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D22D03A" wp14:editId="1B9B2E3E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08767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4E5DED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4E5DED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07 мая</w:t>
      </w:r>
      <w:r w:rsidR="00087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="00385714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85714" w:rsidRPr="00467E1E" w:rsidTr="004D6995">
        <w:tc>
          <w:tcPr>
            <w:tcW w:w="2081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85714" w:rsidRPr="00467E1E" w:rsidRDefault="00385714" w:rsidP="004D6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385714" w:rsidRPr="00467E1E" w:rsidRDefault="00385714" w:rsidP="004D6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385714" w:rsidRPr="00467E1E" w:rsidRDefault="00385714" w:rsidP="004D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85714" w:rsidRPr="00467E1E" w:rsidRDefault="00385714" w:rsidP="004D6995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2"/>
      </w:tblGrid>
      <w:tr w:rsidR="00385714" w:rsidRPr="00467E1E" w:rsidTr="006F2373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85714" w:rsidRPr="006F2373" w:rsidTr="006F2373">
        <w:trPr>
          <w:trHeight w:val="51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CF73BA" w:rsidRDefault="00316A10" w:rsidP="004E5DED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Постановление Главы Юкаменского района от </w:t>
            </w:r>
            <w:r w:rsidR="004E5DED">
              <w:rPr>
                <w:rFonts w:ascii="Times New Roman" w:hAnsi="Times New Roman"/>
                <w:sz w:val="28"/>
                <w:szCs w:val="28"/>
              </w:rPr>
              <w:t>06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4E5DED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.2024 № 7 «О назначении публичных слушаний»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316A10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714" w:rsidRPr="006F2373" w:rsidTr="006F2373">
        <w:trPr>
          <w:trHeight w:val="5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DED" w:rsidRPr="004E5DED" w:rsidRDefault="00316A10" w:rsidP="004E5DE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5DED">
              <w:rPr>
                <w:rFonts w:ascii="Times New Roman" w:hAnsi="Times New Roman"/>
                <w:sz w:val="28"/>
                <w:szCs w:val="28"/>
              </w:rPr>
              <w:t xml:space="preserve">Проект решения Совета депутатов муниципального образования «Муниципальный округ </w:t>
            </w:r>
            <w:proofErr w:type="spellStart"/>
            <w:r w:rsidRPr="004E5DE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5DED">
              <w:rPr>
                <w:rFonts w:ascii="Times New Roman" w:hAnsi="Times New Roman"/>
                <w:sz w:val="28"/>
                <w:szCs w:val="28"/>
              </w:rPr>
              <w:t xml:space="preserve"> район Удмуртской Республики» «</w:t>
            </w:r>
            <w:r w:rsidR="004E5DED" w:rsidRPr="004E5DED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</w:t>
            </w:r>
          </w:p>
          <w:p w:rsidR="00385714" w:rsidRPr="00CF73BA" w:rsidRDefault="004E5DED" w:rsidP="004E5DED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4E5DED">
              <w:rPr>
                <w:rFonts w:ascii="Times New Roman" w:hAnsi="Times New Roman"/>
                <w:sz w:val="28"/>
                <w:szCs w:val="28"/>
              </w:rPr>
              <w:t xml:space="preserve">муниципального образования «Муниципальный округ </w:t>
            </w:r>
            <w:proofErr w:type="spellStart"/>
            <w:r w:rsidRPr="004E5DED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4E5DED">
              <w:rPr>
                <w:rFonts w:ascii="Times New Roman" w:hAnsi="Times New Roman"/>
                <w:sz w:val="28"/>
                <w:szCs w:val="28"/>
              </w:rPr>
              <w:t xml:space="preserve"> район Удмуртской Республики» за 2023 год</w:t>
            </w:r>
            <w:r w:rsidR="00316A10" w:rsidRPr="00316A10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316A10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4E5DED" w:rsidRPr="004E5DED" w:rsidTr="00174DD3">
        <w:trPr>
          <w:trHeight w:val="4210"/>
        </w:trPr>
        <w:tc>
          <w:tcPr>
            <w:tcW w:w="9778" w:type="dxa"/>
          </w:tcPr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DED">
              <w:rPr>
                <w:rFonts w:ascii="Times New Roman" w:hAnsi="Times New Roman"/>
                <w:b/>
                <w:noProof/>
                <w:lang w:eastAsia="ru-RU"/>
              </w:rPr>
              <w:lastRenderedPageBreak/>
              <w:drawing>
                <wp:inline distT="0" distB="0" distL="0" distR="0" wp14:anchorId="21BC1ACA" wp14:editId="485C6FA7">
                  <wp:extent cx="837565" cy="1375410"/>
                  <wp:effectExtent l="0" t="0" r="635" b="0"/>
                  <wp:docPr id="3" name="Рисунок 3" descr="ГЕРБ_сл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сл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7565" cy="1375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4E5DED">
              <w:rPr>
                <w:rFonts w:ascii="Times New Roman" w:hAnsi="Times New Roman"/>
                <w:b/>
              </w:rPr>
              <w:t xml:space="preserve">ГЛАВА  МУНИЦИПАЛЬНОГО ОБРАЗОВАНИЯ «МУНИЦИПАЛЬНЫЙ ОКРУГ ЮКАМЕНСКИЙ  РАЙОН УДМУРТСКОЙ РЕСПУБЛИКИ»  </w:t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4E5DED" w:rsidRPr="004E5DED" w:rsidRDefault="004E5DED" w:rsidP="004E5DED">
            <w:pPr>
              <w:pStyle w:val="4"/>
            </w:pPr>
            <w:r w:rsidRPr="004E5DED">
              <w:t>ПОСТАНОВЛЕНИЕ</w:t>
            </w: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5DED">
              <w:rPr>
                <w:rFonts w:ascii="Times New Roman" w:hAnsi="Times New Roman"/>
                <w:b/>
                <w:sz w:val="24"/>
                <w:szCs w:val="24"/>
              </w:rPr>
              <w:t xml:space="preserve">«06» мая 2024 года                                                        № </w:t>
            </w:r>
            <w:r w:rsidR="008813E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bookmarkStart w:id="0" w:name="_GoBack"/>
            <w:bookmarkEnd w:id="0"/>
          </w:p>
          <w:p w:rsidR="004E5DED" w:rsidRPr="004E5DED" w:rsidRDefault="004E5DED" w:rsidP="004E5D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DED">
              <w:rPr>
                <w:rFonts w:ascii="Times New Roman" w:hAnsi="Times New Roman"/>
                <w:b/>
              </w:rPr>
              <w:t>с. Юкаменское</w:t>
            </w:r>
          </w:p>
        </w:tc>
      </w:tr>
    </w:tbl>
    <w:p w:rsidR="004E5DED" w:rsidRPr="004E5DED" w:rsidRDefault="004E5DED" w:rsidP="004E5DED">
      <w:pPr>
        <w:spacing w:after="0" w:line="240" w:lineRule="auto"/>
        <w:rPr>
          <w:rFonts w:ascii="Times New Roman" w:hAnsi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4E5DED" w:rsidRPr="004E5DED" w:rsidTr="00174DD3">
        <w:trPr>
          <w:trHeight w:val="80"/>
        </w:trPr>
        <w:tc>
          <w:tcPr>
            <w:tcW w:w="4644" w:type="dxa"/>
            <w:shd w:val="clear" w:color="auto" w:fill="auto"/>
          </w:tcPr>
          <w:p w:rsidR="004E5DED" w:rsidRPr="004E5DED" w:rsidRDefault="004E5DED" w:rsidP="004E5DE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О назначении публичных слушаний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 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proofErr w:type="gramStart"/>
      <w:r w:rsidRPr="004E5DED">
        <w:rPr>
          <w:rFonts w:ascii="Times New Roman" w:hAnsi="Times New Roman"/>
          <w:sz w:val="24"/>
          <w:szCs w:val="24"/>
        </w:rPr>
        <w:t xml:space="preserve">Руководствуясь частью 3 ст. 28 Федерального закона от 06.10.2003 года  №131-ФЗ  «Об общих принципах организации местного самоуправления в Российской Федерации», Положением о публичных слушаний в муниципальном образовании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 от 12.11.2021 № 35,</w:t>
      </w:r>
      <w:proofErr w:type="gramEnd"/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 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E5DED">
        <w:rPr>
          <w:rFonts w:ascii="Times New Roman" w:hAnsi="Times New Roman"/>
          <w:sz w:val="24"/>
          <w:szCs w:val="24"/>
        </w:rPr>
        <w:t>П</w:t>
      </w:r>
      <w:proofErr w:type="gramEnd"/>
      <w:r w:rsidRPr="004E5DED">
        <w:rPr>
          <w:rFonts w:ascii="Times New Roman" w:hAnsi="Times New Roman"/>
          <w:sz w:val="24"/>
          <w:szCs w:val="24"/>
        </w:rPr>
        <w:t xml:space="preserve"> О С Т А Н О В Л Я Ю:</w:t>
      </w:r>
    </w:p>
    <w:p w:rsidR="004E5DED" w:rsidRPr="004E5DED" w:rsidRDefault="004E5DED" w:rsidP="004E5DE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5DED" w:rsidRPr="004E5DED" w:rsidRDefault="004E5DED" w:rsidP="004E5DED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E5DED">
        <w:rPr>
          <w:rFonts w:ascii="Times New Roman" w:hAnsi="Times New Roman" w:cs="Times New Roman"/>
          <w:sz w:val="24"/>
          <w:szCs w:val="24"/>
        </w:rPr>
        <w:t xml:space="preserve">1. Назначить проведение публичных слушаний по обсуждению проекта  решения Совета депутатов муниципального образования «Муниципальный округ </w:t>
      </w:r>
      <w:proofErr w:type="spellStart"/>
      <w:r w:rsidRPr="004E5DE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«Об утверждении отчета об исполнении бюджета муниципального образования «</w:t>
      </w:r>
      <w:proofErr w:type="spellStart"/>
      <w:r w:rsidRPr="004E5DE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 w:cs="Times New Roman"/>
          <w:sz w:val="24"/>
          <w:szCs w:val="24"/>
        </w:rPr>
        <w:t xml:space="preserve"> район» за 2023 год».</w:t>
      </w:r>
    </w:p>
    <w:p w:rsidR="004E5DED" w:rsidRPr="004E5DED" w:rsidRDefault="004E5DED" w:rsidP="004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2. Организатором публичных слушаний является Глава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 район Удмуртской Республики». Ответственным должностным лицом за проведение публичных слушаний по проекту решения назначить заместителя Главы Администрации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 - начальника Управления финансов </w:t>
      </w:r>
      <w:proofErr w:type="spellStart"/>
      <w:r w:rsidRPr="004E5DED">
        <w:rPr>
          <w:rFonts w:ascii="Times New Roman" w:hAnsi="Times New Roman"/>
          <w:sz w:val="24"/>
          <w:szCs w:val="24"/>
        </w:rPr>
        <w:t>Бекмансурову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Р.И.</w:t>
      </w:r>
    </w:p>
    <w:p w:rsidR="004E5DED" w:rsidRPr="004E5DED" w:rsidRDefault="004E5DED" w:rsidP="004E5DE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3. Публичные слушания провести 17 мая 2024 г. в 15-00 часов в зале заседаний Администрации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E5DED" w:rsidRPr="004E5DED" w:rsidRDefault="004E5DED" w:rsidP="004E5DED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4. Заместителю Главы Администрации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 - начальнику Управления финансов </w:t>
      </w:r>
      <w:proofErr w:type="spellStart"/>
      <w:r w:rsidRPr="004E5DED">
        <w:rPr>
          <w:rFonts w:ascii="Times New Roman" w:hAnsi="Times New Roman"/>
          <w:sz w:val="24"/>
          <w:szCs w:val="24"/>
        </w:rPr>
        <w:t>Бекмансуровой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Р.И.</w:t>
      </w:r>
      <w:r w:rsidRPr="004E5DED">
        <w:rPr>
          <w:rFonts w:ascii="Times New Roman" w:hAnsi="Times New Roman"/>
          <w:color w:val="000000"/>
          <w:sz w:val="24"/>
          <w:szCs w:val="24"/>
        </w:rPr>
        <w:t xml:space="preserve"> организовать и обеспечить проведение публичных слушаний по проектам указанным в п.1 настоящего постановления в порядке, предусмотренном решением Совета депутатов от 12.11.2021 года №36 «</w:t>
      </w:r>
      <w:r w:rsidRPr="004E5DED">
        <w:rPr>
          <w:rFonts w:ascii="Times New Roman" w:hAnsi="Times New Roman"/>
          <w:sz w:val="24"/>
          <w:szCs w:val="24"/>
        </w:rPr>
        <w:t xml:space="preserve">Об утверждении </w:t>
      </w:r>
      <w:r w:rsidRPr="004E5DED">
        <w:rPr>
          <w:rFonts w:ascii="Times New Roman" w:hAnsi="Times New Roman"/>
          <w:iCs/>
          <w:sz w:val="24"/>
          <w:szCs w:val="24"/>
        </w:rPr>
        <w:t xml:space="preserve">положения о публичных </w:t>
      </w:r>
      <w:r w:rsidRPr="004E5DED">
        <w:rPr>
          <w:rFonts w:ascii="Times New Roman" w:hAnsi="Times New Roman"/>
          <w:bCs/>
          <w:sz w:val="24"/>
          <w:szCs w:val="24"/>
        </w:rPr>
        <w:t xml:space="preserve">слушаниях в муниципальном образовании «Муниципальный округ </w:t>
      </w:r>
      <w:proofErr w:type="spellStart"/>
      <w:r w:rsidRPr="004E5DED">
        <w:rPr>
          <w:rFonts w:ascii="Times New Roman" w:hAnsi="Times New Roman"/>
          <w:bCs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bCs/>
          <w:sz w:val="24"/>
          <w:szCs w:val="24"/>
        </w:rPr>
        <w:t xml:space="preserve"> район Удмуртской Республики»</w:t>
      </w:r>
      <w:proofErr w:type="gramStart"/>
      <w:r w:rsidRPr="004E5DED">
        <w:rPr>
          <w:rFonts w:ascii="Times New Roman" w:hAnsi="Times New Roman"/>
          <w:bCs/>
          <w:sz w:val="24"/>
          <w:szCs w:val="24"/>
        </w:rPr>
        <w:t xml:space="preserve"> .</w:t>
      </w:r>
      <w:proofErr w:type="gramEnd"/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5. Опубликовать проект решения в Вестнике нормативно-правовых актов Юкаменского района и на платформе обратной связи федеральной государственной информационной системы «Единый портал государственных и муниципальных услуг (функций)».</w:t>
      </w:r>
    </w:p>
    <w:p w:rsidR="004E5DED" w:rsidRPr="004E5DED" w:rsidRDefault="004E5DED" w:rsidP="004E5DE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6. С проектом решения можно ознакомиться: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lastRenderedPageBreak/>
        <w:t xml:space="preserve">1) на официальном сайте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 </w:t>
      </w:r>
      <w:hyperlink r:id="rId11" w:history="1">
        <w:r w:rsidRPr="004E5DED">
          <w:rPr>
            <w:rStyle w:val="ae"/>
            <w:rFonts w:ascii="Times New Roman" w:hAnsi="Times New Roman"/>
            <w:sz w:val="24"/>
            <w:szCs w:val="24"/>
          </w:rPr>
          <w:t>https://www.yukamensk.udmurt.ru</w:t>
        </w:r>
      </w:hyperlink>
      <w:r w:rsidRPr="004E5DED">
        <w:rPr>
          <w:rFonts w:ascii="Times New Roman" w:hAnsi="Times New Roman"/>
          <w:sz w:val="24"/>
          <w:szCs w:val="24"/>
        </w:rPr>
        <w:t>;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2" w:history="1">
        <w:r w:rsidRPr="004E5DED">
          <w:rPr>
            <w:rStyle w:val="ae"/>
            <w:rFonts w:ascii="Times New Roman" w:hAnsi="Times New Roman"/>
            <w:sz w:val="24"/>
            <w:szCs w:val="24"/>
          </w:rPr>
          <w:t>https://pos.gosuslugi.ru/lkp/public-discussions/16800/</w:t>
        </w:r>
      </w:hyperlink>
      <w:r w:rsidRPr="004E5DED">
        <w:rPr>
          <w:rFonts w:ascii="Times New Roman" w:hAnsi="Times New Roman"/>
          <w:sz w:val="24"/>
          <w:szCs w:val="24"/>
        </w:rPr>
        <w:t xml:space="preserve"> 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3) в Администрации Юкаменского района по адресу: Удмуртская Республика, </w:t>
      </w:r>
      <w:proofErr w:type="spellStart"/>
      <w:r w:rsidRPr="004E5DED">
        <w:rPr>
          <w:rFonts w:ascii="Times New Roman" w:hAnsi="Times New Roman"/>
          <w:sz w:val="24"/>
          <w:szCs w:val="24"/>
        </w:rPr>
        <w:t>с</w:t>
      </w:r>
      <w:proofErr w:type="gramStart"/>
      <w:r w:rsidRPr="004E5DED">
        <w:rPr>
          <w:rFonts w:ascii="Times New Roman" w:hAnsi="Times New Roman"/>
          <w:sz w:val="24"/>
          <w:szCs w:val="24"/>
        </w:rPr>
        <w:t>.Ю</w:t>
      </w:r>
      <w:proofErr w:type="gramEnd"/>
      <w:r w:rsidRPr="004E5DED">
        <w:rPr>
          <w:rFonts w:ascii="Times New Roman" w:hAnsi="Times New Roman"/>
          <w:sz w:val="24"/>
          <w:szCs w:val="24"/>
        </w:rPr>
        <w:t>каменское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, ул.Первомайская,9, этаж 3, </w:t>
      </w:r>
      <w:proofErr w:type="spellStart"/>
      <w:r w:rsidRPr="004E5DED">
        <w:rPr>
          <w:rFonts w:ascii="Times New Roman" w:hAnsi="Times New Roman"/>
          <w:sz w:val="24"/>
          <w:szCs w:val="24"/>
        </w:rPr>
        <w:t>каб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. № 5; 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4) в Совете депутатов муниципального образования 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Удмуртской Республики» по адресу: Удмуртская Республика, </w:t>
      </w:r>
      <w:proofErr w:type="spellStart"/>
      <w:r w:rsidRPr="004E5DED">
        <w:rPr>
          <w:rFonts w:ascii="Times New Roman" w:hAnsi="Times New Roman"/>
          <w:sz w:val="24"/>
          <w:szCs w:val="24"/>
        </w:rPr>
        <w:t>с</w:t>
      </w:r>
      <w:proofErr w:type="gramStart"/>
      <w:r w:rsidRPr="004E5DED">
        <w:rPr>
          <w:rFonts w:ascii="Times New Roman" w:hAnsi="Times New Roman"/>
          <w:sz w:val="24"/>
          <w:szCs w:val="24"/>
        </w:rPr>
        <w:t>.Ю</w:t>
      </w:r>
      <w:proofErr w:type="gramEnd"/>
      <w:r w:rsidRPr="004E5DED">
        <w:rPr>
          <w:rFonts w:ascii="Times New Roman" w:hAnsi="Times New Roman"/>
          <w:sz w:val="24"/>
          <w:szCs w:val="24"/>
        </w:rPr>
        <w:t>каменское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, ул.Первомайская,9 этаж 3 </w:t>
      </w:r>
      <w:proofErr w:type="spellStart"/>
      <w:r w:rsidRPr="004E5DED">
        <w:rPr>
          <w:rFonts w:ascii="Times New Roman" w:hAnsi="Times New Roman"/>
          <w:sz w:val="24"/>
          <w:szCs w:val="24"/>
        </w:rPr>
        <w:t>каб</w:t>
      </w:r>
      <w:proofErr w:type="spellEnd"/>
      <w:r w:rsidRPr="004E5DED">
        <w:rPr>
          <w:rFonts w:ascii="Times New Roman" w:hAnsi="Times New Roman"/>
          <w:sz w:val="24"/>
          <w:szCs w:val="24"/>
        </w:rPr>
        <w:t>. № 6.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5.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- по адресу: 427680, Удмуртская Республика, </w:t>
      </w:r>
      <w:proofErr w:type="spellStart"/>
      <w:r w:rsidRPr="004E5DED">
        <w:rPr>
          <w:rFonts w:ascii="Times New Roman" w:hAnsi="Times New Roman"/>
          <w:sz w:val="24"/>
          <w:szCs w:val="24"/>
        </w:rPr>
        <w:t>с</w:t>
      </w:r>
      <w:proofErr w:type="gramStart"/>
      <w:r w:rsidRPr="004E5DED">
        <w:rPr>
          <w:rFonts w:ascii="Times New Roman" w:hAnsi="Times New Roman"/>
          <w:sz w:val="24"/>
          <w:szCs w:val="24"/>
        </w:rPr>
        <w:t>.Ю</w:t>
      </w:r>
      <w:proofErr w:type="gramEnd"/>
      <w:r w:rsidRPr="004E5DED">
        <w:rPr>
          <w:rFonts w:ascii="Times New Roman" w:hAnsi="Times New Roman"/>
          <w:sz w:val="24"/>
          <w:szCs w:val="24"/>
        </w:rPr>
        <w:t>каменское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, ул. Первомайская,9; 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- в разделе обращения граждан на официальный сайт Юкаменского района </w:t>
      </w:r>
      <w:hyperlink r:id="rId13" w:history="1">
        <w:r w:rsidRPr="004E5DED">
          <w:rPr>
            <w:rStyle w:val="ae"/>
            <w:rFonts w:ascii="Times New Roman" w:hAnsi="Times New Roman"/>
            <w:sz w:val="24"/>
            <w:szCs w:val="24"/>
          </w:rPr>
          <w:t>https://www.yukamensk.udmurt.ru</w:t>
        </w:r>
      </w:hyperlink>
      <w:r w:rsidRPr="004E5DED">
        <w:rPr>
          <w:rFonts w:ascii="Times New Roman" w:hAnsi="Times New Roman"/>
          <w:sz w:val="24"/>
          <w:szCs w:val="24"/>
        </w:rPr>
        <w:t xml:space="preserve">; 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- 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4" w:history="1">
        <w:r w:rsidRPr="004E5DED">
          <w:rPr>
            <w:rStyle w:val="ae"/>
            <w:rFonts w:ascii="Times New Roman" w:hAnsi="Times New Roman"/>
            <w:sz w:val="24"/>
            <w:szCs w:val="24"/>
          </w:rPr>
          <w:t>https://pos.gouslugi.ru/lkp/public-discussions/16800/</w:t>
        </w:r>
      </w:hyperlink>
      <w:r w:rsidRPr="004E5DED">
        <w:rPr>
          <w:rFonts w:ascii="Times New Roman" w:hAnsi="Times New Roman"/>
          <w:sz w:val="24"/>
          <w:szCs w:val="24"/>
        </w:rPr>
        <w:t>;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- на электронную почту admukam@yuk.udmr.ru. 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Замечания и предложения принимаются до 15.00 ч.  16 мая  2024 года и будут учтены при проведении публичных слушаний. </w:t>
      </w:r>
    </w:p>
    <w:p w:rsidR="004E5DED" w:rsidRPr="004E5DED" w:rsidRDefault="004E5DED" w:rsidP="004E5D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6.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 район» </w:t>
      </w:r>
      <w:hyperlink r:id="rId15" w:history="1">
        <w:r w:rsidRPr="004E5DED">
          <w:rPr>
            <w:rStyle w:val="ae"/>
            <w:rFonts w:ascii="Times New Roman" w:hAnsi="Times New Roman"/>
            <w:sz w:val="24"/>
            <w:szCs w:val="24"/>
          </w:rPr>
          <w:t>https://www.yukamensk.udmurt.ru</w:t>
        </w:r>
      </w:hyperlink>
      <w:r w:rsidRPr="004E5DED">
        <w:rPr>
          <w:rFonts w:ascii="Times New Roman" w:hAnsi="Times New Roman"/>
          <w:sz w:val="24"/>
          <w:szCs w:val="24"/>
        </w:rPr>
        <w:t xml:space="preserve"> </w:t>
      </w:r>
      <w:r w:rsidRPr="004E5DED">
        <w:rPr>
          <w:rStyle w:val="ae"/>
          <w:rFonts w:ascii="Times New Roman" w:hAnsi="Times New Roman"/>
          <w:sz w:val="24"/>
          <w:szCs w:val="24"/>
        </w:rPr>
        <w:t xml:space="preserve">и на </w:t>
      </w:r>
      <w:r w:rsidRPr="004E5DED">
        <w:rPr>
          <w:rFonts w:ascii="Times New Roman" w:hAnsi="Times New Roman"/>
          <w:sz w:val="24"/>
          <w:szCs w:val="24"/>
        </w:rPr>
        <w:t>платформе обратной связи федеральной государственной информационной системы «Единый портал государственных и муниципальных услуг (функций)».</w:t>
      </w:r>
    </w:p>
    <w:p w:rsidR="004E5DED" w:rsidRPr="004E5DED" w:rsidRDefault="004E5DED" w:rsidP="004E5DED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4E5DED">
        <w:rPr>
          <w:rFonts w:ascii="Times New Roman" w:hAnsi="Times New Roman"/>
          <w:sz w:val="24"/>
          <w:szCs w:val="24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район» </w:t>
      </w:r>
      <w:hyperlink r:id="rId16" w:history="1">
        <w:r w:rsidRPr="004E5DED">
          <w:rPr>
            <w:rStyle w:val="ae"/>
            <w:rFonts w:ascii="Times New Roman" w:hAnsi="Times New Roman"/>
            <w:sz w:val="24"/>
            <w:szCs w:val="24"/>
          </w:rPr>
          <w:t>https://www.yukamensk.udmurt.ru</w:t>
        </w:r>
      </w:hyperlink>
      <w:r w:rsidRPr="004E5DED">
        <w:rPr>
          <w:rFonts w:ascii="Times New Roman" w:hAnsi="Times New Roman"/>
          <w:sz w:val="24"/>
          <w:szCs w:val="24"/>
        </w:rPr>
        <w:t xml:space="preserve"> и платформе обратной связи федеральной государственной информационной системы «Единый портал государственных и муниципальных услуг (функций)».</w:t>
      </w:r>
      <w:proofErr w:type="gramEnd"/>
    </w:p>
    <w:p w:rsidR="004E5DED" w:rsidRPr="004E5DED" w:rsidRDefault="004E5DED" w:rsidP="004E5DE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7. </w:t>
      </w:r>
      <w:proofErr w:type="gramStart"/>
      <w:r w:rsidRPr="004E5DED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4E5DED">
        <w:rPr>
          <w:rFonts w:ascii="Times New Roman" w:hAnsi="Times New Roman"/>
          <w:sz w:val="24"/>
          <w:szCs w:val="24"/>
        </w:rPr>
        <w:t xml:space="preserve"> исполнением постановления оставляю за собой.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color w:val="052635"/>
          <w:sz w:val="24"/>
          <w:szCs w:val="24"/>
        </w:rPr>
      </w:pPr>
      <w:r w:rsidRPr="004E5DED">
        <w:rPr>
          <w:rFonts w:ascii="Times New Roman" w:hAnsi="Times New Roman"/>
          <w:color w:val="052635"/>
          <w:sz w:val="24"/>
          <w:szCs w:val="24"/>
        </w:rPr>
        <w:t> 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Глава 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4E5DED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E5DED">
        <w:rPr>
          <w:rFonts w:ascii="Times New Roman" w:hAnsi="Times New Roman"/>
          <w:sz w:val="24"/>
          <w:szCs w:val="24"/>
        </w:rPr>
        <w:t xml:space="preserve"> район </w:t>
      </w:r>
    </w:p>
    <w:p w:rsidR="004E5DED" w:rsidRPr="004E5DED" w:rsidRDefault="004E5DED" w:rsidP="004E5DED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4E5DED">
        <w:rPr>
          <w:rFonts w:ascii="Times New Roman" w:hAnsi="Times New Roman"/>
          <w:sz w:val="24"/>
          <w:szCs w:val="24"/>
        </w:rPr>
        <w:t>Удмуртской Республики»                                                    </w:t>
      </w:r>
      <w:proofErr w:type="spellStart"/>
      <w:r w:rsidRPr="004E5DED">
        <w:rPr>
          <w:rFonts w:ascii="Times New Roman" w:hAnsi="Times New Roman"/>
          <w:sz w:val="24"/>
          <w:szCs w:val="24"/>
        </w:rPr>
        <w:t>К.Н.Бельтюков</w:t>
      </w:r>
      <w:proofErr w:type="spellEnd"/>
    </w:p>
    <w:p w:rsidR="004E5DED" w:rsidRPr="004E5DED" w:rsidRDefault="004E5DED" w:rsidP="004E5DED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4E5DED">
        <w:rPr>
          <w:rFonts w:ascii="Verdana" w:hAnsi="Verdana"/>
          <w:color w:val="052635"/>
          <w:sz w:val="24"/>
          <w:szCs w:val="24"/>
        </w:rPr>
        <w:t> </w:t>
      </w: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E5DED" w:rsidRPr="00E91945" w:rsidRDefault="004E5DED" w:rsidP="00E9194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B0B5C" w:rsidRDefault="006B0B5C" w:rsidP="00E919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>ПРОЕКТ РЕШЕНИЯ</w:t>
      </w: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      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 мая 2024 года                                                                           №                                                               </w:t>
      </w: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945">
        <w:rPr>
          <w:rFonts w:ascii="Times New Roman" w:hAnsi="Times New Roman"/>
          <w:b/>
          <w:sz w:val="24"/>
          <w:szCs w:val="24"/>
        </w:rPr>
        <w:t>Об утверждении отчета об исполнении бюджета</w:t>
      </w: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945">
        <w:rPr>
          <w:rFonts w:ascii="Times New Roman" w:hAnsi="Times New Roman"/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b/>
          <w:sz w:val="24"/>
          <w:szCs w:val="24"/>
        </w:rPr>
        <w:t xml:space="preserve"> район Удмуртской Республики» за 2023 год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            В соответствии со статьей 264.2 Бюджетного кодекса Российской Федерации, положения «О бюджетном процессе в муниципальном образовании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утвержденного решением Совета депутатов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от 29 ноября 2021 года № 58, руководствуясь Уставом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</w:t>
      </w: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91945">
        <w:rPr>
          <w:rFonts w:ascii="Times New Roman" w:hAnsi="Times New Roman"/>
          <w:b/>
          <w:sz w:val="24"/>
          <w:szCs w:val="24"/>
        </w:rPr>
        <w:t>СОВЕТ ДЕПУТАТОВ РЕШАЕТ: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1945" w:rsidRPr="00E91945" w:rsidRDefault="00E91945" w:rsidP="00E91945">
      <w:pPr>
        <w:numPr>
          <w:ilvl w:val="0"/>
          <w:numId w:val="19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Утвердить отчет об исполнении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за  2023 год по доходам в сумме 496 805 989,74 рубля, по расходам в сумме 492 697 218,76 рублей  с превышением доходов над расходами (профицит бюджета) в сумме 4 108 770,98 рублей со следующими показателями: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по доходам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по кодам классификации доходов бюджетов согласно приложению 1-доходы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по расходам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по </w:t>
      </w:r>
      <w:proofErr w:type="spellStart"/>
      <w:proofErr w:type="gramStart"/>
      <w:r w:rsidRPr="00E91945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E91945">
        <w:rPr>
          <w:rFonts w:ascii="Times New Roman" w:hAnsi="Times New Roman"/>
          <w:sz w:val="24"/>
          <w:szCs w:val="24"/>
        </w:rPr>
        <w:t xml:space="preserve"> разделам, подразделам расходов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 согласно приложению 1-расходы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по расходам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по </w:t>
      </w:r>
      <w:proofErr w:type="spellStart"/>
      <w:proofErr w:type="gramStart"/>
      <w:r w:rsidRPr="00E91945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E91945">
        <w:rPr>
          <w:rFonts w:ascii="Times New Roman" w:hAnsi="Times New Roman"/>
          <w:sz w:val="24"/>
          <w:szCs w:val="24"/>
        </w:rPr>
        <w:t xml:space="preserve"> ведомственной классификации расходов согласно приложению 2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по расходам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по </w:t>
      </w:r>
      <w:proofErr w:type="spellStart"/>
      <w:proofErr w:type="gramStart"/>
      <w:r w:rsidRPr="00E91945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E91945">
        <w:rPr>
          <w:rFonts w:ascii="Times New Roman" w:hAnsi="Times New Roman"/>
          <w:sz w:val="24"/>
          <w:szCs w:val="24"/>
        </w:rPr>
        <w:t xml:space="preserve"> разделам, подразделам, целевым статьям и видам расходов  согласно приложению 3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по расходам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по </w:t>
      </w:r>
      <w:proofErr w:type="spellStart"/>
      <w:proofErr w:type="gramStart"/>
      <w:r w:rsidRPr="00E91945">
        <w:rPr>
          <w:rFonts w:ascii="Times New Roman" w:hAnsi="Times New Roman"/>
          <w:sz w:val="24"/>
          <w:szCs w:val="24"/>
        </w:rPr>
        <w:t>по</w:t>
      </w:r>
      <w:proofErr w:type="spellEnd"/>
      <w:proofErr w:type="gramEnd"/>
      <w:r w:rsidRPr="00E91945">
        <w:rPr>
          <w:rFonts w:ascii="Times New Roman" w:hAnsi="Times New Roman"/>
          <w:sz w:val="24"/>
          <w:szCs w:val="24"/>
        </w:rPr>
        <w:t xml:space="preserve"> целевым статьям и видам расходов  согласно приложению 4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по источникам внутреннего финансирования дефицита бюджета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по кодам </w:t>
      </w:r>
      <w:proofErr w:type="gramStart"/>
      <w:r w:rsidRPr="00E91945">
        <w:rPr>
          <w:rFonts w:ascii="Times New Roman" w:hAnsi="Times New Roman"/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E91945">
        <w:rPr>
          <w:rFonts w:ascii="Times New Roman" w:hAnsi="Times New Roman"/>
          <w:sz w:val="24"/>
          <w:szCs w:val="24"/>
        </w:rPr>
        <w:t xml:space="preserve">  согласно приложению 5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отчет о формировании и использовании средств дорожного фонда муниципального образования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 согласно приложению 6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>- отчет о выполнении программы муниципальных внутренних заимствований согласно приложению 7 к настоящему решению;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- отчет об исполнении публичных нормативных обязательствах, подлежащих исполнению за счет средств бюджета муниципального образования «Муниципальный </w:t>
      </w:r>
      <w:r w:rsidRPr="00E91945">
        <w:rPr>
          <w:rFonts w:ascii="Times New Roman" w:hAnsi="Times New Roman"/>
          <w:sz w:val="24"/>
          <w:szCs w:val="24"/>
        </w:rPr>
        <w:lastRenderedPageBreak/>
        <w:t xml:space="preserve">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Юкамеснкий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 Удмуртской Республики» согласно приложению 8 к настоящему решению.</w:t>
      </w:r>
    </w:p>
    <w:p w:rsidR="00E91945" w:rsidRPr="00E91945" w:rsidRDefault="00E91945" w:rsidP="00E9194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>2. Настоящее решение вступает в силу с момента его официального опубликования.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 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>Удмуртской Республики»                                                    К.Н. Бельтюков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>Председатель районного Совета депутатов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муниципального образования 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E91945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район</w:t>
      </w:r>
    </w:p>
    <w:p w:rsidR="00E91945" w:rsidRPr="00E91945" w:rsidRDefault="00E91945" w:rsidP="00E919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945">
        <w:rPr>
          <w:rFonts w:ascii="Times New Roman" w:hAnsi="Times New Roman"/>
          <w:sz w:val="24"/>
          <w:szCs w:val="24"/>
        </w:rPr>
        <w:t xml:space="preserve">Удмуртской Республики»                                                         Б.А. </w:t>
      </w:r>
      <w:proofErr w:type="spellStart"/>
      <w:r w:rsidRPr="00E91945">
        <w:rPr>
          <w:rFonts w:ascii="Times New Roman" w:hAnsi="Times New Roman"/>
          <w:sz w:val="24"/>
          <w:szCs w:val="24"/>
        </w:rPr>
        <w:t>Абашев</w:t>
      </w:r>
      <w:proofErr w:type="spellEnd"/>
      <w:r w:rsidRPr="00E91945">
        <w:rPr>
          <w:rFonts w:ascii="Times New Roman" w:hAnsi="Times New Roman"/>
          <w:sz w:val="24"/>
          <w:szCs w:val="24"/>
        </w:rPr>
        <w:t xml:space="preserve"> </w:t>
      </w:r>
    </w:p>
    <w:p w:rsidR="004E5DED" w:rsidRDefault="004E5DED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E91945" w:rsidRDefault="00E9194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1000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00"/>
        <w:gridCol w:w="500"/>
        <w:gridCol w:w="96"/>
        <w:gridCol w:w="436"/>
        <w:gridCol w:w="656"/>
        <w:gridCol w:w="546"/>
        <w:gridCol w:w="2101"/>
        <w:gridCol w:w="709"/>
        <w:gridCol w:w="1134"/>
        <w:gridCol w:w="283"/>
        <w:gridCol w:w="204"/>
        <w:gridCol w:w="930"/>
        <w:gridCol w:w="142"/>
        <w:gridCol w:w="395"/>
        <w:gridCol w:w="236"/>
        <w:gridCol w:w="361"/>
        <w:gridCol w:w="431"/>
        <w:gridCol w:w="236"/>
        <w:gridCol w:w="106"/>
      </w:tblGrid>
      <w:tr w:rsidR="00E91945" w:rsidRPr="0057054E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1- доходы</w:t>
            </w:r>
          </w:p>
        </w:tc>
      </w:tr>
      <w:tr w:rsidR="00E91945" w:rsidRPr="0011010A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 решению Совета депутатов муниципального образования </w:t>
            </w:r>
          </w:p>
        </w:tc>
      </w:tr>
      <w:tr w:rsidR="00E91945" w:rsidRPr="0011010A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"Муниципальный округ 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</w:tr>
      <w:tr w:rsidR="00E91945" w:rsidRPr="0011010A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4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         _________ 2024 года  №_____   </w:t>
            </w:r>
          </w:p>
        </w:tc>
      </w:tr>
      <w:tr w:rsidR="00E91945" w:rsidRPr="0057054E" w:rsidTr="006B0B5C">
        <w:trPr>
          <w:trHeight w:val="255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91945" w:rsidRPr="0011010A" w:rsidTr="006B0B5C">
        <w:trPr>
          <w:gridAfter w:val="3"/>
          <w:wAfter w:w="773" w:type="dxa"/>
          <w:trHeight w:val="675"/>
        </w:trPr>
        <w:tc>
          <w:tcPr>
            <w:tcW w:w="922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Отчет об исполнении бюджета по доходам муниципального образования "Муниципальный округ </w:t>
            </w:r>
            <w:proofErr w:type="spellStart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 Удмуртской Республики за 2023 год</w:t>
            </w:r>
          </w:p>
        </w:tc>
      </w:tr>
      <w:tr w:rsidR="00E91945" w:rsidRPr="0057054E" w:rsidTr="006B0B5C">
        <w:trPr>
          <w:gridAfter w:val="3"/>
          <w:wAfter w:w="773" w:type="dxa"/>
          <w:trHeight w:val="255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E91945" w:rsidRPr="0057054E" w:rsidTr="006B0B5C">
        <w:trPr>
          <w:gridAfter w:val="3"/>
          <w:wAfter w:w="773" w:type="dxa"/>
          <w:trHeight w:val="1005"/>
        </w:trPr>
        <w:tc>
          <w:tcPr>
            <w:tcW w:w="273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Уточненный план на 2023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Иполнение</w:t>
            </w:r>
            <w:proofErr w:type="spellEnd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на 01.01.2024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выполнения к уточненному плану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102 602 212,60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107 307 747,38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104,59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67 443 740,00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68 726 714,43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101,90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65 238 740,00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66 405 843,09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101,79  </w:t>
            </w:r>
          </w:p>
        </w:tc>
      </w:tr>
      <w:tr w:rsidR="00E91945" w:rsidRPr="0057054E" w:rsidTr="006B0B5C">
        <w:trPr>
          <w:gridAfter w:val="3"/>
          <w:wAfter w:w="773" w:type="dxa"/>
          <w:trHeight w:val="16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412 000,00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410 486,96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99,63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733 000,00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764 335,68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104,27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10102040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605 000,00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691 020,00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114,22  </w:t>
            </w:r>
          </w:p>
        </w:tc>
      </w:tr>
      <w:tr w:rsidR="00E91945" w:rsidRPr="0057054E" w:rsidTr="006B0B5C">
        <w:trPr>
          <w:gridAfter w:val="3"/>
          <w:wAfter w:w="773" w:type="dxa"/>
          <w:trHeight w:val="84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10102130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 на доходы физических лиц в отношении доходов от долевого участия в организации, полученных в виде 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дивидентов</w:t>
            </w:r>
            <w:proofErr w:type="spell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(в части суммы налога, не превышающей 650 000 рублей)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455 000,00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455 028,70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100,01  </w:t>
            </w:r>
          </w:p>
        </w:tc>
      </w:tr>
      <w:tr w:rsidR="00E91945" w:rsidRPr="0057054E" w:rsidTr="006B0B5C">
        <w:trPr>
          <w:gridAfter w:val="3"/>
          <w:wAfter w:w="773" w:type="dxa"/>
          <w:trHeight w:val="72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19 005 000,00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21 073 080,36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110,88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9 475 000,00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10 919 111,62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115,24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отч</w:t>
            </w:r>
            <w:proofErr w:type="spell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57 029,39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95,05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10 601 000,00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11 285 753,93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106,46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-1 131 000,00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-1 188 814,58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105,11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3 278 000,00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3 295 929,62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100,55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10501011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608 000,00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607 914,26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99,99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10501021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1 290 000,00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1 292 643,98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100,20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21,14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-27 722,02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15,22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1 250 000,00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1 262 599,08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101,01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160 457,96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123,43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4 840 000,00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4 845 716,39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100,12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1 463 000,00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1 468 490,49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100,38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2 200 000,00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2 199 757,96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99,99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1 177 000,00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1 177 467,94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100,04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10800000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570 000,00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576 416,80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101,13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570 000,00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576 416,80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101,13  </w:t>
            </w:r>
          </w:p>
        </w:tc>
      </w:tr>
      <w:tr w:rsidR="00E91945" w:rsidRPr="0057054E" w:rsidTr="006B0B5C">
        <w:trPr>
          <w:gridAfter w:val="3"/>
          <w:wAfter w:w="773" w:type="dxa"/>
          <w:trHeight w:val="72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10900000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0,03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10904052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по обязательствам, возникшим до 1 января 2006 года)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0,03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72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ДОХОДЫ ОТ ИСПОЛЬЗОВАНИЯ ИМУЩЕСТВА, НАХОДЯЩЕГОСЯ В ГОСУДАРСТВЕННОЙ И </w:t>
            </w: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2 420 000,00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3 516 553,15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145,31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11105012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1 201 200,76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109,20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430 000,00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597 112,60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138,86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770 000,00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1 599 044,06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207,67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11109044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119 195,73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99,33  </w:t>
            </w:r>
          </w:p>
        </w:tc>
      </w:tr>
      <w:tr w:rsidR="00E91945" w:rsidRPr="0057054E" w:rsidTr="006B0B5C">
        <w:trPr>
          <w:gridAfter w:val="3"/>
          <w:wAfter w:w="773" w:type="dxa"/>
          <w:trHeight w:val="48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150 000,00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143 663,87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95,78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135 461,67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112,88  </w:t>
            </w:r>
          </w:p>
        </w:tc>
      </w:tr>
      <w:tr w:rsidR="00E91945" w:rsidRPr="0057054E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94,84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9,48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8 107,36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27,96  </w:t>
            </w:r>
          </w:p>
        </w:tc>
      </w:tr>
      <w:tr w:rsidR="00E91945" w:rsidRPr="0057054E" w:rsidTr="006B0B5C">
        <w:trPr>
          <w:gridAfter w:val="3"/>
          <w:wAfter w:w="773" w:type="dxa"/>
          <w:trHeight w:val="48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</w:t>
            </w:r>
            <w:proofErr w:type="gramStart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Г(</w:t>
            </w:r>
            <w:proofErr w:type="gramEnd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РАБОТ) И КОМПЕНСАЦИИ ЗАТРАТ ГОСУДАРСТВА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620 000,00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619 340,23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99,89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11301994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523 000,00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523 235,94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100,05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11302994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97 000,00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96 104,29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99,08  </w:t>
            </w:r>
          </w:p>
        </w:tc>
      </w:tr>
      <w:tr w:rsidR="00E91945" w:rsidRPr="0057054E" w:rsidTr="006B0B5C">
        <w:trPr>
          <w:gridAfter w:val="3"/>
          <w:wAfter w:w="773" w:type="dxa"/>
          <w:trHeight w:val="48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870 000,00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979 312,32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112,56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465 000,00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465 000,00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405 000,00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514 312,32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126,99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127 000,00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127 521,51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100,41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4 500,00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4 399,56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97,77  </w:t>
            </w:r>
          </w:p>
        </w:tc>
      </w:tr>
      <w:tr w:rsidR="00E91945" w:rsidRPr="0057054E" w:rsidTr="006B0B5C">
        <w:trPr>
          <w:gridAfter w:val="3"/>
          <w:wAfter w:w="773" w:type="dxa"/>
          <w:trHeight w:val="16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15 500,00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15 750,30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101,61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3 500,00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3 717,48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106,21  </w:t>
            </w:r>
          </w:p>
        </w:tc>
      </w:tr>
      <w:tr w:rsidR="00E91945" w:rsidRPr="0057054E" w:rsidTr="006B0B5C">
        <w:trPr>
          <w:gridAfter w:val="3"/>
          <w:wAfter w:w="773" w:type="dxa"/>
          <w:trHeight w:val="168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11601083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ind w:firstLineChars="100" w:firstLine="180"/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</w:pPr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</w:t>
            </w:r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lastRenderedPageBreak/>
              <w:t>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3 000,00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92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11601143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ind w:firstLineChars="100" w:firstLine="180"/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</w:pPr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1 800,00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90,00  </w:t>
            </w:r>
          </w:p>
        </w:tc>
      </w:tr>
      <w:tr w:rsidR="00E91945" w:rsidRPr="0057054E" w:rsidTr="006B0B5C">
        <w:trPr>
          <w:gridAfter w:val="3"/>
          <w:wAfter w:w="773" w:type="dxa"/>
          <w:trHeight w:val="216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ind w:firstLineChars="100" w:firstLine="180"/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</w:pPr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168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ind w:firstLineChars="100" w:firstLine="180"/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</w:pPr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4 100,00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102,50  </w:t>
            </w:r>
          </w:p>
        </w:tc>
      </w:tr>
      <w:tr w:rsidR="00E91945" w:rsidRPr="0057054E" w:rsidTr="006B0B5C">
        <w:trPr>
          <w:gridAfter w:val="3"/>
          <w:wAfter w:w="773" w:type="dxa"/>
          <w:trHeight w:val="144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11601193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ind w:firstLineChars="100" w:firstLine="180"/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</w:pPr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13 700,00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97,86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11601203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25 500,00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25 650,00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100,59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44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11607010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91945" w:rsidRPr="0011010A" w:rsidRDefault="00E91945" w:rsidP="00174DD3">
            <w:pPr>
              <w:spacing w:after="0" w:line="240" w:lineRule="auto"/>
              <w:ind w:firstLineChars="100" w:firstLine="180"/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Cambria" w:eastAsia="Times New Roman" w:hAnsi="Cambria"/>
                <w:color w:val="000000"/>
                <w:sz w:val="18"/>
                <w:szCs w:val="18"/>
                <w:lang w:eastAsia="ru-RU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12 339,17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102,83  </w:t>
            </w:r>
          </w:p>
        </w:tc>
      </w:tr>
      <w:tr w:rsidR="00E91945" w:rsidRPr="0057054E" w:rsidTr="006B0B5C">
        <w:trPr>
          <w:gridAfter w:val="3"/>
          <w:wAfter w:w="773" w:type="dxa"/>
          <w:trHeight w:val="16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11611050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39 915,00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99,79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11700000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3 278 472,60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3 403 498,67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103,81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11701040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Невыясненные поступления, зачисляемы в бюджеты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158 255,23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11714020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2 875 186,60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2 875 186,60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11715020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403 286,00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370 056,84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91,76  </w:t>
            </w:r>
          </w:p>
        </w:tc>
      </w:tr>
      <w:tr w:rsidR="00E91945" w:rsidRPr="0057054E" w:rsidTr="006B0B5C">
        <w:trPr>
          <w:gridAfter w:val="3"/>
          <w:wAfter w:w="773" w:type="dxa"/>
          <w:trHeight w:val="28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397 874 331,45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389 498 242,36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97,89  </w:t>
            </w:r>
          </w:p>
        </w:tc>
      </w:tr>
      <w:tr w:rsidR="00E91945" w:rsidRPr="0057054E" w:rsidTr="006B0B5C">
        <w:trPr>
          <w:gridAfter w:val="3"/>
          <w:wAfter w:w="773" w:type="dxa"/>
          <w:trHeight w:val="48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392 053 463,70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390 822 798,84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99,69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107 449 000,00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107 449 000,00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Дотации бюджетам муниципальных округов на </w:t>
            </w: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поддержку мер по обеспечению сбалансированности бюджетов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28 279 000,00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28 279 000,00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20219999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2 178 386,00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2 178 386,00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20220077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софинанстрование</w:t>
            </w:r>
            <w:proofErr w:type="spell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6 999 200,00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6 999 000,03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201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20220299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6 851 681,54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6 850 097,78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99,98  </w:t>
            </w:r>
          </w:p>
        </w:tc>
      </w:tr>
      <w:tr w:rsidR="00E91945" w:rsidRPr="0057054E" w:rsidTr="006B0B5C">
        <w:trPr>
          <w:gridAfter w:val="3"/>
          <w:wAfter w:w="773" w:type="dxa"/>
          <w:trHeight w:val="111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мероприятий по модернизации систем коммунальной инфраструктуры за счет средств, поступивших от публично-правовой компании "Фонд развития территорий"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3 001 000,00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3 001 000,00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298 305,73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298 149,19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99,95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мероприятий  по модернизации систем коммунальной инфраструктуры за счет средств бюджетов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2 956 600,00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2 956 600,00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93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20225098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216 322,00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216 322,00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36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3 490 208,40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3 026 390,78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86,71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20225467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1 200 000,00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57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на проведение комплексных кадастровых работ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64 781,10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64 781,10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31 494,70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31 494,70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1 906 917,68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1 906 917,68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172 641,77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172 641,77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20227576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округов на </w:t>
            </w:r>
            <w:proofErr w:type="spell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капитальных вложений в объекты муниципальной собственности в рамках обеспечения комплексного развития сельских территорий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3 168 000,00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3 168 000,00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30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субсидии бюджетам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1 300 197,06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1 300 197,06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осуществление капитального ремонта объектов муниципальной собственности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817 509,70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809 334,60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99,00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реализацию мероприятий в области поддержки и развития коммунального хозяйства, направленных на повышение надежности, устойчивости и экономичности жилищно-коммунального хозяйства в Удмуртской Республике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8 781 709,90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8 781 709,90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6 752 731,60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6 752 731,60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273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округов на реализацию мероприятий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находящимися на территории Удмуртской Республики, реализующих образовательную программу дошкольного </w:t>
            </w: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образования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 xml:space="preserve">10 636,30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10 636,30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8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реализацию мероприятий муниципальных программ энергосбережения и повышения энергетической эффективности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513 738,50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351 679,00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68,45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0114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в сфере государственной национальной политики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0117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реализацию мероприятий по организации отдыха детей в каникулярное время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1 306 204,59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1 305 904,59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99,98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0119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организацию питания обучающихся муниципальных общеобразовательных организаций, находящихся на территории Удмуртской Республики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1 218 109,39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1 160 358,39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95,26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0121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Республике"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15 200,00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15 200,00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4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130 467 294,07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130 467 294,07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38 258 642,49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38 258 642,49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1 817 773,10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1 815 633,00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99,88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448 600,00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448 600,00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отдельных государственных полномочий  в области архивного дела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386 874,67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386 874,67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265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117 000,00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117 000,00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10 000,00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10 000,00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9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обеспечение 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за исключением расходов на осуществление деятельности специалистов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20 488,10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20 488,10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24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по освобождению от платы за присмотр и уход за детьми-инвалидами, детьми-сиротами и детьми, оставшимися без попечения родителей, за детьми с туберкулезной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</w:t>
            </w:r>
            <w:proofErr w:type="gramEnd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25 308,00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25 308,00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Субвенции осуществление отдельных государственных полномочий Удмуртской Республики </w:t>
            </w:r>
            <w:proofErr w:type="gramStart"/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 организации мероприятий при осуществлении деятельности по обращению с  животными без владельцев</w:t>
            </w:r>
            <w:proofErr w:type="gramEnd"/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342 872,06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266 912,07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77,85  </w:t>
            </w:r>
          </w:p>
        </w:tc>
      </w:tr>
      <w:tr w:rsidR="00E91945" w:rsidRPr="0057054E" w:rsidTr="006B0B5C">
        <w:trPr>
          <w:gridAfter w:val="3"/>
          <w:wAfter w:w="773" w:type="dxa"/>
          <w:trHeight w:val="177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124 970,00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124 970,00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21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293 293,67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293 293,67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73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598 692,40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598 692,40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97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2 500,00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2 500,00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495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20235930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1 082 700,00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1 082 700,00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26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20245179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317 352,37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317 352,37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100,00  </w:t>
            </w:r>
          </w:p>
        </w:tc>
      </w:tr>
      <w:tr w:rsidR="00E91945" w:rsidRPr="0057054E" w:rsidTr="006B0B5C">
        <w:trPr>
          <w:gridAfter w:val="3"/>
          <w:wAfter w:w="773" w:type="dxa"/>
          <w:trHeight w:val="126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20245303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7 366 224,00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7 353 337,04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99,83  </w:t>
            </w:r>
          </w:p>
        </w:tc>
      </w:tr>
      <w:tr w:rsidR="00E91945" w:rsidRPr="0057054E" w:rsidTr="006B0B5C">
        <w:trPr>
          <w:gridAfter w:val="3"/>
          <w:wAfter w:w="773" w:type="dxa"/>
          <w:trHeight w:val="51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20249999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межбюджетные трансферты, передаваемые бюджетам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21 293 302,81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20 847 668,49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97,91  </w:t>
            </w:r>
          </w:p>
        </w:tc>
      </w:tr>
      <w:tr w:rsidR="00E91945" w:rsidRPr="0057054E" w:rsidTr="006B0B5C">
        <w:trPr>
          <w:gridAfter w:val="3"/>
          <w:wAfter w:w="773" w:type="dxa"/>
          <w:trHeight w:val="51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2070000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5 820 867,75  </w:t>
            </w:r>
          </w:p>
        </w:tc>
        <w:tc>
          <w:tcPr>
            <w:tcW w:w="113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2 797 867,75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48,07  </w:t>
            </w:r>
          </w:p>
        </w:tc>
      </w:tr>
      <w:tr w:rsidR="00E91945" w:rsidRPr="0057054E" w:rsidTr="006B0B5C">
        <w:trPr>
          <w:gridAfter w:val="3"/>
          <w:wAfter w:w="773" w:type="dxa"/>
          <w:trHeight w:val="57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20704050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безвозмездные поступления в бюджеты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5 820 867,75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2 797 867,75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48,07  </w:t>
            </w:r>
          </w:p>
        </w:tc>
      </w:tr>
      <w:tr w:rsidR="00E91945" w:rsidRPr="0057054E" w:rsidTr="006B0B5C">
        <w:trPr>
          <w:gridAfter w:val="3"/>
          <w:wAfter w:w="773" w:type="dxa"/>
          <w:trHeight w:val="99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2190000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 прошлых лет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-4 122 424,23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840"/>
        </w:trPr>
        <w:tc>
          <w:tcPr>
            <w:tcW w:w="109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21960010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Возврат остатков субсидий, субвенций и иных межбюджетных трансфертов, имеющих целевое назначение прошлых лет, из бюджетов муниципальных округов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-4 122 424,23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E91945" w:rsidRPr="0057054E" w:rsidTr="006B0B5C">
        <w:trPr>
          <w:gridAfter w:val="3"/>
          <w:wAfter w:w="773" w:type="dxa"/>
          <w:trHeight w:val="315"/>
        </w:trPr>
        <w:tc>
          <w:tcPr>
            <w:tcW w:w="2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500 476 544,05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496 805 989,74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99,27  </w:t>
            </w:r>
          </w:p>
        </w:tc>
      </w:tr>
      <w:tr w:rsidR="00E91945" w:rsidRPr="0057054E" w:rsidTr="006B0B5C">
        <w:trPr>
          <w:gridAfter w:val="3"/>
          <w:wAfter w:w="773" w:type="dxa"/>
          <w:trHeight w:val="330"/>
        </w:trPr>
        <w:tc>
          <w:tcPr>
            <w:tcW w:w="2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ДЕФИЦИТ</w:t>
            </w:r>
            <w:proofErr w:type="gramStart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(-), </w:t>
            </w:r>
            <w:proofErr w:type="gramEnd"/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ПРОФИЦИТ (+)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-16 140 002,61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4 108 770,98  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-25,46  </w:t>
            </w:r>
          </w:p>
        </w:tc>
      </w:tr>
      <w:tr w:rsidR="00E91945" w:rsidRPr="0057054E" w:rsidTr="006B0B5C">
        <w:trPr>
          <w:gridAfter w:val="3"/>
          <w:wAfter w:w="773" w:type="dxa"/>
          <w:trHeight w:val="330"/>
        </w:trPr>
        <w:tc>
          <w:tcPr>
            <w:tcW w:w="27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БАЛАНС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516 616 546,66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492 697 218,76  </w:t>
            </w:r>
          </w:p>
        </w:tc>
        <w:tc>
          <w:tcPr>
            <w:tcW w:w="11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1010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95,37  </w:t>
            </w:r>
          </w:p>
        </w:tc>
      </w:tr>
      <w:tr w:rsidR="00E91945" w:rsidRPr="0057054E" w:rsidTr="006B0B5C">
        <w:trPr>
          <w:gridAfter w:val="3"/>
          <w:wAfter w:w="773" w:type="dxa"/>
          <w:trHeight w:val="255"/>
        </w:trPr>
        <w:tc>
          <w:tcPr>
            <w:tcW w:w="10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945" w:rsidRPr="0011010A" w:rsidRDefault="00E91945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B0B5C" w:rsidRDefault="006B0B5C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№1-расходы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Совета депутатов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 "Муниципальный округ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</w:tr>
      <w:tr w:rsidR="007D1F29" w:rsidRPr="007D1F29" w:rsidTr="006B0B5C">
        <w:trPr>
          <w:gridAfter w:val="2"/>
          <w:wAfter w:w="342" w:type="dxa"/>
          <w:trHeight w:val="304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____________ 2024 года № _____</w:t>
            </w:r>
          </w:p>
        </w:tc>
      </w:tr>
      <w:tr w:rsidR="007D1F29" w:rsidRPr="007D1F29" w:rsidTr="006B0B5C">
        <w:trPr>
          <w:gridAfter w:val="1"/>
          <w:wAfter w:w="106" w:type="dxa"/>
          <w:trHeight w:val="319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D1F29" w:rsidRPr="007D1F29" w:rsidTr="006B0B5C">
        <w:trPr>
          <w:gridAfter w:val="1"/>
          <w:wAfter w:w="106" w:type="dxa"/>
          <w:trHeight w:val="31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ОТЧЁТ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7D1F29" w:rsidRPr="007D1F29" w:rsidTr="006B0B5C">
        <w:trPr>
          <w:gridAfter w:val="2"/>
          <w:wAfter w:w="342" w:type="dxa"/>
          <w:trHeight w:val="720"/>
        </w:trPr>
        <w:tc>
          <w:tcPr>
            <w:tcW w:w="9660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об исполнении бюджета по разделам, подразделам муниципального образования "Муниципальный округ </w:t>
            </w:r>
            <w:proofErr w:type="spellStart"/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 Удмуртской Республики" за 2023 год</w:t>
            </w:r>
          </w:p>
        </w:tc>
      </w:tr>
      <w:tr w:rsidR="007D1F29" w:rsidRPr="007D1F29" w:rsidTr="006B0B5C">
        <w:trPr>
          <w:gridAfter w:val="2"/>
          <w:wAfter w:w="342" w:type="dxa"/>
          <w:trHeight w:val="255"/>
        </w:trPr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66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7D1F29" w:rsidRPr="007D1F29" w:rsidTr="006B0B5C">
        <w:trPr>
          <w:gridAfter w:val="2"/>
          <w:wAfter w:w="342" w:type="dxa"/>
          <w:trHeight w:val="273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3835" w:type="dxa"/>
            <w:gridSpan w:val="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Уточнённый план на 2023 год</w:t>
            </w:r>
          </w:p>
        </w:tc>
        <w:tc>
          <w:tcPr>
            <w:tcW w:w="1559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Исполнение на 01.01.2024</w:t>
            </w:r>
          </w:p>
        </w:tc>
        <w:tc>
          <w:tcPr>
            <w:tcW w:w="142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% исполнения к уточнённому плану</w:t>
            </w:r>
          </w:p>
        </w:tc>
      </w:tr>
      <w:tr w:rsidR="007D1F29" w:rsidRPr="007D1F29" w:rsidTr="006B0B5C">
        <w:trPr>
          <w:gridAfter w:val="2"/>
          <w:wAfter w:w="342" w:type="dxa"/>
          <w:trHeight w:val="630"/>
        </w:trPr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35" w:type="dxa"/>
            <w:gridSpan w:val="5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2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</w:t>
            </w: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94 509 045,27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91 300 651,54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96,61</w:t>
            </w:r>
          </w:p>
        </w:tc>
      </w:tr>
      <w:tr w:rsidR="007D1F29" w:rsidRPr="007D1F29" w:rsidTr="006B0B5C">
        <w:trPr>
          <w:gridAfter w:val="2"/>
          <w:wAfter w:w="342" w:type="dxa"/>
          <w:trHeight w:val="67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94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7D1F29" w:rsidRPr="007D1F29" w:rsidTr="006B0B5C">
        <w:trPr>
          <w:gridAfter w:val="2"/>
          <w:wAfter w:w="342" w:type="dxa"/>
          <w:trHeight w:val="12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31 796 280,38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31 772 146,38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Судебная система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6 513 394,40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6 513 317,18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53 050 483,22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49 866 679,46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5 172 653,96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5 169 144,98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99,93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Гражданская оборона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2 879 655,10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2 878 646,12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7D1F29" w:rsidRPr="007D1F29" w:rsidTr="006B0B5C">
        <w:trPr>
          <w:gridAfter w:val="2"/>
          <w:wAfter w:w="342" w:type="dxa"/>
          <w:trHeight w:val="9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2 217 798,86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2 215 298,86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7D1F29" w:rsidRPr="007D1F29" w:rsidTr="006B0B5C">
        <w:trPr>
          <w:gridAfter w:val="2"/>
          <w:wAfter w:w="342" w:type="dxa"/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34 269 708,44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24 340 116,72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71,03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284 385,63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284 385,63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Транспорт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31 906 896,60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73,67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2 078 422,21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549 496,43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26,44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62 148 531,80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53 439 040,36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85,99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13 330 975,20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13 329 234,90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38 103 432,35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31 009 517,29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81,38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10 597 124,25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8 983 288,17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84,77</w:t>
            </w:r>
          </w:p>
        </w:tc>
      </w:tr>
      <w:tr w:rsidR="007D1F29" w:rsidRPr="007D1F29" w:rsidTr="006B0B5C">
        <w:trPr>
          <w:gridAfter w:val="2"/>
          <w:wAfter w:w="342" w:type="dxa"/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ОХРАНА ОКРУЖАЮЩЕЙ СРЕДЫ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267 025 844,83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265 403 646,32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99,39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Дошкольное 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49 180 575,47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48 907 444,64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Общее образование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178 387 583,95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177 227 829,56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22 517 391,98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22 500 070,41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7D1F29" w:rsidRPr="007D1F29" w:rsidTr="006B0B5C">
        <w:trPr>
          <w:gridAfter w:val="2"/>
          <w:wAfter w:w="342" w:type="dxa"/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Молодежная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548 128,90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547 798,90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99,94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16 344 162,99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16 176 923,41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98,98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45 341 581,14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45 008 766,72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99,27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41 994 201,98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41 797 823,23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99,53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3 347 379,16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3 210 943,49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95,92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4 279 607,57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4 277 467,47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Охрана семьи и детства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2 729 293,06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2 727 152,96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1 708 957,10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1 597 768,10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93,49</w:t>
            </w:r>
          </w:p>
        </w:tc>
      </w:tr>
      <w:tr w:rsidR="007D1F29" w:rsidRPr="007D1F29" w:rsidTr="006B0B5C">
        <w:trPr>
          <w:gridAfter w:val="2"/>
          <w:wAfter w:w="342" w:type="dxa"/>
          <w:trHeight w:val="3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Массовый спорт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1 708 957,10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1 597 768,10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93,49</w:t>
            </w:r>
          </w:p>
        </w:tc>
      </w:tr>
      <w:tr w:rsidR="007D1F29" w:rsidRPr="007D1F29" w:rsidTr="006B0B5C">
        <w:trPr>
          <w:gridAfter w:val="2"/>
          <w:wAfter w:w="342" w:type="dxa"/>
          <w:trHeight w:val="5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60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1F29" w:rsidRPr="007D1F29" w:rsidRDefault="007D1F29" w:rsidP="007D1F29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7D1F29" w:rsidRPr="007D1F29" w:rsidTr="006B0B5C">
        <w:trPr>
          <w:gridAfter w:val="2"/>
          <w:wAfter w:w="342" w:type="dxa"/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835" w:type="dxa"/>
            <w:gridSpan w:val="5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1F29" w:rsidRPr="007D1F29" w:rsidRDefault="007D1F29" w:rsidP="007D1F2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516 616 546,66</w:t>
            </w:r>
          </w:p>
        </w:tc>
        <w:tc>
          <w:tcPr>
            <w:tcW w:w="1559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492 697 218,76</w:t>
            </w:r>
          </w:p>
        </w:tc>
        <w:tc>
          <w:tcPr>
            <w:tcW w:w="1423" w:type="dxa"/>
            <w:gridSpan w:val="4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D1F29" w:rsidRPr="007D1F29" w:rsidRDefault="007D1F29" w:rsidP="007D1F29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D1F29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95,37</w:t>
            </w:r>
          </w:p>
        </w:tc>
      </w:tr>
    </w:tbl>
    <w:p w:rsidR="00E91945" w:rsidRPr="0057054E" w:rsidRDefault="00E91945" w:rsidP="00E91945">
      <w:pPr>
        <w:rPr>
          <w:sz w:val="18"/>
          <w:szCs w:val="18"/>
          <w:lang w:val="en-US"/>
        </w:rPr>
      </w:pPr>
    </w:p>
    <w:tbl>
      <w:tblPr>
        <w:tblW w:w="1014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709"/>
        <w:gridCol w:w="567"/>
        <w:gridCol w:w="567"/>
        <w:gridCol w:w="655"/>
        <w:gridCol w:w="704"/>
        <w:gridCol w:w="58"/>
        <w:gridCol w:w="851"/>
        <w:gridCol w:w="1559"/>
        <w:gridCol w:w="1134"/>
        <w:gridCol w:w="872"/>
        <w:gridCol w:w="120"/>
        <w:gridCol w:w="116"/>
        <w:gridCol w:w="236"/>
      </w:tblGrid>
      <w:tr w:rsidR="00CC697B" w:rsidRPr="00CC697B" w:rsidTr="00CC697B">
        <w:trPr>
          <w:gridAfter w:val="2"/>
          <w:wAfter w:w="352" w:type="dxa"/>
          <w:trHeight w:val="300"/>
        </w:trPr>
        <w:tc>
          <w:tcPr>
            <w:tcW w:w="4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2</w:t>
            </w:r>
          </w:p>
        </w:tc>
      </w:tr>
      <w:tr w:rsidR="00CC697B" w:rsidRPr="00CC697B" w:rsidTr="00CC697B">
        <w:trPr>
          <w:gridAfter w:val="2"/>
          <w:wAfter w:w="352" w:type="dxa"/>
          <w:trHeight w:val="300"/>
        </w:trPr>
        <w:tc>
          <w:tcPr>
            <w:tcW w:w="4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Совета депутатов</w:t>
            </w:r>
          </w:p>
        </w:tc>
      </w:tr>
      <w:tr w:rsidR="00CC697B" w:rsidRPr="00CC697B" w:rsidTr="00CC697B">
        <w:trPr>
          <w:gridAfter w:val="2"/>
          <w:wAfter w:w="352" w:type="dxa"/>
          <w:trHeight w:val="300"/>
        </w:trPr>
        <w:tc>
          <w:tcPr>
            <w:tcW w:w="4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 "Муниципальный округ</w:t>
            </w:r>
          </w:p>
        </w:tc>
      </w:tr>
      <w:tr w:rsidR="00CC697B" w:rsidRPr="00CC697B" w:rsidTr="00CC697B">
        <w:trPr>
          <w:gridAfter w:val="2"/>
          <w:wAfter w:w="352" w:type="dxa"/>
          <w:trHeight w:val="300"/>
        </w:trPr>
        <w:tc>
          <w:tcPr>
            <w:tcW w:w="4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CC6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</w:tr>
      <w:tr w:rsidR="00CC697B" w:rsidRPr="00CC697B" w:rsidTr="00CC697B">
        <w:trPr>
          <w:gridAfter w:val="2"/>
          <w:wAfter w:w="352" w:type="dxa"/>
          <w:trHeight w:val="300"/>
        </w:trPr>
        <w:tc>
          <w:tcPr>
            <w:tcW w:w="44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5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_________________ 2024 года № _____</w:t>
            </w:r>
          </w:p>
        </w:tc>
      </w:tr>
      <w:tr w:rsidR="00CC697B" w:rsidRPr="00CC697B" w:rsidTr="00CC697B">
        <w:trPr>
          <w:trHeight w:val="300"/>
        </w:trPr>
        <w:tc>
          <w:tcPr>
            <w:tcW w:w="967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CC697B" w:rsidRPr="00CC697B" w:rsidTr="00CC697B">
        <w:trPr>
          <w:gridAfter w:val="2"/>
          <w:wAfter w:w="352" w:type="dxa"/>
          <w:trHeight w:val="304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ОТЧЁТ</w:t>
            </w:r>
          </w:p>
        </w:tc>
      </w:tr>
      <w:tr w:rsidR="00CC697B" w:rsidRPr="00CC697B" w:rsidTr="00CC697B">
        <w:trPr>
          <w:gridAfter w:val="2"/>
          <w:wAfter w:w="352" w:type="dxa"/>
          <w:trHeight w:val="70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 исполнении по ведомственной классификации расходов бюджета МО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 за 2023 год</w:t>
            </w:r>
          </w:p>
        </w:tc>
      </w:tr>
      <w:tr w:rsidR="00CC697B" w:rsidRPr="00CC697B" w:rsidTr="00CC697B">
        <w:trPr>
          <w:gridAfter w:val="2"/>
          <w:wAfter w:w="352" w:type="dxa"/>
          <w:trHeight w:val="255"/>
        </w:trPr>
        <w:tc>
          <w:tcPr>
            <w:tcW w:w="979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CC697B" w:rsidRPr="0057054E" w:rsidTr="00CC697B">
        <w:trPr>
          <w:gridAfter w:val="2"/>
          <w:wAfter w:w="352" w:type="dxa"/>
          <w:trHeight w:val="765"/>
        </w:trPr>
        <w:tc>
          <w:tcPr>
            <w:tcW w:w="20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Глава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Подраздел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Уточнённый план на 2023 год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на 01.01.2024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 исполнения к уточнённому плану</w:t>
            </w:r>
          </w:p>
        </w:tc>
      </w:tr>
      <w:tr w:rsidR="00CC697B" w:rsidRPr="0057054E" w:rsidTr="00CC697B">
        <w:trPr>
          <w:gridAfter w:val="2"/>
          <w:wAfter w:w="352" w:type="dxa"/>
          <w:trHeight w:val="495"/>
        </w:trPr>
        <w:tc>
          <w:tcPr>
            <w:tcW w:w="20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Администрация муниципального образования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157 266 988,48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139 199 879,94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88,51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72 800 434,09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71 453 644,79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98,15</w:t>
            </w:r>
          </w:p>
        </w:tc>
      </w:tr>
      <w:tr w:rsidR="00CC697B" w:rsidRPr="0057054E" w:rsidTr="006B0B5C">
        <w:trPr>
          <w:gridAfter w:val="2"/>
          <w:wAfter w:w="352" w:type="dxa"/>
          <w:trHeight w:val="152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осударственных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1 382 739,64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1 382 739,64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432 778,15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432 778,15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4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21 428 726,50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21 419 361,96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448 600,00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302 822,82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302 822,82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90 244,49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90 244,49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51 532,69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51 532,69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4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124 970,00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124 970,00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96 517,00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96 517,00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28 453,00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28 453,00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18 192 793,49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18 183 428,95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11 867 071,79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11 866 501,25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3 816 298,67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3 816 298,67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359 110,40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359 110,40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795 436,91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786 642,91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98,89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</w:t>
            </w:r>
            <w:r w:rsidR="006B0B5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1 318 805,72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1 318 805,72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25 120,00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25 120,00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Осуществление отдельных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386 874,67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386 874,67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213 690,00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213 690,00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64 535,60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64 535,60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93 643,97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93 643,97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1 115 200,37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1 115 200,37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799 007,24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799 007,24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238 623,88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238 623,88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40 806,49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40 806,49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21 762,76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21 762,76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1 082 700,00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1 082 700,00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794 256,44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794 256,44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233 920,80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233 920,80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13 827,81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13 827,81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10 168,04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30 526,91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30 526,91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68 681,97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68 681,97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="006B0B5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50 866,16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50 866,16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17 815,81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17 815,81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49 553 689,80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48 216 265,04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Профилактика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41 158,03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41 158,03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5 554,26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5 554,26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1 677,37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1 677,37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33 926,40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33 926,40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централизованных бухгалтерий и прочих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11 692 881,09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11 679 534,38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8 423 220,71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8 411 168,65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2 717 076,57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2 717 062,30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84 026,24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84 026,24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466 507,57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465 227,19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99,73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Информатизация в органах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6B0B5C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="00CC697B"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265 623,08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265 557,08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265 623,08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265 557,08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Расходы за счет дотации на стимулирование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1 833 212,46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509 200,41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27,78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70 104,00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70 104,00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21 171,41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21 171,41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1 741 937,05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417 925,00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23,99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Расходы на предоставление грантов по итогам оценки эффективности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772 142,35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772 142,35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72 541,98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72 541,98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21 907,68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21 907,68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520 501,30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520 501,30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157 191,39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157 191,39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571 428,59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571 428,59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93 263,12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93 263,12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28 165,47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28 165,47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8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4 812 881,61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4 811 872,63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2 879 655,10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2 878 646,12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73 499,70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63 499,70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63 499,70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Функционирование Единой дежурно - диспетчерской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2 707 485,28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2 706 476,30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1 996 817,94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1 995 888,54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677 439,12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677 439,12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21 793,68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21 793,68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6B0B5C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r w:rsidR="00CC697B"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11 434,54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11 354,96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1 858 026,51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1 858 026,51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первичных мер пожарной безопасности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14 262,71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14 262,71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14 262,71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14 262,71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6B0B5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8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профилактике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Профилактика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Развитие общественных формирований правоохранительной направленности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34 068 546,97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24 290 620,25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71,30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284 385,63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284 385,63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на подготовку проектов межевания земельных участков и проведение кадастровых работ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31 755 231,60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74,02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24 934 514,14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16 695 517,20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66,96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23 084 514,14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15 325 474,58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66,39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1 358 852,07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90,59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11 190,55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3,20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сети автомобильных дорог,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Комплекс работ по содержанию автомобильных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дорог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риобретение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дорожной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Комплекс работ по содержанию автомобильных дорог, приобретение техники,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2 028 925,74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499 999,96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24,64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1 429 587,34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75 476,04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5,28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1 342 250,00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75 476,04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75 476,04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охране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Проведение комплексных кадастровых работ в рамках федеральной целевой программы "Развитие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единной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государственной системы регистрации прав и кадастрового учета недвижимости"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финансируемых  за счет средств бюджетов муниципального образования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513 738,50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340 672,16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513 738,50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340 672,16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CC697B" w:rsidRPr="0057054E" w:rsidTr="006B0B5C">
        <w:trPr>
          <w:gridAfter w:val="2"/>
          <w:wAfter w:w="352" w:type="dxa"/>
          <w:trHeight w:val="6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финансируемых за счет средств бюджетов муниципального образования в Удмуртской Республике,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3 441,13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5 189,27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3 441,13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41 539 545,50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34 598 161,96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83,29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13 330 975,20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13 329 234,90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Содержание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6 851 681,54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6 850 097,78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6 851 681,54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6 850 097,78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298 305,73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298 149,19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298 305,73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298 149,19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 (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комлексного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развития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12101L5762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12101L5762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27 682 878,25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20 819 195,00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75,21</w:t>
            </w:r>
          </w:p>
        </w:tc>
      </w:tr>
      <w:tr w:rsidR="00CC697B" w:rsidRPr="0057054E" w:rsidTr="00CC697B">
        <w:trPr>
          <w:gridAfter w:val="2"/>
          <w:wAfter w:w="352" w:type="dxa"/>
          <w:trHeight w:val="24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809 334,60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809 334,60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8 001 505,75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8 001 501,75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5 479 708,45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5 479 704,45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2 521 797,30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2 521 797,30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Обеспечение мероприятий по модернизации систем коммунальной инфраструктуры за счет средств финансовой поддержки публично-правовой компании "Фонд развития территорий"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мероприятий региональной программы модернизации систем коммунальной инфраструктуры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 на 2023 - 2027 годы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2 956 600,00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49,44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5 979 600,00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2 956 600,00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49,44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2 688 000,00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42,67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2 688 000,00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42,67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1 383 266,21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1 163 266,21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84,10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144 080,00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144 080,00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1 239 186,21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1 019 186,21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82,25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Мероприятия по комплексному развитию систем коммунальной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26 021,52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26 021,52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25 472,70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25 472,70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мероприятий по модернизации систем коммунальной инфраструктуры за счет средств финансовой поддержки публично-правовой компании "Фонд развития территорий".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мероприятий региональной программы модернизации систем коммунальной инфраструктуры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 на 2023 - 2027 годы.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49,29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599,87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49,29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1 999 500,03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1 999 500,03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408 692,05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332 732,06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81,41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Прочие мероприятия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65 819,99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65 819,99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65 819,99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65 819,99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по отлову и содержанию безнадзорных животных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342 872,06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266 912,07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77,85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342 872,06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266 912,07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77,85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85 924,74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85 924,74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25 875,26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25 875,26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охране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на реализацию мероприятий по созданию мест (площадок) накопления твердых коммунальных отходов для размещения контейнеров, бункеров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36 478,65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1 570 802,61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1 570 802,61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4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912 916,39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912 916,39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912 916,39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912 916,39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912 916,39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912 916,39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629 916,39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629 916,39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Совет депутатов муниципального образования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2 594 976,93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2 594 520,96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2 594 976,93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2 594 520,96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14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977 747,20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977 747,20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312 518,03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312 518,03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30 454,25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30 075,50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98,76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968 845,60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968 768,38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Контрольно-счетный орган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968 845,60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968 768,38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731 681,86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731 681,86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236 237,22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236 237,21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926,52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849,31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91,67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295 261,85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295 261,85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185 261,85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185 261,85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185 261,85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185 261,85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Оплата членских взносов в Совет муниципальных образований 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4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Отдел культуры и молодёжной политики Администрации муниципального образования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51 555 471,54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51 222 657,12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151 341,95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151 341,95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151 341,95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151 341,95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03402L5180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03402L5180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предоставление грантов по итогам оценки эффективности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32 191,95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32 191,95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24 725,00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24 725,00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7 466,95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7 466,95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44 996,47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6 017 551,98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6 017 551,98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5 846 613,83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5 846 613,83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130 787,51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130 787,51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130 787,51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5 715 826,32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5 715 826,32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5 715 826,32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5 715 826,32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170 938,15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170 938,15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96 451,89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96 451,89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96 451,89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96 451,89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974,26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974,26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974,26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волонтерского Центра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0360160440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0360160440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45 341 581,14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45 008 766,72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99,27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41 994 201,98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41 797 823,23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99,53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102 727,57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102 727,57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64 361,16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64 361,16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6B0B5C">
        <w:trPr>
          <w:gridAfter w:val="2"/>
          <w:wAfter w:w="352" w:type="dxa"/>
          <w:trHeight w:val="8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27 103,12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26 588,49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21 645,24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21 130,61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97,62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5 457,88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5 457,88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221 637,88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221 637,88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172 983,61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172 983,61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48 654,27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48 654,27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творческому сезону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27 382 400,17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27 203 926,88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27 302 400,17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27 125 126,88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78 800,00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46 792,25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95,14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49 183,08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46 792,25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95,14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Создание условий для реализации мероприятий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3 347 379,16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3 210 943,49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95,92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1 879 139,90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1 876 671,16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1 377 786,71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1 377 786,71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437 595,18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437 595,18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35 930,79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33 462,05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93,13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27 827,22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27 827,22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06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(Фестиваль инклюзивного мастерства "Цветик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семицветик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837 497,97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89,75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837 497,97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89,75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296 625,63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296 625,63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(Фестиваль инклюзивного мастерства "Цветик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семицветик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171 003,26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147 803,03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171 003,26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147 803,03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54 616,00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52 345,70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54 616,00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52 345,70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Отдел образования Администрации муниципального образования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270 493 439,57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268 757 911,96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99,36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252 694,70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252 694,70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252 694,70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252 694,70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предоставление грантов по итогам оценки эффективности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58 394,70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58 394,70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20 700,00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6 251,40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6 251,40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31 443,30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31 443,30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194 300,00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119 300,00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119 300,00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5 788 085,00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5 788 085,00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5 788 085,00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5 788 085,00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780 204,15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780 204,15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780 204,15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780 204,15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7 880,85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7 880,85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7 880,85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7 880,85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260 971 814,20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259 349 615,69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49 180 575,47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48 907 444,64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38 258 642,49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38 258 642,49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4 791 863,40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4 791 863,40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1 464 725,11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1 464 725,11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1 975,68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1 975,68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32 000 078,30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32 000 078,30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1 273 068,06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1 272 748,92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134 006,34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134 006,34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154 340,75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154 340,75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787 161,16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786 842,02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197 559,81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197 559,81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1 190 043,00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1 190 043,00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561 150,00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561 150,00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628 893,00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142 914,50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142 914,50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83 829,00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83 829,00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59 085,50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59 085,50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241 183,60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241 183,60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230 571,60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230 571,60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226 591,19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197 489,53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87,16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226 591,19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197 489,53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87,16</w:t>
            </w:r>
          </w:p>
        </w:tc>
      </w:tr>
      <w:tr w:rsidR="00CC697B" w:rsidRPr="0057054E" w:rsidTr="00B86C7F">
        <w:trPr>
          <w:gridAfter w:val="2"/>
          <w:wAfter w:w="352" w:type="dxa"/>
          <w:trHeight w:val="698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5 504 897,14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5 278 490,66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17 967,67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17 962,07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172 492,25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151 576,70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87,87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904 703,32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892 580,08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98,66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4 409 376,18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4 216 014,09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95,61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357,72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2 121 735,49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2 104 461,93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99,19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277 343,20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262 506,27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94,65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1 844 392,29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1 841 955,66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221 470,01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221 470,01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28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178 387 583,95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177 227 829,56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CC697B" w:rsidRPr="0057054E" w:rsidTr="00B86C7F">
        <w:trPr>
          <w:gridAfter w:val="2"/>
          <w:wAfter w:w="352" w:type="dxa"/>
          <w:trHeight w:val="126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130 467 294,07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130 467 294,07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39 486 434,07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39 486 434,07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11 569 465,28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11 569 465,28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82 433,50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82 433,50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79 328 961,22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79 328 961,22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4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функционирование центров образования цифрового и гуманитарного профилей "Точка роста" и центров образования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технологической направленностей "Точка роста" в рамках реализации регионального проекта "Современная школа" национального проекта "Образование"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900 103,70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900 103,70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39 418,68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39 418,68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11 904,45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11 904,45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5 288,30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843 492,27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843 492,27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7 366 224,00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7 353 337,04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99,83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2 079 372,01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2 070 158,60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628 861,41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625 187,86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99,42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4 657 990,58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4 657 990,58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5 502 761,33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5 476 002,56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983 641,68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970 492,76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98,66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607 705,15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607 648,24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2 074 077,54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2 072 479,95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1 837 336,96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1 825 381,61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2 782 426,00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2 782 426,00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1 229 721,00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1 229 721,00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1 552 705,00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1 552 705,00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950 506,50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950 506,50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484 351,50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484 351,50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466 155,00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466 155,00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509 116,20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509 116,20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344 411,00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344 411,00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164 705,20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164 705,20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238 359,89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232 143,11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238 359,89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232 143,11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97,39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20 890 331,12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20 641 386,56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98,81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43 764,40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42 960,34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98,16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4 576 389,56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4 517 494,15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98,71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3 842 086,95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3 813 060,50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12 169 664,16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12 009 546,05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98,68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27 056,59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27 055,00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31 369,46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31 270,52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99,68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(сверх установленного уровня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719 801,10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606 674,50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84,28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719 801,10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606 674,50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84,28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526 074,74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506 725,20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96,32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286 138,78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268 813,02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93,94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239 935,96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237 912,18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99,16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279 467,53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277 633,99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99,34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43 136,96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43 136,96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236 330,57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234 497,03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99,22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3 508 430,40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3 041 599,00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86,69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668 938,75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578 143,00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2 839 491,65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2 463 456,00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86,76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организацию бесплатного горячего питания обучающихся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олучающих начальное общее образование в муниципальных образовательных организациях. за счет средств местного бюджета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обновление материально-технической базы для организации учебно-исследовательской,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науно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317 352,37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317 352,37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69 640,64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69 640,64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21 031,48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21 031,48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226 680,25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226 680,25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3 097 500,00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2 833 693,76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91,48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2 373 900,00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2 110 093,76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88,89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723 600,00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16 670 778,15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16 653 456,58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99,90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360 424,52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360 424,30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302 005,45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302 005,23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58 419,07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58 419,07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16 014 435,77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15 997 114,42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16 014 435,77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15 997 114,42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8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340 712,10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340 382,10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Организация отдыха, оздоровления и занятости детей, подростков и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192 302,70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192 002,70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192 302,70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192 002,70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99,84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146 466,95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146 436,95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146 466,95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146 436,95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1 942,45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1 942,45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1 942,45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16 344 162,99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16 176 923,41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98,98</w:t>
            </w:r>
          </w:p>
        </w:tc>
      </w:tr>
      <w:tr w:rsidR="00CC697B" w:rsidRPr="0057054E" w:rsidTr="00CC697B">
        <w:trPr>
          <w:gridAfter w:val="2"/>
          <w:wAfter w:w="352" w:type="dxa"/>
          <w:trHeight w:val="24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48 622,00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14 683,83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14 683,83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356 716,77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356 716,77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26 951,40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26 951,40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1 017 450,00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1 017 450,00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179 550,00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179 550,00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837 900,00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98 223,40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98 223,40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65 013,00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65 013,00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33 210,40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33 210,40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летних лагерях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0140263401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0140263401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10 345,00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10 345,00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8 770,00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1 691 181,00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1 683 636,37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99,55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1 241 930,91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1 237 461,82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99,64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399 981,63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397 730,49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35 318,04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34 493,64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97,67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центра развития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3 695 376,42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3 669 909,02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3 545 376,42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3 539 125,02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99,82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87,19</w:t>
            </w:r>
          </w:p>
        </w:tc>
      </w:tr>
      <w:tr w:rsidR="00CC697B" w:rsidRPr="0057054E" w:rsidTr="00CC697B">
        <w:trPr>
          <w:gridAfter w:val="2"/>
          <w:wAfter w:w="352" w:type="dxa"/>
          <w:trHeight w:val="108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мероприятия по обеспечению безопасности образовательных организаций в Удмуртской Республике на оплату услуг по организации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охраны объектов (территорий)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1 320 600,00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1 320 600,00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77 760,00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77 760,00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1 242 840,00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1 242 840,00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обеспечению безопасности образовательных организаций в Удмуртской Республике на оснащение объектов (территорий) муниципальных образовательных организаций инженерно-техническими средствами и системами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5 475 183,01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98,83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1 972 568,00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1 959 046,90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3 567 432,00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3 516 136,11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98,56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Реализация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1 166 608,77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1 117 830,74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95,82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417 581,15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417 048,14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749 027,62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700 782,60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93,56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Безопасность образовательного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846 216,00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852 728,00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846 216,00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211 388,29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197 267,76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93,32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80 079,00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73 598,36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91,91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131 309,29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123 669,40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94,18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2 708 804,96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2 706 664,86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2 708 804,96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2 706 664,86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CC697B" w:rsidRPr="0057054E" w:rsidTr="00CC697B">
        <w:trPr>
          <w:gridAfter w:val="2"/>
          <w:wAfter w:w="352" w:type="dxa"/>
          <w:trHeight w:val="21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B86C7F">
        <w:trPr>
          <w:gridAfter w:val="2"/>
          <w:wAfter w:w="352" w:type="dxa"/>
          <w:trHeight w:val="41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компенсации, меры социальной поддержки по публичным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25 308,00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25 308,00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7 834,71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7 834,71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17 473,29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17 473,29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7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4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498 308,29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498 308,29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105 836,16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105 836,16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392 472,13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392 472,13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1 817 773,10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1 815 633,00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Приобретение товаров, работ и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323 811,00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323 811,00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1 493 962,10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1 491 822,00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CC697B" w:rsidRPr="0057054E" w:rsidTr="00CC697B">
        <w:trPr>
          <w:gridAfter w:val="2"/>
          <w:wAfter w:w="352" w:type="dxa"/>
          <w:trHeight w:val="3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53 940,74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53 940,74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7 827,86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7 827,86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46 112,88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46 112,88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9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образования.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99003S6900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99003S6900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772 040,71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660 851,71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85,60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772 040,71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660 851,71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85,60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участием средств самообложения граждан,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111 189,00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Управление финансов Администрации муниципального образования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7 596 926,83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5 750 547,83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75,70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7 555 885,34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5 709 506,34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75,56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4 024 281,69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4 024 281,69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2 610,00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1 298 047,26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1 298 047,26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74 052,07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74 052,07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145 557,78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145 557,78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2 011 336,54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164 957,54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8,20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мероприятий, направленных на повышение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1020762730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1020762730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дотации на стимулирование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45 173,54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45 173,54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34 695,50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34 695,50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10 478,04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10 478,04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предоставление грантов по итогам оценки эффективности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119 784,00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119 784,00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B86C7F">
        <w:trPr>
          <w:gridAfter w:val="2"/>
          <w:wAfter w:w="352" w:type="dxa"/>
          <w:trHeight w:val="556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</w:t>
            </w: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27 784,00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27 784,00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8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4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Управление территориального развития Администрации муниципального образования "Муниципальный округ </w:t>
            </w:r>
            <w:proofErr w:type="spellStart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27 108 743,31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25 171 700,95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92,85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11 153 712,26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11 138 942,80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CC697B" w:rsidRPr="0057054E" w:rsidTr="00CC697B">
        <w:trPr>
          <w:gridAfter w:val="2"/>
          <w:wAfter w:w="352" w:type="dxa"/>
          <w:trHeight w:val="142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10 367 553,88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10 352 784,42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10 367 553,88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10 352 784,42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7 081 690,39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7 081 690,39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2 273 051,38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2 273 051,38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206 687,80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196 607,27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95,12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733 870,69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729 458,90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71 893,45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71 616,31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99,61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360,17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360,17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786 158,38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786 158,38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23 099,97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23 099,97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17 741,92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17 741,92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5 358,05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5 358,05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предоставление грантов по итогам оценки эффективности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284 487,00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284 487,00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65 987,00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65 987,00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478 571,41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478 571,41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137 151,65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137 151,65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41 419,76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41 419,76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439 343,14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439 343,14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129 145,26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129 145,26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23 704,00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23 704,00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8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359 772,35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357 272,35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CC697B" w:rsidRPr="0057054E" w:rsidTr="00CC697B">
        <w:trPr>
          <w:gridAfter w:val="2"/>
          <w:wAfter w:w="352" w:type="dxa"/>
          <w:trHeight w:val="114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359 772,35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357 272,35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первичных мер пожарной безопасности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359 772,35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357 272,35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308 794,95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306 294,95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99,19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32 977,40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14 820 901,30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13 052 793,40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88,07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4 632 469,10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4 402 237,29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95,03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1 704 285,00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1 700 247,24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99,76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1 402 785,00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1 398 747,24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99,71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2 135 211,10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2 135 211,10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2 135 211,10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2 135 211,10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792 973,00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566 778,95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71,48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692 473,00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466 278,95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67,34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10 188 432,20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8 650 556,11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84,91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(Обустройство уличной игровой детской площадки "Дворик детства")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876 666,16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89,65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876 666,16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89,65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1 881 999,80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1 865 770,21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99,14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58 525,00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1 823 424,80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1 807 245,21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99,11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спортивной игровой площадки на улице Коновалова села Юкаменское)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игровой площадки в деревне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Кычен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Юкаменского района Удмуртской Республики)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в д. Жуки Юкаменского района)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деревни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Палагай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527 111,57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82,64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637 875,00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527 111,57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82,64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346 780,37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346 780,37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107 844,92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107 370,38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107 844,92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107 370,38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Прочие мероприятия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603 781,92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603 781,92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305 858,32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305 858,32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297 923,60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297 923,60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за счет безвозмездных поступлений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(Обустройство уличной игровой детской площадки "Дворик детства")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170 071,51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154 707,01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90,97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170 071,51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154 707,01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90,97</w:t>
            </w:r>
          </w:p>
        </w:tc>
      </w:tr>
      <w:tr w:rsidR="00CC697B" w:rsidRPr="0057054E" w:rsidTr="00CC697B">
        <w:trPr>
          <w:gridAfter w:val="2"/>
          <w:wAfter w:w="352" w:type="dxa"/>
          <w:trHeight w:val="12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1 871 192,82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624 194,93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33,36</w:t>
            </w:r>
          </w:p>
        </w:tc>
      </w:tr>
      <w:tr w:rsidR="00CC697B" w:rsidRPr="0057054E" w:rsidTr="00CC697B">
        <w:trPr>
          <w:gridAfter w:val="2"/>
          <w:wAfter w:w="352" w:type="dxa"/>
          <w:trHeight w:val="9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19 525,00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19 508,33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1 851 667,82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604 686,60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32,66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спортивной игровой площадки на улице Коновалова села Юкаменское)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8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игровой площадки в деревне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Кычен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Юкаменского района Удмуртской Республики)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в д. Жуки Юкаменского района)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15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деревни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Палагай</w:t>
            </w:r>
            <w:proofErr w:type="spell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270 430,66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237 201,50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87,71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270 430,66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237 201,50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87,71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бюджетирования. </w:t>
            </w:r>
            <w:proofErr w:type="spellStart"/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63 235,00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61 197,50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63 235,00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61 197,50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CC697B" w:rsidRPr="0057054E" w:rsidTr="00CC697B">
        <w:trPr>
          <w:gridAfter w:val="2"/>
          <w:wAfter w:w="352" w:type="dxa"/>
          <w:trHeight w:val="6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30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855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570"/>
        </w:trPr>
        <w:tc>
          <w:tcPr>
            <w:tcW w:w="2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697B" w:rsidRPr="00CC697B" w:rsidRDefault="00CC697B" w:rsidP="00CC697B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CC697B" w:rsidRPr="0057054E" w:rsidTr="00CC697B">
        <w:trPr>
          <w:gridAfter w:val="2"/>
          <w:wAfter w:w="352" w:type="dxa"/>
          <w:trHeight w:val="255"/>
        </w:trPr>
        <w:tc>
          <w:tcPr>
            <w:tcW w:w="61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697B" w:rsidRPr="00CC697B" w:rsidRDefault="00CC697B" w:rsidP="00CC697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516 616 546,66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492 697 218,76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C697B" w:rsidRPr="00CC697B" w:rsidRDefault="00CC697B" w:rsidP="00CC697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C697B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95,37</w:t>
            </w:r>
          </w:p>
        </w:tc>
      </w:tr>
    </w:tbl>
    <w:p w:rsidR="00316A10" w:rsidRPr="0057054E" w:rsidRDefault="00316A10" w:rsidP="00E91945">
      <w:pPr>
        <w:spacing w:after="0" w:line="240" w:lineRule="exac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16A10" w:rsidRPr="0057054E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16A10" w:rsidRPr="0057054E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tbl>
      <w:tblPr>
        <w:tblW w:w="951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021"/>
        <w:gridCol w:w="822"/>
        <w:gridCol w:w="1559"/>
        <w:gridCol w:w="567"/>
        <w:gridCol w:w="271"/>
        <w:gridCol w:w="1168"/>
        <w:gridCol w:w="1255"/>
        <w:gridCol w:w="850"/>
      </w:tblGrid>
      <w:tr w:rsidR="0057054E" w:rsidRPr="0057054E" w:rsidTr="0057054E">
        <w:trPr>
          <w:trHeight w:val="300"/>
        </w:trPr>
        <w:tc>
          <w:tcPr>
            <w:tcW w:w="6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B86C7F" w:rsidRDefault="00B86C7F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Приложение № 3</w:t>
            </w:r>
          </w:p>
        </w:tc>
      </w:tr>
      <w:tr w:rsidR="0057054E" w:rsidRPr="0057054E" w:rsidTr="0057054E">
        <w:trPr>
          <w:trHeight w:val="300"/>
        </w:trPr>
        <w:tc>
          <w:tcPr>
            <w:tcW w:w="6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Совета депутатов</w:t>
            </w:r>
          </w:p>
        </w:tc>
      </w:tr>
      <w:tr w:rsidR="0057054E" w:rsidRPr="0057054E" w:rsidTr="0057054E">
        <w:trPr>
          <w:trHeight w:val="300"/>
        </w:trPr>
        <w:tc>
          <w:tcPr>
            <w:tcW w:w="6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 "Муниципальный округ</w:t>
            </w:r>
          </w:p>
        </w:tc>
      </w:tr>
      <w:tr w:rsidR="0057054E" w:rsidRPr="0057054E" w:rsidTr="0057054E">
        <w:trPr>
          <w:trHeight w:val="300"/>
        </w:trPr>
        <w:tc>
          <w:tcPr>
            <w:tcW w:w="6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</w:tr>
      <w:tr w:rsidR="0057054E" w:rsidRPr="0057054E" w:rsidTr="0057054E">
        <w:trPr>
          <w:trHeight w:val="304"/>
        </w:trPr>
        <w:tc>
          <w:tcPr>
            <w:tcW w:w="62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2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__________ 2024 года  №_____</w:t>
            </w:r>
          </w:p>
        </w:tc>
      </w:tr>
      <w:tr w:rsidR="0057054E" w:rsidRPr="0057054E" w:rsidTr="0057054E">
        <w:trPr>
          <w:trHeight w:val="319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ОТЧЁТ</w:t>
            </w:r>
          </w:p>
        </w:tc>
      </w:tr>
      <w:tr w:rsidR="0057054E" w:rsidRPr="0057054E" w:rsidTr="0057054E">
        <w:trPr>
          <w:trHeight w:val="70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 исполнении бюджета по разделам, подразделам, целевым статьям и видам расходов муниципального образования "Муниципальный округ </w:t>
            </w:r>
            <w:proofErr w:type="spellStart"/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 за 2023 год</w:t>
            </w:r>
          </w:p>
        </w:tc>
      </w:tr>
      <w:tr w:rsidR="0057054E" w:rsidRPr="0057054E" w:rsidTr="0057054E">
        <w:trPr>
          <w:trHeight w:val="415"/>
        </w:trPr>
        <w:tc>
          <w:tcPr>
            <w:tcW w:w="95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измерения: руб.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8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Уточнённый план на 2023 год</w:t>
            </w:r>
          </w:p>
        </w:tc>
        <w:tc>
          <w:tcPr>
            <w:tcW w:w="12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на 01.01.2024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 исполнения к уточнённому плану</w:t>
            </w:r>
          </w:p>
        </w:tc>
      </w:tr>
      <w:tr w:rsidR="0057054E" w:rsidRPr="0057054E" w:rsidTr="0057054E">
        <w:trPr>
          <w:trHeight w:val="600"/>
        </w:trPr>
        <w:tc>
          <w:tcPr>
            <w:tcW w:w="30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94 509 045,27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91 300 651,54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96,61</w:t>
            </w:r>
          </w:p>
        </w:tc>
      </w:tr>
      <w:tr w:rsidR="0057054E" w:rsidRPr="0057054E" w:rsidTr="0057054E">
        <w:trPr>
          <w:trHeight w:val="57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Глава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1 382 739,64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1 382 739,64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432 778,15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432 778,15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Председатель представительного органа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977 747,20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977 747,20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312 518,03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312 518,03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30 454,25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30 075,50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98,76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31 796 280,38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31 772 146,38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31 796 280,38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31 772 146,38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29 142 823,37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29 118 689,37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448 600,00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302 822,82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302 822,82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90 244,49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90 244,49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51 532,69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51 532,69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60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124 970,00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124 970,00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96 517,00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96 517,00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28 453,00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28 453,00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18 192 793,49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18 183 428,95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11 867 071,79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11 866 501,25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3 816 298,67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3 816 298,67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359 110,40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359 110,40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795 436,91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786 642,91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1 318 805,72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1 318 805,72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прочих налогов, сборов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25 120,00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25 120,00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10 367 553,88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10 352 784,42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7 081 690,39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7 081 690,39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2 273 051,38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2 273 051,38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206 687,80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196 607,27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95,12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733 870,69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729 458,90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71 893,45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71 616,31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99,61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360,17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"Архивное дело"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1 502 075,04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1 502 075,04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Осуществление отдельных государственных полномочий в области архивного дела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386 874,67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386 874,67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213 690,00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213 690,00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64 535,60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64 535,60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93 643,97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93 643,97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1 115 200,37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1 115 200,37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799 007,24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799 007,24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238 623,88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238 623,88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40 806,49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40 806,49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21 762,76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21 762,76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1 151 381,97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1 151 381,97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Государственная регистрация актов гражданского состояния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1 082 700,00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1 082 700,00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794 256,44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794 256,44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233 920,80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233 920,80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13 827,81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13 827,81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10 168,04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10 168,04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30 526,91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30 526,91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68 681,97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68 681,97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50 866,16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50 866,16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17 815,81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17 815,81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Судебная система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6 513 394,40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6 513 317,18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"Управление бюджетным процессом в муниципальном образовании "Муниципальный округ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4 024 281,69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4 024 281,69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государственных (муниципальных) органов, за исключением фонда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2 610,00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2 610,00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1 298 047,26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1 298 047,26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74 052,07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74 052,07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145 557,78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145 557,78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968 845,60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968 768,38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968 845,60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968 768,38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Контрольно-счетный орган муниципального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968 845,60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968 768,38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731 681,86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731 681,86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236 237,22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236 237,21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926,52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849,31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91,67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53 050 483,22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49 866 679,46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94,00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"Реализация молодежной политики"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культуры"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03402L5180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03402L5180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"Гармонизация межэтнических отношений и участие в профилактике экстремизма"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Профилактика терроризма и экстремизма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34 348 007,97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34 348 007,97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Подпрограмма "Комплексное обслуживание муниципальных учреждений"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34 225 249,97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34 225 249,97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Подпрограмма "Управление муниципальным имуществом и земельными отношениями"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122 758,00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122 758,00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64 258,00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64 258,00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23 296,18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23 296,18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7 035,42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7 035,42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33 926,40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33 926,40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11 766 881,09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11 753 534,38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11 692 881,09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11 679 534,38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централизованных бухгалтерий и прочих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11 692 881,09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11 679 534,38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8 423 220,71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8 411 168,65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2 717 076,57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2 717 062,30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84 026,24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84 026,24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466 507,57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465 227,19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информатизации"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0980000000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Информатизация в органах местного самоуправления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8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Подпрограмма "Повышение эффективности бюджетных расходов муниципального образования "Муниципальный округ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Реализация мероприятий, направленных на повышение эффективности бюджетных расходов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1020762730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1020762730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4 960 570,93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3 636 492,88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73,31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4 960 570,93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3 636 492,88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73,31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проведение республиканских, районных и национальных праздников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450 884,93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450 818,93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450 884,93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450 818,93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Оплата членских взносов в Совет муниципальных образований УР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дотации на стимулирование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1 878 386,00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554 373,95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29,51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104 799,50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104 799,50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31 649,45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31 649,45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1 741 937,05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417 925,00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23,99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предоставление грантов по итогам оценки эффективности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1 267 000,00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72 541,98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72 541,98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21 907,68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21 907,68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876 426,30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876 426,30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264 680,74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264 680,74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31 443,30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31 443,30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1 244 300,00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1 244 300,00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230 414,77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230 414,77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69 585,23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69 585,23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519 300,00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519 300,00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439 343,14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439 343,14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129 145,26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129 145,26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23 704,00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23 704,00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5 172 653,96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5 169 144,98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Гражданская оборона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2 879 655,10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2 878 646,12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2 879 655,10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2 878 646,12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2 879 655,10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2 878 646,12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73 499,70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73 499,70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63 499,70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63 499,70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Функционирование Единой дежурно - диспетчерской службы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2 707 485,28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2 706 476,30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1 996 817,94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1 995 888,54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677 439,12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677 439,12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21 793,68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21 793,68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11 434,54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11 354,96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обеспечению безопасности людей на водных объектах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2 217 798,86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2 215 298,86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374 035,06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371 535,06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99,33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"Предупреждение и ликвидация последствий чрезвычайных ситуаций, реализация мер пожарной безопасности"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374 035,06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371 535,06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99,33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первичных мер пожарной безопасности в границах населенных пунктов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374 035,06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371 535,06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99,33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308 794,95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306 294,95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47 240,11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47 240,11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1 843 763,80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"Безопасность"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"Профилактика правонарушений"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профилактике правонарушений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Профилактика правонарушений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общественных формирований правоохранительной направленности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НАЦИОНАЛЬНАЯ ЭКОНОМИКА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34 269 708,44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24 340 116,72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71,03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284 385,63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284 385,63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"Создание условий для устойчивого  экономического развития"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4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Подпрограмма «Управление муниципальным имуществом и земельными ресурсами на 2022-2025 годы»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Субсидии на подготовку проектов межевания земельных участков и проведение кадастровых работ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Транспорт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"Формирование современной городской среды"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31 906 896,60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73,67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31 906 896,60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73,67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31 906 896,60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73,67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24 934 514,14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16 695 517,20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66,96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23 084 514,14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15 325 474,58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1 358 852,07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90,59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11 190,55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Развитие сети автомобильных дорог,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Комплекс работ по содержанию автомобильных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дорог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риобретение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дорожной техники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Комплекс работ по содержанию автомобильных дорог, приобретение техники,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2 078 422,21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549 496,43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26,44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"Создание условий для устойчивого  экономического развития"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1 491 303,81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137 192,51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9,20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Подпрограмма «Создание благоприятных условий для привлечения инвестиций на 2020-2025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.»           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1 474 583,81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1 474 583,81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1 342 250,00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11 861,30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"Улучшение условий  и охраны труда в Юкаменском районе"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охране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Подпрограмма "Управление муниципальным имуществом и земельными отношениями"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Проведение комплексных кадастровых работ в рамках федеральной целевой программы "Развитие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единной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государственной системы регистрации прав и кадастрового учета недвижимости"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518 927,77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344 113,29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финансируемых  за счет средств бюджетов муниципального образования в Удмуртской Республике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513 738,50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340 672,16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513 738,50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340 672,16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финансируемых за счет средств бюджетов муниципального образования в Удмуртской Республике,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5 189,27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3 441,13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5 189,27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3 441,13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62 148 531,80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53 439 040,36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85,99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Жилищное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13 330 975,20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13 329 234,90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7 528 475,20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7 526 734,90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и развитие жилищного хозяйства"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7 528 475,20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7 526 734,90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Капитальный ремонт муниципального жилищного фонда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Содержание муниципального жилищного фонда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6 851 681,54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6 850 097,78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6 851 681,54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6 850 097,78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298 305,73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298 149,19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298 305,73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298 149,19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переселение граждан из аварийного жилищного фонда (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Муниципальная программа "Комплексное развитие сельских территорий"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Комплексное развитие сельских территорий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комлексного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развития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12101L5762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12101L5762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Коммунальное хозяйство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38 103 432,35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31 009 517,29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38 103 432,35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31 009 517,29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«Территориальное развитие (градостроительство и землеустройство») на 2022-2025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г.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825 684,80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99,01</w:t>
            </w:r>
          </w:p>
        </w:tc>
      </w:tr>
      <w:tr w:rsidR="0057054E" w:rsidRPr="0057054E" w:rsidTr="00B86C7F">
        <w:trPr>
          <w:trHeight w:val="41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утверждённый Правительством Удмуртской Республики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809 334,60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809 334,60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 и развитие коммунальной инфраструктуры"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37 277 747,55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30 192 007,59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80,99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в области поддержки и развития коммунального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8 781 709,90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8 781 705,90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5 479 708,45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5 479 704,45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3 302 001,45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3 302 001,45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1 704 285,00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1 700 247,24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1 402 785,00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1 398 747,24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99,71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мероприятий по модернизации систем коммунальной инфраструктуры за счет средств финансовой поддержки публично-правовой компании "Фонд развития территорий"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мероприятий региональной программы модернизации систем коммунальной инфраструктуры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 на 2023 - 2027 годы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5 979 600,00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2 956 600,00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49,44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5 979 600,00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2 956 600,00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49,44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2 688 000,00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на возмещение недополученных доходов и (или) возмещение фактически понесенных затрат в связи с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производством (реализацией) товаров, выполнением работ, оказанием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2 688 000,00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Мероприятия в области коммунального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3 518 477,31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3 298 477,31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93,75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144 080,00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144 080,00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3 374 397,31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3 154 397,31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93,48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комплексному развитию систем коммунальной инфраструктуры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в области поддержки и развития коммунального хозяйства,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33 902,37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33 902,37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548,82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33 353,55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33 353,55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792 973,00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566 778,95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71,48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692 473,00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466 278,95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67,34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мероприятий по модернизации систем коммунальной инфраструктуры за счет средств финансовой поддержки публично-правовой компании "Фонд развития территорий".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07302S9505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мероприятий региональной программы модернизации систем коммунальной инфраструктуры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 на 2023 - 2027 годы.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599,87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49,29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07302S9605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599,87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49,29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6 999 200,00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6 999 000,03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1 999 700,00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1 999 500,03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B86C7F">
        <w:trPr>
          <w:trHeight w:val="41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на осуществление капитальных вложений в объекты капитального строительства государственной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(муниципальной) собственности бюджетным учреждениям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Благоустройство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10 597 124,25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8 983 288,17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84,77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8 670 944,49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7 057 108,42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81,39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"Благоустройство и охрана окружающей среды"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8 670 944,49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7 057 108,42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81,39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в Удмуртской Республике инициативного бюджетирования,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(Обустройство уличной игровой детской площадки "Дворик детства")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074010350А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876 666,16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89,65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074010350А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876 666,16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89,65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1 881 999,80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1 865 770,21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99,14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58 575,00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58 525,00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1 823 424,80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1 807 245,21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99,11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(Обустройство детской спортивной игровой площадки на улице Коновалова села Юкаменское)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(Обустройство детской игровой площадки в деревне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Кычен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Юкаменского района Удмуртской Республики)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(Благоустройство территории кладбища в д. Жуки Юкаменского района)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(Благоустройство территории кладбища деревни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Палагай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637 875,00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527 111,57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82,64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637 875,00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527 111,57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82,64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346 780,37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346 780,37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ритуальных услуг и содержание мест захоронения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107 844,92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107 370,38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107 844,92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107 370,38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Прочие мероприятия по благоустройству территории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669 601,91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669 601,91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305 858,32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305 858,32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363 743,59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363 743,59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безвозмездных поступлений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в Удмуртской Республике инициативного бюджетирования,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(Обустройство уличной игровой детской площадки "Дворик детства")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07401S350А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170 071,51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154 707,01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90,97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07401S350А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170 071,51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154 707,01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90,97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1 871 192,82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624 194,93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33,36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19 525,00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19 508,33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1 851 667,82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604 686,60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(Обустройство детской спортивной игровой площадки на улице Коновалова села Юкаменское)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07401S881A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(Обустройство детской игровой площадки в деревне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Кычен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Юкаменского района Удмуртской Республики)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(Благоустройство территории кладбища в д. Жуки Юкаменского района)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проектов инициативного бюджетирования в муниципальных образованиях в Удмуртской Республике (Благоустройство территории кладбища деревни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Палагай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270 430,66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237 201,50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87,71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270 430,66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237 201,50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87,71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бюджетирования.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63 235,00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61 197,50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63 235,00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61 197,50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по отлову и содержанию безнадзорных животных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342 872,06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266 912,07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77,85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342 872,06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266 912,07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77,85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"Формирование современной городской среды на территории муниципального образования "Муниципальный округ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программ формирования современной городской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Неизвестная целевая статья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"Содержание и развитие жилищного хозяйства"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85 924,74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85 924,74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25 875,26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25 875,26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0505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ОХРАНА ОКРУЖАЮЩЕЙ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хозяйство"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"Благоустройство и охрана окружающей среды"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1 525 382,66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охране окружающей среды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Субсидии на реализацию мероприятий по созданию мест (площадок) накопления твердых коммунальных отходов для размещения контейнеров, бункеров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267 025 844,83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265 403 646,32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Дошкольное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49 180 575,47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48 907 444,64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48 959 075,47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48 685 974,63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48 959 075,47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48 685 974,63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38 258 642,49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38 258 642,49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4 791 863,40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4 791 863,40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1 464 725,11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1 464 725,11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1 975,68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1 975,68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32 000 078,30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32 000 078,30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1 273 068,06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1 272 748,92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134 006,34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134 006,34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154 340,75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154 340,75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787 161,16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786 842,02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197 559,81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197 559,81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1 190 043,00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1 190 043,00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561 150,00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561 150,00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628 893,00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628 893,00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142 914,50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142 914,50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83 829,00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83 829,00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59 085,50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59 085,50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учебному году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241 183,60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241 183,60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230 571,60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230 571,60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226 591,19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197 489,53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87,16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226 591,19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197 489,53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87,16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5 504 897,14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5 278 490,66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17 967,67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17 962,07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172 492,25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151 576,70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87,87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904 703,32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892 580,08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98,66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4 409 376,18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4 216 014,09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95,61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357,72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дошкольного возраста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2 121 735,49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2 104 461,93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277 343,20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262 506,27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94,65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1 844 392,29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1 841 955,66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221 500,00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221 470,01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Мероприятия по энергосбережению и повышению энергетической эффективности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221 470,01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221 470,01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Общее образование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178 387 583,95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177 227 829,56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175 180 083,95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174 284 135,80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175 180 083,95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174 284 135,80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99,49</w:t>
            </w:r>
          </w:p>
        </w:tc>
      </w:tr>
      <w:tr w:rsidR="0057054E" w:rsidRPr="0057054E" w:rsidTr="0057054E">
        <w:trPr>
          <w:trHeight w:val="153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130 467 294,07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130 467 294,07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39 486 434,07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39 486 434,07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11 569 465,28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11 569 465,28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82 433,50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82 433,50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79 328 961,22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79 328 961,22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функционирование центров образования цифрового и гуманитарного профилей "Точка роста" и центров образования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технологической направленностей "Точка роста" в рамках реализации регионального проекта "Современная школа" национального проекта "Образование"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900 103,70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900 103,70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39 418,68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39 418,68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11 904,45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11 904,45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5 288,30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5 288,30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843 492,27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843 492,27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7 366 224,00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7 353 337,04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2 079 372,01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2 070 158,60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628 861,41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625 187,86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4 657 990,58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4 657 990,58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5 502 761,33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5 476 002,56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99,51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983 641,68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970 492,76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98,66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607 705,15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607 648,24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2 074 077,54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2 072 479,95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1 837 336,96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1 825 381,61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2 782 426,00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2 782 426,00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1 229 721,00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1 229 721,00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1 552 705,00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1 552 705,00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950 506,50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950 506,50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484 351,50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484 351,50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налога на имущество организаций и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466 155,00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466 155,00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учебному году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509 116,20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509 116,20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344 411,00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344 411,00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164 705,20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164 705,20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238 359,89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232 143,11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97,39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238 359,89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232 143,11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97,39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20 890 331,12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20 641 386,56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98,81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43 764,40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42 960,34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4 576 389,56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4 517 494,15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3 842 086,95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3 813 060,50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12 169 664,16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12 009 546,05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прочих налогов, сборов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27 056,59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27 055,00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31 369,46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31 270,52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99,68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(сверх установленного уровня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719 801,10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606 674,50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84,28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719 801,10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606 674,50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84,28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дошкольного возраста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526 074,74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506 725,20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96,32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286 138,78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268 813,02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93,94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239 935,96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237 912,18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школьного возраста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279 467,53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277 633,99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43 136,96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43 136,96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236 330,57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234 497,03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99,22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3 508 430,40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3 041 599,00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86,69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668 938,75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578 143,00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2 839 491,65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2 463 456,00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86,76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организацию бесплатного горячего питания обучающихся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олучающих начальное общее образование в муниципальных образовательных организациях. за счет средств местного бюджета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Расходы на обновление материально-технической базы для организации учебно-исследовательской,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науно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317 352,37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317 352,37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69 640,64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69 640,64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21 031,48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21 031,48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226 680,25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226 680,25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3 097 500,00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2 833 693,76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91,48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 по энергосбережению и повышению энергетической эффективности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3 097 500,00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2 833 693,76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91,48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2 373 900,00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2 110 093,76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723 600,00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723 600,00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22 517 391,98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22 500 070,41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22 517 391,98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22 500 070,41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"Дополнительное образование и воспитание детей"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22 336 850,32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22 319 528,75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491 212,03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491 211,81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432 792,96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432 792,74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58 419,07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58 419,07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учебному году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21 730 262,09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21 712 940,74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21 730 262,09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21 712 940,74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персоналу учреждений, за исключением фонда оплаты труда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Молодежная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548 128,90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547 798,90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99,94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504 294,90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503 964,90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Подпрограмма "Реализация молодежной политики"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504 294,90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503 964,90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99,93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отдыха, оздоровления и занятости детей, подростков и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288 754,59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288 454,59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288 754,59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288 454,59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182 945,60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182 915,60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182 945,60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182 915,60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2 916,71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2 916,71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2 916,71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2 916,71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"Профилактика немедицинского потребления наркотиков и других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веществ"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культуры"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Подпрограмма «Организация волонтёрского Центра в сфере культуры»     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волонтерского Центра в сфере культуры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0360160440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0360160440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16 344 162,99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16 176 923,41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98,98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16 344 162,99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16 176 923,41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98,98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48 622,00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14 683,83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14 683,83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356 716,77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356 716,77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26 951,40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26 951,40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"Реализация молодежной политики"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1 181 018,40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1 181 018,40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отдыха, оздоровления и занятости детей, подростков и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1 017 450,00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1 017 450,00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179 550,00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179 550,00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837 900,00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837 900,00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98 223,40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98 223,40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65 013,00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65 013,00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33 210,40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33 210,40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за счет родительской платы за содержание ребенка в летних лагерях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0140263401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0140263401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10 345,00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10 345,00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1 575,00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1 575,00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8 770,00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8 770,00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14 716 170,59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14 548 931,01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1 691 181,00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1 683 636,37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1 241 930,91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1 237 461,82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99,64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399 981,63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397 730,49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13 950,00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13 950,00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35 318,04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34 493,64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Уплата иных платежей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деятельности центра развития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3 695 376,42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3 669 909,02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57054E" w:rsidRPr="0057054E" w:rsidTr="00B86C7F">
        <w:trPr>
          <w:trHeight w:val="273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3 545 376,42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3 539 125,02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автономным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87,19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мероприятия по обеспечению безопасности образовательных организаций в Удмуртской Республике на оплату услуг по организации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охраны объектов (территорий)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1 320 600,00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1 320 600,00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77 760,00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77 760,00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1 242 840,00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1 242 840,00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мероприятия по обеспечению безопасности образовательных организаций в Удмуртской Республике на оснащение объектов (территорий) муниципальных образовательных организаций инженерно-техническими средствами и системами охраны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5 475 183,01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1 972 568,00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1 959 046,90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3 567 432,00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3 516 136,11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98,56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1 166 608,77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1 117 830,74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417 581,15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417 048,14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749 027,62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700 782,60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93,56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Безопасность образовательного учреждения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852 728,00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846 216,00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852 728,00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846 216,00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57054E" w:rsidRPr="0057054E" w:rsidTr="0057054E">
        <w:trPr>
          <w:trHeight w:val="102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автономным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211 388,29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197 267,76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93,32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80 079,00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73 598,36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91,91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131 309,29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123 669,40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94,18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КУЛЬТУРА, КИНЕМАТОГРАФИЯ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45 341 581,14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45 008 766,72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99,27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Культура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41 994 201,98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41 797 823,23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культуры"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41 994 201,98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41 797 823,23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99,53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библиотечного обслуживания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7 712 192,28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7 712 192,28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B86C7F">
        <w:trPr>
          <w:trHeight w:val="273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</w:t>
            </w: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городского типа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102 727,57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102 727,57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64 361,16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64 361,16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38 366,41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Комплектование книжных фондов библиотек муниципальных образований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7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досуга,  предоставление услуг организаций культуры и доступа к музейным фондам"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32 989 697,61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32 808 318,86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99,45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27 103,12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26 588,49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21 645,24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21 130,61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5 457,88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5 457,88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221 637,88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221 637,88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172 983,61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172 983,61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48 654,27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48 654,27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налога на имущество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Уплата земельного налога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Подготовка к новому творческому сезону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Оказание муниципальными учреждениями муниципальных услуг, выполнение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27 382 400,17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27 203 926,88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27 302 400,17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27 125 126,88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78 800,00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98,50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проведение республиканских, районных и национальных праздников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49 183,08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46 792,25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95,14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49 183,08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46 792,25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95,14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местного народного творчества"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Создание условий для реализации мероприятий в сфере культуры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(гранты в форме субсидий), не подлежащие казначейскому сопровождению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1 227 121,21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98,78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82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3 347 379,16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3 210 943,49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95,92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культуры"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3 347 379,16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3 210 943,49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95,92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реализации муниципальной программы"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3 347 379,16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3 210 943,49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95,92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Центральный аппарат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1 879 139,90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1 876 671,16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Фонд оплаты труда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1 377 786,71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1 377 786,71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437 595,18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437 595,18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товаров, работ и услуг в сфере информационно-коммуникационных технологий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35 930,79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33 462,05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93,13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27 827,22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27 827,22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в Удмуртской Республике инициативного бюджетирования,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(Фестиваль инклюзивного мастерства "Цветик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семицветик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034020350В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933 130,00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837 497,97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89,75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034020350В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933 130,00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837 497,97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89,75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309 490,00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296 625,63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309 490,00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296 625,63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в Удмуртской Республике инициативного бюджетирования,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(Фестиваль инклюзивного мастерства "Цветик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семицветик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03402S350В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171 003,26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147 803,03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03402S350В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171 003,26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147 803,03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54 616,00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52 345,70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03402S9550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54 616,00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52 345,70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СОЦИАЛЬНАЯ ПОЛИТИКА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4 279 607,57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4 277 467,47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Пенсионное обеспечение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"Социальная поддержка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старшего поколения"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Доплаты к пенсиям муниципальных служащих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пенсии, социальные доплаты к пенсиям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  Муниципальная программа "Социальная поддержка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старшего поколения"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Охрана семьи и детства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2 729 293,06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2 727 152,96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"Развитие образования и воспитание"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836 546,26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836 546,26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дошкольного образования"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329 737,97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329 737,97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27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78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25 308,00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25 308,00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7 834,71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7 834,71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17 473,29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17 473,29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53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53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  Подпрограмма "Развитие общего образования"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506 808,29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506 808,29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498 308,29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498 308,29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105 836,16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105 836,16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392 472,13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392 472,13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"Социальная поддержка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1 817 773,10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1 815 633,00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"Социальная поддержка семьи и детей"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1 817 773,10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1 815 633,00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1 817 773,10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1 815 633,00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Приобретение товаров, работ и услуг в пользу граждан в целях их социального обеспечения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323 811,00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323 811,00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1 493 962,10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1 491 822,00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"Муниципальное управление"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"Организация муниципального управления"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160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Закупка энергетических ресурсов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54 485,60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54 485,60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54 485,60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54 485,60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204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53 940,74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53 940,74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7 827,86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7 827,86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46 112,88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46 112,88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204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</w:t>
            </w:r>
            <w:proofErr w:type="gram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образования.</w:t>
            </w:r>
            <w:proofErr w:type="gram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99003S6900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1 708 957,10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1 597 768,10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93,49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Массовый спорт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1 708 957,10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1 597 768,10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93,49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1 512 957,10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92,65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"Создание условий для развития физической культуры и спорта"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1 512 957,10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92,65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Прочая закупка товаров, работ и услуг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653 916,39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653 916,39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Иные выплаты населению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Реализация мероприятий на решение вопросов местного значения, осуществляемое с участием средств самообложения граждан,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111 189,00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111 189,00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Непрограммные направления деятельности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Субсидии бюджетным учреждениям на иные цели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51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Муниципальная программа "Управление муниципальными финансами"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765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Подпрограмма "Управление бюджетным процессом в муниципальном образовании "Муниципальный округ </w:t>
            </w:r>
            <w:proofErr w:type="spellStart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Процентные платежи по муниципальному долгу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300"/>
        </w:trPr>
        <w:tc>
          <w:tcPr>
            <w:tcW w:w="30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7054E" w:rsidRPr="0057054E" w:rsidRDefault="0057054E" w:rsidP="0057054E">
            <w:pPr>
              <w:spacing w:after="0" w:line="240" w:lineRule="auto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    Обслуживание муниципального долга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57054E" w:rsidRPr="0057054E" w:rsidTr="0057054E">
        <w:trPr>
          <w:trHeight w:val="255"/>
        </w:trPr>
        <w:tc>
          <w:tcPr>
            <w:tcW w:w="5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7054E" w:rsidRPr="0057054E" w:rsidRDefault="0057054E" w:rsidP="0057054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439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516 616 546,66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492 697 218,76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7054E" w:rsidRPr="0057054E" w:rsidRDefault="0057054E" w:rsidP="0057054E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7054E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95,37</w:t>
            </w:r>
          </w:p>
        </w:tc>
      </w:tr>
    </w:tbl>
    <w:p w:rsidR="00316A10" w:rsidRDefault="00316A10" w:rsidP="0057054E">
      <w:pPr>
        <w:spacing w:after="0" w:line="240" w:lineRule="exac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tbl>
      <w:tblPr>
        <w:tblW w:w="9513" w:type="dxa"/>
        <w:tblInd w:w="93" w:type="dxa"/>
        <w:tblLook w:val="04A0" w:firstRow="1" w:lastRow="0" w:firstColumn="1" w:lastColumn="0" w:noHBand="0" w:noVBand="1"/>
      </w:tblPr>
      <w:tblGrid>
        <w:gridCol w:w="3134"/>
        <w:gridCol w:w="1417"/>
        <w:gridCol w:w="851"/>
        <w:gridCol w:w="1034"/>
        <w:gridCol w:w="242"/>
        <w:gridCol w:w="1559"/>
        <w:gridCol w:w="1276"/>
      </w:tblGrid>
      <w:tr w:rsidR="00626A08" w:rsidRPr="00626A08" w:rsidTr="00626A08">
        <w:trPr>
          <w:trHeight w:val="300"/>
        </w:trPr>
        <w:tc>
          <w:tcPr>
            <w:tcW w:w="6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4</w:t>
            </w:r>
          </w:p>
        </w:tc>
      </w:tr>
      <w:tr w:rsidR="00626A08" w:rsidRPr="00626A08" w:rsidTr="00626A08">
        <w:trPr>
          <w:trHeight w:val="300"/>
        </w:trPr>
        <w:tc>
          <w:tcPr>
            <w:tcW w:w="6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решению Совета депутатов</w:t>
            </w:r>
          </w:p>
        </w:tc>
      </w:tr>
      <w:tr w:rsidR="00626A08" w:rsidRPr="00626A08" w:rsidTr="00626A08">
        <w:trPr>
          <w:trHeight w:val="300"/>
        </w:trPr>
        <w:tc>
          <w:tcPr>
            <w:tcW w:w="6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 "Муниципальный округ</w:t>
            </w:r>
          </w:p>
        </w:tc>
      </w:tr>
      <w:tr w:rsidR="00626A08" w:rsidRPr="00626A08" w:rsidTr="00626A08">
        <w:trPr>
          <w:trHeight w:val="300"/>
        </w:trPr>
        <w:tc>
          <w:tcPr>
            <w:tcW w:w="6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</w:tr>
      <w:tr w:rsidR="00626A08" w:rsidRPr="00626A08" w:rsidTr="00626A08">
        <w:trPr>
          <w:trHeight w:val="304"/>
        </w:trPr>
        <w:tc>
          <w:tcPr>
            <w:tcW w:w="64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от _____________ 2024 года  №_____</w:t>
            </w:r>
          </w:p>
        </w:tc>
      </w:tr>
      <w:tr w:rsidR="00626A08" w:rsidRPr="00626A08" w:rsidTr="00626A08">
        <w:trPr>
          <w:trHeight w:val="319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ОТЧЁТ</w:t>
            </w:r>
          </w:p>
        </w:tc>
      </w:tr>
      <w:tr w:rsidR="00626A08" w:rsidRPr="00626A08" w:rsidTr="00626A08">
        <w:trPr>
          <w:trHeight w:val="660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об исполнении бюджета по целевым статьям и видам расходов МО "Муниципальный округ </w:t>
            </w:r>
            <w:proofErr w:type="spell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район" за 2023 год</w:t>
            </w:r>
          </w:p>
        </w:tc>
      </w:tr>
      <w:tr w:rsidR="00626A08" w:rsidRPr="00626A08" w:rsidTr="00626A08">
        <w:trPr>
          <w:trHeight w:val="405"/>
        </w:trPr>
        <w:tc>
          <w:tcPr>
            <w:tcW w:w="951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Единица измерения: руб.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Уточнённый план на 2023 год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Исполнение на 01.01.2024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% исполнения к уточнённому плану</w:t>
            </w:r>
          </w:p>
        </w:tc>
      </w:tr>
      <w:tr w:rsidR="00626A08" w:rsidRPr="00626A08" w:rsidTr="00626A08">
        <w:trPr>
          <w:trHeight w:val="570"/>
        </w:trPr>
        <w:tc>
          <w:tcPr>
            <w:tcW w:w="3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"Развитие образования и воспитание"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264 398 707,09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263 040 344,81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49 288 813,44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49 015 712,60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99,45</w:t>
            </w:r>
          </w:p>
        </w:tc>
      </w:tr>
      <w:tr w:rsidR="00626A08" w:rsidRPr="00626A08" w:rsidTr="00626A08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38 258 642,49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38 258 642,49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4 791 863,40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4 791 863,40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1 464 725,11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1 464 725,11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1 975,68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1 975,68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0110105470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32 000 078,30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32 000 078,30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1 273 068,06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1 272 748,92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134 006,34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134 006,34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154 340,75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154 340,75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787 161,16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786 842,02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197 559,81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197 559,81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1 190 043,00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1 190 043,00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561 150,00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142 914,50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142 914,50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83 829,00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83 829,00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59 085,50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59 085,50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241 183,60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241 183,60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230 571,60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230 571,60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226 591,19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197 489,53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87,16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226 591,19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197 489,53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87,16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5 504 897,14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5 278 490,66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17 967,67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17 962,07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172 492,25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151 576,70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87,87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904 703,32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892 580,08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98,66</w:t>
            </w:r>
          </w:p>
        </w:tc>
      </w:tr>
      <w:tr w:rsidR="00626A08" w:rsidRPr="00626A08" w:rsidTr="00626A08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4 409 376,18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4 216 014,09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95,61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357,72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0110204240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78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25 308,00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25 308,00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7 834,71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7 834,71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0110204480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17 473,29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17 473,29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организациях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,н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аходящихся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0110207120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10 636,30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01102S7120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дошкольного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0110461030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2 121 735,49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2 104 461,93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277 343,20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262 506,27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94,65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0110461030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1 844 392,29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1 841 955,66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общего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176 133 866,24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175 237 918,09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99,49</w:t>
            </w:r>
          </w:p>
        </w:tc>
      </w:tr>
      <w:tr w:rsidR="00626A08" w:rsidRPr="00626A08" w:rsidTr="00626A08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130 467 294,07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130 467 294,07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39 486 434,07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39 486 434,07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11 569 465,28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11 569 465,28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82 433,50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82 433,50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0120104310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79 328 961,22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79 328 961,22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функционирование центров образования цифрового и гуманитарного профилей "Точка роста" и центров образования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естественно-научной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 технологической направленностей "Точка роста" в рамках реализации регионального проекта "Современная школа" национального проекта "Образование"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900 103,70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900 103,70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39 418,68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39 418,68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11 904,45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11 904,45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5 288,30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0120107070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843 492,27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843 492,27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Компенсация педагогическим работникам образовательных организаций за работу по подготовке и проведению государственной итоговой аттестации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образовательных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программ основного общего и среднего общего образования в пунктах проведения экзамена на территории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446 974,00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48 622,00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14 683,83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14 683,83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356 716,77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356 716,77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0120109090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26 951,40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26 951,40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7 366 224,00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7 353 337,04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99,83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2 079 372,01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2 070 158,60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628 861,41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625 187,86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0120153030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4 657 990,58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4 657 990,58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5 502 761,33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5 476 002,56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99,51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983 641,68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970 492,76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98,66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607 705,15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607 648,24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2 074 077,54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2 072 479,95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1 837 336,96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1 825 381,61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2 782 426,00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2 782 426,00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1 229 721,00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1 229 721,00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1 552 705,00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1 552 705,00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950 506,50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950 506,50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484 351,50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484 351,50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466 155,00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466 155,00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509 116,20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509 116,20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344 411,00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344 411,00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164 705,20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164 705,20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238 359,89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232 143,11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97,39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0120163400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238 359,89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232 143,11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97,39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20 890 331,12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20 641 386,56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98,81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43 764,40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42 960,34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4 576 389,56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4 517 494,15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3 842 086,95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3 813 060,50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626A08" w:rsidRPr="00626A08" w:rsidTr="00626A08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12 169 664,16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12 009 546,05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98,68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27 056,59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31 369,46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31 270,52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99,68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и школьного возраста в Удмуртской Республике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498 308,29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498 308,29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105 836,16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105 836,16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0120406960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392 472,13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392 472,13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(сверх установленного уровня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софинансирования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719 801,10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606 674,50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84,28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0120423040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719 801,10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606 674,50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84,28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дошкольного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526 074,74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506 725,20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96,32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286 138,78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268 813,02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93,94</w:t>
            </w:r>
          </w:p>
        </w:tc>
      </w:tr>
      <w:tr w:rsidR="00626A08" w:rsidRPr="00626A08" w:rsidTr="00626A08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239 935,96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237 912,18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питанием детей школьного возраста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279 467,53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277 633,99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43 136,96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43 136,96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0120461031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236 330,57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234 497,03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99,22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3 508 430,40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3 041 599,00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86,69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668 938,75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578 143,00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01204L3040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2 839 491,65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2 463 456,00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86,76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организацию бесплатного горячего питания обучающихся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олучающих начальное общее образование в муниципальных образовательных организациях. за счет средств местного бюджета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01204S3040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3 327,00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01204S6960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обновление материально-технической базы для организации учебно-исследовательской,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науно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012E250980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218 508,00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317 352,37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317 352,37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69 640,64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69 640,64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21 031,48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21 031,48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012EВ51790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226 680,25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226 680,25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"Дополнительное образование и воспитание детей"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22 336 850,32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22 319 528,75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491 212,03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491 211,81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432 792,96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432 792,74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0130160190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58 419,07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58 419,07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Уплата налога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38 220,00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27 456,00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учебному году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49 700,20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21 730 262,09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21 712 940,74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626A08" w:rsidRPr="00626A08" w:rsidTr="00626A08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0130166770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21 730 262,09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21 712 940,74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"Реализация молодежной политики"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1 694 463,30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1 694 133,30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626A08" w:rsidRPr="00626A08" w:rsidTr="00626A08">
        <w:trPr>
          <w:trHeight w:val="6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0140161410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29 678,00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моложеди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1 306 204,59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1 305 904,59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179 550,00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179 550,00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0140205230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1 126 654,59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1 126 354,59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281 169,00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281 139,00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65 013,00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65 013,00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0140261400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216 156,00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216 126,00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родительской платы за содержание ребенка в летних лагерях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0140263401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0140263401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мероприятий по организации отдыха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.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здоровления и занятости детей. подростков и молодежи в Удмуртской Республике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13 261,71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13 261,71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1 575,00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01402S5230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11 686,71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11 686,71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0140361420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        Подпрограмма "Создание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0150000000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14 944 713,79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14 773 052,07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98,85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1 691 181,00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1 683 636,37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1 241 930,91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1 237 461,82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99,64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399 981,63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397 730,49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99,44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35 318,04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34 493,64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центра развития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3 695 376,42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3 669 909,02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626A08" w:rsidRPr="00626A08" w:rsidTr="00626A08">
        <w:trPr>
          <w:trHeight w:val="82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3 545 376,42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3 539 125,02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0150260130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130 784,00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87,19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0150360180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48 001,54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43 579,40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90,79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на мероприятия по обеспечению безопасности образовательных организаций в Удмуртской Республике на оплату услуг по организации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охраны объектов (территорий)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1 320 600,00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1 320 600,00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77 760,00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77 760,00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0150400600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1 242 840,00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1 242 840,00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обеспечению безопасности образовательных организаций в Удмуртской Республике на оснащение объектов (территорий) муниципальных образовательных организаций инженерно-техническими средствами и системами охраны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5 475 183,01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98,83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1 972 568,00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1 959 046,90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0150406550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3 567 432,00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3 516 136,11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98,56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1 166 608,77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1 117 830,74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417 581,15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417 048,14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749 027,62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700 782,60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93,56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Безопасность образовательного учреждения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846 216,00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852 728,00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846 216,00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99,24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418 829,77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418 829,77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в рамках исполнения государственного (муниципального) социального заказа на оказание государственных (муниципальных) услуг в социальной сфере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180 541,66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0150461300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238 288,11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211 388,29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197 267,76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93,32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80 079,00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73 598,36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91,91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01504S9550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131 309,29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123 669,40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94,18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"Охрана здоровья и формирование здорового образа жизни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1 552 791,10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1 441 602,10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92,84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развития физической культуры и спорта"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1 512 957,10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92,65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1 401 768,10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653 916,39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653 916,39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283 000,00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0210161500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464 851,71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участием средств самообложения граждан,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111 189,00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02102S8220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111 189,00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"Профилактика немедицинского потребления наркотиков и других </w:t>
            </w:r>
            <w:proofErr w:type="spell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психоактивных</w:t>
            </w:r>
            <w:proofErr w:type="spellEnd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веществ"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0220000000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0220161940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39 834,00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"Развитие культуры"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45 455 581,14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45 122 766,72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99,27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"Организация библиотечного обслуживания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7 712 192,28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7 712 192,28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B86C7F">
        <w:trPr>
          <w:trHeight w:val="556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сельских населенных пунктах, рабочих поселках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0310160190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102 727,57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102 727,57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64 361,16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64 361,16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38 366,41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7 577 651,88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Комплектование книжных фондов библиотек муниципальных образований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03104L5190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31 812,83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"Организация досуга,  предоставление услуг организаций культуры и доступа к музейным фондам"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32 989 697,61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32 808 318,86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99,45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27 103,12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26 588,49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98,10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21 645,24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21 130,61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97,62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5 457,88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5 457,88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52 536,00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4 340 688,36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Республики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221 637,88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221 637,88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172 983,61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172 983,61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48 654,27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48 654,27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налога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660 393,00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55 756,00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Подготовка к новому творческому сезону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0320260880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работ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,ф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инансовое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27 382 400,17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27 203 926,88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27 302 400,17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27 125 126,88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0320266770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78 800,00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98,50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проведение республиканских, районных и национальных праздников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46 792,25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95,14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0320360110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49 183,08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46 792,25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95,14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местного народного творчества"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Создание условий для реализации мероприятий в сфере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(гранты в форме субсидий), не подлежащие казначейскому сопровождению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0330060080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65 190,88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реализации муниципальной программы"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4 684 500,37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4 533 064,70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96,77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1 879 139,90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1 876 671,16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1 377 786,71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1 377 786,71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437 595,18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437 595,18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35 930,79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33 462,05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93,13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27 827,22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27 827,22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(Фестиваль инклюзивного мастерства "Цветик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семицветик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837 497,97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89,75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933 130,00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837 497,97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89,75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296 625,63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309 490,00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296 625,63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Единая субсидия на достижение показателей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03402L5180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03402L5180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(Фестиваль инклюзивного мастерства "Цветик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семицветик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171 003,26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147 803,03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03402S350В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171 003,26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147 803,03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86,43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54 616,00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52 345,70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03402S9550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54 616,00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52 345,70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95,84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03412L4670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1 212 121,21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Подпрограмма «Организация волонтёрского Центра в сфере культуры»     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0360000000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Организация волонтерского Центра в сфере культуры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0360160440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0360160440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"Социальная поддержка населения"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3 368 087,61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3 365 947,51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"Социальная поддержка семьи и детей"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1 817 773,10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1 815 633,00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1 817 773,10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1 815 633,00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99,88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Приобретение товаров, работ и услуг в пользу граждан в целях их социального обеспечения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323 811,00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323 811,00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041P104343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1 493 962,10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1 491 822,00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"Социальная поддержка старшего поколения"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0420000000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1 550 314,51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1 550 314,51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Доплаты к пенсиям муниципальных служащих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пенсии, социальные доплаты к пенсиям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0420161730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"Создание условий для устойчивого  экономического развития"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1 601 303,81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247 192,51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15,44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сельского хозяйства и расширение рынка сельскохозяйственной продукции"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0510861800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Подпрограмма "Создание благоприятных условий для развития малого и среднего предпринимательства"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0520160270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10 720,00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«Создание благоприятных условий для привлечения инвестиций»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1 474 583,81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8,17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Прединвестиционная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подготовка инвестиционных проектов и реализация мероприятий по строительству и реконструкции социальных объектов и объектов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1 474 583,81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8,17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1 342 250,00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11 861,30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0550160280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120 472,51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"Улучшение условий  и охраны труда в Юкаменском районе"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0570000000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охране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0570161820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"Безопасность"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3 338 384,39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3 334 875,41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"Предупреждение и ликвидация последствий чрезвычайных </w:t>
            </w: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ситуаций, реализация мер пожарной безопасности"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0610000000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3 253 690,16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3 250 181,18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626A08" w:rsidRPr="00626A08" w:rsidTr="00626A08">
        <w:trPr>
          <w:trHeight w:val="55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73 499,70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63 499,70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63 499,70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населению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Функционирование Единой дежурно - диспетчерской службы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2 707 485,28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2 706 476,30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1 996 817,94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1 995 888,54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677 439,12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677 439,12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21 793,68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21 793,68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0610161950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11 434,54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11 354,96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обеспечению безопасности людей на водных объектах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0610361900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98 670,12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первичных мер пожарной безопасности в границах населенных пунктов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374 035,06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371 535,06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99,33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308 794,95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306 294,95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0610461910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47 240,11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47 240,11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"Профилактика правонарушений"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профилактике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0620261920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Профилактика правонарушений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0620361920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общественных формирований правоохранительной направленности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0620407480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"Гармонизация межэтнических отношений и участие в профилактике экстремизма"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0630000000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Профилактика терроризма и экстремизма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0630161930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9 494,23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"Муниципальное хозяйство"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122 442 719,53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105 332 562,16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86,03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«Территориальное развитие (градостроительство и землеустройство») на 2022-2025 </w:t>
            </w:r>
            <w:proofErr w:type="spell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г.</w:t>
            </w:r>
            <w:proofErr w:type="gram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г</w:t>
            </w:r>
            <w:proofErr w:type="spellEnd"/>
            <w:proofErr w:type="gramEnd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825 684,80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99,01</w:t>
            </w:r>
          </w:p>
        </w:tc>
      </w:tr>
      <w:tr w:rsidR="00626A08" w:rsidRPr="00626A08" w:rsidTr="00626A08">
        <w:trPr>
          <w:trHeight w:val="127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Мероприятия по проведению капитального ремонта объектов государственной (муниципальной) собственности, включённых в Перечень объектов капитального ремонта, финансируемых за счёт средств бюджета Удмуртской Республики, утверждённый Правительством Удмуртской Республики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809 334,60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0710500830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817 509,70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809 334,60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проведению капитального ремонта объектов государственной (муниципальной) собственности, включенных в Перечень объектов капитального ремонта,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07105S0830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8 175,10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"Содержание и развитие жилищного хозяйства"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7 645 475,20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7 643 734,90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85 924,74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85 924,74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25 875,26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25 875,26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0720206200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 муниципального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258 365,54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Содержание муниципального жилищного фонда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0720362140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108 417,39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6 851 681,54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6 850 097,78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6 851 681,54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6 850 097,78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99,98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фонда, осуществляемые за счет средств бюджетов субъектов Российской Федерации, в том числе за счет субсидий из бюджетов субъектов Российской Федерации местным бюджетам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298 305,73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298 149,19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298 305,73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298 149,19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переселение граждан из аварийного жилищного фонда (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072F36748S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11 705,00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"Содержание  и развитие коммунальной инфраструктуры"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0730000000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37 277 747,55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30 192 007,59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80,99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8 781 709,90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8 781 705,90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5 479 708,45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5 479 704,45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3 302 001,45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3 302 001,45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1 704 285,00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1 700 247,24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99,76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301 500,00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1 402 785,00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1 398 747,24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99,71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мероприятий по модернизации систем коммунальной инфраструктуры за счет средств финансовой поддержки публично-правовой компании "Фонд развития территорий"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3 001 000,00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мероприятий региональной программы модернизации систем коммунальной инфраструктуры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 на 2023 - 2027 годы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5 979 600,00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2 956 600,00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49,44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0730209605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5 979 600,00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2 956 600,00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49,44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0730260210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6 300 000,00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2 688 000,00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42,67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коммунального хозяйства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3 518 477,31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3 298 477,31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93,75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144 080,00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144 080,00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3 374 397,31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3 154 397,31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93,48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комплексному развитию систем коммунальной инфраструктуры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0730262210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в области поддержки и развития коммунального хозяйства,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33 902,37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33 902,37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548,82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07302S1440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33 353,55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33 353,55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792 973,00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566 778,95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71,48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692 473,00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466 278,95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67,34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мероприятий по модернизации систем коммунальной инфраструктуры за счет средств финансовой поддержки публично-правовой компании "Фонд развития территорий".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07302S9505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реализацию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мероприятий региональной программы модернизации систем коммунальной инфраструктуры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в Удмуртской Республике на 2023 - 2027 годы.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49,29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07302S9605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599,87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49,29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6 999 200,00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6 999 000,03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1 999 500,03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0730500820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4 999 500,00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Капитальные вложения в объекты коммунальной инфраструктуры государственной (муниципальной) собственности,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в объекты капитального строительства государственной (муниципальной)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Субсидии на осуществление капитальных вложений в объекты капитального строительства государственной (муниципальной) собственности бюджетным учреждениям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07305S0820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"Благоустройство и охрана окружающей среды"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0740000000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10 196 327,15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8 582 491,08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84,17</w:t>
            </w:r>
          </w:p>
        </w:tc>
      </w:tr>
      <w:tr w:rsidR="00626A08" w:rsidRPr="00626A08" w:rsidTr="00626A08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(Обустройство уличной игровой детской площадки "Дворик детства")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876 666,16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89,65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876 666,16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89,65</w:t>
            </w:r>
          </w:p>
        </w:tc>
      </w:tr>
      <w:tr w:rsidR="00626A08" w:rsidRPr="00626A08" w:rsidTr="00626A08">
        <w:trPr>
          <w:trHeight w:val="57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1 881 999,80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1 865 770,21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99,14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1 823 424,80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1 807 245,21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99,11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спортивной игровой площадки на улице Коновалова села Юкаменское)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146 400,00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игровой площадки в деревне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Кычен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Юкаменского района Удмуртской Республики)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242 067,00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в д. Жуки Юкаменского района)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317 456,00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деревни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Палагай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527 111,57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82,64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637 875,00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527 111,57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82,64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346 780,37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0740109550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358 326,00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346 780,37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Организация ритуальных услуг и содержание мест захоронения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107 844,92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107 370,38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107 844,92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107 370,38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99,56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Прочие мероприятия по благоустройству территории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669 601,91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669 601,91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305 858,32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305 858,32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0740162330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363 743,59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363 743,59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безвозмездных поступлений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0740163300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295 788,81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8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в Удмуртской Республике инициативного бюджетирования,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выдвигаемых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лицами с инвалидностью (Обустройство уличной игровой детской площадки "Дворик детства")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170 071,51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154 707,01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90,97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07401S350А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170 071,51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154 707,01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90,97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1 871 192,82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624 194,93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33,36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целях капитального ремонта государственного (муниципального) имущества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19 525,00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19 508,33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1 851 667,82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604 686,60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32,66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спортивной игровой площадки на улице Коновалова села Юкаменское)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(Обустройство детской игровой площадки в деревне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Кычен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Юкаменского района Удмуртской Республики)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07401S881D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108 933,00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кладбища в д. Жуки Юкаменского района)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142 950,00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B86C7F">
        <w:trPr>
          <w:trHeight w:val="273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проектов инициативного бюджетирования в муниципальных образованиях в Удмуртской Республике (Благоустройство территории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кладбища деревни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Палагай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07401S881С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270 430,66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87,71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07401S881С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270 430,66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237 201,50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87,71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молодежного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инициативного бюджетирования.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63 235,00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61 197,50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07401S9550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63 235,00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61 197,50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96,78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по отлову и содержанию безнадзорных животных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342 872,06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266 912,07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77,85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0740305400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342 872,06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266 912,07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77,85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охране окружающей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0740762400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225 185,60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на реализацию мероприятий по созданию мест (площадок) накопления твердых коммунальных отходов для размещения контейнеров, бункеров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0740900860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1 300 197,06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транспортной системы (организация транспортного обслуживания населения, развитие дорожного хозяйства)"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31 906 896,60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73,67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24 934 514,14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16 695 517,20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66,96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23 084 514,14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15 325 474,58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1 500 000,00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1 358 852,07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90,59</w:t>
            </w:r>
          </w:p>
        </w:tc>
      </w:tr>
      <w:tr w:rsidR="00626A08" w:rsidRPr="00626A08" w:rsidTr="00626A08">
        <w:trPr>
          <w:trHeight w:val="78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0750162510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11 190,55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3,20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07501S8220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151 665,00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Развитие сети автомобильных дорог,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07503S4650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Комплекс работ по содержанию автомобильных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дорог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,п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риобретение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дорожной техники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0750501380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Комплекс работ по содержанию автомобильных дорог, приобретение техники,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07505S1380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Подпрограмма «Комплексное обслуживание муниципальных учреждений»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34 225 253,97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34 225 249,97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Уплата налога на имущество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166 216,00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27 115,00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34 031 922,97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7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0760166770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34 031 918,97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Подпрограмма «Управление муниципальным имуществом и земельными ресурсами на 2022-2025 годы»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0770000000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365 334,26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365 334,26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мероприятий по выявлению правообладателей ранее учтенных объектов недвижимости и мероприятий по обеспечению внесения в ЕГРН сведений о правообладателях ранее учтенных объектов недвижимости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64 258,00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64 258,00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23 296,18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23 296,18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7 035,42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7 035,42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0770106290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33 926,40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33 926,40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0770160090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58 500,00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Проведение комплексных кадастровых работ в рамках федеральной целевой программы "Развитие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единной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государственной системы регистрации прав и кадастрового учета недвижимости"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68 190,63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Субсидии на подготовку проектов межевания земельных участков и проведение кадастровых работ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Закупка товаров, работ и услуг для обеспечения государственных (муниципальных) нужд в области геодезии и картографии вне рамок государственного оборонного заказа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07701L5990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174 385,63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"Энергосбережение и повышение энергетической эффективности"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0800000000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3 837 927,77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3 399 277,06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88,57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Мероприятия по энергосбережению и повышению энергетической эффективности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3 319 000,00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3 055 163,77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92,05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2 373 900,00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2 110 093,76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88,89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0800162600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945 100,00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945 070,01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финансируемых  за счет средств бюджетов муниципального образования в Удмуртской Республике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513 738,50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340 672,16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0800305770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513 738,50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340 672,16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энергоэффективных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технических мероприятий в организациях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финансируемых за счет средств бюджетов муниципального образования в Удмуртской Республике,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5 189,27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3 441,13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08003S5770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5 189,27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3 441,13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66,31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"Муниципальное управление"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45 997 859,76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45 960 379,05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"Организация муниципального управления"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43 270 402,75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43 232 922,04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99,91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448 600,00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448 600,00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302 822,82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302 822,82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90 244,49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90 244,49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0910104350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51 532,69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51 532,69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53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0910105660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20 488,10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35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124 970,00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124 970,00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96 517,00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96 517,00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0910107860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28 453,00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28 453,00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Глава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1 815 517,79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1 382 739,64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1 382 739,64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432 778,15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432 778,15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18 192 793,49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18 183 428,95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99,95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11 867 071,79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11 866 501,25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9 030,00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3 816 298,67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3 816 298,67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359 110,40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359 110,40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795 436,91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786 642,91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98,89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1 318 805,72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1 318 805,72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831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прочих налогов, сборов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25 120,00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25 120,00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деятельности централизованных бухгалтерий и прочих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11 692 881,09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11 679 534,38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8 423 220,71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8 411 168,65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учреждений,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B86C7F">
        <w:trPr>
          <w:trHeight w:val="273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2 717 076,57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2 717 062,30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84 026,24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84 026,24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466 507,57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465 227,19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99,73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Уплата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налога на имущество организаций и земельного налога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0910160330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8 906,00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598 692,40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439 343,14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439 343,14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129 145,26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129 145,26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23 704,00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23 704,00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10 367 553,88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10 352 784,42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99,86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7 081 690,39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7 081 690,39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2 273 051,38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2 273 051,38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206 687,80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196 607,27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95,12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733 870,69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729 458,90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99,40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71 893,45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71 616,31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99,61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0910860030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"Архивное дело"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0950000000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1 502 075,04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1 502 075,04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Осуществление отдельных государственных полномочий в области архивного дела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386 874,67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386 874,67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213 690,00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213 690,00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64 535,60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64 535,60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93 643,97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93 643,97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0950104360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7 505,10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7 505,10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1 115 200,37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1 115 200,37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799 007,24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799 007,24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238 623,88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238 623,88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40 806,49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40 806,49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0950260030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21 762,76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21 762,76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"Создание условий для государственной регистрации актов гражданского состояния"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0960000000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1 151 381,97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1 151 381,97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Государственная регистрация актов гражданского состояния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1 082 700,00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1 082 700,00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794 256,44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794 256,44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233 920,80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233 920,80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13 827,81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13 827,81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10 168,04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10 168,04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энергетических ресурсов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0960159300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30 526,91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30 526,91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68 681,97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68 681,97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50 866,16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50 866,16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0960160030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17 815,81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17 815,81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"Развитие информатизации"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0980000000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Информатизация в органах местного самоуправления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0980162720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"Управление муниципальными финансами"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7 427 469,29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5 581 090,29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75,14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"Управление бюджетным процессом в муниципальном образовании "Муниципальный округ </w:t>
            </w:r>
            <w:proofErr w:type="spell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5 581 090,29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5 581 090,29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Процентные платежи по муниципальному долгу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Обслуживание муниципального долга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1010260070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36 541,49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Центральный аппарат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5 544 548,80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4 024 281,69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4 024 281,69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2 610,00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2 610,00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1 298 047,26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1 298 047,26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74 052,07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74 052,07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1010460030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145 557,78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145 557,78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Подпрограмма "Повышение эффективности бюджетных расходов муниципального образования "Муниципальный округ </w:t>
            </w:r>
            <w:proofErr w:type="spell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1020000000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мероприятий, направленных на повышение эффективности бюджетных расходов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1020762730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1020762730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1 846 379,00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Муниципальная программа "Формирование современной городской среды на территории муниципального образования "Муниципальный округ </w:t>
            </w:r>
            <w:proofErr w:type="spellStart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1100000000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Муниципальная программа "Формирование современной городской среды на территории муниципального образования "Муниципальный округ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Реализация программ формирования современной городской среды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111F255550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1 926 179,75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Муниципальная программа "Комплексное развитие сельских территорий"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Комплексное развитие сельских территорий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Обеспечение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комлексного</w:t>
            </w:r>
            <w:proofErr w:type="spell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развития сельских территорий (оказание финансовой поддержки при исполнении расходных обязательств муниципальных образований по строительству жилья, предоставляемого по договору найма жилого помещения)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12101L5762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12101L5762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5 802 500,00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Непрограммные направления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9000000000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9 467 035,41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8 142 501,39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86,01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Непрограммные направления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9 467 035,41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8 142 501,39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86,01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Закупка товаров, работ и услуг в сфере информационно-коммуникационных технологий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9900004510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9900051200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2 500,00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Председатель представительного органа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1 330 869,48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1 330 490,73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977 747,20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977 747,20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10 150,00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312 518,03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312 518,03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30 454,25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30 075,50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98,76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Контрольно-счетный орган муниципального образования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968 845,60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968 768,38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731 681,86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731 681,86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236 237,22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236 237,21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926,52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849,31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91,67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На проведение республиканских, районных и национальных праздников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450 884,93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450 818,93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450 884,93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450 818,93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99,99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Оплата членских взносов в Совет муниципальных образований УР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Уплата иных платежей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9900060260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110 000,00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за счет дотации на стимулирование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1 878 386,00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554 373,95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29,51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104 799,50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104 799,50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31 649,45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31 649,45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9900063020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1 741 937,05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417 925,00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23,99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Расходы на предоставление грантов по итогам оценки эффективности деятельности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1 267 000,00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1 267 000,00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72 541,98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72 541,98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21 907,68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21 907,68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876 426,30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876 426,30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264 680,74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264 680,74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9900305580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31 443,30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31 443,30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204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  <w:proofErr w:type="gram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53 940,74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53 940,74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7 827,86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7 827,86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9900306900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46 112,88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46 112,88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229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</w:t>
            </w:r>
            <w:proofErr w:type="gram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Расходы на дополнительные меры социальной поддержки по освобождению граждан Российской Федерации, призванных на военную службу по мобилизации в Вооруженные Силы Российской Федерации, от платы, взимаемой с родителей (законных представителей) за присмотр и уход за детьми в государственных и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образования.</w:t>
            </w:r>
            <w:proofErr w:type="gramEnd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99003S6900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99003S6900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544,86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         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3 394 063,80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3 394 063,80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Фонд оплаты труда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230 414,77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230 414,77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Взносы по обязательному социальному страхованию на выплаты денежного содержания и </w:t>
            </w: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иные выплаты работникам государственных (муниципальных) органов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69 585,23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69 585,23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            Прочая закупка товаров, работ и услуг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2 473 063,80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2 473 063,80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бюджетным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612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546 000,00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26A08" w:rsidRPr="00626A08" w:rsidRDefault="00626A08" w:rsidP="00626A08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          Субсидии автономным учреждениям на иные цели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9900400310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622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75 000,00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100,00</w:t>
            </w:r>
          </w:p>
        </w:tc>
      </w:tr>
      <w:tr w:rsidR="00626A08" w:rsidRPr="00626A08" w:rsidTr="00626A08">
        <w:trPr>
          <w:trHeight w:val="255"/>
        </w:trPr>
        <w:tc>
          <w:tcPr>
            <w:tcW w:w="5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26A08" w:rsidRPr="00626A08" w:rsidRDefault="00626A08" w:rsidP="00626A08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ВСЕГО РАСХОДОВ: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516 616 546,66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492 697 218,76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626A08" w:rsidRPr="00626A08" w:rsidRDefault="00626A08" w:rsidP="00626A08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626A08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95,37</w:t>
            </w:r>
          </w:p>
        </w:tc>
      </w:tr>
    </w:tbl>
    <w:p w:rsidR="00316A10" w:rsidRPr="00626A08" w:rsidRDefault="00316A10" w:rsidP="00626A08">
      <w:pPr>
        <w:spacing w:after="0" w:line="240" w:lineRule="exac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tbl>
      <w:tblPr>
        <w:tblW w:w="10116" w:type="dxa"/>
        <w:tblInd w:w="93" w:type="dxa"/>
        <w:tblLook w:val="04A0" w:firstRow="1" w:lastRow="0" w:firstColumn="1" w:lastColumn="0" w:noHBand="0" w:noVBand="1"/>
      </w:tblPr>
      <w:tblGrid>
        <w:gridCol w:w="2283"/>
        <w:gridCol w:w="717"/>
        <w:gridCol w:w="3678"/>
        <w:gridCol w:w="1275"/>
        <w:gridCol w:w="1418"/>
        <w:gridCol w:w="509"/>
        <w:gridCol w:w="236"/>
      </w:tblGrid>
      <w:tr w:rsidR="001B71DA" w:rsidRPr="001B71DA" w:rsidTr="001B71DA">
        <w:trPr>
          <w:gridAfter w:val="2"/>
          <w:wAfter w:w="745" w:type="dxa"/>
          <w:trHeight w:val="36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bookmarkStart w:id="1" w:name="RANGE!A5:D26"/>
            <w:bookmarkEnd w:id="1"/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5</w:t>
            </w:r>
          </w:p>
        </w:tc>
      </w:tr>
      <w:tr w:rsidR="001B71DA" w:rsidRPr="001B71DA" w:rsidTr="001B71DA">
        <w:trPr>
          <w:gridAfter w:val="2"/>
          <w:wAfter w:w="745" w:type="dxa"/>
          <w:trHeight w:val="255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Arial Cyr" w:eastAsia="Times New Roman" w:hAnsi="Arial Cyr"/>
                <w:sz w:val="18"/>
                <w:szCs w:val="18"/>
                <w:lang w:eastAsia="ru-RU"/>
              </w:rPr>
            </w:pPr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 Решению Совета депутатов</w:t>
            </w:r>
          </w:p>
        </w:tc>
      </w:tr>
      <w:tr w:rsidR="001B71DA" w:rsidRPr="001B71DA" w:rsidTr="001B71DA">
        <w:trPr>
          <w:gridAfter w:val="2"/>
          <w:wAfter w:w="745" w:type="dxa"/>
          <w:trHeight w:val="27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Arial Cyr" w:eastAsia="Times New Roman" w:hAnsi="Arial Cyr"/>
                <w:sz w:val="18"/>
                <w:szCs w:val="18"/>
                <w:lang w:eastAsia="ru-RU"/>
              </w:rPr>
            </w:pPr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 "Муниципальный округ </w:t>
            </w:r>
            <w:proofErr w:type="spellStart"/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</w:t>
            </w:r>
          </w:p>
        </w:tc>
      </w:tr>
      <w:tr w:rsidR="001B71DA" w:rsidRPr="001B71DA" w:rsidTr="001B71DA">
        <w:trPr>
          <w:gridAfter w:val="2"/>
          <w:wAfter w:w="745" w:type="dxa"/>
          <w:trHeight w:val="27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Arial Cyr" w:eastAsia="Times New Roman" w:hAnsi="Arial Cyr"/>
                <w:sz w:val="18"/>
                <w:szCs w:val="18"/>
                <w:lang w:eastAsia="ru-RU"/>
              </w:rPr>
            </w:pPr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Удмуртской Республики"</w:t>
            </w:r>
          </w:p>
        </w:tc>
      </w:tr>
      <w:tr w:rsidR="001B71DA" w:rsidRPr="001B71DA" w:rsidTr="001B71DA">
        <w:trPr>
          <w:gridAfter w:val="2"/>
          <w:wAfter w:w="745" w:type="dxa"/>
          <w:trHeight w:val="30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Arial Cyr" w:eastAsia="Times New Roman" w:hAnsi="Arial Cyr"/>
                <w:sz w:val="18"/>
                <w:szCs w:val="18"/>
                <w:lang w:eastAsia="ru-RU"/>
              </w:rPr>
            </w:pPr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___  __________ 2024 года №______</w:t>
            </w:r>
          </w:p>
        </w:tc>
      </w:tr>
      <w:tr w:rsidR="001B71DA" w:rsidRPr="001B71DA" w:rsidTr="001B71DA">
        <w:trPr>
          <w:gridAfter w:val="2"/>
          <w:wAfter w:w="745" w:type="dxa"/>
          <w:trHeight w:val="300"/>
        </w:trPr>
        <w:tc>
          <w:tcPr>
            <w:tcW w:w="30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Arial Cyr" w:eastAsia="Times New Roman" w:hAnsi="Arial Cyr"/>
                <w:sz w:val="18"/>
                <w:szCs w:val="18"/>
                <w:lang w:eastAsia="ru-RU"/>
              </w:rPr>
            </w:pPr>
          </w:p>
        </w:tc>
        <w:tc>
          <w:tcPr>
            <w:tcW w:w="63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B71DA" w:rsidRPr="001B71DA" w:rsidTr="001B71DA">
        <w:trPr>
          <w:gridAfter w:val="2"/>
          <w:wAfter w:w="745" w:type="dxa"/>
          <w:trHeight w:val="990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Источники внутреннего финансирования  дефицита бюджета муниципального образования "Муниципальный округ </w:t>
            </w:r>
            <w:proofErr w:type="spellStart"/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 Удмуртской Республики" по кодам </w:t>
            </w:r>
            <w:proofErr w:type="gramStart"/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</w:tr>
      <w:tr w:rsidR="001B71DA" w:rsidRPr="001B71DA" w:rsidTr="001B71DA">
        <w:trPr>
          <w:gridAfter w:val="2"/>
          <w:wAfter w:w="745" w:type="dxa"/>
          <w:trHeight w:val="345"/>
        </w:trPr>
        <w:tc>
          <w:tcPr>
            <w:tcW w:w="937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за 2023 год</w:t>
            </w:r>
          </w:p>
        </w:tc>
      </w:tr>
      <w:tr w:rsidR="001B71DA" w:rsidRPr="001B71DA" w:rsidTr="001B71DA">
        <w:trPr>
          <w:trHeight w:val="300"/>
        </w:trPr>
        <w:tc>
          <w:tcPr>
            <w:tcW w:w="2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2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1B71DA" w:rsidRPr="001B71DA" w:rsidTr="001B71DA">
        <w:trPr>
          <w:gridAfter w:val="2"/>
          <w:wAfter w:w="745" w:type="dxa"/>
          <w:trHeight w:val="645"/>
        </w:trPr>
        <w:tc>
          <w:tcPr>
            <w:tcW w:w="2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43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 источников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Сумма, рублей</w:t>
            </w:r>
          </w:p>
        </w:tc>
      </w:tr>
      <w:tr w:rsidR="001B71DA" w:rsidRPr="001B71DA" w:rsidTr="001B71DA">
        <w:trPr>
          <w:gridAfter w:val="2"/>
          <w:wAfter w:w="745" w:type="dxa"/>
          <w:trHeight w:val="645"/>
        </w:trPr>
        <w:tc>
          <w:tcPr>
            <w:tcW w:w="2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</w:tr>
      <w:tr w:rsidR="001B71DA" w:rsidRPr="001B71DA" w:rsidTr="00B86C7F">
        <w:trPr>
          <w:gridAfter w:val="2"/>
          <w:wAfter w:w="745" w:type="dxa"/>
          <w:trHeight w:val="803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000 01 00 00 00 00 0000 000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ИСТОЧНИКИ ВНУТРЕННЕГО ФИНАНСИРОВАНИЯ ДЕФИЦИТА БЮДЖЕТА -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16 140 002,61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-4 108 770,98</w:t>
            </w:r>
          </w:p>
        </w:tc>
      </w:tr>
      <w:tr w:rsidR="001B71DA" w:rsidRPr="001B71DA" w:rsidTr="001B71DA">
        <w:trPr>
          <w:gridAfter w:val="2"/>
          <w:wAfter w:w="745" w:type="dxa"/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000 01 02 00 00 00 0000 000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1B71DA" w:rsidRPr="001B71DA" w:rsidTr="00B86C7F">
        <w:trPr>
          <w:gridAfter w:val="2"/>
          <w:wAfter w:w="745" w:type="dxa"/>
          <w:trHeight w:val="66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000 01 02 00 00 14 0000 810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Погашение муниципальными округами кредитов от кредитных организаций в валюте Российской Федерации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1B71DA" w:rsidRPr="001B71DA" w:rsidTr="00B86C7F">
        <w:trPr>
          <w:gridAfter w:val="2"/>
          <w:wAfter w:w="745" w:type="dxa"/>
          <w:trHeight w:val="706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000 00 03 00 00 14 0000 000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4 800 000,00</w:t>
            </w:r>
          </w:p>
        </w:tc>
      </w:tr>
      <w:tr w:rsidR="001B71DA" w:rsidRPr="001B71DA" w:rsidTr="00B86C7F">
        <w:trPr>
          <w:gridAfter w:val="2"/>
          <w:wAfter w:w="745" w:type="dxa"/>
          <w:trHeight w:val="845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000 01 03 01 00 14 0000 710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Привлечение кредитов от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11 267 778,02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11 267 778,02</w:t>
            </w:r>
          </w:p>
        </w:tc>
      </w:tr>
      <w:tr w:rsidR="001B71DA" w:rsidRPr="001B71DA" w:rsidTr="00B86C7F">
        <w:trPr>
          <w:gridAfter w:val="2"/>
          <w:wAfter w:w="745" w:type="dxa"/>
          <w:trHeight w:val="828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000 01 03 01 00 14 0000 810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Погашение бюджетами муниципальных округов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-6 467 778,02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-6 467 778,02</w:t>
            </w:r>
          </w:p>
        </w:tc>
      </w:tr>
      <w:tr w:rsidR="001B71DA" w:rsidRPr="001B71DA" w:rsidTr="001B71DA">
        <w:trPr>
          <w:gridAfter w:val="2"/>
          <w:wAfter w:w="745" w:type="dxa"/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000 01 05 00 00 00 0000 000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11 340 002,61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-8 908 770,98</w:t>
            </w:r>
          </w:p>
        </w:tc>
      </w:tr>
      <w:tr w:rsidR="001B71DA" w:rsidRPr="001B71DA" w:rsidTr="001B71DA">
        <w:trPr>
          <w:gridAfter w:val="2"/>
          <w:wAfter w:w="745" w:type="dxa"/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000 01 05 02 01 14 0000 510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-8 908 770,98</w:t>
            </w:r>
          </w:p>
        </w:tc>
      </w:tr>
      <w:tr w:rsidR="001B71DA" w:rsidRPr="001B71DA" w:rsidTr="001B71DA">
        <w:trPr>
          <w:gridAfter w:val="2"/>
          <w:wAfter w:w="745" w:type="dxa"/>
          <w:trHeight w:val="720"/>
        </w:trPr>
        <w:tc>
          <w:tcPr>
            <w:tcW w:w="22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000 01 05 02 01 14 0000 610</w:t>
            </w:r>
          </w:p>
        </w:tc>
        <w:tc>
          <w:tcPr>
            <w:tcW w:w="43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11 340 002,61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71DA" w:rsidRPr="001B71DA" w:rsidRDefault="001B71DA" w:rsidP="001B71DA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B71D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316A10" w:rsidRPr="001B71DA" w:rsidRDefault="00316A10" w:rsidP="00626A08">
      <w:pPr>
        <w:spacing w:after="0" w:line="240" w:lineRule="exac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16A10" w:rsidRPr="001B71DA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tbl>
      <w:tblPr>
        <w:tblW w:w="1174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25"/>
        <w:gridCol w:w="3029"/>
        <w:gridCol w:w="1557"/>
        <w:gridCol w:w="1558"/>
        <w:gridCol w:w="837"/>
        <w:gridCol w:w="261"/>
        <w:gridCol w:w="562"/>
        <w:gridCol w:w="123"/>
        <w:gridCol w:w="1190"/>
        <w:gridCol w:w="671"/>
        <w:gridCol w:w="442"/>
        <w:gridCol w:w="749"/>
        <w:gridCol w:w="236"/>
      </w:tblGrid>
      <w:tr w:rsidR="008A37D3" w:rsidRPr="008A37D3" w:rsidTr="00174DD3">
        <w:trPr>
          <w:gridAfter w:val="4"/>
          <w:wAfter w:w="2098" w:type="dxa"/>
          <w:trHeight w:val="1140"/>
        </w:trPr>
        <w:tc>
          <w:tcPr>
            <w:tcW w:w="96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B0B5C" w:rsidRDefault="006B0B5C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6B0B5C" w:rsidRPr="006B0B5C" w:rsidRDefault="006B0B5C" w:rsidP="006B0B5C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6B0B5C">
              <w:rPr>
                <w:rFonts w:ascii="Times New Roman" w:hAnsi="Times New Roman"/>
                <w:sz w:val="18"/>
                <w:szCs w:val="18"/>
              </w:rPr>
              <w:t xml:space="preserve">Приложение № 6 </w:t>
            </w:r>
          </w:p>
          <w:p w:rsidR="006B0B5C" w:rsidRPr="006B0B5C" w:rsidRDefault="006B0B5C" w:rsidP="006B0B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  решению Совета депутатов</w:t>
            </w:r>
            <w:r w:rsidRPr="006B0B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  <w:p w:rsidR="006B0B5C" w:rsidRPr="006B0B5C" w:rsidRDefault="006B0B5C" w:rsidP="006B0B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муниципального образования "Муниципальный округ</w:t>
            </w:r>
          </w:p>
          <w:p w:rsidR="006B0B5C" w:rsidRPr="006B0B5C" w:rsidRDefault="006B0B5C" w:rsidP="006B0B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6B0B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  <w:p w:rsidR="006B0B5C" w:rsidRPr="006B0B5C" w:rsidRDefault="006B0B5C" w:rsidP="006B0B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6B0B5C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___  __________  2023 года  № _____</w:t>
            </w:r>
            <w:r w:rsidRPr="008A37D3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    </w:t>
            </w:r>
          </w:p>
          <w:p w:rsidR="006B0B5C" w:rsidRDefault="006B0B5C" w:rsidP="006B0B5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Отчет о </w:t>
            </w:r>
            <w:proofErr w:type="spellStart"/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формированиии</w:t>
            </w:r>
            <w:proofErr w:type="spellEnd"/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и использовании Дорожного фонда                                                                                                                                                      муниципального образования "Муниципальный округ </w:t>
            </w:r>
            <w:proofErr w:type="spellStart"/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 Удмуртской Республики"                                                                                                                                                                             за 2023 год </w:t>
            </w:r>
          </w:p>
        </w:tc>
      </w:tr>
      <w:tr w:rsidR="008A37D3" w:rsidRPr="008A37D3" w:rsidTr="00174DD3">
        <w:trPr>
          <w:gridAfter w:val="4"/>
          <w:wAfter w:w="2098" w:type="dxa"/>
          <w:trHeight w:val="375"/>
        </w:trPr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рублях</w:t>
            </w:r>
          </w:p>
        </w:tc>
      </w:tr>
      <w:tr w:rsidR="008A37D3" w:rsidRPr="008A37D3" w:rsidTr="00174DD3">
        <w:trPr>
          <w:gridAfter w:val="4"/>
          <w:wAfter w:w="2098" w:type="dxa"/>
          <w:trHeight w:val="117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№                   </w:t>
            </w:r>
            <w:proofErr w:type="gramStart"/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</w:t>
            </w:r>
            <w:proofErr w:type="gramEnd"/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Наименование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Первоначальный бюджет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Уточненные плановые назначения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Исполнено </w:t>
            </w:r>
            <w:proofErr w:type="spell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.р</w:t>
            </w:r>
            <w:proofErr w:type="gramEnd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</w:t>
            </w:r>
            <w:proofErr w:type="spellEnd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8A37D3" w:rsidRPr="008A37D3" w:rsidTr="00174DD3">
        <w:trPr>
          <w:gridAfter w:val="4"/>
          <w:wAfter w:w="2098" w:type="dxa"/>
          <w:trHeight w:val="4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11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                                       Источники образования</w:t>
            </w:r>
          </w:p>
        </w:tc>
      </w:tr>
      <w:tr w:rsidR="008A37D3" w:rsidRPr="008A37D3" w:rsidTr="00174DD3">
        <w:trPr>
          <w:gridAfter w:val="4"/>
          <w:wAfter w:w="2098" w:type="dxa"/>
          <w:trHeight w:val="7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Неиспользованные бюджетные ассигнования дорожного фонда по состоянию на 1 января 2023 года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5 997 500,00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5 997 500,00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A37D3" w:rsidRPr="008A37D3" w:rsidTr="00174DD3">
        <w:trPr>
          <w:gridAfter w:val="4"/>
          <w:wAfter w:w="2098" w:type="dxa"/>
          <w:trHeight w:val="10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) двигателей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18 105 000,00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19 005 000,00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21 073 080,36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110,9</w:t>
            </w:r>
          </w:p>
        </w:tc>
      </w:tr>
      <w:tr w:rsidR="008A37D3" w:rsidRPr="008A37D3" w:rsidTr="00174DD3">
        <w:trPr>
          <w:gridAfter w:val="4"/>
          <w:wAfter w:w="2098" w:type="dxa"/>
          <w:trHeight w:val="94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Субсидии бюджетам муниципальных районов на содержание автомобильных дорог местного значения и искусственных сооружений на них, по которым проходят школьные маршруты 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5 740 600,00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</w:t>
            </w:r>
          </w:p>
        </w:tc>
      </w:tr>
      <w:tr w:rsidR="008A37D3" w:rsidRPr="008A37D3" w:rsidTr="00174DD3">
        <w:trPr>
          <w:gridAfter w:val="4"/>
          <w:wAfter w:w="2098" w:type="dxa"/>
          <w:trHeight w:val="166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– подъездных автодорог к садовым некоммерческим товариществам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A37D3" w:rsidRPr="008A37D3" w:rsidTr="00174DD3">
        <w:trPr>
          <w:gridAfter w:val="4"/>
          <w:wAfter w:w="2098" w:type="dxa"/>
          <w:trHeight w:val="37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доходов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23 845 600,00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31 755 231,60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33 823 311,96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106,5</w:t>
            </w:r>
          </w:p>
        </w:tc>
      </w:tr>
      <w:tr w:rsidR="008A37D3" w:rsidRPr="008A37D3" w:rsidTr="00174DD3">
        <w:trPr>
          <w:gridAfter w:val="4"/>
          <w:wAfter w:w="2098" w:type="dxa"/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Расходы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8A37D3" w:rsidRPr="008A37D3" w:rsidTr="00174DD3">
        <w:trPr>
          <w:gridAfter w:val="4"/>
          <w:wAfter w:w="2098" w:type="dxa"/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Ремонт и содержание автомобильных дорог общего пользования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18 037 000,00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24 934 514,14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16 695 517,20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67,0</w:t>
            </w:r>
          </w:p>
        </w:tc>
      </w:tr>
      <w:tr w:rsidR="008A37D3" w:rsidRPr="008A37D3" w:rsidTr="00174DD3">
        <w:trPr>
          <w:gridAfter w:val="4"/>
          <w:wAfter w:w="2098" w:type="dxa"/>
          <w:trHeight w:val="765"/>
        </w:trPr>
        <w:tc>
          <w:tcPr>
            <w:tcW w:w="5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Комплекс работ по содержанию автомобильных дорог (школьные маршруты)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5 740 600,00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6 752 731,60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A37D3" w:rsidRPr="008A37D3" w:rsidTr="00174DD3">
        <w:trPr>
          <w:gridAfter w:val="4"/>
          <w:wAfter w:w="2098" w:type="dxa"/>
          <w:trHeight w:val="72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Комплекс работ по содержанию автомобильных дорог (школьные маршруты), </w:t>
            </w:r>
            <w:proofErr w:type="spell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58 000,00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57 985,86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8A37D3" w:rsidRPr="008A37D3" w:rsidTr="00174DD3">
        <w:trPr>
          <w:gridAfter w:val="4"/>
          <w:wAfter w:w="2098" w:type="dxa"/>
          <w:trHeight w:val="57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30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Развитие  сети автомобильных дорог Удмуртской Республики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8A37D3" w:rsidRPr="008A37D3" w:rsidTr="00174DD3">
        <w:trPr>
          <w:gridAfter w:val="4"/>
          <w:wAfter w:w="2098" w:type="dxa"/>
          <w:trHeight w:val="7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A37D3" w:rsidRPr="008A37D3" w:rsidRDefault="008A37D3" w:rsidP="008A37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02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A37D3" w:rsidRPr="008A37D3" w:rsidRDefault="008A37D3" w:rsidP="008A37D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Развитие  сети автомобильных дорог Удмуртской Республики, </w:t>
            </w:r>
            <w:proofErr w:type="spell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10 000,00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0,0</w:t>
            </w:r>
          </w:p>
        </w:tc>
      </w:tr>
      <w:tr w:rsidR="008A37D3" w:rsidRPr="008A37D3" w:rsidTr="00174DD3">
        <w:trPr>
          <w:gridAfter w:val="4"/>
          <w:wAfter w:w="2098" w:type="dxa"/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23 845 600,00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31 755 231,60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23 506 234,66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74,0</w:t>
            </w:r>
          </w:p>
        </w:tc>
      </w:tr>
      <w:tr w:rsidR="008A37D3" w:rsidRPr="008A37D3" w:rsidTr="00174DD3">
        <w:trPr>
          <w:gridAfter w:val="2"/>
          <w:wAfter w:w="985" w:type="dxa"/>
          <w:trHeight w:val="420"/>
        </w:trPr>
        <w:tc>
          <w:tcPr>
            <w:tcW w:w="51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СПРАВОЧНО: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8A37D3" w:rsidRPr="008A37D3" w:rsidTr="00174DD3">
        <w:trPr>
          <w:trHeight w:val="255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* Остаток акцизов на счете бюджета на 1 января 2024 года 8249,0 </w:t>
            </w:r>
            <w:proofErr w:type="spellStart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тыс</w:t>
            </w:r>
            <w:proofErr w:type="gramStart"/>
            <w:r w:rsidRPr="008A37D3">
              <w:rPr>
                <w:rFonts w:ascii="Times New Roman" w:eastAsia="Times New Roman" w:hAnsi="Times New Roman"/>
                <w:b/>
                <w:bCs/>
                <w:color w:val="FF0000"/>
                <w:sz w:val="18"/>
                <w:szCs w:val="18"/>
                <w:lang w:eastAsia="ru-RU"/>
              </w:rPr>
              <w:t>.</w:t>
            </w: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</w:t>
            </w:r>
            <w:proofErr w:type="gramEnd"/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ублей</w:t>
            </w:r>
            <w:proofErr w:type="spellEnd"/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A37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" w:type="dxa"/>
            <w:vAlign w:val="center"/>
            <w:hideMark/>
          </w:tcPr>
          <w:p w:rsidR="008A37D3" w:rsidRPr="008A37D3" w:rsidRDefault="008A37D3" w:rsidP="008A37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6A09EF" w:rsidRPr="008A37D3" w:rsidRDefault="006A09EF" w:rsidP="006A09EF">
      <w:pPr>
        <w:spacing w:after="0" w:line="240" w:lineRule="exact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E91892" w:rsidRPr="00E91892" w:rsidRDefault="00E91892" w:rsidP="00E91892">
      <w:pPr>
        <w:tabs>
          <w:tab w:val="left" w:pos="6946"/>
        </w:tabs>
        <w:spacing w:after="0"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r w:rsidRPr="00E91892">
        <w:rPr>
          <w:rFonts w:ascii="Times New Roman" w:hAnsi="Times New Roman"/>
          <w:sz w:val="18"/>
          <w:szCs w:val="18"/>
        </w:rPr>
        <w:t>Приложение   № 7</w:t>
      </w:r>
    </w:p>
    <w:p w:rsidR="00E91892" w:rsidRPr="00E91892" w:rsidRDefault="00E91892" w:rsidP="00E91892">
      <w:pPr>
        <w:tabs>
          <w:tab w:val="left" w:pos="6946"/>
        </w:tabs>
        <w:spacing w:after="0"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r w:rsidRPr="00E91892">
        <w:rPr>
          <w:rFonts w:ascii="Times New Roman" w:hAnsi="Times New Roman"/>
          <w:sz w:val="18"/>
          <w:szCs w:val="18"/>
        </w:rPr>
        <w:t xml:space="preserve">к решению Совета депутатов муниципального образования </w:t>
      </w:r>
    </w:p>
    <w:p w:rsidR="00E91892" w:rsidRPr="00E91892" w:rsidRDefault="00E91892" w:rsidP="00E91892">
      <w:pPr>
        <w:tabs>
          <w:tab w:val="left" w:pos="6946"/>
        </w:tabs>
        <w:spacing w:after="0"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r w:rsidRPr="00E91892">
        <w:rPr>
          <w:rFonts w:ascii="Times New Roman" w:hAnsi="Times New Roman"/>
          <w:sz w:val="18"/>
          <w:szCs w:val="18"/>
        </w:rPr>
        <w:t xml:space="preserve">«Муниципальный округ </w:t>
      </w:r>
      <w:proofErr w:type="spellStart"/>
      <w:r w:rsidRPr="00E91892">
        <w:rPr>
          <w:rFonts w:ascii="Times New Roman" w:hAnsi="Times New Roman"/>
          <w:sz w:val="18"/>
          <w:szCs w:val="18"/>
        </w:rPr>
        <w:t>Юкаменский</w:t>
      </w:r>
      <w:proofErr w:type="spellEnd"/>
      <w:r w:rsidRPr="00E91892">
        <w:rPr>
          <w:rFonts w:ascii="Times New Roman" w:hAnsi="Times New Roman"/>
          <w:sz w:val="18"/>
          <w:szCs w:val="18"/>
        </w:rPr>
        <w:t xml:space="preserve"> район Удмуртской Республики» </w:t>
      </w:r>
    </w:p>
    <w:p w:rsidR="00E91892" w:rsidRPr="00E91892" w:rsidRDefault="00E91892" w:rsidP="00E91892">
      <w:pPr>
        <w:tabs>
          <w:tab w:val="left" w:pos="6946"/>
        </w:tabs>
        <w:spacing w:after="0"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r w:rsidRPr="00E91892">
        <w:rPr>
          <w:rFonts w:ascii="Times New Roman" w:hAnsi="Times New Roman"/>
          <w:sz w:val="18"/>
          <w:szCs w:val="18"/>
        </w:rPr>
        <w:t>от   «</w:t>
      </w:r>
      <w:r w:rsidRPr="00E91892">
        <w:rPr>
          <w:rFonts w:ascii="Times New Roman" w:hAnsi="Times New Roman"/>
          <w:sz w:val="18"/>
          <w:szCs w:val="18"/>
        </w:rPr>
        <w:softHyphen/>
      </w:r>
      <w:r w:rsidRPr="00E91892">
        <w:rPr>
          <w:rFonts w:ascii="Times New Roman" w:hAnsi="Times New Roman"/>
          <w:sz w:val="18"/>
          <w:szCs w:val="18"/>
        </w:rPr>
        <w:softHyphen/>
        <w:t>___»  _______  2024 года</w:t>
      </w:r>
    </w:p>
    <w:p w:rsidR="00E91892" w:rsidRPr="00E91892" w:rsidRDefault="00E91892" w:rsidP="00E91892">
      <w:pPr>
        <w:tabs>
          <w:tab w:val="left" w:pos="6946"/>
        </w:tabs>
        <w:spacing w:after="0" w:line="240" w:lineRule="auto"/>
        <w:ind w:firstLine="720"/>
        <w:jc w:val="right"/>
        <w:rPr>
          <w:rFonts w:ascii="Times New Roman" w:hAnsi="Times New Roman"/>
          <w:sz w:val="18"/>
          <w:szCs w:val="18"/>
        </w:rPr>
      </w:pPr>
      <w:r w:rsidRPr="00E9189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</w:t>
      </w:r>
    </w:p>
    <w:p w:rsidR="00E91892" w:rsidRPr="00E91892" w:rsidRDefault="00E91892" w:rsidP="00E91892">
      <w:pPr>
        <w:spacing w:after="0" w:line="240" w:lineRule="auto"/>
        <w:ind w:firstLine="720"/>
        <w:jc w:val="center"/>
        <w:rPr>
          <w:rFonts w:ascii="Times New Roman" w:hAnsi="Times New Roman"/>
          <w:b/>
          <w:sz w:val="18"/>
          <w:szCs w:val="18"/>
        </w:rPr>
      </w:pPr>
    </w:p>
    <w:p w:rsidR="00E91892" w:rsidRPr="00E91892" w:rsidRDefault="00E91892" w:rsidP="00E91892">
      <w:pPr>
        <w:spacing w:after="0" w:line="240" w:lineRule="auto"/>
        <w:ind w:firstLine="720"/>
        <w:jc w:val="center"/>
        <w:rPr>
          <w:rFonts w:ascii="Times New Roman" w:hAnsi="Times New Roman"/>
          <w:b/>
          <w:sz w:val="18"/>
          <w:szCs w:val="18"/>
        </w:rPr>
      </w:pPr>
      <w:r w:rsidRPr="00E91892">
        <w:rPr>
          <w:rFonts w:ascii="Times New Roman" w:hAnsi="Times New Roman"/>
          <w:b/>
          <w:sz w:val="18"/>
          <w:szCs w:val="18"/>
        </w:rPr>
        <w:t>Отчет о выполнении</w:t>
      </w:r>
    </w:p>
    <w:p w:rsidR="00E91892" w:rsidRPr="00E91892" w:rsidRDefault="00E91892" w:rsidP="00E91892">
      <w:pPr>
        <w:spacing w:after="0" w:line="240" w:lineRule="auto"/>
        <w:ind w:firstLine="720"/>
        <w:jc w:val="center"/>
        <w:rPr>
          <w:rFonts w:ascii="Times New Roman" w:hAnsi="Times New Roman"/>
          <w:b/>
          <w:sz w:val="18"/>
          <w:szCs w:val="18"/>
        </w:rPr>
      </w:pPr>
      <w:r w:rsidRPr="00E91892">
        <w:rPr>
          <w:rFonts w:ascii="Times New Roman" w:hAnsi="Times New Roman"/>
          <w:b/>
          <w:sz w:val="18"/>
          <w:szCs w:val="18"/>
        </w:rPr>
        <w:t xml:space="preserve">Программы муниципальных внутренних заимствований </w:t>
      </w:r>
    </w:p>
    <w:p w:rsidR="00E91892" w:rsidRPr="00E91892" w:rsidRDefault="00E91892" w:rsidP="00E91892">
      <w:pPr>
        <w:spacing w:after="0" w:line="240" w:lineRule="auto"/>
        <w:ind w:firstLine="720"/>
        <w:jc w:val="center"/>
        <w:rPr>
          <w:rFonts w:ascii="Times New Roman" w:hAnsi="Times New Roman"/>
          <w:b/>
          <w:sz w:val="18"/>
          <w:szCs w:val="18"/>
        </w:rPr>
      </w:pPr>
      <w:r w:rsidRPr="00E91892">
        <w:rPr>
          <w:rFonts w:ascii="Times New Roman" w:hAnsi="Times New Roman"/>
          <w:b/>
          <w:sz w:val="18"/>
          <w:szCs w:val="18"/>
        </w:rPr>
        <w:t xml:space="preserve">муниципального образования  «Муниципальный округ </w:t>
      </w:r>
      <w:proofErr w:type="spellStart"/>
      <w:r w:rsidRPr="00E91892">
        <w:rPr>
          <w:rFonts w:ascii="Times New Roman" w:hAnsi="Times New Roman"/>
          <w:b/>
          <w:sz w:val="18"/>
          <w:szCs w:val="18"/>
        </w:rPr>
        <w:t>Юкаменский</w:t>
      </w:r>
      <w:proofErr w:type="spellEnd"/>
      <w:r w:rsidRPr="00E91892">
        <w:rPr>
          <w:rFonts w:ascii="Times New Roman" w:hAnsi="Times New Roman"/>
          <w:b/>
          <w:sz w:val="18"/>
          <w:szCs w:val="18"/>
        </w:rPr>
        <w:t xml:space="preserve"> район Удмуртской Республики» за 2023 год</w:t>
      </w:r>
    </w:p>
    <w:p w:rsidR="00E91892" w:rsidRPr="00E91892" w:rsidRDefault="00E91892" w:rsidP="00E91892">
      <w:pPr>
        <w:spacing w:after="0" w:line="240" w:lineRule="auto"/>
        <w:ind w:firstLine="720"/>
        <w:jc w:val="center"/>
        <w:rPr>
          <w:rFonts w:ascii="Times New Roman" w:hAnsi="Times New Roman"/>
          <w:sz w:val="18"/>
          <w:szCs w:val="18"/>
        </w:rPr>
      </w:pPr>
      <w:r w:rsidRPr="00E9189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4"/>
        <w:gridCol w:w="3997"/>
        <w:gridCol w:w="2693"/>
        <w:gridCol w:w="2410"/>
      </w:tblGrid>
      <w:tr w:rsidR="00E91892" w:rsidRPr="00E91892" w:rsidTr="00E91892">
        <w:tc>
          <w:tcPr>
            <w:tcW w:w="3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 xml:space="preserve">Сумма </w:t>
            </w:r>
            <w:proofErr w:type="spellStart"/>
            <w:r w:rsidRPr="00E91892">
              <w:rPr>
                <w:rFonts w:ascii="Times New Roman" w:hAnsi="Times New Roman"/>
                <w:sz w:val="18"/>
                <w:szCs w:val="18"/>
              </w:rPr>
              <w:t>заимствований</w:t>
            </w:r>
            <w:proofErr w:type="gramStart"/>
            <w:r w:rsidRPr="00E91892">
              <w:rPr>
                <w:rFonts w:ascii="Times New Roman" w:hAnsi="Times New Roman"/>
                <w:sz w:val="18"/>
                <w:szCs w:val="18"/>
              </w:rPr>
              <w:t>,р</w:t>
            </w:r>
            <w:proofErr w:type="gramEnd"/>
            <w:r w:rsidRPr="00E91892">
              <w:rPr>
                <w:rFonts w:ascii="Times New Roman" w:hAnsi="Times New Roman"/>
                <w:sz w:val="18"/>
                <w:szCs w:val="18"/>
              </w:rPr>
              <w:t>уб</w:t>
            </w:r>
            <w:proofErr w:type="spellEnd"/>
            <w:r w:rsidRPr="00E91892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</w:tr>
      <w:tr w:rsidR="00E91892" w:rsidRPr="00E91892" w:rsidTr="00E91892">
        <w:tc>
          <w:tcPr>
            <w:tcW w:w="3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92" w:rsidRPr="00E91892" w:rsidRDefault="00E91892" w:rsidP="00E918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9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892" w:rsidRPr="00E91892" w:rsidRDefault="00E91892" w:rsidP="00E9189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 xml:space="preserve">Привлечение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>Погашение</w:t>
            </w:r>
          </w:p>
        </w:tc>
      </w:tr>
      <w:tr w:rsidR="00E91892" w:rsidRPr="00E91892" w:rsidTr="00E91892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>Бюджетные кредиты, полученные от других бюджетов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>11 267 778,02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91892">
              <w:rPr>
                <w:rFonts w:ascii="Times New Roman" w:hAnsi="Times New Roman"/>
                <w:sz w:val="18"/>
                <w:szCs w:val="18"/>
              </w:rPr>
              <w:t>6 467 778,02</w:t>
            </w:r>
          </w:p>
        </w:tc>
      </w:tr>
      <w:tr w:rsidR="00E91892" w:rsidRPr="00E91892" w:rsidTr="00E91892">
        <w:tc>
          <w:tcPr>
            <w:tcW w:w="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E91892">
              <w:rPr>
                <w:rFonts w:ascii="Times New Roman" w:hAnsi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1892">
              <w:rPr>
                <w:rFonts w:ascii="Times New Roman" w:hAnsi="Times New Roman"/>
                <w:b/>
                <w:sz w:val="18"/>
                <w:szCs w:val="18"/>
              </w:rPr>
              <w:t>11 267 778,02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892" w:rsidRPr="00E91892" w:rsidRDefault="00E91892" w:rsidP="00E918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E91892">
              <w:rPr>
                <w:rFonts w:ascii="Times New Roman" w:hAnsi="Times New Roman"/>
                <w:b/>
                <w:sz w:val="18"/>
                <w:szCs w:val="18"/>
              </w:rPr>
              <w:t>6 467 778,02</w:t>
            </w:r>
          </w:p>
        </w:tc>
      </w:tr>
    </w:tbl>
    <w:p w:rsidR="00316A10" w:rsidRPr="00E91892" w:rsidRDefault="00316A10" w:rsidP="00E91892">
      <w:pPr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3276"/>
        <w:gridCol w:w="1842"/>
        <w:gridCol w:w="1560"/>
        <w:gridCol w:w="2693"/>
      </w:tblGrid>
      <w:tr w:rsidR="00174DD3" w:rsidRPr="00174DD3" w:rsidTr="00174DD3">
        <w:trPr>
          <w:trHeight w:val="31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Приложение № 8</w:t>
            </w:r>
          </w:p>
        </w:tc>
      </w:tr>
      <w:tr w:rsidR="00174DD3" w:rsidRPr="00174DD3" w:rsidTr="00174DD3">
        <w:trPr>
          <w:trHeight w:val="30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к решению Совета депутатов </w:t>
            </w:r>
          </w:p>
        </w:tc>
      </w:tr>
      <w:tr w:rsidR="00174DD3" w:rsidRPr="00174DD3" w:rsidTr="00174DD3">
        <w:trPr>
          <w:trHeight w:val="24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муниципального образования "Муниципальный округ </w:t>
            </w:r>
          </w:p>
        </w:tc>
      </w:tr>
      <w:tr w:rsidR="00174DD3" w:rsidRPr="00174DD3" w:rsidTr="00174DD3">
        <w:trPr>
          <w:trHeight w:val="24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proofErr w:type="spellStart"/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 Удмуртской Республики"</w:t>
            </w:r>
          </w:p>
        </w:tc>
      </w:tr>
      <w:tr w:rsidR="00174DD3" w:rsidRPr="00174DD3" w:rsidTr="00174DD3">
        <w:trPr>
          <w:trHeight w:val="420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 __  _________ 2024 года</w:t>
            </w:r>
          </w:p>
        </w:tc>
      </w:tr>
      <w:tr w:rsidR="00174DD3" w:rsidRPr="00174DD3" w:rsidTr="00174DD3">
        <w:trPr>
          <w:trHeight w:val="825"/>
        </w:trPr>
        <w:tc>
          <w:tcPr>
            <w:tcW w:w="93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Отчет об исполнении  публичных нормативных обязательств, подлежащих исполнению за счет средств бюджета Юкаменского района за 2023 год</w:t>
            </w:r>
          </w:p>
        </w:tc>
      </w:tr>
      <w:tr w:rsidR="00174DD3" w:rsidRPr="00174DD3" w:rsidTr="00174DD3">
        <w:trPr>
          <w:trHeight w:val="24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174DD3" w:rsidRPr="00174DD3" w:rsidTr="00174DD3">
        <w:trPr>
          <w:trHeight w:val="300"/>
        </w:trPr>
        <w:tc>
          <w:tcPr>
            <w:tcW w:w="3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руб.</w:t>
            </w:r>
          </w:p>
        </w:tc>
      </w:tr>
      <w:tr w:rsidR="00174DD3" w:rsidRPr="00174DD3" w:rsidTr="00174DD3">
        <w:trPr>
          <w:trHeight w:val="97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Уточненный план на 2023 год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Исполнение за 2023 год 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174DD3" w:rsidRPr="00174DD3" w:rsidTr="00174DD3">
        <w:trPr>
          <w:trHeight w:val="7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1 526 314,51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174DD3" w:rsidRPr="00174DD3" w:rsidTr="00174DD3">
        <w:trPr>
          <w:trHeight w:val="70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реализацию льгот гражданам, имеющим звание "Почетный гражданин муниципального образования "</w:t>
            </w:r>
            <w:proofErr w:type="spellStart"/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район"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24 000,00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174DD3" w:rsidRPr="00174DD3" w:rsidTr="00174DD3">
        <w:trPr>
          <w:trHeight w:val="124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Выплата компенсационной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293 293,67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  <w:tr w:rsidR="00174DD3" w:rsidRPr="00174DD3" w:rsidTr="00174DD3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4DD3" w:rsidRPr="00174DD3" w:rsidRDefault="00174DD3" w:rsidP="00174DD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1 843 608,18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1 843 608,18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4DD3" w:rsidRPr="00174DD3" w:rsidRDefault="00174DD3" w:rsidP="00174D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174DD3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100,0%</w:t>
            </w:r>
          </w:p>
        </w:tc>
      </w:tr>
    </w:tbl>
    <w:p w:rsidR="00316A10" w:rsidRPr="00174DD3" w:rsidRDefault="00316A10" w:rsidP="00174DD3">
      <w:pPr>
        <w:spacing w:after="0" w:line="240" w:lineRule="auto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174DD3" w:rsidRP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18"/>
          <w:szCs w:val="18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174DD3" w:rsidRDefault="00174DD3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C7F" w:rsidRDefault="00B86C7F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174DD3"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174DD3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4D6995"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D6995" w:rsidRPr="004D6995" w:rsidRDefault="004D6995" w:rsidP="004D6995">
      <w:pPr>
        <w:jc w:val="center"/>
        <w:rPr>
          <w:rFonts w:ascii="Times New Roman" w:hAnsi="Times New Roman"/>
          <w:sz w:val="28"/>
          <w:szCs w:val="28"/>
        </w:rPr>
      </w:pPr>
    </w:p>
    <w:p w:rsidR="004D6995" w:rsidRPr="00385714" w:rsidRDefault="004D6995" w:rsidP="004D6995">
      <w:pPr>
        <w:spacing w:after="0" w:line="240" w:lineRule="auto"/>
        <w:rPr>
          <w:sz w:val="28"/>
          <w:szCs w:val="28"/>
        </w:rPr>
      </w:pPr>
    </w:p>
    <w:sectPr w:rsidR="004D6995" w:rsidRPr="00385714" w:rsidSect="006B0B5C">
      <w:footerReference w:type="default" r:id="rId17"/>
      <w:pgSz w:w="11906" w:h="16838"/>
      <w:pgMar w:top="1134" w:right="850" w:bottom="709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D63" w:rsidRDefault="007E3D63" w:rsidP="00385714">
      <w:pPr>
        <w:spacing w:after="0" w:line="240" w:lineRule="auto"/>
      </w:pPr>
      <w:r>
        <w:separator/>
      </w:r>
    </w:p>
  </w:endnote>
  <w:endnote w:type="continuationSeparator" w:id="0">
    <w:p w:rsidR="007E3D63" w:rsidRDefault="007E3D63" w:rsidP="0038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918214"/>
      <w:docPartObj>
        <w:docPartGallery w:val="Page Numbers (Bottom of Page)"/>
        <w:docPartUnique/>
      </w:docPartObj>
    </w:sdtPr>
    <w:sdtEndPr/>
    <w:sdtContent>
      <w:p w:rsidR="00174DD3" w:rsidRDefault="00174DD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13E5">
          <w:rPr>
            <w:noProof/>
          </w:rPr>
          <w:t>3</w:t>
        </w:r>
        <w:r>
          <w:fldChar w:fldCharType="end"/>
        </w:r>
      </w:p>
    </w:sdtContent>
  </w:sdt>
  <w:p w:rsidR="00174DD3" w:rsidRDefault="00174DD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D63" w:rsidRDefault="007E3D63" w:rsidP="00385714">
      <w:pPr>
        <w:spacing w:after="0" w:line="240" w:lineRule="auto"/>
      </w:pPr>
      <w:r>
        <w:separator/>
      </w:r>
    </w:p>
  </w:footnote>
  <w:footnote w:type="continuationSeparator" w:id="0">
    <w:p w:rsidR="007E3D63" w:rsidRDefault="007E3D63" w:rsidP="00385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41DD7"/>
    <w:multiLevelType w:val="hybridMultilevel"/>
    <w:tmpl w:val="E242B12A"/>
    <w:lvl w:ilvl="0" w:tplc="682E2A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8345C7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BB27D3"/>
    <w:multiLevelType w:val="multilevel"/>
    <w:tmpl w:val="E914350C"/>
    <w:lvl w:ilvl="0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0" w:hanging="1800"/>
      </w:pPr>
      <w:rPr>
        <w:rFonts w:hint="default"/>
      </w:rPr>
    </w:lvl>
  </w:abstractNum>
  <w:abstractNum w:abstractNumId="5">
    <w:nsid w:val="343C1D38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92F0850"/>
    <w:multiLevelType w:val="hybridMultilevel"/>
    <w:tmpl w:val="C790884A"/>
    <w:lvl w:ilvl="0" w:tplc="9B5ED8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9B1D68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0913FF"/>
    <w:multiLevelType w:val="hybridMultilevel"/>
    <w:tmpl w:val="6FEC0D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1826FD"/>
    <w:multiLevelType w:val="hybridMultilevel"/>
    <w:tmpl w:val="A6220A8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B45FF2"/>
    <w:multiLevelType w:val="multilevel"/>
    <w:tmpl w:val="CC8EF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66202AD9"/>
    <w:multiLevelType w:val="hybridMultilevel"/>
    <w:tmpl w:val="E640E790"/>
    <w:lvl w:ilvl="0" w:tplc="A6A6C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A78421B"/>
    <w:multiLevelType w:val="hybridMultilevel"/>
    <w:tmpl w:val="2A4AE300"/>
    <w:lvl w:ilvl="0" w:tplc="F92243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784FD7"/>
    <w:multiLevelType w:val="hybridMultilevel"/>
    <w:tmpl w:val="BB1E2108"/>
    <w:lvl w:ilvl="0" w:tplc="767AC0CA">
      <w:start w:val="1"/>
      <w:numFmt w:val="decimal"/>
      <w:lvlText w:val="%1."/>
      <w:lvlJc w:val="left"/>
      <w:pPr>
        <w:ind w:left="1484" w:hanging="94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5"/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4"/>
  </w:num>
  <w:num w:numId="18">
    <w:abstractNumId w:val="3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14"/>
    <w:rsid w:val="00087674"/>
    <w:rsid w:val="00091D6A"/>
    <w:rsid w:val="000E67C5"/>
    <w:rsid w:val="000F0334"/>
    <w:rsid w:val="00173495"/>
    <w:rsid w:val="00174DD3"/>
    <w:rsid w:val="001B71DA"/>
    <w:rsid w:val="0021281C"/>
    <w:rsid w:val="00316A10"/>
    <w:rsid w:val="00373906"/>
    <w:rsid w:val="00385714"/>
    <w:rsid w:val="003B0EEF"/>
    <w:rsid w:val="00436EF2"/>
    <w:rsid w:val="00463E42"/>
    <w:rsid w:val="004C3252"/>
    <w:rsid w:val="004D6995"/>
    <w:rsid w:val="004E5DED"/>
    <w:rsid w:val="0057054E"/>
    <w:rsid w:val="00626A08"/>
    <w:rsid w:val="00634B87"/>
    <w:rsid w:val="006A09EF"/>
    <w:rsid w:val="006B0B5C"/>
    <w:rsid w:val="006F2373"/>
    <w:rsid w:val="007345B4"/>
    <w:rsid w:val="00755B06"/>
    <w:rsid w:val="0075730E"/>
    <w:rsid w:val="007D1F29"/>
    <w:rsid w:val="007E3D63"/>
    <w:rsid w:val="008813E5"/>
    <w:rsid w:val="008A37D3"/>
    <w:rsid w:val="009F11A5"/>
    <w:rsid w:val="00A36EAA"/>
    <w:rsid w:val="00B86C7F"/>
    <w:rsid w:val="00C4614B"/>
    <w:rsid w:val="00CC697B"/>
    <w:rsid w:val="00CF73BA"/>
    <w:rsid w:val="00D4570D"/>
    <w:rsid w:val="00E61075"/>
    <w:rsid w:val="00E91892"/>
    <w:rsid w:val="00E91945"/>
    <w:rsid w:val="00F27057"/>
    <w:rsid w:val="00F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16A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16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basedOn w:val="a0"/>
    <w:uiPriority w:val="99"/>
    <w:unhideWhenUsed/>
    <w:rsid w:val="00316A10"/>
    <w:rPr>
      <w:color w:val="0000FF"/>
      <w:u w:val="single"/>
    </w:rPr>
  </w:style>
  <w:style w:type="paragraph" w:customStyle="1" w:styleId="ConsPlusNonformat">
    <w:name w:val="ConsPlusNonformat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DED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16A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316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e">
    <w:name w:val="Hyperlink"/>
    <w:basedOn w:val="a0"/>
    <w:uiPriority w:val="99"/>
    <w:unhideWhenUsed/>
    <w:rsid w:val="00316A10"/>
    <w:rPr>
      <w:color w:val="0000FF"/>
      <w:u w:val="single"/>
    </w:rPr>
  </w:style>
  <w:style w:type="paragraph" w:customStyle="1" w:styleId="ConsPlusNonformat">
    <w:name w:val="ConsPlusNonformat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E5DE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E5DED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1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ukamensk.udmur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16800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ukamensk.udmur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ukamensk.udmur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ukamensk.udmurt.ru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os.gouslugi.ru/lkp/public-discussions/168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CAC2D-D5A5-4AE3-BAE9-47672829D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142</Pages>
  <Words>47524</Words>
  <Characters>270892</Characters>
  <Application>Microsoft Office Word</Application>
  <DocSecurity>0</DocSecurity>
  <Lines>2257</Lines>
  <Paragraphs>635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15</cp:revision>
  <cp:lastPrinted>2024-03-05T07:21:00Z</cp:lastPrinted>
  <dcterms:created xsi:type="dcterms:W3CDTF">2024-05-07T04:01:00Z</dcterms:created>
  <dcterms:modified xsi:type="dcterms:W3CDTF">2024-05-17T07:39:00Z</dcterms:modified>
</cp:coreProperties>
</file>