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3F1C" w:rsidRDefault="00713F1C" w:rsidP="00713F1C">
      <w:pPr>
        <w:spacing w:after="0" w:line="240" w:lineRule="auto"/>
        <w:jc w:val="center"/>
        <w:rPr>
          <w:rFonts w:ascii="Times New Roman" w:eastAsia="Times New Roman" w:hAnsi="Times New Roman"/>
          <w:b/>
          <w:sz w:val="32"/>
          <w:szCs w:val="32"/>
          <w:lang w:eastAsia="ru-RU"/>
        </w:rPr>
      </w:pPr>
    </w:p>
    <w:p w:rsidR="00713F1C" w:rsidRDefault="00713F1C" w:rsidP="00713F1C">
      <w:pPr>
        <w:spacing w:after="0" w:line="240" w:lineRule="auto"/>
        <w:jc w:val="center"/>
        <w:rPr>
          <w:rFonts w:ascii="Times New Roman" w:eastAsia="Times New Roman" w:hAnsi="Times New Roman"/>
          <w:b/>
          <w:sz w:val="32"/>
          <w:szCs w:val="32"/>
          <w:lang w:eastAsia="ru-RU"/>
        </w:rPr>
      </w:pPr>
      <w:r>
        <w:rPr>
          <w:noProof/>
          <w:lang w:eastAsia="ru-RU"/>
        </w:rPr>
        <w:drawing>
          <wp:inline distT="0" distB="0" distL="0" distR="0" wp14:anchorId="0D565127" wp14:editId="437407A1">
            <wp:extent cx="1084580" cy="1786255"/>
            <wp:effectExtent l="0" t="0" r="1270" b="4445"/>
            <wp:docPr id="1" name="Рисунок 1"/>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84580" cy="1786255"/>
                    </a:xfrm>
                    <a:prstGeom prst="rect">
                      <a:avLst/>
                    </a:prstGeom>
                    <a:noFill/>
                    <a:ln>
                      <a:noFill/>
                    </a:ln>
                  </pic:spPr>
                </pic:pic>
              </a:graphicData>
            </a:graphic>
          </wp:inline>
        </w:drawing>
      </w:r>
    </w:p>
    <w:p w:rsidR="00713F1C" w:rsidRDefault="00713F1C" w:rsidP="00713F1C">
      <w:pPr>
        <w:spacing w:after="0" w:line="240" w:lineRule="auto"/>
        <w:jc w:val="center"/>
        <w:rPr>
          <w:rFonts w:ascii="Times New Roman" w:eastAsia="Times New Roman" w:hAnsi="Times New Roman"/>
          <w:b/>
          <w:sz w:val="32"/>
          <w:szCs w:val="32"/>
          <w:lang w:eastAsia="ru-RU"/>
        </w:rPr>
      </w:pPr>
      <w:r>
        <w:rPr>
          <w:rFonts w:ascii="Times New Roman" w:eastAsia="Times New Roman" w:hAnsi="Times New Roman"/>
          <w:b/>
          <w:sz w:val="32"/>
          <w:szCs w:val="32"/>
          <w:lang w:eastAsia="ru-RU"/>
        </w:rPr>
        <w:t>ВЕСТНИК</w:t>
      </w:r>
    </w:p>
    <w:p w:rsidR="00713F1C" w:rsidRDefault="00713F1C" w:rsidP="00713F1C">
      <w:pPr>
        <w:spacing w:after="0" w:line="240" w:lineRule="auto"/>
        <w:jc w:val="center"/>
        <w:rPr>
          <w:rFonts w:ascii="Times New Roman" w:eastAsia="Times New Roman" w:hAnsi="Times New Roman"/>
          <w:b/>
          <w:sz w:val="28"/>
          <w:szCs w:val="28"/>
          <w:lang w:eastAsia="ru-RU"/>
        </w:rPr>
      </w:pPr>
    </w:p>
    <w:p w:rsidR="00713F1C" w:rsidRDefault="00713F1C" w:rsidP="00713F1C">
      <w:pPr>
        <w:spacing w:after="0" w:line="240" w:lineRule="auto"/>
        <w:jc w:val="center"/>
        <w:rPr>
          <w:rFonts w:ascii="Times New Roman" w:eastAsia="Times New Roman" w:hAnsi="Times New Roman"/>
          <w:b/>
          <w:sz w:val="32"/>
          <w:szCs w:val="32"/>
          <w:lang w:eastAsia="ru-RU"/>
        </w:rPr>
      </w:pPr>
      <w:r>
        <w:rPr>
          <w:rFonts w:ascii="Times New Roman" w:eastAsia="Times New Roman" w:hAnsi="Times New Roman"/>
          <w:b/>
          <w:sz w:val="32"/>
          <w:szCs w:val="32"/>
          <w:lang w:eastAsia="ru-RU"/>
        </w:rPr>
        <w:t xml:space="preserve">нормативно-правовых актов </w:t>
      </w:r>
    </w:p>
    <w:p w:rsidR="00713F1C" w:rsidRDefault="00713F1C" w:rsidP="00713F1C">
      <w:pPr>
        <w:spacing w:after="0" w:line="240" w:lineRule="auto"/>
        <w:jc w:val="center"/>
        <w:rPr>
          <w:rFonts w:ascii="Times New Roman" w:eastAsia="Times New Roman" w:hAnsi="Times New Roman"/>
          <w:b/>
          <w:sz w:val="32"/>
          <w:szCs w:val="32"/>
          <w:lang w:eastAsia="ru-RU"/>
        </w:rPr>
      </w:pPr>
      <w:r>
        <w:rPr>
          <w:rFonts w:ascii="Times New Roman" w:eastAsia="Times New Roman" w:hAnsi="Times New Roman"/>
          <w:b/>
          <w:sz w:val="32"/>
          <w:szCs w:val="32"/>
          <w:lang w:eastAsia="ru-RU"/>
        </w:rPr>
        <w:t>органов местного самоуправления</w:t>
      </w:r>
    </w:p>
    <w:p w:rsidR="00713F1C" w:rsidRDefault="00713F1C" w:rsidP="00713F1C">
      <w:pPr>
        <w:spacing w:after="0" w:line="240" w:lineRule="auto"/>
        <w:jc w:val="center"/>
        <w:rPr>
          <w:rFonts w:ascii="Times New Roman" w:eastAsia="Times New Roman" w:hAnsi="Times New Roman"/>
          <w:b/>
          <w:sz w:val="32"/>
          <w:szCs w:val="32"/>
          <w:lang w:eastAsia="ru-RU"/>
        </w:rPr>
      </w:pPr>
      <w:r>
        <w:rPr>
          <w:rFonts w:ascii="Times New Roman" w:eastAsia="Times New Roman" w:hAnsi="Times New Roman"/>
          <w:b/>
          <w:sz w:val="32"/>
          <w:szCs w:val="32"/>
          <w:lang w:eastAsia="ru-RU"/>
        </w:rPr>
        <w:t>муниципального образования «Муниципальный округ Юкаменский район Удмуртской Республики»</w:t>
      </w:r>
    </w:p>
    <w:p w:rsidR="00713F1C" w:rsidRDefault="00713F1C" w:rsidP="00713F1C">
      <w:pPr>
        <w:spacing w:after="0" w:line="240" w:lineRule="auto"/>
        <w:jc w:val="center"/>
        <w:rPr>
          <w:rFonts w:ascii="Times New Roman" w:eastAsia="Times New Roman" w:hAnsi="Times New Roman"/>
          <w:b/>
          <w:sz w:val="28"/>
          <w:szCs w:val="28"/>
          <w:lang w:eastAsia="ru-RU"/>
        </w:rPr>
      </w:pPr>
    </w:p>
    <w:p w:rsidR="00713F1C" w:rsidRDefault="00713F1C" w:rsidP="00713F1C">
      <w:pPr>
        <w:spacing w:after="0" w:line="240" w:lineRule="auto"/>
        <w:jc w:val="center"/>
        <w:rPr>
          <w:rFonts w:ascii="Times New Roman" w:eastAsia="Times New Roman" w:hAnsi="Times New Roman"/>
          <w:b/>
          <w:sz w:val="28"/>
          <w:szCs w:val="28"/>
          <w:lang w:eastAsia="ru-RU"/>
        </w:rPr>
      </w:pPr>
    </w:p>
    <w:p w:rsidR="00713F1C" w:rsidRDefault="00713F1C" w:rsidP="00713F1C">
      <w:pPr>
        <w:spacing w:after="0" w:line="240" w:lineRule="auto"/>
        <w:jc w:val="center"/>
        <w:rPr>
          <w:rFonts w:ascii="Times New Roman" w:eastAsia="Times New Roman" w:hAnsi="Times New Roman"/>
          <w:b/>
          <w:sz w:val="28"/>
          <w:szCs w:val="28"/>
          <w:lang w:eastAsia="ru-RU"/>
        </w:rPr>
      </w:pPr>
    </w:p>
    <w:p w:rsidR="00713F1C" w:rsidRDefault="00713F1C" w:rsidP="00713F1C">
      <w:pPr>
        <w:spacing w:after="0" w:line="240" w:lineRule="auto"/>
        <w:jc w:val="center"/>
        <w:rPr>
          <w:rFonts w:ascii="Times New Roman" w:eastAsia="Times New Roman" w:hAnsi="Times New Roman"/>
          <w:b/>
          <w:sz w:val="28"/>
          <w:szCs w:val="28"/>
          <w:lang w:eastAsia="ru-RU"/>
        </w:rPr>
      </w:pPr>
    </w:p>
    <w:p w:rsidR="00713F1C" w:rsidRDefault="00713F1C" w:rsidP="00713F1C">
      <w:pPr>
        <w:spacing w:after="0" w:line="240" w:lineRule="auto"/>
        <w:jc w:val="center"/>
        <w:rPr>
          <w:rFonts w:ascii="Times New Roman" w:eastAsia="Times New Roman" w:hAnsi="Times New Roman"/>
          <w:b/>
          <w:sz w:val="28"/>
          <w:szCs w:val="28"/>
          <w:lang w:eastAsia="ru-RU"/>
        </w:rPr>
      </w:pPr>
    </w:p>
    <w:p w:rsidR="00713F1C" w:rsidRDefault="00713F1C" w:rsidP="00713F1C">
      <w:pPr>
        <w:spacing w:after="0" w:line="240" w:lineRule="auto"/>
        <w:jc w:val="center"/>
        <w:rPr>
          <w:rFonts w:ascii="Times New Roman" w:eastAsia="Times New Roman" w:hAnsi="Times New Roman"/>
          <w:b/>
          <w:sz w:val="28"/>
          <w:szCs w:val="28"/>
          <w:lang w:eastAsia="ru-RU"/>
        </w:rPr>
      </w:pPr>
    </w:p>
    <w:p w:rsidR="00713F1C" w:rsidRDefault="00713F1C" w:rsidP="00713F1C">
      <w:pPr>
        <w:spacing w:after="0" w:line="240" w:lineRule="auto"/>
        <w:jc w:val="center"/>
        <w:rPr>
          <w:rFonts w:ascii="Times New Roman" w:eastAsia="Times New Roman" w:hAnsi="Times New Roman"/>
          <w:b/>
          <w:sz w:val="28"/>
          <w:szCs w:val="28"/>
          <w:lang w:eastAsia="ru-RU"/>
        </w:rPr>
      </w:pPr>
    </w:p>
    <w:p w:rsidR="00713F1C" w:rsidRDefault="00713F1C" w:rsidP="00713F1C">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19</w:t>
      </w:r>
    </w:p>
    <w:p w:rsidR="00713F1C" w:rsidRDefault="00713F1C" w:rsidP="00713F1C">
      <w:pPr>
        <w:spacing w:after="0" w:line="240" w:lineRule="auto"/>
        <w:jc w:val="center"/>
        <w:rPr>
          <w:rFonts w:ascii="Times New Roman" w:eastAsia="Times New Roman" w:hAnsi="Times New Roman"/>
          <w:b/>
          <w:sz w:val="28"/>
          <w:szCs w:val="28"/>
          <w:lang w:eastAsia="ru-RU"/>
        </w:rPr>
      </w:pPr>
    </w:p>
    <w:p w:rsidR="00713F1C" w:rsidRDefault="00713F1C" w:rsidP="00713F1C">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28 октября 2024 года</w:t>
      </w:r>
    </w:p>
    <w:p w:rsidR="00713F1C" w:rsidRDefault="00713F1C" w:rsidP="00713F1C">
      <w:pPr>
        <w:spacing w:after="0" w:line="240" w:lineRule="auto"/>
        <w:jc w:val="center"/>
        <w:rPr>
          <w:rFonts w:ascii="Times New Roman" w:eastAsia="Times New Roman" w:hAnsi="Times New Roman"/>
          <w:sz w:val="28"/>
          <w:szCs w:val="28"/>
          <w:lang w:eastAsia="ru-RU"/>
        </w:rPr>
      </w:pPr>
    </w:p>
    <w:p w:rsidR="00713F1C" w:rsidRDefault="00713F1C" w:rsidP="00713F1C">
      <w:pPr>
        <w:spacing w:after="0" w:line="240" w:lineRule="auto"/>
        <w:ind w:firstLine="708"/>
        <w:rPr>
          <w:rFonts w:ascii="Times New Roman" w:eastAsia="Times New Roman" w:hAnsi="Times New Roman"/>
          <w:sz w:val="28"/>
          <w:szCs w:val="28"/>
          <w:lang w:eastAsia="ru-RU"/>
        </w:rPr>
      </w:pPr>
    </w:p>
    <w:p w:rsidR="00713F1C" w:rsidRDefault="00713F1C" w:rsidP="00713F1C">
      <w:pPr>
        <w:spacing w:after="0" w:line="240" w:lineRule="auto"/>
        <w:ind w:firstLine="708"/>
        <w:rPr>
          <w:rFonts w:ascii="Times New Roman" w:eastAsia="Times New Roman" w:hAnsi="Times New Roman"/>
          <w:sz w:val="28"/>
          <w:szCs w:val="28"/>
          <w:lang w:eastAsia="ru-RU"/>
        </w:rPr>
      </w:pPr>
    </w:p>
    <w:p w:rsidR="00713F1C" w:rsidRDefault="00713F1C" w:rsidP="00713F1C">
      <w:pPr>
        <w:spacing w:after="0" w:line="240" w:lineRule="auto"/>
        <w:ind w:firstLine="708"/>
        <w:rPr>
          <w:rFonts w:ascii="Times New Roman" w:eastAsia="Times New Roman" w:hAnsi="Times New Roman"/>
          <w:sz w:val="28"/>
          <w:szCs w:val="28"/>
          <w:lang w:eastAsia="ru-RU"/>
        </w:rPr>
      </w:pPr>
    </w:p>
    <w:p w:rsidR="00713F1C" w:rsidRDefault="00713F1C" w:rsidP="00713F1C">
      <w:pPr>
        <w:spacing w:after="0" w:line="240" w:lineRule="auto"/>
        <w:ind w:firstLine="708"/>
        <w:rPr>
          <w:rFonts w:ascii="Times New Roman" w:eastAsia="Times New Roman" w:hAnsi="Times New Roman"/>
          <w:sz w:val="28"/>
          <w:szCs w:val="28"/>
          <w:lang w:eastAsia="ru-RU"/>
        </w:rPr>
      </w:pPr>
    </w:p>
    <w:p w:rsidR="00713F1C" w:rsidRDefault="00713F1C" w:rsidP="00713F1C">
      <w:pPr>
        <w:spacing w:after="0" w:line="240" w:lineRule="auto"/>
        <w:ind w:firstLine="708"/>
        <w:rPr>
          <w:rFonts w:ascii="Times New Roman" w:eastAsia="Times New Roman" w:hAnsi="Times New Roman"/>
          <w:sz w:val="28"/>
          <w:szCs w:val="28"/>
          <w:lang w:eastAsia="ru-RU"/>
        </w:rPr>
      </w:pPr>
    </w:p>
    <w:p w:rsidR="00713F1C" w:rsidRDefault="00713F1C" w:rsidP="00713F1C">
      <w:pPr>
        <w:spacing w:after="0" w:line="240" w:lineRule="auto"/>
        <w:ind w:firstLine="708"/>
        <w:rPr>
          <w:rFonts w:ascii="Times New Roman" w:eastAsia="Times New Roman" w:hAnsi="Times New Roman"/>
          <w:sz w:val="28"/>
          <w:szCs w:val="28"/>
          <w:lang w:eastAsia="ru-RU"/>
        </w:rPr>
      </w:pPr>
    </w:p>
    <w:p w:rsidR="00713F1C" w:rsidRDefault="00713F1C" w:rsidP="00713F1C">
      <w:pPr>
        <w:spacing w:after="0" w:line="240" w:lineRule="auto"/>
        <w:ind w:firstLine="708"/>
        <w:rPr>
          <w:rFonts w:ascii="Times New Roman" w:eastAsia="Times New Roman" w:hAnsi="Times New Roman"/>
          <w:sz w:val="28"/>
          <w:szCs w:val="28"/>
          <w:lang w:eastAsia="ru-RU"/>
        </w:rPr>
      </w:pPr>
    </w:p>
    <w:p w:rsidR="00713F1C" w:rsidRDefault="00713F1C" w:rsidP="00713F1C">
      <w:pPr>
        <w:spacing w:after="0" w:line="240" w:lineRule="auto"/>
        <w:rPr>
          <w:rFonts w:ascii="Times New Roman" w:eastAsia="Times New Roman" w:hAnsi="Times New Roman"/>
          <w:sz w:val="28"/>
          <w:szCs w:val="28"/>
          <w:lang w:eastAsia="ru-RU"/>
        </w:rPr>
      </w:pPr>
    </w:p>
    <w:p w:rsidR="00713F1C" w:rsidRDefault="00713F1C" w:rsidP="00713F1C">
      <w:pPr>
        <w:spacing w:after="0" w:line="240" w:lineRule="auto"/>
        <w:rPr>
          <w:rFonts w:ascii="Times New Roman" w:eastAsia="Times New Roman" w:hAnsi="Times New Roman"/>
          <w:b/>
          <w:sz w:val="28"/>
          <w:szCs w:val="28"/>
          <w:lang w:eastAsia="ru-RU"/>
        </w:rPr>
      </w:pPr>
    </w:p>
    <w:p w:rsidR="00713F1C" w:rsidRDefault="00713F1C" w:rsidP="00713F1C">
      <w:pPr>
        <w:spacing w:after="0" w:line="240" w:lineRule="auto"/>
        <w:rPr>
          <w:rFonts w:ascii="Times New Roman" w:eastAsia="Times New Roman" w:hAnsi="Times New Roman"/>
          <w:b/>
          <w:sz w:val="28"/>
          <w:szCs w:val="28"/>
          <w:lang w:eastAsia="ru-RU"/>
        </w:rPr>
      </w:pPr>
    </w:p>
    <w:p w:rsidR="00713F1C" w:rsidRDefault="00713F1C" w:rsidP="00713F1C">
      <w:pPr>
        <w:spacing w:after="0" w:line="240" w:lineRule="auto"/>
        <w:rPr>
          <w:rFonts w:ascii="Times New Roman" w:eastAsia="Times New Roman" w:hAnsi="Times New Roman"/>
          <w:b/>
          <w:sz w:val="28"/>
          <w:szCs w:val="28"/>
          <w:lang w:eastAsia="ru-RU"/>
        </w:rPr>
      </w:pPr>
    </w:p>
    <w:p w:rsidR="00713F1C" w:rsidRDefault="00713F1C" w:rsidP="00713F1C">
      <w:pPr>
        <w:spacing w:after="0" w:line="240" w:lineRule="auto"/>
        <w:rPr>
          <w:rFonts w:ascii="Times New Roman" w:eastAsia="Times New Roman" w:hAnsi="Times New Roman"/>
          <w:b/>
          <w:sz w:val="28"/>
          <w:szCs w:val="28"/>
          <w:lang w:eastAsia="ru-RU"/>
        </w:rPr>
      </w:pPr>
    </w:p>
    <w:p w:rsidR="00713F1C" w:rsidRDefault="00713F1C" w:rsidP="00713F1C">
      <w:pPr>
        <w:spacing w:after="0" w:line="240" w:lineRule="auto"/>
        <w:rPr>
          <w:rFonts w:ascii="Times New Roman" w:eastAsia="Times New Roman" w:hAnsi="Times New Roman"/>
          <w:b/>
          <w:sz w:val="28"/>
          <w:szCs w:val="28"/>
          <w:lang w:eastAsia="ru-RU"/>
        </w:rPr>
      </w:pPr>
    </w:p>
    <w:p w:rsidR="00713F1C" w:rsidRDefault="00713F1C" w:rsidP="00713F1C">
      <w:pPr>
        <w:spacing w:after="0" w:line="240" w:lineRule="auto"/>
        <w:rPr>
          <w:rFonts w:ascii="Times New Roman" w:eastAsia="Times New Roman" w:hAnsi="Times New Roman"/>
          <w:b/>
          <w:sz w:val="28"/>
          <w:szCs w:val="28"/>
          <w:lang w:eastAsia="ru-RU"/>
        </w:rPr>
      </w:pPr>
    </w:p>
    <w:p w:rsidR="00713F1C" w:rsidRDefault="00713F1C" w:rsidP="00713F1C">
      <w:pPr>
        <w:spacing w:after="0" w:line="240" w:lineRule="auto"/>
        <w:rPr>
          <w:rFonts w:ascii="Times New Roman" w:eastAsia="Times New Roman" w:hAnsi="Times New Roman"/>
          <w:b/>
          <w:sz w:val="28"/>
          <w:szCs w:val="28"/>
          <w:lang w:eastAsia="ru-RU"/>
        </w:rPr>
      </w:pPr>
    </w:p>
    <w:tbl>
      <w:tblPr>
        <w:tblpPr w:leftFromText="180" w:rightFromText="180" w:bottomFromText="200" w:vertAnchor="page" w:horzAnchor="margin" w:tblpY="16537"/>
        <w:tblW w:w="5000" w:type="pct"/>
        <w:tblCellMar>
          <w:left w:w="70" w:type="dxa"/>
          <w:right w:w="70" w:type="dxa"/>
        </w:tblCellMar>
        <w:tblLook w:val="00A0" w:firstRow="1" w:lastRow="0" w:firstColumn="1" w:lastColumn="0" w:noHBand="0" w:noVBand="0"/>
      </w:tblPr>
      <w:tblGrid>
        <w:gridCol w:w="3952"/>
        <w:gridCol w:w="1549"/>
        <w:gridCol w:w="3993"/>
      </w:tblGrid>
      <w:tr w:rsidR="00713F1C" w:rsidTr="00484E0A">
        <w:tc>
          <w:tcPr>
            <w:tcW w:w="2081" w:type="pct"/>
          </w:tcPr>
          <w:p w:rsidR="00713F1C" w:rsidRDefault="00713F1C" w:rsidP="00484E0A">
            <w:pPr>
              <w:spacing w:after="0" w:line="240" w:lineRule="auto"/>
              <w:jc w:val="center"/>
              <w:rPr>
                <w:rFonts w:ascii="Times New Roman" w:hAnsi="Times New Roman"/>
                <w:sz w:val="28"/>
                <w:szCs w:val="28"/>
              </w:rPr>
            </w:pPr>
          </w:p>
        </w:tc>
        <w:tc>
          <w:tcPr>
            <w:tcW w:w="816" w:type="pct"/>
          </w:tcPr>
          <w:p w:rsidR="00713F1C" w:rsidRDefault="00713F1C" w:rsidP="00484E0A">
            <w:pPr>
              <w:spacing w:after="0" w:line="240" w:lineRule="auto"/>
              <w:rPr>
                <w:rFonts w:ascii="Times New Roman" w:hAnsi="Times New Roman"/>
                <w:sz w:val="28"/>
                <w:szCs w:val="28"/>
              </w:rPr>
            </w:pPr>
          </w:p>
        </w:tc>
        <w:tc>
          <w:tcPr>
            <w:tcW w:w="2103" w:type="pct"/>
          </w:tcPr>
          <w:p w:rsidR="00713F1C" w:rsidRDefault="00713F1C" w:rsidP="00484E0A">
            <w:pPr>
              <w:spacing w:after="0" w:line="240" w:lineRule="auto"/>
              <w:jc w:val="center"/>
              <w:rPr>
                <w:rFonts w:ascii="Times New Roman" w:hAnsi="Times New Roman"/>
                <w:sz w:val="28"/>
                <w:szCs w:val="28"/>
              </w:rPr>
            </w:pPr>
          </w:p>
        </w:tc>
      </w:tr>
    </w:tbl>
    <w:p w:rsidR="00713F1C" w:rsidRDefault="00713F1C" w:rsidP="00713F1C">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Удмуртская Республика, с. Юкаменское, 2024 год</w:t>
      </w:r>
    </w:p>
    <w:p w:rsidR="00A61274" w:rsidRDefault="00A61274" w:rsidP="00713F1C">
      <w:pPr>
        <w:spacing w:after="0" w:line="240" w:lineRule="auto"/>
        <w:ind w:firstLine="708"/>
        <w:jc w:val="both"/>
        <w:rPr>
          <w:rFonts w:ascii="Times New Roman" w:eastAsia="Times New Roman" w:hAnsi="Times New Roman"/>
          <w:sz w:val="28"/>
          <w:szCs w:val="28"/>
          <w:lang w:eastAsia="ru-RU"/>
        </w:rPr>
      </w:pPr>
    </w:p>
    <w:p w:rsidR="00713F1C" w:rsidRDefault="00713F1C" w:rsidP="00713F1C">
      <w:pPr>
        <w:spacing w:after="0" w:line="240" w:lineRule="auto"/>
        <w:ind w:firstLine="708"/>
        <w:jc w:val="both"/>
        <w:rPr>
          <w:rFonts w:ascii="Times New Roman" w:eastAsia="Times New Roman" w:hAnsi="Times New Roman"/>
          <w:b/>
          <w:sz w:val="28"/>
          <w:szCs w:val="28"/>
          <w:lang w:eastAsia="ru-RU"/>
        </w:rPr>
      </w:pPr>
      <w:r>
        <w:rPr>
          <w:rFonts w:ascii="Times New Roman" w:eastAsia="Times New Roman" w:hAnsi="Times New Roman"/>
          <w:sz w:val="28"/>
          <w:szCs w:val="28"/>
          <w:lang w:eastAsia="ru-RU"/>
        </w:rPr>
        <w:lastRenderedPageBreak/>
        <w:t>Вестник нормативно-правовых актов органов местного самоуправления муниципального образования «Муниципальный округ Юкаменский район Удмуртской Республики» издается в соответствии с решением Юкаменского районного Совета депутатов от 29 ноября 2021 года № 56 «О печатном средстве массовой информации «Вестник нормативно-правовых актов органов местного самоуправления муниципального образования «Муниципальный округ Юкаменский район Удмуртской Республики».</w:t>
      </w:r>
    </w:p>
    <w:p w:rsidR="00713F1C" w:rsidRDefault="00713F1C" w:rsidP="00713F1C">
      <w:pPr>
        <w:spacing w:after="0" w:line="240" w:lineRule="auto"/>
        <w:jc w:val="both"/>
        <w:rPr>
          <w:rFonts w:ascii="Times New Roman" w:eastAsia="Times New Roman" w:hAnsi="Times New Roman"/>
          <w:sz w:val="28"/>
          <w:szCs w:val="28"/>
          <w:lang w:eastAsia="ru-RU"/>
        </w:rPr>
      </w:pPr>
    </w:p>
    <w:p w:rsidR="00713F1C" w:rsidRDefault="00713F1C" w:rsidP="00713F1C">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СОДЕРЖАНИЕ</w:t>
      </w:r>
    </w:p>
    <w:p w:rsidR="00713F1C" w:rsidRDefault="00713F1C" w:rsidP="00713F1C">
      <w:pPr>
        <w:spacing w:after="0" w:line="240" w:lineRule="auto"/>
        <w:ind w:right="25"/>
        <w:rPr>
          <w:rFonts w:ascii="Times New Roman" w:eastAsia="Times New Roman" w:hAnsi="Times New Roman"/>
          <w:sz w:val="28"/>
          <w:szCs w:val="28"/>
          <w:lang w:eastAsia="ru-RU"/>
        </w:rPr>
      </w:pPr>
    </w:p>
    <w:tbl>
      <w:tblPr>
        <w:tblpPr w:leftFromText="180" w:rightFromText="180" w:bottomFromText="200" w:vertAnchor="text" w:horzAnchor="margin" w:tblpX="74" w:tblpY="193"/>
        <w:tblW w:w="9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38"/>
        <w:gridCol w:w="852"/>
      </w:tblGrid>
      <w:tr w:rsidR="00713F1C" w:rsidTr="00713F1C">
        <w:trPr>
          <w:trHeight w:val="413"/>
        </w:trPr>
        <w:tc>
          <w:tcPr>
            <w:tcW w:w="8538" w:type="dxa"/>
            <w:tcBorders>
              <w:top w:val="single" w:sz="4" w:space="0" w:color="auto"/>
              <w:left w:val="single" w:sz="4" w:space="0" w:color="auto"/>
              <w:bottom w:val="single" w:sz="4" w:space="0" w:color="auto"/>
              <w:right w:val="single" w:sz="4" w:space="0" w:color="auto"/>
            </w:tcBorders>
            <w:hideMark/>
          </w:tcPr>
          <w:p w:rsidR="00713F1C" w:rsidRDefault="00713F1C" w:rsidP="00713F1C">
            <w:pPr>
              <w:spacing w:after="0" w:line="240" w:lineRule="auto"/>
              <w:ind w:firstLine="601"/>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Наименование нормативно - правового акта</w:t>
            </w:r>
          </w:p>
        </w:tc>
        <w:tc>
          <w:tcPr>
            <w:tcW w:w="852" w:type="dxa"/>
            <w:tcBorders>
              <w:top w:val="single" w:sz="4" w:space="0" w:color="auto"/>
              <w:left w:val="single" w:sz="4" w:space="0" w:color="auto"/>
              <w:bottom w:val="single" w:sz="4" w:space="0" w:color="auto"/>
              <w:right w:val="single" w:sz="4" w:space="0" w:color="auto"/>
            </w:tcBorders>
            <w:hideMark/>
          </w:tcPr>
          <w:p w:rsidR="00713F1C" w:rsidRDefault="00713F1C" w:rsidP="00713F1C">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стр.</w:t>
            </w:r>
          </w:p>
        </w:tc>
      </w:tr>
      <w:tr w:rsidR="00713F1C" w:rsidTr="00713F1C">
        <w:trPr>
          <w:trHeight w:val="312"/>
        </w:trPr>
        <w:tc>
          <w:tcPr>
            <w:tcW w:w="8538" w:type="dxa"/>
            <w:tcBorders>
              <w:top w:val="single" w:sz="4" w:space="0" w:color="auto"/>
              <w:left w:val="single" w:sz="4" w:space="0" w:color="auto"/>
              <w:bottom w:val="single" w:sz="4" w:space="0" w:color="auto"/>
              <w:right w:val="single" w:sz="4" w:space="0" w:color="auto"/>
            </w:tcBorders>
          </w:tcPr>
          <w:p w:rsidR="00713F1C" w:rsidRDefault="00713F1C" w:rsidP="00713F1C">
            <w:pPr>
              <w:tabs>
                <w:tab w:val="left" w:pos="4080"/>
              </w:tabs>
              <w:spacing w:after="0" w:line="240" w:lineRule="auto"/>
              <w:jc w:val="both"/>
              <w:rPr>
                <w:rFonts w:ascii="Times New Roman" w:hAnsi="Times New Roman"/>
                <w:sz w:val="28"/>
                <w:szCs w:val="28"/>
              </w:rPr>
            </w:pPr>
            <w:r w:rsidRPr="00686853">
              <w:rPr>
                <w:rFonts w:ascii="Times New Roman" w:eastAsia="Times New Roman" w:hAnsi="Times New Roman"/>
                <w:sz w:val="28"/>
                <w:szCs w:val="28"/>
                <w:lang w:eastAsia="ru-RU"/>
              </w:rPr>
              <w:t>Об итогах оперативно-служебной деятельности пункта полиции «Юкаменский» МО МВД России «</w:t>
            </w:r>
            <w:proofErr w:type="spellStart"/>
            <w:r w:rsidRPr="00686853">
              <w:rPr>
                <w:rFonts w:ascii="Times New Roman" w:eastAsia="Times New Roman" w:hAnsi="Times New Roman"/>
                <w:sz w:val="28"/>
                <w:szCs w:val="28"/>
                <w:lang w:eastAsia="ru-RU"/>
              </w:rPr>
              <w:t>Глазовский</w:t>
            </w:r>
            <w:proofErr w:type="spellEnd"/>
            <w:r w:rsidRPr="00686853">
              <w:rPr>
                <w:rFonts w:ascii="Times New Roman" w:eastAsia="Times New Roman" w:hAnsi="Times New Roman"/>
                <w:sz w:val="28"/>
                <w:szCs w:val="28"/>
                <w:lang w:eastAsia="ru-RU"/>
              </w:rPr>
              <w:t>» за 9 месяцев 2024 года</w:t>
            </w:r>
          </w:p>
        </w:tc>
        <w:tc>
          <w:tcPr>
            <w:tcW w:w="852" w:type="dxa"/>
            <w:tcBorders>
              <w:top w:val="single" w:sz="4" w:space="0" w:color="auto"/>
              <w:left w:val="single" w:sz="4" w:space="0" w:color="auto"/>
              <w:bottom w:val="single" w:sz="4" w:space="0" w:color="auto"/>
              <w:right w:val="single" w:sz="4" w:space="0" w:color="auto"/>
            </w:tcBorders>
          </w:tcPr>
          <w:p w:rsidR="00713F1C" w:rsidRDefault="00713F1C" w:rsidP="00713F1C">
            <w:pPr>
              <w:spacing w:after="0" w:line="240" w:lineRule="auto"/>
              <w:jc w:val="center"/>
              <w:rPr>
                <w:rFonts w:ascii="Times New Roman" w:eastAsia="Times New Roman" w:hAnsi="Times New Roman"/>
                <w:sz w:val="28"/>
                <w:szCs w:val="28"/>
                <w:lang w:eastAsia="ru-RU"/>
              </w:rPr>
            </w:pPr>
          </w:p>
          <w:p w:rsidR="00A61274" w:rsidRDefault="00A61274" w:rsidP="00713F1C">
            <w:pPr>
              <w:spacing w:after="0" w:line="240" w:lineRule="auto"/>
              <w:jc w:val="center"/>
              <w:rPr>
                <w:rFonts w:ascii="Times New Roman" w:eastAsia="Times New Roman" w:hAnsi="Times New Roman"/>
                <w:sz w:val="28"/>
                <w:szCs w:val="28"/>
                <w:lang w:eastAsia="ru-RU"/>
              </w:rPr>
            </w:pPr>
          </w:p>
          <w:p w:rsidR="00A61274" w:rsidRDefault="00A61274" w:rsidP="00713F1C">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3</w:t>
            </w:r>
          </w:p>
        </w:tc>
      </w:tr>
      <w:tr w:rsidR="00713F1C" w:rsidTr="00713F1C">
        <w:trPr>
          <w:trHeight w:val="859"/>
        </w:trPr>
        <w:tc>
          <w:tcPr>
            <w:tcW w:w="8538" w:type="dxa"/>
            <w:tcBorders>
              <w:top w:val="single" w:sz="4" w:space="0" w:color="auto"/>
              <w:left w:val="single" w:sz="4" w:space="0" w:color="auto"/>
              <w:bottom w:val="single" w:sz="4" w:space="0" w:color="auto"/>
              <w:right w:val="single" w:sz="4" w:space="0" w:color="auto"/>
            </w:tcBorders>
          </w:tcPr>
          <w:p w:rsidR="00713F1C" w:rsidRDefault="00713F1C" w:rsidP="00713F1C">
            <w:pPr>
              <w:tabs>
                <w:tab w:val="left" w:pos="4080"/>
              </w:tabs>
              <w:spacing w:after="0" w:line="240" w:lineRule="auto"/>
              <w:jc w:val="both"/>
              <w:rPr>
                <w:rFonts w:ascii="Times New Roman" w:hAnsi="Times New Roman"/>
                <w:sz w:val="28"/>
                <w:szCs w:val="28"/>
              </w:rPr>
            </w:pPr>
            <w:r>
              <w:rPr>
                <w:rFonts w:ascii="Times New Roman" w:hAnsi="Times New Roman"/>
                <w:sz w:val="28"/>
                <w:szCs w:val="28"/>
              </w:rPr>
              <w:t>О реализации проектов и инициатив граждан по решению вопросов местного значения Управлением территориального развития Администрации района</w:t>
            </w:r>
          </w:p>
        </w:tc>
        <w:tc>
          <w:tcPr>
            <w:tcW w:w="852" w:type="dxa"/>
            <w:tcBorders>
              <w:top w:val="single" w:sz="4" w:space="0" w:color="auto"/>
              <w:left w:val="single" w:sz="4" w:space="0" w:color="auto"/>
              <w:bottom w:val="single" w:sz="4" w:space="0" w:color="auto"/>
              <w:right w:val="single" w:sz="4" w:space="0" w:color="auto"/>
            </w:tcBorders>
          </w:tcPr>
          <w:p w:rsidR="00713F1C" w:rsidRDefault="00713F1C" w:rsidP="00713F1C">
            <w:pPr>
              <w:spacing w:after="0" w:line="240" w:lineRule="auto"/>
              <w:jc w:val="center"/>
              <w:rPr>
                <w:rFonts w:ascii="Times New Roman" w:eastAsia="Times New Roman" w:hAnsi="Times New Roman"/>
                <w:sz w:val="28"/>
                <w:szCs w:val="28"/>
                <w:lang w:eastAsia="ru-RU"/>
              </w:rPr>
            </w:pPr>
          </w:p>
          <w:p w:rsidR="00A61274" w:rsidRDefault="00A61274" w:rsidP="00713F1C">
            <w:pPr>
              <w:spacing w:after="0" w:line="240" w:lineRule="auto"/>
              <w:jc w:val="center"/>
              <w:rPr>
                <w:rFonts w:ascii="Times New Roman" w:eastAsia="Times New Roman" w:hAnsi="Times New Roman"/>
                <w:sz w:val="28"/>
                <w:szCs w:val="28"/>
                <w:lang w:eastAsia="ru-RU"/>
              </w:rPr>
            </w:pPr>
          </w:p>
          <w:p w:rsidR="00A61274" w:rsidRDefault="00A61274" w:rsidP="00713F1C">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10</w:t>
            </w:r>
          </w:p>
        </w:tc>
      </w:tr>
      <w:tr w:rsidR="00713F1C" w:rsidTr="00713F1C">
        <w:trPr>
          <w:trHeight w:val="304"/>
        </w:trPr>
        <w:tc>
          <w:tcPr>
            <w:tcW w:w="8538" w:type="dxa"/>
            <w:tcBorders>
              <w:top w:val="single" w:sz="4" w:space="0" w:color="auto"/>
              <w:left w:val="single" w:sz="4" w:space="0" w:color="auto"/>
              <w:bottom w:val="single" w:sz="4" w:space="0" w:color="auto"/>
              <w:right w:val="single" w:sz="4" w:space="0" w:color="auto"/>
            </w:tcBorders>
          </w:tcPr>
          <w:p w:rsidR="00713F1C" w:rsidRPr="00764169" w:rsidRDefault="00713F1C" w:rsidP="00713F1C">
            <w:pPr>
              <w:tabs>
                <w:tab w:val="left" w:pos="4080"/>
              </w:tabs>
              <w:spacing w:after="0" w:line="240" w:lineRule="auto"/>
              <w:jc w:val="both"/>
              <w:rPr>
                <w:rFonts w:ascii="Times New Roman" w:hAnsi="Times New Roman"/>
                <w:sz w:val="28"/>
                <w:szCs w:val="28"/>
                <w:lang w:eastAsia="ru-RU"/>
              </w:rPr>
            </w:pPr>
            <w:r>
              <w:rPr>
                <w:rFonts w:ascii="Times New Roman" w:eastAsia="Times New Roman" w:hAnsi="Times New Roman"/>
                <w:sz w:val="28"/>
                <w:szCs w:val="28"/>
                <w:lang w:eastAsia="ru-RU"/>
              </w:rPr>
              <w:t>О внесении изменений в Устав муниципального образования «Муниципальный округ Юкаменский район Удмуртской Республики»</w:t>
            </w:r>
          </w:p>
        </w:tc>
        <w:tc>
          <w:tcPr>
            <w:tcW w:w="852" w:type="dxa"/>
            <w:tcBorders>
              <w:top w:val="single" w:sz="4" w:space="0" w:color="auto"/>
              <w:left w:val="single" w:sz="4" w:space="0" w:color="auto"/>
              <w:bottom w:val="single" w:sz="4" w:space="0" w:color="auto"/>
              <w:right w:val="single" w:sz="4" w:space="0" w:color="auto"/>
            </w:tcBorders>
          </w:tcPr>
          <w:p w:rsidR="00713F1C" w:rsidRDefault="00713F1C" w:rsidP="00713F1C">
            <w:pPr>
              <w:spacing w:after="0" w:line="240" w:lineRule="auto"/>
              <w:jc w:val="center"/>
              <w:rPr>
                <w:rFonts w:ascii="Times New Roman" w:eastAsia="Times New Roman" w:hAnsi="Times New Roman"/>
                <w:sz w:val="28"/>
                <w:szCs w:val="28"/>
                <w:lang w:eastAsia="ru-RU"/>
              </w:rPr>
            </w:pPr>
          </w:p>
          <w:p w:rsidR="00A61274" w:rsidRDefault="00A61274" w:rsidP="00713F1C">
            <w:pPr>
              <w:spacing w:after="0" w:line="240" w:lineRule="auto"/>
              <w:jc w:val="center"/>
              <w:rPr>
                <w:rFonts w:ascii="Times New Roman" w:eastAsia="Times New Roman" w:hAnsi="Times New Roman"/>
                <w:sz w:val="28"/>
                <w:szCs w:val="28"/>
                <w:lang w:eastAsia="ru-RU"/>
              </w:rPr>
            </w:pPr>
          </w:p>
          <w:p w:rsidR="00A61274" w:rsidRDefault="00A61274" w:rsidP="00713F1C">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11</w:t>
            </w:r>
          </w:p>
        </w:tc>
      </w:tr>
      <w:tr w:rsidR="00713F1C" w:rsidTr="00713F1C">
        <w:trPr>
          <w:trHeight w:val="300"/>
        </w:trPr>
        <w:tc>
          <w:tcPr>
            <w:tcW w:w="8538" w:type="dxa"/>
            <w:tcBorders>
              <w:top w:val="single" w:sz="4" w:space="0" w:color="auto"/>
              <w:left w:val="single" w:sz="4" w:space="0" w:color="auto"/>
              <w:bottom w:val="single" w:sz="4" w:space="0" w:color="auto"/>
              <w:right w:val="single" w:sz="4" w:space="0" w:color="auto"/>
            </w:tcBorders>
          </w:tcPr>
          <w:p w:rsidR="00713F1C" w:rsidRDefault="00713F1C" w:rsidP="00713F1C">
            <w:pPr>
              <w:tabs>
                <w:tab w:val="left" w:pos="4080"/>
              </w:tabs>
              <w:spacing w:after="0" w:line="240" w:lineRule="auto"/>
              <w:jc w:val="both"/>
              <w:rPr>
                <w:rFonts w:ascii="Times New Roman" w:hAnsi="Times New Roman"/>
                <w:sz w:val="28"/>
                <w:szCs w:val="28"/>
                <w:lang w:eastAsia="ru-RU"/>
              </w:rPr>
            </w:pPr>
            <w:r>
              <w:rPr>
                <w:rFonts w:ascii="Times New Roman" w:hAnsi="Times New Roman"/>
                <w:sz w:val="28"/>
                <w:szCs w:val="28"/>
              </w:rPr>
              <w:t>О внесении изменений в решение Совета депутатов № 50 от 12.11.2021 года «О налоге на имущество физических лиц на территории муниципального образования «Муниципальный округ Юкаменский район Удмуртской Республики»</w:t>
            </w:r>
          </w:p>
        </w:tc>
        <w:tc>
          <w:tcPr>
            <w:tcW w:w="852" w:type="dxa"/>
            <w:tcBorders>
              <w:top w:val="single" w:sz="4" w:space="0" w:color="auto"/>
              <w:left w:val="single" w:sz="4" w:space="0" w:color="auto"/>
              <w:bottom w:val="single" w:sz="4" w:space="0" w:color="auto"/>
              <w:right w:val="single" w:sz="4" w:space="0" w:color="auto"/>
            </w:tcBorders>
          </w:tcPr>
          <w:p w:rsidR="00713F1C" w:rsidRDefault="00713F1C" w:rsidP="00713F1C">
            <w:pPr>
              <w:spacing w:after="0" w:line="240" w:lineRule="auto"/>
              <w:jc w:val="center"/>
              <w:rPr>
                <w:rFonts w:ascii="Times New Roman" w:eastAsia="Times New Roman" w:hAnsi="Times New Roman"/>
                <w:sz w:val="28"/>
                <w:szCs w:val="28"/>
                <w:lang w:eastAsia="ru-RU"/>
              </w:rPr>
            </w:pPr>
          </w:p>
          <w:p w:rsidR="00A61274" w:rsidRDefault="00A61274" w:rsidP="00713F1C">
            <w:pPr>
              <w:spacing w:after="0" w:line="240" w:lineRule="auto"/>
              <w:jc w:val="center"/>
              <w:rPr>
                <w:rFonts w:ascii="Times New Roman" w:eastAsia="Times New Roman" w:hAnsi="Times New Roman"/>
                <w:sz w:val="28"/>
                <w:szCs w:val="28"/>
                <w:lang w:eastAsia="ru-RU"/>
              </w:rPr>
            </w:pPr>
          </w:p>
          <w:p w:rsidR="00A61274" w:rsidRDefault="00A61274" w:rsidP="00713F1C">
            <w:pPr>
              <w:spacing w:after="0" w:line="240" w:lineRule="auto"/>
              <w:jc w:val="center"/>
              <w:rPr>
                <w:rFonts w:ascii="Times New Roman" w:eastAsia="Times New Roman" w:hAnsi="Times New Roman"/>
                <w:sz w:val="28"/>
                <w:szCs w:val="28"/>
                <w:lang w:eastAsia="ru-RU"/>
              </w:rPr>
            </w:pPr>
          </w:p>
          <w:p w:rsidR="00A61274" w:rsidRDefault="00A61274" w:rsidP="00713F1C">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13</w:t>
            </w:r>
          </w:p>
        </w:tc>
      </w:tr>
      <w:tr w:rsidR="00713F1C" w:rsidTr="00713F1C">
        <w:trPr>
          <w:trHeight w:val="1275"/>
        </w:trPr>
        <w:tc>
          <w:tcPr>
            <w:tcW w:w="8538" w:type="dxa"/>
            <w:tcBorders>
              <w:top w:val="single" w:sz="4" w:space="0" w:color="auto"/>
              <w:left w:val="single" w:sz="4" w:space="0" w:color="auto"/>
              <w:bottom w:val="single" w:sz="4" w:space="0" w:color="auto"/>
              <w:right w:val="single" w:sz="4" w:space="0" w:color="auto"/>
            </w:tcBorders>
          </w:tcPr>
          <w:p w:rsidR="00713F1C" w:rsidRDefault="00713F1C" w:rsidP="00713F1C">
            <w:pPr>
              <w:tabs>
                <w:tab w:val="left" w:pos="4080"/>
              </w:tabs>
              <w:spacing w:after="0" w:line="240" w:lineRule="auto"/>
              <w:jc w:val="both"/>
              <w:rPr>
                <w:rFonts w:ascii="Times New Roman" w:hAnsi="Times New Roman"/>
                <w:sz w:val="28"/>
                <w:szCs w:val="28"/>
                <w:lang w:eastAsia="ru-RU"/>
              </w:rPr>
            </w:pPr>
            <w:r>
              <w:rPr>
                <w:rFonts w:ascii="Times New Roman" w:hAnsi="Times New Roman"/>
                <w:sz w:val="28"/>
                <w:szCs w:val="28"/>
              </w:rPr>
              <w:t>О внесении изменений в решение Совета депутатов № 51 от 12.11.2021 года «О земельном налоге на территории муниципального образования «Муниципальный округ Юкаменский район Удмуртской Республики»</w:t>
            </w:r>
          </w:p>
        </w:tc>
        <w:tc>
          <w:tcPr>
            <w:tcW w:w="852" w:type="dxa"/>
            <w:tcBorders>
              <w:top w:val="single" w:sz="4" w:space="0" w:color="auto"/>
              <w:left w:val="single" w:sz="4" w:space="0" w:color="auto"/>
              <w:bottom w:val="single" w:sz="4" w:space="0" w:color="auto"/>
              <w:right w:val="single" w:sz="4" w:space="0" w:color="auto"/>
            </w:tcBorders>
          </w:tcPr>
          <w:p w:rsidR="00713F1C" w:rsidRDefault="00713F1C" w:rsidP="00713F1C">
            <w:pPr>
              <w:spacing w:after="0" w:line="240" w:lineRule="auto"/>
              <w:jc w:val="center"/>
              <w:rPr>
                <w:rFonts w:ascii="Times New Roman" w:eastAsia="Times New Roman" w:hAnsi="Times New Roman"/>
                <w:sz w:val="28"/>
                <w:szCs w:val="28"/>
                <w:lang w:eastAsia="ru-RU"/>
              </w:rPr>
            </w:pPr>
          </w:p>
          <w:p w:rsidR="00A61274" w:rsidRDefault="00A61274" w:rsidP="00713F1C">
            <w:pPr>
              <w:spacing w:after="0" w:line="240" w:lineRule="auto"/>
              <w:jc w:val="center"/>
              <w:rPr>
                <w:rFonts w:ascii="Times New Roman" w:eastAsia="Times New Roman" w:hAnsi="Times New Roman"/>
                <w:sz w:val="28"/>
                <w:szCs w:val="28"/>
                <w:lang w:eastAsia="ru-RU"/>
              </w:rPr>
            </w:pPr>
          </w:p>
          <w:p w:rsidR="00A61274" w:rsidRDefault="00A61274" w:rsidP="00713F1C">
            <w:pPr>
              <w:spacing w:after="0" w:line="240" w:lineRule="auto"/>
              <w:jc w:val="center"/>
              <w:rPr>
                <w:rFonts w:ascii="Times New Roman" w:eastAsia="Times New Roman" w:hAnsi="Times New Roman"/>
                <w:sz w:val="28"/>
                <w:szCs w:val="28"/>
                <w:lang w:eastAsia="ru-RU"/>
              </w:rPr>
            </w:pPr>
          </w:p>
          <w:p w:rsidR="00A61274" w:rsidRDefault="00A61274" w:rsidP="00713F1C">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18</w:t>
            </w:r>
          </w:p>
        </w:tc>
      </w:tr>
      <w:tr w:rsidR="00713F1C" w:rsidTr="00713F1C">
        <w:trPr>
          <w:trHeight w:val="298"/>
        </w:trPr>
        <w:tc>
          <w:tcPr>
            <w:tcW w:w="8538" w:type="dxa"/>
            <w:tcBorders>
              <w:top w:val="single" w:sz="4" w:space="0" w:color="auto"/>
              <w:left w:val="single" w:sz="4" w:space="0" w:color="auto"/>
              <w:bottom w:val="single" w:sz="4" w:space="0" w:color="auto"/>
              <w:right w:val="single" w:sz="4" w:space="0" w:color="auto"/>
            </w:tcBorders>
          </w:tcPr>
          <w:p w:rsidR="00713F1C" w:rsidRPr="00713F1C" w:rsidRDefault="00713F1C" w:rsidP="00713F1C">
            <w:pPr>
              <w:tabs>
                <w:tab w:val="left" w:pos="4080"/>
              </w:tabs>
              <w:spacing w:after="0" w:line="240" w:lineRule="auto"/>
              <w:jc w:val="both"/>
              <w:rPr>
                <w:rFonts w:ascii="Times New Roman" w:hAnsi="Times New Roman"/>
                <w:sz w:val="28"/>
                <w:szCs w:val="28"/>
              </w:rPr>
            </w:pPr>
            <w:r w:rsidRPr="00713F1C">
              <w:rPr>
                <w:rFonts w:ascii="Times New Roman" w:hAnsi="Times New Roman"/>
                <w:sz w:val="28"/>
                <w:szCs w:val="28"/>
              </w:rPr>
              <w:t>О внесении изменений в Порядок формирования и использования</w:t>
            </w:r>
          </w:p>
          <w:p w:rsidR="00713F1C" w:rsidRDefault="00713F1C" w:rsidP="00713F1C">
            <w:pPr>
              <w:tabs>
                <w:tab w:val="left" w:pos="4080"/>
              </w:tabs>
              <w:spacing w:after="0" w:line="240" w:lineRule="auto"/>
              <w:jc w:val="both"/>
              <w:rPr>
                <w:rFonts w:ascii="Times New Roman" w:hAnsi="Times New Roman"/>
                <w:sz w:val="28"/>
                <w:szCs w:val="28"/>
              </w:rPr>
            </w:pPr>
            <w:r w:rsidRPr="00713F1C">
              <w:rPr>
                <w:rFonts w:ascii="Times New Roman" w:hAnsi="Times New Roman"/>
                <w:sz w:val="28"/>
                <w:szCs w:val="28"/>
              </w:rPr>
              <w:t xml:space="preserve"> бюджетных ассигнований муниципального дорожного фонда муниципального образования «Муниципальный округ Юкаменский  район Удмуртской Республики», утвержденный решением Совета депутатов муниципального образования «Муниципальный округ Юкаменский район Удмуртской Республики» от 17.02.2022 № 114</w:t>
            </w:r>
          </w:p>
        </w:tc>
        <w:tc>
          <w:tcPr>
            <w:tcW w:w="852" w:type="dxa"/>
            <w:tcBorders>
              <w:top w:val="single" w:sz="4" w:space="0" w:color="auto"/>
              <w:left w:val="single" w:sz="4" w:space="0" w:color="auto"/>
              <w:bottom w:val="single" w:sz="4" w:space="0" w:color="auto"/>
              <w:right w:val="single" w:sz="4" w:space="0" w:color="auto"/>
            </w:tcBorders>
          </w:tcPr>
          <w:p w:rsidR="00713F1C" w:rsidRDefault="00713F1C" w:rsidP="00713F1C">
            <w:pPr>
              <w:spacing w:after="0" w:line="240" w:lineRule="auto"/>
              <w:jc w:val="center"/>
              <w:rPr>
                <w:rFonts w:ascii="Times New Roman" w:eastAsia="Times New Roman" w:hAnsi="Times New Roman"/>
                <w:sz w:val="28"/>
                <w:szCs w:val="28"/>
                <w:lang w:eastAsia="ru-RU"/>
              </w:rPr>
            </w:pPr>
          </w:p>
          <w:p w:rsidR="00A61274" w:rsidRDefault="00A61274" w:rsidP="00713F1C">
            <w:pPr>
              <w:spacing w:after="0" w:line="240" w:lineRule="auto"/>
              <w:jc w:val="center"/>
              <w:rPr>
                <w:rFonts w:ascii="Times New Roman" w:eastAsia="Times New Roman" w:hAnsi="Times New Roman"/>
                <w:sz w:val="28"/>
                <w:szCs w:val="28"/>
                <w:lang w:eastAsia="ru-RU"/>
              </w:rPr>
            </w:pPr>
          </w:p>
          <w:p w:rsidR="00A61274" w:rsidRDefault="00A61274" w:rsidP="00713F1C">
            <w:pPr>
              <w:spacing w:after="0" w:line="240" w:lineRule="auto"/>
              <w:jc w:val="center"/>
              <w:rPr>
                <w:rFonts w:ascii="Times New Roman" w:eastAsia="Times New Roman" w:hAnsi="Times New Roman"/>
                <w:sz w:val="28"/>
                <w:szCs w:val="28"/>
                <w:lang w:eastAsia="ru-RU"/>
              </w:rPr>
            </w:pPr>
          </w:p>
          <w:p w:rsidR="00A61274" w:rsidRDefault="00A61274" w:rsidP="00713F1C">
            <w:pPr>
              <w:spacing w:after="0" w:line="240" w:lineRule="auto"/>
              <w:jc w:val="center"/>
              <w:rPr>
                <w:rFonts w:ascii="Times New Roman" w:eastAsia="Times New Roman" w:hAnsi="Times New Roman"/>
                <w:sz w:val="28"/>
                <w:szCs w:val="28"/>
                <w:lang w:eastAsia="ru-RU"/>
              </w:rPr>
            </w:pPr>
          </w:p>
          <w:p w:rsidR="00A61274" w:rsidRDefault="00A61274" w:rsidP="00713F1C">
            <w:pPr>
              <w:spacing w:after="0" w:line="240" w:lineRule="auto"/>
              <w:jc w:val="center"/>
              <w:rPr>
                <w:rFonts w:ascii="Times New Roman" w:eastAsia="Times New Roman" w:hAnsi="Times New Roman"/>
                <w:sz w:val="28"/>
                <w:szCs w:val="28"/>
                <w:lang w:eastAsia="ru-RU"/>
              </w:rPr>
            </w:pPr>
          </w:p>
          <w:p w:rsidR="00A61274" w:rsidRDefault="00A61274" w:rsidP="00713F1C">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23</w:t>
            </w:r>
          </w:p>
        </w:tc>
      </w:tr>
      <w:tr w:rsidR="00713F1C" w:rsidTr="00713F1C">
        <w:trPr>
          <w:trHeight w:val="300"/>
        </w:trPr>
        <w:tc>
          <w:tcPr>
            <w:tcW w:w="8538" w:type="dxa"/>
            <w:tcBorders>
              <w:top w:val="single" w:sz="4" w:space="0" w:color="auto"/>
              <w:left w:val="single" w:sz="4" w:space="0" w:color="auto"/>
              <w:bottom w:val="single" w:sz="4" w:space="0" w:color="auto"/>
              <w:right w:val="single" w:sz="4" w:space="0" w:color="auto"/>
            </w:tcBorders>
          </w:tcPr>
          <w:p w:rsidR="00713F1C" w:rsidRDefault="00713F1C" w:rsidP="00713F1C">
            <w:pPr>
              <w:tabs>
                <w:tab w:val="left" w:pos="4080"/>
              </w:tabs>
              <w:spacing w:after="0" w:line="240" w:lineRule="auto"/>
              <w:jc w:val="both"/>
              <w:rPr>
                <w:rFonts w:ascii="Times New Roman" w:hAnsi="Times New Roman"/>
                <w:sz w:val="28"/>
                <w:szCs w:val="28"/>
              </w:rPr>
            </w:pPr>
            <w:r>
              <w:rPr>
                <w:rFonts w:ascii="Times New Roman" w:hAnsi="Times New Roman"/>
                <w:sz w:val="28"/>
                <w:szCs w:val="28"/>
              </w:rPr>
              <w:t>Об установлении ежемесячной надбавки за выслугу лет Главе Юкаменского района</w:t>
            </w:r>
          </w:p>
        </w:tc>
        <w:tc>
          <w:tcPr>
            <w:tcW w:w="852" w:type="dxa"/>
            <w:tcBorders>
              <w:top w:val="single" w:sz="4" w:space="0" w:color="auto"/>
              <w:left w:val="single" w:sz="4" w:space="0" w:color="auto"/>
              <w:bottom w:val="single" w:sz="4" w:space="0" w:color="auto"/>
              <w:right w:val="single" w:sz="4" w:space="0" w:color="auto"/>
            </w:tcBorders>
          </w:tcPr>
          <w:p w:rsidR="00713F1C" w:rsidRDefault="00713F1C" w:rsidP="00713F1C">
            <w:pPr>
              <w:spacing w:after="0" w:line="240" w:lineRule="auto"/>
              <w:jc w:val="center"/>
              <w:rPr>
                <w:rFonts w:ascii="Times New Roman" w:eastAsia="Times New Roman" w:hAnsi="Times New Roman"/>
                <w:sz w:val="28"/>
                <w:szCs w:val="28"/>
                <w:lang w:eastAsia="ru-RU"/>
              </w:rPr>
            </w:pPr>
          </w:p>
          <w:p w:rsidR="00A61274" w:rsidRDefault="00A61274" w:rsidP="00713F1C">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30</w:t>
            </w:r>
          </w:p>
        </w:tc>
      </w:tr>
      <w:tr w:rsidR="00713F1C" w:rsidTr="00713F1C">
        <w:trPr>
          <w:trHeight w:val="330"/>
        </w:trPr>
        <w:tc>
          <w:tcPr>
            <w:tcW w:w="8538" w:type="dxa"/>
            <w:tcBorders>
              <w:top w:val="single" w:sz="4" w:space="0" w:color="auto"/>
              <w:left w:val="single" w:sz="4" w:space="0" w:color="auto"/>
              <w:bottom w:val="single" w:sz="4" w:space="0" w:color="auto"/>
              <w:right w:val="single" w:sz="4" w:space="0" w:color="auto"/>
            </w:tcBorders>
          </w:tcPr>
          <w:p w:rsidR="00713F1C" w:rsidRDefault="00713F1C" w:rsidP="00713F1C">
            <w:pPr>
              <w:tabs>
                <w:tab w:val="left" w:pos="4080"/>
              </w:tabs>
              <w:spacing w:after="0" w:line="240" w:lineRule="auto"/>
              <w:jc w:val="both"/>
              <w:rPr>
                <w:rFonts w:ascii="Times New Roman" w:hAnsi="Times New Roman"/>
                <w:sz w:val="28"/>
                <w:szCs w:val="28"/>
              </w:rPr>
            </w:pPr>
            <w:r>
              <w:rPr>
                <w:rFonts w:ascii="Times New Roman" w:hAnsi="Times New Roman"/>
                <w:sz w:val="28"/>
                <w:szCs w:val="28"/>
              </w:rPr>
              <w:t xml:space="preserve">Об установлении ежемесячной надбавки за работу со сведениями, составляющими государственную тайну Главе Юкаменского района </w:t>
            </w:r>
            <w:r>
              <w:rPr>
                <w:rFonts w:ascii="Times New Roman" w:hAnsi="Times New Roman"/>
                <w:b/>
                <w:sz w:val="28"/>
                <w:szCs w:val="28"/>
              </w:rPr>
              <w:t xml:space="preserve"> </w:t>
            </w:r>
          </w:p>
        </w:tc>
        <w:tc>
          <w:tcPr>
            <w:tcW w:w="852" w:type="dxa"/>
            <w:tcBorders>
              <w:top w:val="single" w:sz="4" w:space="0" w:color="auto"/>
              <w:left w:val="single" w:sz="4" w:space="0" w:color="auto"/>
              <w:bottom w:val="single" w:sz="4" w:space="0" w:color="auto"/>
              <w:right w:val="single" w:sz="4" w:space="0" w:color="auto"/>
            </w:tcBorders>
          </w:tcPr>
          <w:p w:rsidR="00713F1C" w:rsidRDefault="00713F1C" w:rsidP="00713F1C">
            <w:pPr>
              <w:spacing w:after="0" w:line="240" w:lineRule="auto"/>
              <w:jc w:val="center"/>
              <w:rPr>
                <w:rFonts w:ascii="Times New Roman" w:eastAsia="Times New Roman" w:hAnsi="Times New Roman"/>
                <w:sz w:val="28"/>
                <w:szCs w:val="28"/>
                <w:lang w:eastAsia="ru-RU"/>
              </w:rPr>
            </w:pPr>
          </w:p>
          <w:p w:rsidR="00A61274" w:rsidRDefault="00A61274" w:rsidP="00713F1C">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31</w:t>
            </w:r>
          </w:p>
        </w:tc>
      </w:tr>
      <w:tr w:rsidR="00713F1C" w:rsidTr="00713F1C">
        <w:trPr>
          <w:trHeight w:val="315"/>
        </w:trPr>
        <w:tc>
          <w:tcPr>
            <w:tcW w:w="8538" w:type="dxa"/>
            <w:tcBorders>
              <w:top w:val="single" w:sz="4" w:space="0" w:color="auto"/>
              <w:left w:val="single" w:sz="4" w:space="0" w:color="auto"/>
              <w:bottom w:val="single" w:sz="4" w:space="0" w:color="auto"/>
              <w:right w:val="single" w:sz="4" w:space="0" w:color="auto"/>
            </w:tcBorders>
          </w:tcPr>
          <w:p w:rsidR="00713F1C" w:rsidRDefault="00713F1C" w:rsidP="00713F1C">
            <w:pPr>
              <w:tabs>
                <w:tab w:val="left" w:pos="4080"/>
              </w:tabs>
              <w:spacing w:after="0" w:line="240" w:lineRule="auto"/>
              <w:jc w:val="both"/>
              <w:rPr>
                <w:rFonts w:ascii="Times New Roman" w:hAnsi="Times New Roman"/>
                <w:sz w:val="28"/>
                <w:szCs w:val="28"/>
              </w:rPr>
            </w:pPr>
            <w:r>
              <w:rPr>
                <w:rFonts w:ascii="Times New Roman" w:hAnsi="Times New Roman"/>
                <w:sz w:val="28"/>
                <w:szCs w:val="28"/>
              </w:rPr>
              <w:t>О ежемесячной и иной дополнительной выплате Главе муниципального образования «Муниципальный округ Юкаменский район Удмуртской Республики»</w:t>
            </w:r>
          </w:p>
        </w:tc>
        <w:tc>
          <w:tcPr>
            <w:tcW w:w="852" w:type="dxa"/>
            <w:tcBorders>
              <w:top w:val="single" w:sz="4" w:space="0" w:color="auto"/>
              <w:left w:val="single" w:sz="4" w:space="0" w:color="auto"/>
              <w:bottom w:val="single" w:sz="4" w:space="0" w:color="auto"/>
              <w:right w:val="single" w:sz="4" w:space="0" w:color="auto"/>
            </w:tcBorders>
          </w:tcPr>
          <w:p w:rsidR="00713F1C" w:rsidRDefault="00713F1C" w:rsidP="00713F1C">
            <w:pPr>
              <w:spacing w:after="0" w:line="240" w:lineRule="auto"/>
              <w:jc w:val="center"/>
              <w:rPr>
                <w:rFonts w:ascii="Times New Roman" w:eastAsia="Times New Roman" w:hAnsi="Times New Roman"/>
                <w:sz w:val="28"/>
                <w:szCs w:val="28"/>
                <w:lang w:eastAsia="ru-RU"/>
              </w:rPr>
            </w:pPr>
          </w:p>
          <w:p w:rsidR="00A61274" w:rsidRDefault="00A61274" w:rsidP="00713F1C">
            <w:pPr>
              <w:spacing w:after="0" w:line="240" w:lineRule="auto"/>
              <w:jc w:val="center"/>
              <w:rPr>
                <w:rFonts w:ascii="Times New Roman" w:eastAsia="Times New Roman" w:hAnsi="Times New Roman"/>
                <w:sz w:val="28"/>
                <w:szCs w:val="28"/>
                <w:lang w:eastAsia="ru-RU"/>
              </w:rPr>
            </w:pPr>
          </w:p>
          <w:p w:rsidR="00A61274" w:rsidRDefault="00A61274" w:rsidP="00713F1C">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33</w:t>
            </w:r>
            <w:bookmarkStart w:id="0" w:name="_GoBack"/>
            <w:bookmarkEnd w:id="0"/>
          </w:p>
        </w:tc>
      </w:tr>
    </w:tbl>
    <w:p w:rsidR="00B9754C" w:rsidRDefault="00B9754C"/>
    <w:p w:rsidR="008945CC" w:rsidRDefault="008945CC" w:rsidP="008945CC">
      <w:pPr>
        <w:widowControl w:val="0"/>
        <w:spacing w:after="0" w:line="240" w:lineRule="auto"/>
        <w:jc w:val="center"/>
        <w:rPr>
          <w:rFonts w:ascii="Times New Roman" w:eastAsia="Times New Roman" w:hAnsi="Times New Roman"/>
          <w:b/>
          <w:color w:val="000000"/>
          <w:sz w:val="23"/>
          <w:szCs w:val="23"/>
          <w:shd w:val="clear" w:color="auto" w:fill="FFFFFF"/>
          <w:lang w:eastAsia="ru-RU"/>
        </w:rPr>
      </w:pPr>
      <w:r>
        <w:rPr>
          <w:noProof/>
          <w:lang w:eastAsia="ru-RU"/>
        </w:rPr>
        <w:lastRenderedPageBreak/>
        <w:drawing>
          <wp:anchor distT="0" distB="0" distL="114300" distR="114300" simplePos="0" relativeHeight="251659264" behindDoc="1" locked="0" layoutInCell="1" allowOverlap="1" wp14:anchorId="082F75FE" wp14:editId="1FCE3697">
            <wp:simplePos x="0" y="0"/>
            <wp:positionH relativeFrom="margin">
              <wp:posOffset>2747010</wp:posOffset>
            </wp:positionH>
            <wp:positionV relativeFrom="margin">
              <wp:posOffset>-560070</wp:posOffset>
            </wp:positionV>
            <wp:extent cx="811530" cy="1338580"/>
            <wp:effectExtent l="0" t="0" r="7620" b="0"/>
            <wp:wrapThrough wrapText="bothSides">
              <wp:wrapPolygon edited="0">
                <wp:start x="0" y="0"/>
                <wp:lineTo x="0" y="21211"/>
                <wp:lineTo x="21296" y="21211"/>
                <wp:lineTo x="21296" y="0"/>
                <wp:lineTo x="0" y="0"/>
              </wp:wrapPolygon>
            </wp:wrapThrough>
            <wp:docPr id="2" name="Рисунок 1"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pic:spPr>
                </pic:pic>
              </a:graphicData>
            </a:graphic>
            <wp14:sizeRelH relativeFrom="page">
              <wp14:pctWidth>0</wp14:pctWidth>
            </wp14:sizeRelH>
            <wp14:sizeRelV relativeFrom="page">
              <wp14:pctHeight>0</wp14:pctHeight>
            </wp14:sizeRelV>
          </wp:anchor>
        </w:drawing>
      </w:r>
    </w:p>
    <w:p w:rsidR="008945CC" w:rsidRDefault="008945CC" w:rsidP="008945CC">
      <w:pPr>
        <w:widowControl w:val="0"/>
        <w:spacing w:after="0" w:line="240" w:lineRule="auto"/>
        <w:jc w:val="center"/>
        <w:rPr>
          <w:rFonts w:ascii="Times New Roman" w:eastAsia="Times New Roman" w:hAnsi="Times New Roman"/>
          <w:b/>
          <w:color w:val="000000"/>
          <w:sz w:val="28"/>
          <w:szCs w:val="28"/>
          <w:shd w:val="clear" w:color="auto" w:fill="FFFFFF"/>
          <w:lang w:eastAsia="ru-RU"/>
        </w:rPr>
      </w:pPr>
    </w:p>
    <w:p w:rsidR="008945CC" w:rsidRDefault="008945CC" w:rsidP="008945CC">
      <w:pPr>
        <w:spacing w:after="0" w:line="240" w:lineRule="auto"/>
        <w:ind w:left="360"/>
        <w:jc w:val="center"/>
        <w:rPr>
          <w:rFonts w:ascii="Times New Roman" w:eastAsia="Times New Roman" w:hAnsi="Times New Roman"/>
          <w:b/>
          <w:sz w:val="28"/>
          <w:szCs w:val="28"/>
          <w:lang w:eastAsia="ru-RU"/>
        </w:rPr>
      </w:pPr>
    </w:p>
    <w:p w:rsidR="008945CC" w:rsidRDefault="008945CC" w:rsidP="008945CC">
      <w:pPr>
        <w:spacing w:after="0" w:line="240" w:lineRule="auto"/>
        <w:rPr>
          <w:rFonts w:ascii="Times New Roman" w:eastAsia="Times New Roman" w:hAnsi="Times New Roman"/>
          <w:b/>
          <w:sz w:val="28"/>
          <w:szCs w:val="28"/>
          <w:lang w:eastAsia="ru-RU"/>
        </w:rPr>
      </w:pPr>
    </w:p>
    <w:p w:rsidR="008945CC" w:rsidRDefault="008945CC" w:rsidP="008945CC">
      <w:pPr>
        <w:widowControl w:val="0"/>
        <w:spacing w:after="0" w:line="240" w:lineRule="auto"/>
        <w:jc w:val="center"/>
        <w:rPr>
          <w:rFonts w:ascii="Times New Roman" w:eastAsia="Times New Roman" w:hAnsi="Times New Roman"/>
          <w:b/>
          <w:bCs/>
          <w:color w:val="000000"/>
          <w:sz w:val="23"/>
          <w:szCs w:val="23"/>
          <w:lang w:eastAsia="ru-RU"/>
        </w:rPr>
      </w:pPr>
      <w:r>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8945CC" w:rsidRDefault="008945CC" w:rsidP="008945CC">
      <w:pPr>
        <w:widowControl w:val="0"/>
        <w:spacing w:after="0" w:line="240" w:lineRule="auto"/>
        <w:jc w:val="center"/>
        <w:rPr>
          <w:rFonts w:ascii="Times New Roman" w:eastAsia="Times New Roman" w:hAnsi="Times New Roman"/>
          <w:b/>
          <w:bCs/>
          <w:color w:val="000000"/>
          <w:sz w:val="23"/>
          <w:szCs w:val="23"/>
          <w:lang w:eastAsia="ru-RU"/>
        </w:rPr>
      </w:pPr>
      <w:r>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8945CC" w:rsidRDefault="008945CC" w:rsidP="008945CC">
      <w:pPr>
        <w:spacing w:after="0" w:line="240" w:lineRule="auto"/>
        <w:ind w:left="360"/>
        <w:jc w:val="center"/>
        <w:rPr>
          <w:rFonts w:ascii="Times New Roman" w:eastAsia="Times New Roman" w:hAnsi="Times New Roman"/>
          <w:b/>
          <w:sz w:val="28"/>
          <w:szCs w:val="28"/>
          <w:lang w:eastAsia="ru-RU"/>
        </w:rPr>
      </w:pPr>
    </w:p>
    <w:p w:rsidR="008945CC" w:rsidRDefault="008945CC" w:rsidP="008945CC">
      <w:pPr>
        <w:spacing w:after="0" w:line="240" w:lineRule="auto"/>
        <w:ind w:left="360"/>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РЕШЕНИЕ</w:t>
      </w:r>
      <w:r>
        <w:rPr>
          <w:rFonts w:ascii="Times New Roman" w:eastAsia="Times New Roman" w:hAnsi="Times New Roman"/>
          <w:b/>
          <w:sz w:val="28"/>
          <w:szCs w:val="28"/>
          <w:lang w:eastAsia="ru-RU"/>
        </w:rPr>
        <w:br/>
      </w:r>
    </w:p>
    <w:p w:rsidR="008945CC" w:rsidRDefault="008945CC" w:rsidP="008945CC">
      <w:pPr>
        <w:spacing w:after="0" w:line="240" w:lineRule="auto"/>
        <w:ind w:left="360"/>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Об итогах оперативно – служебной деятельности пункта полиции «Юкаменский» МО МВД России «</w:t>
      </w:r>
      <w:proofErr w:type="spellStart"/>
      <w:r>
        <w:rPr>
          <w:rFonts w:ascii="Times New Roman" w:eastAsia="Times New Roman" w:hAnsi="Times New Roman"/>
          <w:b/>
          <w:sz w:val="28"/>
          <w:szCs w:val="28"/>
          <w:lang w:eastAsia="ru-RU"/>
        </w:rPr>
        <w:t>Глазовский</w:t>
      </w:r>
      <w:proofErr w:type="spellEnd"/>
      <w:r>
        <w:rPr>
          <w:rFonts w:ascii="Times New Roman" w:eastAsia="Times New Roman" w:hAnsi="Times New Roman"/>
          <w:b/>
          <w:sz w:val="28"/>
          <w:szCs w:val="28"/>
          <w:lang w:eastAsia="ru-RU"/>
        </w:rPr>
        <w:t>» за 9 месяцев 2024 года</w:t>
      </w:r>
    </w:p>
    <w:p w:rsidR="008945CC" w:rsidRDefault="008945CC" w:rsidP="008945CC">
      <w:pPr>
        <w:autoSpaceDN w:val="0"/>
        <w:spacing w:after="0" w:line="240" w:lineRule="auto"/>
        <w:rPr>
          <w:rFonts w:ascii="Times New Roman" w:hAnsi="Times New Roman"/>
          <w:b/>
          <w:sz w:val="28"/>
          <w:szCs w:val="28"/>
        </w:rPr>
      </w:pPr>
    </w:p>
    <w:p w:rsidR="008945CC" w:rsidRDefault="008945CC" w:rsidP="008945CC">
      <w:pPr>
        <w:spacing w:after="0" w:line="240" w:lineRule="auto"/>
        <w:rPr>
          <w:rFonts w:ascii="Times New Roman" w:hAnsi="Times New Roman"/>
          <w:sz w:val="28"/>
          <w:szCs w:val="28"/>
        </w:rPr>
      </w:pPr>
      <w:r>
        <w:rPr>
          <w:rFonts w:ascii="Times New Roman" w:hAnsi="Times New Roman"/>
          <w:sz w:val="28"/>
          <w:szCs w:val="28"/>
        </w:rPr>
        <w:t xml:space="preserve">Принято </w:t>
      </w:r>
    </w:p>
    <w:p w:rsidR="008945CC" w:rsidRDefault="008945CC" w:rsidP="008945CC">
      <w:pPr>
        <w:spacing w:after="0" w:line="240" w:lineRule="auto"/>
        <w:rPr>
          <w:rFonts w:ascii="Times New Roman" w:hAnsi="Times New Roman"/>
          <w:sz w:val="28"/>
          <w:szCs w:val="28"/>
        </w:rPr>
      </w:pPr>
      <w:r>
        <w:rPr>
          <w:rFonts w:ascii="Times New Roman" w:hAnsi="Times New Roman"/>
          <w:sz w:val="28"/>
          <w:szCs w:val="28"/>
        </w:rPr>
        <w:t xml:space="preserve">Советом депутатов муниципального образования </w:t>
      </w:r>
    </w:p>
    <w:p w:rsidR="008945CC" w:rsidRDefault="008945CC" w:rsidP="008945CC">
      <w:pPr>
        <w:spacing w:after="0" w:line="240" w:lineRule="auto"/>
        <w:rPr>
          <w:rFonts w:ascii="Times New Roman" w:hAnsi="Times New Roman"/>
          <w:sz w:val="28"/>
          <w:szCs w:val="28"/>
        </w:rPr>
      </w:pPr>
      <w:r>
        <w:rPr>
          <w:rFonts w:ascii="Times New Roman" w:hAnsi="Times New Roman"/>
          <w:sz w:val="28"/>
          <w:szCs w:val="28"/>
        </w:rPr>
        <w:t xml:space="preserve">«Муниципальный округ Юкаменский район                                        </w:t>
      </w:r>
    </w:p>
    <w:p w:rsidR="008945CC" w:rsidRDefault="008945CC" w:rsidP="008945CC">
      <w:pPr>
        <w:spacing w:after="0" w:line="240" w:lineRule="auto"/>
        <w:rPr>
          <w:rFonts w:ascii="Times New Roman" w:hAnsi="Times New Roman"/>
          <w:sz w:val="28"/>
          <w:szCs w:val="28"/>
        </w:rPr>
      </w:pPr>
      <w:r>
        <w:rPr>
          <w:rFonts w:ascii="Times New Roman" w:hAnsi="Times New Roman"/>
          <w:sz w:val="28"/>
          <w:szCs w:val="28"/>
        </w:rPr>
        <w:t>Удмуртской Республики» первого созыва                          24 октября 2024 года</w:t>
      </w:r>
    </w:p>
    <w:p w:rsidR="008945CC" w:rsidRDefault="008945CC" w:rsidP="008945CC">
      <w:pPr>
        <w:autoSpaceDN w:val="0"/>
        <w:spacing w:after="0" w:line="240" w:lineRule="auto"/>
        <w:rPr>
          <w:rFonts w:ascii="Times New Roman" w:hAnsi="Times New Roman"/>
          <w:b/>
          <w:sz w:val="28"/>
          <w:szCs w:val="28"/>
        </w:rPr>
      </w:pPr>
    </w:p>
    <w:p w:rsidR="008945CC" w:rsidRDefault="008945CC" w:rsidP="008945CC">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Руководствуясь Уставом муниципального образования «Муниципальный округ Юкаменский район Удмуртской Республики», принятым решением Совета депутатов муниципального образования «Муниципальный округ Юкаменский район Удмуртской Республики» от 11.11.2021 № 33,</w:t>
      </w:r>
    </w:p>
    <w:p w:rsidR="008945CC" w:rsidRDefault="008945CC" w:rsidP="008945CC">
      <w:pPr>
        <w:shd w:val="clear" w:color="auto" w:fill="FFFFFF"/>
        <w:spacing w:after="0" w:line="240" w:lineRule="auto"/>
        <w:ind w:firstLine="709"/>
        <w:jc w:val="both"/>
        <w:rPr>
          <w:rFonts w:ascii="Times New Roman" w:eastAsia="Times New Roman" w:hAnsi="Times New Roman"/>
          <w:sz w:val="28"/>
          <w:szCs w:val="28"/>
          <w:lang w:eastAsia="ru-RU"/>
        </w:rPr>
      </w:pPr>
    </w:p>
    <w:p w:rsidR="008945CC" w:rsidRDefault="008945CC" w:rsidP="008945CC">
      <w:pPr>
        <w:spacing w:after="0" w:line="240" w:lineRule="auto"/>
        <w:ind w:firstLine="567"/>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Совет депутатов муниципального образования  «Муниципальный округ Юкаменский район Удмуртской Республики» РЕШАЕТ:</w:t>
      </w:r>
    </w:p>
    <w:p w:rsidR="008945CC" w:rsidRDefault="008945CC" w:rsidP="008945CC">
      <w:pPr>
        <w:spacing w:after="0" w:line="240" w:lineRule="auto"/>
        <w:ind w:firstLine="567"/>
        <w:jc w:val="center"/>
        <w:rPr>
          <w:rFonts w:ascii="Times New Roman" w:eastAsia="Times New Roman" w:hAnsi="Times New Roman"/>
          <w:b/>
          <w:sz w:val="28"/>
          <w:szCs w:val="28"/>
          <w:lang w:eastAsia="ru-RU"/>
        </w:rPr>
      </w:pPr>
    </w:p>
    <w:p w:rsidR="008945CC" w:rsidRDefault="008945CC" w:rsidP="008945CC">
      <w:pPr>
        <w:numPr>
          <w:ilvl w:val="0"/>
          <w:numId w:val="1"/>
        </w:numPr>
        <w:spacing w:after="0" w:line="240" w:lineRule="auto"/>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Информацию пункта полиции «Юкаменский» МО МВД России</w:t>
      </w:r>
    </w:p>
    <w:p w:rsidR="008945CC" w:rsidRDefault="008945CC" w:rsidP="008945CC">
      <w:pPr>
        <w:spacing w:after="0" w:line="240" w:lineRule="auto"/>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w:t>
      </w:r>
      <w:proofErr w:type="spellStart"/>
      <w:r>
        <w:rPr>
          <w:rFonts w:ascii="Times New Roman" w:eastAsia="Times New Roman" w:hAnsi="Times New Roman"/>
          <w:sz w:val="28"/>
          <w:szCs w:val="28"/>
          <w:lang w:eastAsia="ru-RU"/>
        </w:rPr>
        <w:t>Глазовский</w:t>
      </w:r>
      <w:proofErr w:type="spellEnd"/>
      <w:r>
        <w:rPr>
          <w:rFonts w:ascii="Times New Roman" w:eastAsia="Times New Roman" w:hAnsi="Times New Roman"/>
          <w:sz w:val="28"/>
          <w:szCs w:val="28"/>
          <w:lang w:eastAsia="ru-RU"/>
        </w:rPr>
        <w:t>» об итогах оперативно – служебной деятельности</w:t>
      </w:r>
      <w:r>
        <w:rPr>
          <w:rFonts w:ascii="Times New Roman" w:eastAsia="Times New Roman" w:hAnsi="Times New Roman"/>
          <w:b/>
          <w:sz w:val="28"/>
          <w:szCs w:val="28"/>
          <w:lang w:eastAsia="ru-RU"/>
        </w:rPr>
        <w:t xml:space="preserve"> </w:t>
      </w:r>
      <w:r>
        <w:rPr>
          <w:rFonts w:ascii="Times New Roman" w:eastAsia="Times New Roman" w:hAnsi="Times New Roman"/>
          <w:sz w:val="28"/>
          <w:szCs w:val="28"/>
          <w:lang w:eastAsia="ru-RU"/>
        </w:rPr>
        <w:t>за 9 месяцев 2024 года,  принять  к сведению.</w:t>
      </w:r>
    </w:p>
    <w:p w:rsidR="008945CC" w:rsidRDefault="008945CC" w:rsidP="008945CC">
      <w:pPr>
        <w:numPr>
          <w:ilvl w:val="0"/>
          <w:numId w:val="1"/>
        </w:numPr>
        <w:spacing w:after="0" w:line="240" w:lineRule="auto"/>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Администрации муниципального образования «</w:t>
      </w:r>
      <w:proofErr w:type="gramStart"/>
      <w:r>
        <w:rPr>
          <w:rFonts w:ascii="Times New Roman" w:eastAsia="Times New Roman" w:hAnsi="Times New Roman"/>
          <w:sz w:val="28"/>
          <w:szCs w:val="28"/>
          <w:lang w:eastAsia="ru-RU"/>
        </w:rPr>
        <w:t>Муниципальный</w:t>
      </w:r>
      <w:proofErr w:type="gramEnd"/>
    </w:p>
    <w:p w:rsidR="008945CC" w:rsidRDefault="008945CC" w:rsidP="008945CC">
      <w:pPr>
        <w:spacing w:after="0" w:line="240" w:lineRule="auto"/>
        <w:contextualSpacing/>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округ Юкаменский район Удмуртской Республики» принять меры по исполнению рекомендаций ПП «Юкаменский» МО МВД России «</w:t>
      </w:r>
      <w:proofErr w:type="spellStart"/>
      <w:r>
        <w:rPr>
          <w:rFonts w:ascii="Times New Roman" w:eastAsia="Times New Roman" w:hAnsi="Times New Roman"/>
          <w:sz w:val="28"/>
          <w:szCs w:val="28"/>
          <w:lang w:eastAsia="ru-RU"/>
        </w:rPr>
        <w:t>Глазовский</w:t>
      </w:r>
      <w:proofErr w:type="spellEnd"/>
      <w:r>
        <w:rPr>
          <w:rFonts w:ascii="Times New Roman" w:eastAsia="Times New Roman" w:hAnsi="Times New Roman"/>
          <w:sz w:val="28"/>
          <w:szCs w:val="28"/>
          <w:lang w:eastAsia="ru-RU"/>
        </w:rPr>
        <w:t>» в рамках действующего законодательства.</w:t>
      </w:r>
    </w:p>
    <w:p w:rsidR="008945CC" w:rsidRDefault="008945CC" w:rsidP="008945CC">
      <w:pPr>
        <w:spacing w:after="0" w:line="240" w:lineRule="auto"/>
        <w:jc w:val="both"/>
        <w:rPr>
          <w:rFonts w:ascii="Times New Roman" w:eastAsia="Times New Roman" w:hAnsi="Times New Roman"/>
          <w:sz w:val="28"/>
          <w:szCs w:val="28"/>
          <w:lang w:eastAsia="ru-RU"/>
        </w:rPr>
      </w:pPr>
    </w:p>
    <w:p w:rsidR="008945CC" w:rsidRDefault="008945CC" w:rsidP="008945CC">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Глава муниципального образования</w:t>
      </w:r>
    </w:p>
    <w:p w:rsidR="008945CC" w:rsidRDefault="008945CC" w:rsidP="008945CC">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«Муниципальный округ Юкаменский район</w:t>
      </w:r>
    </w:p>
    <w:p w:rsidR="008945CC" w:rsidRDefault="008945CC" w:rsidP="008945CC">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Удмуртской Республики»                                                                 Д.Р. </w:t>
      </w:r>
      <w:proofErr w:type="spellStart"/>
      <w:r>
        <w:rPr>
          <w:rFonts w:ascii="Times New Roman" w:eastAsia="Times New Roman" w:hAnsi="Times New Roman"/>
          <w:sz w:val="28"/>
          <w:szCs w:val="28"/>
          <w:lang w:eastAsia="ru-RU"/>
        </w:rPr>
        <w:t>Касимов</w:t>
      </w:r>
      <w:proofErr w:type="spellEnd"/>
    </w:p>
    <w:p w:rsidR="008945CC" w:rsidRDefault="008945CC" w:rsidP="008945CC">
      <w:pPr>
        <w:tabs>
          <w:tab w:val="left" w:pos="851"/>
        </w:tabs>
        <w:spacing w:after="0" w:line="240" w:lineRule="auto"/>
        <w:rPr>
          <w:rFonts w:ascii="Times New Roman" w:eastAsia="Times New Roman" w:hAnsi="Times New Roman"/>
          <w:sz w:val="28"/>
          <w:szCs w:val="28"/>
          <w:lang w:eastAsia="ru-RU"/>
        </w:rPr>
      </w:pPr>
    </w:p>
    <w:p w:rsidR="008945CC" w:rsidRDefault="008945CC" w:rsidP="008945CC">
      <w:pPr>
        <w:tabs>
          <w:tab w:val="left" w:pos="851"/>
        </w:tabs>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Председатель Совета депутатов муниципального  образования</w:t>
      </w:r>
    </w:p>
    <w:p w:rsidR="008945CC" w:rsidRDefault="008945CC" w:rsidP="008945CC">
      <w:pPr>
        <w:tabs>
          <w:tab w:val="left" w:pos="851"/>
        </w:tabs>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«Муниципальный округ Юкаменский район</w:t>
      </w:r>
    </w:p>
    <w:p w:rsidR="008945CC" w:rsidRDefault="008945CC" w:rsidP="008945CC">
      <w:pPr>
        <w:tabs>
          <w:tab w:val="left" w:pos="851"/>
        </w:tabs>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Удмуртской Республики»                                                                   Б.А. </w:t>
      </w:r>
      <w:proofErr w:type="spellStart"/>
      <w:r>
        <w:rPr>
          <w:rFonts w:ascii="Times New Roman" w:eastAsia="Times New Roman" w:hAnsi="Times New Roman"/>
          <w:sz w:val="28"/>
          <w:szCs w:val="28"/>
          <w:lang w:eastAsia="ru-RU"/>
        </w:rPr>
        <w:t>Абашев</w:t>
      </w:r>
      <w:proofErr w:type="spellEnd"/>
    </w:p>
    <w:p w:rsidR="008945CC" w:rsidRDefault="008945CC" w:rsidP="008945CC">
      <w:pPr>
        <w:tabs>
          <w:tab w:val="left" w:pos="851"/>
        </w:tabs>
        <w:spacing w:after="0" w:line="240" w:lineRule="auto"/>
        <w:rPr>
          <w:rFonts w:ascii="Times New Roman" w:eastAsia="Times New Roman" w:hAnsi="Times New Roman"/>
          <w:sz w:val="28"/>
          <w:szCs w:val="28"/>
          <w:lang w:eastAsia="ru-RU"/>
        </w:rPr>
      </w:pPr>
    </w:p>
    <w:p w:rsidR="008945CC" w:rsidRDefault="008945CC" w:rsidP="008945CC">
      <w:pPr>
        <w:spacing w:after="0" w:line="240" w:lineRule="auto"/>
        <w:jc w:val="both"/>
        <w:rPr>
          <w:rFonts w:ascii="Times New Roman" w:hAnsi="Times New Roman"/>
          <w:b/>
          <w:sz w:val="28"/>
          <w:szCs w:val="28"/>
        </w:rPr>
      </w:pPr>
      <w:r>
        <w:rPr>
          <w:rFonts w:ascii="Times New Roman" w:hAnsi="Times New Roman"/>
          <w:b/>
          <w:sz w:val="28"/>
          <w:szCs w:val="28"/>
        </w:rPr>
        <w:t>с. Юкаменское, 24 октября 2024 года № 308</w:t>
      </w:r>
    </w:p>
    <w:p w:rsidR="008945CC" w:rsidRPr="008945CC" w:rsidRDefault="008945CC" w:rsidP="008945CC">
      <w:pPr>
        <w:spacing w:after="0" w:line="240" w:lineRule="auto"/>
        <w:contextualSpacing/>
        <w:jc w:val="center"/>
        <w:rPr>
          <w:rFonts w:ascii="Times New Roman" w:eastAsia="Times New Roman" w:hAnsi="Times New Roman"/>
          <w:b/>
          <w:sz w:val="28"/>
          <w:szCs w:val="28"/>
          <w:lang w:eastAsia="ru-RU"/>
        </w:rPr>
      </w:pPr>
      <w:r w:rsidRPr="008945CC">
        <w:rPr>
          <w:rFonts w:ascii="Times New Roman" w:eastAsia="Times New Roman" w:hAnsi="Times New Roman"/>
          <w:b/>
          <w:sz w:val="28"/>
          <w:szCs w:val="28"/>
          <w:lang w:eastAsia="ru-RU"/>
        </w:rPr>
        <w:lastRenderedPageBreak/>
        <w:t>ДОКЛАД</w:t>
      </w:r>
    </w:p>
    <w:p w:rsidR="008945CC" w:rsidRPr="008945CC" w:rsidRDefault="008945CC" w:rsidP="008945CC">
      <w:pPr>
        <w:tabs>
          <w:tab w:val="left" w:pos="993"/>
        </w:tabs>
        <w:spacing w:after="0" w:line="240" w:lineRule="auto"/>
        <w:contextualSpacing/>
        <w:jc w:val="center"/>
        <w:rPr>
          <w:rFonts w:ascii="Times New Roman" w:eastAsia="Times New Roman" w:hAnsi="Times New Roman"/>
          <w:b/>
          <w:sz w:val="28"/>
          <w:szCs w:val="28"/>
          <w:lang w:eastAsia="ru-RU"/>
        </w:rPr>
      </w:pPr>
      <w:r w:rsidRPr="008945CC">
        <w:rPr>
          <w:rFonts w:ascii="Times New Roman" w:eastAsia="Times New Roman" w:hAnsi="Times New Roman"/>
          <w:b/>
          <w:i/>
          <w:sz w:val="28"/>
          <w:szCs w:val="28"/>
          <w:lang w:eastAsia="ru-RU"/>
        </w:rPr>
        <w:t xml:space="preserve"> «</w:t>
      </w:r>
      <w:r w:rsidRPr="008945CC">
        <w:rPr>
          <w:rFonts w:ascii="Times New Roman" w:eastAsia="Times New Roman" w:hAnsi="Times New Roman"/>
          <w:b/>
          <w:sz w:val="28"/>
          <w:szCs w:val="28"/>
          <w:lang w:eastAsia="ru-RU"/>
        </w:rPr>
        <w:t>Об итогах оперативно-служебной деятельности пункта полиции «Юкаменский» МО МВД России «</w:t>
      </w:r>
      <w:proofErr w:type="spellStart"/>
      <w:r w:rsidRPr="008945CC">
        <w:rPr>
          <w:rFonts w:ascii="Times New Roman" w:eastAsia="Times New Roman" w:hAnsi="Times New Roman"/>
          <w:b/>
          <w:sz w:val="28"/>
          <w:szCs w:val="28"/>
          <w:lang w:eastAsia="ru-RU"/>
        </w:rPr>
        <w:t>Глазовский</w:t>
      </w:r>
      <w:proofErr w:type="spellEnd"/>
      <w:r w:rsidRPr="008945CC">
        <w:rPr>
          <w:rFonts w:ascii="Times New Roman" w:eastAsia="Times New Roman" w:hAnsi="Times New Roman"/>
          <w:b/>
          <w:sz w:val="28"/>
          <w:szCs w:val="28"/>
          <w:lang w:eastAsia="ru-RU"/>
        </w:rPr>
        <w:t xml:space="preserve">» за 9 месяцев 2024 года. </w:t>
      </w:r>
    </w:p>
    <w:p w:rsidR="008945CC" w:rsidRPr="008945CC" w:rsidRDefault="008945CC" w:rsidP="008945CC">
      <w:pPr>
        <w:spacing w:after="0" w:line="240" w:lineRule="auto"/>
        <w:contextualSpacing/>
        <w:jc w:val="both"/>
        <w:rPr>
          <w:rFonts w:ascii="Times New Roman" w:eastAsia="Times New Roman" w:hAnsi="Times New Roman"/>
          <w:i/>
          <w:sz w:val="28"/>
          <w:szCs w:val="28"/>
          <w:lang w:eastAsia="ru-RU"/>
        </w:rPr>
      </w:pPr>
    </w:p>
    <w:p w:rsidR="008945CC" w:rsidRPr="008945CC" w:rsidRDefault="008945CC" w:rsidP="008945CC">
      <w:pPr>
        <w:spacing w:after="0" w:line="240" w:lineRule="auto"/>
        <w:contextualSpacing/>
        <w:jc w:val="both"/>
        <w:rPr>
          <w:rFonts w:ascii="Times New Roman" w:hAnsi="Times New Roman"/>
          <w:bCs/>
          <w:sz w:val="28"/>
          <w:szCs w:val="28"/>
        </w:rPr>
      </w:pPr>
      <w:r w:rsidRPr="008945CC">
        <w:rPr>
          <w:rFonts w:ascii="Times New Roman" w:hAnsi="Times New Roman"/>
          <w:bCs/>
          <w:sz w:val="28"/>
          <w:szCs w:val="28"/>
        </w:rPr>
        <w:tab/>
        <w:t>На протяжении 2 лет деятельность пункта полиции «Юкаменский» МО МВД России «</w:t>
      </w:r>
      <w:proofErr w:type="spellStart"/>
      <w:r w:rsidRPr="008945CC">
        <w:rPr>
          <w:rFonts w:ascii="Times New Roman" w:hAnsi="Times New Roman"/>
          <w:bCs/>
          <w:sz w:val="28"/>
          <w:szCs w:val="28"/>
        </w:rPr>
        <w:t>Глазовский</w:t>
      </w:r>
      <w:proofErr w:type="spellEnd"/>
      <w:r w:rsidRPr="008945CC">
        <w:rPr>
          <w:rFonts w:ascii="Times New Roman" w:hAnsi="Times New Roman"/>
          <w:bCs/>
          <w:sz w:val="28"/>
          <w:szCs w:val="28"/>
        </w:rPr>
        <w:t xml:space="preserve">» осуществляется в условиях проведения Специальной военной операции на Украине, в </w:t>
      </w:r>
      <w:proofErr w:type="gramStart"/>
      <w:r w:rsidRPr="008945CC">
        <w:rPr>
          <w:rFonts w:ascii="Times New Roman" w:hAnsi="Times New Roman"/>
          <w:bCs/>
          <w:sz w:val="28"/>
          <w:szCs w:val="28"/>
        </w:rPr>
        <w:t>связи</w:t>
      </w:r>
      <w:proofErr w:type="gramEnd"/>
      <w:r w:rsidRPr="008945CC">
        <w:rPr>
          <w:rFonts w:ascii="Times New Roman" w:hAnsi="Times New Roman"/>
          <w:bCs/>
          <w:sz w:val="28"/>
          <w:szCs w:val="28"/>
        </w:rPr>
        <w:t xml:space="preserve"> с чем наблюдаются нестабильные и внешняя, и внутренняя социально-экономические ситуации, постоянно усиливающаяся и меняющаяся </w:t>
      </w:r>
      <w:proofErr w:type="spellStart"/>
      <w:r w:rsidRPr="008945CC">
        <w:rPr>
          <w:rFonts w:ascii="Times New Roman" w:hAnsi="Times New Roman"/>
          <w:bCs/>
          <w:sz w:val="28"/>
          <w:szCs w:val="28"/>
        </w:rPr>
        <w:t>санкционная</w:t>
      </w:r>
      <w:proofErr w:type="spellEnd"/>
      <w:r w:rsidRPr="008945CC">
        <w:rPr>
          <w:rFonts w:ascii="Times New Roman" w:hAnsi="Times New Roman"/>
          <w:bCs/>
          <w:sz w:val="28"/>
          <w:szCs w:val="28"/>
        </w:rPr>
        <w:t xml:space="preserve"> политика стран Европы и Запада в отношении Российской Федерации.</w:t>
      </w:r>
    </w:p>
    <w:p w:rsidR="008945CC" w:rsidRPr="008945CC" w:rsidRDefault="008945CC" w:rsidP="008945CC">
      <w:pPr>
        <w:spacing w:after="0" w:line="240" w:lineRule="auto"/>
        <w:ind w:firstLine="709"/>
        <w:contextualSpacing/>
        <w:jc w:val="both"/>
        <w:rPr>
          <w:rFonts w:ascii="Times New Roman" w:eastAsia="Times New Roman" w:hAnsi="Times New Roman"/>
          <w:sz w:val="28"/>
          <w:szCs w:val="28"/>
          <w:lang w:eastAsia="ru-RU"/>
        </w:rPr>
      </w:pPr>
      <w:r w:rsidRPr="008945CC">
        <w:rPr>
          <w:rFonts w:ascii="Times New Roman" w:eastAsia="Times New Roman" w:hAnsi="Times New Roman"/>
          <w:sz w:val="28"/>
          <w:szCs w:val="28"/>
          <w:lang w:eastAsia="ru-RU"/>
        </w:rPr>
        <w:t>За 9 месяцев 2024 года в ПП «Юкаменский» поступило 1864 заявления, сообщения и иной информации о преступлениях, об административных правонарушениях, о происшествиях, что на 1,5% меньше по сравнению с аналогичным периодом прошлого года – 1893.</w:t>
      </w:r>
    </w:p>
    <w:p w:rsidR="008945CC" w:rsidRPr="008945CC" w:rsidRDefault="008945CC" w:rsidP="008945CC">
      <w:pPr>
        <w:spacing w:after="0" w:line="240" w:lineRule="auto"/>
        <w:ind w:firstLine="709"/>
        <w:contextualSpacing/>
        <w:jc w:val="both"/>
        <w:rPr>
          <w:rFonts w:ascii="Times New Roman" w:hAnsi="Times New Roman"/>
          <w:sz w:val="28"/>
          <w:szCs w:val="28"/>
        </w:rPr>
      </w:pPr>
      <w:r w:rsidRPr="008945CC">
        <w:rPr>
          <w:rFonts w:ascii="Times New Roman" w:hAnsi="Times New Roman"/>
          <w:sz w:val="28"/>
          <w:szCs w:val="28"/>
        </w:rPr>
        <w:t xml:space="preserve">За отчетный период по сравнению с аналогичным периодом прошлого года на 7,5 % </w:t>
      </w:r>
      <w:r w:rsidRPr="008945CC">
        <w:rPr>
          <w:rFonts w:ascii="Times New Roman" w:hAnsi="Times New Roman"/>
          <w:b/>
          <w:i/>
          <w:sz w:val="28"/>
          <w:szCs w:val="28"/>
        </w:rPr>
        <w:t xml:space="preserve">сократилась регистрация преступлений: </w:t>
      </w:r>
      <w:r w:rsidRPr="008945CC">
        <w:rPr>
          <w:rFonts w:ascii="Times New Roman" w:hAnsi="Times New Roman"/>
          <w:sz w:val="28"/>
          <w:szCs w:val="28"/>
        </w:rPr>
        <w:t xml:space="preserve">в 2023 году 120 фактов, в 2024 году 111 фактов. Сократилась на 25% регистрация краж по ст. 158 УК РФ – 24 фактов, 2023 год – 32. Зарегистрировано 2 преступления, связанных с незаконным оборотом оружия, в то время как за аналогичный период прошлого года выявлено 6 преступлений. Увеличилась регистрация мошенничеств на 20% - 12 уголовных дел, предусмотренных ст. 159 УК РФ, АППГ – 10. В целом по Удмуртской Республике за отчетный период зафиксировано увеличение регистрации преступлений по сравнению с 9 месяцами 2024 года – на 7,5%: с 18431 до 19880 фактов. </w:t>
      </w:r>
    </w:p>
    <w:p w:rsidR="008945CC" w:rsidRPr="008945CC" w:rsidRDefault="008945CC" w:rsidP="008945CC">
      <w:pPr>
        <w:spacing w:after="0" w:line="240" w:lineRule="auto"/>
        <w:contextualSpacing/>
        <w:jc w:val="both"/>
        <w:rPr>
          <w:rFonts w:ascii="Times New Roman" w:hAnsi="Times New Roman"/>
          <w:color w:val="000000"/>
          <w:sz w:val="28"/>
          <w:szCs w:val="28"/>
        </w:rPr>
      </w:pPr>
      <w:r w:rsidRPr="008945CC">
        <w:rPr>
          <w:rFonts w:ascii="Times New Roman" w:hAnsi="Times New Roman"/>
          <w:sz w:val="28"/>
          <w:szCs w:val="28"/>
        </w:rPr>
        <w:tab/>
      </w:r>
      <w:r w:rsidRPr="008945CC">
        <w:rPr>
          <w:rFonts w:ascii="Times New Roman" w:hAnsi="Times New Roman"/>
          <w:color w:val="000000"/>
          <w:sz w:val="28"/>
          <w:szCs w:val="28"/>
        </w:rPr>
        <w:t xml:space="preserve">Существенно сократилось количество расследованных преступлений: </w:t>
      </w:r>
      <w:r w:rsidRPr="008945CC">
        <w:rPr>
          <w:rFonts w:ascii="Times New Roman" w:hAnsi="Times New Roman"/>
          <w:b/>
          <w:i/>
          <w:color w:val="000000"/>
          <w:sz w:val="28"/>
          <w:szCs w:val="28"/>
        </w:rPr>
        <w:t>расследовано 71 уголовных дел,</w:t>
      </w:r>
      <w:r w:rsidRPr="008945CC">
        <w:rPr>
          <w:rFonts w:ascii="Times New Roman" w:hAnsi="Times New Roman"/>
          <w:color w:val="000000"/>
          <w:sz w:val="28"/>
          <w:szCs w:val="28"/>
        </w:rPr>
        <w:t xml:space="preserve"> что на 29,7% меньше, чем в аналогичном периоде прошлого года –101УД. Соответственно, снижение и по линии ПСО (21- 2023 г., 16 – 9 месяцев 2024г.), и по линии ПСН (80 фактов против 55 в 2024 году).</w:t>
      </w:r>
    </w:p>
    <w:p w:rsidR="008945CC" w:rsidRPr="008945CC" w:rsidRDefault="008945CC" w:rsidP="008945CC">
      <w:pPr>
        <w:spacing w:after="0" w:line="240" w:lineRule="auto"/>
        <w:ind w:firstLine="708"/>
        <w:contextualSpacing/>
        <w:jc w:val="both"/>
        <w:rPr>
          <w:rFonts w:ascii="Times New Roman" w:hAnsi="Times New Roman"/>
          <w:sz w:val="28"/>
          <w:szCs w:val="28"/>
        </w:rPr>
      </w:pPr>
      <w:r w:rsidRPr="008945CC">
        <w:rPr>
          <w:rFonts w:ascii="Times New Roman" w:hAnsi="Times New Roman"/>
          <w:b/>
          <w:i/>
          <w:sz w:val="28"/>
          <w:szCs w:val="28"/>
        </w:rPr>
        <w:t>Раскрываемость преступлений</w:t>
      </w:r>
      <w:r w:rsidRPr="008945CC">
        <w:rPr>
          <w:rFonts w:ascii="Times New Roman" w:hAnsi="Times New Roman"/>
          <w:sz w:val="28"/>
          <w:szCs w:val="28"/>
        </w:rPr>
        <w:t xml:space="preserve"> на территории обслуживания ПП «Юкаменский» составила </w:t>
      </w:r>
      <w:r w:rsidRPr="008945CC">
        <w:rPr>
          <w:rFonts w:ascii="Times New Roman" w:hAnsi="Times New Roman"/>
          <w:b/>
          <w:i/>
          <w:sz w:val="28"/>
          <w:szCs w:val="28"/>
        </w:rPr>
        <w:t>75,5</w:t>
      </w:r>
      <w:r w:rsidRPr="008945CC">
        <w:rPr>
          <w:rFonts w:ascii="Times New Roman" w:hAnsi="Times New Roman"/>
          <w:sz w:val="28"/>
          <w:szCs w:val="28"/>
        </w:rPr>
        <w:t>%, аналогичный период 2023 года – 82,8%, снижение на 7,3%.</w:t>
      </w:r>
    </w:p>
    <w:p w:rsidR="008945CC" w:rsidRPr="008945CC" w:rsidRDefault="008945CC" w:rsidP="008945CC">
      <w:pPr>
        <w:spacing w:after="0" w:line="240" w:lineRule="auto"/>
        <w:ind w:firstLine="708"/>
        <w:contextualSpacing/>
        <w:jc w:val="both"/>
        <w:rPr>
          <w:rFonts w:ascii="Times New Roman" w:hAnsi="Times New Roman"/>
          <w:sz w:val="28"/>
          <w:szCs w:val="28"/>
        </w:rPr>
      </w:pPr>
      <w:r w:rsidRPr="008945CC">
        <w:rPr>
          <w:rFonts w:ascii="Times New Roman" w:hAnsi="Times New Roman"/>
          <w:sz w:val="28"/>
          <w:szCs w:val="28"/>
        </w:rPr>
        <w:t xml:space="preserve">Снижение раскрываемости по линии ПСО - с 82,8% до 51,6%, по линии ПСН - с 88,9% до 87,3%. В целом по Удмуртской Республике процент раскрываемости составляет 52,2%, что на 7,6% ниже аналогичного периода 223 года – 59,8 %, по линии ПСО – 41,6% (2023 год – 44,9%), по линии ПСН – 65,5% (2023 год – 23%). </w:t>
      </w:r>
    </w:p>
    <w:p w:rsidR="008945CC" w:rsidRPr="008945CC" w:rsidRDefault="008945CC" w:rsidP="008945CC">
      <w:pPr>
        <w:spacing w:after="0" w:line="240" w:lineRule="auto"/>
        <w:ind w:firstLine="708"/>
        <w:contextualSpacing/>
        <w:jc w:val="both"/>
        <w:rPr>
          <w:rFonts w:ascii="Times New Roman" w:hAnsi="Times New Roman"/>
          <w:color w:val="FF0000"/>
          <w:sz w:val="28"/>
          <w:szCs w:val="28"/>
        </w:rPr>
      </w:pPr>
      <w:r w:rsidRPr="008945CC">
        <w:rPr>
          <w:rFonts w:ascii="Times New Roman" w:hAnsi="Times New Roman"/>
          <w:color w:val="000000"/>
          <w:sz w:val="28"/>
          <w:szCs w:val="28"/>
        </w:rPr>
        <w:t xml:space="preserve">Вместе с тем за 9 месяцев 2024 год по </w:t>
      </w:r>
      <w:proofErr w:type="spellStart"/>
      <w:r w:rsidRPr="008945CC">
        <w:rPr>
          <w:rFonts w:ascii="Times New Roman" w:hAnsi="Times New Roman"/>
          <w:color w:val="000000"/>
          <w:sz w:val="28"/>
          <w:szCs w:val="28"/>
        </w:rPr>
        <w:t>п.п</w:t>
      </w:r>
      <w:proofErr w:type="spellEnd"/>
      <w:r w:rsidRPr="008945CC">
        <w:rPr>
          <w:rFonts w:ascii="Times New Roman" w:hAnsi="Times New Roman"/>
          <w:color w:val="000000"/>
          <w:sz w:val="28"/>
          <w:szCs w:val="28"/>
        </w:rPr>
        <w:t xml:space="preserve">. 1-3 ст. 208 УПК РФ </w:t>
      </w:r>
      <w:r w:rsidRPr="008945CC">
        <w:rPr>
          <w:rFonts w:ascii="Times New Roman" w:hAnsi="Times New Roman"/>
          <w:b/>
          <w:i/>
          <w:color w:val="000000"/>
          <w:sz w:val="28"/>
          <w:szCs w:val="28"/>
        </w:rPr>
        <w:t>приостановлено 23 уголовных дела</w:t>
      </w:r>
      <w:r w:rsidRPr="008945CC">
        <w:rPr>
          <w:rFonts w:ascii="Times New Roman" w:hAnsi="Times New Roman"/>
          <w:color w:val="000000"/>
          <w:sz w:val="28"/>
          <w:szCs w:val="28"/>
        </w:rPr>
        <w:t xml:space="preserve">: </w:t>
      </w:r>
      <w:r w:rsidRPr="008945CC">
        <w:rPr>
          <w:rFonts w:ascii="Times New Roman" w:hAnsi="Times New Roman"/>
          <w:b/>
          <w:i/>
          <w:color w:val="000000"/>
          <w:sz w:val="28"/>
          <w:szCs w:val="28"/>
          <w:u w:val="single"/>
        </w:rPr>
        <w:t>по линии ПСО</w:t>
      </w:r>
      <w:r w:rsidRPr="008945CC">
        <w:rPr>
          <w:rFonts w:ascii="Times New Roman" w:hAnsi="Times New Roman"/>
          <w:color w:val="000000"/>
          <w:sz w:val="28"/>
          <w:szCs w:val="28"/>
        </w:rPr>
        <w:t xml:space="preserve"> - 15</w:t>
      </w:r>
      <w:r w:rsidRPr="008945CC">
        <w:rPr>
          <w:rFonts w:ascii="Times New Roman" w:hAnsi="Times New Roman"/>
          <w:color w:val="FF0000"/>
          <w:sz w:val="28"/>
          <w:szCs w:val="28"/>
        </w:rPr>
        <w:t xml:space="preserve"> </w:t>
      </w:r>
      <w:r w:rsidRPr="008945CC">
        <w:rPr>
          <w:rFonts w:ascii="Times New Roman" w:hAnsi="Times New Roman"/>
          <w:color w:val="000000"/>
          <w:sz w:val="28"/>
          <w:szCs w:val="28"/>
        </w:rPr>
        <w:t>(АППГ – 11, +36,4%),</w:t>
      </w:r>
      <w:r w:rsidRPr="008945CC">
        <w:rPr>
          <w:rFonts w:ascii="Times New Roman" w:hAnsi="Times New Roman"/>
          <w:color w:val="FF0000"/>
          <w:sz w:val="28"/>
          <w:szCs w:val="28"/>
        </w:rPr>
        <w:t xml:space="preserve"> </w:t>
      </w:r>
      <w:r w:rsidRPr="008945CC">
        <w:rPr>
          <w:rFonts w:ascii="Times New Roman" w:hAnsi="Times New Roman"/>
          <w:b/>
          <w:i/>
          <w:color w:val="000000"/>
          <w:sz w:val="28"/>
          <w:szCs w:val="28"/>
          <w:u w:val="single"/>
        </w:rPr>
        <w:t>по линии ПСН</w:t>
      </w:r>
      <w:r w:rsidRPr="008945CC">
        <w:rPr>
          <w:rFonts w:ascii="Times New Roman" w:hAnsi="Times New Roman"/>
          <w:color w:val="000000"/>
          <w:sz w:val="28"/>
          <w:szCs w:val="28"/>
        </w:rPr>
        <w:t xml:space="preserve"> – 8, (АППГ – 10, -20%). </w:t>
      </w:r>
    </w:p>
    <w:p w:rsidR="008945CC" w:rsidRPr="008945CC" w:rsidRDefault="008945CC" w:rsidP="008945CC">
      <w:pPr>
        <w:spacing w:after="0" w:line="240" w:lineRule="auto"/>
        <w:ind w:firstLine="708"/>
        <w:contextualSpacing/>
        <w:jc w:val="both"/>
        <w:rPr>
          <w:rFonts w:ascii="Times New Roman" w:hAnsi="Times New Roman"/>
          <w:sz w:val="28"/>
          <w:szCs w:val="28"/>
        </w:rPr>
      </w:pPr>
      <w:proofErr w:type="gramStart"/>
      <w:r w:rsidRPr="008945CC">
        <w:rPr>
          <w:rFonts w:ascii="Times New Roman" w:hAnsi="Times New Roman"/>
          <w:sz w:val="28"/>
          <w:szCs w:val="28"/>
        </w:rPr>
        <w:t xml:space="preserve">На территории обслуживания ПП «Юкаменский» зарегистрировано 19 (АППГ – 16, +18,8%) уголовных дел, относящееся </w:t>
      </w:r>
      <w:r w:rsidRPr="008945CC">
        <w:rPr>
          <w:rFonts w:ascii="Times New Roman" w:hAnsi="Times New Roman"/>
          <w:b/>
          <w:i/>
          <w:sz w:val="28"/>
          <w:szCs w:val="28"/>
        </w:rPr>
        <w:t>к тяжким и особо тяжким</w:t>
      </w:r>
      <w:r w:rsidRPr="008945CC">
        <w:rPr>
          <w:rFonts w:ascii="Times New Roman" w:hAnsi="Times New Roman"/>
          <w:sz w:val="28"/>
          <w:szCs w:val="28"/>
          <w:vertAlign w:val="superscript"/>
        </w:rPr>
        <w:footnoteReference w:id="1"/>
      </w:r>
      <w:r w:rsidRPr="008945CC">
        <w:rPr>
          <w:rFonts w:ascii="Times New Roman" w:hAnsi="Times New Roman"/>
          <w:sz w:val="28"/>
          <w:szCs w:val="28"/>
        </w:rPr>
        <w:t xml:space="preserve">, в том числе 8 дистанционные кражи, предусмотренные п. «г» ч. 3 </w:t>
      </w:r>
      <w:r w:rsidRPr="008945CC">
        <w:rPr>
          <w:rFonts w:ascii="Times New Roman" w:hAnsi="Times New Roman"/>
          <w:sz w:val="28"/>
          <w:szCs w:val="28"/>
        </w:rPr>
        <w:lastRenderedPageBreak/>
        <w:t>ст. 158 УК РФ, 4 кражи с проникновением (п. «а» ч. 3 ст. 158 УК РФ) и 5 мошенничеств, совершенные в крупном и особо крупном размерах – ч.ч.3, 4 ст</w:t>
      </w:r>
      <w:proofErr w:type="gramEnd"/>
      <w:r w:rsidRPr="008945CC">
        <w:rPr>
          <w:rFonts w:ascii="Times New Roman" w:hAnsi="Times New Roman"/>
          <w:sz w:val="28"/>
          <w:szCs w:val="28"/>
        </w:rPr>
        <w:t xml:space="preserve">. </w:t>
      </w:r>
      <w:proofErr w:type="gramStart"/>
      <w:r w:rsidRPr="008945CC">
        <w:rPr>
          <w:rFonts w:ascii="Times New Roman" w:hAnsi="Times New Roman"/>
          <w:sz w:val="28"/>
          <w:szCs w:val="28"/>
        </w:rPr>
        <w:t>159 УК РФ, 1 УД – ч. 1 ст. 228.1 УК РФ, 1 УД - ч. 1 ст. 187 УК РФ (АППГ – 13, -15,4%), 9 фактов расследовано, 9 приостановлено, процент раскрываемости – 50,0% (2023 г. – 66,7% соответственно), приостановлено 9 уголовных дел.</w:t>
      </w:r>
      <w:proofErr w:type="gramEnd"/>
    </w:p>
    <w:p w:rsidR="008945CC" w:rsidRPr="008945CC" w:rsidRDefault="008945CC" w:rsidP="008945CC">
      <w:pPr>
        <w:spacing w:after="0" w:line="240" w:lineRule="auto"/>
        <w:ind w:firstLine="708"/>
        <w:contextualSpacing/>
        <w:jc w:val="both"/>
        <w:rPr>
          <w:rFonts w:ascii="Times New Roman" w:hAnsi="Times New Roman"/>
          <w:sz w:val="28"/>
          <w:szCs w:val="28"/>
        </w:rPr>
      </w:pPr>
      <w:r w:rsidRPr="008945CC">
        <w:rPr>
          <w:rFonts w:ascii="Times New Roman" w:hAnsi="Times New Roman"/>
          <w:sz w:val="28"/>
          <w:szCs w:val="28"/>
        </w:rPr>
        <w:t xml:space="preserve">Зарегистрировано </w:t>
      </w:r>
      <w:r w:rsidRPr="008945CC">
        <w:rPr>
          <w:rFonts w:ascii="Times New Roman" w:hAnsi="Times New Roman"/>
          <w:b/>
          <w:i/>
          <w:sz w:val="28"/>
          <w:szCs w:val="28"/>
        </w:rPr>
        <w:t>24 факта краж имущества</w:t>
      </w:r>
      <w:r w:rsidRPr="008945CC">
        <w:rPr>
          <w:rFonts w:ascii="Times New Roman" w:hAnsi="Times New Roman"/>
          <w:b/>
          <w:sz w:val="28"/>
          <w:szCs w:val="28"/>
        </w:rPr>
        <w:t xml:space="preserve"> </w:t>
      </w:r>
      <w:r w:rsidRPr="008945CC">
        <w:rPr>
          <w:rFonts w:ascii="Times New Roman" w:hAnsi="Times New Roman"/>
          <w:sz w:val="28"/>
          <w:szCs w:val="28"/>
        </w:rPr>
        <w:t>(ст. 158 УК РФ) (АППГ – 32, - 25%), расследовано 19 уголовных дел, % раскрываемость составляет 95%, 2023 год – 22 и 71% соответственно, приостановлен 1 факт кражи (АППГ-9).</w:t>
      </w:r>
    </w:p>
    <w:p w:rsidR="008945CC" w:rsidRPr="008945CC" w:rsidRDefault="008945CC" w:rsidP="008945CC">
      <w:pPr>
        <w:spacing w:after="0" w:line="240" w:lineRule="auto"/>
        <w:ind w:firstLine="708"/>
        <w:contextualSpacing/>
        <w:jc w:val="both"/>
        <w:rPr>
          <w:rFonts w:ascii="Times New Roman" w:hAnsi="Times New Roman"/>
          <w:sz w:val="28"/>
          <w:szCs w:val="28"/>
        </w:rPr>
      </w:pPr>
      <w:r w:rsidRPr="008945CC">
        <w:rPr>
          <w:rFonts w:ascii="Times New Roman" w:hAnsi="Times New Roman"/>
          <w:sz w:val="28"/>
          <w:szCs w:val="28"/>
        </w:rPr>
        <w:t xml:space="preserve">Не зарегистрировано карманных краж, базы, склада, магазина, из гаража. </w:t>
      </w:r>
    </w:p>
    <w:p w:rsidR="008945CC" w:rsidRPr="008945CC" w:rsidRDefault="008945CC" w:rsidP="008945CC">
      <w:pPr>
        <w:spacing w:after="0" w:line="240" w:lineRule="auto"/>
        <w:ind w:firstLine="708"/>
        <w:contextualSpacing/>
        <w:jc w:val="both"/>
        <w:rPr>
          <w:rFonts w:ascii="Times New Roman" w:hAnsi="Times New Roman"/>
          <w:sz w:val="28"/>
          <w:szCs w:val="28"/>
        </w:rPr>
      </w:pPr>
      <w:r w:rsidRPr="008945CC">
        <w:rPr>
          <w:rFonts w:ascii="Times New Roman" w:hAnsi="Times New Roman"/>
          <w:sz w:val="28"/>
          <w:szCs w:val="28"/>
        </w:rPr>
        <w:t>Зарегистрировано 4</w:t>
      </w:r>
      <w:r w:rsidRPr="008945CC">
        <w:rPr>
          <w:rFonts w:ascii="Times New Roman" w:hAnsi="Times New Roman"/>
          <w:b/>
          <w:i/>
          <w:sz w:val="28"/>
          <w:szCs w:val="28"/>
        </w:rPr>
        <w:t xml:space="preserve"> факта кражи из квартиры</w:t>
      </w:r>
      <w:r w:rsidRPr="008945CC">
        <w:rPr>
          <w:rFonts w:ascii="Times New Roman" w:hAnsi="Times New Roman"/>
          <w:sz w:val="28"/>
          <w:szCs w:val="28"/>
        </w:rPr>
        <w:t>, расследованы 3 уголовных дела (АППГ – 5 и 5 соответственно), 1 факт кражи транспортного средства, УД расследованы.</w:t>
      </w:r>
    </w:p>
    <w:p w:rsidR="008945CC" w:rsidRPr="008945CC" w:rsidRDefault="008945CC" w:rsidP="008945CC">
      <w:pPr>
        <w:spacing w:after="0" w:line="240" w:lineRule="auto"/>
        <w:ind w:firstLine="708"/>
        <w:contextualSpacing/>
        <w:jc w:val="both"/>
        <w:rPr>
          <w:rFonts w:ascii="Times New Roman" w:hAnsi="Times New Roman"/>
          <w:sz w:val="28"/>
          <w:szCs w:val="28"/>
        </w:rPr>
      </w:pPr>
      <w:r w:rsidRPr="008945CC">
        <w:rPr>
          <w:rFonts w:ascii="Times New Roman" w:hAnsi="Times New Roman"/>
          <w:sz w:val="28"/>
          <w:szCs w:val="28"/>
        </w:rPr>
        <w:t>Зарегистрировано 8 преступлений, квалифицированные по п</w:t>
      </w:r>
      <w:r w:rsidRPr="008945CC">
        <w:rPr>
          <w:rFonts w:ascii="Times New Roman" w:hAnsi="Times New Roman"/>
          <w:b/>
          <w:sz w:val="28"/>
          <w:szCs w:val="28"/>
        </w:rPr>
        <w:t xml:space="preserve">. </w:t>
      </w:r>
      <w:r w:rsidRPr="008945CC">
        <w:rPr>
          <w:rFonts w:ascii="Times New Roman" w:hAnsi="Times New Roman"/>
          <w:b/>
          <w:i/>
          <w:sz w:val="28"/>
          <w:szCs w:val="28"/>
        </w:rPr>
        <w:t>«г» ч. 3 ст. 158 УК РФ</w:t>
      </w:r>
      <w:r w:rsidRPr="008945CC">
        <w:rPr>
          <w:rFonts w:ascii="Times New Roman" w:hAnsi="Times New Roman"/>
          <w:sz w:val="28"/>
          <w:szCs w:val="28"/>
        </w:rPr>
        <w:t>, аналогичный период 2023 года – 1.</w:t>
      </w:r>
    </w:p>
    <w:p w:rsidR="008945CC" w:rsidRPr="008945CC" w:rsidRDefault="008945CC" w:rsidP="008945CC">
      <w:pPr>
        <w:spacing w:after="0" w:line="240" w:lineRule="auto"/>
        <w:ind w:firstLine="708"/>
        <w:contextualSpacing/>
        <w:jc w:val="both"/>
        <w:rPr>
          <w:rFonts w:ascii="Times New Roman" w:hAnsi="Times New Roman"/>
          <w:sz w:val="28"/>
          <w:szCs w:val="28"/>
        </w:rPr>
      </w:pPr>
      <w:r w:rsidRPr="008945CC">
        <w:rPr>
          <w:rFonts w:ascii="Times New Roman" w:hAnsi="Times New Roman"/>
          <w:sz w:val="28"/>
          <w:szCs w:val="28"/>
        </w:rPr>
        <w:t>Зарегистрирован 1 факт грабежа, ст. 161 УК РФ, расследовано 2 факта (АППГ – 0).</w:t>
      </w:r>
    </w:p>
    <w:p w:rsidR="008945CC" w:rsidRPr="008945CC" w:rsidRDefault="008945CC" w:rsidP="008945CC">
      <w:pPr>
        <w:spacing w:after="0" w:line="240" w:lineRule="auto"/>
        <w:ind w:firstLine="708"/>
        <w:contextualSpacing/>
        <w:jc w:val="both"/>
        <w:rPr>
          <w:rFonts w:ascii="Times New Roman" w:hAnsi="Times New Roman"/>
          <w:sz w:val="28"/>
          <w:szCs w:val="28"/>
        </w:rPr>
      </w:pPr>
      <w:r w:rsidRPr="008945CC">
        <w:rPr>
          <w:rFonts w:ascii="Times New Roman" w:hAnsi="Times New Roman"/>
          <w:sz w:val="28"/>
          <w:szCs w:val="28"/>
        </w:rPr>
        <w:t>За 9 месяцев 2024 года выявлено 3 преступления по фактам неправомерного завладения транспортным средством (ч. 1ст. 166 УК РФ), все факты расследованы.</w:t>
      </w:r>
    </w:p>
    <w:p w:rsidR="008945CC" w:rsidRPr="008945CC" w:rsidRDefault="008945CC" w:rsidP="008945CC">
      <w:pPr>
        <w:spacing w:after="0" w:line="240" w:lineRule="auto"/>
        <w:ind w:firstLine="708"/>
        <w:contextualSpacing/>
        <w:jc w:val="both"/>
        <w:rPr>
          <w:rFonts w:ascii="Times New Roman" w:hAnsi="Times New Roman"/>
          <w:color w:val="000000"/>
          <w:sz w:val="28"/>
          <w:szCs w:val="28"/>
        </w:rPr>
      </w:pPr>
      <w:r w:rsidRPr="008945CC">
        <w:rPr>
          <w:rFonts w:ascii="Times New Roman" w:hAnsi="Times New Roman"/>
          <w:color w:val="000000"/>
          <w:sz w:val="28"/>
          <w:szCs w:val="28"/>
        </w:rPr>
        <w:t>По итогам отчетного периода на территории обслуживания ПП «Юкаменский» зарегистрировано 12</w:t>
      </w:r>
      <w:r w:rsidRPr="008945CC">
        <w:rPr>
          <w:rFonts w:ascii="Times New Roman" w:hAnsi="Times New Roman"/>
          <w:b/>
          <w:i/>
          <w:color w:val="000000"/>
          <w:sz w:val="28"/>
          <w:szCs w:val="28"/>
        </w:rPr>
        <w:t xml:space="preserve"> фактов мошенничеств</w:t>
      </w:r>
      <w:r w:rsidRPr="008945CC">
        <w:rPr>
          <w:rFonts w:ascii="Times New Roman" w:hAnsi="Times New Roman"/>
          <w:b/>
          <w:color w:val="000000"/>
          <w:sz w:val="28"/>
          <w:szCs w:val="28"/>
        </w:rPr>
        <w:t xml:space="preserve">, </w:t>
      </w:r>
      <w:r w:rsidRPr="008945CC">
        <w:rPr>
          <w:rFonts w:ascii="Times New Roman" w:hAnsi="Times New Roman"/>
          <w:color w:val="000000"/>
          <w:sz w:val="28"/>
          <w:szCs w:val="28"/>
        </w:rPr>
        <w:t>все совершены с использованием информационно-телекоммуникационных технологий</w:t>
      </w:r>
      <w:r w:rsidRPr="008945CC">
        <w:rPr>
          <w:rFonts w:ascii="Times New Roman" w:hAnsi="Times New Roman"/>
          <w:color w:val="000000"/>
          <w:sz w:val="28"/>
          <w:szCs w:val="28"/>
          <w:vertAlign w:val="superscript"/>
        </w:rPr>
        <w:footnoteReference w:id="2"/>
      </w:r>
      <w:r w:rsidRPr="008945CC">
        <w:rPr>
          <w:rFonts w:ascii="Times New Roman" w:hAnsi="Times New Roman"/>
          <w:color w:val="000000"/>
          <w:sz w:val="28"/>
          <w:szCs w:val="28"/>
        </w:rPr>
        <w:t xml:space="preserve">, аналогичный период 2023 года – 10 фактов, 14 уголовных дел приостановлено (АППГ – 7), 7 находятся в производстве. Зарегистрировано 2 факта мошенничеств, совершенные в особо крупном размере, квалифицированные по ч. 4 ст. 159 УК РФ, ущерб составил более 1 900 000 рублей в первом случае и 1 100 000 </w:t>
      </w:r>
      <w:proofErr w:type="gramStart"/>
      <w:r w:rsidRPr="008945CC">
        <w:rPr>
          <w:rFonts w:ascii="Times New Roman" w:hAnsi="Times New Roman"/>
          <w:color w:val="000000"/>
          <w:sz w:val="28"/>
          <w:szCs w:val="28"/>
        </w:rPr>
        <w:t>в</w:t>
      </w:r>
      <w:proofErr w:type="gramEnd"/>
      <w:r w:rsidRPr="008945CC">
        <w:rPr>
          <w:rFonts w:ascii="Times New Roman" w:hAnsi="Times New Roman"/>
          <w:color w:val="000000"/>
          <w:sz w:val="28"/>
          <w:szCs w:val="28"/>
        </w:rPr>
        <w:t xml:space="preserve"> втором случае.</w:t>
      </w:r>
    </w:p>
    <w:p w:rsidR="008945CC" w:rsidRPr="008945CC" w:rsidRDefault="008945CC" w:rsidP="008945CC">
      <w:pPr>
        <w:spacing w:after="0" w:line="240" w:lineRule="auto"/>
        <w:ind w:firstLine="708"/>
        <w:contextualSpacing/>
        <w:jc w:val="both"/>
        <w:rPr>
          <w:rFonts w:ascii="Times New Roman" w:hAnsi="Times New Roman"/>
          <w:sz w:val="28"/>
          <w:szCs w:val="28"/>
        </w:rPr>
      </w:pPr>
      <w:r w:rsidRPr="008945CC">
        <w:rPr>
          <w:rFonts w:ascii="Times New Roman" w:hAnsi="Times New Roman"/>
          <w:sz w:val="28"/>
          <w:szCs w:val="28"/>
        </w:rPr>
        <w:t>Выявлено 2 преступления в</w:t>
      </w:r>
      <w:r w:rsidRPr="008945CC">
        <w:rPr>
          <w:rFonts w:ascii="Times New Roman" w:hAnsi="Times New Roman"/>
          <w:b/>
          <w:sz w:val="28"/>
          <w:szCs w:val="28"/>
        </w:rPr>
        <w:t xml:space="preserve"> </w:t>
      </w:r>
      <w:r w:rsidRPr="008945CC">
        <w:rPr>
          <w:rFonts w:ascii="Times New Roman" w:hAnsi="Times New Roman"/>
          <w:b/>
          <w:i/>
          <w:sz w:val="28"/>
          <w:szCs w:val="28"/>
        </w:rPr>
        <w:t>сфере незаконного оборота оружия</w:t>
      </w:r>
      <w:r w:rsidRPr="008945CC">
        <w:rPr>
          <w:rFonts w:ascii="Times New Roman" w:hAnsi="Times New Roman"/>
          <w:b/>
          <w:sz w:val="28"/>
          <w:szCs w:val="28"/>
        </w:rPr>
        <w:t xml:space="preserve"> </w:t>
      </w:r>
      <w:r w:rsidRPr="008945CC">
        <w:rPr>
          <w:rFonts w:ascii="Times New Roman" w:hAnsi="Times New Roman"/>
          <w:sz w:val="28"/>
          <w:szCs w:val="28"/>
        </w:rPr>
        <w:t xml:space="preserve">(АППГ - 6), в сфере незаконного оборота наркотиков возбуждено 1 УД, ч. 1 ст. 228.1 УК РФ (2023 г. – 2).                                                                   </w:t>
      </w:r>
    </w:p>
    <w:p w:rsidR="008945CC" w:rsidRPr="008945CC" w:rsidRDefault="008945CC" w:rsidP="008945CC">
      <w:pPr>
        <w:spacing w:after="0" w:line="240" w:lineRule="auto"/>
        <w:ind w:firstLine="708"/>
        <w:contextualSpacing/>
        <w:jc w:val="both"/>
        <w:rPr>
          <w:rFonts w:ascii="Times New Roman" w:hAnsi="Times New Roman"/>
          <w:sz w:val="28"/>
          <w:szCs w:val="28"/>
        </w:rPr>
      </w:pPr>
      <w:r w:rsidRPr="008945CC">
        <w:rPr>
          <w:rFonts w:ascii="Times New Roman" w:hAnsi="Times New Roman"/>
          <w:sz w:val="28"/>
          <w:szCs w:val="28"/>
        </w:rPr>
        <w:t>Выявлено 1 экономическое преступление – ч. 1 ст. 160 УК РФ, УД расследовано и направлено в суд, п</w:t>
      </w:r>
      <w:r w:rsidRPr="008945CC">
        <w:rPr>
          <w:rFonts w:ascii="Times New Roman" w:hAnsi="Times New Roman"/>
          <w:b/>
          <w:i/>
          <w:sz w:val="28"/>
          <w:szCs w:val="28"/>
        </w:rPr>
        <w:t>реступлений коррупционной экономической направленности</w:t>
      </w:r>
      <w:r w:rsidRPr="008945CC">
        <w:rPr>
          <w:rFonts w:ascii="Times New Roman" w:hAnsi="Times New Roman"/>
          <w:b/>
          <w:sz w:val="28"/>
          <w:szCs w:val="28"/>
        </w:rPr>
        <w:t xml:space="preserve"> </w:t>
      </w:r>
      <w:r w:rsidRPr="008945CC">
        <w:rPr>
          <w:rFonts w:ascii="Times New Roman" w:hAnsi="Times New Roman"/>
          <w:sz w:val="28"/>
          <w:szCs w:val="28"/>
        </w:rPr>
        <w:t>не выявлено (АППГ - 0).</w:t>
      </w:r>
    </w:p>
    <w:p w:rsidR="008945CC" w:rsidRPr="008945CC" w:rsidRDefault="008945CC" w:rsidP="008945CC">
      <w:pPr>
        <w:spacing w:after="0" w:line="240" w:lineRule="auto"/>
        <w:ind w:firstLine="708"/>
        <w:contextualSpacing/>
        <w:jc w:val="both"/>
        <w:rPr>
          <w:rFonts w:ascii="Times New Roman" w:hAnsi="Times New Roman"/>
          <w:sz w:val="28"/>
          <w:szCs w:val="28"/>
        </w:rPr>
      </w:pPr>
      <w:r w:rsidRPr="008945CC">
        <w:rPr>
          <w:rFonts w:ascii="Times New Roman" w:hAnsi="Times New Roman"/>
          <w:sz w:val="28"/>
          <w:szCs w:val="28"/>
        </w:rPr>
        <w:t xml:space="preserve">В отчетном периоде 2024 года не зарегистрировано преступных деяний, совершенных несовершеннолетними, аналогичный период прошлого года – 0. </w:t>
      </w:r>
    </w:p>
    <w:p w:rsidR="008945CC" w:rsidRPr="008945CC" w:rsidRDefault="008945CC" w:rsidP="008945CC">
      <w:pPr>
        <w:spacing w:after="0" w:line="240" w:lineRule="auto"/>
        <w:ind w:firstLine="708"/>
        <w:contextualSpacing/>
        <w:jc w:val="both"/>
        <w:rPr>
          <w:rFonts w:ascii="Times New Roman" w:hAnsi="Times New Roman"/>
          <w:sz w:val="28"/>
          <w:szCs w:val="28"/>
        </w:rPr>
      </w:pPr>
      <w:r w:rsidRPr="008945CC">
        <w:rPr>
          <w:rFonts w:ascii="Times New Roman" w:hAnsi="Times New Roman"/>
          <w:sz w:val="28"/>
          <w:szCs w:val="28"/>
        </w:rPr>
        <w:t xml:space="preserve">По итогам 9 месяцев 2024 года количество преступлений, </w:t>
      </w:r>
      <w:r w:rsidRPr="008945CC">
        <w:rPr>
          <w:rFonts w:ascii="Times New Roman" w:hAnsi="Times New Roman"/>
          <w:b/>
          <w:i/>
          <w:sz w:val="28"/>
          <w:szCs w:val="28"/>
        </w:rPr>
        <w:t xml:space="preserve">совершенных ранее </w:t>
      </w:r>
      <w:proofErr w:type="gramStart"/>
      <w:r w:rsidRPr="008945CC">
        <w:rPr>
          <w:rFonts w:ascii="Times New Roman" w:hAnsi="Times New Roman"/>
          <w:b/>
          <w:i/>
          <w:sz w:val="28"/>
          <w:szCs w:val="28"/>
        </w:rPr>
        <w:t>совершавшими</w:t>
      </w:r>
      <w:proofErr w:type="gramEnd"/>
      <w:r w:rsidRPr="008945CC">
        <w:rPr>
          <w:rFonts w:ascii="Times New Roman" w:hAnsi="Times New Roman"/>
          <w:sz w:val="28"/>
          <w:szCs w:val="28"/>
        </w:rPr>
        <w:t xml:space="preserve">, по сравнению с 2023 годом уменьшилось на 31,7%: с 82 до 56 фактов, удельный вес в общей структуре преступности ниже показателей аналогичного периода прошлого года – </w:t>
      </w:r>
      <w:r w:rsidRPr="008945CC">
        <w:rPr>
          <w:rFonts w:ascii="Times New Roman" w:hAnsi="Times New Roman"/>
          <w:sz w:val="28"/>
          <w:szCs w:val="28"/>
        </w:rPr>
        <w:lastRenderedPageBreak/>
        <w:t xml:space="preserve">78,9% против 81,2% в 2023 году. Совершено 8 преступлений категории </w:t>
      </w:r>
      <w:proofErr w:type="spellStart"/>
      <w:r w:rsidRPr="008945CC">
        <w:rPr>
          <w:rFonts w:ascii="Times New Roman" w:hAnsi="Times New Roman"/>
          <w:sz w:val="28"/>
          <w:szCs w:val="28"/>
        </w:rPr>
        <w:t>ТиОТ</w:t>
      </w:r>
      <w:proofErr w:type="spellEnd"/>
      <w:r w:rsidRPr="008945CC">
        <w:rPr>
          <w:rFonts w:ascii="Times New Roman" w:hAnsi="Times New Roman"/>
          <w:sz w:val="28"/>
          <w:szCs w:val="28"/>
        </w:rPr>
        <w:t xml:space="preserve"> лицами, ранее совершавшими преступления. За 9 месяцев 2023 г. – 6 преступлений. </w:t>
      </w:r>
      <w:proofErr w:type="gramStart"/>
      <w:r w:rsidRPr="008945CC">
        <w:rPr>
          <w:rFonts w:ascii="Times New Roman" w:hAnsi="Times New Roman"/>
          <w:sz w:val="28"/>
          <w:szCs w:val="28"/>
        </w:rPr>
        <w:t>По Удмуртской Республике наблюдается снижение количества преступлений, совершенных лицами, раннее совершавшими преступления на 20,2%: с 7189 до 5734 факта.</w:t>
      </w:r>
      <w:proofErr w:type="gramEnd"/>
      <w:r w:rsidRPr="008945CC">
        <w:rPr>
          <w:rFonts w:ascii="Times New Roman" w:hAnsi="Times New Roman"/>
          <w:sz w:val="28"/>
          <w:szCs w:val="28"/>
        </w:rPr>
        <w:t xml:space="preserve"> При этом также снизилось на 14,3% количество преступлений категории тяжких и особо тяжких, совершенных лицами, ранее совершавшими преступления – с 2019 до 1751 фактов, удельный вес – 64,9% и 58,1% соответственно.</w:t>
      </w:r>
    </w:p>
    <w:p w:rsidR="008945CC" w:rsidRPr="008945CC" w:rsidRDefault="008945CC" w:rsidP="008945CC">
      <w:pPr>
        <w:spacing w:after="0" w:line="240" w:lineRule="auto"/>
        <w:ind w:firstLine="708"/>
        <w:contextualSpacing/>
        <w:jc w:val="both"/>
        <w:rPr>
          <w:rFonts w:ascii="Times New Roman" w:hAnsi="Times New Roman"/>
          <w:sz w:val="28"/>
          <w:szCs w:val="28"/>
        </w:rPr>
      </w:pPr>
      <w:proofErr w:type="gramStart"/>
      <w:r w:rsidRPr="008945CC">
        <w:rPr>
          <w:rFonts w:ascii="Times New Roman" w:hAnsi="Times New Roman"/>
          <w:sz w:val="28"/>
          <w:szCs w:val="28"/>
        </w:rPr>
        <w:t xml:space="preserve">Количество преступлений, совершенных </w:t>
      </w:r>
      <w:r w:rsidRPr="008945CC">
        <w:rPr>
          <w:rFonts w:ascii="Times New Roman" w:hAnsi="Times New Roman"/>
          <w:b/>
          <w:i/>
          <w:sz w:val="28"/>
          <w:szCs w:val="28"/>
        </w:rPr>
        <w:t>в состоянии опьянения</w:t>
      </w:r>
      <w:r w:rsidRPr="008945CC">
        <w:rPr>
          <w:rFonts w:ascii="Times New Roman" w:hAnsi="Times New Roman"/>
          <w:sz w:val="28"/>
          <w:szCs w:val="28"/>
        </w:rPr>
        <w:t xml:space="preserve">, также сократилось в абсолютных цифрах на 17 фактов, -31,5%, с </w:t>
      </w:r>
      <w:r w:rsidRPr="008945CC">
        <w:rPr>
          <w:rFonts w:ascii="Times New Roman" w:hAnsi="Times New Roman"/>
          <w:b/>
          <w:i/>
          <w:sz w:val="28"/>
          <w:szCs w:val="28"/>
        </w:rPr>
        <w:t xml:space="preserve">54 до 37 </w:t>
      </w:r>
      <w:r w:rsidRPr="008945CC">
        <w:rPr>
          <w:rFonts w:ascii="Times New Roman" w:hAnsi="Times New Roman"/>
          <w:sz w:val="28"/>
          <w:szCs w:val="28"/>
        </w:rPr>
        <w:t xml:space="preserve">фактов, удельный вес при этом по итогам 9 месяцев 2024 года составил 52,1%, 2023 год – 53,5%. В то же время стоит отметить, что лицами в состоянии опьянения на территории обслуживания ПП «Юкаменский» за отчетный период преступлений категории </w:t>
      </w:r>
      <w:proofErr w:type="spellStart"/>
      <w:r w:rsidRPr="008945CC">
        <w:rPr>
          <w:rFonts w:ascii="Times New Roman" w:hAnsi="Times New Roman"/>
          <w:sz w:val="28"/>
          <w:szCs w:val="28"/>
        </w:rPr>
        <w:t>ТиОТ</w:t>
      </w:r>
      <w:proofErr w:type="spellEnd"/>
      <w:r w:rsidRPr="008945CC">
        <w:rPr>
          <w:rFonts w:ascii="Times New Roman" w:hAnsi="Times New Roman"/>
          <w:sz w:val="28"/>
          <w:szCs w:val="28"/>
        </w:rPr>
        <w:t xml:space="preserve"> не совершено, АППГ</w:t>
      </w:r>
      <w:proofErr w:type="gramEnd"/>
      <w:r w:rsidRPr="008945CC">
        <w:rPr>
          <w:rFonts w:ascii="Times New Roman" w:hAnsi="Times New Roman"/>
          <w:sz w:val="28"/>
          <w:szCs w:val="28"/>
        </w:rPr>
        <w:t xml:space="preserve"> - 2.</w:t>
      </w:r>
    </w:p>
    <w:p w:rsidR="008945CC" w:rsidRPr="008945CC" w:rsidRDefault="008945CC" w:rsidP="008945CC">
      <w:pPr>
        <w:spacing w:after="0" w:line="240" w:lineRule="auto"/>
        <w:ind w:firstLine="708"/>
        <w:contextualSpacing/>
        <w:jc w:val="both"/>
        <w:rPr>
          <w:rFonts w:ascii="Times New Roman" w:hAnsi="Times New Roman"/>
          <w:sz w:val="28"/>
          <w:szCs w:val="28"/>
        </w:rPr>
      </w:pPr>
      <w:r w:rsidRPr="008945CC">
        <w:rPr>
          <w:rFonts w:ascii="Times New Roman" w:hAnsi="Times New Roman"/>
          <w:sz w:val="28"/>
          <w:szCs w:val="28"/>
        </w:rPr>
        <w:t>В целом же по Удмуртской Республике зарегистрировано снижение преступлений, совершенных в состоянии опьянения на – 18,6%, 2023г.- 3134, 2024 год – 2551 факт, удельный вес составляет 28,5%, что на 2,0% меньше аналогичного периода прошлого года. На 13,5% снизилась регистрация количества преступлений, совершенных в состоянии опьянения, категории тяжких и особо тяжких - с 616 фактов до 533.</w:t>
      </w:r>
    </w:p>
    <w:p w:rsidR="008945CC" w:rsidRPr="008945CC" w:rsidRDefault="008945CC" w:rsidP="008945CC">
      <w:pPr>
        <w:spacing w:after="0" w:line="240" w:lineRule="auto"/>
        <w:ind w:firstLine="708"/>
        <w:contextualSpacing/>
        <w:jc w:val="both"/>
        <w:rPr>
          <w:rFonts w:ascii="Times New Roman" w:hAnsi="Times New Roman"/>
          <w:sz w:val="28"/>
          <w:szCs w:val="28"/>
        </w:rPr>
      </w:pPr>
      <w:r w:rsidRPr="008945CC">
        <w:rPr>
          <w:rFonts w:ascii="Times New Roman" w:hAnsi="Times New Roman"/>
          <w:sz w:val="28"/>
          <w:szCs w:val="28"/>
        </w:rPr>
        <w:t>Преступлений, совершенных группой лиц, на территории Юкаменского района за отчетный период не зарегистрировано, в аналогичный период прошлого года зарегистрировано 2 факта.</w:t>
      </w:r>
    </w:p>
    <w:p w:rsidR="008945CC" w:rsidRPr="008945CC" w:rsidRDefault="008945CC" w:rsidP="008945CC">
      <w:pPr>
        <w:spacing w:after="0" w:line="240" w:lineRule="auto"/>
        <w:ind w:firstLine="708"/>
        <w:contextualSpacing/>
        <w:jc w:val="both"/>
        <w:rPr>
          <w:rFonts w:ascii="Times New Roman" w:hAnsi="Times New Roman"/>
          <w:color w:val="FF0000"/>
          <w:sz w:val="28"/>
          <w:szCs w:val="28"/>
        </w:rPr>
      </w:pPr>
      <w:proofErr w:type="gramStart"/>
      <w:r w:rsidRPr="008945CC">
        <w:rPr>
          <w:rFonts w:ascii="Times New Roman" w:hAnsi="Times New Roman"/>
          <w:sz w:val="28"/>
          <w:szCs w:val="28"/>
        </w:rPr>
        <w:t xml:space="preserve">Существенно сократилось количество преступлений – на 40,0%, </w:t>
      </w:r>
      <w:r w:rsidRPr="008945CC">
        <w:rPr>
          <w:rFonts w:ascii="Times New Roman" w:hAnsi="Times New Roman"/>
          <w:b/>
          <w:i/>
          <w:sz w:val="28"/>
          <w:szCs w:val="28"/>
        </w:rPr>
        <w:t>совершенных на бытовой почве</w:t>
      </w:r>
      <w:r w:rsidRPr="008945CC">
        <w:rPr>
          <w:rFonts w:ascii="Times New Roman" w:hAnsi="Times New Roman"/>
          <w:i/>
          <w:sz w:val="28"/>
          <w:szCs w:val="28"/>
        </w:rPr>
        <w:t>,</w:t>
      </w:r>
      <w:r w:rsidRPr="008945CC">
        <w:rPr>
          <w:rFonts w:ascii="Times New Roman" w:hAnsi="Times New Roman"/>
          <w:sz w:val="28"/>
          <w:szCs w:val="28"/>
        </w:rPr>
        <w:t xml:space="preserve"> </w:t>
      </w:r>
      <w:r w:rsidRPr="008945CC">
        <w:rPr>
          <w:rFonts w:ascii="Times New Roman" w:hAnsi="Times New Roman"/>
          <w:b/>
          <w:i/>
          <w:sz w:val="28"/>
          <w:szCs w:val="28"/>
        </w:rPr>
        <w:t>27 фактов (АППГ- 45</w:t>
      </w:r>
      <w:proofErr w:type="gramEnd"/>
    </w:p>
    <w:p w:rsidR="008945CC" w:rsidRPr="008945CC" w:rsidRDefault="008945CC" w:rsidP="008945CC">
      <w:pPr>
        <w:spacing w:after="0" w:line="240" w:lineRule="auto"/>
        <w:ind w:firstLine="708"/>
        <w:contextualSpacing/>
        <w:jc w:val="both"/>
        <w:rPr>
          <w:rFonts w:ascii="Times New Roman" w:hAnsi="Times New Roman"/>
          <w:sz w:val="28"/>
          <w:szCs w:val="28"/>
        </w:rPr>
      </w:pPr>
      <w:r w:rsidRPr="008945CC">
        <w:rPr>
          <w:rFonts w:ascii="Times New Roman" w:hAnsi="Times New Roman"/>
          <w:sz w:val="28"/>
          <w:szCs w:val="28"/>
        </w:rPr>
        <w:t xml:space="preserve">Преступления, совершенные на бытовой почве, совершаются в основном в состоянии алкогольного опьянения, очень часто при совместном употреблении спиртных напитков, и как следствие - возникающих на этом фоне ссор и скандалов. </w:t>
      </w:r>
      <w:r w:rsidRPr="008945CC">
        <w:rPr>
          <w:rFonts w:ascii="Times New Roman" w:hAnsi="Times New Roman"/>
          <w:sz w:val="28"/>
          <w:szCs w:val="28"/>
        </w:rPr>
        <w:tab/>
      </w:r>
    </w:p>
    <w:p w:rsidR="008945CC" w:rsidRPr="008945CC" w:rsidRDefault="008945CC" w:rsidP="008945CC">
      <w:pPr>
        <w:spacing w:after="0" w:line="240" w:lineRule="auto"/>
        <w:ind w:firstLine="708"/>
        <w:contextualSpacing/>
        <w:jc w:val="both"/>
        <w:rPr>
          <w:rFonts w:ascii="Times New Roman" w:hAnsi="Times New Roman"/>
          <w:sz w:val="28"/>
          <w:szCs w:val="28"/>
        </w:rPr>
      </w:pPr>
      <w:r w:rsidRPr="008945CC">
        <w:rPr>
          <w:rFonts w:ascii="Times New Roman" w:hAnsi="Times New Roman"/>
          <w:color w:val="000000"/>
          <w:sz w:val="28"/>
          <w:szCs w:val="28"/>
        </w:rPr>
        <w:t xml:space="preserve">По итогам </w:t>
      </w:r>
      <w:r w:rsidRPr="008945CC">
        <w:rPr>
          <w:rFonts w:ascii="Times New Roman" w:hAnsi="Times New Roman"/>
          <w:sz w:val="28"/>
          <w:szCs w:val="28"/>
        </w:rPr>
        <w:t xml:space="preserve">9 месяцев 2024 года количество преступлений, </w:t>
      </w:r>
      <w:r w:rsidRPr="008945CC">
        <w:rPr>
          <w:rFonts w:ascii="Times New Roman" w:hAnsi="Times New Roman"/>
          <w:b/>
          <w:i/>
          <w:sz w:val="28"/>
          <w:szCs w:val="28"/>
        </w:rPr>
        <w:t>совершенных в общественных местах</w:t>
      </w:r>
      <w:r w:rsidRPr="008945CC">
        <w:rPr>
          <w:rFonts w:ascii="Times New Roman" w:hAnsi="Times New Roman"/>
          <w:sz w:val="28"/>
          <w:szCs w:val="28"/>
        </w:rPr>
        <w:t xml:space="preserve">, составило 6 фактов, удельный вес – 5,4%, АППГ – 9 с удельным весом 7,5%. Преступлений, совершенных на улице </w:t>
      </w:r>
      <w:proofErr w:type="gramStart"/>
      <w:r w:rsidRPr="008945CC">
        <w:rPr>
          <w:rFonts w:ascii="Times New Roman" w:hAnsi="Times New Roman"/>
          <w:sz w:val="28"/>
          <w:szCs w:val="28"/>
        </w:rPr>
        <w:t>зарегистрировано 6 в аналогичный период прошлого года совершено</w:t>
      </w:r>
      <w:proofErr w:type="gramEnd"/>
      <w:r w:rsidRPr="008945CC">
        <w:rPr>
          <w:rFonts w:ascii="Times New Roman" w:hAnsi="Times New Roman"/>
          <w:sz w:val="28"/>
          <w:szCs w:val="28"/>
        </w:rPr>
        <w:t xml:space="preserve"> 5 преступлений.</w:t>
      </w:r>
      <w:r w:rsidRPr="008945CC">
        <w:rPr>
          <w:rFonts w:ascii="Times New Roman" w:hAnsi="Times New Roman"/>
          <w:bCs/>
          <w:sz w:val="28"/>
          <w:szCs w:val="28"/>
        </w:rPr>
        <w:t xml:space="preserve"> </w:t>
      </w:r>
      <w:r w:rsidRPr="008945CC">
        <w:rPr>
          <w:rFonts w:ascii="Times New Roman" w:hAnsi="Times New Roman"/>
          <w:sz w:val="28"/>
          <w:szCs w:val="28"/>
        </w:rPr>
        <w:t xml:space="preserve">Преступлений категории тяжких и особо тяжких, совершенных в общественных местах, в том числе на улице, не зарегистрировано (АППГ-0). </w:t>
      </w:r>
    </w:p>
    <w:p w:rsidR="008945CC" w:rsidRPr="008945CC" w:rsidRDefault="008945CC" w:rsidP="008945CC">
      <w:pPr>
        <w:spacing w:after="0" w:line="240" w:lineRule="auto"/>
        <w:ind w:firstLine="708"/>
        <w:contextualSpacing/>
        <w:jc w:val="both"/>
        <w:rPr>
          <w:rFonts w:ascii="Times New Roman" w:hAnsi="Times New Roman"/>
          <w:sz w:val="28"/>
          <w:szCs w:val="28"/>
        </w:rPr>
      </w:pPr>
      <w:r w:rsidRPr="008945CC">
        <w:rPr>
          <w:rFonts w:ascii="Times New Roman" w:hAnsi="Times New Roman"/>
          <w:sz w:val="28"/>
          <w:szCs w:val="28"/>
        </w:rPr>
        <w:t xml:space="preserve">За отчетный период не зарегистрировано дорожно-транспортных происшествий с участием детей до 16 лет. </w:t>
      </w:r>
    </w:p>
    <w:p w:rsidR="008945CC" w:rsidRPr="008945CC" w:rsidRDefault="008945CC" w:rsidP="008945CC">
      <w:pPr>
        <w:spacing w:after="160" w:line="240" w:lineRule="auto"/>
        <w:ind w:firstLine="709"/>
        <w:jc w:val="both"/>
        <w:rPr>
          <w:rFonts w:ascii="Times New Roman" w:hAnsi="Times New Roman"/>
          <w:sz w:val="28"/>
          <w:szCs w:val="28"/>
        </w:rPr>
      </w:pPr>
      <w:proofErr w:type="gramStart"/>
      <w:r w:rsidRPr="008945CC">
        <w:rPr>
          <w:rFonts w:ascii="Times New Roman" w:hAnsi="Times New Roman"/>
          <w:sz w:val="28"/>
          <w:szCs w:val="28"/>
        </w:rPr>
        <w:t xml:space="preserve">В отношении несовершеннолетних на территории Юкаменского района за 9 месяцев 2024 года зарегистрировано </w:t>
      </w:r>
      <w:r w:rsidRPr="008945CC">
        <w:rPr>
          <w:rFonts w:ascii="Times New Roman" w:hAnsi="Times New Roman"/>
          <w:b/>
          <w:i/>
          <w:sz w:val="28"/>
          <w:szCs w:val="28"/>
        </w:rPr>
        <w:t>8 преступлений</w:t>
      </w:r>
      <w:r w:rsidRPr="008945CC">
        <w:rPr>
          <w:rFonts w:ascii="Times New Roman" w:hAnsi="Times New Roman"/>
          <w:sz w:val="28"/>
          <w:szCs w:val="28"/>
        </w:rPr>
        <w:t xml:space="preserve">: ч. 1 ст. 157 УК РФ - 3 факта, направлены в суд, ч.1 ст. 134 УК РФ – 4 факта, ч. 2 ст. 159 УК РФ-  1 факт – приостановлено, все вышеуказанные расследованы следователями </w:t>
      </w:r>
      <w:proofErr w:type="spellStart"/>
      <w:r w:rsidRPr="008945CC">
        <w:rPr>
          <w:rFonts w:ascii="Times New Roman" w:hAnsi="Times New Roman"/>
          <w:sz w:val="28"/>
          <w:szCs w:val="28"/>
        </w:rPr>
        <w:t>Глазовского</w:t>
      </w:r>
      <w:proofErr w:type="spellEnd"/>
      <w:r w:rsidRPr="008945CC">
        <w:rPr>
          <w:rFonts w:ascii="Times New Roman" w:hAnsi="Times New Roman"/>
          <w:sz w:val="28"/>
          <w:szCs w:val="28"/>
        </w:rPr>
        <w:t xml:space="preserve"> МСО СУ СК. </w:t>
      </w:r>
      <w:proofErr w:type="gramEnd"/>
    </w:p>
    <w:p w:rsidR="008945CC" w:rsidRPr="008945CC" w:rsidRDefault="008945CC" w:rsidP="008945CC">
      <w:pPr>
        <w:spacing w:after="0" w:line="240" w:lineRule="auto"/>
        <w:ind w:firstLine="709"/>
        <w:contextualSpacing/>
        <w:jc w:val="both"/>
        <w:rPr>
          <w:rFonts w:ascii="Times New Roman" w:hAnsi="Times New Roman"/>
          <w:sz w:val="28"/>
          <w:szCs w:val="28"/>
        </w:rPr>
      </w:pPr>
      <w:r w:rsidRPr="008945CC">
        <w:rPr>
          <w:rFonts w:ascii="Times New Roman" w:hAnsi="Times New Roman"/>
          <w:sz w:val="28"/>
          <w:szCs w:val="28"/>
        </w:rPr>
        <w:lastRenderedPageBreak/>
        <w:t xml:space="preserve">За 9 месяцев 2024 года по различным статьям КоАП РФ составлено 139 административных </w:t>
      </w:r>
      <w:proofErr w:type="spellStart"/>
      <w:r w:rsidRPr="008945CC">
        <w:rPr>
          <w:rFonts w:ascii="Times New Roman" w:hAnsi="Times New Roman"/>
          <w:sz w:val="28"/>
          <w:szCs w:val="28"/>
        </w:rPr>
        <w:t>протокоов</w:t>
      </w:r>
      <w:proofErr w:type="spellEnd"/>
      <w:r w:rsidRPr="008945CC">
        <w:rPr>
          <w:rFonts w:ascii="Times New Roman" w:hAnsi="Times New Roman"/>
          <w:sz w:val="28"/>
          <w:szCs w:val="28"/>
        </w:rPr>
        <w:t xml:space="preserve"> (кроме гл. 12 КоАП РФ), АППГ - 116, +19,8%, в том числе:</w:t>
      </w:r>
    </w:p>
    <w:p w:rsidR="008945CC" w:rsidRPr="008945CC" w:rsidRDefault="008945CC" w:rsidP="008945CC">
      <w:pPr>
        <w:spacing w:after="0" w:line="240" w:lineRule="auto"/>
        <w:ind w:firstLine="709"/>
        <w:contextualSpacing/>
        <w:jc w:val="both"/>
        <w:rPr>
          <w:rFonts w:ascii="Times New Roman" w:hAnsi="Times New Roman"/>
          <w:sz w:val="28"/>
          <w:szCs w:val="28"/>
        </w:rPr>
      </w:pPr>
      <w:r w:rsidRPr="008945CC">
        <w:rPr>
          <w:rFonts w:ascii="Times New Roman" w:hAnsi="Times New Roman"/>
          <w:sz w:val="28"/>
          <w:szCs w:val="28"/>
        </w:rPr>
        <w:t>ст. 5.35. – 18 (АППГ - 16), неисполнение обязанностей по содержанию и воспитанию несовершеннолетних;</w:t>
      </w:r>
    </w:p>
    <w:p w:rsidR="008945CC" w:rsidRPr="008945CC" w:rsidRDefault="008945CC" w:rsidP="008945CC">
      <w:pPr>
        <w:spacing w:after="0" w:line="240" w:lineRule="auto"/>
        <w:ind w:firstLine="709"/>
        <w:contextualSpacing/>
        <w:jc w:val="both"/>
        <w:rPr>
          <w:rFonts w:ascii="Times New Roman" w:hAnsi="Times New Roman"/>
          <w:sz w:val="28"/>
          <w:szCs w:val="28"/>
        </w:rPr>
      </w:pPr>
      <w:r w:rsidRPr="008945CC">
        <w:rPr>
          <w:rFonts w:ascii="Times New Roman" w:hAnsi="Times New Roman"/>
          <w:sz w:val="28"/>
          <w:szCs w:val="28"/>
        </w:rPr>
        <w:t>ст. 6.1.1. – 20 (АППГ – 4), нанесение побоев;</w:t>
      </w:r>
    </w:p>
    <w:p w:rsidR="008945CC" w:rsidRPr="008945CC" w:rsidRDefault="008945CC" w:rsidP="008945CC">
      <w:pPr>
        <w:spacing w:after="0" w:line="240" w:lineRule="auto"/>
        <w:ind w:firstLine="709"/>
        <w:contextualSpacing/>
        <w:jc w:val="both"/>
        <w:rPr>
          <w:rFonts w:ascii="Times New Roman" w:hAnsi="Times New Roman"/>
          <w:sz w:val="28"/>
          <w:szCs w:val="28"/>
        </w:rPr>
      </w:pPr>
      <w:r w:rsidRPr="008945CC">
        <w:rPr>
          <w:rFonts w:ascii="Times New Roman" w:hAnsi="Times New Roman"/>
          <w:sz w:val="28"/>
          <w:szCs w:val="28"/>
        </w:rPr>
        <w:t>ст. 6.9.1. – 0 (АППГ - 2), уклонение от лечения наркомании;</w:t>
      </w:r>
    </w:p>
    <w:p w:rsidR="008945CC" w:rsidRPr="008945CC" w:rsidRDefault="008945CC" w:rsidP="008945CC">
      <w:pPr>
        <w:spacing w:after="0" w:line="240" w:lineRule="auto"/>
        <w:ind w:firstLine="709"/>
        <w:contextualSpacing/>
        <w:jc w:val="both"/>
        <w:rPr>
          <w:rFonts w:ascii="Times New Roman" w:hAnsi="Times New Roman"/>
          <w:sz w:val="28"/>
          <w:szCs w:val="28"/>
        </w:rPr>
      </w:pPr>
      <w:r w:rsidRPr="008945CC">
        <w:rPr>
          <w:rFonts w:ascii="Times New Roman" w:hAnsi="Times New Roman"/>
          <w:sz w:val="28"/>
          <w:szCs w:val="28"/>
        </w:rPr>
        <w:t>ст. 6.10. – 4 (АППГ – 0), вовлечение несовершеннолетнего в употребление алкоголя;</w:t>
      </w:r>
    </w:p>
    <w:p w:rsidR="008945CC" w:rsidRPr="008945CC" w:rsidRDefault="008945CC" w:rsidP="008945CC">
      <w:pPr>
        <w:spacing w:after="0" w:line="240" w:lineRule="auto"/>
        <w:ind w:firstLine="709"/>
        <w:contextualSpacing/>
        <w:jc w:val="both"/>
        <w:rPr>
          <w:rFonts w:ascii="Times New Roman" w:hAnsi="Times New Roman"/>
          <w:sz w:val="28"/>
          <w:szCs w:val="28"/>
        </w:rPr>
      </w:pPr>
      <w:r w:rsidRPr="008945CC">
        <w:rPr>
          <w:rFonts w:ascii="Times New Roman" w:hAnsi="Times New Roman"/>
          <w:sz w:val="28"/>
          <w:szCs w:val="28"/>
        </w:rPr>
        <w:t>ст. 6.23. – 2 (АППГ – 0), вовлечение несовершеннолетнего в процесс потребления табака.</w:t>
      </w:r>
    </w:p>
    <w:p w:rsidR="008945CC" w:rsidRPr="008945CC" w:rsidRDefault="008945CC" w:rsidP="008945CC">
      <w:pPr>
        <w:spacing w:after="0" w:line="240" w:lineRule="auto"/>
        <w:ind w:firstLine="709"/>
        <w:contextualSpacing/>
        <w:jc w:val="both"/>
        <w:rPr>
          <w:rFonts w:ascii="Times New Roman" w:hAnsi="Times New Roman"/>
          <w:sz w:val="28"/>
          <w:szCs w:val="28"/>
        </w:rPr>
      </w:pPr>
      <w:r w:rsidRPr="008945CC">
        <w:rPr>
          <w:rFonts w:ascii="Times New Roman" w:hAnsi="Times New Roman"/>
          <w:sz w:val="28"/>
          <w:szCs w:val="28"/>
        </w:rPr>
        <w:t>ст. 7.17. – 0 (АППГ - 1), уничтожение чужого имущества</w:t>
      </w:r>
    </w:p>
    <w:p w:rsidR="008945CC" w:rsidRPr="008945CC" w:rsidRDefault="008945CC" w:rsidP="008945CC">
      <w:pPr>
        <w:spacing w:after="0" w:line="240" w:lineRule="auto"/>
        <w:ind w:firstLine="709"/>
        <w:contextualSpacing/>
        <w:jc w:val="both"/>
        <w:rPr>
          <w:rFonts w:ascii="Times New Roman" w:hAnsi="Times New Roman"/>
          <w:sz w:val="28"/>
          <w:szCs w:val="28"/>
        </w:rPr>
      </w:pPr>
      <w:r w:rsidRPr="008945CC">
        <w:rPr>
          <w:rFonts w:ascii="Times New Roman" w:hAnsi="Times New Roman"/>
          <w:sz w:val="28"/>
          <w:szCs w:val="28"/>
        </w:rPr>
        <w:t>ст.7.20 – 1 (АППГ - 0), самовольное подключение к водоснабжению;</w:t>
      </w:r>
    </w:p>
    <w:p w:rsidR="008945CC" w:rsidRPr="008945CC" w:rsidRDefault="008945CC" w:rsidP="008945CC">
      <w:pPr>
        <w:spacing w:after="0" w:line="240" w:lineRule="auto"/>
        <w:ind w:firstLine="709"/>
        <w:contextualSpacing/>
        <w:jc w:val="both"/>
        <w:rPr>
          <w:rFonts w:ascii="Times New Roman" w:hAnsi="Times New Roman"/>
          <w:sz w:val="28"/>
          <w:szCs w:val="28"/>
        </w:rPr>
      </w:pPr>
      <w:r w:rsidRPr="008945CC">
        <w:rPr>
          <w:rFonts w:ascii="Times New Roman" w:hAnsi="Times New Roman"/>
          <w:sz w:val="28"/>
          <w:szCs w:val="28"/>
        </w:rPr>
        <w:t xml:space="preserve">ст.7.19 – 1 (АППГ - 0), </w:t>
      </w:r>
      <w:proofErr w:type="gramStart"/>
      <w:r w:rsidRPr="008945CC">
        <w:rPr>
          <w:rFonts w:ascii="Times New Roman" w:hAnsi="Times New Roman"/>
          <w:sz w:val="28"/>
          <w:szCs w:val="28"/>
        </w:rPr>
        <w:t>без</w:t>
      </w:r>
      <w:proofErr w:type="gramEnd"/>
      <w:r w:rsidRPr="008945CC">
        <w:rPr>
          <w:rFonts w:ascii="Times New Roman" w:hAnsi="Times New Roman"/>
          <w:sz w:val="28"/>
          <w:szCs w:val="28"/>
        </w:rPr>
        <w:t xml:space="preserve"> </w:t>
      </w:r>
      <w:proofErr w:type="gramStart"/>
      <w:r w:rsidRPr="008945CC">
        <w:rPr>
          <w:rFonts w:ascii="Times New Roman" w:hAnsi="Times New Roman"/>
          <w:sz w:val="28"/>
          <w:szCs w:val="28"/>
        </w:rPr>
        <w:t>учетное</w:t>
      </w:r>
      <w:proofErr w:type="gramEnd"/>
      <w:r w:rsidRPr="008945CC">
        <w:rPr>
          <w:rFonts w:ascii="Times New Roman" w:hAnsi="Times New Roman"/>
          <w:sz w:val="28"/>
          <w:szCs w:val="28"/>
        </w:rPr>
        <w:t xml:space="preserve"> потребление электроэнергии;</w:t>
      </w:r>
    </w:p>
    <w:p w:rsidR="008945CC" w:rsidRPr="008945CC" w:rsidRDefault="008945CC" w:rsidP="008945CC">
      <w:pPr>
        <w:spacing w:after="0" w:line="240" w:lineRule="auto"/>
        <w:ind w:firstLine="709"/>
        <w:contextualSpacing/>
        <w:jc w:val="both"/>
        <w:rPr>
          <w:rFonts w:ascii="Times New Roman" w:hAnsi="Times New Roman"/>
          <w:sz w:val="28"/>
          <w:szCs w:val="28"/>
        </w:rPr>
      </w:pPr>
      <w:r w:rsidRPr="008945CC">
        <w:rPr>
          <w:rFonts w:ascii="Times New Roman" w:hAnsi="Times New Roman"/>
          <w:sz w:val="28"/>
          <w:szCs w:val="28"/>
        </w:rPr>
        <w:t>ст. 7.27. – 7 (АППГ- 6), мелкое хищение;</w:t>
      </w:r>
    </w:p>
    <w:p w:rsidR="008945CC" w:rsidRPr="008945CC" w:rsidRDefault="008945CC" w:rsidP="008945CC">
      <w:pPr>
        <w:spacing w:after="0" w:line="240" w:lineRule="auto"/>
        <w:ind w:firstLine="709"/>
        <w:contextualSpacing/>
        <w:jc w:val="both"/>
        <w:rPr>
          <w:rFonts w:ascii="Times New Roman" w:hAnsi="Times New Roman"/>
          <w:sz w:val="28"/>
          <w:szCs w:val="28"/>
        </w:rPr>
      </w:pPr>
      <w:r w:rsidRPr="008945CC">
        <w:rPr>
          <w:rFonts w:ascii="Times New Roman" w:hAnsi="Times New Roman"/>
          <w:sz w:val="28"/>
          <w:szCs w:val="28"/>
        </w:rPr>
        <w:t>ст. 8.2. ч.1 – 0 (АППГ – 2), несоблюдение требований в области охраны окружающей среды при обращении с отходами производства и потребления;</w:t>
      </w:r>
    </w:p>
    <w:p w:rsidR="008945CC" w:rsidRPr="008945CC" w:rsidRDefault="008945CC" w:rsidP="008945CC">
      <w:pPr>
        <w:spacing w:after="0" w:line="240" w:lineRule="auto"/>
        <w:ind w:firstLine="709"/>
        <w:contextualSpacing/>
        <w:jc w:val="both"/>
        <w:rPr>
          <w:rFonts w:ascii="Times New Roman" w:hAnsi="Times New Roman"/>
          <w:sz w:val="28"/>
          <w:szCs w:val="28"/>
        </w:rPr>
      </w:pPr>
      <w:r w:rsidRPr="008945CC">
        <w:rPr>
          <w:rFonts w:ascii="Times New Roman" w:hAnsi="Times New Roman"/>
          <w:sz w:val="28"/>
          <w:szCs w:val="28"/>
        </w:rPr>
        <w:t>ст. 8.37. ч.2 – 1 (АППГ – 1), нарушение правил охоты, правил регламентирующих 1</w:t>
      </w:r>
    </w:p>
    <w:p w:rsidR="008945CC" w:rsidRPr="008945CC" w:rsidRDefault="008945CC" w:rsidP="008945CC">
      <w:pPr>
        <w:spacing w:after="0" w:line="240" w:lineRule="auto"/>
        <w:ind w:firstLine="709"/>
        <w:contextualSpacing/>
        <w:jc w:val="both"/>
        <w:rPr>
          <w:rFonts w:ascii="Times New Roman" w:hAnsi="Times New Roman"/>
          <w:sz w:val="28"/>
          <w:szCs w:val="28"/>
        </w:rPr>
      </w:pPr>
      <w:r w:rsidRPr="008945CC">
        <w:rPr>
          <w:rFonts w:ascii="Times New Roman" w:hAnsi="Times New Roman"/>
          <w:sz w:val="28"/>
          <w:szCs w:val="28"/>
        </w:rPr>
        <w:t>3), торговля спиртом;</w:t>
      </w:r>
    </w:p>
    <w:p w:rsidR="008945CC" w:rsidRPr="008945CC" w:rsidRDefault="008945CC" w:rsidP="008945CC">
      <w:pPr>
        <w:spacing w:after="0" w:line="240" w:lineRule="auto"/>
        <w:ind w:firstLine="709"/>
        <w:contextualSpacing/>
        <w:jc w:val="both"/>
        <w:rPr>
          <w:rFonts w:ascii="Times New Roman" w:hAnsi="Times New Roman"/>
          <w:sz w:val="28"/>
          <w:szCs w:val="28"/>
        </w:rPr>
      </w:pPr>
      <w:r w:rsidRPr="008945CC">
        <w:rPr>
          <w:rFonts w:ascii="Times New Roman" w:hAnsi="Times New Roman"/>
          <w:sz w:val="28"/>
          <w:szCs w:val="28"/>
        </w:rPr>
        <w:t>ст. 14.16 – 1 (АППГ - 1), нарушение правил продажи этилового спирта, алкогольной и спиртосодержащей продукции;</w:t>
      </w:r>
    </w:p>
    <w:p w:rsidR="008945CC" w:rsidRPr="008945CC" w:rsidRDefault="008945CC" w:rsidP="008945CC">
      <w:pPr>
        <w:spacing w:after="0" w:line="240" w:lineRule="auto"/>
        <w:ind w:firstLine="709"/>
        <w:contextualSpacing/>
        <w:jc w:val="both"/>
        <w:rPr>
          <w:rFonts w:ascii="Times New Roman" w:hAnsi="Times New Roman"/>
          <w:sz w:val="28"/>
          <w:szCs w:val="28"/>
        </w:rPr>
      </w:pPr>
      <w:r w:rsidRPr="008945CC">
        <w:rPr>
          <w:rFonts w:ascii="Times New Roman" w:hAnsi="Times New Roman"/>
          <w:sz w:val="28"/>
          <w:szCs w:val="28"/>
        </w:rPr>
        <w:t>ст. 14.26. – 1 (АППГ – 1), нарушение правил обращения с ломом цветных и черных металлов;</w:t>
      </w:r>
    </w:p>
    <w:p w:rsidR="008945CC" w:rsidRPr="008945CC" w:rsidRDefault="008945CC" w:rsidP="008945CC">
      <w:pPr>
        <w:spacing w:after="0" w:line="240" w:lineRule="auto"/>
        <w:ind w:firstLine="709"/>
        <w:contextualSpacing/>
        <w:jc w:val="both"/>
        <w:rPr>
          <w:rFonts w:ascii="Times New Roman" w:hAnsi="Times New Roman"/>
          <w:sz w:val="28"/>
          <w:szCs w:val="28"/>
        </w:rPr>
      </w:pPr>
      <w:r w:rsidRPr="008945CC">
        <w:rPr>
          <w:rFonts w:ascii="Times New Roman" w:hAnsi="Times New Roman"/>
          <w:sz w:val="28"/>
          <w:szCs w:val="28"/>
        </w:rPr>
        <w:t>ст.18.8. – 1 (АППГ - 0), нарушение иностранным гражданином или лицом без гражданства правил въезда в Российскую Федерацию либо режима пребывания (проживания) в Российской Федерации;</w:t>
      </w:r>
    </w:p>
    <w:p w:rsidR="008945CC" w:rsidRPr="008945CC" w:rsidRDefault="008945CC" w:rsidP="008945CC">
      <w:pPr>
        <w:spacing w:after="0" w:line="240" w:lineRule="auto"/>
        <w:ind w:firstLine="709"/>
        <w:contextualSpacing/>
        <w:jc w:val="both"/>
        <w:rPr>
          <w:rFonts w:ascii="Times New Roman" w:hAnsi="Times New Roman"/>
          <w:sz w:val="28"/>
          <w:szCs w:val="28"/>
        </w:rPr>
      </w:pPr>
      <w:r w:rsidRPr="008945CC">
        <w:rPr>
          <w:rFonts w:ascii="Times New Roman" w:hAnsi="Times New Roman"/>
          <w:sz w:val="28"/>
          <w:szCs w:val="28"/>
        </w:rPr>
        <w:t>ст. 18.9 – 0 (АППГ - 1), неисполнение принимающей стороной обязанностей в связи с осуществлением миграционного учета;</w:t>
      </w:r>
    </w:p>
    <w:p w:rsidR="008945CC" w:rsidRPr="008945CC" w:rsidRDefault="008945CC" w:rsidP="008945CC">
      <w:pPr>
        <w:spacing w:after="0" w:line="240" w:lineRule="auto"/>
        <w:ind w:firstLine="709"/>
        <w:contextualSpacing/>
        <w:jc w:val="both"/>
        <w:rPr>
          <w:rFonts w:ascii="Times New Roman" w:hAnsi="Times New Roman"/>
          <w:sz w:val="28"/>
          <w:szCs w:val="28"/>
        </w:rPr>
      </w:pPr>
      <w:r w:rsidRPr="008945CC">
        <w:rPr>
          <w:rFonts w:ascii="Times New Roman" w:hAnsi="Times New Roman"/>
          <w:sz w:val="28"/>
          <w:szCs w:val="28"/>
        </w:rPr>
        <w:t>ст. 19.1. – 0 (АППГ - 1), самоуправство;</w:t>
      </w:r>
    </w:p>
    <w:p w:rsidR="008945CC" w:rsidRPr="008945CC" w:rsidRDefault="008945CC" w:rsidP="008945CC">
      <w:pPr>
        <w:spacing w:after="0" w:line="240" w:lineRule="auto"/>
        <w:ind w:firstLine="709"/>
        <w:contextualSpacing/>
        <w:jc w:val="both"/>
        <w:rPr>
          <w:rFonts w:ascii="Times New Roman" w:hAnsi="Times New Roman"/>
          <w:sz w:val="28"/>
          <w:szCs w:val="28"/>
        </w:rPr>
      </w:pPr>
      <w:r w:rsidRPr="008945CC">
        <w:rPr>
          <w:rFonts w:ascii="Times New Roman" w:hAnsi="Times New Roman"/>
          <w:sz w:val="28"/>
          <w:szCs w:val="28"/>
        </w:rPr>
        <w:t>ст. 19.13 – 7 (АППГ - 5), ложный вызов специализированных служб;</w:t>
      </w:r>
    </w:p>
    <w:p w:rsidR="008945CC" w:rsidRPr="008945CC" w:rsidRDefault="008945CC" w:rsidP="008945CC">
      <w:pPr>
        <w:spacing w:after="0" w:line="240" w:lineRule="auto"/>
        <w:ind w:firstLine="709"/>
        <w:contextualSpacing/>
        <w:jc w:val="both"/>
        <w:rPr>
          <w:rFonts w:ascii="Times New Roman" w:hAnsi="Times New Roman"/>
          <w:sz w:val="28"/>
          <w:szCs w:val="28"/>
        </w:rPr>
      </w:pPr>
      <w:r w:rsidRPr="008945CC">
        <w:rPr>
          <w:rFonts w:ascii="Times New Roman" w:hAnsi="Times New Roman"/>
          <w:sz w:val="28"/>
          <w:szCs w:val="28"/>
        </w:rPr>
        <w:t>ст. 19.15.  – 1 (АППГ- 2), проживание гражданина РФ без документа, удостоверяющего личность;</w:t>
      </w:r>
    </w:p>
    <w:p w:rsidR="008945CC" w:rsidRPr="008945CC" w:rsidRDefault="008945CC" w:rsidP="008945CC">
      <w:pPr>
        <w:spacing w:after="0" w:line="240" w:lineRule="auto"/>
        <w:ind w:firstLine="709"/>
        <w:contextualSpacing/>
        <w:jc w:val="both"/>
        <w:rPr>
          <w:rFonts w:ascii="Times New Roman" w:hAnsi="Times New Roman"/>
          <w:sz w:val="28"/>
          <w:szCs w:val="28"/>
        </w:rPr>
      </w:pPr>
      <w:r w:rsidRPr="008945CC">
        <w:rPr>
          <w:rFonts w:ascii="Times New Roman" w:hAnsi="Times New Roman"/>
          <w:sz w:val="28"/>
          <w:szCs w:val="28"/>
        </w:rPr>
        <w:t>ст. 19.16. – 5 (АППГ – 5), утрата паспорта;</w:t>
      </w:r>
    </w:p>
    <w:p w:rsidR="008945CC" w:rsidRPr="008945CC" w:rsidRDefault="008945CC" w:rsidP="008945CC">
      <w:pPr>
        <w:spacing w:after="0" w:line="240" w:lineRule="auto"/>
        <w:ind w:firstLine="709"/>
        <w:contextualSpacing/>
        <w:jc w:val="both"/>
        <w:rPr>
          <w:rFonts w:ascii="Times New Roman" w:hAnsi="Times New Roman"/>
          <w:sz w:val="28"/>
          <w:szCs w:val="28"/>
        </w:rPr>
      </w:pPr>
      <w:r w:rsidRPr="008945CC">
        <w:rPr>
          <w:rFonts w:ascii="Times New Roman" w:hAnsi="Times New Roman"/>
          <w:sz w:val="28"/>
          <w:szCs w:val="28"/>
        </w:rPr>
        <w:t>ст.19.24 – 17 (АППГ - 26), несоблюдение административных ограничений и невыполнение обязанностей, устанавливаемых при административном надзоре;</w:t>
      </w:r>
    </w:p>
    <w:p w:rsidR="008945CC" w:rsidRPr="008945CC" w:rsidRDefault="008945CC" w:rsidP="008945CC">
      <w:pPr>
        <w:spacing w:after="0" w:line="240" w:lineRule="auto"/>
        <w:ind w:firstLine="709"/>
        <w:contextualSpacing/>
        <w:jc w:val="both"/>
        <w:rPr>
          <w:rFonts w:ascii="Times New Roman" w:hAnsi="Times New Roman"/>
          <w:sz w:val="28"/>
          <w:szCs w:val="28"/>
        </w:rPr>
      </w:pPr>
      <w:r w:rsidRPr="008945CC">
        <w:rPr>
          <w:rFonts w:ascii="Times New Roman" w:hAnsi="Times New Roman"/>
          <w:sz w:val="28"/>
          <w:szCs w:val="28"/>
        </w:rPr>
        <w:t>ст. 20.1. – 7 (АППГ- 3), мелкое хулиганство;</w:t>
      </w:r>
    </w:p>
    <w:p w:rsidR="008945CC" w:rsidRPr="008945CC" w:rsidRDefault="008945CC" w:rsidP="008945CC">
      <w:pPr>
        <w:spacing w:after="0" w:line="240" w:lineRule="auto"/>
        <w:ind w:firstLine="709"/>
        <w:contextualSpacing/>
        <w:jc w:val="both"/>
        <w:rPr>
          <w:rFonts w:ascii="Times New Roman" w:hAnsi="Times New Roman"/>
          <w:sz w:val="28"/>
          <w:szCs w:val="28"/>
        </w:rPr>
      </w:pPr>
      <w:r w:rsidRPr="008945CC">
        <w:rPr>
          <w:rFonts w:ascii="Times New Roman" w:hAnsi="Times New Roman"/>
          <w:sz w:val="28"/>
          <w:szCs w:val="28"/>
        </w:rPr>
        <w:t>ст. 20.20 – 2 (АППГ-3), потребление (распитие) алкогольной продукции в запрещенных местах;</w:t>
      </w:r>
    </w:p>
    <w:p w:rsidR="008945CC" w:rsidRPr="008945CC" w:rsidRDefault="008945CC" w:rsidP="008945CC">
      <w:pPr>
        <w:spacing w:after="0" w:line="240" w:lineRule="auto"/>
        <w:ind w:firstLine="709"/>
        <w:contextualSpacing/>
        <w:jc w:val="both"/>
        <w:rPr>
          <w:rFonts w:ascii="Times New Roman" w:hAnsi="Times New Roman"/>
          <w:sz w:val="28"/>
          <w:szCs w:val="28"/>
        </w:rPr>
      </w:pPr>
      <w:r w:rsidRPr="008945CC">
        <w:rPr>
          <w:rFonts w:ascii="Times New Roman" w:hAnsi="Times New Roman"/>
          <w:sz w:val="28"/>
          <w:szCs w:val="28"/>
        </w:rPr>
        <w:t>ст. 20.21. – 38 (АППГ- 29), появление в общественных местах в состоянии опьянения;</w:t>
      </w:r>
    </w:p>
    <w:p w:rsidR="008945CC" w:rsidRPr="008945CC" w:rsidRDefault="008945CC" w:rsidP="008945CC">
      <w:pPr>
        <w:spacing w:after="0" w:line="240" w:lineRule="auto"/>
        <w:ind w:firstLine="709"/>
        <w:contextualSpacing/>
        <w:jc w:val="both"/>
        <w:rPr>
          <w:rFonts w:ascii="Times New Roman" w:hAnsi="Times New Roman"/>
          <w:sz w:val="28"/>
          <w:szCs w:val="28"/>
        </w:rPr>
      </w:pPr>
      <w:r w:rsidRPr="008945CC">
        <w:rPr>
          <w:rFonts w:ascii="Times New Roman" w:hAnsi="Times New Roman"/>
          <w:sz w:val="28"/>
          <w:szCs w:val="28"/>
        </w:rPr>
        <w:t>ст. 20.22. – 2 (АППГ – 2), нахождение несовершеннолетнего в состоянии опьянения;</w:t>
      </w:r>
    </w:p>
    <w:p w:rsidR="008945CC" w:rsidRPr="008945CC" w:rsidRDefault="008945CC" w:rsidP="008945CC">
      <w:pPr>
        <w:spacing w:after="0" w:line="240" w:lineRule="auto"/>
        <w:ind w:firstLine="709"/>
        <w:contextualSpacing/>
        <w:jc w:val="both"/>
        <w:rPr>
          <w:rFonts w:ascii="Times New Roman" w:hAnsi="Times New Roman"/>
          <w:sz w:val="28"/>
          <w:szCs w:val="28"/>
        </w:rPr>
      </w:pPr>
      <w:proofErr w:type="spellStart"/>
      <w:r w:rsidRPr="008945CC">
        <w:rPr>
          <w:rFonts w:ascii="Times New Roman" w:hAnsi="Times New Roman"/>
          <w:sz w:val="28"/>
          <w:szCs w:val="28"/>
        </w:rPr>
        <w:lastRenderedPageBreak/>
        <w:t>ст.ст</w:t>
      </w:r>
      <w:proofErr w:type="spellEnd"/>
      <w:r w:rsidRPr="008945CC">
        <w:rPr>
          <w:rFonts w:ascii="Times New Roman" w:hAnsi="Times New Roman"/>
          <w:sz w:val="28"/>
          <w:szCs w:val="28"/>
        </w:rPr>
        <w:t>. 20.8 – 20.11 – 3 (АППГ - 3), правонарушения в области оборота оружия;</w:t>
      </w:r>
    </w:p>
    <w:p w:rsidR="008945CC" w:rsidRPr="008945CC" w:rsidRDefault="008945CC" w:rsidP="008945CC">
      <w:pPr>
        <w:spacing w:after="0" w:line="240" w:lineRule="auto"/>
        <w:ind w:firstLine="709"/>
        <w:contextualSpacing/>
        <w:jc w:val="both"/>
        <w:rPr>
          <w:rFonts w:ascii="Times New Roman" w:hAnsi="Times New Roman"/>
          <w:sz w:val="28"/>
          <w:szCs w:val="28"/>
        </w:rPr>
      </w:pPr>
      <w:r w:rsidRPr="008945CC">
        <w:rPr>
          <w:rFonts w:ascii="Times New Roman" w:hAnsi="Times New Roman"/>
          <w:sz w:val="28"/>
          <w:szCs w:val="28"/>
        </w:rPr>
        <w:t>С целью выявления и пресечения правонарушений в сфере незаконной реализации алкогольной, спиртосодержащей продукции сотрудниками ПП «Юкаменский» МО «</w:t>
      </w:r>
      <w:proofErr w:type="spellStart"/>
      <w:r w:rsidRPr="008945CC">
        <w:rPr>
          <w:rFonts w:ascii="Times New Roman" w:hAnsi="Times New Roman"/>
          <w:sz w:val="28"/>
          <w:szCs w:val="28"/>
        </w:rPr>
        <w:t>Глазовский</w:t>
      </w:r>
      <w:proofErr w:type="spellEnd"/>
      <w:r w:rsidRPr="008945CC">
        <w:rPr>
          <w:rFonts w:ascii="Times New Roman" w:hAnsi="Times New Roman"/>
          <w:sz w:val="28"/>
          <w:szCs w:val="28"/>
        </w:rPr>
        <w:t xml:space="preserve">» в 2024 году проведено 28 проверочных мероприятий. В ходе указанных рейдовых мероприятий было проверено 42 торговые точки, было выявлено и зарегистрировано 2 материала проверки в нарушении ст.7 Закона УР №57-РЗ от 13.10.2011 года «Об установлении административной ответственности за отдельные виды правонарушений» за реализацию алкогольной продукции в неустановленное законом время. </w:t>
      </w:r>
      <w:proofErr w:type="gramStart"/>
      <w:r w:rsidRPr="008945CC">
        <w:rPr>
          <w:rFonts w:ascii="Times New Roman" w:hAnsi="Times New Roman"/>
          <w:sz w:val="28"/>
          <w:szCs w:val="28"/>
        </w:rPr>
        <w:t>Указанные материалы проверок были направлены для принятия решения в административную комиссию (Сидорова Наталья Сергеевна, проживающая по адресу:</w:t>
      </w:r>
      <w:proofErr w:type="gramEnd"/>
      <w:r w:rsidRPr="008945CC">
        <w:rPr>
          <w:rFonts w:ascii="Times New Roman" w:hAnsi="Times New Roman"/>
          <w:sz w:val="28"/>
          <w:szCs w:val="28"/>
        </w:rPr>
        <w:t xml:space="preserve"> </w:t>
      </w:r>
      <w:proofErr w:type="gramStart"/>
      <w:r w:rsidRPr="008945CC">
        <w:rPr>
          <w:rFonts w:ascii="Times New Roman" w:hAnsi="Times New Roman"/>
          <w:sz w:val="28"/>
          <w:szCs w:val="28"/>
        </w:rPr>
        <w:t xml:space="preserve">УР, с. Юкаменское, ул. Коновалова, д.8, кв.2 и </w:t>
      </w:r>
      <w:proofErr w:type="spellStart"/>
      <w:r w:rsidRPr="008945CC">
        <w:rPr>
          <w:rFonts w:ascii="Times New Roman" w:hAnsi="Times New Roman"/>
          <w:sz w:val="28"/>
          <w:szCs w:val="28"/>
        </w:rPr>
        <w:t>Пчельникова</w:t>
      </w:r>
      <w:proofErr w:type="spellEnd"/>
      <w:r w:rsidRPr="008945CC">
        <w:rPr>
          <w:rFonts w:ascii="Times New Roman" w:hAnsi="Times New Roman"/>
          <w:sz w:val="28"/>
          <w:szCs w:val="28"/>
        </w:rPr>
        <w:t xml:space="preserve"> Юлия Юрьевна, в настоящий момент уволена и выехала на постоянное место жительства за пределы Юкаменского района).</w:t>
      </w:r>
      <w:proofErr w:type="gramEnd"/>
      <w:r w:rsidRPr="008945CC">
        <w:rPr>
          <w:rFonts w:ascii="Times New Roman" w:hAnsi="Times New Roman"/>
          <w:sz w:val="28"/>
          <w:szCs w:val="28"/>
        </w:rPr>
        <w:t xml:space="preserve"> Кроме этого к административной ответственности, предусмотренной ст.14.2 КоАП РФ – незаконная продажа товаров (иных вещей), свободная реализация которых запрещена или ограничена, 30.09.2024 года было привлечено одно лицо – Невоструев Петр Анатольевич, проживающий по адресу: УР, Юкаменский район, д. </w:t>
      </w:r>
      <w:proofErr w:type="spellStart"/>
      <w:r w:rsidRPr="008945CC">
        <w:rPr>
          <w:rFonts w:ascii="Times New Roman" w:hAnsi="Times New Roman"/>
          <w:sz w:val="28"/>
          <w:szCs w:val="28"/>
        </w:rPr>
        <w:t>Гулекшур</w:t>
      </w:r>
      <w:proofErr w:type="spellEnd"/>
      <w:r w:rsidRPr="008945CC">
        <w:rPr>
          <w:rFonts w:ascii="Times New Roman" w:hAnsi="Times New Roman"/>
          <w:sz w:val="28"/>
          <w:szCs w:val="28"/>
        </w:rPr>
        <w:t xml:space="preserve">, ул. </w:t>
      </w:r>
      <w:proofErr w:type="gramStart"/>
      <w:r w:rsidRPr="008945CC">
        <w:rPr>
          <w:rFonts w:ascii="Times New Roman" w:hAnsi="Times New Roman"/>
          <w:sz w:val="28"/>
          <w:szCs w:val="28"/>
        </w:rPr>
        <w:t>Полевая</w:t>
      </w:r>
      <w:proofErr w:type="gramEnd"/>
      <w:r w:rsidRPr="008945CC">
        <w:rPr>
          <w:rFonts w:ascii="Times New Roman" w:hAnsi="Times New Roman"/>
          <w:sz w:val="28"/>
          <w:szCs w:val="28"/>
        </w:rPr>
        <w:t>, д.5.</w:t>
      </w:r>
    </w:p>
    <w:p w:rsidR="008945CC" w:rsidRPr="008945CC" w:rsidRDefault="008945CC" w:rsidP="008945CC">
      <w:pPr>
        <w:spacing w:after="0" w:line="240" w:lineRule="auto"/>
        <w:ind w:firstLine="709"/>
        <w:contextualSpacing/>
        <w:jc w:val="both"/>
        <w:rPr>
          <w:rFonts w:ascii="Times New Roman" w:hAnsi="Times New Roman"/>
          <w:sz w:val="28"/>
          <w:szCs w:val="28"/>
        </w:rPr>
      </w:pPr>
      <w:r w:rsidRPr="008945CC">
        <w:rPr>
          <w:rFonts w:ascii="Times New Roman" w:hAnsi="Times New Roman"/>
          <w:sz w:val="28"/>
          <w:szCs w:val="28"/>
        </w:rPr>
        <w:t xml:space="preserve">По состоянию на 1 сентября 2024 года на территории обслуживания ПП «Юкаменский» </w:t>
      </w:r>
      <w:r w:rsidRPr="008945CC">
        <w:rPr>
          <w:rFonts w:ascii="Times New Roman" w:hAnsi="Times New Roman"/>
          <w:b/>
          <w:i/>
          <w:sz w:val="28"/>
          <w:szCs w:val="28"/>
        </w:rPr>
        <w:t>под административным надзором</w:t>
      </w:r>
      <w:r w:rsidRPr="008945CC">
        <w:rPr>
          <w:rFonts w:ascii="Times New Roman" w:hAnsi="Times New Roman"/>
          <w:sz w:val="28"/>
          <w:szCs w:val="28"/>
        </w:rPr>
        <w:t xml:space="preserve"> состоит 11 граждан. По инициативе ПП «Юкаменский» административный надзор в отчетном периоде за лицами не устанавливался. В 2024 году в отношении одного лица, состоящего под административным надзором, возбуждено 2 уголовных дела по ч. 2 ст. 314.1 КоАП РФ (уклонение от административного надзора или неоднократное несоблюдение установленных судом в соответствии с федеральным законом ограничения или ограничений).</w:t>
      </w:r>
    </w:p>
    <w:p w:rsidR="008945CC" w:rsidRPr="008945CC" w:rsidRDefault="008945CC" w:rsidP="008945CC">
      <w:pPr>
        <w:spacing w:after="0" w:line="240" w:lineRule="auto"/>
        <w:contextualSpacing/>
        <w:jc w:val="both"/>
        <w:rPr>
          <w:rFonts w:ascii="Times New Roman" w:hAnsi="Times New Roman"/>
          <w:bCs/>
          <w:sz w:val="28"/>
          <w:szCs w:val="28"/>
        </w:rPr>
      </w:pPr>
      <w:r w:rsidRPr="008945CC">
        <w:rPr>
          <w:rFonts w:ascii="Times New Roman" w:hAnsi="Times New Roman"/>
          <w:sz w:val="28"/>
          <w:szCs w:val="28"/>
        </w:rPr>
        <w:tab/>
      </w:r>
      <w:r w:rsidRPr="008945CC">
        <w:rPr>
          <w:rFonts w:ascii="Times New Roman" w:hAnsi="Times New Roman"/>
          <w:bCs/>
          <w:sz w:val="28"/>
          <w:szCs w:val="28"/>
        </w:rPr>
        <w:t xml:space="preserve">На территории обслуживания ПП «Юкаменский» пребывает 6 совершеннолетних лиц, освобожденных из мест лишения свободы и имеющих не погашенную, либо не снятую судимость по формальным признакам, подпадающим под действие административного надзора. </w:t>
      </w:r>
    </w:p>
    <w:p w:rsidR="008945CC" w:rsidRPr="008945CC" w:rsidRDefault="008945CC" w:rsidP="008945CC">
      <w:pPr>
        <w:spacing w:after="0" w:line="240" w:lineRule="auto"/>
        <w:contextualSpacing/>
        <w:jc w:val="both"/>
        <w:rPr>
          <w:rFonts w:ascii="Times New Roman" w:hAnsi="Times New Roman"/>
          <w:sz w:val="28"/>
          <w:szCs w:val="28"/>
        </w:rPr>
      </w:pPr>
      <w:r w:rsidRPr="008945CC">
        <w:rPr>
          <w:rFonts w:ascii="Times New Roman" w:hAnsi="Times New Roman"/>
          <w:color w:val="FF0000"/>
          <w:sz w:val="28"/>
          <w:szCs w:val="28"/>
        </w:rPr>
        <w:tab/>
      </w:r>
      <w:r w:rsidRPr="008945CC">
        <w:rPr>
          <w:rFonts w:ascii="Times New Roman" w:hAnsi="Times New Roman"/>
          <w:sz w:val="28"/>
          <w:szCs w:val="28"/>
        </w:rPr>
        <w:t>На территории Юкаменского района комплексные силы полиции представлены подразделением ДПС ОГИБДД МО МВД России «</w:t>
      </w:r>
      <w:proofErr w:type="spellStart"/>
      <w:r w:rsidRPr="008945CC">
        <w:rPr>
          <w:rFonts w:ascii="Times New Roman" w:hAnsi="Times New Roman"/>
          <w:sz w:val="28"/>
          <w:szCs w:val="28"/>
        </w:rPr>
        <w:t>Глазовский</w:t>
      </w:r>
      <w:proofErr w:type="spellEnd"/>
      <w:r w:rsidRPr="008945CC">
        <w:rPr>
          <w:rFonts w:ascii="Times New Roman" w:hAnsi="Times New Roman"/>
          <w:sz w:val="28"/>
          <w:szCs w:val="28"/>
        </w:rPr>
        <w:t xml:space="preserve">». </w:t>
      </w:r>
    </w:p>
    <w:p w:rsidR="008945CC" w:rsidRPr="008945CC" w:rsidRDefault="008945CC" w:rsidP="008945CC">
      <w:pPr>
        <w:spacing w:after="0" w:line="240" w:lineRule="auto"/>
        <w:contextualSpacing/>
        <w:jc w:val="both"/>
        <w:rPr>
          <w:rFonts w:ascii="Times New Roman" w:hAnsi="Times New Roman"/>
          <w:sz w:val="28"/>
          <w:szCs w:val="28"/>
        </w:rPr>
      </w:pPr>
      <w:r w:rsidRPr="008945CC">
        <w:rPr>
          <w:rFonts w:ascii="Times New Roman" w:hAnsi="Times New Roman"/>
          <w:color w:val="FF0000"/>
          <w:sz w:val="28"/>
          <w:szCs w:val="28"/>
        </w:rPr>
        <w:tab/>
      </w:r>
      <w:r w:rsidRPr="008945CC">
        <w:rPr>
          <w:rFonts w:ascii="Times New Roman" w:hAnsi="Times New Roman"/>
          <w:sz w:val="28"/>
          <w:szCs w:val="28"/>
        </w:rPr>
        <w:t>С положительной стороны стоит отметить отсутствие дорожно-транспортных происшествий с участием детей до 16 лет.</w:t>
      </w:r>
    </w:p>
    <w:p w:rsidR="008945CC" w:rsidRPr="008945CC" w:rsidRDefault="008945CC" w:rsidP="008945CC">
      <w:pPr>
        <w:spacing w:after="0" w:line="240" w:lineRule="auto"/>
        <w:ind w:firstLine="708"/>
        <w:contextualSpacing/>
        <w:jc w:val="both"/>
        <w:rPr>
          <w:rFonts w:ascii="Times New Roman" w:hAnsi="Times New Roman"/>
          <w:sz w:val="28"/>
          <w:szCs w:val="28"/>
        </w:rPr>
      </w:pPr>
      <w:r w:rsidRPr="008945CC">
        <w:rPr>
          <w:rFonts w:ascii="Times New Roman" w:hAnsi="Times New Roman"/>
          <w:sz w:val="28"/>
          <w:szCs w:val="28"/>
        </w:rPr>
        <w:t xml:space="preserve"> На основании </w:t>
      </w:r>
      <w:proofErr w:type="gramStart"/>
      <w:r w:rsidRPr="008945CC">
        <w:rPr>
          <w:rFonts w:ascii="Times New Roman" w:hAnsi="Times New Roman"/>
          <w:sz w:val="28"/>
          <w:szCs w:val="28"/>
        </w:rPr>
        <w:t>изложенного</w:t>
      </w:r>
      <w:proofErr w:type="gramEnd"/>
      <w:r w:rsidRPr="008945CC">
        <w:rPr>
          <w:rFonts w:ascii="Times New Roman" w:hAnsi="Times New Roman"/>
          <w:sz w:val="28"/>
          <w:szCs w:val="28"/>
        </w:rPr>
        <w:t xml:space="preserve"> и с учетом складывающейся социально-экономической ситуацией в Юкаменском районе, </w:t>
      </w:r>
      <w:r w:rsidRPr="008945CC">
        <w:rPr>
          <w:rFonts w:ascii="Times New Roman" w:hAnsi="Times New Roman"/>
          <w:b/>
          <w:i/>
          <w:sz w:val="28"/>
          <w:szCs w:val="28"/>
        </w:rPr>
        <w:t>предлагаю</w:t>
      </w:r>
      <w:r w:rsidRPr="008945CC">
        <w:rPr>
          <w:rFonts w:ascii="Times New Roman" w:hAnsi="Times New Roman"/>
          <w:sz w:val="28"/>
          <w:szCs w:val="28"/>
        </w:rPr>
        <w:t>:</w:t>
      </w:r>
    </w:p>
    <w:p w:rsidR="008945CC" w:rsidRPr="008945CC" w:rsidRDefault="008945CC" w:rsidP="008945CC">
      <w:pPr>
        <w:spacing w:after="160" w:line="240" w:lineRule="auto"/>
        <w:ind w:firstLine="709"/>
        <w:jc w:val="both"/>
        <w:rPr>
          <w:rFonts w:ascii="Times New Roman" w:hAnsi="Times New Roman"/>
          <w:sz w:val="28"/>
          <w:szCs w:val="28"/>
        </w:rPr>
      </w:pPr>
      <w:r w:rsidRPr="008945CC">
        <w:rPr>
          <w:rFonts w:ascii="Times New Roman" w:hAnsi="Times New Roman"/>
          <w:sz w:val="28"/>
          <w:szCs w:val="28"/>
        </w:rPr>
        <w:t>1. Совместно с членами ДНД провести рейдовые мероприятия по местам концентрации граждан с целью выявления правонарушений и преступлений с последующим выходом с предложением в Администрацию МО о дооснащении камерами видеонаблюдения.</w:t>
      </w:r>
    </w:p>
    <w:p w:rsidR="008945CC" w:rsidRPr="008945CC" w:rsidRDefault="008945CC" w:rsidP="008945CC">
      <w:pPr>
        <w:spacing w:after="0" w:line="240" w:lineRule="auto"/>
        <w:ind w:firstLine="708"/>
        <w:contextualSpacing/>
        <w:jc w:val="both"/>
        <w:rPr>
          <w:rFonts w:ascii="Times New Roman" w:hAnsi="Times New Roman"/>
          <w:sz w:val="28"/>
          <w:szCs w:val="28"/>
        </w:rPr>
      </w:pPr>
      <w:r w:rsidRPr="008945CC">
        <w:rPr>
          <w:rFonts w:ascii="Times New Roman" w:hAnsi="Times New Roman"/>
          <w:sz w:val="28"/>
          <w:szCs w:val="28"/>
        </w:rPr>
        <w:lastRenderedPageBreak/>
        <w:t xml:space="preserve">2. Во взаимодействии с Администрацией МО «Муниципальный округ Юкаменский район УР», газетой «Знамя Октября» еженедельно в СМИ района, часто посещаемых </w:t>
      </w:r>
      <w:proofErr w:type="gramStart"/>
      <w:r w:rsidRPr="008945CC">
        <w:rPr>
          <w:rFonts w:ascii="Times New Roman" w:hAnsi="Times New Roman"/>
          <w:sz w:val="28"/>
          <w:szCs w:val="28"/>
        </w:rPr>
        <w:t>интернет-площадках</w:t>
      </w:r>
      <w:proofErr w:type="gramEnd"/>
      <w:r w:rsidRPr="008945CC">
        <w:rPr>
          <w:rFonts w:ascii="Times New Roman" w:hAnsi="Times New Roman"/>
          <w:sz w:val="28"/>
          <w:szCs w:val="28"/>
        </w:rPr>
        <w:t xml:space="preserve"> разместить информацию предостерегающего характера по недопущению преступлений, совершенных с использованием информационно-телекоммуникационных технологий.</w:t>
      </w:r>
    </w:p>
    <w:p w:rsidR="008945CC" w:rsidRPr="008945CC" w:rsidRDefault="008945CC" w:rsidP="008945CC">
      <w:pPr>
        <w:spacing w:after="0" w:line="240" w:lineRule="auto"/>
        <w:ind w:firstLine="708"/>
        <w:contextualSpacing/>
        <w:jc w:val="both"/>
        <w:rPr>
          <w:rFonts w:ascii="Times New Roman" w:hAnsi="Times New Roman"/>
          <w:sz w:val="28"/>
          <w:szCs w:val="28"/>
        </w:rPr>
      </w:pPr>
      <w:r w:rsidRPr="008945CC">
        <w:rPr>
          <w:rFonts w:ascii="Times New Roman" w:hAnsi="Times New Roman"/>
          <w:sz w:val="28"/>
          <w:szCs w:val="28"/>
        </w:rPr>
        <w:t>3. Совместно с органами профилактики Юкаменского района организовать и провести рейдовые мероприятия по местам массового скопления людей, концентрации молодежи Юкаменского района с целью выявления и документирования правонарушений и преступлений, совершаемых в состоянии опьянения, в том числе в общественных местах и на улицах. К мероприятиям привлечь членов ДНД.</w:t>
      </w:r>
    </w:p>
    <w:p w:rsidR="008945CC" w:rsidRPr="008945CC" w:rsidRDefault="008945CC" w:rsidP="008945CC">
      <w:pPr>
        <w:spacing w:after="0" w:line="240" w:lineRule="auto"/>
        <w:ind w:firstLine="708"/>
        <w:contextualSpacing/>
        <w:jc w:val="both"/>
        <w:rPr>
          <w:rFonts w:ascii="Times New Roman" w:hAnsi="Times New Roman"/>
          <w:sz w:val="28"/>
          <w:szCs w:val="28"/>
        </w:rPr>
      </w:pPr>
    </w:p>
    <w:p w:rsidR="008945CC" w:rsidRPr="008945CC" w:rsidRDefault="008945CC" w:rsidP="008945CC">
      <w:pPr>
        <w:spacing w:after="0" w:line="240" w:lineRule="auto"/>
        <w:ind w:firstLine="708"/>
        <w:contextualSpacing/>
        <w:jc w:val="both"/>
        <w:rPr>
          <w:rFonts w:ascii="Times New Roman" w:hAnsi="Times New Roman"/>
          <w:sz w:val="28"/>
          <w:szCs w:val="28"/>
        </w:rPr>
      </w:pPr>
    </w:p>
    <w:p w:rsidR="008945CC" w:rsidRPr="008945CC" w:rsidRDefault="008945CC" w:rsidP="008945CC">
      <w:pPr>
        <w:spacing w:after="0" w:line="240" w:lineRule="auto"/>
        <w:contextualSpacing/>
        <w:jc w:val="both"/>
        <w:rPr>
          <w:rFonts w:ascii="Times New Roman" w:hAnsi="Times New Roman"/>
          <w:sz w:val="28"/>
          <w:szCs w:val="28"/>
        </w:rPr>
      </w:pPr>
      <w:r w:rsidRPr="008945CC">
        <w:rPr>
          <w:rFonts w:ascii="Times New Roman" w:hAnsi="Times New Roman"/>
          <w:sz w:val="28"/>
          <w:szCs w:val="28"/>
        </w:rPr>
        <w:t>Начальник ПП «Юкаменский»</w:t>
      </w:r>
    </w:p>
    <w:p w:rsidR="008945CC" w:rsidRPr="008945CC" w:rsidRDefault="008945CC" w:rsidP="008945CC">
      <w:pPr>
        <w:spacing w:after="0" w:line="240" w:lineRule="auto"/>
        <w:contextualSpacing/>
        <w:jc w:val="both"/>
        <w:rPr>
          <w:rFonts w:ascii="Times New Roman" w:hAnsi="Times New Roman"/>
          <w:bCs/>
          <w:sz w:val="28"/>
          <w:szCs w:val="28"/>
        </w:rPr>
      </w:pPr>
      <w:r w:rsidRPr="008945CC">
        <w:rPr>
          <w:rFonts w:ascii="Times New Roman" w:hAnsi="Times New Roman"/>
          <w:sz w:val="28"/>
          <w:szCs w:val="28"/>
        </w:rPr>
        <w:t>капитан полиции                                                                                 А.А. Шмаков</w:t>
      </w:r>
    </w:p>
    <w:p w:rsidR="008945CC" w:rsidRPr="008945CC" w:rsidRDefault="008945CC" w:rsidP="008945CC">
      <w:pPr>
        <w:spacing w:after="0" w:line="240" w:lineRule="auto"/>
        <w:contextualSpacing/>
        <w:jc w:val="both"/>
        <w:rPr>
          <w:rFonts w:ascii="Times New Roman" w:hAnsi="Times New Roman"/>
          <w:bCs/>
          <w:sz w:val="28"/>
          <w:szCs w:val="28"/>
        </w:rPr>
      </w:pPr>
    </w:p>
    <w:p w:rsidR="00713F1C" w:rsidRDefault="00713F1C">
      <w:pPr>
        <w:rPr>
          <w:rFonts w:ascii="Times New Roman" w:hAnsi="Times New Roman"/>
          <w:sz w:val="28"/>
          <w:szCs w:val="28"/>
        </w:rPr>
      </w:pPr>
    </w:p>
    <w:p w:rsidR="008945CC" w:rsidRDefault="008945CC">
      <w:pPr>
        <w:rPr>
          <w:rFonts w:ascii="Times New Roman" w:hAnsi="Times New Roman"/>
          <w:sz w:val="28"/>
          <w:szCs w:val="28"/>
        </w:rPr>
      </w:pPr>
    </w:p>
    <w:p w:rsidR="008945CC" w:rsidRDefault="008945CC">
      <w:pPr>
        <w:rPr>
          <w:rFonts w:ascii="Times New Roman" w:hAnsi="Times New Roman"/>
          <w:sz w:val="28"/>
          <w:szCs w:val="28"/>
        </w:rPr>
      </w:pPr>
    </w:p>
    <w:p w:rsidR="008945CC" w:rsidRDefault="008945CC">
      <w:pPr>
        <w:rPr>
          <w:rFonts w:ascii="Times New Roman" w:hAnsi="Times New Roman"/>
          <w:sz w:val="28"/>
          <w:szCs w:val="28"/>
        </w:rPr>
      </w:pPr>
    </w:p>
    <w:p w:rsidR="008945CC" w:rsidRDefault="008945CC">
      <w:pPr>
        <w:rPr>
          <w:rFonts w:ascii="Times New Roman" w:hAnsi="Times New Roman"/>
          <w:sz w:val="28"/>
          <w:szCs w:val="28"/>
        </w:rPr>
      </w:pPr>
    </w:p>
    <w:p w:rsidR="008945CC" w:rsidRDefault="008945CC">
      <w:pPr>
        <w:rPr>
          <w:rFonts w:ascii="Times New Roman" w:hAnsi="Times New Roman"/>
          <w:sz w:val="28"/>
          <w:szCs w:val="28"/>
        </w:rPr>
      </w:pPr>
    </w:p>
    <w:p w:rsidR="008945CC" w:rsidRDefault="008945CC">
      <w:pPr>
        <w:rPr>
          <w:rFonts w:ascii="Times New Roman" w:hAnsi="Times New Roman"/>
          <w:sz w:val="28"/>
          <w:szCs w:val="28"/>
        </w:rPr>
      </w:pPr>
    </w:p>
    <w:p w:rsidR="008945CC" w:rsidRDefault="008945CC">
      <w:pPr>
        <w:rPr>
          <w:rFonts w:ascii="Times New Roman" w:hAnsi="Times New Roman"/>
          <w:sz w:val="28"/>
          <w:szCs w:val="28"/>
        </w:rPr>
      </w:pPr>
    </w:p>
    <w:p w:rsidR="008945CC" w:rsidRDefault="008945CC">
      <w:pPr>
        <w:rPr>
          <w:rFonts w:ascii="Times New Roman" w:hAnsi="Times New Roman"/>
          <w:sz w:val="28"/>
          <w:szCs w:val="28"/>
        </w:rPr>
      </w:pPr>
    </w:p>
    <w:p w:rsidR="008945CC" w:rsidRDefault="008945CC">
      <w:pPr>
        <w:rPr>
          <w:rFonts w:ascii="Times New Roman" w:hAnsi="Times New Roman"/>
          <w:sz w:val="28"/>
          <w:szCs w:val="28"/>
        </w:rPr>
      </w:pPr>
    </w:p>
    <w:p w:rsidR="008945CC" w:rsidRDefault="008945CC">
      <w:pPr>
        <w:rPr>
          <w:rFonts w:ascii="Times New Roman" w:hAnsi="Times New Roman"/>
          <w:sz w:val="28"/>
          <w:szCs w:val="28"/>
        </w:rPr>
      </w:pPr>
    </w:p>
    <w:p w:rsidR="008945CC" w:rsidRDefault="008945CC">
      <w:pPr>
        <w:rPr>
          <w:rFonts w:ascii="Times New Roman" w:hAnsi="Times New Roman"/>
          <w:sz w:val="28"/>
          <w:szCs w:val="28"/>
        </w:rPr>
      </w:pPr>
    </w:p>
    <w:p w:rsidR="008945CC" w:rsidRDefault="008945CC">
      <w:pPr>
        <w:rPr>
          <w:rFonts w:ascii="Times New Roman" w:hAnsi="Times New Roman"/>
          <w:sz w:val="28"/>
          <w:szCs w:val="28"/>
        </w:rPr>
      </w:pPr>
    </w:p>
    <w:p w:rsidR="008945CC" w:rsidRDefault="008945CC">
      <w:pPr>
        <w:rPr>
          <w:rFonts w:ascii="Times New Roman" w:hAnsi="Times New Roman"/>
          <w:sz w:val="28"/>
          <w:szCs w:val="28"/>
        </w:rPr>
      </w:pPr>
    </w:p>
    <w:p w:rsidR="008945CC" w:rsidRDefault="008945CC">
      <w:pPr>
        <w:rPr>
          <w:rFonts w:ascii="Times New Roman" w:hAnsi="Times New Roman"/>
          <w:sz w:val="28"/>
          <w:szCs w:val="28"/>
        </w:rPr>
      </w:pPr>
    </w:p>
    <w:p w:rsidR="008945CC" w:rsidRDefault="008945CC">
      <w:pPr>
        <w:rPr>
          <w:rFonts w:ascii="Times New Roman" w:hAnsi="Times New Roman"/>
          <w:sz w:val="28"/>
          <w:szCs w:val="28"/>
        </w:rPr>
      </w:pPr>
    </w:p>
    <w:p w:rsidR="008945CC" w:rsidRDefault="008945CC" w:rsidP="008945CC">
      <w:pPr>
        <w:pStyle w:val="ac"/>
        <w:autoSpaceDN w:val="0"/>
        <w:spacing w:after="0" w:line="240" w:lineRule="auto"/>
        <w:jc w:val="center"/>
        <w:rPr>
          <w:rFonts w:ascii="Times New Roman" w:hAnsi="Times New Roman"/>
          <w:b/>
          <w:sz w:val="28"/>
          <w:szCs w:val="28"/>
        </w:rPr>
      </w:pPr>
      <w:r>
        <w:rPr>
          <w:noProof/>
          <w:lang w:eastAsia="ru-RU"/>
        </w:rPr>
        <w:lastRenderedPageBreak/>
        <w:drawing>
          <wp:anchor distT="0" distB="0" distL="114300" distR="114300" simplePos="0" relativeHeight="251661312" behindDoc="1" locked="0" layoutInCell="1" allowOverlap="1" wp14:anchorId="451103DD" wp14:editId="38CE1A4A">
            <wp:simplePos x="0" y="0"/>
            <wp:positionH relativeFrom="margin">
              <wp:posOffset>2733675</wp:posOffset>
            </wp:positionH>
            <wp:positionV relativeFrom="margin">
              <wp:posOffset>-539750</wp:posOffset>
            </wp:positionV>
            <wp:extent cx="811530" cy="1338580"/>
            <wp:effectExtent l="0" t="0" r="7620" b="0"/>
            <wp:wrapThrough wrapText="bothSides">
              <wp:wrapPolygon edited="0">
                <wp:start x="0" y="0"/>
                <wp:lineTo x="0" y="21211"/>
                <wp:lineTo x="21296" y="21211"/>
                <wp:lineTo x="21296" y="0"/>
                <wp:lineTo x="0" y="0"/>
              </wp:wrapPolygon>
            </wp:wrapThrough>
            <wp:docPr id="3" name="Рисунок 1"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pic:spPr>
                </pic:pic>
              </a:graphicData>
            </a:graphic>
            <wp14:sizeRelH relativeFrom="page">
              <wp14:pctWidth>0</wp14:pctWidth>
            </wp14:sizeRelH>
            <wp14:sizeRelV relativeFrom="page">
              <wp14:pctHeight>0</wp14:pctHeight>
            </wp14:sizeRelV>
          </wp:anchor>
        </w:drawing>
      </w:r>
    </w:p>
    <w:p w:rsidR="008945CC" w:rsidRDefault="008945CC" w:rsidP="008945CC">
      <w:pPr>
        <w:pStyle w:val="ac"/>
        <w:autoSpaceDN w:val="0"/>
        <w:spacing w:after="0" w:line="240" w:lineRule="auto"/>
        <w:jc w:val="center"/>
        <w:rPr>
          <w:rFonts w:ascii="Times New Roman" w:hAnsi="Times New Roman"/>
          <w:b/>
          <w:sz w:val="28"/>
          <w:szCs w:val="28"/>
        </w:rPr>
      </w:pPr>
    </w:p>
    <w:p w:rsidR="008945CC" w:rsidRDefault="008945CC" w:rsidP="008945CC">
      <w:pPr>
        <w:autoSpaceDN w:val="0"/>
        <w:spacing w:after="0" w:line="240" w:lineRule="auto"/>
        <w:rPr>
          <w:rFonts w:ascii="Times New Roman" w:hAnsi="Times New Roman"/>
          <w:b/>
          <w:sz w:val="28"/>
          <w:szCs w:val="28"/>
        </w:rPr>
      </w:pPr>
    </w:p>
    <w:p w:rsidR="008945CC" w:rsidRDefault="008945CC" w:rsidP="008945CC">
      <w:pPr>
        <w:pStyle w:val="ac"/>
        <w:autoSpaceDN w:val="0"/>
        <w:spacing w:after="0" w:line="240" w:lineRule="auto"/>
        <w:jc w:val="center"/>
        <w:rPr>
          <w:rFonts w:ascii="Times New Roman" w:hAnsi="Times New Roman"/>
          <w:b/>
          <w:sz w:val="28"/>
          <w:szCs w:val="28"/>
        </w:rPr>
      </w:pPr>
    </w:p>
    <w:p w:rsidR="008945CC" w:rsidRDefault="008945CC" w:rsidP="008945CC">
      <w:pPr>
        <w:widowControl w:val="0"/>
        <w:spacing w:after="0" w:line="240" w:lineRule="auto"/>
        <w:jc w:val="center"/>
        <w:rPr>
          <w:rFonts w:ascii="Times New Roman" w:eastAsia="Times New Roman" w:hAnsi="Times New Roman"/>
          <w:b/>
          <w:bCs/>
          <w:color w:val="000000"/>
          <w:sz w:val="23"/>
          <w:szCs w:val="23"/>
          <w:lang w:eastAsia="ru-RU"/>
        </w:rPr>
      </w:pPr>
      <w:r>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8945CC" w:rsidRDefault="008945CC" w:rsidP="008945CC">
      <w:pPr>
        <w:widowControl w:val="0"/>
        <w:spacing w:after="0" w:line="240" w:lineRule="auto"/>
        <w:jc w:val="center"/>
        <w:rPr>
          <w:rFonts w:ascii="Times New Roman" w:eastAsia="Times New Roman" w:hAnsi="Times New Roman"/>
          <w:b/>
          <w:bCs/>
          <w:color w:val="000000"/>
          <w:sz w:val="23"/>
          <w:szCs w:val="23"/>
          <w:lang w:eastAsia="ru-RU"/>
        </w:rPr>
      </w:pPr>
      <w:r>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8945CC" w:rsidRDefault="008945CC" w:rsidP="008945CC">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p>
    <w:p w:rsidR="008945CC" w:rsidRDefault="008945CC" w:rsidP="008945CC">
      <w:pPr>
        <w:pStyle w:val="ac"/>
        <w:autoSpaceDN w:val="0"/>
        <w:spacing w:after="0" w:line="240" w:lineRule="auto"/>
        <w:jc w:val="center"/>
        <w:rPr>
          <w:rFonts w:ascii="Times New Roman" w:hAnsi="Times New Roman"/>
          <w:b/>
          <w:sz w:val="28"/>
          <w:szCs w:val="28"/>
        </w:rPr>
      </w:pPr>
      <w:r>
        <w:rPr>
          <w:rFonts w:ascii="Times New Roman" w:hAnsi="Times New Roman"/>
          <w:b/>
          <w:sz w:val="28"/>
          <w:szCs w:val="28"/>
        </w:rPr>
        <w:t>РЕШЕНИЕ</w:t>
      </w:r>
    </w:p>
    <w:p w:rsidR="008945CC" w:rsidRDefault="008945CC" w:rsidP="008945CC">
      <w:pPr>
        <w:pStyle w:val="ac"/>
        <w:autoSpaceDN w:val="0"/>
        <w:spacing w:after="0" w:line="240" w:lineRule="auto"/>
        <w:jc w:val="center"/>
        <w:rPr>
          <w:rFonts w:ascii="Times New Roman" w:hAnsi="Times New Roman"/>
          <w:b/>
          <w:sz w:val="28"/>
          <w:szCs w:val="28"/>
        </w:rPr>
      </w:pPr>
      <w:r>
        <w:rPr>
          <w:rFonts w:ascii="Times New Roman" w:hAnsi="Times New Roman"/>
          <w:b/>
          <w:sz w:val="28"/>
          <w:szCs w:val="28"/>
        </w:rPr>
        <w:t>О реализации проектов и инициатив граждан по решению вопросов местного значения Управлением территориального развития Администрации района</w:t>
      </w:r>
    </w:p>
    <w:p w:rsidR="008945CC" w:rsidRDefault="008945CC" w:rsidP="008945CC">
      <w:pPr>
        <w:pStyle w:val="ac"/>
        <w:autoSpaceDN w:val="0"/>
        <w:spacing w:after="0" w:line="240" w:lineRule="auto"/>
        <w:jc w:val="center"/>
        <w:rPr>
          <w:rFonts w:ascii="Times New Roman" w:hAnsi="Times New Roman"/>
          <w:b/>
          <w:sz w:val="28"/>
          <w:szCs w:val="28"/>
        </w:rPr>
      </w:pPr>
    </w:p>
    <w:p w:rsidR="008945CC" w:rsidRDefault="008945CC" w:rsidP="008945CC">
      <w:pPr>
        <w:spacing w:after="0" w:line="240" w:lineRule="auto"/>
        <w:rPr>
          <w:rFonts w:ascii="Times New Roman" w:hAnsi="Times New Roman"/>
          <w:sz w:val="28"/>
          <w:szCs w:val="28"/>
        </w:rPr>
      </w:pPr>
    </w:p>
    <w:p w:rsidR="008945CC" w:rsidRDefault="008945CC" w:rsidP="008945CC">
      <w:pPr>
        <w:spacing w:after="0" w:line="240" w:lineRule="auto"/>
        <w:rPr>
          <w:rFonts w:ascii="Times New Roman" w:hAnsi="Times New Roman"/>
          <w:sz w:val="28"/>
          <w:szCs w:val="28"/>
        </w:rPr>
      </w:pPr>
      <w:r>
        <w:rPr>
          <w:rFonts w:ascii="Times New Roman" w:hAnsi="Times New Roman"/>
          <w:sz w:val="28"/>
          <w:szCs w:val="28"/>
        </w:rPr>
        <w:t xml:space="preserve">Принято </w:t>
      </w:r>
    </w:p>
    <w:p w:rsidR="008945CC" w:rsidRDefault="008945CC" w:rsidP="008945CC">
      <w:pPr>
        <w:spacing w:after="0" w:line="240" w:lineRule="auto"/>
        <w:rPr>
          <w:rFonts w:ascii="Times New Roman" w:hAnsi="Times New Roman"/>
          <w:sz w:val="28"/>
          <w:szCs w:val="28"/>
        </w:rPr>
      </w:pPr>
      <w:r>
        <w:rPr>
          <w:rFonts w:ascii="Times New Roman" w:hAnsi="Times New Roman"/>
          <w:sz w:val="28"/>
          <w:szCs w:val="28"/>
        </w:rPr>
        <w:t xml:space="preserve">Советом депутатов муниципального образования </w:t>
      </w:r>
    </w:p>
    <w:p w:rsidR="008945CC" w:rsidRDefault="008945CC" w:rsidP="008945CC">
      <w:pPr>
        <w:spacing w:after="0" w:line="240" w:lineRule="auto"/>
        <w:rPr>
          <w:rFonts w:ascii="Times New Roman" w:hAnsi="Times New Roman"/>
          <w:sz w:val="28"/>
          <w:szCs w:val="28"/>
        </w:rPr>
      </w:pPr>
      <w:r>
        <w:rPr>
          <w:rFonts w:ascii="Times New Roman" w:hAnsi="Times New Roman"/>
          <w:sz w:val="28"/>
          <w:szCs w:val="28"/>
        </w:rPr>
        <w:t xml:space="preserve">«Муниципальный округ Юкаменский район                                        </w:t>
      </w:r>
    </w:p>
    <w:p w:rsidR="008945CC" w:rsidRDefault="008945CC" w:rsidP="008945CC">
      <w:pPr>
        <w:spacing w:after="0" w:line="240" w:lineRule="auto"/>
        <w:rPr>
          <w:rFonts w:ascii="Times New Roman" w:hAnsi="Times New Roman"/>
          <w:sz w:val="28"/>
          <w:szCs w:val="28"/>
        </w:rPr>
      </w:pPr>
      <w:r>
        <w:rPr>
          <w:rFonts w:ascii="Times New Roman" w:hAnsi="Times New Roman"/>
          <w:sz w:val="28"/>
          <w:szCs w:val="28"/>
        </w:rPr>
        <w:t>Удмуртской Республики» первого созыва                         24 октября 2024 года</w:t>
      </w:r>
    </w:p>
    <w:p w:rsidR="008945CC" w:rsidRDefault="008945CC" w:rsidP="008945CC">
      <w:pPr>
        <w:pStyle w:val="ac"/>
        <w:autoSpaceDN w:val="0"/>
        <w:spacing w:after="0" w:line="240" w:lineRule="auto"/>
        <w:jc w:val="center"/>
        <w:rPr>
          <w:rFonts w:ascii="Times New Roman" w:hAnsi="Times New Roman"/>
          <w:b/>
          <w:sz w:val="28"/>
          <w:szCs w:val="28"/>
        </w:rPr>
      </w:pPr>
    </w:p>
    <w:p w:rsidR="008945CC" w:rsidRDefault="008945CC" w:rsidP="008945CC">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Руководствуясь Уставом муниципального образования «Муниципальный округ Юкаменский район Удмуртской Республики», принятым решением Совета депутатов муниципального образования «Муниципальный округ Юкаменский район Удмуртской Республики» от 11.11.2021 № 33,</w:t>
      </w:r>
    </w:p>
    <w:p w:rsidR="008945CC" w:rsidRDefault="008945CC" w:rsidP="008945CC">
      <w:pPr>
        <w:shd w:val="clear" w:color="auto" w:fill="FFFFFF"/>
        <w:spacing w:after="0" w:line="240" w:lineRule="auto"/>
        <w:ind w:firstLine="709"/>
        <w:jc w:val="both"/>
        <w:rPr>
          <w:rFonts w:ascii="Times New Roman" w:eastAsia="Times New Roman" w:hAnsi="Times New Roman"/>
          <w:sz w:val="28"/>
          <w:szCs w:val="28"/>
          <w:lang w:eastAsia="ru-RU"/>
        </w:rPr>
      </w:pPr>
    </w:p>
    <w:p w:rsidR="008945CC" w:rsidRDefault="008945CC" w:rsidP="008945CC">
      <w:pPr>
        <w:spacing w:after="0" w:line="240" w:lineRule="auto"/>
        <w:ind w:firstLine="567"/>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Совет депутатов муниципального образования  «Муниципальный округ Юкаменский район Удмуртской Республики» РЕШАЕТ:</w:t>
      </w:r>
    </w:p>
    <w:p w:rsidR="008945CC" w:rsidRDefault="008945CC" w:rsidP="008945CC">
      <w:pPr>
        <w:spacing w:after="0" w:line="240" w:lineRule="auto"/>
        <w:rPr>
          <w:rFonts w:ascii="Times New Roman" w:eastAsia="Times New Roman" w:hAnsi="Times New Roman"/>
          <w:b/>
          <w:sz w:val="28"/>
          <w:szCs w:val="28"/>
          <w:lang w:eastAsia="ru-RU"/>
        </w:rPr>
      </w:pPr>
    </w:p>
    <w:p w:rsidR="008945CC" w:rsidRDefault="008945CC" w:rsidP="008945CC">
      <w:pPr>
        <w:pStyle w:val="ac"/>
        <w:numPr>
          <w:ilvl w:val="0"/>
          <w:numId w:val="2"/>
        </w:numPr>
        <w:spacing w:after="0" w:line="240" w:lineRule="auto"/>
        <w:ind w:left="714" w:hanging="357"/>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Информацию о реализации проектов и инициатив граждан по решению </w:t>
      </w:r>
    </w:p>
    <w:p w:rsidR="008945CC" w:rsidRDefault="008945CC" w:rsidP="008945CC">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вопросов местного значения Управлением территориального развития Администрации района принять к сведению.</w:t>
      </w:r>
    </w:p>
    <w:p w:rsidR="008945CC" w:rsidRDefault="008945CC" w:rsidP="008945CC">
      <w:pPr>
        <w:spacing w:after="0" w:line="240" w:lineRule="auto"/>
        <w:jc w:val="both"/>
        <w:rPr>
          <w:rFonts w:ascii="Times New Roman" w:eastAsia="Times New Roman" w:hAnsi="Times New Roman"/>
          <w:sz w:val="28"/>
          <w:szCs w:val="28"/>
          <w:lang w:eastAsia="ru-RU"/>
        </w:rPr>
      </w:pPr>
    </w:p>
    <w:p w:rsidR="008945CC" w:rsidRDefault="008945CC" w:rsidP="008945CC">
      <w:pPr>
        <w:spacing w:after="0" w:line="240" w:lineRule="auto"/>
        <w:jc w:val="both"/>
        <w:rPr>
          <w:rFonts w:ascii="Times New Roman" w:eastAsia="Times New Roman" w:hAnsi="Times New Roman"/>
          <w:sz w:val="28"/>
          <w:szCs w:val="28"/>
          <w:lang w:eastAsia="ru-RU"/>
        </w:rPr>
      </w:pPr>
    </w:p>
    <w:p w:rsidR="008945CC" w:rsidRDefault="008945CC" w:rsidP="008945CC">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Глава муниципального образования</w:t>
      </w:r>
    </w:p>
    <w:p w:rsidR="008945CC" w:rsidRDefault="008945CC" w:rsidP="008945CC">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«Муниципальный округ Юкаменский район</w:t>
      </w:r>
    </w:p>
    <w:p w:rsidR="008945CC" w:rsidRDefault="008945CC" w:rsidP="008945CC">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Удмуртской Республики»                                                             Д.Р. </w:t>
      </w:r>
      <w:proofErr w:type="spellStart"/>
      <w:r>
        <w:rPr>
          <w:rFonts w:ascii="Times New Roman" w:eastAsia="Times New Roman" w:hAnsi="Times New Roman"/>
          <w:sz w:val="28"/>
          <w:szCs w:val="28"/>
          <w:lang w:eastAsia="ru-RU"/>
        </w:rPr>
        <w:t>Касимов</w:t>
      </w:r>
      <w:proofErr w:type="spellEnd"/>
    </w:p>
    <w:p w:rsidR="008945CC" w:rsidRDefault="008945CC" w:rsidP="008945CC">
      <w:pPr>
        <w:spacing w:after="0" w:line="240" w:lineRule="auto"/>
        <w:jc w:val="both"/>
        <w:rPr>
          <w:rFonts w:ascii="Times New Roman" w:eastAsia="Times New Roman" w:hAnsi="Times New Roman"/>
          <w:sz w:val="28"/>
          <w:szCs w:val="28"/>
          <w:lang w:eastAsia="ru-RU"/>
        </w:rPr>
      </w:pPr>
    </w:p>
    <w:p w:rsidR="008945CC" w:rsidRDefault="008945CC" w:rsidP="008945CC">
      <w:pPr>
        <w:tabs>
          <w:tab w:val="left" w:pos="851"/>
        </w:tabs>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Председатель Совета депутатов </w:t>
      </w:r>
    </w:p>
    <w:p w:rsidR="008945CC" w:rsidRDefault="008945CC" w:rsidP="008945CC">
      <w:pPr>
        <w:tabs>
          <w:tab w:val="left" w:pos="851"/>
        </w:tabs>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муниципального  образования</w:t>
      </w:r>
    </w:p>
    <w:p w:rsidR="008945CC" w:rsidRDefault="008945CC" w:rsidP="008945CC">
      <w:pPr>
        <w:tabs>
          <w:tab w:val="left" w:pos="851"/>
        </w:tabs>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«Муниципальный округ Юкаменский район</w:t>
      </w:r>
    </w:p>
    <w:p w:rsidR="008945CC" w:rsidRDefault="008945CC" w:rsidP="008945CC">
      <w:pPr>
        <w:tabs>
          <w:tab w:val="left" w:pos="851"/>
        </w:tabs>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Удмуртской Республики»                                                                   Б.А. </w:t>
      </w:r>
      <w:proofErr w:type="spellStart"/>
      <w:r>
        <w:rPr>
          <w:rFonts w:ascii="Times New Roman" w:eastAsia="Times New Roman" w:hAnsi="Times New Roman"/>
          <w:sz w:val="28"/>
          <w:szCs w:val="28"/>
          <w:lang w:eastAsia="ru-RU"/>
        </w:rPr>
        <w:t>Абашев</w:t>
      </w:r>
      <w:proofErr w:type="spellEnd"/>
    </w:p>
    <w:p w:rsidR="008945CC" w:rsidRDefault="008945CC" w:rsidP="008945CC">
      <w:pPr>
        <w:spacing w:after="0" w:line="240" w:lineRule="auto"/>
        <w:jc w:val="both"/>
        <w:rPr>
          <w:rFonts w:ascii="Times New Roman" w:hAnsi="Times New Roman"/>
          <w:b/>
          <w:sz w:val="28"/>
          <w:szCs w:val="28"/>
        </w:rPr>
      </w:pPr>
    </w:p>
    <w:p w:rsidR="008945CC" w:rsidRDefault="008945CC" w:rsidP="008945CC">
      <w:pPr>
        <w:spacing w:after="0" w:line="240" w:lineRule="auto"/>
        <w:jc w:val="both"/>
        <w:rPr>
          <w:rFonts w:ascii="Times New Roman" w:hAnsi="Times New Roman"/>
          <w:b/>
          <w:sz w:val="28"/>
          <w:szCs w:val="28"/>
        </w:rPr>
      </w:pPr>
      <w:r>
        <w:rPr>
          <w:rFonts w:ascii="Times New Roman" w:hAnsi="Times New Roman"/>
          <w:b/>
          <w:sz w:val="28"/>
          <w:szCs w:val="28"/>
        </w:rPr>
        <w:t>с. Юкаменское</w:t>
      </w:r>
    </w:p>
    <w:p w:rsidR="008945CC" w:rsidRDefault="008945CC" w:rsidP="008945CC">
      <w:pPr>
        <w:spacing w:after="0" w:line="240" w:lineRule="auto"/>
        <w:jc w:val="both"/>
        <w:rPr>
          <w:rFonts w:ascii="Times New Roman" w:hAnsi="Times New Roman"/>
          <w:b/>
          <w:sz w:val="28"/>
          <w:szCs w:val="28"/>
        </w:rPr>
      </w:pPr>
      <w:r>
        <w:rPr>
          <w:rFonts w:ascii="Times New Roman" w:hAnsi="Times New Roman"/>
          <w:b/>
          <w:sz w:val="28"/>
          <w:szCs w:val="28"/>
        </w:rPr>
        <w:t>24 октября 2024 года № 309</w:t>
      </w:r>
    </w:p>
    <w:p w:rsidR="008945CC" w:rsidRPr="008945CC" w:rsidRDefault="008945CC" w:rsidP="008945CC">
      <w:pPr>
        <w:autoSpaceDE w:val="0"/>
        <w:autoSpaceDN w:val="0"/>
        <w:adjustRightInd w:val="0"/>
        <w:spacing w:after="0" w:line="240" w:lineRule="auto"/>
        <w:jc w:val="center"/>
        <w:rPr>
          <w:rFonts w:ascii="Times New Roman" w:eastAsia="Times New Roman" w:hAnsi="Times New Roman"/>
          <w:bCs/>
          <w:sz w:val="26"/>
          <w:szCs w:val="26"/>
          <w:lang w:eastAsia="ru-RU"/>
        </w:rPr>
      </w:pPr>
      <w:r w:rsidRPr="008945CC">
        <w:rPr>
          <w:rFonts w:ascii="Arial" w:eastAsia="Times New Roman" w:hAnsi="Arial" w:cs="Arial"/>
          <w:b/>
          <w:bCs/>
          <w:noProof/>
          <w:sz w:val="20"/>
          <w:szCs w:val="20"/>
          <w:lang w:eastAsia="ru-RU"/>
        </w:rPr>
        <w:lastRenderedPageBreak/>
        <w:drawing>
          <wp:anchor distT="0" distB="0" distL="114300" distR="114300" simplePos="0" relativeHeight="251663360" behindDoc="1" locked="0" layoutInCell="1" allowOverlap="1" wp14:anchorId="55D35D07" wp14:editId="28A4AEB6">
            <wp:simplePos x="0" y="0"/>
            <wp:positionH relativeFrom="margin">
              <wp:posOffset>2466975</wp:posOffset>
            </wp:positionH>
            <wp:positionV relativeFrom="margin">
              <wp:posOffset>-477520</wp:posOffset>
            </wp:positionV>
            <wp:extent cx="811530" cy="1338580"/>
            <wp:effectExtent l="0" t="0" r="7620" b="0"/>
            <wp:wrapThrough wrapText="bothSides">
              <wp:wrapPolygon edited="0">
                <wp:start x="0" y="0"/>
                <wp:lineTo x="0" y="21211"/>
                <wp:lineTo x="21296" y="21211"/>
                <wp:lineTo x="21296" y="0"/>
                <wp:lineTo x="0" y="0"/>
              </wp:wrapPolygon>
            </wp:wrapThrough>
            <wp:docPr id="4" name="Рисунок 1"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pic:spPr>
                </pic:pic>
              </a:graphicData>
            </a:graphic>
            <wp14:sizeRelH relativeFrom="page">
              <wp14:pctWidth>0</wp14:pctWidth>
            </wp14:sizeRelH>
            <wp14:sizeRelV relativeFrom="page">
              <wp14:pctHeight>0</wp14:pctHeight>
            </wp14:sizeRelV>
          </wp:anchor>
        </w:drawing>
      </w:r>
    </w:p>
    <w:p w:rsidR="008945CC" w:rsidRPr="008945CC" w:rsidRDefault="008945CC" w:rsidP="008945CC">
      <w:pPr>
        <w:autoSpaceDE w:val="0"/>
        <w:autoSpaceDN w:val="0"/>
        <w:adjustRightInd w:val="0"/>
        <w:spacing w:after="0" w:line="240" w:lineRule="auto"/>
        <w:jc w:val="center"/>
        <w:rPr>
          <w:rFonts w:ascii="Times New Roman" w:eastAsia="Times New Roman" w:hAnsi="Times New Roman"/>
          <w:b/>
          <w:bCs/>
          <w:sz w:val="26"/>
          <w:szCs w:val="26"/>
          <w:lang w:eastAsia="ru-RU"/>
        </w:rPr>
      </w:pPr>
    </w:p>
    <w:p w:rsidR="008945CC" w:rsidRPr="008945CC" w:rsidRDefault="008945CC" w:rsidP="008945CC">
      <w:pPr>
        <w:autoSpaceDE w:val="0"/>
        <w:autoSpaceDN w:val="0"/>
        <w:adjustRightInd w:val="0"/>
        <w:spacing w:after="0" w:line="240" w:lineRule="auto"/>
        <w:jc w:val="center"/>
        <w:rPr>
          <w:rFonts w:ascii="Times New Roman" w:eastAsia="Times New Roman" w:hAnsi="Times New Roman"/>
          <w:b/>
          <w:bCs/>
          <w:sz w:val="26"/>
          <w:szCs w:val="26"/>
          <w:lang w:eastAsia="ru-RU"/>
        </w:rPr>
      </w:pPr>
    </w:p>
    <w:p w:rsidR="008945CC" w:rsidRPr="008945CC" w:rsidRDefault="008945CC" w:rsidP="008945CC">
      <w:pPr>
        <w:autoSpaceDE w:val="0"/>
        <w:autoSpaceDN w:val="0"/>
        <w:adjustRightInd w:val="0"/>
        <w:spacing w:after="0" w:line="240" w:lineRule="auto"/>
        <w:jc w:val="center"/>
        <w:rPr>
          <w:rFonts w:ascii="Times New Roman" w:eastAsia="Times New Roman" w:hAnsi="Times New Roman"/>
          <w:b/>
          <w:bCs/>
          <w:sz w:val="26"/>
          <w:szCs w:val="26"/>
          <w:lang w:eastAsia="ru-RU"/>
        </w:rPr>
      </w:pPr>
    </w:p>
    <w:p w:rsidR="008945CC" w:rsidRPr="008945CC" w:rsidRDefault="008945CC" w:rsidP="007A084B">
      <w:pPr>
        <w:autoSpaceDE w:val="0"/>
        <w:autoSpaceDN w:val="0"/>
        <w:adjustRightInd w:val="0"/>
        <w:spacing w:after="0" w:line="240" w:lineRule="auto"/>
        <w:rPr>
          <w:rFonts w:ascii="Times New Roman" w:eastAsia="Times New Roman" w:hAnsi="Times New Roman"/>
          <w:b/>
          <w:bCs/>
          <w:sz w:val="26"/>
          <w:szCs w:val="26"/>
          <w:lang w:eastAsia="ru-RU"/>
        </w:rPr>
      </w:pPr>
    </w:p>
    <w:p w:rsidR="008945CC" w:rsidRPr="008945CC" w:rsidRDefault="008945CC" w:rsidP="008945CC">
      <w:pPr>
        <w:widowControl w:val="0"/>
        <w:spacing w:after="0" w:line="240" w:lineRule="auto"/>
        <w:jc w:val="center"/>
        <w:rPr>
          <w:rFonts w:ascii="Times New Roman" w:eastAsia="Times New Roman" w:hAnsi="Times New Roman"/>
          <w:b/>
          <w:bCs/>
          <w:color w:val="000000"/>
          <w:sz w:val="23"/>
          <w:szCs w:val="23"/>
          <w:lang w:eastAsia="ru-RU"/>
        </w:rPr>
      </w:pPr>
      <w:r w:rsidRPr="008945CC">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8945CC" w:rsidRPr="008945CC" w:rsidRDefault="008945CC" w:rsidP="008945CC">
      <w:pPr>
        <w:widowControl w:val="0"/>
        <w:spacing w:after="0" w:line="240" w:lineRule="auto"/>
        <w:jc w:val="center"/>
        <w:rPr>
          <w:rFonts w:ascii="Times New Roman" w:eastAsia="Times New Roman" w:hAnsi="Times New Roman"/>
          <w:b/>
          <w:bCs/>
          <w:color w:val="000000"/>
          <w:sz w:val="23"/>
          <w:szCs w:val="23"/>
          <w:lang w:eastAsia="ru-RU"/>
        </w:rPr>
      </w:pPr>
      <w:r w:rsidRPr="008945CC">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8945CC" w:rsidRPr="008945CC" w:rsidRDefault="008945CC" w:rsidP="008945CC">
      <w:pPr>
        <w:autoSpaceDE w:val="0"/>
        <w:autoSpaceDN w:val="0"/>
        <w:adjustRightInd w:val="0"/>
        <w:spacing w:after="0" w:line="240" w:lineRule="auto"/>
        <w:jc w:val="center"/>
        <w:rPr>
          <w:rFonts w:ascii="Times New Roman" w:eastAsia="Times New Roman" w:hAnsi="Times New Roman"/>
          <w:b/>
          <w:bCs/>
          <w:sz w:val="26"/>
          <w:szCs w:val="26"/>
          <w:lang w:eastAsia="ru-RU"/>
        </w:rPr>
      </w:pPr>
    </w:p>
    <w:p w:rsidR="008945CC" w:rsidRPr="008945CC" w:rsidRDefault="008945CC" w:rsidP="008945CC">
      <w:pPr>
        <w:autoSpaceDE w:val="0"/>
        <w:autoSpaceDN w:val="0"/>
        <w:adjustRightInd w:val="0"/>
        <w:spacing w:after="0" w:line="240" w:lineRule="auto"/>
        <w:jc w:val="center"/>
        <w:rPr>
          <w:rFonts w:ascii="Times New Roman" w:eastAsia="Times New Roman" w:hAnsi="Times New Roman"/>
          <w:b/>
          <w:bCs/>
          <w:sz w:val="28"/>
          <w:szCs w:val="28"/>
          <w:lang w:eastAsia="ru-RU"/>
        </w:rPr>
      </w:pPr>
      <w:r w:rsidRPr="008945CC">
        <w:rPr>
          <w:rFonts w:ascii="Times New Roman" w:eastAsia="Times New Roman" w:hAnsi="Times New Roman"/>
          <w:b/>
          <w:bCs/>
          <w:sz w:val="28"/>
          <w:szCs w:val="28"/>
          <w:lang w:eastAsia="ru-RU"/>
        </w:rPr>
        <w:t>РЕШЕНИЕ</w:t>
      </w:r>
    </w:p>
    <w:p w:rsidR="008945CC" w:rsidRPr="008945CC" w:rsidRDefault="008945CC" w:rsidP="008945CC">
      <w:pPr>
        <w:autoSpaceDE w:val="0"/>
        <w:autoSpaceDN w:val="0"/>
        <w:adjustRightInd w:val="0"/>
        <w:spacing w:after="0" w:line="240" w:lineRule="auto"/>
        <w:jc w:val="center"/>
        <w:rPr>
          <w:rFonts w:ascii="Times New Roman" w:eastAsia="Times New Roman" w:hAnsi="Times New Roman"/>
          <w:b/>
          <w:bCs/>
          <w:sz w:val="28"/>
          <w:szCs w:val="28"/>
          <w:lang w:eastAsia="ru-RU"/>
        </w:rPr>
      </w:pPr>
    </w:p>
    <w:p w:rsidR="008945CC" w:rsidRPr="008945CC" w:rsidRDefault="008945CC" w:rsidP="008945CC">
      <w:pPr>
        <w:autoSpaceDE w:val="0"/>
        <w:autoSpaceDN w:val="0"/>
        <w:adjustRightInd w:val="0"/>
        <w:spacing w:after="0" w:line="240" w:lineRule="auto"/>
        <w:jc w:val="center"/>
        <w:rPr>
          <w:rFonts w:ascii="Times New Roman" w:eastAsia="Times New Roman" w:hAnsi="Times New Roman"/>
          <w:b/>
          <w:bCs/>
          <w:sz w:val="28"/>
          <w:szCs w:val="28"/>
          <w:lang w:eastAsia="ru-RU"/>
        </w:rPr>
      </w:pPr>
      <w:r w:rsidRPr="008945CC">
        <w:rPr>
          <w:rFonts w:ascii="Times New Roman" w:eastAsia="Times New Roman" w:hAnsi="Times New Roman"/>
          <w:b/>
          <w:bCs/>
          <w:sz w:val="28"/>
          <w:szCs w:val="28"/>
          <w:lang w:eastAsia="ru-RU"/>
        </w:rPr>
        <w:t>О внесении изменений в Устав муниципального образования «Муниципальный округ Юкаменский район Удмуртской Республики»</w:t>
      </w:r>
    </w:p>
    <w:p w:rsidR="008945CC" w:rsidRPr="008945CC" w:rsidRDefault="008945CC" w:rsidP="008945CC">
      <w:pPr>
        <w:autoSpaceDE w:val="0"/>
        <w:autoSpaceDN w:val="0"/>
        <w:adjustRightInd w:val="0"/>
        <w:spacing w:after="0" w:line="240" w:lineRule="auto"/>
        <w:ind w:firstLine="720"/>
        <w:jc w:val="both"/>
        <w:rPr>
          <w:rFonts w:ascii="Times New Roman" w:eastAsia="Times New Roman" w:hAnsi="Times New Roman"/>
          <w:sz w:val="28"/>
          <w:szCs w:val="28"/>
          <w:lang w:eastAsia="ru-RU"/>
        </w:rPr>
      </w:pPr>
    </w:p>
    <w:p w:rsidR="008945CC" w:rsidRPr="008945CC" w:rsidRDefault="008945CC" w:rsidP="008945CC">
      <w:pPr>
        <w:spacing w:after="0" w:line="240" w:lineRule="auto"/>
        <w:rPr>
          <w:rFonts w:ascii="Times New Roman" w:hAnsi="Times New Roman"/>
          <w:sz w:val="28"/>
          <w:szCs w:val="28"/>
        </w:rPr>
      </w:pPr>
      <w:r w:rsidRPr="008945CC">
        <w:rPr>
          <w:rFonts w:ascii="Times New Roman" w:hAnsi="Times New Roman"/>
          <w:sz w:val="28"/>
          <w:szCs w:val="28"/>
        </w:rPr>
        <w:t xml:space="preserve">Принято </w:t>
      </w:r>
    </w:p>
    <w:p w:rsidR="008945CC" w:rsidRPr="008945CC" w:rsidRDefault="008945CC" w:rsidP="008945CC">
      <w:pPr>
        <w:spacing w:after="0" w:line="240" w:lineRule="auto"/>
        <w:rPr>
          <w:rFonts w:ascii="Times New Roman" w:hAnsi="Times New Roman"/>
          <w:sz w:val="28"/>
          <w:szCs w:val="28"/>
        </w:rPr>
      </w:pPr>
      <w:r w:rsidRPr="008945CC">
        <w:rPr>
          <w:rFonts w:ascii="Times New Roman" w:hAnsi="Times New Roman"/>
          <w:sz w:val="28"/>
          <w:szCs w:val="28"/>
        </w:rPr>
        <w:t xml:space="preserve">Советом депутатов муниципального образования </w:t>
      </w:r>
    </w:p>
    <w:p w:rsidR="008945CC" w:rsidRPr="008945CC" w:rsidRDefault="008945CC" w:rsidP="008945CC">
      <w:pPr>
        <w:spacing w:after="0" w:line="240" w:lineRule="auto"/>
        <w:rPr>
          <w:rFonts w:ascii="Times New Roman" w:hAnsi="Times New Roman"/>
          <w:sz w:val="28"/>
          <w:szCs w:val="28"/>
        </w:rPr>
      </w:pPr>
      <w:r w:rsidRPr="008945CC">
        <w:rPr>
          <w:rFonts w:ascii="Times New Roman" w:hAnsi="Times New Roman"/>
          <w:sz w:val="28"/>
          <w:szCs w:val="28"/>
        </w:rPr>
        <w:t xml:space="preserve">«Муниципальный округ Юкаменский район                                        </w:t>
      </w:r>
    </w:p>
    <w:p w:rsidR="008945CC" w:rsidRPr="008945CC" w:rsidRDefault="008945CC" w:rsidP="008945CC">
      <w:pPr>
        <w:shd w:val="clear" w:color="auto" w:fill="FFFFFF"/>
        <w:spacing w:after="0" w:line="240" w:lineRule="auto"/>
        <w:jc w:val="both"/>
        <w:rPr>
          <w:rFonts w:ascii="Times New Roman" w:eastAsia="Times New Roman" w:hAnsi="Times New Roman"/>
          <w:b/>
          <w:sz w:val="28"/>
          <w:szCs w:val="28"/>
          <w:lang w:eastAsia="ru-RU"/>
        </w:rPr>
      </w:pPr>
      <w:r w:rsidRPr="008945CC">
        <w:rPr>
          <w:rFonts w:ascii="Times New Roman" w:hAnsi="Times New Roman"/>
          <w:sz w:val="28"/>
          <w:szCs w:val="28"/>
        </w:rPr>
        <w:t>Удмуртской Республики» первого созыва                             24 октября 2024 года</w:t>
      </w:r>
    </w:p>
    <w:p w:rsidR="008945CC" w:rsidRPr="008945CC" w:rsidRDefault="008945CC" w:rsidP="008945CC">
      <w:pPr>
        <w:autoSpaceDE w:val="0"/>
        <w:autoSpaceDN w:val="0"/>
        <w:adjustRightInd w:val="0"/>
        <w:spacing w:after="0" w:line="240" w:lineRule="auto"/>
        <w:jc w:val="both"/>
        <w:rPr>
          <w:rFonts w:ascii="Times New Roman" w:eastAsia="Times New Roman" w:hAnsi="Times New Roman"/>
          <w:sz w:val="28"/>
          <w:szCs w:val="28"/>
          <w:lang w:eastAsia="ru-RU"/>
        </w:rPr>
      </w:pPr>
      <w:r w:rsidRPr="008945CC">
        <w:rPr>
          <w:rFonts w:ascii="Times New Roman" w:eastAsia="Times New Roman" w:hAnsi="Times New Roman"/>
          <w:sz w:val="28"/>
          <w:szCs w:val="28"/>
          <w:lang w:eastAsia="ru-RU"/>
        </w:rPr>
        <w:tab/>
      </w:r>
      <w:r w:rsidRPr="008945CC">
        <w:rPr>
          <w:rFonts w:ascii="Times New Roman" w:eastAsia="Times New Roman" w:hAnsi="Times New Roman"/>
          <w:sz w:val="28"/>
          <w:szCs w:val="28"/>
          <w:lang w:eastAsia="ru-RU"/>
        </w:rPr>
        <w:tab/>
      </w:r>
      <w:r w:rsidRPr="008945CC">
        <w:rPr>
          <w:rFonts w:ascii="Times New Roman" w:eastAsia="Times New Roman" w:hAnsi="Times New Roman"/>
          <w:sz w:val="28"/>
          <w:szCs w:val="28"/>
          <w:lang w:eastAsia="ru-RU"/>
        </w:rPr>
        <w:tab/>
      </w:r>
      <w:r w:rsidRPr="008945CC">
        <w:rPr>
          <w:rFonts w:ascii="Times New Roman" w:eastAsia="Times New Roman" w:hAnsi="Times New Roman"/>
          <w:sz w:val="28"/>
          <w:szCs w:val="28"/>
          <w:lang w:eastAsia="ru-RU"/>
        </w:rPr>
        <w:tab/>
      </w:r>
      <w:r w:rsidRPr="008945CC">
        <w:rPr>
          <w:rFonts w:ascii="Times New Roman" w:eastAsia="Times New Roman" w:hAnsi="Times New Roman"/>
          <w:sz w:val="28"/>
          <w:szCs w:val="28"/>
          <w:lang w:eastAsia="ru-RU"/>
        </w:rPr>
        <w:tab/>
      </w:r>
      <w:r w:rsidRPr="008945CC">
        <w:rPr>
          <w:rFonts w:ascii="Times New Roman" w:eastAsia="Times New Roman" w:hAnsi="Times New Roman"/>
          <w:sz w:val="28"/>
          <w:szCs w:val="28"/>
          <w:lang w:eastAsia="ru-RU"/>
        </w:rPr>
        <w:tab/>
      </w:r>
      <w:r w:rsidRPr="008945CC">
        <w:rPr>
          <w:rFonts w:ascii="Times New Roman" w:eastAsia="Times New Roman" w:hAnsi="Times New Roman"/>
          <w:sz w:val="28"/>
          <w:szCs w:val="28"/>
          <w:lang w:eastAsia="ru-RU"/>
        </w:rPr>
        <w:tab/>
      </w:r>
    </w:p>
    <w:p w:rsidR="008945CC" w:rsidRPr="008945CC" w:rsidRDefault="008945CC" w:rsidP="008945CC">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8945CC">
        <w:rPr>
          <w:rFonts w:ascii="Times New Roman" w:hAnsi="Times New Roman"/>
          <w:sz w:val="28"/>
          <w:szCs w:val="28"/>
        </w:rPr>
        <w:t>В соответствии с Федеральным законом от 06.10.2003 № 131-ФЗ «Об общих принципах организации местного самоуправления в Российской Федерации», Уставом муниципального образования «</w:t>
      </w:r>
      <w:r w:rsidRPr="008945CC">
        <w:rPr>
          <w:rFonts w:ascii="Times New Roman" w:eastAsia="Times New Roman" w:hAnsi="Times New Roman"/>
          <w:sz w:val="28"/>
          <w:szCs w:val="28"/>
          <w:lang w:eastAsia="ru-RU"/>
        </w:rPr>
        <w:t>Муниципальный округ Юкаменский район Удмуртской Республики</w:t>
      </w:r>
      <w:r w:rsidRPr="008945CC">
        <w:rPr>
          <w:rFonts w:ascii="Times New Roman" w:hAnsi="Times New Roman"/>
          <w:sz w:val="28"/>
          <w:szCs w:val="28"/>
        </w:rPr>
        <w:t>»</w:t>
      </w:r>
      <w:r w:rsidRPr="008945CC">
        <w:rPr>
          <w:rFonts w:ascii="Times New Roman" w:eastAsia="Times New Roman" w:hAnsi="Times New Roman"/>
          <w:color w:val="000000" w:themeColor="text1"/>
          <w:sz w:val="28"/>
          <w:szCs w:val="28"/>
          <w:lang w:eastAsia="ru-RU"/>
        </w:rPr>
        <w:t xml:space="preserve">, </w:t>
      </w:r>
    </w:p>
    <w:p w:rsidR="008945CC" w:rsidRPr="008945CC" w:rsidRDefault="008945CC" w:rsidP="008945CC">
      <w:pPr>
        <w:shd w:val="clear" w:color="auto" w:fill="FFFFFF"/>
        <w:spacing w:before="100" w:beforeAutospacing="1" w:after="100" w:afterAutospacing="1" w:line="240" w:lineRule="auto"/>
        <w:ind w:firstLine="709"/>
        <w:jc w:val="center"/>
        <w:rPr>
          <w:rFonts w:ascii="Times New Roman" w:hAnsi="Times New Roman"/>
          <w:sz w:val="28"/>
          <w:szCs w:val="28"/>
        </w:rPr>
      </w:pPr>
      <w:r w:rsidRPr="008945CC">
        <w:rPr>
          <w:rFonts w:ascii="Times New Roman" w:hAnsi="Times New Roman"/>
          <w:b/>
          <w:sz w:val="28"/>
          <w:szCs w:val="28"/>
        </w:rPr>
        <w:t>Совет депутатов муниципального образования «</w:t>
      </w:r>
      <w:r w:rsidRPr="008945CC">
        <w:rPr>
          <w:rFonts w:ascii="Times New Roman" w:eastAsia="Times New Roman" w:hAnsi="Times New Roman"/>
          <w:b/>
          <w:sz w:val="28"/>
          <w:szCs w:val="28"/>
          <w:lang w:eastAsia="ru-RU"/>
        </w:rPr>
        <w:t>Муниципальный округ Юкаменский район Удмуртской Республики</w:t>
      </w:r>
      <w:r w:rsidRPr="008945CC">
        <w:rPr>
          <w:rFonts w:ascii="Times New Roman" w:hAnsi="Times New Roman"/>
          <w:b/>
          <w:sz w:val="28"/>
          <w:szCs w:val="28"/>
        </w:rPr>
        <w:t>» РЕШАЕТ</w:t>
      </w:r>
      <w:r w:rsidRPr="008945CC">
        <w:rPr>
          <w:rFonts w:ascii="Times New Roman" w:hAnsi="Times New Roman"/>
          <w:sz w:val="28"/>
          <w:szCs w:val="28"/>
        </w:rPr>
        <w:t>:</w:t>
      </w:r>
    </w:p>
    <w:p w:rsidR="008945CC" w:rsidRPr="008945CC" w:rsidRDefault="008945CC" w:rsidP="008945CC">
      <w:pPr>
        <w:spacing w:after="0" w:line="240" w:lineRule="auto"/>
        <w:ind w:firstLine="708"/>
        <w:jc w:val="both"/>
        <w:rPr>
          <w:rFonts w:ascii="Times New Roman" w:hAnsi="Times New Roman"/>
          <w:sz w:val="28"/>
          <w:szCs w:val="28"/>
        </w:rPr>
      </w:pPr>
      <w:r w:rsidRPr="008945CC">
        <w:rPr>
          <w:rFonts w:ascii="Times New Roman" w:hAnsi="Times New Roman"/>
          <w:b/>
          <w:sz w:val="28"/>
          <w:szCs w:val="28"/>
        </w:rPr>
        <w:t>1.</w:t>
      </w:r>
      <w:r w:rsidRPr="008945CC">
        <w:rPr>
          <w:rFonts w:ascii="Times New Roman" w:hAnsi="Times New Roman"/>
          <w:sz w:val="28"/>
          <w:szCs w:val="28"/>
        </w:rPr>
        <w:t xml:space="preserve"> </w:t>
      </w:r>
      <w:proofErr w:type="gramStart"/>
      <w:r w:rsidRPr="008945CC">
        <w:rPr>
          <w:rFonts w:ascii="Times New Roman" w:hAnsi="Times New Roman"/>
          <w:sz w:val="28"/>
          <w:szCs w:val="28"/>
        </w:rPr>
        <w:t>Внести в Устав муниципального образования «</w:t>
      </w:r>
      <w:r w:rsidRPr="008945CC">
        <w:rPr>
          <w:rFonts w:ascii="Times New Roman" w:eastAsia="Times New Roman" w:hAnsi="Times New Roman"/>
          <w:sz w:val="28"/>
          <w:szCs w:val="28"/>
          <w:lang w:eastAsia="ru-RU"/>
        </w:rPr>
        <w:t>Муниципальный округ Юкаменский район Удмуртской Республики»</w:t>
      </w:r>
      <w:r w:rsidRPr="008945CC">
        <w:rPr>
          <w:rFonts w:ascii="Times New Roman" w:hAnsi="Times New Roman"/>
          <w:sz w:val="28"/>
          <w:szCs w:val="28"/>
        </w:rPr>
        <w:t>, принятый решением Совета депутатов муниципального образования «</w:t>
      </w:r>
      <w:r w:rsidRPr="008945CC">
        <w:rPr>
          <w:rFonts w:ascii="Times New Roman" w:eastAsia="Times New Roman" w:hAnsi="Times New Roman"/>
          <w:sz w:val="28"/>
          <w:szCs w:val="28"/>
          <w:lang w:eastAsia="ru-RU"/>
        </w:rPr>
        <w:t>Муниципальный округ Юкаменский район Удмуртской Республики</w:t>
      </w:r>
      <w:r w:rsidRPr="008945CC">
        <w:rPr>
          <w:rFonts w:ascii="Times New Roman" w:hAnsi="Times New Roman"/>
          <w:sz w:val="28"/>
          <w:szCs w:val="28"/>
        </w:rPr>
        <w:t>» от 11.11.2021 № 33 (с изменениями, внесенными решениями Совета депутатов муниципального образования «Муниципальный округ Юкаменский район Удмуртской Республики» от 26.05.2022 № 150, от 17.08.2023 № 241, от 26.10.2023 № 246, от 20.06.2024 № 296) следующие изменения:</w:t>
      </w:r>
      <w:proofErr w:type="gramEnd"/>
    </w:p>
    <w:p w:rsidR="008945CC" w:rsidRPr="008945CC" w:rsidRDefault="008945CC" w:rsidP="008945CC">
      <w:pPr>
        <w:numPr>
          <w:ilvl w:val="0"/>
          <w:numId w:val="3"/>
        </w:numPr>
        <w:spacing w:after="0" w:line="240" w:lineRule="auto"/>
        <w:contextualSpacing/>
        <w:rPr>
          <w:rFonts w:ascii="Times New Roman" w:hAnsi="Times New Roman"/>
          <w:sz w:val="28"/>
          <w:szCs w:val="28"/>
        </w:rPr>
      </w:pPr>
      <w:r w:rsidRPr="008945CC">
        <w:rPr>
          <w:rFonts w:ascii="Times New Roman" w:hAnsi="Times New Roman"/>
          <w:sz w:val="28"/>
          <w:szCs w:val="28"/>
        </w:rPr>
        <w:t>в статье 7:</w:t>
      </w:r>
    </w:p>
    <w:p w:rsidR="008945CC" w:rsidRPr="008945CC" w:rsidRDefault="008945CC" w:rsidP="008945CC">
      <w:pPr>
        <w:spacing w:after="0" w:line="240" w:lineRule="auto"/>
        <w:ind w:firstLine="708"/>
        <w:jc w:val="both"/>
        <w:rPr>
          <w:rFonts w:ascii="Times New Roman" w:hAnsi="Times New Roman"/>
          <w:sz w:val="28"/>
          <w:szCs w:val="28"/>
        </w:rPr>
      </w:pPr>
      <w:r w:rsidRPr="008945CC">
        <w:rPr>
          <w:rFonts w:ascii="Times New Roman" w:hAnsi="Times New Roman"/>
          <w:sz w:val="28"/>
          <w:szCs w:val="28"/>
        </w:rPr>
        <w:t>пункт 15 дополнить словами «,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муниципального округа»;</w:t>
      </w:r>
    </w:p>
    <w:p w:rsidR="008945CC" w:rsidRPr="008945CC" w:rsidRDefault="008945CC" w:rsidP="008945CC">
      <w:pPr>
        <w:spacing w:after="0" w:line="240" w:lineRule="auto"/>
        <w:ind w:firstLine="708"/>
        <w:jc w:val="both"/>
        <w:rPr>
          <w:rFonts w:ascii="Times New Roman" w:hAnsi="Times New Roman"/>
          <w:sz w:val="28"/>
          <w:szCs w:val="28"/>
        </w:rPr>
      </w:pPr>
      <w:r w:rsidRPr="008945CC">
        <w:rPr>
          <w:rFonts w:ascii="Times New Roman" w:hAnsi="Times New Roman"/>
          <w:sz w:val="28"/>
          <w:szCs w:val="28"/>
        </w:rPr>
        <w:t>в пункте 36 слова «создание, развитие и обеспечение охраны лечебно-оздоровительных местностей и курортов местного значения на территории муниципального округа, а также» исключить;</w:t>
      </w:r>
    </w:p>
    <w:p w:rsidR="008945CC" w:rsidRPr="008945CC" w:rsidRDefault="008945CC" w:rsidP="008945CC">
      <w:pPr>
        <w:spacing w:after="0" w:line="240" w:lineRule="auto"/>
        <w:ind w:firstLine="708"/>
        <w:jc w:val="both"/>
        <w:rPr>
          <w:rFonts w:ascii="Times New Roman" w:hAnsi="Times New Roman"/>
          <w:sz w:val="28"/>
          <w:szCs w:val="28"/>
        </w:rPr>
      </w:pPr>
      <w:r w:rsidRPr="008945CC">
        <w:rPr>
          <w:rFonts w:ascii="Times New Roman" w:hAnsi="Times New Roman"/>
          <w:sz w:val="28"/>
          <w:szCs w:val="28"/>
        </w:rPr>
        <w:t>после пункта 48 дополнить новым абзацем следующего содержания:</w:t>
      </w:r>
    </w:p>
    <w:p w:rsidR="008945CC" w:rsidRPr="008945CC" w:rsidRDefault="008945CC" w:rsidP="008945CC">
      <w:pPr>
        <w:spacing w:after="0" w:line="240" w:lineRule="auto"/>
        <w:ind w:firstLine="708"/>
        <w:jc w:val="both"/>
        <w:rPr>
          <w:rFonts w:ascii="Times New Roman" w:hAnsi="Times New Roman"/>
          <w:sz w:val="28"/>
          <w:szCs w:val="28"/>
        </w:rPr>
      </w:pPr>
      <w:r w:rsidRPr="008945CC">
        <w:rPr>
          <w:rFonts w:ascii="Times New Roman" w:hAnsi="Times New Roman"/>
          <w:sz w:val="28"/>
          <w:szCs w:val="28"/>
        </w:rPr>
        <w:lastRenderedPageBreak/>
        <w:t xml:space="preserve">«49) осуществление учета личных подсобных хозяйств, которые ведут граждане в соответствии с Федеральным законом от 7 июля 2003 года № 112-ФЗ «О личном подсобном хозяйстве», в </w:t>
      </w:r>
      <w:proofErr w:type="spellStart"/>
      <w:r w:rsidRPr="008945CC">
        <w:rPr>
          <w:rFonts w:ascii="Times New Roman" w:hAnsi="Times New Roman"/>
          <w:sz w:val="28"/>
          <w:szCs w:val="28"/>
        </w:rPr>
        <w:t>похозяйственных</w:t>
      </w:r>
      <w:proofErr w:type="spellEnd"/>
      <w:r w:rsidRPr="008945CC">
        <w:rPr>
          <w:rFonts w:ascii="Times New Roman" w:hAnsi="Times New Roman"/>
          <w:sz w:val="28"/>
          <w:szCs w:val="28"/>
        </w:rPr>
        <w:t xml:space="preserve"> книгах»;</w:t>
      </w:r>
    </w:p>
    <w:p w:rsidR="008945CC" w:rsidRPr="008945CC" w:rsidRDefault="008945CC" w:rsidP="008945CC">
      <w:pPr>
        <w:numPr>
          <w:ilvl w:val="0"/>
          <w:numId w:val="3"/>
        </w:numPr>
        <w:spacing w:after="0" w:line="240" w:lineRule="auto"/>
        <w:contextualSpacing/>
        <w:jc w:val="both"/>
        <w:rPr>
          <w:rFonts w:ascii="Times New Roman" w:hAnsi="Times New Roman"/>
          <w:sz w:val="28"/>
          <w:szCs w:val="28"/>
        </w:rPr>
      </w:pPr>
      <w:r w:rsidRPr="008945CC">
        <w:rPr>
          <w:rFonts w:ascii="Times New Roman" w:hAnsi="Times New Roman"/>
          <w:sz w:val="28"/>
          <w:szCs w:val="28"/>
        </w:rPr>
        <w:t>часть 8 статьи 28 дополнить пунктом 9.1 следующего содержания:</w:t>
      </w:r>
    </w:p>
    <w:p w:rsidR="008945CC" w:rsidRPr="008945CC" w:rsidRDefault="008945CC" w:rsidP="008945CC">
      <w:pPr>
        <w:spacing w:after="0" w:line="240" w:lineRule="auto"/>
        <w:ind w:firstLine="708"/>
        <w:jc w:val="both"/>
        <w:rPr>
          <w:rFonts w:ascii="Times New Roman" w:hAnsi="Times New Roman"/>
          <w:sz w:val="28"/>
          <w:szCs w:val="28"/>
        </w:rPr>
      </w:pPr>
      <w:r w:rsidRPr="008945CC">
        <w:rPr>
          <w:rFonts w:ascii="Times New Roman" w:hAnsi="Times New Roman"/>
          <w:sz w:val="28"/>
          <w:szCs w:val="28"/>
        </w:rPr>
        <w:t>«9.1) приобретения им статуса иностранного агента»;</w:t>
      </w:r>
    </w:p>
    <w:p w:rsidR="008945CC" w:rsidRPr="008945CC" w:rsidRDefault="008945CC" w:rsidP="008945CC">
      <w:pPr>
        <w:numPr>
          <w:ilvl w:val="0"/>
          <w:numId w:val="3"/>
        </w:numPr>
        <w:spacing w:after="0" w:line="240" w:lineRule="auto"/>
        <w:contextualSpacing/>
        <w:jc w:val="both"/>
        <w:rPr>
          <w:rFonts w:ascii="Times New Roman" w:hAnsi="Times New Roman"/>
          <w:sz w:val="28"/>
          <w:szCs w:val="28"/>
        </w:rPr>
      </w:pPr>
      <w:r w:rsidRPr="008945CC">
        <w:rPr>
          <w:rFonts w:ascii="Times New Roman" w:hAnsi="Times New Roman"/>
          <w:sz w:val="28"/>
          <w:szCs w:val="28"/>
        </w:rPr>
        <w:t>в статье 32:</w:t>
      </w:r>
    </w:p>
    <w:p w:rsidR="008945CC" w:rsidRPr="008945CC" w:rsidRDefault="008945CC" w:rsidP="008945CC">
      <w:pPr>
        <w:spacing w:after="0" w:line="240" w:lineRule="auto"/>
        <w:ind w:firstLine="708"/>
        <w:jc w:val="both"/>
        <w:rPr>
          <w:rFonts w:ascii="Times New Roman" w:hAnsi="Times New Roman"/>
          <w:sz w:val="28"/>
          <w:szCs w:val="28"/>
        </w:rPr>
      </w:pPr>
      <w:r w:rsidRPr="008945CC">
        <w:rPr>
          <w:rFonts w:ascii="Times New Roman" w:hAnsi="Times New Roman"/>
          <w:sz w:val="28"/>
          <w:szCs w:val="28"/>
        </w:rPr>
        <w:t>пункт 18 дополнить словами «,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муниципального округа»;</w:t>
      </w:r>
    </w:p>
    <w:p w:rsidR="008945CC" w:rsidRPr="008945CC" w:rsidRDefault="008945CC" w:rsidP="008945CC">
      <w:pPr>
        <w:spacing w:after="0" w:line="240" w:lineRule="auto"/>
        <w:ind w:firstLine="708"/>
        <w:jc w:val="both"/>
        <w:rPr>
          <w:rFonts w:ascii="Times New Roman" w:hAnsi="Times New Roman"/>
          <w:sz w:val="28"/>
          <w:szCs w:val="28"/>
        </w:rPr>
      </w:pPr>
      <w:r w:rsidRPr="008945CC">
        <w:rPr>
          <w:rFonts w:ascii="Times New Roman" w:hAnsi="Times New Roman"/>
          <w:sz w:val="28"/>
          <w:szCs w:val="28"/>
        </w:rPr>
        <w:t>в пункте 39 слова «создание, развитие и обеспечение охраны лечебно-оздоровительных местностей и курортов местного значения на территории муниципального округа, а также» исключить;</w:t>
      </w:r>
    </w:p>
    <w:p w:rsidR="008945CC" w:rsidRPr="008945CC" w:rsidRDefault="008945CC" w:rsidP="008945CC">
      <w:pPr>
        <w:spacing w:after="0" w:line="240" w:lineRule="auto"/>
        <w:ind w:firstLine="708"/>
        <w:jc w:val="both"/>
        <w:rPr>
          <w:rFonts w:ascii="Times New Roman" w:hAnsi="Times New Roman"/>
          <w:sz w:val="28"/>
          <w:szCs w:val="28"/>
        </w:rPr>
      </w:pPr>
      <w:r w:rsidRPr="008945CC">
        <w:rPr>
          <w:rFonts w:ascii="Times New Roman" w:hAnsi="Times New Roman"/>
          <w:sz w:val="28"/>
          <w:szCs w:val="28"/>
        </w:rPr>
        <w:t>дополнить пунктом 58.2 следующего содержания:</w:t>
      </w:r>
    </w:p>
    <w:p w:rsidR="008945CC" w:rsidRPr="008945CC" w:rsidRDefault="008945CC" w:rsidP="008945CC">
      <w:pPr>
        <w:spacing w:after="0" w:line="240" w:lineRule="auto"/>
        <w:ind w:firstLine="708"/>
        <w:jc w:val="both"/>
        <w:rPr>
          <w:rFonts w:ascii="Times New Roman" w:hAnsi="Times New Roman"/>
          <w:sz w:val="28"/>
          <w:szCs w:val="28"/>
        </w:rPr>
      </w:pPr>
      <w:r w:rsidRPr="008945CC">
        <w:rPr>
          <w:rFonts w:ascii="Times New Roman" w:hAnsi="Times New Roman"/>
          <w:sz w:val="28"/>
          <w:szCs w:val="28"/>
        </w:rPr>
        <w:t xml:space="preserve">«58.2) осуществление учета личных подсобных хозяйств, которые ведут граждане в соответствии с Федеральным законом от 7 июля 2003 года № 112-ФЗ «О личном подсобном хозяйстве», в </w:t>
      </w:r>
      <w:proofErr w:type="spellStart"/>
      <w:r w:rsidRPr="008945CC">
        <w:rPr>
          <w:rFonts w:ascii="Times New Roman" w:hAnsi="Times New Roman"/>
          <w:sz w:val="28"/>
          <w:szCs w:val="28"/>
        </w:rPr>
        <w:t>похозяйственных</w:t>
      </w:r>
      <w:proofErr w:type="spellEnd"/>
      <w:r w:rsidRPr="008945CC">
        <w:rPr>
          <w:rFonts w:ascii="Times New Roman" w:hAnsi="Times New Roman"/>
          <w:sz w:val="28"/>
          <w:szCs w:val="28"/>
        </w:rPr>
        <w:t xml:space="preserve"> книгах»</w:t>
      </w:r>
      <w:proofErr w:type="gramStart"/>
      <w:r w:rsidRPr="008945CC">
        <w:rPr>
          <w:rFonts w:ascii="Times New Roman" w:hAnsi="Times New Roman"/>
          <w:sz w:val="28"/>
          <w:szCs w:val="28"/>
        </w:rPr>
        <w:t>;»</w:t>
      </w:r>
      <w:proofErr w:type="gramEnd"/>
      <w:r w:rsidRPr="008945CC">
        <w:rPr>
          <w:rFonts w:ascii="Times New Roman" w:hAnsi="Times New Roman"/>
          <w:sz w:val="28"/>
          <w:szCs w:val="28"/>
        </w:rPr>
        <w:t>;</w:t>
      </w:r>
    </w:p>
    <w:p w:rsidR="008945CC" w:rsidRPr="008945CC" w:rsidRDefault="008945CC" w:rsidP="008945CC">
      <w:pPr>
        <w:spacing w:after="0" w:line="240" w:lineRule="auto"/>
        <w:ind w:firstLine="708"/>
        <w:jc w:val="both"/>
        <w:rPr>
          <w:rFonts w:ascii="Times New Roman" w:hAnsi="Times New Roman"/>
          <w:sz w:val="28"/>
          <w:szCs w:val="28"/>
        </w:rPr>
      </w:pPr>
      <w:r w:rsidRPr="008945CC">
        <w:rPr>
          <w:rFonts w:ascii="Times New Roman" w:hAnsi="Times New Roman"/>
          <w:sz w:val="28"/>
          <w:szCs w:val="28"/>
        </w:rPr>
        <w:t>4) в статье 35:</w:t>
      </w:r>
    </w:p>
    <w:p w:rsidR="008945CC" w:rsidRPr="008945CC" w:rsidRDefault="008945CC" w:rsidP="008945CC">
      <w:pPr>
        <w:spacing w:after="0" w:line="240" w:lineRule="auto"/>
        <w:ind w:firstLine="708"/>
        <w:jc w:val="both"/>
        <w:rPr>
          <w:rFonts w:ascii="Times New Roman" w:hAnsi="Times New Roman"/>
          <w:sz w:val="28"/>
          <w:szCs w:val="28"/>
        </w:rPr>
      </w:pPr>
      <w:r w:rsidRPr="008945CC">
        <w:rPr>
          <w:rFonts w:ascii="Times New Roman" w:hAnsi="Times New Roman"/>
          <w:sz w:val="28"/>
          <w:szCs w:val="28"/>
        </w:rPr>
        <w:t xml:space="preserve">в наименовании слова «Социальные гарантии и </w:t>
      </w:r>
      <w:proofErr w:type="gramStart"/>
      <w:r w:rsidRPr="008945CC">
        <w:rPr>
          <w:rFonts w:ascii="Times New Roman" w:hAnsi="Times New Roman"/>
          <w:sz w:val="28"/>
          <w:szCs w:val="28"/>
        </w:rPr>
        <w:t>гарантии</w:t>
      </w:r>
      <w:proofErr w:type="gramEnd"/>
      <w:r w:rsidRPr="008945CC">
        <w:rPr>
          <w:rFonts w:ascii="Times New Roman" w:hAnsi="Times New Roman"/>
          <w:sz w:val="28"/>
          <w:szCs w:val="28"/>
        </w:rPr>
        <w:t xml:space="preserve"> трудовых прав» заменить словами «Гарантии осуществления полномочий»;</w:t>
      </w:r>
    </w:p>
    <w:p w:rsidR="008945CC" w:rsidRPr="008945CC" w:rsidRDefault="008945CC" w:rsidP="008945CC">
      <w:pPr>
        <w:spacing w:after="0" w:line="240" w:lineRule="auto"/>
        <w:ind w:firstLine="709"/>
        <w:jc w:val="both"/>
        <w:rPr>
          <w:rFonts w:ascii="Times New Roman" w:eastAsia="Times New Roman" w:hAnsi="Times New Roman"/>
          <w:sz w:val="28"/>
          <w:szCs w:val="28"/>
          <w:lang w:eastAsia="ru-RU"/>
        </w:rPr>
      </w:pPr>
      <w:r w:rsidRPr="008945CC">
        <w:rPr>
          <w:rFonts w:ascii="Times New Roman" w:eastAsia="Times New Roman" w:hAnsi="Times New Roman"/>
          <w:b/>
          <w:sz w:val="28"/>
          <w:szCs w:val="28"/>
          <w:lang w:eastAsia="ru-RU"/>
        </w:rPr>
        <w:t xml:space="preserve">2. </w:t>
      </w:r>
      <w:r w:rsidRPr="008945CC">
        <w:rPr>
          <w:rFonts w:ascii="Times New Roman" w:eastAsia="Times New Roman" w:hAnsi="Times New Roman"/>
          <w:sz w:val="28"/>
          <w:szCs w:val="28"/>
          <w:lang w:eastAsia="ru-RU"/>
        </w:rPr>
        <w:t>Главе муниципального образования «Муниципальный округ Юкаменский район Удмуртской Республики» направить настоящее решение на государственную регистрацию в порядке, предусмотренном Федеральным законом от 21.07.2005 № 97-ФЗ «О государственной регистрации уставов муниципальных образований».</w:t>
      </w:r>
    </w:p>
    <w:p w:rsidR="008945CC" w:rsidRPr="008945CC" w:rsidRDefault="008945CC" w:rsidP="008945CC">
      <w:pPr>
        <w:spacing w:after="0" w:line="240" w:lineRule="auto"/>
        <w:ind w:firstLine="709"/>
        <w:jc w:val="both"/>
        <w:rPr>
          <w:rFonts w:ascii="Times New Roman" w:eastAsia="Times New Roman" w:hAnsi="Times New Roman"/>
          <w:sz w:val="28"/>
          <w:szCs w:val="28"/>
          <w:lang w:eastAsia="ru-RU"/>
        </w:rPr>
      </w:pPr>
      <w:r w:rsidRPr="008945CC">
        <w:rPr>
          <w:rFonts w:ascii="Times New Roman" w:eastAsia="Times New Roman" w:hAnsi="Times New Roman"/>
          <w:b/>
          <w:sz w:val="28"/>
          <w:szCs w:val="28"/>
          <w:lang w:eastAsia="ru-RU"/>
        </w:rPr>
        <w:t>3.</w:t>
      </w:r>
      <w:r w:rsidRPr="008945CC">
        <w:rPr>
          <w:rFonts w:ascii="Times New Roman" w:eastAsia="Times New Roman" w:hAnsi="Times New Roman"/>
          <w:sz w:val="28"/>
          <w:szCs w:val="28"/>
          <w:lang w:eastAsia="ru-RU"/>
        </w:rPr>
        <w:t xml:space="preserve"> Настоящее решение подлежит официальному опубликованию после государственной регистрации и вступает в силу со дня официального опубликования.</w:t>
      </w:r>
    </w:p>
    <w:p w:rsidR="008945CC" w:rsidRPr="008945CC" w:rsidRDefault="008945CC" w:rsidP="008945CC">
      <w:pPr>
        <w:spacing w:after="0" w:line="240" w:lineRule="auto"/>
        <w:jc w:val="both"/>
        <w:rPr>
          <w:rFonts w:ascii="Times New Roman" w:eastAsia="Times New Roman" w:hAnsi="Times New Roman"/>
          <w:sz w:val="28"/>
          <w:szCs w:val="28"/>
          <w:lang w:eastAsia="ru-RU"/>
        </w:rPr>
      </w:pPr>
    </w:p>
    <w:p w:rsidR="008945CC" w:rsidRPr="008945CC" w:rsidRDefault="008945CC" w:rsidP="008945CC">
      <w:pPr>
        <w:spacing w:after="0" w:line="240" w:lineRule="auto"/>
        <w:jc w:val="both"/>
        <w:rPr>
          <w:rFonts w:ascii="Times New Roman" w:eastAsia="Times New Roman" w:hAnsi="Times New Roman"/>
          <w:sz w:val="28"/>
          <w:szCs w:val="28"/>
          <w:lang w:eastAsia="ru-RU"/>
        </w:rPr>
      </w:pPr>
    </w:p>
    <w:p w:rsidR="008945CC" w:rsidRPr="008945CC" w:rsidRDefault="008945CC" w:rsidP="008945CC">
      <w:pPr>
        <w:widowControl w:val="0"/>
        <w:tabs>
          <w:tab w:val="left" w:pos="709"/>
        </w:tabs>
        <w:autoSpaceDE w:val="0"/>
        <w:autoSpaceDN w:val="0"/>
        <w:adjustRightInd w:val="0"/>
        <w:spacing w:after="0" w:line="240" w:lineRule="auto"/>
        <w:rPr>
          <w:rFonts w:ascii="Times New Roman" w:eastAsia="Times New Roman" w:hAnsi="Times New Roman"/>
          <w:sz w:val="28"/>
          <w:szCs w:val="28"/>
          <w:lang w:eastAsia="ru-RU"/>
        </w:rPr>
      </w:pPr>
      <w:r w:rsidRPr="008945CC">
        <w:rPr>
          <w:rFonts w:ascii="Times New Roman" w:eastAsia="Times New Roman" w:hAnsi="Times New Roman"/>
          <w:sz w:val="28"/>
          <w:szCs w:val="28"/>
          <w:lang w:eastAsia="ru-RU"/>
        </w:rPr>
        <w:t>Глава муниципального образования</w:t>
      </w:r>
    </w:p>
    <w:p w:rsidR="008945CC" w:rsidRPr="008945CC" w:rsidRDefault="008945CC" w:rsidP="008945CC">
      <w:pPr>
        <w:spacing w:after="0" w:line="240" w:lineRule="auto"/>
        <w:jc w:val="both"/>
        <w:rPr>
          <w:rFonts w:ascii="Times New Roman" w:eastAsia="Times New Roman" w:hAnsi="Times New Roman"/>
          <w:sz w:val="28"/>
          <w:szCs w:val="28"/>
          <w:lang w:eastAsia="ru-RU"/>
        </w:rPr>
      </w:pPr>
      <w:r w:rsidRPr="008945CC">
        <w:rPr>
          <w:rFonts w:ascii="Times New Roman" w:eastAsia="Times New Roman" w:hAnsi="Times New Roman"/>
          <w:sz w:val="28"/>
          <w:szCs w:val="28"/>
          <w:lang w:eastAsia="ru-RU"/>
        </w:rPr>
        <w:t>«Муниципальный округ Юкаменский район</w:t>
      </w:r>
    </w:p>
    <w:p w:rsidR="008945CC" w:rsidRPr="008945CC" w:rsidRDefault="008945CC" w:rsidP="008945CC">
      <w:pPr>
        <w:spacing w:after="0" w:line="240" w:lineRule="auto"/>
        <w:jc w:val="both"/>
        <w:rPr>
          <w:rFonts w:ascii="Times New Roman" w:eastAsia="Times New Roman" w:hAnsi="Times New Roman"/>
          <w:sz w:val="28"/>
          <w:szCs w:val="28"/>
          <w:lang w:eastAsia="ru-RU"/>
        </w:rPr>
      </w:pPr>
      <w:r w:rsidRPr="008945CC">
        <w:rPr>
          <w:rFonts w:ascii="Times New Roman" w:eastAsia="Times New Roman" w:hAnsi="Times New Roman"/>
          <w:sz w:val="28"/>
          <w:szCs w:val="28"/>
          <w:lang w:eastAsia="ru-RU"/>
        </w:rPr>
        <w:t xml:space="preserve"> Удмуртской Республики»                       </w:t>
      </w:r>
      <w:r w:rsidR="007A084B">
        <w:rPr>
          <w:rFonts w:ascii="Times New Roman" w:eastAsia="Times New Roman" w:hAnsi="Times New Roman"/>
          <w:sz w:val="28"/>
          <w:szCs w:val="28"/>
          <w:lang w:eastAsia="ru-RU"/>
        </w:rPr>
        <w:t xml:space="preserve">                              </w:t>
      </w:r>
      <w:r w:rsidRPr="008945CC">
        <w:rPr>
          <w:rFonts w:ascii="Times New Roman" w:eastAsia="Times New Roman" w:hAnsi="Times New Roman"/>
          <w:sz w:val="28"/>
          <w:szCs w:val="28"/>
          <w:lang w:eastAsia="ru-RU"/>
        </w:rPr>
        <w:t xml:space="preserve">            Д.Р. </w:t>
      </w:r>
      <w:proofErr w:type="spellStart"/>
      <w:r w:rsidRPr="008945CC">
        <w:rPr>
          <w:rFonts w:ascii="Times New Roman" w:eastAsia="Times New Roman" w:hAnsi="Times New Roman"/>
          <w:sz w:val="28"/>
          <w:szCs w:val="28"/>
          <w:lang w:eastAsia="ru-RU"/>
        </w:rPr>
        <w:t>Касимов</w:t>
      </w:r>
      <w:proofErr w:type="spellEnd"/>
    </w:p>
    <w:p w:rsidR="008945CC" w:rsidRPr="008945CC" w:rsidRDefault="008945CC" w:rsidP="008945CC">
      <w:pPr>
        <w:spacing w:after="0" w:line="240" w:lineRule="auto"/>
        <w:jc w:val="both"/>
        <w:rPr>
          <w:rFonts w:ascii="Times New Roman" w:eastAsia="Times New Roman" w:hAnsi="Times New Roman"/>
          <w:sz w:val="28"/>
          <w:szCs w:val="28"/>
          <w:lang w:eastAsia="ru-RU"/>
        </w:rPr>
      </w:pPr>
    </w:p>
    <w:p w:rsidR="008945CC" w:rsidRPr="008945CC" w:rsidRDefault="008945CC" w:rsidP="008945CC">
      <w:pPr>
        <w:spacing w:after="0" w:line="240" w:lineRule="auto"/>
        <w:jc w:val="both"/>
        <w:rPr>
          <w:rFonts w:ascii="Times New Roman" w:eastAsia="Times New Roman" w:hAnsi="Times New Roman"/>
          <w:sz w:val="28"/>
          <w:szCs w:val="28"/>
          <w:lang w:eastAsia="ru-RU"/>
        </w:rPr>
      </w:pPr>
    </w:p>
    <w:p w:rsidR="008945CC" w:rsidRPr="008945CC" w:rsidRDefault="008945CC" w:rsidP="008945CC">
      <w:pPr>
        <w:tabs>
          <w:tab w:val="left" w:pos="851"/>
        </w:tabs>
        <w:spacing w:after="0" w:line="240" w:lineRule="auto"/>
        <w:rPr>
          <w:rFonts w:ascii="Times New Roman" w:eastAsia="Times New Roman" w:hAnsi="Times New Roman"/>
          <w:sz w:val="28"/>
          <w:szCs w:val="28"/>
          <w:lang w:eastAsia="ru-RU"/>
        </w:rPr>
      </w:pPr>
      <w:r w:rsidRPr="008945CC">
        <w:rPr>
          <w:rFonts w:ascii="Times New Roman" w:eastAsia="Times New Roman" w:hAnsi="Times New Roman"/>
          <w:sz w:val="28"/>
          <w:szCs w:val="28"/>
          <w:lang w:eastAsia="ru-RU"/>
        </w:rPr>
        <w:t xml:space="preserve">Председатель Совета депутатов </w:t>
      </w:r>
    </w:p>
    <w:p w:rsidR="008945CC" w:rsidRPr="008945CC" w:rsidRDefault="008945CC" w:rsidP="008945CC">
      <w:pPr>
        <w:tabs>
          <w:tab w:val="left" w:pos="851"/>
        </w:tabs>
        <w:spacing w:after="0" w:line="240" w:lineRule="auto"/>
        <w:rPr>
          <w:rFonts w:ascii="Times New Roman" w:eastAsia="Times New Roman" w:hAnsi="Times New Roman"/>
          <w:sz w:val="28"/>
          <w:szCs w:val="28"/>
          <w:lang w:eastAsia="ru-RU"/>
        </w:rPr>
      </w:pPr>
      <w:r w:rsidRPr="008945CC">
        <w:rPr>
          <w:rFonts w:ascii="Times New Roman" w:eastAsia="Times New Roman" w:hAnsi="Times New Roman"/>
          <w:sz w:val="28"/>
          <w:szCs w:val="28"/>
          <w:lang w:eastAsia="ru-RU"/>
        </w:rPr>
        <w:t>муниципального  образования</w:t>
      </w:r>
    </w:p>
    <w:p w:rsidR="008945CC" w:rsidRPr="008945CC" w:rsidRDefault="008945CC" w:rsidP="008945CC">
      <w:pPr>
        <w:tabs>
          <w:tab w:val="left" w:pos="851"/>
        </w:tabs>
        <w:spacing w:after="0" w:line="240" w:lineRule="auto"/>
        <w:rPr>
          <w:rFonts w:ascii="Times New Roman" w:eastAsia="Times New Roman" w:hAnsi="Times New Roman"/>
          <w:sz w:val="28"/>
          <w:szCs w:val="28"/>
          <w:lang w:eastAsia="ru-RU"/>
        </w:rPr>
      </w:pPr>
      <w:r w:rsidRPr="008945CC">
        <w:rPr>
          <w:rFonts w:ascii="Times New Roman" w:eastAsia="Times New Roman" w:hAnsi="Times New Roman"/>
          <w:sz w:val="28"/>
          <w:szCs w:val="28"/>
          <w:lang w:eastAsia="ru-RU"/>
        </w:rPr>
        <w:t>«Муниципальный округ Юкаменский район</w:t>
      </w:r>
    </w:p>
    <w:p w:rsidR="008945CC" w:rsidRPr="008945CC" w:rsidRDefault="008945CC" w:rsidP="008945CC">
      <w:pPr>
        <w:tabs>
          <w:tab w:val="left" w:pos="851"/>
        </w:tabs>
        <w:spacing w:after="0" w:line="240" w:lineRule="auto"/>
        <w:rPr>
          <w:rFonts w:ascii="Times New Roman" w:eastAsia="Times New Roman" w:hAnsi="Times New Roman"/>
          <w:sz w:val="28"/>
          <w:szCs w:val="28"/>
          <w:lang w:eastAsia="ru-RU"/>
        </w:rPr>
      </w:pPr>
      <w:r w:rsidRPr="008945CC">
        <w:rPr>
          <w:rFonts w:ascii="Times New Roman" w:eastAsia="Times New Roman" w:hAnsi="Times New Roman"/>
          <w:sz w:val="28"/>
          <w:szCs w:val="28"/>
          <w:lang w:eastAsia="ru-RU"/>
        </w:rPr>
        <w:t xml:space="preserve">Удмуртской Республики»                                         </w:t>
      </w:r>
      <w:r w:rsidR="007A084B">
        <w:rPr>
          <w:rFonts w:ascii="Times New Roman" w:eastAsia="Times New Roman" w:hAnsi="Times New Roman"/>
          <w:sz w:val="28"/>
          <w:szCs w:val="28"/>
          <w:lang w:eastAsia="ru-RU"/>
        </w:rPr>
        <w:t xml:space="preserve">                    </w:t>
      </w:r>
      <w:r w:rsidRPr="008945CC">
        <w:rPr>
          <w:rFonts w:ascii="Times New Roman" w:eastAsia="Times New Roman" w:hAnsi="Times New Roman"/>
          <w:sz w:val="28"/>
          <w:szCs w:val="28"/>
          <w:lang w:eastAsia="ru-RU"/>
        </w:rPr>
        <w:t xml:space="preserve">     Б.А. </w:t>
      </w:r>
      <w:proofErr w:type="spellStart"/>
      <w:r w:rsidRPr="008945CC">
        <w:rPr>
          <w:rFonts w:ascii="Times New Roman" w:eastAsia="Times New Roman" w:hAnsi="Times New Roman"/>
          <w:sz w:val="28"/>
          <w:szCs w:val="28"/>
          <w:lang w:eastAsia="ru-RU"/>
        </w:rPr>
        <w:t>Абашев</w:t>
      </w:r>
      <w:proofErr w:type="spellEnd"/>
    </w:p>
    <w:p w:rsidR="008945CC" w:rsidRPr="008945CC" w:rsidRDefault="008945CC" w:rsidP="008945CC">
      <w:pPr>
        <w:spacing w:after="0" w:line="240" w:lineRule="auto"/>
        <w:jc w:val="both"/>
        <w:rPr>
          <w:rFonts w:ascii="Times New Roman" w:hAnsi="Times New Roman"/>
          <w:b/>
          <w:sz w:val="28"/>
          <w:szCs w:val="28"/>
        </w:rPr>
      </w:pPr>
    </w:p>
    <w:p w:rsidR="008945CC" w:rsidRPr="008945CC" w:rsidRDefault="008945CC" w:rsidP="008945CC">
      <w:pPr>
        <w:spacing w:after="0" w:line="240" w:lineRule="auto"/>
        <w:jc w:val="both"/>
        <w:rPr>
          <w:rFonts w:ascii="Times New Roman" w:hAnsi="Times New Roman"/>
          <w:b/>
          <w:sz w:val="28"/>
          <w:szCs w:val="28"/>
        </w:rPr>
      </w:pPr>
    </w:p>
    <w:p w:rsidR="008945CC" w:rsidRPr="008945CC" w:rsidRDefault="008945CC" w:rsidP="008945CC">
      <w:pPr>
        <w:spacing w:after="0" w:line="240" w:lineRule="auto"/>
        <w:jc w:val="both"/>
        <w:rPr>
          <w:rFonts w:ascii="Times New Roman" w:hAnsi="Times New Roman"/>
          <w:b/>
          <w:sz w:val="28"/>
          <w:szCs w:val="28"/>
        </w:rPr>
      </w:pPr>
      <w:r w:rsidRPr="008945CC">
        <w:rPr>
          <w:rFonts w:ascii="Times New Roman" w:hAnsi="Times New Roman"/>
          <w:b/>
          <w:sz w:val="28"/>
          <w:szCs w:val="28"/>
        </w:rPr>
        <w:t>с. Юкаменское</w:t>
      </w:r>
    </w:p>
    <w:p w:rsidR="008945CC" w:rsidRPr="008945CC" w:rsidRDefault="008945CC" w:rsidP="008945CC">
      <w:pPr>
        <w:spacing w:after="0" w:line="240" w:lineRule="auto"/>
        <w:jc w:val="both"/>
        <w:rPr>
          <w:rFonts w:ascii="Times New Roman" w:hAnsi="Times New Roman"/>
          <w:b/>
          <w:sz w:val="28"/>
          <w:szCs w:val="28"/>
        </w:rPr>
      </w:pPr>
      <w:r w:rsidRPr="008945CC">
        <w:rPr>
          <w:rFonts w:ascii="Times New Roman" w:hAnsi="Times New Roman"/>
          <w:b/>
          <w:sz w:val="28"/>
          <w:szCs w:val="28"/>
        </w:rPr>
        <w:t xml:space="preserve">24 октября 2024 года № </w:t>
      </w:r>
      <w:r w:rsidRPr="008945CC">
        <w:rPr>
          <w:rFonts w:ascii="Times New Roman" w:hAnsi="Times New Roman"/>
          <w:b/>
          <w:sz w:val="26"/>
          <w:szCs w:val="26"/>
        </w:rPr>
        <w:t>310</w:t>
      </w:r>
    </w:p>
    <w:p w:rsidR="008945CC" w:rsidRDefault="008945CC">
      <w:pPr>
        <w:rPr>
          <w:rFonts w:ascii="Times New Roman" w:hAnsi="Times New Roman"/>
          <w:sz w:val="28"/>
          <w:szCs w:val="28"/>
        </w:rPr>
      </w:pPr>
    </w:p>
    <w:p w:rsidR="007A084B" w:rsidRPr="007A084B" w:rsidRDefault="007A084B" w:rsidP="007A084B">
      <w:pPr>
        <w:autoSpaceDE w:val="0"/>
        <w:autoSpaceDN w:val="0"/>
        <w:adjustRightInd w:val="0"/>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noProof/>
          <w:sz w:val="24"/>
          <w:szCs w:val="24"/>
          <w:lang w:eastAsia="ru-RU"/>
        </w:rPr>
        <w:lastRenderedPageBreak/>
        <w:drawing>
          <wp:anchor distT="0" distB="0" distL="114300" distR="114300" simplePos="0" relativeHeight="251665408" behindDoc="1" locked="0" layoutInCell="1" allowOverlap="1" wp14:anchorId="50CF3570" wp14:editId="3841E1CE">
            <wp:simplePos x="0" y="0"/>
            <wp:positionH relativeFrom="margin">
              <wp:posOffset>2628900</wp:posOffset>
            </wp:positionH>
            <wp:positionV relativeFrom="margin">
              <wp:posOffset>-499745</wp:posOffset>
            </wp:positionV>
            <wp:extent cx="811530" cy="1338580"/>
            <wp:effectExtent l="0" t="0" r="7620" b="0"/>
            <wp:wrapThrough wrapText="bothSides">
              <wp:wrapPolygon edited="0">
                <wp:start x="0" y="0"/>
                <wp:lineTo x="0" y="21211"/>
                <wp:lineTo x="21296" y="21211"/>
                <wp:lineTo x="21296" y="0"/>
                <wp:lineTo x="0" y="0"/>
              </wp:wrapPolygon>
            </wp:wrapThrough>
            <wp:docPr id="5" name="Рисунок 5"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A084B" w:rsidRPr="007A084B" w:rsidRDefault="007A084B" w:rsidP="007A084B">
      <w:pPr>
        <w:autoSpaceDE w:val="0"/>
        <w:autoSpaceDN w:val="0"/>
        <w:adjustRightInd w:val="0"/>
        <w:spacing w:after="0" w:line="240" w:lineRule="auto"/>
        <w:ind w:firstLine="709"/>
        <w:jc w:val="center"/>
        <w:rPr>
          <w:rFonts w:ascii="Times New Roman" w:eastAsia="Times New Roman" w:hAnsi="Times New Roman"/>
          <w:sz w:val="28"/>
          <w:szCs w:val="28"/>
          <w:lang w:eastAsia="ru-RU"/>
        </w:rPr>
      </w:pPr>
    </w:p>
    <w:p w:rsidR="007A084B" w:rsidRPr="007A084B" w:rsidRDefault="007A084B" w:rsidP="007A084B">
      <w:pPr>
        <w:spacing w:after="0" w:line="240" w:lineRule="auto"/>
        <w:jc w:val="center"/>
        <w:rPr>
          <w:rFonts w:ascii="Times New Roman" w:eastAsia="Times New Roman" w:hAnsi="Times New Roman"/>
          <w:sz w:val="24"/>
          <w:szCs w:val="24"/>
          <w:lang w:eastAsia="ru-RU"/>
        </w:rPr>
      </w:pPr>
    </w:p>
    <w:p w:rsidR="007A084B" w:rsidRPr="007A084B" w:rsidRDefault="007A084B" w:rsidP="007A084B">
      <w:pPr>
        <w:spacing w:after="0" w:line="240" w:lineRule="auto"/>
        <w:jc w:val="center"/>
        <w:rPr>
          <w:rFonts w:ascii="Times New Roman" w:eastAsia="Times New Roman" w:hAnsi="Times New Roman"/>
          <w:b/>
          <w:sz w:val="24"/>
          <w:szCs w:val="24"/>
          <w:lang w:eastAsia="ru-RU"/>
        </w:rPr>
      </w:pPr>
    </w:p>
    <w:p w:rsidR="007A084B" w:rsidRPr="007A084B" w:rsidRDefault="007A084B" w:rsidP="007A084B">
      <w:pPr>
        <w:spacing w:after="0" w:line="240" w:lineRule="auto"/>
        <w:rPr>
          <w:rFonts w:ascii="Times New Roman" w:eastAsia="Times New Roman" w:hAnsi="Times New Roman"/>
          <w:b/>
          <w:sz w:val="26"/>
          <w:szCs w:val="26"/>
          <w:lang w:eastAsia="ru-RU"/>
        </w:rPr>
      </w:pPr>
    </w:p>
    <w:p w:rsidR="007A084B" w:rsidRPr="007A084B" w:rsidRDefault="007A084B" w:rsidP="007A084B">
      <w:pPr>
        <w:widowControl w:val="0"/>
        <w:spacing w:after="0" w:line="240" w:lineRule="auto"/>
        <w:jc w:val="center"/>
        <w:rPr>
          <w:rFonts w:ascii="Times New Roman" w:eastAsia="Times New Roman" w:hAnsi="Times New Roman"/>
          <w:b/>
          <w:bCs/>
          <w:color w:val="000000"/>
          <w:sz w:val="23"/>
          <w:szCs w:val="23"/>
          <w:lang w:eastAsia="ru-RU"/>
        </w:rPr>
      </w:pPr>
      <w:r w:rsidRPr="007A084B">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7A084B" w:rsidRPr="007A084B" w:rsidRDefault="007A084B" w:rsidP="007A084B">
      <w:pPr>
        <w:widowControl w:val="0"/>
        <w:spacing w:after="0" w:line="240" w:lineRule="auto"/>
        <w:jc w:val="center"/>
        <w:rPr>
          <w:rFonts w:ascii="Times New Roman" w:eastAsia="Times New Roman" w:hAnsi="Times New Roman"/>
          <w:b/>
          <w:color w:val="000000"/>
          <w:sz w:val="23"/>
          <w:szCs w:val="23"/>
          <w:shd w:val="clear" w:color="auto" w:fill="FFFFFF"/>
          <w:lang w:eastAsia="ru-RU"/>
        </w:rPr>
      </w:pPr>
      <w:r w:rsidRPr="007A084B">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7A084B" w:rsidRPr="007A084B" w:rsidRDefault="007A084B" w:rsidP="007A084B">
      <w:pPr>
        <w:widowControl w:val="0"/>
        <w:spacing w:after="0" w:line="240" w:lineRule="auto"/>
        <w:jc w:val="center"/>
        <w:rPr>
          <w:rFonts w:ascii="Times New Roman" w:eastAsia="Times New Roman" w:hAnsi="Times New Roman"/>
          <w:b/>
          <w:color w:val="000000"/>
          <w:sz w:val="23"/>
          <w:szCs w:val="23"/>
          <w:shd w:val="clear" w:color="auto" w:fill="FFFFFF"/>
          <w:lang w:eastAsia="ru-RU"/>
        </w:rPr>
      </w:pPr>
    </w:p>
    <w:p w:rsidR="007A084B" w:rsidRPr="007A084B" w:rsidRDefault="007A084B" w:rsidP="007A084B">
      <w:pPr>
        <w:widowControl w:val="0"/>
        <w:spacing w:after="0" w:line="240" w:lineRule="auto"/>
        <w:jc w:val="center"/>
        <w:rPr>
          <w:rFonts w:ascii="Times New Roman" w:eastAsia="Times New Roman" w:hAnsi="Times New Roman"/>
          <w:b/>
          <w:bCs/>
          <w:color w:val="000000"/>
          <w:sz w:val="28"/>
          <w:szCs w:val="28"/>
          <w:lang w:eastAsia="ru-RU"/>
        </w:rPr>
      </w:pPr>
      <w:r w:rsidRPr="007A084B">
        <w:rPr>
          <w:rFonts w:ascii="Times New Roman" w:eastAsia="Times New Roman" w:hAnsi="Times New Roman"/>
          <w:b/>
          <w:color w:val="000000"/>
          <w:sz w:val="28"/>
          <w:szCs w:val="28"/>
          <w:shd w:val="clear" w:color="auto" w:fill="FFFFFF"/>
          <w:lang w:eastAsia="ru-RU"/>
        </w:rPr>
        <w:t>РЕШЕНИЕ</w:t>
      </w:r>
    </w:p>
    <w:p w:rsidR="007A084B" w:rsidRPr="007A084B" w:rsidRDefault="007A084B" w:rsidP="007A084B">
      <w:pPr>
        <w:spacing w:after="0" w:line="240" w:lineRule="auto"/>
        <w:ind w:firstLine="567"/>
        <w:jc w:val="center"/>
        <w:rPr>
          <w:rFonts w:ascii="Times New Roman" w:eastAsia="Times New Roman" w:hAnsi="Times New Roman"/>
          <w:b/>
          <w:sz w:val="26"/>
          <w:szCs w:val="26"/>
          <w:lang w:eastAsia="ru-RU"/>
        </w:rPr>
      </w:pPr>
    </w:p>
    <w:p w:rsidR="007A084B" w:rsidRPr="007A084B" w:rsidRDefault="007A084B" w:rsidP="007A084B">
      <w:pPr>
        <w:spacing w:after="0" w:line="240" w:lineRule="auto"/>
        <w:ind w:firstLine="567"/>
        <w:jc w:val="center"/>
        <w:rPr>
          <w:rFonts w:ascii="Times New Roman" w:eastAsia="Times New Roman" w:hAnsi="Times New Roman"/>
          <w:b/>
          <w:sz w:val="28"/>
          <w:szCs w:val="28"/>
          <w:lang w:eastAsia="ru-RU"/>
        </w:rPr>
      </w:pPr>
      <w:r w:rsidRPr="007A084B">
        <w:rPr>
          <w:rFonts w:ascii="Times New Roman" w:eastAsia="Times New Roman" w:hAnsi="Times New Roman"/>
          <w:b/>
          <w:sz w:val="28"/>
          <w:szCs w:val="28"/>
          <w:lang w:eastAsia="ru-RU"/>
        </w:rPr>
        <w:t xml:space="preserve">О внесении изменений в решение Совета депутатов муниципального образования «Муниципальный округ Юкаменский район Удмуртской Республики» № 50 от 12 ноября 2021 года «О налоге на имущество физических лиц на территории муниципального образования «Муниципальный округ Юкаменский район Удмуртской Республики» </w:t>
      </w:r>
    </w:p>
    <w:p w:rsidR="007A084B" w:rsidRPr="007A084B" w:rsidRDefault="007A084B" w:rsidP="007A084B">
      <w:pPr>
        <w:spacing w:after="0" w:line="240" w:lineRule="auto"/>
        <w:ind w:firstLine="567"/>
        <w:jc w:val="center"/>
        <w:rPr>
          <w:rFonts w:ascii="Times New Roman" w:eastAsia="Times New Roman" w:hAnsi="Times New Roman"/>
          <w:b/>
          <w:sz w:val="28"/>
          <w:szCs w:val="28"/>
          <w:lang w:eastAsia="ru-RU"/>
        </w:rPr>
      </w:pPr>
    </w:p>
    <w:p w:rsidR="007A084B" w:rsidRPr="007A084B" w:rsidRDefault="007A084B" w:rsidP="007A084B">
      <w:pPr>
        <w:spacing w:after="0" w:line="240" w:lineRule="auto"/>
        <w:rPr>
          <w:rFonts w:ascii="Times New Roman" w:hAnsi="Times New Roman"/>
          <w:sz w:val="28"/>
          <w:szCs w:val="28"/>
        </w:rPr>
      </w:pPr>
      <w:r w:rsidRPr="007A084B">
        <w:rPr>
          <w:rFonts w:ascii="Times New Roman" w:hAnsi="Times New Roman"/>
          <w:sz w:val="28"/>
          <w:szCs w:val="28"/>
        </w:rPr>
        <w:t xml:space="preserve">Принято </w:t>
      </w:r>
    </w:p>
    <w:p w:rsidR="007A084B" w:rsidRPr="007A084B" w:rsidRDefault="007A084B" w:rsidP="007A084B">
      <w:pPr>
        <w:spacing w:after="0" w:line="240" w:lineRule="auto"/>
        <w:rPr>
          <w:rFonts w:ascii="Times New Roman" w:hAnsi="Times New Roman"/>
          <w:sz w:val="28"/>
          <w:szCs w:val="28"/>
        </w:rPr>
      </w:pPr>
      <w:r w:rsidRPr="007A084B">
        <w:rPr>
          <w:rFonts w:ascii="Times New Roman" w:hAnsi="Times New Roman"/>
          <w:sz w:val="28"/>
          <w:szCs w:val="28"/>
        </w:rPr>
        <w:t xml:space="preserve">Советом депутатов муниципального образования </w:t>
      </w:r>
    </w:p>
    <w:p w:rsidR="007A084B" w:rsidRPr="007A084B" w:rsidRDefault="007A084B" w:rsidP="007A084B">
      <w:pPr>
        <w:spacing w:after="0" w:line="240" w:lineRule="auto"/>
        <w:rPr>
          <w:rFonts w:ascii="Times New Roman" w:hAnsi="Times New Roman"/>
          <w:sz w:val="28"/>
          <w:szCs w:val="28"/>
        </w:rPr>
      </w:pPr>
      <w:r w:rsidRPr="007A084B">
        <w:rPr>
          <w:rFonts w:ascii="Times New Roman" w:hAnsi="Times New Roman"/>
          <w:sz w:val="28"/>
          <w:szCs w:val="28"/>
        </w:rPr>
        <w:t xml:space="preserve">«Муниципальный округ Юкаменский район                                        </w:t>
      </w:r>
    </w:p>
    <w:p w:rsidR="007A084B" w:rsidRPr="007A084B" w:rsidRDefault="007A084B" w:rsidP="007A084B">
      <w:pPr>
        <w:spacing w:after="0" w:line="240" w:lineRule="auto"/>
        <w:rPr>
          <w:rFonts w:ascii="Times New Roman" w:hAnsi="Times New Roman"/>
          <w:sz w:val="28"/>
          <w:szCs w:val="28"/>
        </w:rPr>
      </w:pPr>
      <w:r w:rsidRPr="007A084B">
        <w:rPr>
          <w:rFonts w:ascii="Times New Roman" w:hAnsi="Times New Roman"/>
          <w:sz w:val="28"/>
          <w:szCs w:val="28"/>
        </w:rPr>
        <w:t xml:space="preserve">Удмуртской Республики» первого созыва                  </w:t>
      </w:r>
      <w:r>
        <w:rPr>
          <w:rFonts w:ascii="Times New Roman" w:hAnsi="Times New Roman"/>
          <w:sz w:val="28"/>
          <w:szCs w:val="28"/>
        </w:rPr>
        <w:t xml:space="preserve"> </w:t>
      </w:r>
      <w:r w:rsidRPr="007A084B">
        <w:rPr>
          <w:rFonts w:ascii="Times New Roman" w:hAnsi="Times New Roman"/>
          <w:sz w:val="28"/>
          <w:szCs w:val="28"/>
        </w:rPr>
        <w:t xml:space="preserve">       24 октября 2024 года</w:t>
      </w:r>
    </w:p>
    <w:p w:rsidR="007A084B" w:rsidRPr="007A084B" w:rsidRDefault="007A084B" w:rsidP="007A084B">
      <w:pPr>
        <w:spacing w:after="0" w:line="240" w:lineRule="auto"/>
        <w:ind w:firstLine="567"/>
        <w:jc w:val="both"/>
        <w:rPr>
          <w:rFonts w:ascii="Times New Roman" w:eastAsia="Times New Roman" w:hAnsi="Times New Roman"/>
          <w:sz w:val="28"/>
          <w:szCs w:val="28"/>
          <w:lang w:eastAsia="ru-RU"/>
        </w:rPr>
      </w:pPr>
    </w:p>
    <w:p w:rsidR="007A084B" w:rsidRPr="007A084B" w:rsidRDefault="007A084B" w:rsidP="007A084B">
      <w:pPr>
        <w:spacing w:after="0" w:line="240" w:lineRule="auto"/>
        <w:ind w:firstLine="567"/>
        <w:jc w:val="both"/>
        <w:rPr>
          <w:rFonts w:ascii="Times New Roman" w:eastAsia="Times New Roman" w:hAnsi="Times New Roman"/>
          <w:sz w:val="28"/>
          <w:szCs w:val="28"/>
          <w:lang w:eastAsia="ru-RU"/>
        </w:rPr>
      </w:pPr>
      <w:r w:rsidRPr="007A084B">
        <w:rPr>
          <w:rFonts w:ascii="Times New Roman" w:eastAsia="Times New Roman" w:hAnsi="Times New Roman"/>
          <w:sz w:val="28"/>
          <w:szCs w:val="28"/>
          <w:lang w:eastAsia="ru-RU"/>
        </w:rPr>
        <w:t xml:space="preserve">В соответствии с Федеральным законом от 6 октября 2003 года  № 131-ФЗ                      «Об общих принципах организации местного самоуправления в Российской Федерации», Налоговым кодексом Российской Федерации, руководствуясь </w:t>
      </w:r>
      <w:hyperlink r:id="rId10" w:history="1">
        <w:r w:rsidRPr="007A084B">
          <w:rPr>
            <w:rFonts w:ascii="Times New Roman" w:eastAsia="Times New Roman" w:hAnsi="Times New Roman"/>
            <w:sz w:val="28"/>
            <w:szCs w:val="28"/>
            <w:lang w:eastAsia="ru-RU"/>
          </w:rPr>
          <w:t>Уставом</w:t>
        </w:r>
      </w:hyperlink>
      <w:r w:rsidRPr="007A084B">
        <w:rPr>
          <w:rFonts w:ascii="Times New Roman" w:eastAsia="Times New Roman" w:hAnsi="Times New Roman"/>
          <w:sz w:val="28"/>
          <w:szCs w:val="28"/>
          <w:lang w:eastAsia="ru-RU"/>
        </w:rPr>
        <w:t xml:space="preserve"> муниципального образования «Муниципальный округ Юкаменский район Удмуртской Республики», принятым решением Совета депутатов муниципального образования «Муниципальный округ Юкаменский район Удмуртской Республики» от 11.11.2021 №</w:t>
      </w:r>
      <w:r>
        <w:rPr>
          <w:rFonts w:ascii="Times New Roman" w:eastAsia="Times New Roman" w:hAnsi="Times New Roman"/>
          <w:sz w:val="28"/>
          <w:szCs w:val="28"/>
          <w:lang w:eastAsia="ru-RU"/>
        </w:rPr>
        <w:t xml:space="preserve"> </w:t>
      </w:r>
      <w:r w:rsidRPr="007A084B">
        <w:rPr>
          <w:rFonts w:ascii="Times New Roman" w:eastAsia="Times New Roman" w:hAnsi="Times New Roman"/>
          <w:sz w:val="28"/>
          <w:szCs w:val="28"/>
          <w:lang w:eastAsia="ru-RU"/>
        </w:rPr>
        <w:t>33,</w:t>
      </w:r>
    </w:p>
    <w:p w:rsidR="007A084B" w:rsidRPr="007A084B" w:rsidRDefault="007A084B" w:rsidP="007A084B">
      <w:pPr>
        <w:spacing w:after="0" w:line="240" w:lineRule="auto"/>
        <w:ind w:firstLine="567"/>
        <w:jc w:val="both"/>
        <w:rPr>
          <w:rFonts w:ascii="Times New Roman" w:eastAsia="Times New Roman" w:hAnsi="Times New Roman"/>
          <w:sz w:val="28"/>
          <w:szCs w:val="28"/>
          <w:lang w:eastAsia="ru-RU"/>
        </w:rPr>
      </w:pPr>
    </w:p>
    <w:p w:rsidR="007A084B" w:rsidRPr="007A084B" w:rsidRDefault="007A084B" w:rsidP="007A084B">
      <w:pPr>
        <w:spacing w:after="0" w:line="240" w:lineRule="auto"/>
        <w:ind w:firstLine="567"/>
        <w:jc w:val="center"/>
        <w:rPr>
          <w:rFonts w:ascii="Times New Roman" w:eastAsia="Times New Roman" w:hAnsi="Times New Roman"/>
          <w:b/>
          <w:sz w:val="28"/>
          <w:szCs w:val="28"/>
          <w:lang w:eastAsia="ru-RU"/>
        </w:rPr>
      </w:pPr>
      <w:r w:rsidRPr="007A084B">
        <w:rPr>
          <w:rFonts w:ascii="Times New Roman" w:eastAsia="Times New Roman" w:hAnsi="Times New Roman"/>
          <w:b/>
          <w:sz w:val="28"/>
          <w:szCs w:val="28"/>
          <w:lang w:eastAsia="ru-RU"/>
        </w:rPr>
        <w:t>Совет депутатов муниципального образования «Муниципальный округ Юкаменский район Удмуртской Республики» РЕШАЕТ:</w:t>
      </w:r>
    </w:p>
    <w:p w:rsidR="007A084B" w:rsidRPr="007A084B" w:rsidRDefault="007A084B" w:rsidP="007A084B">
      <w:pPr>
        <w:widowControl w:val="0"/>
        <w:autoSpaceDE w:val="0"/>
        <w:autoSpaceDN w:val="0"/>
        <w:adjustRightInd w:val="0"/>
        <w:spacing w:after="0" w:line="240" w:lineRule="auto"/>
        <w:ind w:firstLine="567"/>
        <w:jc w:val="both"/>
        <w:rPr>
          <w:rFonts w:ascii="Times New Roman" w:eastAsia="Times New Roman" w:hAnsi="Times New Roman"/>
          <w:b/>
          <w:sz w:val="28"/>
          <w:szCs w:val="28"/>
          <w:lang w:eastAsia="ru-RU"/>
        </w:rPr>
      </w:pPr>
    </w:p>
    <w:p w:rsidR="007A084B" w:rsidRPr="007A084B" w:rsidRDefault="007A084B" w:rsidP="007A084B">
      <w:pPr>
        <w:spacing w:after="0" w:line="240" w:lineRule="auto"/>
        <w:ind w:firstLine="567"/>
        <w:jc w:val="both"/>
        <w:rPr>
          <w:rFonts w:ascii="Times New Roman" w:eastAsia="Times New Roman" w:hAnsi="Times New Roman"/>
          <w:sz w:val="28"/>
          <w:szCs w:val="28"/>
          <w:lang w:eastAsia="ru-RU"/>
        </w:rPr>
      </w:pPr>
      <w:r w:rsidRPr="007A084B">
        <w:rPr>
          <w:rFonts w:ascii="Times New Roman" w:eastAsia="Times New Roman" w:hAnsi="Times New Roman"/>
          <w:sz w:val="28"/>
          <w:szCs w:val="28"/>
          <w:lang w:eastAsia="ru-RU"/>
        </w:rPr>
        <w:t>1.Внести в решение Совета депутатов муниципального образования «Муниципальный округ Юкаменский район Удмуртской Республики» №50 от 12 ноября 2021 года «О налоге на имущество физических лиц на территории муниципального образования «Муниципальный округ Юкаменский район Удмуртской Республики»  следующие изменения:</w:t>
      </w:r>
    </w:p>
    <w:p w:rsidR="007A084B" w:rsidRPr="007A084B" w:rsidRDefault="007A084B" w:rsidP="007A084B">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p>
    <w:p w:rsidR="007A084B" w:rsidRPr="007A084B" w:rsidRDefault="007A084B" w:rsidP="007A084B">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7A084B">
        <w:rPr>
          <w:rFonts w:ascii="Times New Roman" w:eastAsia="Times New Roman" w:hAnsi="Times New Roman"/>
          <w:sz w:val="28"/>
          <w:szCs w:val="28"/>
          <w:lang w:eastAsia="ru-RU"/>
        </w:rPr>
        <w:t>подпункт 2.3 пункта 2 изложить в новой редакции:</w:t>
      </w:r>
    </w:p>
    <w:p w:rsidR="007A084B" w:rsidRPr="007A084B" w:rsidRDefault="007A084B" w:rsidP="007A084B">
      <w:pPr>
        <w:widowControl w:val="0"/>
        <w:suppressAutoHyphens/>
        <w:spacing w:after="0" w:line="240" w:lineRule="auto"/>
        <w:ind w:firstLine="567"/>
        <w:jc w:val="both"/>
        <w:rPr>
          <w:rFonts w:ascii="Times New Roman" w:eastAsia="Times New Roman" w:hAnsi="Times New Roman"/>
          <w:sz w:val="28"/>
          <w:szCs w:val="28"/>
          <w:lang w:eastAsia="ru-RU"/>
        </w:rPr>
      </w:pPr>
      <w:r w:rsidRPr="007A084B">
        <w:rPr>
          <w:rFonts w:ascii="Times New Roman" w:eastAsia="Times New Roman" w:hAnsi="Times New Roman"/>
          <w:sz w:val="28"/>
          <w:szCs w:val="28"/>
          <w:lang w:eastAsia="ru-RU"/>
        </w:rPr>
        <w:t>«2.3 в отношении объектов налогообложения, кадастровая стоимость каждого из которых превышает 300 миллионов рублей – 2,5 процента</w:t>
      </w:r>
      <w:proofErr w:type="gramStart"/>
      <w:r w:rsidRPr="007A084B">
        <w:rPr>
          <w:rFonts w:ascii="Times New Roman" w:eastAsia="Times New Roman" w:hAnsi="Times New Roman"/>
          <w:sz w:val="28"/>
          <w:szCs w:val="28"/>
          <w:lang w:eastAsia="ru-RU"/>
        </w:rPr>
        <w:t>;»</w:t>
      </w:r>
      <w:proofErr w:type="gramEnd"/>
      <w:r w:rsidRPr="007A084B">
        <w:rPr>
          <w:rFonts w:ascii="Times New Roman" w:eastAsia="Times New Roman" w:hAnsi="Times New Roman"/>
          <w:sz w:val="28"/>
          <w:szCs w:val="28"/>
          <w:lang w:eastAsia="ru-RU"/>
        </w:rPr>
        <w:t>.</w:t>
      </w:r>
    </w:p>
    <w:p w:rsidR="007A084B" w:rsidRPr="007A084B" w:rsidRDefault="007A084B" w:rsidP="007A084B">
      <w:pPr>
        <w:spacing w:after="0" w:line="240" w:lineRule="auto"/>
        <w:ind w:firstLine="567"/>
        <w:rPr>
          <w:rFonts w:ascii="Times New Roman" w:eastAsia="Times New Roman" w:hAnsi="Times New Roman"/>
          <w:sz w:val="28"/>
          <w:szCs w:val="28"/>
          <w:lang w:eastAsia="ru-RU"/>
        </w:rPr>
      </w:pPr>
      <w:r w:rsidRPr="007A084B">
        <w:rPr>
          <w:rFonts w:ascii="Times New Roman" w:eastAsia="Times New Roman" w:hAnsi="Times New Roman"/>
          <w:sz w:val="28"/>
          <w:szCs w:val="28"/>
          <w:lang w:eastAsia="ru-RU"/>
        </w:rPr>
        <w:t xml:space="preserve">       </w:t>
      </w:r>
    </w:p>
    <w:p w:rsidR="007A084B" w:rsidRPr="007A084B" w:rsidRDefault="007A084B" w:rsidP="007A084B">
      <w:pPr>
        <w:shd w:val="clear" w:color="auto" w:fill="FFFFFF"/>
        <w:spacing w:after="0" w:line="240" w:lineRule="auto"/>
        <w:ind w:firstLine="567"/>
        <w:jc w:val="both"/>
        <w:rPr>
          <w:rFonts w:ascii="Times New Roman" w:eastAsia="Times New Roman" w:hAnsi="Times New Roman"/>
          <w:color w:val="1A1A1A"/>
          <w:sz w:val="28"/>
          <w:szCs w:val="28"/>
          <w:lang w:eastAsia="ru-RU"/>
        </w:rPr>
      </w:pPr>
      <w:r w:rsidRPr="007A084B">
        <w:rPr>
          <w:rFonts w:ascii="Times New Roman" w:eastAsia="Times New Roman" w:hAnsi="Times New Roman"/>
          <w:sz w:val="28"/>
          <w:szCs w:val="28"/>
          <w:lang w:eastAsia="ru-RU"/>
        </w:rPr>
        <w:lastRenderedPageBreak/>
        <w:t xml:space="preserve">2. Опубликовать настоящее решение в </w:t>
      </w:r>
      <w:r w:rsidRPr="007A084B">
        <w:rPr>
          <w:rFonts w:ascii="Times New Roman" w:eastAsia="Times New Roman" w:hAnsi="Times New Roman"/>
          <w:color w:val="1A1A1A"/>
          <w:sz w:val="28"/>
          <w:szCs w:val="28"/>
          <w:lang w:eastAsia="ru-RU"/>
        </w:rPr>
        <w:t>Вестнике нормативно – правовых актов органов местного самоуправления муниципального образования «Муниципальный округ Юкаменский район Удмуртской Республики» и в информационно-коммуникационной сети «Интернет» на официальном сайте муниципального образования «Муниципальный округ Юкаменский район Удмуртской Республики».</w:t>
      </w:r>
    </w:p>
    <w:p w:rsidR="007A084B" w:rsidRPr="007A084B" w:rsidRDefault="007A084B" w:rsidP="007A084B">
      <w:pPr>
        <w:spacing w:after="0" w:line="240" w:lineRule="auto"/>
        <w:ind w:firstLine="567"/>
        <w:rPr>
          <w:rFonts w:ascii="Times New Roman" w:eastAsia="Times New Roman" w:hAnsi="Times New Roman"/>
          <w:sz w:val="28"/>
          <w:szCs w:val="28"/>
          <w:lang w:eastAsia="ru-RU"/>
        </w:rPr>
      </w:pPr>
    </w:p>
    <w:p w:rsidR="007A084B" w:rsidRPr="007A084B" w:rsidRDefault="007A084B" w:rsidP="007A084B">
      <w:pPr>
        <w:spacing w:after="0" w:line="240" w:lineRule="auto"/>
        <w:ind w:firstLine="567"/>
        <w:rPr>
          <w:rFonts w:ascii="Times New Roman" w:eastAsia="Times New Roman" w:hAnsi="Times New Roman"/>
          <w:sz w:val="28"/>
          <w:szCs w:val="28"/>
          <w:lang w:eastAsia="ru-RU"/>
        </w:rPr>
      </w:pPr>
      <w:r w:rsidRPr="007A084B">
        <w:rPr>
          <w:rFonts w:ascii="Times New Roman" w:eastAsia="Times New Roman" w:hAnsi="Times New Roman"/>
          <w:sz w:val="28"/>
          <w:szCs w:val="28"/>
          <w:lang w:eastAsia="ru-RU"/>
        </w:rPr>
        <w:t>3. Настоящее решение вступает в силу с 1 января 2025 года, но не ранее чем по истечении одного месяца со дня его официального опубликования.</w:t>
      </w:r>
    </w:p>
    <w:p w:rsidR="007A084B" w:rsidRPr="007A084B" w:rsidRDefault="007A084B" w:rsidP="007A084B">
      <w:pPr>
        <w:tabs>
          <w:tab w:val="left" w:pos="7000"/>
        </w:tabs>
        <w:autoSpaceDE w:val="0"/>
        <w:autoSpaceDN w:val="0"/>
        <w:adjustRightInd w:val="0"/>
        <w:spacing w:after="0" w:line="240" w:lineRule="auto"/>
        <w:ind w:firstLine="567"/>
        <w:jc w:val="both"/>
        <w:rPr>
          <w:rFonts w:ascii="Times New Roman" w:eastAsia="Times New Roman" w:hAnsi="Times New Roman"/>
          <w:sz w:val="28"/>
          <w:szCs w:val="28"/>
          <w:lang w:eastAsia="ru-RU"/>
        </w:rPr>
      </w:pPr>
    </w:p>
    <w:p w:rsidR="007A084B" w:rsidRPr="007A084B" w:rsidRDefault="007A084B" w:rsidP="007A084B">
      <w:pPr>
        <w:tabs>
          <w:tab w:val="left" w:pos="7000"/>
        </w:tabs>
        <w:autoSpaceDE w:val="0"/>
        <w:autoSpaceDN w:val="0"/>
        <w:adjustRightInd w:val="0"/>
        <w:spacing w:after="0" w:line="240" w:lineRule="auto"/>
        <w:ind w:firstLine="567"/>
        <w:jc w:val="both"/>
        <w:rPr>
          <w:rFonts w:ascii="Times New Roman" w:eastAsia="Times New Roman" w:hAnsi="Times New Roman"/>
          <w:sz w:val="28"/>
          <w:szCs w:val="28"/>
          <w:lang w:eastAsia="ru-RU"/>
        </w:rPr>
      </w:pPr>
    </w:p>
    <w:p w:rsidR="007A084B" w:rsidRPr="007A084B" w:rsidRDefault="007A084B" w:rsidP="007A084B">
      <w:pPr>
        <w:tabs>
          <w:tab w:val="left" w:pos="7000"/>
        </w:tabs>
        <w:autoSpaceDE w:val="0"/>
        <w:autoSpaceDN w:val="0"/>
        <w:adjustRightInd w:val="0"/>
        <w:spacing w:after="0" w:line="240" w:lineRule="auto"/>
        <w:ind w:firstLine="567"/>
        <w:jc w:val="both"/>
        <w:rPr>
          <w:rFonts w:ascii="Times New Roman" w:eastAsia="Times New Roman" w:hAnsi="Times New Roman"/>
          <w:sz w:val="28"/>
          <w:szCs w:val="28"/>
          <w:lang w:eastAsia="ru-RU"/>
        </w:rPr>
      </w:pPr>
    </w:p>
    <w:p w:rsidR="007A084B" w:rsidRPr="007A084B" w:rsidRDefault="007A084B" w:rsidP="007A084B">
      <w:pPr>
        <w:tabs>
          <w:tab w:val="left" w:pos="7000"/>
        </w:tabs>
        <w:autoSpaceDE w:val="0"/>
        <w:autoSpaceDN w:val="0"/>
        <w:adjustRightInd w:val="0"/>
        <w:spacing w:after="0" w:line="240" w:lineRule="auto"/>
        <w:jc w:val="both"/>
        <w:rPr>
          <w:rFonts w:ascii="Times New Roman" w:eastAsia="Times New Roman" w:hAnsi="Times New Roman"/>
          <w:sz w:val="28"/>
          <w:szCs w:val="28"/>
          <w:lang w:eastAsia="ru-RU"/>
        </w:rPr>
      </w:pPr>
      <w:r w:rsidRPr="007A084B">
        <w:rPr>
          <w:rFonts w:ascii="Times New Roman" w:eastAsia="Times New Roman" w:hAnsi="Times New Roman"/>
          <w:sz w:val="28"/>
          <w:szCs w:val="28"/>
          <w:lang w:eastAsia="ru-RU"/>
        </w:rPr>
        <w:t xml:space="preserve">Глава муниципального образования </w:t>
      </w:r>
    </w:p>
    <w:p w:rsidR="007A084B" w:rsidRPr="007A084B" w:rsidRDefault="007A084B" w:rsidP="007A084B">
      <w:pPr>
        <w:tabs>
          <w:tab w:val="left" w:pos="7000"/>
        </w:tabs>
        <w:autoSpaceDE w:val="0"/>
        <w:autoSpaceDN w:val="0"/>
        <w:adjustRightInd w:val="0"/>
        <w:spacing w:after="0" w:line="240" w:lineRule="auto"/>
        <w:jc w:val="both"/>
        <w:rPr>
          <w:rFonts w:ascii="Times New Roman" w:eastAsia="Times New Roman" w:hAnsi="Times New Roman"/>
          <w:sz w:val="28"/>
          <w:szCs w:val="28"/>
          <w:lang w:eastAsia="ru-RU"/>
        </w:rPr>
      </w:pPr>
      <w:r w:rsidRPr="007A084B">
        <w:rPr>
          <w:rFonts w:ascii="Times New Roman" w:eastAsia="Times New Roman" w:hAnsi="Times New Roman"/>
          <w:sz w:val="28"/>
          <w:szCs w:val="28"/>
          <w:lang w:eastAsia="ru-RU"/>
        </w:rPr>
        <w:t>«Муниципальный округ</w:t>
      </w:r>
    </w:p>
    <w:p w:rsidR="007A084B" w:rsidRPr="007A084B" w:rsidRDefault="007A084B" w:rsidP="007A084B">
      <w:pPr>
        <w:tabs>
          <w:tab w:val="left" w:pos="7000"/>
        </w:tabs>
        <w:autoSpaceDE w:val="0"/>
        <w:autoSpaceDN w:val="0"/>
        <w:adjustRightInd w:val="0"/>
        <w:spacing w:after="0" w:line="240" w:lineRule="auto"/>
        <w:jc w:val="both"/>
        <w:rPr>
          <w:rFonts w:ascii="Times New Roman" w:eastAsia="Times New Roman" w:hAnsi="Times New Roman"/>
          <w:sz w:val="28"/>
          <w:szCs w:val="28"/>
          <w:lang w:eastAsia="ru-RU"/>
        </w:rPr>
      </w:pPr>
      <w:r w:rsidRPr="007A084B">
        <w:rPr>
          <w:rFonts w:ascii="Times New Roman" w:eastAsia="Times New Roman" w:hAnsi="Times New Roman"/>
          <w:sz w:val="28"/>
          <w:szCs w:val="28"/>
          <w:lang w:eastAsia="ru-RU"/>
        </w:rPr>
        <w:t xml:space="preserve">Юкаменский район Удмуртской Республики»                       </w:t>
      </w:r>
      <w:r>
        <w:rPr>
          <w:rFonts w:ascii="Times New Roman" w:eastAsia="Times New Roman" w:hAnsi="Times New Roman"/>
          <w:sz w:val="28"/>
          <w:szCs w:val="28"/>
          <w:lang w:eastAsia="ru-RU"/>
        </w:rPr>
        <w:t xml:space="preserve">    </w:t>
      </w:r>
      <w:r w:rsidRPr="007A084B">
        <w:rPr>
          <w:rFonts w:ascii="Times New Roman" w:eastAsia="Times New Roman" w:hAnsi="Times New Roman"/>
          <w:sz w:val="28"/>
          <w:szCs w:val="28"/>
          <w:lang w:eastAsia="ru-RU"/>
        </w:rPr>
        <w:t xml:space="preserve">    Д.Р. </w:t>
      </w:r>
      <w:proofErr w:type="spellStart"/>
      <w:r w:rsidRPr="007A084B">
        <w:rPr>
          <w:rFonts w:ascii="Times New Roman" w:eastAsia="Times New Roman" w:hAnsi="Times New Roman"/>
          <w:sz w:val="28"/>
          <w:szCs w:val="28"/>
          <w:lang w:eastAsia="ru-RU"/>
        </w:rPr>
        <w:t>Касимов</w:t>
      </w:r>
      <w:proofErr w:type="spellEnd"/>
    </w:p>
    <w:p w:rsidR="007A084B" w:rsidRPr="007A084B" w:rsidRDefault="007A084B" w:rsidP="007A084B">
      <w:pPr>
        <w:tabs>
          <w:tab w:val="left" w:pos="7000"/>
        </w:tabs>
        <w:autoSpaceDE w:val="0"/>
        <w:autoSpaceDN w:val="0"/>
        <w:adjustRightInd w:val="0"/>
        <w:spacing w:after="0" w:line="240" w:lineRule="auto"/>
        <w:jc w:val="both"/>
        <w:rPr>
          <w:rFonts w:ascii="Times New Roman" w:eastAsia="Times New Roman" w:hAnsi="Times New Roman"/>
          <w:sz w:val="28"/>
          <w:szCs w:val="28"/>
          <w:lang w:eastAsia="ru-RU"/>
        </w:rPr>
      </w:pPr>
    </w:p>
    <w:p w:rsidR="007A084B" w:rsidRPr="007A084B" w:rsidRDefault="007A084B" w:rsidP="007A084B">
      <w:pPr>
        <w:tabs>
          <w:tab w:val="left" w:pos="7000"/>
        </w:tabs>
        <w:autoSpaceDE w:val="0"/>
        <w:autoSpaceDN w:val="0"/>
        <w:adjustRightInd w:val="0"/>
        <w:spacing w:after="0" w:line="240" w:lineRule="auto"/>
        <w:jc w:val="both"/>
        <w:rPr>
          <w:rFonts w:ascii="Times New Roman" w:eastAsia="Times New Roman" w:hAnsi="Times New Roman"/>
          <w:sz w:val="28"/>
          <w:szCs w:val="28"/>
          <w:lang w:eastAsia="ru-RU"/>
        </w:rPr>
      </w:pPr>
    </w:p>
    <w:p w:rsidR="007A084B" w:rsidRPr="007A084B" w:rsidRDefault="007A084B" w:rsidP="007A084B">
      <w:pPr>
        <w:tabs>
          <w:tab w:val="left" w:pos="7000"/>
        </w:tabs>
        <w:autoSpaceDE w:val="0"/>
        <w:autoSpaceDN w:val="0"/>
        <w:adjustRightInd w:val="0"/>
        <w:spacing w:after="0" w:line="240" w:lineRule="auto"/>
        <w:jc w:val="both"/>
        <w:rPr>
          <w:rFonts w:ascii="Times New Roman" w:eastAsia="Times New Roman" w:hAnsi="Times New Roman"/>
          <w:sz w:val="28"/>
          <w:szCs w:val="28"/>
          <w:lang w:eastAsia="ru-RU"/>
        </w:rPr>
      </w:pPr>
      <w:r w:rsidRPr="007A084B">
        <w:rPr>
          <w:rFonts w:ascii="Times New Roman" w:eastAsia="Times New Roman" w:hAnsi="Times New Roman"/>
          <w:sz w:val="28"/>
          <w:szCs w:val="28"/>
          <w:lang w:eastAsia="ru-RU"/>
        </w:rPr>
        <w:t>Председатель Совета депутатов</w:t>
      </w:r>
    </w:p>
    <w:p w:rsidR="007A084B" w:rsidRPr="007A084B" w:rsidRDefault="007A084B" w:rsidP="007A084B">
      <w:pPr>
        <w:tabs>
          <w:tab w:val="left" w:pos="7000"/>
        </w:tabs>
        <w:autoSpaceDE w:val="0"/>
        <w:autoSpaceDN w:val="0"/>
        <w:adjustRightInd w:val="0"/>
        <w:spacing w:after="0" w:line="240" w:lineRule="auto"/>
        <w:jc w:val="both"/>
        <w:rPr>
          <w:rFonts w:ascii="Times New Roman" w:eastAsia="Times New Roman" w:hAnsi="Times New Roman"/>
          <w:sz w:val="28"/>
          <w:szCs w:val="28"/>
          <w:lang w:eastAsia="ru-RU"/>
        </w:rPr>
      </w:pPr>
      <w:r w:rsidRPr="007A084B">
        <w:rPr>
          <w:rFonts w:ascii="Times New Roman" w:eastAsia="Times New Roman" w:hAnsi="Times New Roman"/>
          <w:sz w:val="28"/>
          <w:szCs w:val="28"/>
          <w:lang w:eastAsia="ru-RU"/>
        </w:rPr>
        <w:t>муниципального образования «Муниципальный округ</w:t>
      </w:r>
    </w:p>
    <w:p w:rsidR="007A084B" w:rsidRPr="007A084B" w:rsidRDefault="007A084B" w:rsidP="007A084B">
      <w:pPr>
        <w:tabs>
          <w:tab w:val="left" w:pos="7000"/>
        </w:tabs>
        <w:autoSpaceDE w:val="0"/>
        <w:autoSpaceDN w:val="0"/>
        <w:adjustRightInd w:val="0"/>
        <w:spacing w:after="0" w:line="240" w:lineRule="auto"/>
        <w:jc w:val="both"/>
        <w:rPr>
          <w:rFonts w:ascii="Times New Roman" w:eastAsia="Times New Roman" w:hAnsi="Times New Roman"/>
          <w:sz w:val="28"/>
          <w:szCs w:val="28"/>
          <w:lang w:eastAsia="ru-RU"/>
        </w:rPr>
      </w:pPr>
      <w:r w:rsidRPr="007A084B">
        <w:rPr>
          <w:rFonts w:ascii="Times New Roman" w:eastAsia="Times New Roman" w:hAnsi="Times New Roman"/>
          <w:sz w:val="28"/>
          <w:szCs w:val="28"/>
          <w:lang w:eastAsia="ru-RU"/>
        </w:rPr>
        <w:t>Юкаменский р</w:t>
      </w:r>
      <w:r w:rsidR="00484E0A">
        <w:rPr>
          <w:rFonts w:ascii="Times New Roman" w:eastAsia="Times New Roman" w:hAnsi="Times New Roman"/>
          <w:sz w:val="28"/>
          <w:szCs w:val="28"/>
          <w:lang w:eastAsia="ru-RU"/>
        </w:rPr>
        <w:t>айон Удмуртской Республики»</w:t>
      </w:r>
      <w:r w:rsidR="00484E0A">
        <w:rPr>
          <w:rFonts w:ascii="Times New Roman" w:eastAsia="Times New Roman" w:hAnsi="Times New Roman"/>
          <w:sz w:val="28"/>
          <w:szCs w:val="28"/>
          <w:lang w:eastAsia="ru-RU"/>
        </w:rPr>
        <w:tab/>
        <w:t xml:space="preserve">   </w:t>
      </w:r>
      <w:r>
        <w:rPr>
          <w:rFonts w:ascii="Times New Roman" w:eastAsia="Times New Roman" w:hAnsi="Times New Roman"/>
          <w:sz w:val="28"/>
          <w:szCs w:val="28"/>
          <w:lang w:eastAsia="ru-RU"/>
        </w:rPr>
        <w:t xml:space="preserve">   </w:t>
      </w:r>
      <w:r w:rsidRPr="007A084B">
        <w:rPr>
          <w:rFonts w:ascii="Times New Roman" w:eastAsia="Times New Roman" w:hAnsi="Times New Roman"/>
          <w:sz w:val="28"/>
          <w:szCs w:val="28"/>
          <w:lang w:eastAsia="ru-RU"/>
        </w:rPr>
        <w:t xml:space="preserve">     Б.А. </w:t>
      </w:r>
      <w:proofErr w:type="spellStart"/>
      <w:r w:rsidRPr="007A084B">
        <w:rPr>
          <w:rFonts w:ascii="Times New Roman" w:eastAsia="Times New Roman" w:hAnsi="Times New Roman"/>
          <w:sz w:val="28"/>
          <w:szCs w:val="28"/>
          <w:lang w:eastAsia="ru-RU"/>
        </w:rPr>
        <w:t>Абашев</w:t>
      </w:r>
      <w:proofErr w:type="spellEnd"/>
    </w:p>
    <w:p w:rsidR="007A084B" w:rsidRPr="007A084B" w:rsidRDefault="007A084B" w:rsidP="007A084B">
      <w:pPr>
        <w:tabs>
          <w:tab w:val="left" w:pos="7000"/>
        </w:tabs>
        <w:autoSpaceDE w:val="0"/>
        <w:autoSpaceDN w:val="0"/>
        <w:adjustRightInd w:val="0"/>
        <w:spacing w:after="0" w:line="240" w:lineRule="auto"/>
        <w:jc w:val="both"/>
        <w:rPr>
          <w:rFonts w:ascii="Times New Roman" w:eastAsia="Times New Roman" w:hAnsi="Times New Roman"/>
          <w:sz w:val="28"/>
          <w:szCs w:val="28"/>
          <w:lang w:eastAsia="ru-RU"/>
        </w:rPr>
      </w:pPr>
    </w:p>
    <w:p w:rsidR="007A084B" w:rsidRPr="007A084B" w:rsidRDefault="007A084B" w:rsidP="007A084B">
      <w:pPr>
        <w:tabs>
          <w:tab w:val="left" w:pos="7000"/>
        </w:tabs>
        <w:autoSpaceDE w:val="0"/>
        <w:autoSpaceDN w:val="0"/>
        <w:adjustRightInd w:val="0"/>
        <w:spacing w:after="0" w:line="240" w:lineRule="auto"/>
        <w:jc w:val="both"/>
        <w:rPr>
          <w:rFonts w:ascii="Times New Roman" w:eastAsia="Times New Roman" w:hAnsi="Times New Roman"/>
          <w:sz w:val="28"/>
          <w:szCs w:val="28"/>
          <w:lang w:eastAsia="ru-RU"/>
        </w:rPr>
      </w:pPr>
    </w:p>
    <w:p w:rsidR="007A084B" w:rsidRPr="007A084B" w:rsidRDefault="007A084B" w:rsidP="007A084B">
      <w:pPr>
        <w:spacing w:after="0" w:line="240" w:lineRule="auto"/>
        <w:jc w:val="both"/>
        <w:rPr>
          <w:rFonts w:ascii="Times New Roman" w:hAnsi="Times New Roman"/>
          <w:b/>
          <w:sz w:val="28"/>
          <w:szCs w:val="28"/>
        </w:rPr>
      </w:pPr>
      <w:r w:rsidRPr="007A084B">
        <w:rPr>
          <w:rFonts w:ascii="Times New Roman" w:hAnsi="Times New Roman"/>
          <w:b/>
          <w:sz w:val="28"/>
          <w:szCs w:val="28"/>
        </w:rPr>
        <w:t>с. Юкаменское</w:t>
      </w:r>
    </w:p>
    <w:p w:rsidR="007A084B" w:rsidRPr="007A084B" w:rsidRDefault="007A084B" w:rsidP="007A084B">
      <w:pPr>
        <w:spacing w:after="0" w:line="240" w:lineRule="auto"/>
        <w:jc w:val="both"/>
        <w:rPr>
          <w:rFonts w:ascii="Times New Roman" w:hAnsi="Times New Roman"/>
          <w:b/>
          <w:sz w:val="28"/>
          <w:szCs w:val="28"/>
        </w:rPr>
      </w:pPr>
      <w:r w:rsidRPr="007A084B">
        <w:rPr>
          <w:rFonts w:ascii="Times New Roman" w:hAnsi="Times New Roman"/>
          <w:b/>
          <w:sz w:val="28"/>
          <w:szCs w:val="28"/>
        </w:rPr>
        <w:t>24 октября 2024 года № 311</w:t>
      </w:r>
    </w:p>
    <w:p w:rsidR="007A084B" w:rsidRPr="007A084B" w:rsidRDefault="007A084B" w:rsidP="007A084B">
      <w:pPr>
        <w:tabs>
          <w:tab w:val="left" w:pos="7000"/>
        </w:tabs>
        <w:autoSpaceDE w:val="0"/>
        <w:autoSpaceDN w:val="0"/>
        <w:adjustRightInd w:val="0"/>
        <w:spacing w:after="0" w:line="240" w:lineRule="auto"/>
        <w:jc w:val="both"/>
        <w:rPr>
          <w:rFonts w:ascii="Times New Roman" w:eastAsia="Times New Roman" w:hAnsi="Times New Roman"/>
          <w:sz w:val="28"/>
          <w:szCs w:val="28"/>
          <w:lang w:eastAsia="ru-RU"/>
        </w:rPr>
      </w:pPr>
    </w:p>
    <w:p w:rsidR="007A084B" w:rsidRPr="007A084B" w:rsidRDefault="007A084B" w:rsidP="007A084B">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7A084B">
        <w:rPr>
          <w:rFonts w:ascii="Times New Roman" w:eastAsia="Times New Roman" w:hAnsi="Times New Roman"/>
          <w:sz w:val="28"/>
          <w:szCs w:val="28"/>
          <w:lang w:eastAsia="ru-RU"/>
        </w:rPr>
        <w:t xml:space="preserve"> </w:t>
      </w:r>
    </w:p>
    <w:p w:rsidR="007A084B" w:rsidRPr="007A084B" w:rsidRDefault="007A084B" w:rsidP="007A084B">
      <w:pPr>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7A084B" w:rsidRPr="007A084B" w:rsidRDefault="007A084B" w:rsidP="007A084B">
      <w:pPr>
        <w:autoSpaceDE w:val="0"/>
        <w:autoSpaceDN w:val="0"/>
        <w:adjustRightInd w:val="0"/>
        <w:spacing w:after="0" w:line="240" w:lineRule="auto"/>
        <w:jc w:val="both"/>
        <w:rPr>
          <w:rFonts w:ascii="Times New Roman" w:eastAsia="Times New Roman" w:hAnsi="Times New Roman"/>
          <w:sz w:val="28"/>
          <w:szCs w:val="28"/>
          <w:lang w:eastAsia="ru-RU"/>
        </w:rPr>
      </w:pPr>
    </w:p>
    <w:p w:rsidR="008945CC" w:rsidRDefault="008945CC">
      <w:pPr>
        <w:rPr>
          <w:rFonts w:ascii="Times New Roman" w:hAnsi="Times New Roman"/>
          <w:sz w:val="28"/>
          <w:szCs w:val="28"/>
        </w:rPr>
      </w:pPr>
    </w:p>
    <w:p w:rsidR="008945CC" w:rsidRDefault="008945CC">
      <w:pPr>
        <w:rPr>
          <w:rFonts w:ascii="Times New Roman" w:hAnsi="Times New Roman"/>
          <w:sz w:val="28"/>
          <w:szCs w:val="28"/>
        </w:rPr>
      </w:pPr>
    </w:p>
    <w:p w:rsidR="008945CC" w:rsidRDefault="008945CC">
      <w:pPr>
        <w:rPr>
          <w:rFonts w:ascii="Times New Roman" w:hAnsi="Times New Roman"/>
          <w:sz w:val="28"/>
          <w:szCs w:val="28"/>
        </w:rPr>
      </w:pPr>
    </w:p>
    <w:p w:rsidR="008945CC" w:rsidRDefault="008945CC">
      <w:pPr>
        <w:rPr>
          <w:rFonts w:ascii="Times New Roman" w:hAnsi="Times New Roman"/>
          <w:sz w:val="28"/>
          <w:szCs w:val="28"/>
        </w:rPr>
      </w:pPr>
    </w:p>
    <w:p w:rsidR="008945CC" w:rsidRDefault="008945CC">
      <w:pPr>
        <w:rPr>
          <w:rFonts w:ascii="Times New Roman" w:hAnsi="Times New Roman"/>
          <w:sz w:val="28"/>
          <w:szCs w:val="28"/>
        </w:rPr>
      </w:pPr>
    </w:p>
    <w:p w:rsidR="00484E0A" w:rsidRDefault="00484E0A">
      <w:pPr>
        <w:rPr>
          <w:rFonts w:ascii="Times New Roman" w:hAnsi="Times New Roman"/>
          <w:sz w:val="28"/>
          <w:szCs w:val="28"/>
        </w:rPr>
      </w:pPr>
    </w:p>
    <w:p w:rsidR="00484E0A" w:rsidRDefault="00484E0A">
      <w:pPr>
        <w:rPr>
          <w:rFonts w:ascii="Times New Roman" w:hAnsi="Times New Roman"/>
          <w:sz w:val="28"/>
          <w:szCs w:val="28"/>
        </w:rPr>
      </w:pPr>
    </w:p>
    <w:p w:rsidR="00484E0A" w:rsidRDefault="00484E0A">
      <w:pPr>
        <w:rPr>
          <w:rFonts w:ascii="Times New Roman" w:hAnsi="Times New Roman"/>
          <w:sz w:val="28"/>
          <w:szCs w:val="28"/>
        </w:rPr>
      </w:pPr>
    </w:p>
    <w:p w:rsidR="00484E0A" w:rsidRDefault="00484E0A">
      <w:pPr>
        <w:rPr>
          <w:rFonts w:ascii="Times New Roman" w:hAnsi="Times New Roman"/>
          <w:sz w:val="28"/>
          <w:szCs w:val="28"/>
        </w:rPr>
      </w:pPr>
    </w:p>
    <w:p w:rsidR="00484E0A" w:rsidRPr="00484E0A" w:rsidRDefault="00484E0A" w:rsidP="00484E0A">
      <w:pPr>
        <w:spacing w:after="0" w:line="240" w:lineRule="auto"/>
        <w:jc w:val="center"/>
        <w:rPr>
          <w:rFonts w:ascii="Times New Roman" w:eastAsia="Times New Roman" w:hAnsi="Times New Roman"/>
          <w:b/>
          <w:bCs/>
          <w:sz w:val="24"/>
          <w:szCs w:val="24"/>
          <w:lang w:eastAsia="ru-RU"/>
        </w:rPr>
      </w:pPr>
      <w:r w:rsidRPr="00484E0A">
        <w:rPr>
          <w:noProof/>
          <w:lang w:eastAsia="ru-RU"/>
        </w:rPr>
        <w:lastRenderedPageBreak/>
        <w:drawing>
          <wp:anchor distT="0" distB="0" distL="114300" distR="114300" simplePos="0" relativeHeight="251667456" behindDoc="1" locked="0" layoutInCell="1" allowOverlap="1" wp14:anchorId="528066B0" wp14:editId="22F05963">
            <wp:simplePos x="0" y="0"/>
            <wp:positionH relativeFrom="margin">
              <wp:posOffset>2699385</wp:posOffset>
            </wp:positionH>
            <wp:positionV relativeFrom="margin">
              <wp:posOffset>-497840</wp:posOffset>
            </wp:positionV>
            <wp:extent cx="811530" cy="1338580"/>
            <wp:effectExtent l="0" t="0" r="7620" b="0"/>
            <wp:wrapThrough wrapText="bothSides">
              <wp:wrapPolygon edited="0">
                <wp:start x="0" y="0"/>
                <wp:lineTo x="0" y="21211"/>
                <wp:lineTo x="21296" y="21211"/>
                <wp:lineTo x="21296" y="0"/>
                <wp:lineTo x="0" y="0"/>
              </wp:wrapPolygon>
            </wp:wrapThrough>
            <wp:docPr id="6" name="Рисунок 1"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pic:spPr>
                </pic:pic>
              </a:graphicData>
            </a:graphic>
            <wp14:sizeRelH relativeFrom="page">
              <wp14:pctWidth>0</wp14:pctWidth>
            </wp14:sizeRelH>
            <wp14:sizeRelV relativeFrom="page">
              <wp14:pctHeight>0</wp14:pctHeight>
            </wp14:sizeRelV>
          </wp:anchor>
        </w:drawing>
      </w:r>
    </w:p>
    <w:p w:rsidR="00484E0A" w:rsidRPr="00484E0A" w:rsidRDefault="00484E0A" w:rsidP="00484E0A">
      <w:pPr>
        <w:spacing w:after="0" w:line="240" w:lineRule="auto"/>
        <w:jc w:val="center"/>
        <w:rPr>
          <w:rFonts w:ascii="Times New Roman" w:eastAsia="Times New Roman" w:hAnsi="Times New Roman"/>
          <w:b/>
          <w:bCs/>
          <w:sz w:val="24"/>
          <w:szCs w:val="24"/>
          <w:lang w:eastAsia="ru-RU"/>
        </w:rPr>
      </w:pPr>
    </w:p>
    <w:p w:rsidR="00484E0A" w:rsidRPr="00484E0A" w:rsidRDefault="00484E0A" w:rsidP="00484E0A">
      <w:pPr>
        <w:spacing w:after="0" w:line="240" w:lineRule="auto"/>
        <w:jc w:val="center"/>
        <w:rPr>
          <w:rFonts w:ascii="Times New Roman" w:eastAsia="Times New Roman" w:hAnsi="Times New Roman"/>
          <w:b/>
          <w:bCs/>
          <w:sz w:val="24"/>
          <w:szCs w:val="24"/>
          <w:lang w:eastAsia="ru-RU"/>
        </w:rPr>
      </w:pPr>
    </w:p>
    <w:p w:rsidR="00484E0A" w:rsidRPr="00484E0A" w:rsidRDefault="00484E0A" w:rsidP="00484E0A">
      <w:pPr>
        <w:spacing w:after="0" w:line="240" w:lineRule="auto"/>
        <w:jc w:val="center"/>
        <w:rPr>
          <w:rFonts w:ascii="Times New Roman" w:eastAsia="Times New Roman" w:hAnsi="Times New Roman"/>
          <w:b/>
          <w:bCs/>
          <w:sz w:val="24"/>
          <w:szCs w:val="24"/>
          <w:lang w:eastAsia="ru-RU"/>
        </w:rPr>
      </w:pPr>
    </w:p>
    <w:p w:rsidR="00484E0A" w:rsidRPr="00484E0A" w:rsidRDefault="00484E0A" w:rsidP="00484E0A">
      <w:pPr>
        <w:spacing w:after="0" w:line="240" w:lineRule="auto"/>
        <w:rPr>
          <w:rFonts w:ascii="Times New Roman" w:eastAsia="Times New Roman" w:hAnsi="Times New Roman"/>
          <w:b/>
          <w:bCs/>
          <w:sz w:val="24"/>
          <w:szCs w:val="24"/>
          <w:lang w:eastAsia="ru-RU"/>
        </w:rPr>
      </w:pPr>
    </w:p>
    <w:p w:rsidR="00484E0A" w:rsidRPr="00484E0A" w:rsidRDefault="00484E0A" w:rsidP="00484E0A">
      <w:pPr>
        <w:spacing w:after="0" w:line="240" w:lineRule="auto"/>
        <w:jc w:val="center"/>
        <w:rPr>
          <w:rFonts w:ascii="Times New Roman" w:eastAsia="Times New Roman" w:hAnsi="Times New Roman"/>
          <w:b/>
          <w:bCs/>
          <w:lang w:eastAsia="ru-RU"/>
        </w:rPr>
      </w:pPr>
      <w:r w:rsidRPr="00484E0A">
        <w:rPr>
          <w:rFonts w:ascii="Times New Roman" w:eastAsia="Times New Roman" w:hAnsi="Times New Roman"/>
          <w:b/>
          <w:bCs/>
          <w:lang w:eastAsia="ru-RU"/>
        </w:rPr>
        <w:t>СОВЕТ ДЕПУТАТОВ МУНИЦИПАЛЬНОГО ОБРАЗОВАНИЯ «МУНИЦИПАЛЬНЫЙ ОК</w:t>
      </w:r>
      <w:r>
        <w:rPr>
          <w:rFonts w:ascii="Times New Roman" w:eastAsia="Times New Roman" w:hAnsi="Times New Roman"/>
          <w:b/>
          <w:bCs/>
          <w:lang w:eastAsia="ru-RU"/>
        </w:rPr>
        <w:t xml:space="preserve">РУГ ЮКАМЕНСКИЙ РАЙОН УДМУРТСКОЙ </w:t>
      </w:r>
      <w:r w:rsidRPr="00484E0A">
        <w:rPr>
          <w:rFonts w:ascii="Times New Roman" w:eastAsia="Times New Roman" w:hAnsi="Times New Roman"/>
          <w:b/>
          <w:bCs/>
          <w:lang w:eastAsia="ru-RU"/>
        </w:rPr>
        <w:t xml:space="preserve">РЕСПУБЛИКИ» </w:t>
      </w:r>
    </w:p>
    <w:p w:rsidR="00484E0A" w:rsidRPr="00484E0A" w:rsidRDefault="00484E0A" w:rsidP="00484E0A">
      <w:pPr>
        <w:spacing w:after="0" w:line="240" w:lineRule="auto"/>
        <w:jc w:val="center"/>
        <w:rPr>
          <w:rFonts w:ascii="Times New Roman" w:eastAsia="Times New Roman" w:hAnsi="Times New Roman"/>
          <w:b/>
          <w:bCs/>
          <w:lang w:eastAsia="ru-RU"/>
        </w:rPr>
      </w:pPr>
      <w:r w:rsidRPr="00484E0A">
        <w:rPr>
          <w:rFonts w:ascii="Times New Roman" w:eastAsia="Times New Roman" w:hAnsi="Times New Roman"/>
          <w:b/>
          <w:shd w:val="clear" w:color="auto" w:fill="FFFFFF"/>
          <w:lang w:eastAsia="ru-RU"/>
        </w:rPr>
        <w:t>«УДМУРТ ЭЛЬКУНЫСЬ ЮКАМЕНСК ЁРОС МУНИЦИПАЛ ОКРУГ» МУНИЦИПАЛ КЫЛДЫТЭТЫСЬ ДЕПУТАТЪЁСЛЭН КЕНЕШСЫ</w:t>
      </w:r>
    </w:p>
    <w:p w:rsidR="00484E0A" w:rsidRPr="00484E0A" w:rsidRDefault="00484E0A" w:rsidP="00484E0A">
      <w:pPr>
        <w:spacing w:after="0" w:line="240" w:lineRule="auto"/>
        <w:jc w:val="center"/>
        <w:rPr>
          <w:rFonts w:ascii="Times New Roman" w:eastAsia="Times New Roman" w:hAnsi="Times New Roman"/>
          <w:b/>
          <w:lang w:eastAsia="ru-RU"/>
        </w:rPr>
      </w:pPr>
    </w:p>
    <w:p w:rsidR="00484E0A" w:rsidRDefault="00484E0A" w:rsidP="00484E0A">
      <w:pPr>
        <w:spacing w:after="0" w:line="240" w:lineRule="auto"/>
        <w:jc w:val="center"/>
        <w:rPr>
          <w:rFonts w:ascii="Times New Roman" w:eastAsia="Times New Roman" w:hAnsi="Times New Roman"/>
          <w:b/>
          <w:sz w:val="28"/>
          <w:szCs w:val="28"/>
          <w:lang w:eastAsia="ru-RU"/>
        </w:rPr>
      </w:pPr>
      <w:r w:rsidRPr="00484E0A">
        <w:rPr>
          <w:rFonts w:ascii="Times New Roman" w:eastAsia="Times New Roman" w:hAnsi="Times New Roman"/>
          <w:b/>
          <w:sz w:val="28"/>
          <w:szCs w:val="28"/>
          <w:lang w:eastAsia="ru-RU"/>
        </w:rPr>
        <w:t>РЕШЕНИЕ</w:t>
      </w:r>
    </w:p>
    <w:p w:rsidR="00484E0A" w:rsidRPr="00484E0A" w:rsidRDefault="00484E0A" w:rsidP="00484E0A">
      <w:pPr>
        <w:spacing w:after="0" w:line="240" w:lineRule="auto"/>
        <w:jc w:val="center"/>
        <w:rPr>
          <w:rFonts w:ascii="Times New Roman" w:eastAsia="Times New Roman" w:hAnsi="Times New Roman"/>
          <w:b/>
          <w:sz w:val="28"/>
          <w:szCs w:val="28"/>
          <w:lang w:eastAsia="ru-RU"/>
        </w:rPr>
      </w:pPr>
    </w:p>
    <w:p w:rsidR="00484E0A" w:rsidRPr="00484E0A" w:rsidRDefault="00484E0A" w:rsidP="00484E0A">
      <w:pPr>
        <w:spacing w:after="0" w:line="240" w:lineRule="auto"/>
        <w:jc w:val="center"/>
        <w:rPr>
          <w:rFonts w:ascii="Times New Roman" w:eastAsia="Times New Roman" w:hAnsi="Times New Roman"/>
          <w:b/>
          <w:sz w:val="28"/>
          <w:szCs w:val="28"/>
          <w:lang w:eastAsia="ru-RU"/>
        </w:rPr>
      </w:pPr>
      <w:r w:rsidRPr="00484E0A">
        <w:rPr>
          <w:rFonts w:ascii="Times New Roman" w:eastAsia="Times New Roman" w:hAnsi="Times New Roman"/>
          <w:b/>
          <w:sz w:val="28"/>
          <w:szCs w:val="28"/>
          <w:lang w:eastAsia="ru-RU"/>
        </w:rPr>
        <w:t xml:space="preserve">О налоге на имущество физических лиц на территории муниципального образования «Муниципальный округ Юкаменский район </w:t>
      </w:r>
    </w:p>
    <w:p w:rsidR="00484E0A" w:rsidRPr="00484E0A" w:rsidRDefault="00484E0A" w:rsidP="00484E0A">
      <w:pPr>
        <w:spacing w:after="0" w:line="240" w:lineRule="auto"/>
        <w:jc w:val="center"/>
        <w:rPr>
          <w:rFonts w:ascii="Times New Roman" w:eastAsia="Times New Roman" w:hAnsi="Times New Roman"/>
          <w:b/>
          <w:lang w:eastAsia="ru-RU"/>
        </w:rPr>
      </w:pPr>
      <w:r w:rsidRPr="00484E0A">
        <w:rPr>
          <w:rFonts w:ascii="Times New Roman" w:eastAsia="Times New Roman" w:hAnsi="Times New Roman"/>
          <w:b/>
          <w:sz w:val="28"/>
          <w:szCs w:val="28"/>
          <w:lang w:eastAsia="ru-RU"/>
        </w:rPr>
        <w:t>Удмуртской Республики»</w:t>
      </w:r>
    </w:p>
    <w:p w:rsidR="00484E0A" w:rsidRPr="00484E0A" w:rsidRDefault="00484E0A" w:rsidP="00484E0A">
      <w:pPr>
        <w:spacing w:after="0" w:line="240" w:lineRule="auto"/>
        <w:ind w:left="709" w:hanging="709"/>
        <w:rPr>
          <w:rFonts w:ascii="Times New Roman" w:eastAsia="Times New Roman" w:hAnsi="Times New Roman"/>
          <w:sz w:val="28"/>
          <w:szCs w:val="28"/>
          <w:lang w:eastAsia="ru-RU"/>
        </w:rPr>
      </w:pPr>
      <w:r w:rsidRPr="00484E0A">
        <w:rPr>
          <w:rFonts w:ascii="Times New Roman" w:eastAsia="Times New Roman" w:hAnsi="Times New Roman"/>
          <w:sz w:val="28"/>
          <w:szCs w:val="28"/>
          <w:lang w:eastAsia="ru-RU"/>
        </w:rPr>
        <w:t xml:space="preserve">Принято </w:t>
      </w:r>
    </w:p>
    <w:p w:rsidR="00484E0A" w:rsidRPr="00484E0A" w:rsidRDefault="00484E0A" w:rsidP="00484E0A">
      <w:pPr>
        <w:spacing w:after="0" w:line="240" w:lineRule="auto"/>
        <w:ind w:left="709" w:hanging="709"/>
        <w:rPr>
          <w:rFonts w:ascii="Times New Roman" w:eastAsia="Times New Roman" w:hAnsi="Times New Roman"/>
          <w:sz w:val="28"/>
          <w:szCs w:val="28"/>
          <w:lang w:eastAsia="ru-RU"/>
        </w:rPr>
      </w:pPr>
      <w:r w:rsidRPr="00484E0A">
        <w:rPr>
          <w:rFonts w:ascii="Times New Roman" w:eastAsia="Times New Roman" w:hAnsi="Times New Roman"/>
          <w:sz w:val="28"/>
          <w:szCs w:val="28"/>
          <w:lang w:eastAsia="ru-RU"/>
        </w:rPr>
        <w:t xml:space="preserve">Советом депутатов муниципального образования </w:t>
      </w:r>
    </w:p>
    <w:p w:rsidR="00484E0A" w:rsidRPr="00484E0A" w:rsidRDefault="00484E0A" w:rsidP="00484E0A">
      <w:pPr>
        <w:spacing w:after="0" w:line="240" w:lineRule="auto"/>
        <w:ind w:left="709" w:hanging="709"/>
        <w:rPr>
          <w:rFonts w:ascii="Times New Roman" w:eastAsia="Times New Roman" w:hAnsi="Times New Roman"/>
          <w:sz w:val="28"/>
          <w:szCs w:val="28"/>
          <w:lang w:eastAsia="ru-RU"/>
        </w:rPr>
      </w:pPr>
      <w:r w:rsidRPr="00484E0A">
        <w:rPr>
          <w:rFonts w:ascii="Times New Roman" w:eastAsia="Times New Roman" w:hAnsi="Times New Roman"/>
          <w:sz w:val="28"/>
          <w:szCs w:val="28"/>
          <w:lang w:eastAsia="ru-RU"/>
        </w:rPr>
        <w:t xml:space="preserve">«Муниципальный округ Юкаменский район                                        </w:t>
      </w:r>
    </w:p>
    <w:p w:rsidR="00484E0A" w:rsidRPr="00484E0A" w:rsidRDefault="00484E0A" w:rsidP="00484E0A">
      <w:pPr>
        <w:spacing w:after="0" w:line="240" w:lineRule="auto"/>
        <w:ind w:left="709" w:hanging="709"/>
        <w:rPr>
          <w:rFonts w:ascii="Times New Roman" w:eastAsia="Times New Roman" w:hAnsi="Times New Roman"/>
          <w:sz w:val="28"/>
          <w:szCs w:val="28"/>
          <w:lang w:eastAsia="ru-RU"/>
        </w:rPr>
      </w:pPr>
      <w:r w:rsidRPr="00484E0A">
        <w:rPr>
          <w:rFonts w:ascii="Times New Roman" w:eastAsia="Times New Roman" w:hAnsi="Times New Roman"/>
          <w:sz w:val="28"/>
          <w:szCs w:val="28"/>
          <w:lang w:eastAsia="ru-RU"/>
        </w:rPr>
        <w:t xml:space="preserve">Удмуртской Республики» первого созыва                  </w:t>
      </w:r>
      <w:r>
        <w:rPr>
          <w:rFonts w:ascii="Times New Roman" w:eastAsia="Times New Roman" w:hAnsi="Times New Roman"/>
          <w:sz w:val="28"/>
          <w:szCs w:val="28"/>
          <w:lang w:eastAsia="ru-RU"/>
        </w:rPr>
        <w:t xml:space="preserve">   </w:t>
      </w:r>
      <w:r w:rsidRPr="00484E0A">
        <w:rPr>
          <w:rFonts w:ascii="Times New Roman" w:eastAsia="Times New Roman" w:hAnsi="Times New Roman"/>
          <w:sz w:val="28"/>
          <w:szCs w:val="28"/>
          <w:lang w:eastAsia="ru-RU"/>
        </w:rPr>
        <w:t xml:space="preserve">   11 ноября  2021 года</w:t>
      </w:r>
    </w:p>
    <w:p w:rsidR="00484E0A" w:rsidRPr="00484E0A" w:rsidRDefault="00484E0A" w:rsidP="00484E0A">
      <w:pPr>
        <w:spacing w:after="0" w:line="240" w:lineRule="auto"/>
        <w:jc w:val="both"/>
        <w:rPr>
          <w:rFonts w:ascii="Times New Roman" w:hAnsi="Times New Roman"/>
          <w:b/>
          <w:sz w:val="28"/>
          <w:szCs w:val="28"/>
        </w:rPr>
      </w:pPr>
    </w:p>
    <w:p w:rsidR="00484E0A" w:rsidRPr="00484E0A" w:rsidRDefault="00484E0A" w:rsidP="00484E0A">
      <w:pPr>
        <w:spacing w:after="0" w:line="240" w:lineRule="auto"/>
        <w:ind w:firstLine="720"/>
        <w:jc w:val="both"/>
        <w:rPr>
          <w:rFonts w:ascii="Times New Roman" w:eastAsia="Times New Roman" w:hAnsi="Times New Roman"/>
          <w:sz w:val="28"/>
          <w:szCs w:val="28"/>
          <w:lang w:eastAsia="ru-RU"/>
        </w:rPr>
      </w:pPr>
      <w:r w:rsidRPr="00484E0A">
        <w:rPr>
          <w:rFonts w:ascii="Times New Roman" w:eastAsia="Times New Roman" w:hAnsi="Times New Roman"/>
          <w:sz w:val="28"/>
          <w:szCs w:val="28"/>
          <w:lang w:eastAsia="ru-RU"/>
        </w:rPr>
        <w:t xml:space="preserve">В соответствии с Федеральным законом от 6 октября 2003 года  № 131-ФЗ «Об общих принципах организации местного самоуправления в Российской Федерации», Налоговым кодексом Российской Федерации, руководствуясь </w:t>
      </w:r>
      <w:hyperlink r:id="rId11" w:history="1">
        <w:r w:rsidRPr="00484E0A">
          <w:rPr>
            <w:rFonts w:ascii="Times New Roman" w:eastAsia="Times New Roman" w:hAnsi="Times New Roman"/>
            <w:sz w:val="28"/>
            <w:szCs w:val="28"/>
            <w:lang w:eastAsia="ru-RU"/>
          </w:rPr>
          <w:t>Уставом</w:t>
        </w:r>
      </w:hyperlink>
      <w:r w:rsidRPr="00484E0A">
        <w:rPr>
          <w:rFonts w:ascii="Times New Roman" w:eastAsia="Times New Roman" w:hAnsi="Times New Roman"/>
          <w:sz w:val="28"/>
          <w:szCs w:val="28"/>
          <w:lang w:eastAsia="ru-RU"/>
        </w:rPr>
        <w:t xml:space="preserve"> муниципального образования «Муниципальный округ Юкаменский район Удмуртской Республики», утвержденным решением Совета  депутатов муниципального образования  «Муниципальный округ Юкаменский район Удмуртской Республики»</w:t>
      </w:r>
    </w:p>
    <w:p w:rsidR="00484E0A" w:rsidRPr="00484E0A" w:rsidRDefault="00484E0A" w:rsidP="00484E0A">
      <w:pPr>
        <w:tabs>
          <w:tab w:val="left" w:pos="7000"/>
        </w:tabs>
        <w:autoSpaceDE w:val="0"/>
        <w:autoSpaceDN w:val="0"/>
        <w:adjustRightInd w:val="0"/>
        <w:spacing w:after="0" w:line="240" w:lineRule="auto"/>
        <w:ind w:firstLine="851"/>
        <w:jc w:val="center"/>
        <w:rPr>
          <w:rFonts w:ascii="Times New Roman" w:eastAsia="Times New Roman" w:hAnsi="Times New Roman"/>
          <w:b/>
          <w:sz w:val="28"/>
          <w:szCs w:val="28"/>
          <w:lang w:eastAsia="ru-RU"/>
        </w:rPr>
      </w:pPr>
      <w:r w:rsidRPr="00484E0A">
        <w:rPr>
          <w:rFonts w:ascii="Times New Roman" w:eastAsia="Times New Roman" w:hAnsi="Times New Roman"/>
          <w:b/>
          <w:sz w:val="28"/>
          <w:szCs w:val="28"/>
          <w:lang w:eastAsia="ru-RU"/>
        </w:rPr>
        <w:t>Совет депутатов муниципального образования «Муниципальный округ Юкаменский район Удмуртской Республики» РЕШАЕТ:</w:t>
      </w:r>
    </w:p>
    <w:p w:rsidR="00484E0A" w:rsidRPr="00484E0A" w:rsidRDefault="00484E0A" w:rsidP="00484E0A">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484E0A" w:rsidRPr="00484E0A" w:rsidRDefault="00484E0A" w:rsidP="00484E0A">
      <w:pPr>
        <w:spacing w:after="0" w:line="240" w:lineRule="auto"/>
        <w:ind w:firstLine="567"/>
        <w:jc w:val="both"/>
        <w:rPr>
          <w:rFonts w:ascii="Times New Roman" w:eastAsia="Times New Roman" w:hAnsi="Times New Roman"/>
          <w:sz w:val="28"/>
          <w:szCs w:val="28"/>
          <w:lang w:eastAsia="ru-RU"/>
        </w:rPr>
      </w:pPr>
      <w:r w:rsidRPr="00484E0A">
        <w:rPr>
          <w:rFonts w:ascii="Times New Roman" w:eastAsia="Times New Roman" w:hAnsi="Times New Roman"/>
          <w:sz w:val="28"/>
          <w:szCs w:val="28"/>
          <w:lang w:eastAsia="ru-RU"/>
        </w:rPr>
        <w:t>1.Установить на территории муниципального образования «Муниципальный округ Юкаменский район Удмуртской Республики»  налог на имущество физических лиц.</w:t>
      </w:r>
    </w:p>
    <w:p w:rsidR="00484E0A" w:rsidRPr="00484E0A" w:rsidRDefault="00484E0A" w:rsidP="00484E0A">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484E0A">
        <w:rPr>
          <w:rFonts w:ascii="Times New Roman" w:eastAsia="Times New Roman" w:hAnsi="Times New Roman"/>
          <w:sz w:val="28"/>
          <w:szCs w:val="28"/>
          <w:lang w:eastAsia="ru-RU"/>
        </w:rPr>
        <w:t>2.Установить следующие ставки налога на имущество физических лиц:</w:t>
      </w:r>
    </w:p>
    <w:p w:rsidR="00484E0A" w:rsidRPr="00484E0A" w:rsidRDefault="00484E0A" w:rsidP="00484E0A">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484E0A">
        <w:rPr>
          <w:rFonts w:ascii="Times New Roman" w:eastAsia="Times New Roman" w:hAnsi="Times New Roman"/>
          <w:sz w:val="28"/>
          <w:szCs w:val="28"/>
          <w:lang w:eastAsia="ru-RU"/>
        </w:rPr>
        <w:t xml:space="preserve">2.1 в отношении жилых домов, частей жилых домов, квартир, частей квартир, комнат; объектов незавершенного строительства в случае, если проектируемым назначением таких объектов является жилой дом; единых недвижимых комплексов, в состав которых входит хотя бы один жилой дом; </w:t>
      </w:r>
      <w:proofErr w:type="gramStart"/>
      <w:r w:rsidRPr="00484E0A">
        <w:rPr>
          <w:rFonts w:ascii="Times New Roman" w:eastAsia="Times New Roman" w:hAnsi="Times New Roman"/>
          <w:sz w:val="28"/>
          <w:szCs w:val="28"/>
          <w:lang w:eastAsia="ru-RU"/>
        </w:rPr>
        <w:t xml:space="preserve">хозяйственных строений или сооружений, площадь каждого из которых не превышает 50 квадратных метров и которые расположены на земельных участках, предоставленных для ведения личного подсобного, дачного хозяйства, огородничества, садоводства или индивидуального жилищного строительства, в отношении гаражей и </w:t>
      </w:r>
      <w:proofErr w:type="spellStart"/>
      <w:r w:rsidRPr="00484E0A">
        <w:rPr>
          <w:rFonts w:ascii="Times New Roman" w:eastAsia="Times New Roman" w:hAnsi="Times New Roman"/>
          <w:sz w:val="28"/>
          <w:szCs w:val="28"/>
          <w:lang w:eastAsia="ru-RU"/>
        </w:rPr>
        <w:t>машино</w:t>
      </w:r>
      <w:proofErr w:type="spellEnd"/>
      <w:r w:rsidRPr="00484E0A">
        <w:rPr>
          <w:rFonts w:ascii="Times New Roman" w:eastAsia="Times New Roman" w:hAnsi="Times New Roman"/>
          <w:sz w:val="28"/>
          <w:szCs w:val="28"/>
          <w:lang w:eastAsia="ru-RU"/>
        </w:rPr>
        <w:t>-мест, в том числе расположенных в объектах налогообложения, указанных в подпункте 2 и 3 настоящего пункта - 0,1 процента;</w:t>
      </w:r>
      <w:proofErr w:type="gramEnd"/>
    </w:p>
    <w:p w:rsidR="00484E0A" w:rsidRPr="00484E0A" w:rsidRDefault="00484E0A" w:rsidP="00484E0A">
      <w:pPr>
        <w:widowControl w:val="0"/>
        <w:suppressAutoHyphens/>
        <w:spacing w:after="0" w:line="240" w:lineRule="auto"/>
        <w:ind w:firstLine="567"/>
        <w:jc w:val="both"/>
        <w:rPr>
          <w:rFonts w:ascii="Times New Roman" w:eastAsia="Times New Roman" w:hAnsi="Times New Roman"/>
          <w:sz w:val="28"/>
          <w:szCs w:val="28"/>
          <w:lang w:eastAsia="ru-RU"/>
        </w:rPr>
      </w:pPr>
      <w:proofErr w:type="gramStart"/>
      <w:r w:rsidRPr="00484E0A">
        <w:rPr>
          <w:rFonts w:ascii="Times New Roman" w:eastAsia="Times New Roman" w:hAnsi="Times New Roman"/>
          <w:sz w:val="28"/>
          <w:szCs w:val="28"/>
          <w:lang w:eastAsia="ru-RU"/>
        </w:rPr>
        <w:t xml:space="preserve">2.2  в отношении объектов налогообложения, включенных в перечень </w:t>
      </w:r>
      <w:r w:rsidRPr="00484E0A">
        <w:rPr>
          <w:rFonts w:ascii="Times New Roman" w:eastAsia="Times New Roman" w:hAnsi="Times New Roman"/>
          <w:sz w:val="28"/>
          <w:szCs w:val="28"/>
          <w:lang w:eastAsia="ru-RU"/>
        </w:rPr>
        <w:lastRenderedPageBreak/>
        <w:t>объектов недвижимого имущества, утверждаемый Правительством Удмуртской Республики, определяемый в соответствии с пунктом 7 статьи 378.2 Налогового кодекса Российской Федерации, в отношении объектов налогообложения, предусмотренных абзацем вторым пункта 10 статьи 378.2 Налогового кодекса Российской Федерации, в отношении которых налоговая база определяется как кадастровая стоимость за налоговый период 2023 года и последующие налоговые периоды:</w:t>
      </w:r>
      <w:proofErr w:type="gramEnd"/>
    </w:p>
    <w:p w:rsidR="00484E0A" w:rsidRPr="00484E0A" w:rsidRDefault="00484E0A" w:rsidP="00484E0A">
      <w:pPr>
        <w:autoSpaceDE w:val="0"/>
        <w:autoSpaceDN w:val="0"/>
        <w:adjustRightInd w:val="0"/>
        <w:spacing w:after="0" w:line="240" w:lineRule="auto"/>
        <w:jc w:val="both"/>
        <w:rPr>
          <w:rFonts w:ascii="Times New Roman" w:eastAsia="Times New Roman" w:hAnsi="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10"/>
        <w:gridCol w:w="2560"/>
      </w:tblGrid>
      <w:tr w:rsidR="00484E0A" w:rsidRPr="00484E0A" w:rsidTr="00484E0A">
        <w:tc>
          <w:tcPr>
            <w:tcW w:w="7479" w:type="dxa"/>
            <w:tcBorders>
              <w:top w:val="single" w:sz="4" w:space="0" w:color="auto"/>
              <w:left w:val="single" w:sz="4" w:space="0" w:color="auto"/>
              <w:bottom w:val="single" w:sz="4" w:space="0" w:color="auto"/>
              <w:right w:val="single" w:sz="4" w:space="0" w:color="auto"/>
            </w:tcBorders>
            <w:hideMark/>
          </w:tcPr>
          <w:p w:rsidR="00484E0A" w:rsidRPr="00484E0A" w:rsidRDefault="00484E0A" w:rsidP="00484E0A">
            <w:pPr>
              <w:autoSpaceDE w:val="0"/>
              <w:autoSpaceDN w:val="0"/>
              <w:adjustRightInd w:val="0"/>
              <w:spacing w:after="0" w:line="240" w:lineRule="auto"/>
              <w:jc w:val="both"/>
              <w:rPr>
                <w:rFonts w:ascii="Times New Roman" w:eastAsia="Times New Roman" w:hAnsi="Times New Roman"/>
                <w:sz w:val="28"/>
                <w:szCs w:val="28"/>
                <w:lang w:eastAsia="ru-RU"/>
              </w:rPr>
            </w:pPr>
            <w:r w:rsidRPr="00484E0A">
              <w:rPr>
                <w:rFonts w:ascii="Times New Roman" w:eastAsia="Times New Roman" w:hAnsi="Times New Roman"/>
                <w:sz w:val="28"/>
                <w:szCs w:val="28"/>
                <w:lang w:eastAsia="ru-RU"/>
              </w:rPr>
              <w:t xml:space="preserve">Кадастровая стоимость объекта налогообложения </w:t>
            </w:r>
          </w:p>
        </w:tc>
        <w:tc>
          <w:tcPr>
            <w:tcW w:w="2684" w:type="dxa"/>
            <w:tcBorders>
              <w:top w:val="single" w:sz="4" w:space="0" w:color="auto"/>
              <w:left w:val="single" w:sz="4" w:space="0" w:color="auto"/>
              <w:bottom w:val="single" w:sz="4" w:space="0" w:color="auto"/>
              <w:right w:val="single" w:sz="4" w:space="0" w:color="auto"/>
            </w:tcBorders>
            <w:hideMark/>
          </w:tcPr>
          <w:p w:rsidR="00484E0A" w:rsidRPr="00484E0A" w:rsidRDefault="00484E0A" w:rsidP="00484E0A">
            <w:pPr>
              <w:autoSpaceDE w:val="0"/>
              <w:autoSpaceDN w:val="0"/>
              <w:adjustRightInd w:val="0"/>
              <w:spacing w:after="0" w:line="240" w:lineRule="auto"/>
              <w:jc w:val="both"/>
              <w:rPr>
                <w:rFonts w:ascii="Times New Roman" w:eastAsia="Times New Roman" w:hAnsi="Times New Roman"/>
                <w:sz w:val="28"/>
                <w:szCs w:val="28"/>
                <w:lang w:eastAsia="ru-RU"/>
              </w:rPr>
            </w:pPr>
            <w:r w:rsidRPr="00484E0A">
              <w:rPr>
                <w:rFonts w:ascii="Times New Roman" w:eastAsia="Times New Roman" w:hAnsi="Times New Roman"/>
                <w:sz w:val="28"/>
                <w:szCs w:val="28"/>
                <w:lang w:eastAsia="ru-RU"/>
              </w:rPr>
              <w:t>Ставка налога</w:t>
            </w:r>
          </w:p>
        </w:tc>
      </w:tr>
      <w:tr w:rsidR="00484E0A" w:rsidRPr="00484E0A" w:rsidTr="00484E0A">
        <w:tc>
          <w:tcPr>
            <w:tcW w:w="7479" w:type="dxa"/>
            <w:tcBorders>
              <w:top w:val="single" w:sz="4" w:space="0" w:color="auto"/>
              <w:left w:val="single" w:sz="4" w:space="0" w:color="auto"/>
              <w:bottom w:val="single" w:sz="4" w:space="0" w:color="auto"/>
              <w:right w:val="single" w:sz="4" w:space="0" w:color="auto"/>
            </w:tcBorders>
            <w:hideMark/>
          </w:tcPr>
          <w:p w:rsidR="00484E0A" w:rsidRPr="00484E0A" w:rsidRDefault="00484E0A" w:rsidP="00484E0A">
            <w:pPr>
              <w:autoSpaceDE w:val="0"/>
              <w:autoSpaceDN w:val="0"/>
              <w:adjustRightInd w:val="0"/>
              <w:spacing w:after="0" w:line="240" w:lineRule="auto"/>
              <w:jc w:val="both"/>
              <w:rPr>
                <w:rFonts w:ascii="Times New Roman" w:eastAsia="Times New Roman" w:hAnsi="Times New Roman"/>
                <w:sz w:val="28"/>
                <w:szCs w:val="28"/>
                <w:lang w:eastAsia="ru-RU"/>
              </w:rPr>
            </w:pPr>
            <w:r w:rsidRPr="00484E0A">
              <w:rPr>
                <w:rFonts w:ascii="Times New Roman" w:eastAsia="Times New Roman" w:hAnsi="Times New Roman"/>
                <w:sz w:val="28"/>
                <w:szCs w:val="28"/>
                <w:lang w:eastAsia="ru-RU"/>
              </w:rPr>
              <w:t xml:space="preserve">До 20 </w:t>
            </w:r>
            <w:proofErr w:type="spellStart"/>
            <w:r w:rsidRPr="00484E0A">
              <w:rPr>
                <w:rFonts w:ascii="Times New Roman" w:eastAsia="Times New Roman" w:hAnsi="Times New Roman"/>
                <w:sz w:val="28"/>
                <w:szCs w:val="28"/>
                <w:lang w:eastAsia="ru-RU"/>
              </w:rPr>
              <w:t>млн</w:t>
            </w:r>
            <w:proofErr w:type="gramStart"/>
            <w:r w:rsidRPr="00484E0A">
              <w:rPr>
                <w:rFonts w:ascii="Times New Roman" w:eastAsia="Times New Roman" w:hAnsi="Times New Roman"/>
                <w:sz w:val="28"/>
                <w:szCs w:val="28"/>
                <w:lang w:eastAsia="ru-RU"/>
              </w:rPr>
              <w:t>.р</w:t>
            </w:r>
            <w:proofErr w:type="gramEnd"/>
            <w:r w:rsidRPr="00484E0A">
              <w:rPr>
                <w:rFonts w:ascii="Times New Roman" w:eastAsia="Times New Roman" w:hAnsi="Times New Roman"/>
                <w:sz w:val="28"/>
                <w:szCs w:val="28"/>
                <w:lang w:eastAsia="ru-RU"/>
              </w:rPr>
              <w:t>ублей</w:t>
            </w:r>
            <w:proofErr w:type="spellEnd"/>
            <w:r w:rsidRPr="00484E0A">
              <w:rPr>
                <w:rFonts w:ascii="Times New Roman" w:eastAsia="Times New Roman" w:hAnsi="Times New Roman"/>
                <w:sz w:val="28"/>
                <w:szCs w:val="28"/>
                <w:lang w:eastAsia="ru-RU"/>
              </w:rPr>
              <w:t xml:space="preserve"> (включительно)</w:t>
            </w:r>
          </w:p>
        </w:tc>
        <w:tc>
          <w:tcPr>
            <w:tcW w:w="2684" w:type="dxa"/>
            <w:tcBorders>
              <w:top w:val="single" w:sz="4" w:space="0" w:color="auto"/>
              <w:left w:val="single" w:sz="4" w:space="0" w:color="auto"/>
              <w:bottom w:val="single" w:sz="4" w:space="0" w:color="auto"/>
              <w:right w:val="single" w:sz="4" w:space="0" w:color="auto"/>
            </w:tcBorders>
            <w:hideMark/>
          </w:tcPr>
          <w:p w:rsidR="00484E0A" w:rsidRPr="00484E0A" w:rsidRDefault="00484E0A" w:rsidP="00484E0A">
            <w:pPr>
              <w:autoSpaceDE w:val="0"/>
              <w:autoSpaceDN w:val="0"/>
              <w:adjustRightInd w:val="0"/>
              <w:spacing w:after="0" w:line="240" w:lineRule="auto"/>
              <w:jc w:val="both"/>
              <w:rPr>
                <w:rFonts w:ascii="Times New Roman" w:eastAsia="Times New Roman" w:hAnsi="Times New Roman"/>
                <w:sz w:val="28"/>
                <w:szCs w:val="28"/>
                <w:lang w:eastAsia="ru-RU"/>
              </w:rPr>
            </w:pPr>
            <w:r w:rsidRPr="00484E0A">
              <w:rPr>
                <w:rFonts w:ascii="Times New Roman" w:eastAsia="Times New Roman" w:hAnsi="Times New Roman"/>
                <w:sz w:val="28"/>
                <w:szCs w:val="28"/>
                <w:lang w:eastAsia="ru-RU"/>
              </w:rPr>
              <w:t>0,5 процента</w:t>
            </w:r>
          </w:p>
        </w:tc>
      </w:tr>
      <w:tr w:rsidR="00484E0A" w:rsidRPr="00484E0A" w:rsidTr="00484E0A">
        <w:tc>
          <w:tcPr>
            <w:tcW w:w="7479" w:type="dxa"/>
            <w:tcBorders>
              <w:top w:val="single" w:sz="4" w:space="0" w:color="auto"/>
              <w:left w:val="single" w:sz="4" w:space="0" w:color="auto"/>
              <w:bottom w:val="single" w:sz="4" w:space="0" w:color="auto"/>
              <w:right w:val="single" w:sz="4" w:space="0" w:color="auto"/>
            </w:tcBorders>
            <w:hideMark/>
          </w:tcPr>
          <w:p w:rsidR="00484E0A" w:rsidRPr="00484E0A" w:rsidRDefault="00484E0A" w:rsidP="00484E0A">
            <w:pPr>
              <w:autoSpaceDE w:val="0"/>
              <w:autoSpaceDN w:val="0"/>
              <w:adjustRightInd w:val="0"/>
              <w:spacing w:after="0" w:line="240" w:lineRule="auto"/>
              <w:jc w:val="both"/>
              <w:rPr>
                <w:rFonts w:ascii="Times New Roman" w:eastAsia="Times New Roman" w:hAnsi="Times New Roman"/>
                <w:sz w:val="28"/>
                <w:szCs w:val="28"/>
                <w:lang w:eastAsia="ru-RU"/>
              </w:rPr>
            </w:pPr>
            <w:r w:rsidRPr="00484E0A">
              <w:rPr>
                <w:rFonts w:ascii="Times New Roman" w:eastAsia="Times New Roman" w:hAnsi="Times New Roman"/>
                <w:sz w:val="28"/>
                <w:szCs w:val="28"/>
                <w:lang w:eastAsia="ru-RU"/>
              </w:rPr>
              <w:t xml:space="preserve">Свыше 20 </w:t>
            </w:r>
            <w:proofErr w:type="spellStart"/>
            <w:r w:rsidRPr="00484E0A">
              <w:rPr>
                <w:rFonts w:ascii="Times New Roman" w:eastAsia="Times New Roman" w:hAnsi="Times New Roman"/>
                <w:sz w:val="28"/>
                <w:szCs w:val="28"/>
                <w:lang w:eastAsia="ru-RU"/>
              </w:rPr>
              <w:t>млн</w:t>
            </w:r>
            <w:proofErr w:type="gramStart"/>
            <w:r w:rsidRPr="00484E0A">
              <w:rPr>
                <w:rFonts w:ascii="Times New Roman" w:eastAsia="Times New Roman" w:hAnsi="Times New Roman"/>
                <w:sz w:val="28"/>
                <w:szCs w:val="28"/>
                <w:lang w:eastAsia="ru-RU"/>
              </w:rPr>
              <w:t>.р</w:t>
            </w:r>
            <w:proofErr w:type="gramEnd"/>
            <w:r w:rsidRPr="00484E0A">
              <w:rPr>
                <w:rFonts w:ascii="Times New Roman" w:eastAsia="Times New Roman" w:hAnsi="Times New Roman"/>
                <w:sz w:val="28"/>
                <w:szCs w:val="28"/>
                <w:lang w:eastAsia="ru-RU"/>
              </w:rPr>
              <w:t>ублей</w:t>
            </w:r>
            <w:proofErr w:type="spellEnd"/>
            <w:r w:rsidRPr="00484E0A">
              <w:rPr>
                <w:rFonts w:ascii="Times New Roman" w:eastAsia="Times New Roman" w:hAnsi="Times New Roman"/>
                <w:sz w:val="28"/>
                <w:szCs w:val="28"/>
                <w:lang w:eastAsia="ru-RU"/>
              </w:rPr>
              <w:t xml:space="preserve"> до 30 </w:t>
            </w:r>
            <w:proofErr w:type="spellStart"/>
            <w:r w:rsidRPr="00484E0A">
              <w:rPr>
                <w:rFonts w:ascii="Times New Roman" w:eastAsia="Times New Roman" w:hAnsi="Times New Roman"/>
                <w:sz w:val="28"/>
                <w:szCs w:val="28"/>
                <w:lang w:eastAsia="ru-RU"/>
              </w:rPr>
              <w:t>млн.рублей</w:t>
            </w:r>
            <w:proofErr w:type="spellEnd"/>
            <w:r w:rsidRPr="00484E0A">
              <w:rPr>
                <w:rFonts w:ascii="Times New Roman" w:eastAsia="Times New Roman" w:hAnsi="Times New Roman"/>
                <w:sz w:val="28"/>
                <w:szCs w:val="28"/>
                <w:lang w:eastAsia="ru-RU"/>
              </w:rPr>
              <w:t xml:space="preserve"> (включительно)</w:t>
            </w:r>
          </w:p>
        </w:tc>
        <w:tc>
          <w:tcPr>
            <w:tcW w:w="2684" w:type="dxa"/>
            <w:tcBorders>
              <w:top w:val="single" w:sz="4" w:space="0" w:color="auto"/>
              <w:left w:val="single" w:sz="4" w:space="0" w:color="auto"/>
              <w:bottom w:val="single" w:sz="4" w:space="0" w:color="auto"/>
              <w:right w:val="single" w:sz="4" w:space="0" w:color="auto"/>
            </w:tcBorders>
            <w:hideMark/>
          </w:tcPr>
          <w:p w:rsidR="00484E0A" w:rsidRPr="00484E0A" w:rsidRDefault="00484E0A" w:rsidP="00484E0A">
            <w:pPr>
              <w:autoSpaceDE w:val="0"/>
              <w:autoSpaceDN w:val="0"/>
              <w:adjustRightInd w:val="0"/>
              <w:spacing w:after="0" w:line="240" w:lineRule="auto"/>
              <w:jc w:val="both"/>
              <w:rPr>
                <w:rFonts w:ascii="Times New Roman" w:eastAsia="Times New Roman" w:hAnsi="Times New Roman"/>
                <w:sz w:val="28"/>
                <w:szCs w:val="28"/>
                <w:lang w:eastAsia="ru-RU"/>
              </w:rPr>
            </w:pPr>
            <w:r w:rsidRPr="00484E0A">
              <w:rPr>
                <w:rFonts w:ascii="Times New Roman" w:eastAsia="Times New Roman" w:hAnsi="Times New Roman"/>
                <w:sz w:val="28"/>
                <w:szCs w:val="28"/>
                <w:lang w:eastAsia="ru-RU"/>
              </w:rPr>
              <w:t>1,0 процент</w:t>
            </w:r>
          </w:p>
        </w:tc>
      </w:tr>
      <w:tr w:rsidR="00484E0A" w:rsidRPr="00484E0A" w:rsidTr="00484E0A">
        <w:tc>
          <w:tcPr>
            <w:tcW w:w="7479" w:type="dxa"/>
            <w:tcBorders>
              <w:top w:val="single" w:sz="4" w:space="0" w:color="auto"/>
              <w:left w:val="single" w:sz="4" w:space="0" w:color="auto"/>
              <w:bottom w:val="single" w:sz="4" w:space="0" w:color="auto"/>
              <w:right w:val="single" w:sz="4" w:space="0" w:color="auto"/>
            </w:tcBorders>
            <w:hideMark/>
          </w:tcPr>
          <w:p w:rsidR="00484E0A" w:rsidRPr="00484E0A" w:rsidRDefault="00484E0A" w:rsidP="00484E0A">
            <w:pPr>
              <w:autoSpaceDE w:val="0"/>
              <w:autoSpaceDN w:val="0"/>
              <w:adjustRightInd w:val="0"/>
              <w:spacing w:after="0" w:line="240" w:lineRule="auto"/>
              <w:jc w:val="both"/>
              <w:rPr>
                <w:rFonts w:ascii="Times New Roman" w:eastAsia="Times New Roman" w:hAnsi="Times New Roman"/>
                <w:sz w:val="28"/>
                <w:szCs w:val="28"/>
                <w:lang w:eastAsia="ru-RU"/>
              </w:rPr>
            </w:pPr>
            <w:r w:rsidRPr="00484E0A">
              <w:rPr>
                <w:rFonts w:ascii="Times New Roman" w:eastAsia="Times New Roman" w:hAnsi="Times New Roman"/>
                <w:sz w:val="28"/>
                <w:szCs w:val="28"/>
                <w:lang w:eastAsia="ru-RU"/>
              </w:rPr>
              <w:t xml:space="preserve">Свыше 30 </w:t>
            </w:r>
            <w:proofErr w:type="spellStart"/>
            <w:r w:rsidRPr="00484E0A">
              <w:rPr>
                <w:rFonts w:ascii="Times New Roman" w:eastAsia="Times New Roman" w:hAnsi="Times New Roman"/>
                <w:sz w:val="28"/>
                <w:szCs w:val="28"/>
                <w:lang w:eastAsia="ru-RU"/>
              </w:rPr>
              <w:t>млн</w:t>
            </w:r>
            <w:proofErr w:type="gramStart"/>
            <w:r w:rsidRPr="00484E0A">
              <w:rPr>
                <w:rFonts w:ascii="Times New Roman" w:eastAsia="Times New Roman" w:hAnsi="Times New Roman"/>
                <w:sz w:val="28"/>
                <w:szCs w:val="28"/>
                <w:lang w:eastAsia="ru-RU"/>
              </w:rPr>
              <w:t>.р</w:t>
            </w:r>
            <w:proofErr w:type="gramEnd"/>
            <w:r w:rsidRPr="00484E0A">
              <w:rPr>
                <w:rFonts w:ascii="Times New Roman" w:eastAsia="Times New Roman" w:hAnsi="Times New Roman"/>
                <w:sz w:val="28"/>
                <w:szCs w:val="28"/>
                <w:lang w:eastAsia="ru-RU"/>
              </w:rPr>
              <w:t>ублей</w:t>
            </w:r>
            <w:proofErr w:type="spellEnd"/>
          </w:p>
        </w:tc>
        <w:tc>
          <w:tcPr>
            <w:tcW w:w="2684" w:type="dxa"/>
            <w:tcBorders>
              <w:top w:val="single" w:sz="4" w:space="0" w:color="auto"/>
              <w:left w:val="single" w:sz="4" w:space="0" w:color="auto"/>
              <w:bottom w:val="single" w:sz="4" w:space="0" w:color="auto"/>
              <w:right w:val="single" w:sz="4" w:space="0" w:color="auto"/>
            </w:tcBorders>
            <w:hideMark/>
          </w:tcPr>
          <w:p w:rsidR="00484E0A" w:rsidRPr="00484E0A" w:rsidRDefault="00484E0A" w:rsidP="00484E0A">
            <w:pPr>
              <w:autoSpaceDE w:val="0"/>
              <w:autoSpaceDN w:val="0"/>
              <w:adjustRightInd w:val="0"/>
              <w:spacing w:after="0" w:line="240" w:lineRule="auto"/>
              <w:jc w:val="both"/>
              <w:rPr>
                <w:rFonts w:ascii="Times New Roman" w:eastAsia="Times New Roman" w:hAnsi="Times New Roman"/>
                <w:sz w:val="28"/>
                <w:szCs w:val="28"/>
                <w:lang w:eastAsia="ru-RU"/>
              </w:rPr>
            </w:pPr>
            <w:r w:rsidRPr="00484E0A">
              <w:rPr>
                <w:rFonts w:ascii="Times New Roman" w:eastAsia="Times New Roman" w:hAnsi="Times New Roman"/>
                <w:sz w:val="28"/>
                <w:szCs w:val="28"/>
                <w:lang w:eastAsia="ru-RU"/>
              </w:rPr>
              <w:t>2,0 процента</w:t>
            </w:r>
          </w:p>
        </w:tc>
      </w:tr>
    </w:tbl>
    <w:p w:rsidR="00484E0A" w:rsidRPr="00484E0A" w:rsidRDefault="00484E0A" w:rsidP="00484E0A">
      <w:pPr>
        <w:widowControl w:val="0"/>
        <w:suppressAutoHyphens/>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484E0A">
        <w:rPr>
          <w:rFonts w:ascii="Times New Roman" w:eastAsia="Times New Roman" w:hAnsi="Times New Roman"/>
          <w:sz w:val="28"/>
          <w:szCs w:val="28"/>
          <w:lang w:eastAsia="ru-RU"/>
        </w:rPr>
        <w:t>2.3 в отношении объектов налогообложения, кадастровая стоимость каждого из которых превышает 300 миллионов рублей – 2,5 процента;</w:t>
      </w:r>
    </w:p>
    <w:p w:rsidR="00484E0A" w:rsidRPr="00484E0A" w:rsidRDefault="00484E0A" w:rsidP="00484E0A">
      <w:pPr>
        <w:tabs>
          <w:tab w:val="left" w:pos="851"/>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484E0A">
        <w:rPr>
          <w:rFonts w:ascii="Times New Roman" w:eastAsia="Times New Roman" w:hAnsi="Times New Roman"/>
          <w:sz w:val="28"/>
          <w:szCs w:val="28"/>
          <w:lang w:eastAsia="ru-RU"/>
        </w:rPr>
        <w:t>2.4 в отношении прочих объектов налогообложения - 0,5 процента.</w:t>
      </w:r>
    </w:p>
    <w:p w:rsidR="00484E0A" w:rsidRPr="00484E0A" w:rsidRDefault="00484E0A" w:rsidP="00484E0A">
      <w:pPr>
        <w:spacing w:after="0" w:line="240" w:lineRule="auto"/>
        <w:ind w:firstLine="567"/>
        <w:jc w:val="both"/>
        <w:rPr>
          <w:rFonts w:ascii="Times New Roman" w:eastAsia="Times New Roman" w:hAnsi="Times New Roman"/>
          <w:sz w:val="28"/>
          <w:szCs w:val="28"/>
          <w:lang w:eastAsia="ru-RU"/>
        </w:rPr>
      </w:pPr>
      <w:r w:rsidRPr="00484E0A">
        <w:rPr>
          <w:rFonts w:ascii="Times New Roman" w:eastAsia="Times New Roman" w:hAnsi="Times New Roman"/>
          <w:sz w:val="28"/>
          <w:szCs w:val="28"/>
          <w:lang w:eastAsia="ru-RU"/>
        </w:rPr>
        <w:t>3.Установить налоговые льготы по налогу на имущество физических лиц для следующих категорий налогоплательщиков:</w:t>
      </w:r>
    </w:p>
    <w:p w:rsidR="00484E0A" w:rsidRPr="00484E0A" w:rsidRDefault="00484E0A" w:rsidP="00484E0A">
      <w:pPr>
        <w:spacing w:after="0" w:line="240" w:lineRule="auto"/>
        <w:ind w:firstLine="567"/>
        <w:jc w:val="both"/>
        <w:rPr>
          <w:rFonts w:ascii="Times New Roman" w:eastAsia="Times New Roman" w:hAnsi="Times New Roman"/>
          <w:sz w:val="28"/>
          <w:szCs w:val="28"/>
          <w:lang w:eastAsia="ru-RU"/>
        </w:rPr>
      </w:pPr>
      <w:r w:rsidRPr="00484E0A">
        <w:rPr>
          <w:rFonts w:ascii="Times New Roman" w:eastAsia="Times New Roman" w:hAnsi="Times New Roman"/>
          <w:sz w:val="28"/>
          <w:szCs w:val="28"/>
          <w:lang w:eastAsia="ru-RU"/>
        </w:rPr>
        <w:t>- членов многодетных малообеспеченных семей, воспитывающих (имеющих на иждивении) трех и более детей, не достигших возраста 18 лет, а также детей из этих семей, обучающихся в организациях, осуществляющих образовательную деятельность, по очной форме обучения, до окончания обучения, но не дольше чем до достижения ими возраста 23 лет. Основанием для предоставления льготы являются удостоверение многодетного малообеспеченного родителя (опекуна, попечителя); свидетельство о рождении; справка из учебного заведения.</w:t>
      </w:r>
    </w:p>
    <w:p w:rsidR="00484E0A" w:rsidRPr="00484E0A" w:rsidRDefault="00484E0A" w:rsidP="00484E0A">
      <w:pPr>
        <w:spacing w:after="0" w:line="240" w:lineRule="auto"/>
        <w:ind w:firstLine="567"/>
        <w:jc w:val="both"/>
        <w:rPr>
          <w:rFonts w:ascii="Times New Roman" w:eastAsia="Times New Roman" w:hAnsi="Times New Roman"/>
          <w:sz w:val="28"/>
          <w:szCs w:val="28"/>
          <w:lang w:eastAsia="ru-RU"/>
        </w:rPr>
      </w:pPr>
      <w:r w:rsidRPr="00484E0A">
        <w:rPr>
          <w:rFonts w:ascii="Times New Roman" w:eastAsia="Times New Roman" w:hAnsi="Times New Roman"/>
          <w:sz w:val="28"/>
          <w:szCs w:val="28"/>
          <w:lang w:eastAsia="ru-RU"/>
        </w:rPr>
        <w:t xml:space="preserve"> - </w:t>
      </w:r>
      <w:proofErr w:type="gramStart"/>
      <w:r w:rsidRPr="00484E0A">
        <w:rPr>
          <w:rFonts w:ascii="Times New Roman" w:eastAsia="Times New Roman" w:hAnsi="Times New Roman"/>
          <w:sz w:val="28"/>
          <w:szCs w:val="28"/>
          <w:lang w:eastAsia="ru-RU"/>
        </w:rPr>
        <w:t>д</w:t>
      </w:r>
      <w:proofErr w:type="gramEnd"/>
      <w:r w:rsidRPr="00484E0A">
        <w:rPr>
          <w:rFonts w:ascii="Times New Roman" w:eastAsia="Times New Roman" w:hAnsi="Times New Roman"/>
          <w:sz w:val="28"/>
          <w:szCs w:val="28"/>
          <w:lang w:eastAsia="ru-RU"/>
        </w:rPr>
        <w:t>етей, не достигших возраста 18 лет, а также детей, обучающихся в организациях, осуществляющих образовательную деятельность, по очной форме обучения, до окончания обучения, но не дольше чем до достижения ими возраста 23 лет, находящиеся на иждивении родителей-инвалидов I и II групп инвалидности. Основанием для предоставления льготы являются свидетельство о рождении и  справка из учебного заведения.</w:t>
      </w:r>
    </w:p>
    <w:p w:rsidR="00484E0A" w:rsidRPr="00484E0A" w:rsidRDefault="00484E0A" w:rsidP="00484E0A">
      <w:pPr>
        <w:spacing w:after="0" w:line="240" w:lineRule="auto"/>
        <w:ind w:firstLine="567"/>
        <w:jc w:val="both"/>
        <w:rPr>
          <w:rFonts w:ascii="Times New Roman" w:eastAsia="Times New Roman" w:hAnsi="Times New Roman"/>
          <w:sz w:val="28"/>
          <w:szCs w:val="28"/>
          <w:lang w:eastAsia="ru-RU"/>
        </w:rPr>
      </w:pPr>
      <w:r w:rsidRPr="00484E0A">
        <w:rPr>
          <w:rFonts w:ascii="Times New Roman" w:eastAsia="Times New Roman" w:hAnsi="Times New Roman"/>
          <w:sz w:val="28"/>
          <w:szCs w:val="28"/>
          <w:lang w:eastAsia="ru-RU"/>
        </w:rPr>
        <w:t xml:space="preserve"> -  детей-сирот и детей, оставшихся без попечения родителей; лиц из числа детей-сирот и детей, оставшихся без попечения родителей, не достигших возраста 18 лет, а также обучающихся в организациях, осуществляющих образовательную деятельность, по очной форме обучения, до окончания обучения, но не дольше чем до достижения ими возраста 23 лет.</w:t>
      </w:r>
      <w:r w:rsidRPr="00484E0A">
        <w:rPr>
          <w:rFonts w:ascii="Times New Roman" w:eastAsia="Times New Roman" w:hAnsi="Times New Roman"/>
          <w:b/>
          <w:sz w:val="28"/>
          <w:szCs w:val="28"/>
          <w:lang w:eastAsia="ru-RU"/>
        </w:rPr>
        <w:t xml:space="preserve"> </w:t>
      </w:r>
      <w:r w:rsidRPr="00484E0A">
        <w:rPr>
          <w:rFonts w:ascii="Times New Roman" w:eastAsia="Times New Roman" w:hAnsi="Times New Roman"/>
          <w:sz w:val="28"/>
          <w:szCs w:val="28"/>
          <w:lang w:eastAsia="ru-RU"/>
        </w:rPr>
        <w:t>Основанием для предоставления льготы являются справка-подтверждение о том, что лицо относится к указанной категории, выданная органом опеки и попечительства по месту его учета; справка из учебного заведения.</w:t>
      </w:r>
    </w:p>
    <w:p w:rsidR="00484E0A" w:rsidRPr="00484E0A" w:rsidRDefault="00484E0A" w:rsidP="00484E0A">
      <w:pPr>
        <w:spacing w:after="0" w:line="240" w:lineRule="auto"/>
        <w:ind w:firstLine="567"/>
        <w:jc w:val="both"/>
        <w:rPr>
          <w:rFonts w:ascii="Times New Roman" w:eastAsia="Times New Roman" w:hAnsi="Times New Roman"/>
          <w:sz w:val="28"/>
          <w:szCs w:val="28"/>
          <w:lang w:eastAsia="ru-RU"/>
        </w:rPr>
      </w:pPr>
      <w:r w:rsidRPr="00484E0A">
        <w:rPr>
          <w:rFonts w:ascii="Times New Roman" w:eastAsia="Times New Roman" w:hAnsi="Times New Roman"/>
          <w:sz w:val="28"/>
          <w:szCs w:val="28"/>
          <w:lang w:eastAsia="ru-RU"/>
        </w:rPr>
        <w:t xml:space="preserve">4. Налоговая льгота предоставляется в размере подлежащей уплате налогоплательщиком суммы налога в отношении одного объекта налогообложения, находящегося в собственности налогоплательщика и не используемого налогоплательщиком в предпринимательской деятельности. </w:t>
      </w:r>
    </w:p>
    <w:p w:rsidR="00484E0A" w:rsidRPr="00484E0A" w:rsidRDefault="00484E0A" w:rsidP="00484E0A">
      <w:pPr>
        <w:spacing w:after="0" w:line="240" w:lineRule="auto"/>
        <w:ind w:firstLine="567"/>
        <w:jc w:val="both"/>
        <w:rPr>
          <w:rFonts w:ascii="Times New Roman" w:eastAsia="Times New Roman" w:hAnsi="Times New Roman"/>
          <w:sz w:val="28"/>
          <w:szCs w:val="28"/>
          <w:lang w:eastAsia="ru-RU"/>
        </w:rPr>
      </w:pPr>
      <w:r w:rsidRPr="00484E0A">
        <w:rPr>
          <w:rFonts w:ascii="Times New Roman" w:eastAsia="Times New Roman" w:hAnsi="Times New Roman"/>
          <w:spacing w:val="4"/>
          <w:sz w:val="28"/>
          <w:szCs w:val="28"/>
          <w:lang w:eastAsia="ru-RU"/>
        </w:rPr>
        <w:lastRenderedPageBreak/>
        <w:t>5. П</w:t>
      </w:r>
      <w:r w:rsidRPr="00484E0A">
        <w:rPr>
          <w:rFonts w:ascii="Times New Roman" w:eastAsia="Times New Roman" w:hAnsi="Times New Roman"/>
          <w:sz w:val="28"/>
          <w:szCs w:val="28"/>
          <w:lang w:eastAsia="ru-RU"/>
        </w:rPr>
        <w:t>ризнать утратившими силу:</w:t>
      </w:r>
    </w:p>
    <w:p w:rsidR="00484E0A" w:rsidRPr="00484E0A" w:rsidRDefault="00484E0A" w:rsidP="00484E0A">
      <w:pPr>
        <w:spacing w:after="0" w:line="240" w:lineRule="auto"/>
        <w:ind w:firstLine="567"/>
        <w:jc w:val="both"/>
        <w:rPr>
          <w:rFonts w:ascii="Times New Roman" w:eastAsia="Times New Roman" w:hAnsi="Times New Roman"/>
          <w:spacing w:val="4"/>
          <w:sz w:val="28"/>
          <w:szCs w:val="28"/>
          <w:lang w:eastAsia="ru-RU"/>
        </w:rPr>
      </w:pPr>
      <w:r w:rsidRPr="00484E0A">
        <w:rPr>
          <w:rFonts w:ascii="Times New Roman" w:eastAsia="Times New Roman" w:hAnsi="Times New Roman"/>
          <w:sz w:val="28"/>
          <w:szCs w:val="28"/>
          <w:lang w:eastAsia="ru-RU"/>
        </w:rPr>
        <w:t>- р</w:t>
      </w:r>
      <w:r w:rsidRPr="00484E0A">
        <w:rPr>
          <w:rFonts w:ascii="Times New Roman" w:eastAsia="Times New Roman" w:hAnsi="Times New Roman"/>
          <w:spacing w:val="4"/>
          <w:sz w:val="28"/>
          <w:szCs w:val="28"/>
          <w:lang w:eastAsia="ru-RU"/>
        </w:rPr>
        <w:t xml:space="preserve">ешение Совета депутатов муниципального образования  </w:t>
      </w:r>
      <w:r w:rsidRPr="00484E0A">
        <w:rPr>
          <w:rFonts w:ascii="Times New Roman" w:eastAsia="Times New Roman" w:hAnsi="Times New Roman"/>
          <w:sz w:val="28"/>
          <w:szCs w:val="28"/>
          <w:lang w:eastAsia="ru-RU"/>
        </w:rPr>
        <w:t>«Верх-</w:t>
      </w:r>
      <w:proofErr w:type="spellStart"/>
      <w:r w:rsidRPr="00484E0A">
        <w:rPr>
          <w:rFonts w:ascii="Times New Roman" w:eastAsia="Times New Roman" w:hAnsi="Times New Roman"/>
          <w:sz w:val="28"/>
          <w:szCs w:val="28"/>
          <w:lang w:eastAsia="ru-RU"/>
        </w:rPr>
        <w:t>Унинское</w:t>
      </w:r>
      <w:proofErr w:type="spellEnd"/>
      <w:r w:rsidRPr="00484E0A">
        <w:rPr>
          <w:rFonts w:ascii="Times New Roman" w:eastAsia="Times New Roman" w:hAnsi="Times New Roman"/>
          <w:sz w:val="28"/>
          <w:szCs w:val="28"/>
          <w:lang w:eastAsia="ru-RU"/>
        </w:rPr>
        <w:t>» № 121 от 11.11.2019 года</w:t>
      </w:r>
      <w:r w:rsidRPr="00484E0A">
        <w:rPr>
          <w:rFonts w:ascii="Times New Roman" w:eastAsia="Times New Roman" w:hAnsi="Times New Roman"/>
          <w:spacing w:val="4"/>
          <w:sz w:val="28"/>
          <w:szCs w:val="28"/>
          <w:lang w:eastAsia="ru-RU"/>
        </w:rPr>
        <w:t xml:space="preserve"> «О налоге на имущество физических лиц на территории муниципального образования «Верх-</w:t>
      </w:r>
      <w:proofErr w:type="spellStart"/>
      <w:r w:rsidRPr="00484E0A">
        <w:rPr>
          <w:rFonts w:ascii="Times New Roman" w:eastAsia="Times New Roman" w:hAnsi="Times New Roman"/>
          <w:spacing w:val="4"/>
          <w:sz w:val="28"/>
          <w:szCs w:val="28"/>
          <w:lang w:eastAsia="ru-RU"/>
        </w:rPr>
        <w:t>Унинское</w:t>
      </w:r>
      <w:proofErr w:type="spellEnd"/>
      <w:r w:rsidRPr="00484E0A">
        <w:rPr>
          <w:rFonts w:ascii="Times New Roman" w:eastAsia="Times New Roman" w:hAnsi="Times New Roman"/>
          <w:spacing w:val="4"/>
          <w:sz w:val="28"/>
          <w:szCs w:val="28"/>
          <w:lang w:eastAsia="ru-RU"/>
        </w:rPr>
        <w:t>»;</w:t>
      </w:r>
    </w:p>
    <w:p w:rsidR="00484E0A" w:rsidRPr="00484E0A" w:rsidRDefault="00484E0A" w:rsidP="00484E0A">
      <w:pPr>
        <w:spacing w:after="0" w:line="240" w:lineRule="auto"/>
        <w:ind w:firstLine="567"/>
        <w:jc w:val="both"/>
        <w:rPr>
          <w:rFonts w:ascii="Times New Roman" w:eastAsia="Times New Roman" w:hAnsi="Times New Roman"/>
          <w:sz w:val="28"/>
          <w:szCs w:val="28"/>
          <w:lang w:eastAsia="ru-RU"/>
        </w:rPr>
      </w:pPr>
      <w:r w:rsidRPr="00484E0A">
        <w:rPr>
          <w:rFonts w:ascii="Times New Roman" w:eastAsia="Times New Roman" w:hAnsi="Times New Roman"/>
          <w:spacing w:val="4"/>
          <w:sz w:val="28"/>
          <w:szCs w:val="28"/>
          <w:lang w:eastAsia="ru-RU"/>
        </w:rPr>
        <w:t xml:space="preserve">- </w:t>
      </w:r>
      <w:r w:rsidRPr="00484E0A">
        <w:rPr>
          <w:rFonts w:ascii="Times New Roman" w:eastAsia="Times New Roman" w:hAnsi="Times New Roman"/>
          <w:sz w:val="28"/>
          <w:szCs w:val="28"/>
          <w:lang w:eastAsia="ru-RU"/>
        </w:rPr>
        <w:t xml:space="preserve"> р</w:t>
      </w:r>
      <w:r w:rsidRPr="00484E0A">
        <w:rPr>
          <w:rFonts w:ascii="Times New Roman" w:eastAsia="Times New Roman" w:hAnsi="Times New Roman"/>
          <w:spacing w:val="4"/>
          <w:sz w:val="28"/>
          <w:szCs w:val="28"/>
          <w:lang w:eastAsia="ru-RU"/>
        </w:rPr>
        <w:t xml:space="preserve">ешение Совета депутатов муниципального образования </w:t>
      </w:r>
      <w:r w:rsidRPr="00484E0A">
        <w:rPr>
          <w:rFonts w:ascii="Times New Roman" w:eastAsia="Times New Roman" w:hAnsi="Times New Roman"/>
          <w:sz w:val="28"/>
          <w:szCs w:val="28"/>
          <w:lang w:eastAsia="ru-RU"/>
        </w:rPr>
        <w:t>«</w:t>
      </w:r>
      <w:proofErr w:type="spellStart"/>
      <w:r w:rsidRPr="00484E0A">
        <w:rPr>
          <w:rFonts w:ascii="Times New Roman" w:eastAsia="Times New Roman" w:hAnsi="Times New Roman"/>
          <w:sz w:val="28"/>
          <w:szCs w:val="28"/>
          <w:lang w:eastAsia="ru-RU"/>
        </w:rPr>
        <w:t>Ежевское</w:t>
      </w:r>
      <w:proofErr w:type="spellEnd"/>
      <w:r w:rsidRPr="00484E0A">
        <w:rPr>
          <w:rFonts w:ascii="Times New Roman" w:eastAsia="Times New Roman" w:hAnsi="Times New Roman"/>
          <w:sz w:val="28"/>
          <w:szCs w:val="28"/>
          <w:lang w:eastAsia="ru-RU"/>
        </w:rPr>
        <w:t>» № 96 от 08.11.2019 года</w:t>
      </w:r>
      <w:r w:rsidRPr="00484E0A">
        <w:rPr>
          <w:rFonts w:ascii="Times New Roman" w:eastAsia="Times New Roman" w:hAnsi="Times New Roman"/>
          <w:spacing w:val="4"/>
          <w:sz w:val="28"/>
          <w:szCs w:val="28"/>
          <w:lang w:eastAsia="ru-RU"/>
        </w:rPr>
        <w:t xml:space="preserve"> «О налоге на имущество физических лиц на территории муниципального образования « </w:t>
      </w:r>
      <w:proofErr w:type="spellStart"/>
      <w:r w:rsidRPr="00484E0A">
        <w:rPr>
          <w:rFonts w:ascii="Times New Roman" w:eastAsia="Times New Roman" w:hAnsi="Times New Roman"/>
          <w:spacing w:val="4"/>
          <w:sz w:val="28"/>
          <w:szCs w:val="28"/>
          <w:lang w:eastAsia="ru-RU"/>
        </w:rPr>
        <w:t>Ежевское</w:t>
      </w:r>
      <w:proofErr w:type="spellEnd"/>
      <w:r w:rsidRPr="00484E0A">
        <w:rPr>
          <w:rFonts w:ascii="Times New Roman" w:eastAsia="Times New Roman" w:hAnsi="Times New Roman"/>
          <w:spacing w:val="4"/>
          <w:sz w:val="28"/>
          <w:szCs w:val="28"/>
          <w:lang w:eastAsia="ru-RU"/>
        </w:rPr>
        <w:t>»;</w:t>
      </w:r>
      <w:r w:rsidRPr="00484E0A">
        <w:rPr>
          <w:rFonts w:ascii="Times New Roman" w:eastAsia="Times New Roman" w:hAnsi="Times New Roman"/>
          <w:sz w:val="28"/>
          <w:szCs w:val="28"/>
          <w:lang w:eastAsia="ru-RU"/>
        </w:rPr>
        <w:t xml:space="preserve"> </w:t>
      </w:r>
    </w:p>
    <w:p w:rsidR="00484E0A" w:rsidRPr="00484E0A" w:rsidRDefault="00484E0A" w:rsidP="00484E0A">
      <w:pPr>
        <w:spacing w:after="0" w:line="240" w:lineRule="auto"/>
        <w:ind w:firstLine="567"/>
        <w:jc w:val="both"/>
        <w:rPr>
          <w:rFonts w:ascii="Times New Roman" w:eastAsia="Times New Roman" w:hAnsi="Times New Roman"/>
          <w:sz w:val="28"/>
          <w:szCs w:val="28"/>
          <w:lang w:eastAsia="ru-RU"/>
        </w:rPr>
      </w:pPr>
      <w:r w:rsidRPr="00484E0A">
        <w:rPr>
          <w:rFonts w:ascii="Times New Roman" w:eastAsia="Times New Roman" w:hAnsi="Times New Roman"/>
          <w:sz w:val="28"/>
          <w:szCs w:val="28"/>
          <w:lang w:eastAsia="ru-RU"/>
        </w:rPr>
        <w:t>- р</w:t>
      </w:r>
      <w:r w:rsidRPr="00484E0A">
        <w:rPr>
          <w:rFonts w:ascii="Times New Roman" w:eastAsia="Times New Roman" w:hAnsi="Times New Roman"/>
          <w:spacing w:val="4"/>
          <w:sz w:val="28"/>
          <w:szCs w:val="28"/>
          <w:lang w:eastAsia="ru-RU"/>
        </w:rPr>
        <w:t xml:space="preserve">ешение Совета депутатов муниципального образования </w:t>
      </w:r>
      <w:r w:rsidRPr="00484E0A">
        <w:rPr>
          <w:rFonts w:ascii="Times New Roman" w:eastAsia="Times New Roman" w:hAnsi="Times New Roman"/>
          <w:sz w:val="28"/>
          <w:szCs w:val="28"/>
          <w:lang w:eastAsia="ru-RU"/>
        </w:rPr>
        <w:t>«</w:t>
      </w:r>
      <w:proofErr w:type="spellStart"/>
      <w:r w:rsidRPr="00484E0A">
        <w:rPr>
          <w:rFonts w:ascii="Times New Roman" w:eastAsia="Times New Roman" w:hAnsi="Times New Roman"/>
          <w:sz w:val="28"/>
          <w:szCs w:val="28"/>
          <w:lang w:eastAsia="ru-RU"/>
        </w:rPr>
        <w:t>Ертемское</w:t>
      </w:r>
      <w:proofErr w:type="spellEnd"/>
      <w:r w:rsidRPr="00484E0A">
        <w:rPr>
          <w:rFonts w:ascii="Times New Roman" w:eastAsia="Times New Roman" w:hAnsi="Times New Roman"/>
          <w:sz w:val="28"/>
          <w:szCs w:val="28"/>
          <w:lang w:eastAsia="ru-RU"/>
        </w:rPr>
        <w:t>» № 84 от 11.11.2019 года</w:t>
      </w:r>
      <w:r w:rsidRPr="00484E0A">
        <w:rPr>
          <w:rFonts w:ascii="Times New Roman" w:eastAsia="Times New Roman" w:hAnsi="Times New Roman"/>
          <w:spacing w:val="4"/>
          <w:sz w:val="28"/>
          <w:szCs w:val="28"/>
          <w:lang w:eastAsia="ru-RU"/>
        </w:rPr>
        <w:t xml:space="preserve"> «О налоге на имущество физических лиц на территории муниципального образования « </w:t>
      </w:r>
      <w:proofErr w:type="spellStart"/>
      <w:r w:rsidRPr="00484E0A">
        <w:rPr>
          <w:rFonts w:ascii="Times New Roman" w:eastAsia="Times New Roman" w:hAnsi="Times New Roman"/>
          <w:spacing w:val="4"/>
          <w:sz w:val="28"/>
          <w:szCs w:val="28"/>
          <w:lang w:eastAsia="ru-RU"/>
        </w:rPr>
        <w:t>Ертемское</w:t>
      </w:r>
      <w:proofErr w:type="spellEnd"/>
      <w:r w:rsidRPr="00484E0A">
        <w:rPr>
          <w:rFonts w:ascii="Times New Roman" w:eastAsia="Times New Roman" w:hAnsi="Times New Roman"/>
          <w:spacing w:val="4"/>
          <w:sz w:val="28"/>
          <w:szCs w:val="28"/>
          <w:lang w:eastAsia="ru-RU"/>
        </w:rPr>
        <w:t>»;</w:t>
      </w:r>
      <w:r w:rsidRPr="00484E0A">
        <w:rPr>
          <w:rFonts w:ascii="Times New Roman" w:eastAsia="Times New Roman" w:hAnsi="Times New Roman"/>
          <w:sz w:val="28"/>
          <w:szCs w:val="28"/>
          <w:lang w:eastAsia="ru-RU"/>
        </w:rPr>
        <w:t xml:space="preserve"> </w:t>
      </w:r>
    </w:p>
    <w:p w:rsidR="00484E0A" w:rsidRPr="00484E0A" w:rsidRDefault="00484E0A" w:rsidP="00484E0A">
      <w:pPr>
        <w:spacing w:after="0" w:line="240" w:lineRule="auto"/>
        <w:ind w:firstLine="567"/>
        <w:jc w:val="both"/>
        <w:rPr>
          <w:rFonts w:ascii="Times New Roman" w:eastAsia="Times New Roman" w:hAnsi="Times New Roman"/>
          <w:sz w:val="28"/>
          <w:szCs w:val="28"/>
          <w:lang w:eastAsia="ru-RU"/>
        </w:rPr>
      </w:pPr>
      <w:r w:rsidRPr="00484E0A">
        <w:rPr>
          <w:rFonts w:ascii="Times New Roman" w:eastAsia="Times New Roman" w:hAnsi="Times New Roman"/>
          <w:sz w:val="28"/>
          <w:szCs w:val="28"/>
          <w:lang w:eastAsia="ru-RU"/>
        </w:rPr>
        <w:t>- р</w:t>
      </w:r>
      <w:r w:rsidRPr="00484E0A">
        <w:rPr>
          <w:rFonts w:ascii="Times New Roman" w:eastAsia="Times New Roman" w:hAnsi="Times New Roman"/>
          <w:spacing w:val="4"/>
          <w:sz w:val="28"/>
          <w:szCs w:val="28"/>
          <w:lang w:eastAsia="ru-RU"/>
        </w:rPr>
        <w:t xml:space="preserve">ешение Совета депутатов муниципального образования </w:t>
      </w:r>
      <w:r w:rsidRPr="00484E0A">
        <w:rPr>
          <w:rFonts w:ascii="Times New Roman" w:eastAsia="Times New Roman" w:hAnsi="Times New Roman"/>
          <w:sz w:val="28"/>
          <w:szCs w:val="28"/>
          <w:lang w:eastAsia="ru-RU"/>
        </w:rPr>
        <w:t>«</w:t>
      </w:r>
      <w:proofErr w:type="spellStart"/>
      <w:r w:rsidRPr="00484E0A">
        <w:rPr>
          <w:rFonts w:ascii="Times New Roman" w:eastAsia="Times New Roman" w:hAnsi="Times New Roman"/>
          <w:sz w:val="28"/>
          <w:szCs w:val="28"/>
          <w:lang w:eastAsia="ru-RU"/>
        </w:rPr>
        <w:t>Засековское</w:t>
      </w:r>
      <w:proofErr w:type="spellEnd"/>
      <w:r w:rsidRPr="00484E0A">
        <w:rPr>
          <w:rFonts w:ascii="Times New Roman" w:eastAsia="Times New Roman" w:hAnsi="Times New Roman"/>
          <w:sz w:val="28"/>
          <w:szCs w:val="28"/>
          <w:lang w:eastAsia="ru-RU"/>
        </w:rPr>
        <w:t>» № 91 от 08.11.2019 года</w:t>
      </w:r>
      <w:r w:rsidRPr="00484E0A">
        <w:rPr>
          <w:rFonts w:ascii="Times New Roman" w:eastAsia="Times New Roman" w:hAnsi="Times New Roman"/>
          <w:spacing w:val="4"/>
          <w:sz w:val="28"/>
          <w:szCs w:val="28"/>
          <w:lang w:eastAsia="ru-RU"/>
        </w:rPr>
        <w:t xml:space="preserve"> «О налоге на имущество физических лиц на территории муниципального образования «</w:t>
      </w:r>
      <w:proofErr w:type="spellStart"/>
      <w:r w:rsidRPr="00484E0A">
        <w:rPr>
          <w:rFonts w:ascii="Times New Roman" w:eastAsia="Times New Roman" w:hAnsi="Times New Roman"/>
          <w:spacing w:val="4"/>
          <w:sz w:val="28"/>
          <w:szCs w:val="28"/>
          <w:lang w:eastAsia="ru-RU"/>
        </w:rPr>
        <w:t>Засековское</w:t>
      </w:r>
      <w:proofErr w:type="spellEnd"/>
      <w:r w:rsidRPr="00484E0A">
        <w:rPr>
          <w:rFonts w:ascii="Times New Roman" w:eastAsia="Times New Roman" w:hAnsi="Times New Roman"/>
          <w:spacing w:val="4"/>
          <w:sz w:val="28"/>
          <w:szCs w:val="28"/>
          <w:lang w:eastAsia="ru-RU"/>
        </w:rPr>
        <w:t>»;</w:t>
      </w:r>
      <w:r w:rsidRPr="00484E0A">
        <w:rPr>
          <w:rFonts w:ascii="Times New Roman" w:eastAsia="Times New Roman" w:hAnsi="Times New Roman"/>
          <w:sz w:val="28"/>
          <w:szCs w:val="28"/>
          <w:lang w:eastAsia="ru-RU"/>
        </w:rPr>
        <w:t xml:space="preserve"> </w:t>
      </w:r>
    </w:p>
    <w:p w:rsidR="00484E0A" w:rsidRPr="00484E0A" w:rsidRDefault="00484E0A" w:rsidP="00484E0A">
      <w:pPr>
        <w:spacing w:after="0" w:line="240" w:lineRule="auto"/>
        <w:ind w:firstLine="567"/>
        <w:jc w:val="both"/>
        <w:rPr>
          <w:rFonts w:ascii="Times New Roman" w:eastAsia="Times New Roman" w:hAnsi="Times New Roman"/>
          <w:spacing w:val="4"/>
          <w:sz w:val="28"/>
          <w:szCs w:val="28"/>
          <w:lang w:eastAsia="ru-RU"/>
        </w:rPr>
      </w:pPr>
      <w:r w:rsidRPr="00484E0A">
        <w:rPr>
          <w:rFonts w:ascii="Times New Roman" w:eastAsia="Times New Roman" w:hAnsi="Times New Roman"/>
          <w:sz w:val="28"/>
          <w:szCs w:val="28"/>
          <w:lang w:eastAsia="ru-RU"/>
        </w:rPr>
        <w:t>- р</w:t>
      </w:r>
      <w:r w:rsidRPr="00484E0A">
        <w:rPr>
          <w:rFonts w:ascii="Times New Roman" w:eastAsia="Times New Roman" w:hAnsi="Times New Roman"/>
          <w:spacing w:val="4"/>
          <w:sz w:val="28"/>
          <w:szCs w:val="28"/>
          <w:lang w:eastAsia="ru-RU"/>
        </w:rPr>
        <w:t xml:space="preserve">ешение Совета депутатов муниципального образования </w:t>
      </w:r>
      <w:r w:rsidRPr="00484E0A">
        <w:rPr>
          <w:rFonts w:ascii="Times New Roman" w:eastAsia="Times New Roman" w:hAnsi="Times New Roman"/>
          <w:sz w:val="28"/>
          <w:szCs w:val="28"/>
          <w:lang w:eastAsia="ru-RU"/>
        </w:rPr>
        <w:t>«</w:t>
      </w:r>
      <w:proofErr w:type="spellStart"/>
      <w:r w:rsidRPr="00484E0A">
        <w:rPr>
          <w:rFonts w:ascii="Times New Roman" w:eastAsia="Times New Roman" w:hAnsi="Times New Roman"/>
          <w:sz w:val="28"/>
          <w:szCs w:val="28"/>
          <w:lang w:eastAsia="ru-RU"/>
        </w:rPr>
        <w:t>Палагайское</w:t>
      </w:r>
      <w:proofErr w:type="spellEnd"/>
      <w:r w:rsidRPr="00484E0A">
        <w:rPr>
          <w:rFonts w:ascii="Times New Roman" w:eastAsia="Times New Roman" w:hAnsi="Times New Roman"/>
          <w:sz w:val="28"/>
          <w:szCs w:val="28"/>
          <w:lang w:eastAsia="ru-RU"/>
        </w:rPr>
        <w:t>» № 100 от 08.11.2019 года</w:t>
      </w:r>
      <w:r w:rsidRPr="00484E0A">
        <w:rPr>
          <w:rFonts w:ascii="Times New Roman" w:eastAsia="Times New Roman" w:hAnsi="Times New Roman"/>
          <w:spacing w:val="4"/>
          <w:sz w:val="28"/>
          <w:szCs w:val="28"/>
          <w:lang w:eastAsia="ru-RU"/>
        </w:rPr>
        <w:t xml:space="preserve"> «О налоге на имущество физических лиц на территории муниципального образования «</w:t>
      </w:r>
      <w:proofErr w:type="spellStart"/>
      <w:r w:rsidRPr="00484E0A">
        <w:rPr>
          <w:rFonts w:ascii="Times New Roman" w:eastAsia="Times New Roman" w:hAnsi="Times New Roman"/>
          <w:spacing w:val="4"/>
          <w:sz w:val="28"/>
          <w:szCs w:val="28"/>
          <w:lang w:eastAsia="ru-RU"/>
        </w:rPr>
        <w:t>Палагайское</w:t>
      </w:r>
      <w:proofErr w:type="spellEnd"/>
      <w:r w:rsidRPr="00484E0A">
        <w:rPr>
          <w:rFonts w:ascii="Times New Roman" w:eastAsia="Times New Roman" w:hAnsi="Times New Roman"/>
          <w:spacing w:val="4"/>
          <w:sz w:val="28"/>
          <w:szCs w:val="28"/>
          <w:lang w:eastAsia="ru-RU"/>
        </w:rPr>
        <w:t xml:space="preserve">»; </w:t>
      </w:r>
    </w:p>
    <w:p w:rsidR="00484E0A" w:rsidRPr="00484E0A" w:rsidRDefault="00484E0A" w:rsidP="00484E0A">
      <w:pPr>
        <w:spacing w:after="0" w:line="240" w:lineRule="auto"/>
        <w:ind w:firstLine="567"/>
        <w:jc w:val="both"/>
        <w:rPr>
          <w:rFonts w:ascii="Times New Roman" w:eastAsia="Times New Roman" w:hAnsi="Times New Roman"/>
          <w:spacing w:val="4"/>
          <w:sz w:val="28"/>
          <w:szCs w:val="28"/>
          <w:lang w:eastAsia="ru-RU"/>
        </w:rPr>
      </w:pPr>
      <w:r w:rsidRPr="00484E0A">
        <w:rPr>
          <w:rFonts w:ascii="Times New Roman" w:eastAsia="Times New Roman" w:hAnsi="Times New Roman"/>
          <w:spacing w:val="4"/>
          <w:sz w:val="28"/>
          <w:szCs w:val="28"/>
          <w:lang w:eastAsia="ru-RU"/>
        </w:rPr>
        <w:t xml:space="preserve">- </w:t>
      </w:r>
      <w:r w:rsidRPr="00484E0A">
        <w:rPr>
          <w:rFonts w:ascii="Times New Roman" w:eastAsia="Times New Roman" w:hAnsi="Times New Roman"/>
          <w:sz w:val="28"/>
          <w:szCs w:val="28"/>
          <w:lang w:eastAsia="ru-RU"/>
        </w:rPr>
        <w:t>р</w:t>
      </w:r>
      <w:r w:rsidRPr="00484E0A">
        <w:rPr>
          <w:rFonts w:ascii="Times New Roman" w:eastAsia="Times New Roman" w:hAnsi="Times New Roman"/>
          <w:spacing w:val="4"/>
          <w:sz w:val="28"/>
          <w:szCs w:val="28"/>
          <w:lang w:eastAsia="ru-RU"/>
        </w:rPr>
        <w:t>ешение Совета депутатов муниципального образования «</w:t>
      </w:r>
      <w:proofErr w:type="spellStart"/>
      <w:r w:rsidRPr="00484E0A">
        <w:rPr>
          <w:rFonts w:ascii="Times New Roman" w:eastAsia="Times New Roman" w:hAnsi="Times New Roman"/>
          <w:spacing w:val="4"/>
          <w:sz w:val="28"/>
          <w:szCs w:val="28"/>
          <w:lang w:eastAsia="ru-RU"/>
        </w:rPr>
        <w:t>Пышкетское</w:t>
      </w:r>
      <w:proofErr w:type="spellEnd"/>
      <w:r w:rsidRPr="00484E0A">
        <w:rPr>
          <w:rFonts w:ascii="Times New Roman" w:eastAsia="Times New Roman" w:hAnsi="Times New Roman"/>
          <w:spacing w:val="4"/>
          <w:sz w:val="28"/>
          <w:szCs w:val="28"/>
          <w:lang w:eastAsia="ru-RU"/>
        </w:rPr>
        <w:t xml:space="preserve">» № 98 от 12.11.2019 </w:t>
      </w:r>
      <w:r w:rsidRPr="00484E0A">
        <w:rPr>
          <w:rFonts w:ascii="Times New Roman" w:eastAsia="Times New Roman" w:hAnsi="Times New Roman"/>
          <w:sz w:val="28"/>
          <w:szCs w:val="28"/>
          <w:lang w:eastAsia="ru-RU"/>
        </w:rPr>
        <w:t>года</w:t>
      </w:r>
      <w:r w:rsidRPr="00484E0A">
        <w:rPr>
          <w:rFonts w:ascii="Times New Roman" w:eastAsia="Times New Roman" w:hAnsi="Times New Roman"/>
          <w:spacing w:val="4"/>
          <w:sz w:val="28"/>
          <w:szCs w:val="28"/>
          <w:lang w:eastAsia="ru-RU"/>
        </w:rPr>
        <w:t xml:space="preserve"> «О налоге на имущество физических лиц на территории муниципального образования «</w:t>
      </w:r>
      <w:proofErr w:type="spellStart"/>
      <w:r w:rsidRPr="00484E0A">
        <w:rPr>
          <w:rFonts w:ascii="Times New Roman" w:eastAsia="Times New Roman" w:hAnsi="Times New Roman"/>
          <w:spacing w:val="4"/>
          <w:sz w:val="28"/>
          <w:szCs w:val="28"/>
          <w:lang w:eastAsia="ru-RU"/>
        </w:rPr>
        <w:t>Пышкетское</w:t>
      </w:r>
      <w:proofErr w:type="spellEnd"/>
      <w:r w:rsidRPr="00484E0A">
        <w:rPr>
          <w:rFonts w:ascii="Times New Roman" w:eastAsia="Times New Roman" w:hAnsi="Times New Roman"/>
          <w:spacing w:val="4"/>
          <w:sz w:val="28"/>
          <w:szCs w:val="28"/>
          <w:lang w:eastAsia="ru-RU"/>
        </w:rPr>
        <w:t>»;</w:t>
      </w:r>
    </w:p>
    <w:p w:rsidR="00484E0A" w:rsidRPr="00484E0A" w:rsidRDefault="00484E0A" w:rsidP="00484E0A">
      <w:pPr>
        <w:spacing w:after="0" w:line="240" w:lineRule="auto"/>
        <w:ind w:firstLine="567"/>
        <w:jc w:val="both"/>
        <w:rPr>
          <w:rFonts w:ascii="Times New Roman" w:eastAsia="Times New Roman" w:hAnsi="Times New Roman"/>
          <w:spacing w:val="4"/>
          <w:sz w:val="28"/>
          <w:szCs w:val="28"/>
          <w:lang w:eastAsia="ru-RU"/>
        </w:rPr>
      </w:pPr>
      <w:r w:rsidRPr="00484E0A">
        <w:rPr>
          <w:rFonts w:ascii="Times New Roman" w:eastAsia="Times New Roman" w:hAnsi="Times New Roman"/>
          <w:spacing w:val="4"/>
          <w:sz w:val="28"/>
          <w:szCs w:val="28"/>
          <w:lang w:eastAsia="ru-RU"/>
        </w:rPr>
        <w:t xml:space="preserve">- </w:t>
      </w:r>
      <w:r w:rsidRPr="00484E0A">
        <w:rPr>
          <w:rFonts w:ascii="Times New Roman" w:eastAsia="Times New Roman" w:hAnsi="Times New Roman"/>
          <w:sz w:val="28"/>
          <w:szCs w:val="28"/>
          <w:lang w:eastAsia="ru-RU"/>
        </w:rPr>
        <w:t>р</w:t>
      </w:r>
      <w:r w:rsidRPr="00484E0A">
        <w:rPr>
          <w:rFonts w:ascii="Times New Roman" w:eastAsia="Times New Roman" w:hAnsi="Times New Roman"/>
          <w:spacing w:val="4"/>
          <w:sz w:val="28"/>
          <w:szCs w:val="28"/>
          <w:lang w:eastAsia="ru-RU"/>
        </w:rPr>
        <w:t>ешение Совета депутатов муниципального образования «</w:t>
      </w:r>
      <w:proofErr w:type="spellStart"/>
      <w:r w:rsidRPr="00484E0A">
        <w:rPr>
          <w:rFonts w:ascii="Times New Roman" w:eastAsia="Times New Roman" w:hAnsi="Times New Roman"/>
          <w:spacing w:val="4"/>
          <w:sz w:val="28"/>
          <w:szCs w:val="28"/>
          <w:lang w:eastAsia="ru-RU"/>
        </w:rPr>
        <w:t>Шамардановское</w:t>
      </w:r>
      <w:proofErr w:type="spellEnd"/>
      <w:r w:rsidRPr="00484E0A">
        <w:rPr>
          <w:rFonts w:ascii="Times New Roman" w:eastAsia="Times New Roman" w:hAnsi="Times New Roman"/>
          <w:spacing w:val="4"/>
          <w:sz w:val="28"/>
          <w:szCs w:val="28"/>
          <w:lang w:eastAsia="ru-RU"/>
        </w:rPr>
        <w:t xml:space="preserve">» № 89 от 12.11.2019 </w:t>
      </w:r>
      <w:r w:rsidRPr="00484E0A">
        <w:rPr>
          <w:rFonts w:ascii="Times New Roman" w:eastAsia="Times New Roman" w:hAnsi="Times New Roman"/>
          <w:sz w:val="28"/>
          <w:szCs w:val="28"/>
          <w:lang w:eastAsia="ru-RU"/>
        </w:rPr>
        <w:t>года</w:t>
      </w:r>
      <w:r w:rsidRPr="00484E0A">
        <w:rPr>
          <w:rFonts w:ascii="Times New Roman" w:eastAsia="Times New Roman" w:hAnsi="Times New Roman"/>
          <w:spacing w:val="4"/>
          <w:sz w:val="28"/>
          <w:szCs w:val="28"/>
          <w:lang w:eastAsia="ru-RU"/>
        </w:rPr>
        <w:t xml:space="preserve"> «О налоге на имущество физических лиц на территории муниципального образования «</w:t>
      </w:r>
      <w:proofErr w:type="spellStart"/>
      <w:r w:rsidRPr="00484E0A">
        <w:rPr>
          <w:rFonts w:ascii="Times New Roman" w:eastAsia="Times New Roman" w:hAnsi="Times New Roman"/>
          <w:spacing w:val="4"/>
          <w:sz w:val="28"/>
          <w:szCs w:val="28"/>
          <w:lang w:eastAsia="ru-RU"/>
        </w:rPr>
        <w:t>Шамардановское</w:t>
      </w:r>
      <w:proofErr w:type="spellEnd"/>
      <w:r w:rsidRPr="00484E0A">
        <w:rPr>
          <w:rFonts w:ascii="Times New Roman" w:eastAsia="Times New Roman" w:hAnsi="Times New Roman"/>
          <w:spacing w:val="4"/>
          <w:sz w:val="28"/>
          <w:szCs w:val="28"/>
          <w:lang w:eastAsia="ru-RU"/>
        </w:rPr>
        <w:t xml:space="preserve">»; </w:t>
      </w:r>
    </w:p>
    <w:p w:rsidR="00484E0A" w:rsidRPr="00484E0A" w:rsidRDefault="00484E0A" w:rsidP="00484E0A">
      <w:pPr>
        <w:spacing w:after="0" w:line="240" w:lineRule="auto"/>
        <w:ind w:firstLine="567"/>
        <w:jc w:val="both"/>
        <w:rPr>
          <w:rFonts w:ascii="Times New Roman" w:eastAsia="Times New Roman" w:hAnsi="Times New Roman"/>
          <w:sz w:val="28"/>
          <w:szCs w:val="28"/>
          <w:lang w:eastAsia="ru-RU"/>
        </w:rPr>
      </w:pPr>
      <w:r w:rsidRPr="00484E0A">
        <w:rPr>
          <w:rFonts w:ascii="Times New Roman" w:eastAsia="Times New Roman" w:hAnsi="Times New Roman"/>
          <w:spacing w:val="4"/>
          <w:sz w:val="28"/>
          <w:szCs w:val="28"/>
          <w:lang w:eastAsia="ru-RU"/>
        </w:rPr>
        <w:t xml:space="preserve">- </w:t>
      </w:r>
      <w:r w:rsidRPr="00484E0A">
        <w:rPr>
          <w:rFonts w:ascii="Times New Roman" w:eastAsia="Times New Roman" w:hAnsi="Times New Roman"/>
          <w:sz w:val="28"/>
          <w:szCs w:val="28"/>
          <w:lang w:eastAsia="ru-RU"/>
        </w:rPr>
        <w:t>р</w:t>
      </w:r>
      <w:r w:rsidRPr="00484E0A">
        <w:rPr>
          <w:rFonts w:ascii="Times New Roman" w:eastAsia="Times New Roman" w:hAnsi="Times New Roman"/>
          <w:spacing w:val="4"/>
          <w:sz w:val="28"/>
          <w:szCs w:val="28"/>
          <w:lang w:eastAsia="ru-RU"/>
        </w:rPr>
        <w:t>ешение Совета депутатов муниципального образования «Юкаменское» № 116 от 08.11.2019 года «О налоге на имущество физических лиц на территории муниципального образования «Юкаменское»</w:t>
      </w:r>
      <w:r w:rsidRPr="00484E0A">
        <w:rPr>
          <w:rFonts w:ascii="Times New Roman" w:eastAsia="Times New Roman" w:hAnsi="Times New Roman"/>
          <w:sz w:val="28"/>
          <w:szCs w:val="28"/>
          <w:lang w:eastAsia="ru-RU"/>
        </w:rPr>
        <w:t xml:space="preserve">. </w:t>
      </w:r>
    </w:p>
    <w:p w:rsidR="00484E0A" w:rsidRPr="00484E0A" w:rsidRDefault="00484E0A" w:rsidP="00484E0A">
      <w:pPr>
        <w:spacing w:after="0" w:line="240" w:lineRule="auto"/>
        <w:ind w:firstLine="567"/>
        <w:jc w:val="both"/>
        <w:rPr>
          <w:rFonts w:ascii="Times New Roman" w:hAnsi="Times New Roman"/>
          <w:sz w:val="28"/>
          <w:szCs w:val="28"/>
        </w:rPr>
      </w:pPr>
      <w:r w:rsidRPr="00484E0A">
        <w:rPr>
          <w:rFonts w:ascii="Times New Roman" w:eastAsia="Times New Roman" w:hAnsi="Times New Roman"/>
          <w:sz w:val="28"/>
          <w:szCs w:val="28"/>
          <w:lang w:eastAsia="ru-RU"/>
        </w:rPr>
        <w:t>6.</w:t>
      </w:r>
      <w:r w:rsidRPr="00484E0A">
        <w:rPr>
          <w:rFonts w:ascii="Times New Roman" w:hAnsi="Times New Roman"/>
          <w:sz w:val="28"/>
          <w:szCs w:val="28"/>
        </w:rPr>
        <w:t xml:space="preserve"> Настоящее решение вступает в силу с 1 января 2022 года, но не ранее чем по истечении одного месяца со дня его официального опубликования. Ставки налога, установленные подпунктом 2.2 пункта 2 настоящего решения, подлежат применению при исчислении налога на имущество физических лиц, начиная с налогового периода 2021 года.</w:t>
      </w:r>
    </w:p>
    <w:p w:rsidR="00484E0A" w:rsidRPr="00484E0A" w:rsidRDefault="00484E0A" w:rsidP="00484E0A">
      <w:pPr>
        <w:spacing w:after="0" w:line="240" w:lineRule="auto"/>
        <w:jc w:val="both"/>
        <w:rPr>
          <w:rFonts w:ascii="Times New Roman" w:eastAsia="Times New Roman" w:hAnsi="Times New Roman"/>
          <w:sz w:val="28"/>
          <w:szCs w:val="28"/>
          <w:lang w:eastAsia="ru-RU"/>
        </w:rPr>
      </w:pPr>
    </w:p>
    <w:p w:rsidR="00484E0A" w:rsidRPr="00484E0A" w:rsidRDefault="00484E0A" w:rsidP="00484E0A">
      <w:pPr>
        <w:spacing w:after="0" w:line="240" w:lineRule="auto"/>
        <w:jc w:val="both"/>
        <w:rPr>
          <w:rFonts w:ascii="Times New Roman" w:eastAsia="Times New Roman" w:hAnsi="Times New Roman"/>
          <w:sz w:val="28"/>
          <w:szCs w:val="28"/>
          <w:lang w:eastAsia="ru-RU"/>
        </w:rPr>
      </w:pPr>
      <w:r w:rsidRPr="00484E0A">
        <w:rPr>
          <w:rFonts w:ascii="Times New Roman" w:eastAsia="Times New Roman" w:hAnsi="Times New Roman"/>
          <w:sz w:val="28"/>
          <w:szCs w:val="28"/>
          <w:lang w:eastAsia="ru-RU"/>
        </w:rPr>
        <w:t xml:space="preserve">Глава муниципального образования «Муниципальный округ </w:t>
      </w:r>
    </w:p>
    <w:p w:rsidR="00484E0A" w:rsidRPr="00484E0A" w:rsidRDefault="00484E0A" w:rsidP="00484E0A">
      <w:pPr>
        <w:tabs>
          <w:tab w:val="left" w:pos="7000"/>
        </w:tabs>
        <w:autoSpaceDE w:val="0"/>
        <w:autoSpaceDN w:val="0"/>
        <w:adjustRightInd w:val="0"/>
        <w:spacing w:after="0" w:line="240" w:lineRule="auto"/>
        <w:jc w:val="both"/>
        <w:rPr>
          <w:rFonts w:ascii="Times New Roman" w:eastAsia="Times New Roman" w:hAnsi="Times New Roman"/>
          <w:sz w:val="28"/>
          <w:szCs w:val="28"/>
          <w:lang w:eastAsia="ru-RU"/>
        </w:rPr>
      </w:pPr>
      <w:r w:rsidRPr="00484E0A">
        <w:rPr>
          <w:rFonts w:ascii="Times New Roman" w:eastAsia="Times New Roman" w:hAnsi="Times New Roman"/>
          <w:sz w:val="28"/>
          <w:szCs w:val="28"/>
          <w:lang w:eastAsia="ru-RU"/>
        </w:rPr>
        <w:t>Юкаменский район Удмуртской Республ</w:t>
      </w:r>
      <w:r>
        <w:rPr>
          <w:rFonts w:ascii="Times New Roman" w:eastAsia="Times New Roman" w:hAnsi="Times New Roman"/>
          <w:sz w:val="28"/>
          <w:szCs w:val="28"/>
          <w:lang w:eastAsia="ru-RU"/>
        </w:rPr>
        <w:t xml:space="preserve">ики»                         </w:t>
      </w:r>
      <w:r w:rsidRPr="00484E0A">
        <w:rPr>
          <w:rFonts w:ascii="Times New Roman" w:eastAsia="Times New Roman" w:hAnsi="Times New Roman"/>
          <w:sz w:val="28"/>
          <w:szCs w:val="28"/>
          <w:lang w:eastAsia="ru-RU"/>
        </w:rPr>
        <w:t xml:space="preserve">  К.Н. Бельтюков</w:t>
      </w:r>
    </w:p>
    <w:p w:rsidR="00484E0A" w:rsidRPr="00484E0A" w:rsidRDefault="00484E0A" w:rsidP="00484E0A">
      <w:pPr>
        <w:tabs>
          <w:tab w:val="left" w:pos="7000"/>
        </w:tabs>
        <w:autoSpaceDE w:val="0"/>
        <w:autoSpaceDN w:val="0"/>
        <w:adjustRightInd w:val="0"/>
        <w:spacing w:after="0" w:line="240" w:lineRule="auto"/>
        <w:jc w:val="both"/>
        <w:rPr>
          <w:rFonts w:ascii="Times New Roman" w:eastAsia="Times New Roman" w:hAnsi="Times New Roman"/>
          <w:sz w:val="28"/>
          <w:szCs w:val="28"/>
          <w:lang w:eastAsia="ru-RU"/>
        </w:rPr>
      </w:pPr>
    </w:p>
    <w:p w:rsidR="00484E0A" w:rsidRPr="00484E0A" w:rsidRDefault="00484E0A" w:rsidP="00484E0A">
      <w:pPr>
        <w:spacing w:after="0" w:line="240" w:lineRule="auto"/>
        <w:jc w:val="both"/>
        <w:rPr>
          <w:rFonts w:ascii="Times New Roman" w:eastAsia="Times New Roman" w:hAnsi="Times New Roman"/>
          <w:sz w:val="28"/>
          <w:szCs w:val="28"/>
          <w:lang w:eastAsia="ru-RU"/>
        </w:rPr>
      </w:pPr>
      <w:r w:rsidRPr="00484E0A">
        <w:rPr>
          <w:rFonts w:ascii="Times New Roman" w:eastAsia="Times New Roman" w:hAnsi="Times New Roman"/>
          <w:sz w:val="28"/>
          <w:szCs w:val="28"/>
          <w:lang w:eastAsia="ru-RU"/>
        </w:rPr>
        <w:t xml:space="preserve">Председатель Совета </w:t>
      </w:r>
      <w:proofErr w:type="spellStart"/>
      <w:r w:rsidRPr="00484E0A">
        <w:rPr>
          <w:rFonts w:ascii="Times New Roman" w:eastAsia="Times New Roman" w:hAnsi="Times New Roman"/>
          <w:sz w:val="28"/>
          <w:szCs w:val="28"/>
          <w:lang w:eastAsia="ru-RU"/>
        </w:rPr>
        <w:t>депутатовмуниципального</w:t>
      </w:r>
      <w:proofErr w:type="spellEnd"/>
      <w:r w:rsidRPr="00484E0A">
        <w:rPr>
          <w:rFonts w:ascii="Times New Roman" w:eastAsia="Times New Roman" w:hAnsi="Times New Roman"/>
          <w:sz w:val="28"/>
          <w:szCs w:val="28"/>
          <w:lang w:eastAsia="ru-RU"/>
        </w:rPr>
        <w:t xml:space="preserve"> образования </w:t>
      </w:r>
    </w:p>
    <w:p w:rsidR="00484E0A" w:rsidRPr="00484E0A" w:rsidRDefault="00484E0A" w:rsidP="00484E0A">
      <w:pPr>
        <w:tabs>
          <w:tab w:val="left" w:pos="7000"/>
        </w:tabs>
        <w:autoSpaceDE w:val="0"/>
        <w:autoSpaceDN w:val="0"/>
        <w:adjustRightInd w:val="0"/>
        <w:spacing w:after="0" w:line="240" w:lineRule="auto"/>
        <w:jc w:val="both"/>
        <w:rPr>
          <w:rFonts w:ascii="Times New Roman" w:eastAsia="Times New Roman" w:hAnsi="Times New Roman"/>
          <w:sz w:val="28"/>
          <w:szCs w:val="28"/>
          <w:lang w:eastAsia="ru-RU"/>
        </w:rPr>
      </w:pPr>
      <w:r w:rsidRPr="00484E0A">
        <w:rPr>
          <w:rFonts w:ascii="Times New Roman" w:eastAsia="Times New Roman" w:hAnsi="Times New Roman"/>
          <w:sz w:val="28"/>
          <w:szCs w:val="28"/>
          <w:lang w:eastAsia="ru-RU"/>
        </w:rPr>
        <w:t xml:space="preserve">«Муниципальный округ </w:t>
      </w:r>
    </w:p>
    <w:p w:rsidR="00484E0A" w:rsidRPr="00484E0A" w:rsidRDefault="00484E0A" w:rsidP="00484E0A">
      <w:pPr>
        <w:tabs>
          <w:tab w:val="left" w:pos="7000"/>
        </w:tabs>
        <w:autoSpaceDE w:val="0"/>
        <w:autoSpaceDN w:val="0"/>
        <w:adjustRightInd w:val="0"/>
        <w:spacing w:after="0" w:line="240" w:lineRule="auto"/>
        <w:jc w:val="both"/>
        <w:rPr>
          <w:rFonts w:ascii="Times New Roman" w:eastAsia="Times New Roman" w:hAnsi="Times New Roman"/>
          <w:sz w:val="28"/>
          <w:szCs w:val="28"/>
          <w:lang w:eastAsia="ru-RU"/>
        </w:rPr>
      </w:pPr>
      <w:r w:rsidRPr="00484E0A">
        <w:rPr>
          <w:rFonts w:ascii="Times New Roman" w:eastAsia="Times New Roman" w:hAnsi="Times New Roman"/>
          <w:sz w:val="28"/>
          <w:szCs w:val="28"/>
          <w:lang w:eastAsia="ru-RU"/>
        </w:rPr>
        <w:t xml:space="preserve">Юкаменский район Удмуртской Республики»               </w:t>
      </w:r>
      <w:r>
        <w:rPr>
          <w:rFonts w:ascii="Times New Roman" w:eastAsia="Times New Roman" w:hAnsi="Times New Roman"/>
          <w:sz w:val="28"/>
          <w:szCs w:val="28"/>
          <w:lang w:eastAsia="ru-RU"/>
        </w:rPr>
        <w:t xml:space="preserve">             </w:t>
      </w:r>
      <w:r w:rsidRPr="00484E0A">
        <w:rPr>
          <w:rFonts w:ascii="Times New Roman" w:eastAsia="Times New Roman" w:hAnsi="Times New Roman"/>
          <w:sz w:val="28"/>
          <w:szCs w:val="28"/>
          <w:lang w:eastAsia="ru-RU"/>
        </w:rPr>
        <w:t xml:space="preserve">    Б.А. </w:t>
      </w:r>
      <w:proofErr w:type="spellStart"/>
      <w:r w:rsidRPr="00484E0A">
        <w:rPr>
          <w:rFonts w:ascii="Times New Roman" w:eastAsia="Times New Roman" w:hAnsi="Times New Roman"/>
          <w:sz w:val="28"/>
          <w:szCs w:val="28"/>
          <w:lang w:eastAsia="ru-RU"/>
        </w:rPr>
        <w:t>Абашев</w:t>
      </w:r>
      <w:proofErr w:type="spellEnd"/>
    </w:p>
    <w:p w:rsidR="00484E0A" w:rsidRDefault="00484E0A" w:rsidP="00484E0A">
      <w:pPr>
        <w:spacing w:after="0" w:line="240" w:lineRule="auto"/>
        <w:jc w:val="both"/>
        <w:rPr>
          <w:rFonts w:ascii="Times New Roman" w:eastAsia="Times New Roman" w:hAnsi="Times New Roman"/>
          <w:b/>
          <w:sz w:val="28"/>
          <w:szCs w:val="28"/>
          <w:lang w:eastAsia="ru-RU"/>
        </w:rPr>
      </w:pPr>
    </w:p>
    <w:p w:rsidR="00484E0A" w:rsidRPr="00484E0A" w:rsidRDefault="00484E0A" w:rsidP="00484E0A">
      <w:pPr>
        <w:spacing w:after="0" w:line="240" w:lineRule="auto"/>
        <w:jc w:val="both"/>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с. Юкаменское, </w:t>
      </w:r>
      <w:r w:rsidRPr="00484E0A">
        <w:rPr>
          <w:rFonts w:ascii="Times New Roman" w:eastAsia="Times New Roman" w:hAnsi="Times New Roman"/>
          <w:b/>
          <w:sz w:val="28"/>
          <w:szCs w:val="28"/>
          <w:lang w:eastAsia="ru-RU"/>
        </w:rPr>
        <w:t>12 ноября 2021 года № 50</w:t>
      </w:r>
    </w:p>
    <w:p w:rsidR="00484E0A" w:rsidRPr="00484E0A" w:rsidRDefault="00484E0A" w:rsidP="00484E0A">
      <w:pPr>
        <w:tabs>
          <w:tab w:val="left" w:pos="7000"/>
        </w:tabs>
        <w:autoSpaceDE w:val="0"/>
        <w:autoSpaceDN w:val="0"/>
        <w:adjustRightInd w:val="0"/>
        <w:spacing w:after="0" w:line="240" w:lineRule="auto"/>
        <w:jc w:val="both"/>
        <w:rPr>
          <w:rFonts w:ascii="Times New Roman" w:eastAsia="Times New Roman" w:hAnsi="Times New Roman"/>
          <w:sz w:val="28"/>
          <w:szCs w:val="28"/>
          <w:lang w:eastAsia="ru-RU"/>
        </w:rPr>
      </w:pPr>
      <w:r w:rsidRPr="00484E0A">
        <w:rPr>
          <w:rFonts w:ascii="Times New Roman" w:eastAsia="Times New Roman" w:hAnsi="Times New Roman"/>
          <w:b/>
          <w:sz w:val="28"/>
          <w:szCs w:val="28"/>
          <w:lang w:eastAsia="ru-RU"/>
        </w:rPr>
        <w:t xml:space="preserve">с изм. </w:t>
      </w:r>
      <w:r w:rsidRPr="00484E0A">
        <w:rPr>
          <w:rFonts w:ascii="Times New Roman" w:eastAsia="Times New Roman" w:hAnsi="Times New Roman"/>
          <w:sz w:val="28"/>
          <w:szCs w:val="28"/>
          <w:lang w:eastAsia="ru-RU"/>
        </w:rPr>
        <w:t>от 30.11.2022г. № 183,</w:t>
      </w:r>
      <w:r>
        <w:rPr>
          <w:rFonts w:ascii="Times New Roman" w:eastAsia="Times New Roman" w:hAnsi="Times New Roman"/>
          <w:sz w:val="28"/>
          <w:szCs w:val="28"/>
          <w:lang w:eastAsia="ru-RU"/>
        </w:rPr>
        <w:t xml:space="preserve"> </w:t>
      </w:r>
      <w:r w:rsidRPr="00484E0A">
        <w:rPr>
          <w:rFonts w:ascii="Times New Roman" w:eastAsia="Times New Roman" w:hAnsi="Times New Roman"/>
          <w:b/>
          <w:sz w:val="28"/>
          <w:szCs w:val="28"/>
          <w:lang w:eastAsia="ru-RU"/>
        </w:rPr>
        <w:t>от 24.10.2024г. № 311</w:t>
      </w:r>
    </w:p>
    <w:p w:rsidR="00484E0A" w:rsidRPr="00484E0A" w:rsidRDefault="00484E0A" w:rsidP="00484E0A">
      <w:pPr>
        <w:spacing w:after="0" w:line="240" w:lineRule="auto"/>
        <w:jc w:val="center"/>
        <w:rPr>
          <w:rFonts w:asciiTheme="minorHAnsi" w:hAnsiTheme="minorHAnsi" w:cstheme="minorBidi"/>
          <w:b/>
          <w:sz w:val="24"/>
          <w:szCs w:val="24"/>
        </w:rPr>
      </w:pPr>
      <w:r w:rsidRPr="00484E0A">
        <w:rPr>
          <w:rFonts w:asciiTheme="minorHAnsi" w:eastAsiaTheme="minorHAnsi" w:hAnsiTheme="minorHAnsi" w:cstheme="minorBidi"/>
          <w:noProof/>
          <w:lang w:eastAsia="ru-RU"/>
        </w:rPr>
        <w:lastRenderedPageBreak/>
        <w:drawing>
          <wp:anchor distT="0" distB="0" distL="114300" distR="114300" simplePos="0" relativeHeight="251669504" behindDoc="1" locked="0" layoutInCell="1" allowOverlap="1" wp14:anchorId="79E5E7B7" wp14:editId="03F746FA">
            <wp:simplePos x="0" y="0"/>
            <wp:positionH relativeFrom="margin">
              <wp:posOffset>2661285</wp:posOffset>
            </wp:positionH>
            <wp:positionV relativeFrom="margin">
              <wp:posOffset>-503555</wp:posOffset>
            </wp:positionV>
            <wp:extent cx="811530" cy="1338580"/>
            <wp:effectExtent l="0" t="0" r="7620" b="0"/>
            <wp:wrapThrough wrapText="bothSides">
              <wp:wrapPolygon edited="0">
                <wp:start x="0" y="0"/>
                <wp:lineTo x="0" y="21211"/>
                <wp:lineTo x="21296" y="21211"/>
                <wp:lineTo x="21296" y="0"/>
                <wp:lineTo x="0" y="0"/>
              </wp:wrapPolygon>
            </wp:wrapThrough>
            <wp:docPr id="7" name="Рисунок 1"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pic:spPr>
                </pic:pic>
              </a:graphicData>
            </a:graphic>
            <wp14:sizeRelH relativeFrom="page">
              <wp14:pctWidth>0</wp14:pctWidth>
            </wp14:sizeRelH>
            <wp14:sizeRelV relativeFrom="page">
              <wp14:pctHeight>0</wp14:pctHeight>
            </wp14:sizeRelV>
          </wp:anchor>
        </w:drawing>
      </w:r>
    </w:p>
    <w:p w:rsidR="00484E0A" w:rsidRPr="00484E0A" w:rsidRDefault="00484E0A" w:rsidP="00484E0A">
      <w:pPr>
        <w:spacing w:after="0" w:line="240" w:lineRule="auto"/>
        <w:jc w:val="center"/>
        <w:rPr>
          <w:rFonts w:ascii="Times New Roman" w:eastAsia="Times New Roman" w:hAnsi="Times New Roman"/>
          <w:b/>
          <w:sz w:val="24"/>
          <w:szCs w:val="24"/>
          <w:lang w:eastAsia="ru-RU"/>
        </w:rPr>
      </w:pPr>
    </w:p>
    <w:p w:rsidR="00484E0A" w:rsidRPr="00484E0A" w:rsidRDefault="00484E0A" w:rsidP="00484E0A">
      <w:pPr>
        <w:spacing w:after="0" w:line="240" w:lineRule="auto"/>
        <w:jc w:val="center"/>
        <w:rPr>
          <w:rFonts w:ascii="Times New Roman" w:eastAsia="Times New Roman" w:hAnsi="Times New Roman"/>
          <w:b/>
          <w:sz w:val="24"/>
          <w:szCs w:val="24"/>
          <w:lang w:eastAsia="ru-RU"/>
        </w:rPr>
      </w:pPr>
    </w:p>
    <w:p w:rsidR="00484E0A" w:rsidRPr="00484E0A" w:rsidRDefault="00484E0A" w:rsidP="00484E0A">
      <w:pPr>
        <w:spacing w:after="0" w:line="240" w:lineRule="auto"/>
        <w:jc w:val="center"/>
        <w:rPr>
          <w:rFonts w:ascii="Times New Roman" w:eastAsia="Times New Roman" w:hAnsi="Times New Roman"/>
          <w:b/>
          <w:sz w:val="24"/>
          <w:szCs w:val="24"/>
          <w:lang w:eastAsia="ru-RU"/>
        </w:rPr>
      </w:pPr>
    </w:p>
    <w:p w:rsidR="00484E0A" w:rsidRPr="00484E0A" w:rsidRDefault="00484E0A" w:rsidP="00484E0A">
      <w:pPr>
        <w:spacing w:after="0" w:line="240" w:lineRule="auto"/>
        <w:rPr>
          <w:rFonts w:ascii="Times New Roman" w:eastAsia="Times New Roman" w:hAnsi="Times New Roman"/>
          <w:b/>
          <w:sz w:val="24"/>
          <w:szCs w:val="24"/>
          <w:lang w:eastAsia="ru-RU"/>
        </w:rPr>
      </w:pPr>
    </w:p>
    <w:p w:rsidR="00484E0A" w:rsidRPr="00484E0A" w:rsidRDefault="00484E0A" w:rsidP="00484E0A">
      <w:pPr>
        <w:widowControl w:val="0"/>
        <w:spacing w:after="0" w:line="240" w:lineRule="auto"/>
        <w:jc w:val="center"/>
        <w:rPr>
          <w:rFonts w:ascii="Times New Roman" w:eastAsia="Times New Roman" w:hAnsi="Times New Roman"/>
          <w:b/>
          <w:bCs/>
          <w:color w:val="000000"/>
          <w:sz w:val="23"/>
          <w:szCs w:val="23"/>
          <w:lang w:eastAsia="ru-RU"/>
        </w:rPr>
      </w:pPr>
      <w:r w:rsidRPr="00484E0A">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484E0A" w:rsidRPr="00484E0A" w:rsidRDefault="00484E0A" w:rsidP="00484E0A">
      <w:pPr>
        <w:spacing w:after="0" w:line="240" w:lineRule="auto"/>
        <w:jc w:val="center"/>
        <w:rPr>
          <w:rFonts w:ascii="Times New Roman" w:eastAsia="Times New Roman" w:hAnsi="Times New Roman"/>
          <w:b/>
          <w:color w:val="000000"/>
          <w:sz w:val="23"/>
          <w:szCs w:val="23"/>
          <w:shd w:val="clear" w:color="auto" w:fill="FFFFFF"/>
          <w:lang w:eastAsia="ru-RU"/>
        </w:rPr>
      </w:pPr>
      <w:r w:rsidRPr="00484E0A">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484E0A" w:rsidRPr="00484E0A" w:rsidRDefault="00484E0A" w:rsidP="00484E0A">
      <w:pPr>
        <w:spacing w:after="0" w:line="240" w:lineRule="auto"/>
        <w:jc w:val="center"/>
        <w:rPr>
          <w:rFonts w:ascii="Times New Roman" w:eastAsia="Times New Roman" w:hAnsi="Times New Roman"/>
          <w:b/>
          <w:color w:val="000000"/>
          <w:sz w:val="23"/>
          <w:szCs w:val="23"/>
          <w:shd w:val="clear" w:color="auto" w:fill="FFFFFF"/>
          <w:lang w:eastAsia="ru-RU"/>
        </w:rPr>
      </w:pPr>
    </w:p>
    <w:p w:rsidR="00484E0A" w:rsidRPr="00484E0A" w:rsidRDefault="00484E0A" w:rsidP="00484E0A">
      <w:pPr>
        <w:spacing w:after="0" w:line="240" w:lineRule="auto"/>
        <w:jc w:val="center"/>
        <w:rPr>
          <w:rFonts w:ascii="Times New Roman" w:eastAsia="Times New Roman" w:hAnsi="Times New Roman"/>
          <w:b/>
          <w:color w:val="000000"/>
          <w:sz w:val="28"/>
          <w:szCs w:val="28"/>
          <w:shd w:val="clear" w:color="auto" w:fill="FFFFFF"/>
          <w:lang w:eastAsia="ru-RU"/>
        </w:rPr>
      </w:pPr>
      <w:r w:rsidRPr="00484E0A">
        <w:rPr>
          <w:rFonts w:ascii="Times New Roman" w:eastAsia="Times New Roman" w:hAnsi="Times New Roman"/>
          <w:b/>
          <w:color w:val="000000"/>
          <w:sz w:val="28"/>
          <w:szCs w:val="28"/>
          <w:shd w:val="clear" w:color="auto" w:fill="FFFFFF"/>
          <w:lang w:eastAsia="ru-RU"/>
        </w:rPr>
        <w:t>РЕШЕНИЕ</w:t>
      </w:r>
    </w:p>
    <w:p w:rsidR="00484E0A" w:rsidRPr="00484E0A" w:rsidRDefault="00484E0A" w:rsidP="00484E0A">
      <w:pPr>
        <w:spacing w:after="0" w:line="240" w:lineRule="auto"/>
        <w:jc w:val="center"/>
        <w:rPr>
          <w:rFonts w:ascii="Times New Roman" w:eastAsia="Times New Roman" w:hAnsi="Times New Roman"/>
          <w:b/>
          <w:sz w:val="28"/>
          <w:szCs w:val="28"/>
          <w:lang w:eastAsia="ru-RU"/>
        </w:rPr>
      </w:pPr>
    </w:p>
    <w:p w:rsidR="00484E0A" w:rsidRPr="00484E0A" w:rsidRDefault="00484E0A" w:rsidP="00484E0A">
      <w:pPr>
        <w:spacing w:after="0" w:line="240" w:lineRule="auto"/>
        <w:jc w:val="center"/>
        <w:rPr>
          <w:rFonts w:ascii="Times New Roman" w:eastAsia="Times New Roman" w:hAnsi="Times New Roman"/>
          <w:b/>
          <w:sz w:val="28"/>
          <w:szCs w:val="28"/>
          <w:lang w:eastAsia="ru-RU"/>
        </w:rPr>
      </w:pPr>
      <w:r w:rsidRPr="00484E0A">
        <w:rPr>
          <w:rFonts w:ascii="Times New Roman" w:eastAsia="Times New Roman" w:hAnsi="Times New Roman"/>
          <w:b/>
          <w:sz w:val="28"/>
          <w:szCs w:val="28"/>
          <w:lang w:eastAsia="ru-RU"/>
        </w:rPr>
        <w:t xml:space="preserve">О внесении изменений в решение Совета депутатов муниципального образования </w:t>
      </w:r>
      <w:r w:rsidRPr="00484E0A">
        <w:rPr>
          <w:rFonts w:ascii="Times New Roman" w:eastAsia="Times New Roman" w:hAnsi="Times New Roman"/>
          <w:b/>
          <w:sz w:val="24"/>
          <w:szCs w:val="24"/>
          <w:lang w:eastAsia="ru-RU"/>
        </w:rPr>
        <w:t>«</w:t>
      </w:r>
      <w:r w:rsidRPr="00484E0A">
        <w:rPr>
          <w:rFonts w:ascii="Times New Roman" w:eastAsia="Times New Roman" w:hAnsi="Times New Roman"/>
          <w:b/>
          <w:sz w:val="28"/>
          <w:szCs w:val="28"/>
          <w:lang w:eastAsia="ru-RU"/>
        </w:rPr>
        <w:t>Муниципальный округ Юкаменский район Удмуртской Республики» № 51 от 12 ноября 2021 года «О земельном налоге на территории муниципального образования «Муниципальный округ Юкаменский район Удмуртской Республики»</w:t>
      </w:r>
    </w:p>
    <w:p w:rsidR="00484E0A" w:rsidRPr="00484E0A" w:rsidRDefault="00484E0A" w:rsidP="00484E0A">
      <w:pPr>
        <w:spacing w:after="0" w:line="240" w:lineRule="auto"/>
        <w:jc w:val="center"/>
        <w:rPr>
          <w:rFonts w:ascii="Times New Roman" w:eastAsia="Times New Roman" w:hAnsi="Times New Roman"/>
          <w:b/>
          <w:sz w:val="28"/>
          <w:szCs w:val="28"/>
          <w:lang w:eastAsia="ru-RU"/>
        </w:rPr>
      </w:pPr>
    </w:p>
    <w:p w:rsidR="00484E0A" w:rsidRPr="00484E0A" w:rsidRDefault="00484E0A" w:rsidP="00484E0A">
      <w:pPr>
        <w:spacing w:after="0" w:line="240" w:lineRule="auto"/>
        <w:rPr>
          <w:rFonts w:ascii="Times New Roman" w:hAnsi="Times New Roman"/>
          <w:sz w:val="28"/>
          <w:szCs w:val="28"/>
        </w:rPr>
      </w:pPr>
      <w:r w:rsidRPr="00484E0A">
        <w:rPr>
          <w:rFonts w:ascii="Times New Roman" w:hAnsi="Times New Roman"/>
          <w:sz w:val="28"/>
          <w:szCs w:val="28"/>
        </w:rPr>
        <w:t xml:space="preserve">Принято </w:t>
      </w:r>
    </w:p>
    <w:p w:rsidR="00484E0A" w:rsidRPr="00484E0A" w:rsidRDefault="00484E0A" w:rsidP="00484E0A">
      <w:pPr>
        <w:spacing w:after="0" w:line="240" w:lineRule="auto"/>
        <w:rPr>
          <w:rFonts w:ascii="Times New Roman" w:hAnsi="Times New Roman"/>
          <w:sz w:val="28"/>
          <w:szCs w:val="28"/>
        </w:rPr>
      </w:pPr>
      <w:r w:rsidRPr="00484E0A">
        <w:rPr>
          <w:rFonts w:ascii="Times New Roman" w:hAnsi="Times New Roman"/>
          <w:sz w:val="28"/>
          <w:szCs w:val="28"/>
        </w:rPr>
        <w:t xml:space="preserve">Советом депутатов муниципального образования </w:t>
      </w:r>
    </w:p>
    <w:p w:rsidR="00484E0A" w:rsidRPr="00484E0A" w:rsidRDefault="00484E0A" w:rsidP="00484E0A">
      <w:pPr>
        <w:spacing w:after="0" w:line="240" w:lineRule="auto"/>
        <w:rPr>
          <w:rFonts w:ascii="Times New Roman" w:hAnsi="Times New Roman"/>
          <w:sz w:val="28"/>
          <w:szCs w:val="28"/>
        </w:rPr>
      </w:pPr>
      <w:r w:rsidRPr="00484E0A">
        <w:rPr>
          <w:rFonts w:ascii="Times New Roman" w:hAnsi="Times New Roman"/>
          <w:sz w:val="28"/>
          <w:szCs w:val="28"/>
        </w:rPr>
        <w:t xml:space="preserve">«Муниципальный округ Юкаменский район                                        </w:t>
      </w:r>
    </w:p>
    <w:p w:rsidR="00484E0A" w:rsidRPr="00484E0A" w:rsidRDefault="00484E0A" w:rsidP="00484E0A">
      <w:pPr>
        <w:spacing w:after="0" w:line="240" w:lineRule="auto"/>
        <w:rPr>
          <w:rFonts w:ascii="Times New Roman" w:hAnsi="Times New Roman"/>
          <w:sz w:val="28"/>
          <w:szCs w:val="28"/>
        </w:rPr>
      </w:pPr>
      <w:r w:rsidRPr="00484E0A">
        <w:rPr>
          <w:rFonts w:ascii="Times New Roman" w:hAnsi="Times New Roman"/>
          <w:sz w:val="28"/>
          <w:szCs w:val="28"/>
        </w:rPr>
        <w:t>Удмуртской Республики» первого созыва                         24 октября 2024 года</w:t>
      </w:r>
    </w:p>
    <w:p w:rsidR="00484E0A" w:rsidRPr="00484E0A" w:rsidRDefault="00484E0A" w:rsidP="00484E0A">
      <w:pPr>
        <w:spacing w:after="0" w:line="240" w:lineRule="auto"/>
        <w:jc w:val="both"/>
        <w:rPr>
          <w:rFonts w:ascii="Times New Roman" w:eastAsia="Times New Roman" w:hAnsi="Times New Roman"/>
          <w:sz w:val="28"/>
          <w:szCs w:val="28"/>
          <w:lang w:eastAsia="ru-RU"/>
        </w:rPr>
      </w:pPr>
    </w:p>
    <w:p w:rsidR="00484E0A" w:rsidRPr="00484E0A" w:rsidRDefault="00484E0A" w:rsidP="00484E0A">
      <w:pPr>
        <w:spacing w:after="0" w:line="240" w:lineRule="auto"/>
        <w:ind w:firstLine="720"/>
        <w:jc w:val="both"/>
        <w:rPr>
          <w:rFonts w:ascii="Times New Roman" w:eastAsia="Times New Roman" w:hAnsi="Times New Roman"/>
          <w:sz w:val="28"/>
          <w:szCs w:val="28"/>
          <w:lang w:eastAsia="ru-RU"/>
        </w:rPr>
      </w:pPr>
      <w:r w:rsidRPr="00484E0A">
        <w:rPr>
          <w:rFonts w:ascii="Times New Roman" w:eastAsia="Times New Roman" w:hAnsi="Times New Roman"/>
          <w:sz w:val="28"/>
          <w:szCs w:val="28"/>
          <w:lang w:eastAsia="ru-RU"/>
        </w:rPr>
        <w:t>В соответствии с Федеральным законом от 6 октября 2003 года</w:t>
      </w:r>
    </w:p>
    <w:p w:rsidR="00484E0A" w:rsidRPr="00484E0A" w:rsidRDefault="00484E0A" w:rsidP="00484E0A">
      <w:pPr>
        <w:spacing w:after="0" w:line="240" w:lineRule="auto"/>
        <w:jc w:val="both"/>
        <w:rPr>
          <w:rFonts w:ascii="Times New Roman" w:eastAsia="Times New Roman" w:hAnsi="Times New Roman"/>
          <w:sz w:val="28"/>
          <w:szCs w:val="28"/>
          <w:lang w:eastAsia="ru-RU"/>
        </w:rPr>
      </w:pPr>
      <w:r w:rsidRPr="00484E0A">
        <w:rPr>
          <w:rFonts w:ascii="Times New Roman" w:eastAsia="Times New Roman" w:hAnsi="Times New Roman"/>
          <w:sz w:val="28"/>
          <w:szCs w:val="28"/>
          <w:lang w:eastAsia="ru-RU"/>
        </w:rPr>
        <w:t xml:space="preserve"> № 131-ФЗ                      «Об общих принципах организации местного самоуправления в Российской Федерации», Налоговым кодексом Российской Федерации, руководствуясь </w:t>
      </w:r>
      <w:hyperlink r:id="rId12" w:history="1">
        <w:r w:rsidRPr="00484E0A">
          <w:rPr>
            <w:rFonts w:ascii="Times New Roman" w:eastAsia="Times New Roman" w:hAnsi="Times New Roman"/>
            <w:color w:val="0000FF"/>
            <w:sz w:val="28"/>
            <w:szCs w:val="28"/>
            <w:u w:val="single"/>
            <w:lang w:eastAsia="ru-RU"/>
          </w:rPr>
          <w:t>Уставом</w:t>
        </w:r>
      </w:hyperlink>
      <w:r w:rsidRPr="00484E0A">
        <w:rPr>
          <w:rFonts w:ascii="Times New Roman" w:eastAsia="Times New Roman" w:hAnsi="Times New Roman"/>
          <w:sz w:val="28"/>
          <w:szCs w:val="28"/>
          <w:lang w:eastAsia="ru-RU"/>
        </w:rPr>
        <w:t xml:space="preserve"> муниципального образования «Муниципальный округ Юкаменский район Удмуртской Республики», утвержденным решением Совета депутатов муниципального образования «Муниципальный округ Юкаменский район Удмуртской Республики» от 11.11.2021  № 33,</w:t>
      </w:r>
    </w:p>
    <w:p w:rsidR="00484E0A" w:rsidRPr="00484E0A" w:rsidRDefault="00484E0A" w:rsidP="00484E0A">
      <w:pPr>
        <w:spacing w:after="0" w:line="240" w:lineRule="auto"/>
        <w:ind w:firstLine="720"/>
        <w:jc w:val="both"/>
        <w:rPr>
          <w:rFonts w:ascii="Times New Roman" w:eastAsia="Times New Roman" w:hAnsi="Times New Roman"/>
          <w:sz w:val="28"/>
          <w:szCs w:val="28"/>
          <w:lang w:eastAsia="ru-RU"/>
        </w:rPr>
      </w:pPr>
    </w:p>
    <w:p w:rsidR="00484E0A" w:rsidRPr="00484E0A" w:rsidRDefault="00484E0A" w:rsidP="00484E0A">
      <w:pPr>
        <w:spacing w:after="0" w:line="240" w:lineRule="auto"/>
        <w:jc w:val="center"/>
        <w:rPr>
          <w:rFonts w:asciiTheme="minorHAnsi" w:eastAsiaTheme="minorHAnsi" w:hAnsiTheme="minorHAnsi" w:cstheme="minorBidi"/>
          <w:b/>
          <w:sz w:val="28"/>
          <w:szCs w:val="28"/>
        </w:rPr>
      </w:pPr>
      <w:r w:rsidRPr="00484E0A">
        <w:rPr>
          <w:rFonts w:asciiTheme="minorHAnsi" w:eastAsiaTheme="minorHAnsi" w:hAnsiTheme="minorHAnsi" w:cstheme="minorBidi"/>
          <w:b/>
          <w:sz w:val="28"/>
          <w:szCs w:val="28"/>
        </w:rPr>
        <w:t xml:space="preserve">Совет депутатов муниципального образования «Муниципальный округ </w:t>
      </w:r>
    </w:p>
    <w:p w:rsidR="00484E0A" w:rsidRPr="00484E0A" w:rsidRDefault="00484E0A" w:rsidP="00484E0A">
      <w:pPr>
        <w:spacing w:after="0" w:line="240" w:lineRule="auto"/>
        <w:jc w:val="center"/>
        <w:rPr>
          <w:rFonts w:asciiTheme="minorHAnsi" w:eastAsiaTheme="minorHAnsi" w:hAnsiTheme="minorHAnsi" w:cstheme="minorBidi"/>
          <w:b/>
          <w:sz w:val="28"/>
          <w:szCs w:val="28"/>
        </w:rPr>
      </w:pPr>
      <w:r w:rsidRPr="00484E0A">
        <w:rPr>
          <w:rFonts w:asciiTheme="minorHAnsi" w:eastAsiaTheme="minorHAnsi" w:hAnsiTheme="minorHAnsi" w:cstheme="minorBidi"/>
          <w:b/>
          <w:sz w:val="28"/>
          <w:szCs w:val="28"/>
        </w:rPr>
        <w:t>«Юкаменский район Удмуртской Республики» РЕШАЕТ:</w:t>
      </w:r>
    </w:p>
    <w:p w:rsidR="00484E0A" w:rsidRPr="00484E0A" w:rsidRDefault="00484E0A" w:rsidP="00484E0A">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484E0A" w:rsidRPr="00484E0A" w:rsidRDefault="00484E0A" w:rsidP="00484E0A">
      <w:pPr>
        <w:spacing w:after="0" w:line="240" w:lineRule="auto"/>
        <w:ind w:firstLine="567"/>
        <w:jc w:val="both"/>
        <w:rPr>
          <w:rFonts w:ascii="Times New Roman" w:eastAsia="Times New Roman" w:hAnsi="Times New Roman"/>
          <w:sz w:val="28"/>
          <w:szCs w:val="28"/>
          <w:lang w:eastAsia="ru-RU"/>
        </w:rPr>
      </w:pPr>
      <w:r w:rsidRPr="00484E0A">
        <w:rPr>
          <w:rFonts w:ascii="Times New Roman" w:eastAsia="Times New Roman" w:hAnsi="Times New Roman"/>
          <w:sz w:val="28"/>
          <w:szCs w:val="28"/>
          <w:lang w:eastAsia="ru-RU"/>
        </w:rPr>
        <w:t>1. Внести в решение Совета депутатов муниципального образования «Муниципальный округ Юкаменский район Удмуртской Республики» №51 от 12 ноября 2021 года «О земельном налоге на территории муниципального образования «Муниципальный округ Юкаменский район Удмуртской Республики» следующие изменения:</w:t>
      </w:r>
    </w:p>
    <w:p w:rsidR="00484E0A" w:rsidRPr="00484E0A" w:rsidRDefault="00484E0A" w:rsidP="00484E0A">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484E0A">
        <w:rPr>
          <w:rFonts w:ascii="Times New Roman" w:eastAsia="Times New Roman" w:hAnsi="Times New Roman"/>
          <w:sz w:val="28"/>
          <w:szCs w:val="28"/>
          <w:lang w:eastAsia="ru-RU"/>
        </w:rPr>
        <w:t>абзац 2 подпункта 1.1 пункта 1 изложить в новой редакции:</w:t>
      </w:r>
    </w:p>
    <w:p w:rsidR="00484E0A" w:rsidRPr="00484E0A" w:rsidRDefault="00484E0A" w:rsidP="00484E0A">
      <w:pPr>
        <w:autoSpaceDE w:val="0"/>
        <w:autoSpaceDN w:val="0"/>
        <w:adjustRightInd w:val="0"/>
        <w:spacing w:after="0" w:line="240" w:lineRule="auto"/>
        <w:ind w:firstLine="567"/>
        <w:jc w:val="both"/>
        <w:rPr>
          <w:rFonts w:ascii="Times New Roman" w:eastAsia="Times New Roman" w:hAnsi="Times New Roman"/>
          <w:bCs/>
          <w:sz w:val="28"/>
          <w:szCs w:val="28"/>
          <w:lang w:eastAsia="ru-RU"/>
        </w:rPr>
      </w:pPr>
      <w:proofErr w:type="gramStart"/>
      <w:r w:rsidRPr="00484E0A">
        <w:rPr>
          <w:rFonts w:ascii="Times New Roman" w:eastAsia="Times New Roman" w:hAnsi="Times New Roman"/>
          <w:sz w:val="28"/>
          <w:szCs w:val="28"/>
          <w:lang w:eastAsia="ru-RU"/>
        </w:rPr>
        <w:t xml:space="preserve">«-  </w:t>
      </w:r>
      <w:r w:rsidRPr="00484E0A">
        <w:rPr>
          <w:rFonts w:ascii="Times New Roman" w:eastAsia="Times New Roman" w:hAnsi="Times New Roman"/>
          <w:bCs/>
          <w:sz w:val="28"/>
          <w:szCs w:val="28"/>
          <w:lang w:eastAsia="ru-RU"/>
        </w:rPr>
        <w:t xml:space="preserve">занятых </w:t>
      </w:r>
      <w:hyperlink r:id="rId13" w:history="1">
        <w:r w:rsidRPr="00484E0A">
          <w:rPr>
            <w:rFonts w:ascii="Times New Roman" w:eastAsia="Times New Roman" w:hAnsi="Times New Roman"/>
            <w:bCs/>
            <w:sz w:val="28"/>
            <w:szCs w:val="28"/>
            <w:lang w:eastAsia="ru-RU"/>
          </w:rPr>
          <w:t>жилищным фондом</w:t>
        </w:r>
      </w:hyperlink>
      <w:r w:rsidRPr="00484E0A">
        <w:rPr>
          <w:rFonts w:ascii="Times New Roman" w:eastAsia="Times New Roman" w:hAnsi="Times New Roman"/>
          <w:bCs/>
          <w:sz w:val="28"/>
          <w:szCs w:val="28"/>
          <w:lang w:eastAsia="ru-RU"/>
        </w:rPr>
        <w:t xml:space="preserve"> и (или) объектами инженерной инфраструктуры жилищно-коммунального комплекса (за исключением </w:t>
      </w:r>
      <w:hyperlink r:id="rId14" w:history="1">
        <w:r w:rsidRPr="00484E0A">
          <w:rPr>
            <w:rFonts w:ascii="Times New Roman" w:eastAsia="Times New Roman" w:hAnsi="Times New Roman"/>
            <w:bCs/>
            <w:sz w:val="28"/>
            <w:szCs w:val="28"/>
            <w:lang w:eastAsia="ru-RU"/>
          </w:rPr>
          <w:t>части</w:t>
        </w:r>
      </w:hyperlink>
      <w:r w:rsidRPr="00484E0A">
        <w:rPr>
          <w:rFonts w:ascii="Times New Roman" w:eastAsia="Times New Roman" w:hAnsi="Times New Roman"/>
          <w:bCs/>
          <w:sz w:val="28"/>
          <w:szCs w:val="28"/>
          <w:lang w:eastAsia="ru-RU"/>
        </w:rPr>
        <w:t xml:space="preserve"> земельного участка, приходящейся на объект недвижимого имущества, не относящийся к жилищному фонду и (или) к объектам инженерной инфраструктуры жилищно-коммунального комплекса) или приобретенных </w:t>
      </w:r>
      <w:r w:rsidRPr="00484E0A">
        <w:rPr>
          <w:rFonts w:ascii="Times New Roman" w:eastAsia="Times New Roman" w:hAnsi="Times New Roman"/>
          <w:bCs/>
          <w:sz w:val="28"/>
          <w:szCs w:val="28"/>
          <w:lang w:eastAsia="ru-RU"/>
        </w:rPr>
        <w:lastRenderedPageBreak/>
        <w:t xml:space="preserve">(предоставленных) для жилищного строительства, за </w:t>
      </w:r>
      <w:hyperlink r:id="rId15" w:history="1">
        <w:r w:rsidRPr="00484E0A">
          <w:rPr>
            <w:rFonts w:ascii="Times New Roman" w:eastAsia="Times New Roman" w:hAnsi="Times New Roman"/>
            <w:bCs/>
            <w:sz w:val="28"/>
            <w:szCs w:val="28"/>
            <w:lang w:eastAsia="ru-RU"/>
          </w:rPr>
          <w:t>исключением</w:t>
        </w:r>
      </w:hyperlink>
      <w:r w:rsidRPr="00484E0A">
        <w:rPr>
          <w:rFonts w:ascii="Times New Roman" w:eastAsia="Times New Roman" w:hAnsi="Times New Roman"/>
          <w:bCs/>
          <w:sz w:val="28"/>
          <w:szCs w:val="28"/>
          <w:lang w:eastAsia="ru-RU"/>
        </w:rPr>
        <w:t xml:space="preserve"> указанных в настоящем абзаце земельных участков, приобретенных (предоставленных) для индивидуального жилищного строительства, используемых в предпринимательской деятельности и земельных участков</w:t>
      </w:r>
      <w:proofErr w:type="gramEnd"/>
      <w:r w:rsidRPr="00484E0A">
        <w:rPr>
          <w:rFonts w:ascii="Times New Roman" w:eastAsia="Times New Roman" w:hAnsi="Times New Roman"/>
          <w:bCs/>
          <w:sz w:val="28"/>
          <w:szCs w:val="28"/>
          <w:lang w:eastAsia="ru-RU"/>
        </w:rPr>
        <w:t xml:space="preserve">, кадастровая стоимость </w:t>
      </w:r>
      <w:proofErr w:type="gramStart"/>
      <w:r w:rsidRPr="00484E0A">
        <w:rPr>
          <w:rFonts w:ascii="Times New Roman" w:eastAsia="Times New Roman" w:hAnsi="Times New Roman"/>
          <w:bCs/>
          <w:sz w:val="28"/>
          <w:szCs w:val="28"/>
          <w:lang w:eastAsia="ru-RU"/>
        </w:rPr>
        <w:t>каждого</w:t>
      </w:r>
      <w:proofErr w:type="gramEnd"/>
      <w:r w:rsidRPr="00484E0A">
        <w:rPr>
          <w:rFonts w:ascii="Times New Roman" w:eastAsia="Times New Roman" w:hAnsi="Times New Roman"/>
          <w:bCs/>
          <w:sz w:val="28"/>
          <w:szCs w:val="28"/>
          <w:lang w:eastAsia="ru-RU"/>
        </w:rPr>
        <w:t xml:space="preserve"> из которых превышает 300 миллионов рублей;»;</w:t>
      </w:r>
    </w:p>
    <w:p w:rsidR="00484E0A" w:rsidRPr="00484E0A" w:rsidRDefault="00484E0A" w:rsidP="00484E0A">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484E0A">
        <w:rPr>
          <w:rFonts w:ascii="Times New Roman" w:eastAsia="Times New Roman" w:hAnsi="Times New Roman"/>
          <w:sz w:val="28"/>
          <w:szCs w:val="28"/>
          <w:lang w:eastAsia="ru-RU"/>
        </w:rPr>
        <w:t xml:space="preserve">абзац 3 подпункта 1.1 пункта 1 изложить в новой редакции:   </w:t>
      </w:r>
    </w:p>
    <w:p w:rsidR="00484E0A" w:rsidRPr="00484E0A" w:rsidRDefault="00484E0A" w:rsidP="00484E0A">
      <w:pPr>
        <w:autoSpaceDE w:val="0"/>
        <w:autoSpaceDN w:val="0"/>
        <w:adjustRightInd w:val="0"/>
        <w:spacing w:after="0" w:line="240" w:lineRule="auto"/>
        <w:ind w:firstLine="567"/>
        <w:jc w:val="both"/>
        <w:rPr>
          <w:rFonts w:ascii="Times New Roman" w:eastAsia="Times New Roman" w:hAnsi="Times New Roman"/>
          <w:bCs/>
          <w:sz w:val="28"/>
          <w:szCs w:val="28"/>
          <w:lang w:eastAsia="ru-RU"/>
        </w:rPr>
      </w:pPr>
      <w:proofErr w:type="gramStart"/>
      <w:r w:rsidRPr="00484E0A">
        <w:rPr>
          <w:rFonts w:ascii="Times New Roman" w:eastAsia="Times New Roman" w:hAnsi="Times New Roman"/>
          <w:sz w:val="28"/>
          <w:szCs w:val="28"/>
          <w:lang w:eastAsia="ru-RU"/>
        </w:rPr>
        <w:t xml:space="preserve">«-не используемых в предпринимательской деятельности, приобретенных (предоставленных) для ведения личного подсобного хозяйства, садоводства или огородничества, а также земельных участков общего назначения, предусмотренных Федеральным законом от 29 июля 2017 года N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 за исключением указанных в настоящем абзаце </w:t>
      </w:r>
      <w:r w:rsidRPr="00484E0A">
        <w:rPr>
          <w:rFonts w:ascii="Times New Roman" w:eastAsia="Times New Roman" w:hAnsi="Times New Roman"/>
          <w:bCs/>
          <w:sz w:val="28"/>
          <w:szCs w:val="28"/>
          <w:lang w:eastAsia="ru-RU"/>
        </w:rPr>
        <w:t>земельных участков, кадастровая стоимость</w:t>
      </w:r>
      <w:proofErr w:type="gramEnd"/>
      <w:r w:rsidRPr="00484E0A">
        <w:rPr>
          <w:rFonts w:ascii="Times New Roman" w:eastAsia="Times New Roman" w:hAnsi="Times New Roman"/>
          <w:bCs/>
          <w:sz w:val="28"/>
          <w:szCs w:val="28"/>
          <w:lang w:eastAsia="ru-RU"/>
        </w:rPr>
        <w:t xml:space="preserve"> </w:t>
      </w:r>
      <w:proofErr w:type="gramStart"/>
      <w:r w:rsidRPr="00484E0A">
        <w:rPr>
          <w:rFonts w:ascii="Times New Roman" w:eastAsia="Times New Roman" w:hAnsi="Times New Roman"/>
          <w:bCs/>
          <w:sz w:val="28"/>
          <w:szCs w:val="28"/>
          <w:lang w:eastAsia="ru-RU"/>
        </w:rPr>
        <w:t>каждого</w:t>
      </w:r>
      <w:proofErr w:type="gramEnd"/>
      <w:r w:rsidRPr="00484E0A">
        <w:rPr>
          <w:rFonts w:ascii="Times New Roman" w:eastAsia="Times New Roman" w:hAnsi="Times New Roman"/>
          <w:bCs/>
          <w:sz w:val="28"/>
          <w:szCs w:val="28"/>
          <w:lang w:eastAsia="ru-RU"/>
        </w:rPr>
        <w:t xml:space="preserve"> из которых превышает 300 миллионов рублей;».</w:t>
      </w:r>
    </w:p>
    <w:p w:rsidR="00484E0A" w:rsidRPr="00484E0A" w:rsidRDefault="00484E0A" w:rsidP="00484E0A">
      <w:pPr>
        <w:spacing w:after="0" w:line="240" w:lineRule="auto"/>
        <w:ind w:firstLine="567"/>
        <w:jc w:val="both"/>
        <w:rPr>
          <w:rFonts w:ascii="Times New Roman" w:eastAsia="Times New Roman" w:hAnsi="Times New Roman"/>
          <w:color w:val="1A1A1A"/>
          <w:sz w:val="28"/>
          <w:szCs w:val="28"/>
          <w:lang w:eastAsia="ru-RU"/>
        </w:rPr>
      </w:pPr>
      <w:r w:rsidRPr="00484E0A">
        <w:rPr>
          <w:rFonts w:ascii="Times New Roman" w:eastAsia="Times New Roman" w:hAnsi="Times New Roman"/>
          <w:sz w:val="28"/>
          <w:szCs w:val="28"/>
          <w:lang w:eastAsia="ru-RU"/>
        </w:rPr>
        <w:t xml:space="preserve">2. Опубликовать настоящее решение в </w:t>
      </w:r>
      <w:r w:rsidRPr="00484E0A">
        <w:rPr>
          <w:rFonts w:ascii="Times New Roman" w:eastAsia="Times New Roman" w:hAnsi="Times New Roman"/>
          <w:color w:val="1A1A1A"/>
          <w:sz w:val="28"/>
          <w:szCs w:val="28"/>
          <w:lang w:eastAsia="ru-RU"/>
        </w:rPr>
        <w:t>Вестнике нормативно – правовых актов органов местного самоуправления муниципального образования «Муниципальный округ Юкаменский район Удмуртской Республики» и в информационно-коммуникационной сети «Интернет» на официальном сайте муниципального образования «Муниципальный округ Юкаменский район Удмуртской Республики».</w:t>
      </w:r>
    </w:p>
    <w:p w:rsidR="00484E0A" w:rsidRPr="00484E0A" w:rsidRDefault="00484E0A" w:rsidP="00484E0A">
      <w:pPr>
        <w:spacing w:after="0" w:line="240" w:lineRule="auto"/>
        <w:ind w:firstLine="567"/>
        <w:rPr>
          <w:rFonts w:ascii="Times New Roman" w:eastAsia="Times New Roman" w:hAnsi="Times New Roman"/>
          <w:sz w:val="28"/>
          <w:szCs w:val="28"/>
          <w:lang w:eastAsia="ru-RU"/>
        </w:rPr>
      </w:pPr>
      <w:r w:rsidRPr="00484E0A">
        <w:rPr>
          <w:rFonts w:ascii="Times New Roman" w:eastAsia="Times New Roman" w:hAnsi="Times New Roman"/>
          <w:sz w:val="28"/>
          <w:szCs w:val="28"/>
          <w:lang w:eastAsia="ru-RU"/>
        </w:rPr>
        <w:t>3. Настоящее решение вступает в силу с 1 января 2025 года, но не ранее чем по истечении одного месяца со дня его официального опубликования.</w:t>
      </w:r>
    </w:p>
    <w:p w:rsidR="00484E0A" w:rsidRPr="00484E0A" w:rsidRDefault="00484E0A" w:rsidP="00484E0A">
      <w:pPr>
        <w:tabs>
          <w:tab w:val="left" w:pos="7000"/>
        </w:tabs>
        <w:autoSpaceDE w:val="0"/>
        <w:autoSpaceDN w:val="0"/>
        <w:adjustRightInd w:val="0"/>
        <w:spacing w:after="0" w:line="240" w:lineRule="auto"/>
        <w:ind w:firstLine="567"/>
        <w:jc w:val="both"/>
        <w:rPr>
          <w:rFonts w:ascii="Times New Roman" w:eastAsia="Times New Roman" w:hAnsi="Times New Roman"/>
          <w:sz w:val="28"/>
          <w:szCs w:val="28"/>
          <w:lang w:eastAsia="ru-RU"/>
        </w:rPr>
      </w:pPr>
    </w:p>
    <w:p w:rsidR="00484E0A" w:rsidRPr="00484E0A" w:rsidRDefault="00484E0A" w:rsidP="00484E0A">
      <w:pPr>
        <w:tabs>
          <w:tab w:val="left" w:pos="7000"/>
        </w:tabs>
        <w:autoSpaceDE w:val="0"/>
        <w:autoSpaceDN w:val="0"/>
        <w:adjustRightInd w:val="0"/>
        <w:spacing w:after="0" w:line="240" w:lineRule="auto"/>
        <w:ind w:firstLine="567"/>
        <w:jc w:val="both"/>
        <w:rPr>
          <w:rFonts w:ascii="Times New Roman" w:eastAsia="Times New Roman" w:hAnsi="Times New Roman"/>
          <w:sz w:val="28"/>
          <w:szCs w:val="28"/>
          <w:lang w:eastAsia="ru-RU"/>
        </w:rPr>
      </w:pPr>
    </w:p>
    <w:p w:rsidR="00484E0A" w:rsidRPr="00484E0A" w:rsidRDefault="00484E0A" w:rsidP="00484E0A">
      <w:pPr>
        <w:tabs>
          <w:tab w:val="left" w:pos="7000"/>
        </w:tabs>
        <w:autoSpaceDE w:val="0"/>
        <w:autoSpaceDN w:val="0"/>
        <w:adjustRightInd w:val="0"/>
        <w:spacing w:after="0" w:line="240" w:lineRule="auto"/>
        <w:jc w:val="both"/>
        <w:rPr>
          <w:rFonts w:ascii="Times New Roman" w:eastAsia="Times New Roman" w:hAnsi="Times New Roman"/>
          <w:sz w:val="28"/>
          <w:szCs w:val="28"/>
          <w:lang w:eastAsia="ru-RU"/>
        </w:rPr>
      </w:pPr>
      <w:r w:rsidRPr="00484E0A">
        <w:rPr>
          <w:rFonts w:ascii="Times New Roman" w:eastAsia="Times New Roman" w:hAnsi="Times New Roman"/>
          <w:sz w:val="28"/>
          <w:szCs w:val="28"/>
          <w:lang w:eastAsia="ru-RU"/>
        </w:rPr>
        <w:t xml:space="preserve">Глава муниципального образования </w:t>
      </w:r>
    </w:p>
    <w:p w:rsidR="00484E0A" w:rsidRPr="00484E0A" w:rsidRDefault="00484E0A" w:rsidP="00484E0A">
      <w:pPr>
        <w:tabs>
          <w:tab w:val="left" w:pos="7000"/>
        </w:tabs>
        <w:autoSpaceDE w:val="0"/>
        <w:autoSpaceDN w:val="0"/>
        <w:adjustRightInd w:val="0"/>
        <w:spacing w:after="0" w:line="240" w:lineRule="auto"/>
        <w:jc w:val="both"/>
        <w:rPr>
          <w:rFonts w:ascii="Times New Roman" w:eastAsia="Times New Roman" w:hAnsi="Times New Roman"/>
          <w:sz w:val="28"/>
          <w:szCs w:val="28"/>
          <w:lang w:eastAsia="ru-RU"/>
        </w:rPr>
      </w:pPr>
      <w:r w:rsidRPr="00484E0A">
        <w:rPr>
          <w:rFonts w:ascii="Times New Roman" w:eastAsia="Times New Roman" w:hAnsi="Times New Roman"/>
          <w:sz w:val="28"/>
          <w:szCs w:val="28"/>
          <w:lang w:eastAsia="ru-RU"/>
        </w:rPr>
        <w:t>«Муниципальный округ</w:t>
      </w:r>
    </w:p>
    <w:p w:rsidR="00484E0A" w:rsidRPr="00484E0A" w:rsidRDefault="00484E0A" w:rsidP="00484E0A">
      <w:pPr>
        <w:tabs>
          <w:tab w:val="left" w:pos="7000"/>
        </w:tabs>
        <w:autoSpaceDE w:val="0"/>
        <w:autoSpaceDN w:val="0"/>
        <w:adjustRightInd w:val="0"/>
        <w:spacing w:after="0" w:line="240" w:lineRule="auto"/>
        <w:jc w:val="both"/>
        <w:rPr>
          <w:rFonts w:ascii="Times New Roman" w:eastAsia="Times New Roman" w:hAnsi="Times New Roman"/>
          <w:sz w:val="28"/>
          <w:szCs w:val="28"/>
          <w:lang w:eastAsia="ru-RU"/>
        </w:rPr>
      </w:pPr>
      <w:r w:rsidRPr="00484E0A">
        <w:rPr>
          <w:rFonts w:ascii="Times New Roman" w:eastAsia="Times New Roman" w:hAnsi="Times New Roman"/>
          <w:sz w:val="28"/>
          <w:szCs w:val="28"/>
          <w:lang w:eastAsia="ru-RU"/>
        </w:rPr>
        <w:t xml:space="preserve">Юкаменский район Удмуртской Республики»                               Д.Р. </w:t>
      </w:r>
      <w:proofErr w:type="spellStart"/>
      <w:r w:rsidRPr="00484E0A">
        <w:rPr>
          <w:rFonts w:ascii="Times New Roman" w:eastAsia="Times New Roman" w:hAnsi="Times New Roman"/>
          <w:sz w:val="28"/>
          <w:szCs w:val="28"/>
          <w:lang w:eastAsia="ru-RU"/>
        </w:rPr>
        <w:t>Касимов</w:t>
      </w:r>
      <w:proofErr w:type="spellEnd"/>
    </w:p>
    <w:p w:rsidR="00484E0A" w:rsidRPr="00484E0A" w:rsidRDefault="00484E0A" w:rsidP="00484E0A">
      <w:pPr>
        <w:tabs>
          <w:tab w:val="left" w:pos="7000"/>
        </w:tabs>
        <w:autoSpaceDE w:val="0"/>
        <w:autoSpaceDN w:val="0"/>
        <w:adjustRightInd w:val="0"/>
        <w:spacing w:after="0" w:line="240" w:lineRule="auto"/>
        <w:jc w:val="both"/>
        <w:rPr>
          <w:rFonts w:ascii="Times New Roman" w:eastAsia="Times New Roman" w:hAnsi="Times New Roman"/>
          <w:sz w:val="28"/>
          <w:szCs w:val="28"/>
          <w:lang w:eastAsia="ru-RU"/>
        </w:rPr>
      </w:pPr>
    </w:p>
    <w:p w:rsidR="00484E0A" w:rsidRPr="00484E0A" w:rsidRDefault="00484E0A" w:rsidP="00484E0A">
      <w:pPr>
        <w:tabs>
          <w:tab w:val="left" w:pos="7000"/>
        </w:tabs>
        <w:autoSpaceDE w:val="0"/>
        <w:autoSpaceDN w:val="0"/>
        <w:adjustRightInd w:val="0"/>
        <w:spacing w:after="0" w:line="240" w:lineRule="auto"/>
        <w:jc w:val="both"/>
        <w:rPr>
          <w:rFonts w:ascii="Times New Roman" w:eastAsia="Times New Roman" w:hAnsi="Times New Roman"/>
          <w:sz w:val="28"/>
          <w:szCs w:val="28"/>
          <w:lang w:eastAsia="ru-RU"/>
        </w:rPr>
      </w:pPr>
    </w:p>
    <w:p w:rsidR="00484E0A" w:rsidRPr="00484E0A" w:rsidRDefault="00484E0A" w:rsidP="00484E0A">
      <w:pPr>
        <w:tabs>
          <w:tab w:val="left" w:pos="7000"/>
        </w:tabs>
        <w:autoSpaceDE w:val="0"/>
        <w:autoSpaceDN w:val="0"/>
        <w:adjustRightInd w:val="0"/>
        <w:spacing w:after="0" w:line="240" w:lineRule="auto"/>
        <w:jc w:val="both"/>
        <w:rPr>
          <w:rFonts w:ascii="Times New Roman" w:eastAsia="Times New Roman" w:hAnsi="Times New Roman"/>
          <w:sz w:val="28"/>
          <w:szCs w:val="28"/>
          <w:lang w:eastAsia="ru-RU"/>
        </w:rPr>
      </w:pPr>
      <w:r w:rsidRPr="00484E0A">
        <w:rPr>
          <w:rFonts w:ascii="Times New Roman" w:eastAsia="Times New Roman" w:hAnsi="Times New Roman"/>
          <w:sz w:val="28"/>
          <w:szCs w:val="28"/>
          <w:lang w:eastAsia="ru-RU"/>
        </w:rPr>
        <w:t>Председатель Совета депутатов</w:t>
      </w:r>
    </w:p>
    <w:p w:rsidR="00484E0A" w:rsidRPr="00484E0A" w:rsidRDefault="00484E0A" w:rsidP="00484E0A">
      <w:pPr>
        <w:tabs>
          <w:tab w:val="left" w:pos="7000"/>
        </w:tabs>
        <w:autoSpaceDE w:val="0"/>
        <w:autoSpaceDN w:val="0"/>
        <w:adjustRightInd w:val="0"/>
        <w:spacing w:after="0" w:line="240" w:lineRule="auto"/>
        <w:jc w:val="both"/>
        <w:rPr>
          <w:rFonts w:ascii="Times New Roman" w:eastAsia="Times New Roman" w:hAnsi="Times New Roman"/>
          <w:sz w:val="28"/>
          <w:szCs w:val="28"/>
          <w:lang w:eastAsia="ru-RU"/>
        </w:rPr>
      </w:pPr>
      <w:r w:rsidRPr="00484E0A">
        <w:rPr>
          <w:rFonts w:ascii="Times New Roman" w:eastAsia="Times New Roman" w:hAnsi="Times New Roman"/>
          <w:sz w:val="28"/>
          <w:szCs w:val="28"/>
          <w:lang w:eastAsia="ru-RU"/>
        </w:rPr>
        <w:t>муниципального образования</w:t>
      </w:r>
    </w:p>
    <w:p w:rsidR="00484E0A" w:rsidRPr="00484E0A" w:rsidRDefault="00484E0A" w:rsidP="00484E0A">
      <w:pPr>
        <w:tabs>
          <w:tab w:val="left" w:pos="7000"/>
        </w:tabs>
        <w:autoSpaceDE w:val="0"/>
        <w:autoSpaceDN w:val="0"/>
        <w:adjustRightInd w:val="0"/>
        <w:spacing w:after="0" w:line="240" w:lineRule="auto"/>
        <w:jc w:val="both"/>
        <w:rPr>
          <w:rFonts w:ascii="Times New Roman" w:eastAsia="Times New Roman" w:hAnsi="Times New Roman"/>
          <w:sz w:val="28"/>
          <w:szCs w:val="28"/>
          <w:lang w:eastAsia="ru-RU"/>
        </w:rPr>
      </w:pPr>
      <w:r w:rsidRPr="00484E0A">
        <w:rPr>
          <w:rFonts w:ascii="Times New Roman" w:eastAsia="Times New Roman" w:hAnsi="Times New Roman"/>
          <w:sz w:val="28"/>
          <w:szCs w:val="28"/>
          <w:lang w:eastAsia="ru-RU"/>
        </w:rPr>
        <w:t>«Муниципальный округ</w:t>
      </w:r>
    </w:p>
    <w:p w:rsidR="00484E0A" w:rsidRPr="00484E0A" w:rsidRDefault="00484E0A" w:rsidP="00484E0A">
      <w:pPr>
        <w:tabs>
          <w:tab w:val="left" w:pos="7000"/>
        </w:tabs>
        <w:autoSpaceDE w:val="0"/>
        <w:autoSpaceDN w:val="0"/>
        <w:adjustRightInd w:val="0"/>
        <w:spacing w:after="0" w:line="240" w:lineRule="auto"/>
        <w:jc w:val="both"/>
        <w:rPr>
          <w:rFonts w:ascii="Times New Roman" w:eastAsia="Times New Roman" w:hAnsi="Times New Roman"/>
          <w:sz w:val="28"/>
          <w:szCs w:val="28"/>
          <w:lang w:eastAsia="ru-RU"/>
        </w:rPr>
      </w:pPr>
      <w:r w:rsidRPr="00484E0A">
        <w:rPr>
          <w:rFonts w:ascii="Times New Roman" w:eastAsia="Times New Roman" w:hAnsi="Times New Roman"/>
          <w:sz w:val="28"/>
          <w:szCs w:val="28"/>
          <w:lang w:eastAsia="ru-RU"/>
        </w:rPr>
        <w:t>Юкаменский район Удмуртской Республики»</w:t>
      </w:r>
      <w:r w:rsidRPr="00484E0A">
        <w:rPr>
          <w:rFonts w:ascii="Times New Roman" w:eastAsia="Times New Roman" w:hAnsi="Times New Roman"/>
          <w:sz w:val="28"/>
          <w:szCs w:val="28"/>
          <w:lang w:eastAsia="ru-RU"/>
        </w:rPr>
        <w:tab/>
        <w:t xml:space="preserve">           Б.А. </w:t>
      </w:r>
      <w:proofErr w:type="spellStart"/>
      <w:r w:rsidRPr="00484E0A">
        <w:rPr>
          <w:rFonts w:ascii="Times New Roman" w:eastAsia="Times New Roman" w:hAnsi="Times New Roman"/>
          <w:sz w:val="28"/>
          <w:szCs w:val="28"/>
          <w:lang w:eastAsia="ru-RU"/>
        </w:rPr>
        <w:t>Абашев</w:t>
      </w:r>
      <w:proofErr w:type="spellEnd"/>
    </w:p>
    <w:p w:rsidR="00484E0A" w:rsidRPr="00484E0A" w:rsidRDefault="00484E0A" w:rsidP="00484E0A">
      <w:pPr>
        <w:tabs>
          <w:tab w:val="left" w:pos="7000"/>
        </w:tabs>
        <w:autoSpaceDE w:val="0"/>
        <w:autoSpaceDN w:val="0"/>
        <w:adjustRightInd w:val="0"/>
        <w:spacing w:after="0" w:line="240" w:lineRule="auto"/>
        <w:jc w:val="both"/>
        <w:rPr>
          <w:rFonts w:ascii="Times New Roman" w:eastAsia="Times New Roman" w:hAnsi="Times New Roman"/>
          <w:sz w:val="28"/>
          <w:szCs w:val="28"/>
          <w:lang w:eastAsia="ru-RU"/>
        </w:rPr>
      </w:pPr>
    </w:p>
    <w:p w:rsidR="00484E0A" w:rsidRPr="00484E0A" w:rsidRDefault="00484E0A" w:rsidP="00484E0A">
      <w:pPr>
        <w:tabs>
          <w:tab w:val="left" w:pos="7000"/>
        </w:tabs>
        <w:autoSpaceDE w:val="0"/>
        <w:autoSpaceDN w:val="0"/>
        <w:adjustRightInd w:val="0"/>
        <w:spacing w:after="0" w:line="240" w:lineRule="auto"/>
        <w:jc w:val="both"/>
        <w:rPr>
          <w:rFonts w:ascii="Times New Roman" w:eastAsia="Times New Roman" w:hAnsi="Times New Roman"/>
          <w:sz w:val="28"/>
          <w:szCs w:val="28"/>
          <w:lang w:eastAsia="ru-RU"/>
        </w:rPr>
      </w:pPr>
    </w:p>
    <w:p w:rsidR="00484E0A" w:rsidRPr="00484E0A" w:rsidRDefault="00484E0A" w:rsidP="00484E0A">
      <w:pPr>
        <w:tabs>
          <w:tab w:val="left" w:pos="7000"/>
        </w:tabs>
        <w:autoSpaceDE w:val="0"/>
        <w:autoSpaceDN w:val="0"/>
        <w:adjustRightInd w:val="0"/>
        <w:spacing w:after="0" w:line="240" w:lineRule="auto"/>
        <w:jc w:val="both"/>
        <w:rPr>
          <w:rFonts w:ascii="Times New Roman" w:eastAsia="Times New Roman" w:hAnsi="Times New Roman"/>
          <w:sz w:val="28"/>
          <w:szCs w:val="28"/>
          <w:lang w:eastAsia="ru-RU"/>
        </w:rPr>
      </w:pPr>
    </w:p>
    <w:p w:rsidR="00484E0A" w:rsidRPr="00484E0A" w:rsidRDefault="00484E0A" w:rsidP="00484E0A">
      <w:pPr>
        <w:spacing w:after="0" w:line="240" w:lineRule="auto"/>
        <w:jc w:val="both"/>
        <w:rPr>
          <w:rFonts w:ascii="Times New Roman" w:hAnsi="Times New Roman"/>
          <w:b/>
          <w:sz w:val="28"/>
          <w:szCs w:val="28"/>
        </w:rPr>
      </w:pPr>
      <w:r w:rsidRPr="00484E0A">
        <w:rPr>
          <w:rFonts w:ascii="Times New Roman" w:hAnsi="Times New Roman"/>
          <w:b/>
          <w:sz w:val="28"/>
          <w:szCs w:val="28"/>
        </w:rPr>
        <w:t>с. Юкаменское</w:t>
      </w:r>
    </w:p>
    <w:p w:rsidR="00484E0A" w:rsidRPr="00484E0A" w:rsidRDefault="00484E0A" w:rsidP="00484E0A">
      <w:pPr>
        <w:spacing w:after="0" w:line="240" w:lineRule="auto"/>
        <w:jc w:val="both"/>
        <w:rPr>
          <w:rFonts w:ascii="Times New Roman" w:hAnsi="Times New Roman"/>
          <w:b/>
          <w:sz w:val="28"/>
          <w:szCs w:val="28"/>
        </w:rPr>
      </w:pPr>
      <w:r w:rsidRPr="00484E0A">
        <w:rPr>
          <w:rFonts w:ascii="Times New Roman" w:hAnsi="Times New Roman"/>
          <w:b/>
          <w:sz w:val="28"/>
          <w:szCs w:val="28"/>
        </w:rPr>
        <w:t>24 октября 2024 года № 312</w:t>
      </w:r>
    </w:p>
    <w:p w:rsidR="00484E0A" w:rsidRPr="00484E0A" w:rsidRDefault="00484E0A" w:rsidP="00484E0A">
      <w:pPr>
        <w:tabs>
          <w:tab w:val="left" w:pos="7000"/>
        </w:tabs>
        <w:autoSpaceDE w:val="0"/>
        <w:autoSpaceDN w:val="0"/>
        <w:adjustRightInd w:val="0"/>
        <w:spacing w:after="0" w:line="240" w:lineRule="auto"/>
        <w:jc w:val="both"/>
        <w:rPr>
          <w:rFonts w:ascii="Times New Roman" w:eastAsia="Times New Roman" w:hAnsi="Times New Roman"/>
          <w:sz w:val="28"/>
          <w:szCs w:val="28"/>
          <w:lang w:eastAsia="ru-RU"/>
        </w:rPr>
      </w:pPr>
    </w:p>
    <w:p w:rsidR="00484E0A" w:rsidRPr="00484E0A" w:rsidRDefault="00484E0A" w:rsidP="00484E0A">
      <w:pPr>
        <w:spacing w:after="0" w:line="240" w:lineRule="auto"/>
        <w:jc w:val="both"/>
        <w:rPr>
          <w:rFonts w:ascii="Times New Roman" w:eastAsia="Times New Roman" w:hAnsi="Times New Roman"/>
          <w:sz w:val="28"/>
          <w:szCs w:val="28"/>
          <w:lang w:eastAsia="ru-RU"/>
        </w:rPr>
      </w:pPr>
    </w:p>
    <w:p w:rsidR="00484E0A" w:rsidRDefault="00484E0A">
      <w:pPr>
        <w:rPr>
          <w:rFonts w:ascii="Times New Roman" w:hAnsi="Times New Roman"/>
          <w:sz w:val="28"/>
          <w:szCs w:val="28"/>
        </w:rPr>
      </w:pPr>
    </w:p>
    <w:p w:rsidR="008945CC" w:rsidRDefault="008945CC">
      <w:pPr>
        <w:rPr>
          <w:rFonts w:ascii="Times New Roman" w:hAnsi="Times New Roman"/>
          <w:sz w:val="28"/>
          <w:szCs w:val="28"/>
        </w:rPr>
      </w:pPr>
    </w:p>
    <w:p w:rsidR="00484E0A" w:rsidRPr="00484E0A" w:rsidRDefault="00484E0A" w:rsidP="00484E0A">
      <w:pPr>
        <w:spacing w:after="0" w:line="240" w:lineRule="auto"/>
        <w:jc w:val="center"/>
        <w:rPr>
          <w:rFonts w:ascii="Times New Roman" w:eastAsia="Times New Roman" w:hAnsi="Times New Roman"/>
          <w:b/>
          <w:sz w:val="28"/>
          <w:szCs w:val="28"/>
          <w:lang w:eastAsia="ru-RU"/>
        </w:rPr>
      </w:pPr>
      <w:r w:rsidRPr="00484E0A">
        <w:rPr>
          <w:rFonts w:ascii="Times New Roman" w:eastAsia="Times New Roman" w:hAnsi="Times New Roman"/>
          <w:noProof/>
          <w:sz w:val="24"/>
          <w:szCs w:val="24"/>
          <w:lang w:eastAsia="ru-RU"/>
        </w:rPr>
        <w:lastRenderedPageBreak/>
        <w:drawing>
          <wp:anchor distT="0" distB="0" distL="114300" distR="114300" simplePos="0" relativeHeight="251671552" behindDoc="1" locked="0" layoutInCell="1" allowOverlap="1" wp14:anchorId="52181696" wp14:editId="01274A65">
            <wp:simplePos x="0" y="0"/>
            <wp:positionH relativeFrom="margin">
              <wp:posOffset>2740025</wp:posOffset>
            </wp:positionH>
            <wp:positionV relativeFrom="margin">
              <wp:posOffset>-510540</wp:posOffset>
            </wp:positionV>
            <wp:extent cx="732790" cy="1209675"/>
            <wp:effectExtent l="0" t="0" r="0" b="9525"/>
            <wp:wrapThrough wrapText="bothSides">
              <wp:wrapPolygon edited="0">
                <wp:start x="0" y="0"/>
                <wp:lineTo x="0" y="21430"/>
                <wp:lineTo x="20776" y="21430"/>
                <wp:lineTo x="20776" y="0"/>
                <wp:lineTo x="0" y="0"/>
              </wp:wrapPolygon>
            </wp:wrapThrough>
            <wp:docPr id="8" name="Рисунок 1"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732790" cy="1209675"/>
                    </a:xfrm>
                    <a:prstGeom prst="rect">
                      <a:avLst/>
                    </a:prstGeom>
                    <a:noFill/>
                  </pic:spPr>
                </pic:pic>
              </a:graphicData>
            </a:graphic>
            <wp14:sizeRelH relativeFrom="page">
              <wp14:pctWidth>0</wp14:pctWidth>
            </wp14:sizeRelH>
            <wp14:sizeRelV relativeFrom="page">
              <wp14:pctHeight>0</wp14:pctHeight>
            </wp14:sizeRelV>
          </wp:anchor>
        </w:drawing>
      </w:r>
    </w:p>
    <w:p w:rsidR="00484E0A" w:rsidRPr="00484E0A" w:rsidRDefault="00484E0A" w:rsidP="00484E0A">
      <w:pPr>
        <w:spacing w:after="0" w:line="240" w:lineRule="auto"/>
        <w:jc w:val="center"/>
        <w:rPr>
          <w:rFonts w:ascii="Times New Roman" w:eastAsia="Times New Roman" w:hAnsi="Times New Roman"/>
          <w:b/>
          <w:sz w:val="28"/>
          <w:szCs w:val="28"/>
          <w:lang w:eastAsia="ar-SA"/>
        </w:rPr>
      </w:pPr>
    </w:p>
    <w:p w:rsidR="00484E0A" w:rsidRPr="00484E0A" w:rsidRDefault="00484E0A" w:rsidP="00484E0A">
      <w:pPr>
        <w:spacing w:after="0" w:line="240" w:lineRule="auto"/>
        <w:jc w:val="center"/>
        <w:rPr>
          <w:rFonts w:ascii="Times New Roman" w:eastAsia="Times New Roman" w:hAnsi="Times New Roman"/>
          <w:b/>
          <w:sz w:val="28"/>
          <w:szCs w:val="28"/>
          <w:lang w:eastAsia="ar-SA"/>
        </w:rPr>
      </w:pPr>
    </w:p>
    <w:p w:rsidR="00484E0A" w:rsidRPr="00484E0A" w:rsidRDefault="00484E0A" w:rsidP="00484E0A">
      <w:pPr>
        <w:spacing w:after="0" w:line="240" w:lineRule="auto"/>
        <w:rPr>
          <w:rFonts w:ascii="Times New Roman" w:eastAsia="Times New Roman" w:hAnsi="Times New Roman"/>
          <w:b/>
          <w:bCs/>
          <w:sz w:val="24"/>
          <w:szCs w:val="24"/>
          <w:lang w:eastAsia="ru-RU"/>
        </w:rPr>
      </w:pPr>
    </w:p>
    <w:p w:rsidR="00484E0A" w:rsidRPr="00484E0A" w:rsidRDefault="00484E0A" w:rsidP="00484E0A">
      <w:pPr>
        <w:spacing w:after="0" w:line="240" w:lineRule="auto"/>
        <w:jc w:val="center"/>
        <w:rPr>
          <w:rFonts w:ascii="Times New Roman" w:eastAsia="Times New Roman" w:hAnsi="Times New Roman"/>
          <w:b/>
          <w:bCs/>
          <w:lang w:eastAsia="ru-RU"/>
        </w:rPr>
      </w:pPr>
      <w:r w:rsidRPr="00484E0A">
        <w:rPr>
          <w:rFonts w:ascii="Times New Roman" w:eastAsia="Times New Roman" w:hAnsi="Times New Roman"/>
          <w:b/>
          <w:bCs/>
          <w:lang w:eastAsia="ru-RU"/>
        </w:rPr>
        <w:t xml:space="preserve">СОВЕТ ДЕПУТАТОВ МУНИЦИПАЛЬНОГО ОБРАЗОВАНИЯ «МУНИЦИПАЛЬНЫЙ ОКРУГ ЮКАМЕНСКИЙ РАЙОН УДМУРТСКОЙ РЕСПУБЛИКИ» </w:t>
      </w:r>
    </w:p>
    <w:p w:rsidR="00484E0A" w:rsidRPr="00484E0A" w:rsidRDefault="00484E0A" w:rsidP="00484E0A">
      <w:pPr>
        <w:spacing w:after="0" w:line="240" w:lineRule="auto"/>
        <w:jc w:val="center"/>
        <w:rPr>
          <w:rFonts w:ascii="Times New Roman" w:eastAsia="Times New Roman" w:hAnsi="Times New Roman"/>
          <w:b/>
          <w:bCs/>
          <w:lang w:eastAsia="ru-RU"/>
        </w:rPr>
      </w:pPr>
      <w:r w:rsidRPr="00484E0A">
        <w:rPr>
          <w:rFonts w:ascii="Times New Roman" w:eastAsia="Times New Roman" w:hAnsi="Times New Roman"/>
          <w:b/>
          <w:shd w:val="clear" w:color="auto" w:fill="FFFFFF"/>
          <w:lang w:eastAsia="ru-RU"/>
        </w:rPr>
        <w:t>«УДМУРТ ЭЛЬКУНЫСЬ ЮКАМЕНСК ЁРОС МУНИЦИПАЛ ОКРУГ» МУНИЦИПАЛ КЫЛДЫТЭТЫСЬ ДЕПУТАТЪЁСЛЭН КЕНЕШСЫ</w:t>
      </w:r>
    </w:p>
    <w:p w:rsidR="00484E0A" w:rsidRPr="00484E0A" w:rsidRDefault="00484E0A" w:rsidP="00484E0A">
      <w:pPr>
        <w:spacing w:after="0" w:line="240" w:lineRule="auto"/>
        <w:jc w:val="center"/>
        <w:rPr>
          <w:rFonts w:ascii="Times New Roman" w:eastAsia="Times New Roman" w:hAnsi="Times New Roman"/>
          <w:b/>
          <w:sz w:val="28"/>
          <w:szCs w:val="24"/>
          <w:lang w:eastAsia="ru-RU"/>
        </w:rPr>
      </w:pPr>
    </w:p>
    <w:p w:rsidR="00484E0A" w:rsidRPr="00484E0A" w:rsidRDefault="00484E0A" w:rsidP="00484E0A">
      <w:pPr>
        <w:spacing w:after="0" w:line="240" w:lineRule="auto"/>
        <w:jc w:val="center"/>
        <w:rPr>
          <w:rFonts w:ascii="Times New Roman" w:eastAsia="Times New Roman" w:hAnsi="Times New Roman"/>
          <w:b/>
          <w:sz w:val="28"/>
          <w:szCs w:val="28"/>
          <w:lang w:eastAsia="ru-RU"/>
        </w:rPr>
      </w:pPr>
      <w:r w:rsidRPr="00484E0A">
        <w:rPr>
          <w:rFonts w:ascii="Times New Roman" w:eastAsia="Times New Roman" w:hAnsi="Times New Roman"/>
          <w:b/>
          <w:sz w:val="28"/>
          <w:szCs w:val="28"/>
          <w:lang w:eastAsia="ru-RU"/>
        </w:rPr>
        <w:t>РЕШЕНИЕ</w:t>
      </w:r>
    </w:p>
    <w:p w:rsidR="00484E0A" w:rsidRPr="00484E0A" w:rsidRDefault="00484E0A" w:rsidP="00484E0A">
      <w:pPr>
        <w:spacing w:after="0" w:line="240" w:lineRule="auto"/>
        <w:jc w:val="center"/>
        <w:rPr>
          <w:rFonts w:ascii="Times New Roman" w:eastAsia="Times New Roman" w:hAnsi="Times New Roman"/>
          <w:b/>
          <w:sz w:val="26"/>
          <w:szCs w:val="26"/>
          <w:lang w:eastAsia="ru-RU"/>
        </w:rPr>
      </w:pPr>
    </w:p>
    <w:p w:rsidR="00484E0A" w:rsidRPr="00484E0A" w:rsidRDefault="00484E0A" w:rsidP="00484E0A">
      <w:pPr>
        <w:spacing w:after="0" w:line="240" w:lineRule="auto"/>
        <w:jc w:val="center"/>
        <w:rPr>
          <w:rFonts w:ascii="Times New Roman" w:eastAsia="Times New Roman" w:hAnsi="Times New Roman"/>
          <w:b/>
          <w:sz w:val="26"/>
          <w:szCs w:val="26"/>
          <w:lang w:eastAsia="ru-RU"/>
        </w:rPr>
      </w:pPr>
      <w:r w:rsidRPr="00484E0A">
        <w:rPr>
          <w:rFonts w:ascii="Times New Roman" w:eastAsia="Times New Roman" w:hAnsi="Times New Roman"/>
          <w:b/>
          <w:sz w:val="26"/>
          <w:szCs w:val="26"/>
          <w:lang w:eastAsia="ru-RU"/>
        </w:rPr>
        <w:t xml:space="preserve">О земельном налоге на территории муниципального образования </w:t>
      </w:r>
    </w:p>
    <w:p w:rsidR="00484E0A" w:rsidRPr="00484E0A" w:rsidRDefault="00484E0A" w:rsidP="00484E0A">
      <w:pPr>
        <w:spacing w:after="0" w:line="240" w:lineRule="auto"/>
        <w:jc w:val="center"/>
        <w:rPr>
          <w:rFonts w:ascii="Times New Roman" w:eastAsia="Times New Roman" w:hAnsi="Times New Roman"/>
          <w:sz w:val="26"/>
          <w:szCs w:val="26"/>
          <w:lang w:eastAsia="ru-RU"/>
        </w:rPr>
      </w:pPr>
      <w:r w:rsidRPr="00484E0A">
        <w:rPr>
          <w:rFonts w:ascii="Times New Roman" w:eastAsia="Times New Roman" w:hAnsi="Times New Roman"/>
          <w:b/>
          <w:sz w:val="26"/>
          <w:szCs w:val="26"/>
          <w:lang w:eastAsia="ru-RU"/>
        </w:rPr>
        <w:t>«Муниципальный округ Юкаменский район Удмуртской Республики»</w:t>
      </w:r>
    </w:p>
    <w:p w:rsidR="00484E0A" w:rsidRPr="00484E0A" w:rsidRDefault="00484E0A" w:rsidP="00484E0A">
      <w:pPr>
        <w:spacing w:after="0" w:line="240" w:lineRule="auto"/>
        <w:jc w:val="center"/>
        <w:rPr>
          <w:rFonts w:ascii="Times New Roman" w:eastAsia="Times New Roman" w:hAnsi="Times New Roman"/>
          <w:b/>
          <w:sz w:val="28"/>
          <w:szCs w:val="24"/>
          <w:lang w:eastAsia="ru-RU"/>
        </w:rPr>
      </w:pPr>
    </w:p>
    <w:p w:rsidR="00484E0A" w:rsidRPr="00484E0A" w:rsidRDefault="00484E0A" w:rsidP="00484E0A">
      <w:pPr>
        <w:spacing w:after="0" w:line="240" w:lineRule="auto"/>
        <w:ind w:left="709"/>
        <w:rPr>
          <w:rFonts w:ascii="Times New Roman" w:eastAsia="Times New Roman" w:hAnsi="Times New Roman"/>
          <w:sz w:val="28"/>
          <w:szCs w:val="28"/>
          <w:lang w:eastAsia="ru-RU"/>
        </w:rPr>
      </w:pPr>
      <w:r w:rsidRPr="00484E0A">
        <w:rPr>
          <w:rFonts w:ascii="Times New Roman" w:eastAsia="Times New Roman" w:hAnsi="Times New Roman"/>
          <w:sz w:val="28"/>
          <w:szCs w:val="28"/>
          <w:lang w:eastAsia="ru-RU"/>
        </w:rPr>
        <w:t xml:space="preserve">Принято </w:t>
      </w:r>
    </w:p>
    <w:p w:rsidR="00484E0A" w:rsidRPr="00484E0A" w:rsidRDefault="00484E0A" w:rsidP="00484E0A">
      <w:pPr>
        <w:spacing w:after="0" w:line="240" w:lineRule="auto"/>
        <w:ind w:left="709"/>
        <w:rPr>
          <w:rFonts w:ascii="Times New Roman" w:eastAsia="Times New Roman" w:hAnsi="Times New Roman"/>
          <w:sz w:val="28"/>
          <w:szCs w:val="28"/>
          <w:lang w:eastAsia="ru-RU"/>
        </w:rPr>
      </w:pPr>
      <w:r w:rsidRPr="00484E0A">
        <w:rPr>
          <w:rFonts w:ascii="Times New Roman" w:eastAsia="Times New Roman" w:hAnsi="Times New Roman"/>
          <w:sz w:val="28"/>
          <w:szCs w:val="28"/>
          <w:lang w:eastAsia="ru-RU"/>
        </w:rPr>
        <w:t xml:space="preserve">Советом депутатов муниципального образования </w:t>
      </w:r>
    </w:p>
    <w:p w:rsidR="00484E0A" w:rsidRPr="00484E0A" w:rsidRDefault="00484E0A" w:rsidP="00484E0A">
      <w:pPr>
        <w:spacing w:after="0" w:line="240" w:lineRule="auto"/>
        <w:ind w:left="709"/>
        <w:rPr>
          <w:rFonts w:ascii="Times New Roman" w:eastAsia="Times New Roman" w:hAnsi="Times New Roman"/>
          <w:sz w:val="28"/>
          <w:szCs w:val="28"/>
          <w:lang w:eastAsia="ru-RU"/>
        </w:rPr>
      </w:pPr>
      <w:r w:rsidRPr="00484E0A">
        <w:rPr>
          <w:rFonts w:ascii="Times New Roman" w:eastAsia="Times New Roman" w:hAnsi="Times New Roman"/>
          <w:sz w:val="28"/>
          <w:szCs w:val="28"/>
          <w:lang w:eastAsia="ru-RU"/>
        </w:rPr>
        <w:t xml:space="preserve">«Муниципальный округ Юкаменский район                                        </w:t>
      </w:r>
    </w:p>
    <w:p w:rsidR="00484E0A" w:rsidRPr="00484E0A" w:rsidRDefault="00484E0A" w:rsidP="00484E0A">
      <w:pPr>
        <w:spacing w:after="0" w:line="240" w:lineRule="auto"/>
        <w:ind w:left="709"/>
        <w:rPr>
          <w:rFonts w:ascii="Times New Roman" w:eastAsia="Times New Roman" w:hAnsi="Times New Roman"/>
          <w:sz w:val="28"/>
          <w:szCs w:val="28"/>
          <w:lang w:eastAsia="ru-RU"/>
        </w:rPr>
      </w:pPr>
      <w:r w:rsidRPr="00484E0A">
        <w:rPr>
          <w:rFonts w:ascii="Times New Roman" w:eastAsia="Times New Roman" w:hAnsi="Times New Roman"/>
          <w:sz w:val="28"/>
          <w:szCs w:val="28"/>
          <w:lang w:eastAsia="ru-RU"/>
        </w:rPr>
        <w:t xml:space="preserve">Удмуртской Республики» </w:t>
      </w:r>
      <w:r>
        <w:rPr>
          <w:rFonts w:ascii="Times New Roman" w:eastAsia="Times New Roman" w:hAnsi="Times New Roman"/>
          <w:sz w:val="28"/>
          <w:szCs w:val="28"/>
          <w:lang w:eastAsia="ru-RU"/>
        </w:rPr>
        <w:t xml:space="preserve">первого созыва            </w:t>
      </w:r>
      <w:r w:rsidRPr="00484E0A">
        <w:rPr>
          <w:rFonts w:ascii="Times New Roman" w:eastAsia="Times New Roman" w:hAnsi="Times New Roman"/>
          <w:sz w:val="28"/>
          <w:szCs w:val="28"/>
          <w:lang w:eastAsia="ru-RU"/>
        </w:rPr>
        <w:t xml:space="preserve">   11 ноября  2021 года</w:t>
      </w:r>
    </w:p>
    <w:p w:rsidR="00484E0A" w:rsidRPr="00484E0A" w:rsidRDefault="00484E0A" w:rsidP="00484E0A">
      <w:pPr>
        <w:spacing w:after="0" w:line="240" w:lineRule="auto"/>
        <w:jc w:val="both"/>
        <w:rPr>
          <w:rFonts w:ascii="Times New Roman" w:eastAsia="Times New Roman" w:hAnsi="Times New Roman"/>
          <w:sz w:val="28"/>
          <w:szCs w:val="28"/>
          <w:lang w:eastAsia="ru-RU"/>
        </w:rPr>
      </w:pPr>
    </w:p>
    <w:p w:rsidR="00484E0A" w:rsidRPr="00484E0A" w:rsidRDefault="00484E0A" w:rsidP="00484E0A">
      <w:pPr>
        <w:spacing w:after="0" w:line="240" w:lineRule="auto"/>
        <w:ind w:firstLine="720"/>
        <w:jc w:val="both"/>
        <w:rPr>
          <w:rFonts w:ascii="Times New Roman" w:eastAsia="Times New Roman" w:hAnsi="Times New Roman"/>
          <w:sz w:val="28"/>
          <w:szCs w:val="28"/>
          <w:lang w:eastAsia="ru-RU"/>
        </w:rPr>
      </w:pPr>
      <w:r w:rsidRPr="00484E0A">
        <w:rPr>
          <w:rFonts w:ascii="Times New Roman" w:eastAsia="Times New Roman" w:hAnsi="Times New Roman"/>
          <w:sz w:val="28"/>
          <w:szCs w:val="28"/>
          <w:lang w:eastAsia="ru-RU"/>
        </w:rPr>
        <w:t xml:space="preserve">В соответствии с Федеральным законом от 6 октября 2003 года  № 131-ФЗ                      «Об общих принципах организации местного самоуправления в Российской Федерации», Налоговым кодексом Российской Федерации, руководствуясь </w:t>
      </w:r>
      <w:hyperlink r:id="rId17" w:history="1">
        <w:r w:rsidRPr="00484E0A">
          <w:rPr>
            <w:rFonts w:ascii="Times New Roman" w:eastAsia="Times New Roman" w:hAnsi="Times New Roman"/>
            <w:color w:val="0000FF"/>
            <w:sz w:val="28"/>
            <w:szCs w:val="28"/>
            <w:u w:val="single"/>
            <w:lang w:eastAsia="ru-RU"/>
          </w:rPr>
          <w:t>Уставом</w:t>
        </w:r>
      </w:hyperlink>
      <w:r w:rsidRPr="00484E0A">
        <w:rPr>
          <w:rFonts w:ascii="Times New Roman" w:eastAsia="Times New Roman" w:hAnsi="Times New Roman"/>
          <w:sz w:val="28"/>
          <w:szCs w:val="28"/>
          <w:lang w:eastAsia="ru-RU"/>
        </w:rPr>
        <w:t xml:space="preserve"> муниципального образования «Муниципальный округ Юкаменский район Удмуртской Республики», утвержденным решением Совета депутатов муниципального образования «Муниципальный округ Юкаменский район Удмуртской Республики»</w:t>
      </w:r>
    </w:p>
    <w:p w:rsidR="00484E0A" w:rsidRPr="00484E0A" w:rsidRDefault="00484E0A" w:rsidP="00484E0A">
      <w:pPr>
        <w:spacing w:after="0" w:line="240" w:lineRule="auto"/>
        <w:ind w:firstLine="720"/>
        <w:jc w:val="both"/>
        <w:rPr>
          <w:rFonts w:ascii="Times New Roman" w:eastAsia="Times New Roman" w:hAnsi="Times New Roman"/>
          <w:sz w:val="28"/>
          <w:szCs w:val="28"/>
          <w:lang w:eastAsia="ru-RU"/>
        </w:rPr>
      </w:pPr>
    </w:p>
    <w:p w:rsidR="00484E0A" w:rsidRPr="00484E0A" w:rsidRDefault="00484E0A" w:rsidP="00484E0A">
      <w:pPr>
        <w:tabs>
          <w:tab w:val="left" w:pos="7000"/>
        </w:tabs>
        <w:autoSpaceDE w:val="0"/>
        <w:autoSpaceDN w:val="0"/>
        <w:adjustRightInd w:val="0"/>
        <w:spacing w:after="0" w:line="240" w:lineRule="auto"/>
        <w:ind w:firstLine="851"/>
        <w:jc w:val="center"/>
        <w:rPr>
          <w:rFonts w:ascii="Times New Roman" w:eastAsia="Times New Roman" w:hAnsi="Times New Roman"/>
          <w:b/>
          <w:sz w:val="28"/>
          <w:szCs w:val="28"/>
          <w:lang w:eastAsia="ru-RU"/>
        </w:rPr>
      </w:pPr>
      <w:r w:rsidRPr="00484E0A">
        <w:rPr>
          <w:rFonts w:ascii="Times New Roman" w:eastAsia="Times New Roman" w:hAnsi="Times New Roman"/>
          <w:b/>
          <w:sz w:val="28"/>
          <w:szCs w:val="28"/>
          <w:lang w:eastAsia="ru-RU"/>
        </w:rPr>
        <w:t>Совет депутатов муниципального образования «Муниципальный округ Юкаменский район Удмуртской Республики» РЕШАЕТ:</w:t>
      </w:r>
    </w:p>
    <w:p w:rsidR="00484E0A" w:rsidRPr="00484E0A" w:rsidRDefault="00484E0A" w:rsidP="00484E0A">
      <w:pPr>
        <w:widowControl w:val="0"/>
        <w:autoSpaceDE w:val="0"/>
        <w:autoSpaceDN w:val="0"/>
        <w:adjustRightInd w:val="0"/>
        <w:spacing w:after="0" w:line="240" w:lineRule="auto"/>
        <w:ind w:firstLine="709"/>
        <w:jc w:val="center"/>
        <w:rPr>
          <w:rFonts w:ascii="Times New Roman" w:eastAsia="Times New Roman" w:hAnsi="Times New Roman"/>
          <w:sz w:val="28"/>
          <w:szCs w:val="28"/>
          <w:lang w:eastAsia="ru-RU"/>
        </w:rPr>
      </w:pPr>
    </w:p>
    <w:p w:rsidR="00484E0A" w:rsidRPr="00484E0A" w:rsidRDefault="00484E0A" w:rsidP="00484E0A">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84E0A">
        <w:rPr>
          <w:rFonts w:ascii="Times New Roman" w:eastAsia="Times New Roman" w:hAnsi="Times New Roman"/>
          <w:sz w:val="28"/>
          <w:szCs w:val="28"/>
          <w:lang w:eastAsia="ru-RU"/>
        </w:rPr>
        <w:t>1.Установить ставки земельного налога в следующих размерах:</w:t>
      </w:r>
    </w:p>
    <w:p w:rsidR="00484E0A" w:rsidRPr="00484E0A" w:rsidRDefault="00484E0A" w:rsidP="00484E0A">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84E0A">
        <w:rPr>
          <w:rFonts w:ascii="Times New Roman" w:eastAsia="Times New Roman" w:hAnsi="Times New Roman"/>
          <w:sz w:val="28"/>
          <w:szCs w:val="28"/>
          <w:lang w:eastAsia="ru-RU"/>
        </w:rPr>
        <w:t>1.1.  0,3 процента в отношении земельных участков:</w:t>
      </w:r>
    </w:p>
    <w:p w:rsidR="00484E0A" w:rsidRPr="00484E0A" w:rsidRDefault="00484E0A" w:rsidP="00484E0A">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84E0A">
        <w:rPr>
          <w:rFonts w:ascii="Times New Roman" w:eastAsia="Times New Roman" w:hAnsi="Times New Roman"/>
          <w:sz w:val="28"/>
          <w:szCs w:val="28"/>
          <w:lang w:eastAsia="ru-RU"/>
        </w:rPr>
        <w:t xml:space="preserve">     - 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w:t>
      </w:r>
    </w:p>
    <w:p w:rsidR="00484E0A" w:rsidRPr="00484E0A" w:rsidRDefault="00484E0A" w:rsidP="00484E0A">
      <w:pPr>
        <w:autoSpaceDE w:val="0"/>
        <w:autoSpaceDN w:val="0"/>
        <w:adjustRightInd w:val="0"/>
        <w:spacing w:after="0" w:line="240" w:lineRule="auto"/>
        <w:ind w:left="993"/>
        <w:jc w:val="both"/>
        <w:rPr>
          <w:rFonts w:ascii="Times New Roman" w:eastAsia="Times New Roman" w:hAnsi="Times New Roman"/>
          <w:bCs/>
          <w:sz w:val="28"/>
          <w:szCs w:val="28"/>
          <w:lang w:eastAsia="ru-RU"/>
        </w:rPr>
      </w:pPr>
      <w:r w:rsidRPr="00484E0A">
        <w:rPr>
          <w:rFonts w:ascii="Times New Roman" w:eastAsia="Times New Roman" w:hAnsi="Times New Roman"/>
          <w:sz w:val="28"/>
          <w:szCs w:val="28"/>
          <w:lang w:eastAsia="ru-RU"/>
        </w:rPr>
        <w:t xml:space="preserve">- </w:t>
      </w:r>
      <w:proofErr w:type="gramStart"/>
      <w:r w:rsidRPr="00484E0A">
        <w:rPr>
          <w:rFonts w:ascii="Times New Roman" w:eastAsia="Times New Roman" w:hAnsi="Times New Roman"/>
          <w:bCs/>
          <w:sz w:val="28"/>
          <w:szCs w:val="28"/>
          <w:lang w:eastAsia="ru-RU"/>
        </w:rPr>
        <w:t>занятых</w:t>
      </w:r>
      <w:proofErr w:type="gramEnd"/>
      <w:r w:rsidRPr="00484E0A">
        <w:rPr>
          <w:rFonts w:ascii="Times New Roman" w:eastAsia="Times New Roman" w:hAnsi="Times New Roman"/>
          <w:bCs/>
          <w:sz w:val="28"/>
          <w:szCs w:val="28"/>
          <w:lang w:eastAsia="ru-RU"/>
        </w:rPr>
        <w:t xml:space="preserve"> </w:t>
      </w:r>
      <w:hyperlink r:id="rId18" w:history="1">
        <w:r w:rsidRPr="00484E0A">
          <w:rPr>
            <w:rFonts w:ascii="Times New Roman" w:eastAsia="Times New Roman" w:hAnsi="Times New Roman"/>
            <w:bCs/>
            <w:sz w:val="28"/>
            <w:szCs w:val="28"/>
            <w:lang w:eastAsia="ru-RU"/>
          </w:rPr>
          <w:t>жилищным фондом</w:t>
        </w:r>
      </w:hyperlink>
      <w:r w:rsidRPr="00484E0A">
        <w:rPr>
          <w:rFonts w:ascii="Times New Roman" w:eastAsia="Times New Roman" w:hAnsi="Times New Roman"/>
          <w:bCs/>
          <w:sz w:val="28"/>
          <w:szCs w:val="28"/>
          <w:lang w:eastAsia="ru-RU"/>
        </w:rPr>
        <w:t xml:space="preserve"> и (или) объектами инженерной </w:t>
      </w:r>
    </w:p>
    <w:p w:rsidR="00484E0A" w:rsidRPr="00484E0A" w:rsidRDefault="00484E0A" w:rsidP="00484E0A">
      <w:pPr>
        <w:autoSpaceDE w:val="0"/>
        <w:autoSpaceDN w:val="0"/>
        <w:adjustRightInd w:val="0"/>
        <w:spacing w:after="0" w:line="240" w:lineRule="auto"/>
        <w:jc w:val="both"/>
        <w:rPr>
          <w:rFonts w:ascii="Times New Roman" w:eastAsia="Times New Roman" w:hAnsi="Times New Roman"/>
          <w:bCs/>
          <w:sz w:val="28"/>
          <w:szCs w:val="28"/>
          <w:lang w:eastAsia="ru-RU"/>
        </w:rPr>
      </w:pPr>
      <w:proofErr w:type="gramStart"/>
      <w:r w:rsidRPr="00484E0A">
        <w:rPr>
          <w:rFonts w:ascii="Times New Roman" w:eastAsia="Times New Roman" w:hAnsi="Times New Roman"/>
          <w:bCs/>
          <w:sz w:val="28"/>
          <w:szCs w:val="28"/>
          <w:lang w:eastAsia="ru-RU"/>
        </w:rPr>
        <w:t xml:space="preserve">инфраструктуры жилищно-коммунального комплекса (за исключением </w:t>
      </w:r>
      <w:hyperlink r:id="rId19" w:history="1">
        <w:r w:rsidRPr="00484E0A">
          <w:rPr>
            <w:rFonts w:ascii="Times New Roman" w:eastAsia="Times New Roman" w:hAnsi="Times New Roman"/>
            <w:bCs/>
            <w:sz w:val="28"/>
            <w:szCs w:val="28"/>
            <w:lang w:eastAsia="ru-RU"/>
          </w:rPr>
          <w:t>части</w:t>
        </w:r>
      </w:hyperlink>
      <w:r w:rsidRPr="00484E0A">
        <w:rPr>
          <w:rFonts w:ascii="Times New Roman" w:eastAsia="Times New Roman" w:hAnsi="Times New Roman"/>
          <w:bCs/>
          <w:sz w:val="28"/>
          <w:szCs w:val="28"/>
          <w:lang w:eastAsia="ru-RU"/>
        </w:rPr>
        <w:t xml:space="preserve"> земельного участка, приходящейся на объект недвижимого имущества, не относящийся к жилищному фонду и (или) к объектам инженерной инфраструктуры жилищно-коммунального комплекса) или приобретенных (предоставленных) для жилищного строительства, за </w:t>
      </w:r>
      <w:hyperlink r:id="rId20" w:history="1">
        <w:r w:rsidRPr="00484E0A">
          <w:rPr>
            <w:rFonts w:ascii="Times New Roman" w:eastAsia="Times New Roman" w:hAnsi="Times New Roman"/>
            <w:bCs/>
            <w:sz w:val="28"/>
            <w:szCs w:val="28"/>
            <w:lang w:eastAsia="ru-RU"/>
          </w:rPr>
          <w:t>исключением</w:t>
        </w:r>
      </w:hyperlink>
      <w:r w:rsidRPr="00484E0A">
        <w:rPr>
          <w:rFonts w:ascii="Times New Roman" w:eastAsia="Times New Roman" w:hAnsi="Times New Roman"/>
          <w:bCs/>
          <w:sz w:val="28"/>
          <w:szCs w:val="28"/>
          <w:lang w:eastAsia="ru-RU"/>
        </w:rPr>
        <w:t xml:space="preserve"> указанных в настоящем абзаце земельных участков, приобретенных (предоставленных) для индивидуального жилищного строительства, используемых в предпринимательской деятельности и земельных участков, кадастровая стоимость каждого из которых превышает 300</w:t>
      </w:r>
      <w:proofErr w:type="gramEnd"/>
      <w:r w:rsidRPr="00484E0A">
        <w:rPr>
          <w:rFonts w:ascii="Times New Roman" w:eastAsia="Times New Roman" w:hAnsi="Times New Roman"/>
          <w:bCs/>
          <w:sz w:val="28"/>
          <w:szCs w:val="28"/>
          <w:lang w:eastAsia="ru-RU"/>
        </w:rPr>
        <w:t xml:space="preserve"> миллионов рублей;</w:t>
      </w:r>
    </w:p>
    <w:p w:rsidR="00484E0A" w:rsidRPr="00484E0A" w:rsidRDefault="00484E0A" w:rsidP="00484E0A">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84E0A">
        <w:rPr>
          <w:rFonts w:ascii="Times New Roman" w:eastAsia="Times New Roman" w:hAnsi="Times New Roman"/>
          <w:sz w:val="28"/>
          <w:szCs w:val="28"/>
          <w:lang w:eastAsia="ru-RU"/>
        </w:rPr>
        <w:lastRenderedPageBreak/>
        <w:t xml:space="preserve">    </w:t>
      </w:r>
      <w:proofErr w:type="gramStart"/>
      <w:r w:rsidRPr="00484E0A">
        <w:rPr>
          <w:rFonts w:ascii="Times New Roman" w:eastAsia="Times New Roman" w:hAnsi="Times New Roman"/>
          <w:sz w:val="28"/>
          <w:szCs w:val="28"/>
          <w:lang w:eastAsia="ru-RU"/>
        </w:rPr>
        <w:t xml:space="preserve">- не используемых в предпринимательской деятельности, приобретенных (предоставленных) для ведения личного подсобного хозяйства, садоводства или огородничества, а также земельных участков общего назначения, предусмотренных Федеральным законом от 29 июля 2017 года N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 за исключением указанных в настоящем абзаце </w:t>
      </w:r>
      <w:r w:rsidRPr="00484E0A">
        <w:rPr>
          <w:rFonts w:ascii="Times New Roman" w:eastAsia="Times New Roman" w:hAnsi="Times New Roman"/>
          <w:bCs/>
          <w:sz w:val="28"/>
          <w:szCs w:val="28"/>
          <w:lang w:eastAsia="ru-RU"/>
        </w:rPr>
        <w:t>земельных участков, кадастровая стоимость</w:t>
      </w:r>
      <w:proofErr w:type="gramEnd"/>
      <w:r w:rsidRPr="00484E0A">
        <w:rPr>
          <w:rFonts w:ascii="Times New Roman" w:eastAsia="Times New Roman" w:hAnsi="Times New Roman"/>
          <w:bCs/>
          <w:sz w:val="28"/>
          <w:szCs w:val="28"/>
          <w:lang w:eastAsia="ru-RU"/>
        </w:rPr>
        <w:t xml:space="preserve"> </w:t>
      </w:r>
      <w:proofErr w:type="gramStart"/>
      <w:r w:rsidRPr="00484E0A">
        <w:rPr>
          <w:rFonts w:ascii="Times New Roman" w:eastAsia="Times New Roman" w:hAnsi="Times New Roman"/>
          <w:bCs/>
          <w:sz w:val="28"/>
          <w:szCs w:val="28"/>
          <w:lang w:eastAsia="ru-RU"/>
        </w:rPr>
        <w:t>каждого</w:t>
      </w:r>
      <w:proofErr w:type="gramEnd"/>
      <w:r w:rsidRPr="00484E0A">
        <w:rPr>
          <w:rFonts w:ascii="Times New Roman" w:eastAsia="Times New Roman" w:hAnsi="Times New Roman"/>
          <w:bCs/>
          <w:sz w:val="28"/>
          <w:szCs w:val="28"/>
          <w:lang w:eastAsia="ru-RU"/>
        </w:rPr>
        <w:t xml:space="preserve"> из которых превышает 300 миллионов рублей;</w:t>
      </w:r>
    </w:p>
    <w:p w:rsidR="00484E0A" w:rsidRPr="00484E0A" w:rsidRDefault="00484E0A" w:rsidP="00484E0A">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84E0A">
        <w:rPr>
          <w:rFonts w:ascii="Times New Roman" w:eastAsia="Times New Roman" w:hAnsi="Times New Roman"/>
          <w:sz w:val="28"/>
          <w:szCs w:val="28"/>
          <w:lang w:eastAsia="ru-RU"/>
        </w:rPr>
        <w:t xml:space="preserve">  - ограниченных в обороте в соответствии с законодательством Российской Федерации, предоставленных для обеспечения обороны, безопасности и таможенных нужд;</w:t>
      </w:r>
    </w:p>
    <w:p w:rsidR="00484E0A" w:rsidRPr="00484E0A" w:rsidRDefault="00484E0A" w:rsidP="00484E0A">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84E0A">
        <w:rPr>
          <w:rFonts w:ascii="Times New Roman" w:eastAsia="Times New Roman" w:hAnsi="Times New Roman"/>
          <w:sz w:val="28"/>
          <w:szCs w:val="28"/>
          <w:lang w:eastAsia="ru-RU"/>
        </w:rPr>
        <w:t xml:space="preserve"> 1.2.  1,5 процента в отношении прочих земельных участков.</w:t>
      </w:r>
    </w:p>
    <w:p w:rsidR="00484E0A" w:rsidRPr="00484E0A" w:rsidRDefault="00484E0A" w:rsidP="00484E0A">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484E0A" w:rsidRPr="00484E0A" w:rsidRDefault="00484E0A" w:rsidP="00484E0A">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84E0A">
        <w:rPr>
          <w:rFonts w:ascii="Times New Roman" w:eastAsia="Times New Roman" w:hAnsi="Times New Roman"/>
          <w:sz w:val="28"/>
          <w:szCs w:val="28"/>
          <w:lang w:eastAsia="ru-RU"/>
        </w:rPr>
        <w:t>2. В течение налогового периода налогоплательщики-организации уплачивают авансовые платежи по земельному налогу.</w:t>
      </w:r>
    </w:p>
    <w:p w:rsidR="00484E0A" w:rsidRPr="00484E0A" w:rsidRDefault="00484E0A" w:rsidP="00484E0A">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84E0A">
        <w:rPr>
          <w:rFonts w:ascii="Times New Roman" w:eastAsia="Times New Roman" w:hAnsi="Times New Roman"/>
          <w:sz w:val="28"/>
          <w:szCs w:val="28"/>
          <w:lang w:eastAsia="ru-RU"/>
        </w:rPr>
        <w:t>Порядок и сроки исчисления налога и авансовых платежей  по налогу осуществляется в соответствии со статьями 393, 396 и 397 Налогового кодекса РФ.</w:t>
      </w:r>
    </w:p>
    <w:p w:rsidR="00484E0A" w:rsidRPr="00484E0A" w:rsidRDefault="00484E0A" w:rsidP="00484E0A">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484E0A" w:rsidRPr="00484E0A" w:rsidRDefault="00484E0A" w:rsidP="00484E0A">
      <w:pPr>
        <w:spacing w:after="0" w:line="240" w:lineRule="auto"/>
        <w:jc w:val="both"/>
        <w:rPr>
          <w:rFonts w:ascii="Times New Roman" w:eastAsia="Times New Roman" w:hAnsi="Times New Roman"/>
          <w:sz w:val="28"/>
          <w:szCs w:val="28"/>
          <w:lang w:eastAsia="ru-RU"/>
        </w:rPr>
      </w:pPr>
      <w:r w:rsidRPr="00484E0A">
        <w:rPr>
          <w:rFonts w:ascii="Times New Roman" w:eastAsia="Times New Roman" w:hAnsi="Times New Roman"/>
          <w:sz w:val="28"/>
          <w:szCs w:val="28"/>
          <w:lang w:eastAsia="ru-RU"/>
        </w:rPr>
        <w:t xml:space="preserve">         3. Установить налоговые льготы по земельному налогу на величину кадастровой стоимости земельного участка, не превышающей 1500 кв. метров, для следующих категорий налогоплательщиков:</w:t>
      </w:r>
    </w:p>
    <w:p w:rsidR="00484E0A" w:rsidRPr="00484E0A" w:rsidRDefault="00484E0A" w:rsidP="00484E0A">
      <w:pPr>
        <w:spacing w:after="0" w:line="240" w:lineRule="auto"/>
        <w:jc w:val="both"/>
        <w:rPr>
          <w:rFonts w:ascii="Times New Roman" w:eastAsia="Times New Roman" w:hAnsi="Times New Roman"/>
          <w:sz w:val="28"/>
          <w:szCs w:val="28"/>
          <w:lang w:eastAsia="ru-RU"/>
        </w:rPr>
      </w:pPr>
      <w:r w:rsidRPr="00484E0A">
        <w:rPr>
          <w:rFonts w:ascii="Times New Roman" w:eastAsia="Times New Roman" w:hAnsi="Times New Roman"/>
          <w:sz w:val="28"/>
          <w:szCs w:val="28"/>
          <w:lang w:eastAsia="ru-RU"/>
        </w:rPr>
        <w:t xml:space="preserve">    </w:t>
      </w:r>
      <w:r w:rsidRPr="00484E0A">
        <w:rPr>
          <w:rFonts w:ascii="Times New Roman" w:eastAsia="Times New Roman" w:hAnsi="Times New Roman"/>
          <w:i/>
          <w:sz w:val="28"/>
          <w:szCs w:val="28"/>
          <w:lang w:eastAsia="ru-RU"/>
        </w:rPr>
        <w:t xml:space="preserve">    </w:t>
      </w:r>
      <w:r w:rsidRPr="00484E0A">
        <w:rPr>
          <w:rFonts w:ascii="Times New Roman" w:eastAsia="Times New Roman" w:hAnsi="Times New Roman"/>
          <w:sz w:val="28"/>
          <w:szCs w:val="28"/>
          <w:lang w:eastAsia="ru-RU"/>
        </w:rPr>
        <w:t xml:space="preserve">   -члены добровольной народной дружины муниципального образования «Муниципальный округ Юкаменский район Удмуртской Республики». Основанием для предоставления льготы является удостоверение народного дружинника.</w:t>
      </w:r>
    </w:p>
    <w:p w:rsidR="00484E0A" w:rsidRPr="00484E0A" w:rsidRDefault="00484E0A" w:rsidP="00484E0A">
      <w:pPr>
        <w:spacing w:after="0" w:line="240" w:lineRule="auto"/>
        <w:jc w:val="both"/>
        <w:rPr>
          <w:rFonts w:ascii="Times New Roman" w:eastAsia="Times New Roman" w:hAnsi="Times New Roman"/>
          <w:sz w:val="28"/>
          <w:szCs w:val="28"/>
          <w:lang w:eastAsia="ru-RU"/>
        </w:rPr>
      </w:pPr>
      <w:r w:rsidRPr="00484E0A">
        <w:rPr>
          <w:rFonts w:ascii="Times New Roman" w:eastAsia="Times New Roman" w:hAnsi="Times New Roman"/>
          <w:sz w:val="28"/>
          <w:szCs w:val="28"/>
          <w:lang w:eastAsia="ru-RU"/>
        </w:rPr>
        <w:t xml:space="preserve">           -добровольные пожарные  добровольной пожарной охраны муниципального образования «Муниципальный округ Юкаменский район Удмуртской Республики». Основанием для предоставления льготы является выписка из реестра добровольных пожарных добровольной пожарной охраны муниципального образования «Муниципальный округ Юкаменский район Удмуртской Республики».</w:t>
      </w:r>
    </w:p>
    <w:p w:rsidR="00484E0A" w:rsidRPr="00484E0A" w:rsidRDefault="00484E0A" w:rsidP="00484E0A">
      <w:pPr>
        <w:spacing w:after="0" w:line="240" w:lineRule="auto"/>
        <w:jc w:val="both"/>
        <w:rPr>
          <w:rFonts w:ascii="Times New Roman" w:eastAsia="Times New Roman" w:hAnsi="Times New Roman"/>
          <w:sz w:val="28"/>
          <w:szCs w:val="28"/>
          <w:lang w:eastAsia="ru-RU"/>
        </w:rPr>
      </w:pPr>
      <w:r w:rsidRPr="00484E0A">
        <w:rPr>
          <w:rFonts w:ascii="Times New Roman" w:eastAsia="Times New Roman" w:hAnsi="Times New Roman"/>
          <w:sz w:val="28"/>
          <w:szCs w:val="28"/>
          <w:lang w:eastAsia="ru-RU"/>
        </w:rPr>
        <w:t xml:space="preserve">            -старосты сельских населенных пунктов муниципального образования «Муниципальный округ Юкаменский район Удмуртской Республики». Основанием для предоставления льготы является удостоверение старосты сельского населенного пункта. </w:t>
      </w:r>
    </w:p>
    <w:p w:rsidR="00484E0A" w:rsidRPr="00484E0A" w:rsidRDefault="00484E0A" w:rsidP="00484E0A">
      <w:pPr>
        <w:spacing w:after="0" w:line="240" w:lineRule="auto"/>
        <w:jc w:val="both"/>
        <w:rPr>
          <w:rFonts w:ascii="Times New Roman" w:eastAsia="Times New Roman" w:hAnsi="Times New Roman"/>
          <w:sz w:val="28"/>
          <w:szCs w:val="28"/>
          <w:lang w:eastAsia="ru-RU"/>
        </w:rPr>
      </w:pPr>
      <w:r w:rsidRPr="00484E0A">
        <w:rPr>
          <w:rFonts w:ascii="Times New Roman" w:eastAsia="Times New Roman" w:hAnsi="Times New Roman"/>
          <w:sz w:val="28"/>
          <w:szCs w:val="28"/>
          <w:lang w:eastAsia="ru-RU"/>
        </w:rPr>
        <w:t xml:space="preserve">        Налоговая льгота предоставляется  в размере подлежащей уплате налогоплательщиком суммы налога в отношении одного объекта налогообложения, находящегося в собственности налогоплательщика и не используемого в предпринимательской деятельности.</w:t>
      </w:r>
    </w:p>
    <w:p w:rsidR="00484E0A" w:rsidRPr="00484E0A" w:rsidRDefault="00484E0A" w:rsidP="00484E0A">
      <w:pPr>
        <w:spacing w:after="0" w:line="240" w:lineRule="auto"/>
        <w:ind w:firstLine="426"/>
        <w:jc w:val="both"/>
        <w:rPr>
          <w:rFonts w:ascii="Times New Roman" w:eastAsia="Times New Roman" w:hAnsi="Times New Roman"/>
          <w:sz w:val="28"/>
          <w:szCs w:val="28"/>
          <w:lang w:eastAsia="ru-RU"/>
        </w:rPr>
      </w:pPr>
      <w:r w:rsidRPr="00484E0A">
        <w:rPr>
          <w:rFonts w:ascii="Times New Roman" w:eastAsia="Times New Roman" w:hAnsi="Times New Roman"/>
          <w:sz w:val="28"/>
          <w:szCs w:val="28"/>
          <w:lang w:eastAsia="ru-RU"/>
        </w:rPr>
        <w:t xml:space="preserve">Администрации муниципального образования «Муниципальный округ Юкаменский район Удмуртской Республики» предоставлять в налоговые органы списки граждан, имеющих право на льготы, сведения о которых </w:t>
      </w:r>
      <w:r w:rsidRPr="00484E0A">
        <w:rPr>
          <w:rFonts w:ascii="Times New Roman" w:eastAsia="Times New Roman" w:hAnsi="Times New Roman"/>
          <w:sz w:val="28"/>
          <w:szCs w:val="28"/>
          <w:lang w:eastAsia="ru-RU"/>
        </w:rPr>
        <w:lastRenderedPageBreak/>
        <w:t>находятся в распоряжении органов местного самоуправления муниципального образования «Муниципальный округ Юкаменский район Удмуртской Республики».</w:t>
      </w:r>
    </w:p>
    <w:p w:rsidR="00484E0A" w:rsidRPr="00484E0A" w:rsidRDefault="00484E0A" w:rsidP="00484E0A">
      <w:pPr>
        <w:widowControl w:val="0"/>
        <w:autoSpaceDE w:val="0"/>
        <w:autoSpaceDN w:val="0"/>
        <w:adjustRightInd w:val="0"/>
        <w:spacing w:after="0" w:line="240" w:lineRule="auto"/>
        <w:jc w:val="both"/>
        <w:rPr>
          <w:rFonts w:ascii="Times New Roman" w:eastAsia="Times New Roman" w:hAnsi="Times New Roman"/>
          <w:sz w:val="28"/>
          <w:szCs w:val="28"/>
          <w:lang w:eastAsia="ru-RU"/>
        </w:rPr>
      </w:pPr>
    </w:p>
    <w:p w:rsidR="00484E0A" w:rsidRPr="00484E0A" w:rsidRDefault="00484E0A" w:rsidP="00484E0A">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84E0A">
        <w:rPr>
          <w:rFonts w:ascii="Times New Roman" w:eastAsia="Times New Roman" w:hAnsi="Times New Roman"/>
          <w:sz w:val="28"/>
          <w:szCs w:val="28"/>
          <w:lang w:eastAsia="ru-RU"/>
        </w:rPr>
        <w:t xml:space="preserve">4. Настоящее решение вступает в силу с 01.01.2022 года, но не ранее, чем по истечении одного месяца со дня его официального опубликования. </w:t>
      </w:r>
    </w:p>
    <w:p w:rsidR="00484E0A" w:rsidRPr="00484E0A" w:rsidRDefault="00484E0A" w:rsidP="00484E0A">
      <w:pPr>
        <w:spacing w:after="0" w:line="240" w:lineRule="auto"/>
        <w:jc w:val="both"/>
        <w:rPr>
          <w:rFonts w:ascii="Times New Roman" w:eastAsia="Times New Roman" w:hAnsi="Times New Roman"/>
          <w:sz w:val="28"/>
          <w:szCs w:val="28"/>
          <w:lang w:eastAsia="ru-RU"/>
        </w:rPr>
      </w:pPr>
      <w:r w:rsidRPr="00484E0A">
        <w:rPr>
          <w:rFonts w:ascii="Times New Roman" w:eastAsia="Times New Roman" w:hAnsi="Times New Roman"/>
          <w:sz w:val="28"/>
          <w:szCs w:val="28"/>
          <w:lang w:eastAsia="ru-RU"/>
        </w:rPr>
        <w:t xml:space="preserve">         5. Признать утратившими силу:</w:t>
      </w:r>
    </w:p>
    <w:p w:rsidR="00484E0A" w:rsidRPr="00484E0A" w:rsidRDefault="00484E0A" w:rsidP="00484E0A">
      <w:pPr>
        <w:spacing w:after="0" w:line="240" w:lineRule="auto"/>
        <w:ind w:firstLine="709"/>
        <w:jc w:val="both"/>
        <w:rPr>
          <w:rFonts w:ascii="Times New Roman" w:eastAsia="Times New Roman" w:hAnsi="Times New Roman"/>
          <w:spacing w:val="4"/>
          <w:sz w:val="28"/>
          <w:szCs w:val="28"/>
          <w:lang w:eastAsia="ru-RU"/>
        </w:rPr>
      </w:pPr>
      <w:r w:rsidRPr="00484E0A">
        <w:rPr>
          <w:rFonts w:ascii="Times New Roman" w:eastAsia="Times New Roman" w:hAnsi="Times New Roman"/>
          <w:sz w:val="28"/>
          <w:szCs w:val="28"/>
          <w:lang w:eastAsia="ru-RU"/>
        </w:rPr>
        <w:t>- р</w:t>
      </w:r>
      <w:r w:rsidRPr="00484E0A">
        <w:rPr>
          <w:rFonts w:ascii="Times New Roman" w:eastAsia="Times New Roman" w:hAnsi="Times New Roman"/>
          <w:spacing w:val="4"/>
          <w:sz w:val="28"/>
          <w:szCs w:val="28"/>
          <w:lang w:eastAsia="ru-RU"/>
        </w:rPr>
        <w:t>ешение Совета депутатов муниципального образования «</w:t>
      </w:r>
      <w:r w:rsidRPr="00484E0A">
        <w:rPr>
          <w:rFonts w:ascii="Times New Roman" w:eastAsia="Times New Roman" w:hAnsi="Times New Roman"/>
          <w:sz w:val="28"/>
          <w:szCs w:val="28"/>
          <w:lang w:eastAsia="ru-RU"/>
        </w:rPr>
        <w:t>Верх-</w:t>
      </w:r>
      <w:proofErr w:type="spellStart"/>
      <w:r w:rsidRPr="00484E0A">
        <w:rPr>
          <w:rFonts w:ascii="Times New Roman" w:eastAsia="Times New Roman" w:hAnsi="Times New Roman"/>
          <w:sz w:val="28"/>
          <w:szCs w:val="28"/>
          <w:lang w:eastAsia="ru-RU"/>
        </w:rPr>
        <w:t>Унинское</w:t>
      </w:r>
      <w:proofErr w:type="spellEnd"/>
      <w:r w:rsidRPr="00484E0A">
        <w:rPr>
          <w:rFonts w:ascii="Times New Roman" w:eastAsia="Times New Roman" w:hAnsi="Times New Roman"/>
          <w:sz w:val="28"/>
          <w:szCs w:val="28"/>
          <w:lang w:eastAsia="ru-RU"/>
        </w:rPr>
        <w:t>» №122 от 11.11.2019 года</w:t>
      </w:r>
      <w:r w:rsidRPr="00484E0A">
        <w:rPr>
          <w:rFonts w:ascii="Times New Roman" w:eastAsia="Times New Roman" w:hAnsi="Times New Roman"/>
          <w:spacing w:val="4"/>
          <w:sz w:val="28"/>
          <w:szCs w:val="28"/>
          <w:lang w:eastAsia="ru-RU"/>
        </w:rPr>
        <w:t xml:space="preserve"> «О земельном налоге на территории муниципального образования «Верх-</w:t>
      </w:r>
      <w:proofErr w:type="spellStart"/>
      <w:r w:rsidRPr="00484E0A">
        <w:rPr>
          <w:rFonts w:ascii="Times New Roman" w:eastAsia="Times New Roman" w:hAnsi="Times New Roman"/>
          <w:spacing w:val="4"/>
          <w:sz w:val="28"/>
          <w:szCs w:val="28"/>
          <w:lang w:eastAsia="ru-RU"/>
        </w:rPr>
        <w:t>Унинское</w:t>
      </w:r>
      <w:proofErr w:type="spellEnd"/>
      <w:r w:rsidRPr="00484E0A">
        <w:rPr>
          <w:rFonts w:ascii="Times New Roman" w:eastAsia="Times New Roman" w:hAnsi="Times New Roman"/>
          <w:spacing w:val="4"/>
          <w:sz w:val="28"/>
          <w:szCs w:val="28"/>
          <w:lang w:eastAsia="ru-RU"/>
        </w:rPr>
        <w:t xml:space="preserve">»; </w:t>
      </w:r>
    </w:p>
    <w:p w:rsidR="00484E0A" w:rsidRPr="00484E0A" w:rsidRDefault="00484E0A" w:rsidP="00484E0A">
      <w:pPr>
        <w:spacing w:after="0" w:line="240" w:lineRule="auto"/>
        <w:ind w:firstLine="709"/>
        <w:jc w:val="both"/>
        <w:rPr>
          <w:rFonts w:ascii="Times New Roman" w:eastAsia="Times New Roman" w:hAnsi="Times New Roman"/>
          <w:sz w:val="28"/>
          <w:szCs w:val="28"/>
          <w:lang w:eastAsia="ru-RU"/>
        </w:rPr>
      </w:pPr>
      <w:r w:rsidRPr="00484E0A">
        <w:rPr>
          <w:rFonts w:ascii="Times New Roman" w:eastAsia="Times New Roman" w:hAnsi="Times New Roman"/>
          <w:sz w:val="28"/>
          <w:szCs w:val="28"/>
          <w:lang w:eastAsia="ru-RU"/>
        </w:rPr>
        <w:t>- р</w:t>
      </w:r>
      <w:r w:rsidRPr="00484E0A">
        <w:rPr>
          <w:rFonts w:ascii="Times New Roman" w:eastAsia="Times New Roman" w:hAnsi="Times New Roman"/>
          <w:spacing w:val="4"/>
          <w:sz w:val="28"/>
          <w:szCs w:val="28"/>
          <w:lang w:eastAsia="ru-RU"/>
        </w:rPr>
        <w:t>ешение Совета депутатов муниципального образования</w:t>
      </w:r>
      <w:r w:rsidRPr="00484E0A">
        <w:rPr>
          <w:rFonts w:ascii="Times New Roman" w:eastAsia="Times New Roman" w:hAnsi="Times New Roman"/>
          <w:sz w:val="28"/>
          <w:szCs w:val="28"/>
          <w:lang w:eastAsia="ru-RU"/>
        </w:rPr>
        <w:t xml:space="preserve"> «</w:t>
      </w:r>
      <w:proofErr w:type="spellStart"/>
      <w:r w:rsidRPr="00484E0A">
        <w:rPr>
          <w:rFonts w:ascii="Times New Roman" w:eastAsia="Times New Roman" w:hAnsi="Times New Roman"/>
          <w:sz w:val="28"/>
          <w:szCs w:val="28"/>
          <w:lang w:eastAsia="ru-RU"/>
        </w:rPr>
        <w:t>Ежевское</w:t>
      </w:r>
      <w:proofErr w:type="spellEnd"/>
      <w:r w:rsidRPr="00484E0A">
        <w:rPr>
          <w:rFonts w:ascii="Times New Roman" w:eastAsia="Times New Roman" w:hAnsi="Times New Roman"/>
          <w:sz w:val="28"/>
          <w:szCs w:val="28"/>
          <w:lang w:eastAsia="ru-RU"/>
        </w:rPr>
        <w:t xml:space="preserve">» № 97 от 08.11.2019 </w:t>
      </w:r>
      <w:r w:rsidRPr="00484E0A">
        <w:rPr>
          <w:rFonts w:ascii="Times New Roman" w:eastAsia="Times New Roman" w:hAnsi="Times New Roman"/>
          <w:spacing w:val="4"/>
          <w:sz w:val="28"/>
          <w:szCs w:val="28"/>
          <w:lang w:eastAsia="ru-RU"/>
        </w:rPr>
        <w:t>года «О земельном налоге на территории муниципального образования «</w:t>
      </w:r>
      <w:proofErr w:type="spellStart"/>
      <w:r w:rsidRPr="00484E0A">
        <w:rPr>
          <w:rFonts w:ascii="Times New Roman" w:eastAsia="Times New Roman" w:hAnsi="Times New Roman"/>
          <w:spacing w:val="4"/>
          <w:sz w:val="28"/>
          <w:szCs w:val="28"/>
          <w:lang w:eastAsia="ru-RU"/>
        </w:rPr>
        <w:t>Ежевское</w:t>
      </w:r>
      <w:proofErr w:type="spellEnd"/>
      <w:r w:rsidRPr="00484E0A">
        <w:rPr>
          <w:rFonts w:ascii="Times New Roman" w:eastAsia="Times New Roman" w:hAnsi="Times New Roman"/>
          <w:spacing w:val="4"/>
          <w:sz w:val="28"/>
          <w:szCs w:val="28"/>
          <w:lang w:eastAsia="ru-RU"/>
        </w:rPr>
        <w:t>»</w:t>
      </w:r>
      <w:r w:rsidRPr="00484E0A">
        <w:rPr>
          <w:rFonts w:ascii="Times New Roman" w:eastAsia="Times New Roman" w:hAnsi="Times New Roman"/>
          <w:sz w:val="28"/>
          <w:szCs w:val="28"/>
          <w:lang w:eastAsia="ru-RU"/>
        </w:rPr>
        <w:t>;</w:t>
      </w:r>
    </w:p>
    <w:p w:rsidR="00484E0A" w:rsidRPr="00484E0A" w:rsidRDefault="00484E0A" w:rsidP="00484E0A">
      <w:pPr>
        <w:spacing w:after="0" w:line="240" w:lineRule="auto"/>
        <w:ind w:firstLine="709"/>
        <w:jc w:val="both"/>
        <w:rPr>
          <w:rFonts w:ascii="Times New Roman" w:eastAsia="Times New Roman" w:hAnsi="Times New Roman"/>
          <w:sz w:val="28"/>
          <w:szCs w:val="28"/>
          <w:lang w:eastAsia="ru-RU"/>
        </w:rPr>
      </w:pPr>
      <w:r w:rsidRPr="00484E0A">
        <w:rPr>
          <w:rFonts w:ascii="Times New Roman" w:eastAsia="Times New Roman" w:hAnsi="Times New Roman"/>
          <w:sz w:val="28"/>
          <w:szCs w:val="28"/>
          <w:lang w:eastAsia="ru-RU"/>
        </w:rPr>
        <w:t>-  р</w:t>
      </w:r>
      <w:r w:rsidRPr="00484E0A">
        <w:rPr>
          <w:rFonts w:ascii="Times New Roman" w:eastAsia="Times New Roman" w:hAnsi="Times New Roman"/>
          <w:spacing w:val="4"/>
          <w:sz w:val="28"/>
          <w:szCs w:val="28"/>
          <w:lang w:eastAsia="ru-RU"/>
        </w:rPr>
        <w:t>ешение Совета депутатов муниципального образования</w:t>
      </w:r>
      <w:r w:rsidRPr="00484E0A">
        <w:rPr>
          <w:rFonts w:ascii="Times New Roman" w:eastAsia="Times New Roman" w:hAnsi="Times New Roman"/>
          <w:sz w:val="28"/>
          <w:szCs w:val="28"/>
          <w:lang w:eastAsia="ru-RU"/>
        </w:rPr>
        <w:t>, «</w:t>
      </w:r>
      <w:proofErr w:type="spellStart"/>
      <w:r w:rsidRPr="00484E0A">
        <w:rPr>
          <w:rFonts w:ascii="Times New Roman" w:eastAsia="Times New Roman" w:hAnsi="Times New Roman"/>
          <w:sz w:val="28"/>
          <w:szCs w:val="28"/>
          <w:lang w:eastAsia="ru-RU"/>
        </w:rPr>
        <w:t>Ертемское</w:t>
      </w:r>
      <w:proofErr w:type="spellEnd"/>
      <w:r w:rsidRPr="00484E0A">
        <w:rPr>
          <w:rFonts w:ascii="Times New Roman" w:eastAsia="Times New Roman" w:hAnsi="Times New Roman"/>
          <w:sz w:val="28"/>
          <w:szCs w:val="28"/>
          <w:lang w:eastAsia="ru-RU"/>
        </w:rPr>
        <w:t xml:space="preserve">» № 83 от 11.11.2019 года </w:t>
      </w:r>
      <w:r w:rsidRPr="00484E0A">
        <w:rPr>
          <w:rFonts w:ascii="Times New Roman" w:eastAsia="Times New Roman" w:hAnsi="Times New Roman"/>
          <w:spacing w:val="4"/>
          <w:sz w:val="28"/>
          <w:szCs w:val="28"/>
          <w:lang w:eastAsia="ru-RU"/>
        </w:rPr>
        <w:t>«О земельном налоге на территории муниципального образования «</w:t>
      </w:r>
      <w:proofErr w:type="spellStart"/>
      <w:r w:rsidRPr="00484E0A">
        <w:rPr>
          <w:rFonts w:ascii="Times New Roman" w:eastAsia="Times New Roman" w:hAnsi="Times New Roman"/>
          <w:spacing w:val="4"/>
          <w:sz w:val="28"/>
          <w:szCs w:val="28"/>
          <w:lang w:eastAsia="ru-RU"/>
        </w:rPr>
        <w:t>Ертемское</w:t>
      </w:r>
      <w:proofErr w:type="spellEnd"/>
      <w:r w:rsidRPr="00484E0A">
        <w:rPr>
          <w:rFonts w:ascii="Times New Roman" w:eastAsia="Times New Roman" w:hAnsi="Times New Roman"/>
          <w:spacing w:val="4"/>
          <w:sz w:val="28"/>
          <w:szCs w:val="28"/>
          <w:lang w:eastAsia="ru-RU"/>
        </w:rPr>
        <w:t>»;</w:t>
      </w:r>
    </w:p>
    <w:p w:rsidR="00484E0A" w:rsidRPr="00484E0A" w:rsidRDefault="00484E0A" w:rsidP="00484E0A">
      <w:pPr>
        <w:spacing w:after="0" w:line="240" w:lineRule="auto"/>
        <w:ind w:firstLine="709"/>
        <w:jc w:val="both"/>
        <w:rPr>
          <w:rFonts w:ascii="Times New Roman" w:eastAsia="Times New Roman" w:hAnsi="Times New Roman"/>
          <w:sz w:val="28"/>
          <w:szCs w:val="28"/>
          <w:lang w:eastAsia="ru-RU"/>
        </w:rPr>
      </w:pPr>
      <w:r w:rsidRPr="00484E0A">
        <w:rPr>
          <w:rFonts w:ascii="Times New Roman" w:eastAsia="Times New Roman" w:hAnsi="Times New Roman"/>
          <w:sz w:val="28"/>
          <w:szCs w:val="28"/>
          <w:lang w:eastAsia="ru-RU"/>
        </w:rPr>
        <w:t>- р</w:t>
      </w:r>
      <w:r w:rsidRPr="00484E0A">
        <w:rPr>
          <w:rFonts w:ascii="Times New Roman" w:eastAsia="Times New Roman" w:hAnsi="Times New Roman"/>
          <w:spacing w:val="4"/>
          <w:sz w:val="28"/>
          <w:szCs w:val="28"/>
          <w:lang w:eastAsia="ru-RU"/>
        </w:rPr>
        <w:t xml:space="preserve">ешение Совета депутатов муниципального образования </w:t>
      </w:r>
      <w:r w:rsidRPr="00484E0A">
        <w:rPr>
          <w:rFonts w:ascii="Times New Roman" w:eastAsia="Times New Roman" w:hAnsi="Times New Roman"/>
          <w:sz w:val="28"/>
          <w:szCs w:val="28"/>
          <w:lang w:eastAsia="ru-RU"/>
        </w:rPr>
        <w:t>«</w:t>
      </w:r>
      <w:proofErr w:type="spellStart"/>
      <w:r w:rsidRPr="00484E0A">
        <w:rPr>
          <w:rFonts w:ascii="Times New Roman" w:eastAsia="Times New Roman" w:hAnsi="Times New Roman"/>
          <w:sz w:val="28"/>
          <w:szCs w:val="28"/>
          <w:lang w:eastAsia="ru-RU"/>
        </w:rPr>
        <w:t>Засековское</w:t>
      </w:r>
      <w:proofErr w:type="spellEnd"/>
      <w:r w:rsidRPr="00484E0A">
        <w:rPr>
          <w:rFonts w:ascii="Times New Roman" w:eastAsia="Times New Roman" w:hAnsi="Times New Roman"/>
          <w:sz w:val="28"/>
          <w:szCs w:val="28"/>
          <w:lang w:eastAsia="ru-RU"/>
        </w:rPr>
        <w:t xml:space="preserve">» № 92 от 08.11.2019 </w:t>
      </w:r>
      <w:r w:rsidRPr="00484E0A">
        <w:rPr>
          <w:rFonts w:ascii="Times New Roman" w:eastAsia="Times New Roman" w:hAnsi="Times New Roman"/>
          <w:spacing w:val="4"/>
          <w:sz w:val="28"/>
          <w:szCs w:val="28"/>
          <w:lang w:eastAsia="ru-RU"/>
        </w:rPr>
        <w:t>года «О земельном налоге на территории муниципального образования «</w:t>
      </w:r>
      <w:proofErr w:type="spellStart"/>
      <w:r w:rsidRPr="00484E0A">
        <w:rPr>
          <w:rFonts w:ascii="Times New Roman" w:eastAsia="Times New Roman" w:hAnsi="Times New Roman"/>
          <w:spacing w:val="4"/>
          <w:sz w:val="28"/>
          <w:szCs w:val="28"/>
          <w:lang w:eastAsia="ru-RU"/>
        </w:rPr>
        <w:t>Засековское</w:t>
      </w:r>
      <w:proofErr w:type="spellEnd"/>
      <w:r w:rsidRPr="00484E0A">
        <w:rPr>
          <w:rFonts w:ascii="Times New Roman" w:eastAsia="Times New Roman" w:hAnsi="Times New Roman"/>
          <w:spacing w:val="4"/>
          <w:sz w:val="28"/>
          <w:szCs w:val="28"/>
          <w:lang w:eastAsia="ru-RU"/>
        </w:rPr>
        <w:t>»;</w:t>
      </w:r>
      <w:r w:rsidRPr="00484E0A">
        <w:rPr>
          <w:rFonts w:ascii="Times New Roman" w:eastAsia="Times New Roman" w:hAnsi="Times New Roman"/>
          <w:sz w:val="28"/>
          <w:szCs w:val="28"/>
          <w:lang w:eastAsia="ru-RU"/>
        </w:rPr>
        <w:t xml:space="preserve"> </w:t>
      </w:r>
    </w:p>
    <w:p w:rsidR="00484E0A" w:rsidRPr="00484E0A" w:rsidRDefault="00484E0A" w:rsidP="00484E0A">
      <w:pPr>
        <w:spacing w:after="0" w:line="240" w:lineRule="auto"/>
        <w:ind w:firstLine="709"/>
        <w:jc w:val="both"/>
        <w:rPr>
          <w:rFonts w:ascii="Times New Roman" w:eastAsia="Times New Roman" w:hAnsi="Times New Roman"/>
          <w:spacing w:val="4"/>
          <w:sz w:val="28"/>
          <w:szCs w:val="28"/>
          <w:lang w:eastAsia="ru-RU"/>
        </w:rPr>
      </w:pPr>
      <w:r w:rsidRPr="00484E0A">
        <w:rPr>
          <w:rFonts w:ascii="Times New Roman" w:eastAsia="Times New Roman" w:hAnsi="Times New Roman"/>
          <w:sz w:val="28"/>
          <w:szCs w:val="28"/>
          <w:lang w:eastAsia="ru-RU"/>
        </w:rPr>
        <w:t>- р</w:t>
      </w:r>
      <w:r w:rsidRPr="00484E0A">
        <w:rPr>
          <w:rFonts w:ascii="Times New Roman" w:eastAsia="Times New Roman" w:hAnsi="Times New Roman"/>
          <w:spacing w:val="4"/>
          <w:sz w:val="28"/>
          <w:szCs w:val="28"/>
          <w:lang w:eastAsia="ru-RU"/>
        </w:rPr>
        <w:t xml:space="preserve">ешение Совета депутатов муниципального образования </w:t>
      </w:r>
      <w:r w:rsidRPr="00484E0A">
        <w:rPr>
          <w:rFonts w:ascii="Times New Roman" w:eastAsia="Times New Roman" w:hAnsi="Times New Roman"/>
          <w:sz w:val="28"/>
          <w:szCs w:val="28"/>
          <w:lang w:eastAsia="ru-RU"/>
        </w:rPr>
        <w:t>«</w:t>
      </w:r>
      <w:proofErr w:type="spellStart"/>
      <w:r w:rsidRPr="00484E0A">
        <w:rPr>
          <w:rFonts w:ascii="Times New Roman" w:eastAsia="Times New Roman" w:hAnsi="Times New Roman"/>
          <w:sz w:val="28"/>
          <w:szCs w:val="28"/>
          <w:lang w:eastAsia="ru-RU"/>
        </w:rPr>
        <w:t>Палагайское</w:t>
      </w:r>
      <w:proofErr w:type="spellEnd"/>
      <w:r w:rsidRPr="00484E0A">
        <w:rPr>
          <w:rFonts w:ascii="Times New Roman" w:eastAsia="Times New Roman" w:hAnsi="Times New Roman"/>
          <w:sz w:val="28"/>
          <w:szCs w:val="28"/>
          <w:lang w:eastAsia="ru-RU"/>
        </w:rPr>
        <w:t xml:space="preserve">» № 99 от 08.11.2019 </w:t>
      </w:r>
      <w:r w:rsidRPr="00484E0A">
        <w:rPr>
          <w:rFonts w:ascii="Times New Roman" w:eastAsia="Times New Roman" w:hAnsi="Times New Roman"/>
          <w:spacing w:val="4"/>
          <w:sz w:val="28"/>
          <w:szCs w:val="28"/>
          <w:lang w:eastAsia="ru-RU"/>
        </w:rPr>
        <w:t>года «О земельном налоге на территории муниципального образования «</w:t>
      </w:r>
      <w:proofErr w:type="spellStart"/>
      <w:r w:rsidRPr="00484E0A">
        <w:rPr>
          <w:rFonts w:ascii="Times New Roman" w:eastAsia="Times New Roman" w:hAnsi="Times New Roman"/>
          <w:spacing w:val="4"/>
          <w:sz w:val="28"/>
          <w:szCs w:val="28"/>
          <w:lang w:eastAsia="ru-RU"/>
        </w:rPr>
        <w:t>Палагайское</w:t>
      </w:r>
      <w:proofErr w:type="spellEnd"/>
      <w:r w:rsidRPr="00484E0A">
        <w:rPr>
          <w:rFonts w:ascii="Times New Roman" w:eastAsia="Times New Roman" w:hAnsi="Times New Roman"/>
          <w:spacing w:val="4"/>
          <w:sz w:val="28"/>
          <w:szCs w:val="28"/>
          <w:lang w:eastAsia="ru-RU"/>
        </w:rPr>
        <w:t xml:space="preserve">»; </w:t>
      </w:r>
    </w:p>
    <w:p w:rsidR="00484E0A" w:rsidRPr="00484E0A" w:rsidRDefault="00484E0A" w:rsidP="00484E0A">
      <w:pPr>
        <w:spacing w:after="0" w:line="240" w:lineRule="auto"/>
        <w:ind w:firstLine="709"/>
        <w:jc w:val="both"/>
        <w:rPr>
          <w:rFonts w:ascii="Times New Roman" w:eastAsia="Times New Roman" w:hAnsi="Times New Roman"/>
          <w:spacing w:val="4"/>
          <w:sz w:val="28"/>
          <w:szCs w:val="28"/>
          <w:lang w:eastAsia="ru-RU"/>
        </w:rPr>
      </w:pPr>
      <w:r w:rsidRPr="00484E0A">
        <w:rPr>
          <w:rFonts w:ascii="Times New Roman" w:eastAsia="Times New Roman" w:hAnsi="Times New Roman"/>
          <w:sz w:val="28"/>
          <w:szCs w:val="28"/>
          <w:lang w:eastAsia="ru-RU"/>
        </w:rPr>
        <w:t>- р</w:t>
      </w:r>
      <w:r w:rsidRPr="00484E0A">
        <w:rPr>
          <w:rFonts w:ascii="Times New Roman" w:eastAsia="Times New Roman" w:hAnsi="Times New Roman"/>
          <w:spacing w:val="4"/>
          <w:sz w:val="28"/>
          <w:szCs w:val="28"/>
          <w:lang w:eastAsia="ru-RU"/>
        </w:rPr>
        <w:t>ешение Совета депутатов муниципального образования «</w:t>
      </w:r>
      <w:proofErr w:type="spellStart"/>
      <w:r w:rsidRPr="00484E0A">
        <w:rPr>
          <w:rFonts w:ascii="Times New Roman" w:eastAsia="Times New Roman" w:hAnsi="Times New Roman"/>
          <w:spacing w:val="4"/>
          <w:sz w:val="28"/>
          <w:szCs w:val="28"/>
          <w:lang w:eastAsia="ru-RU"/>
        </w:rPr>
        <w:t>Пышкетское</w:t>
      </w:r>
      <w:proofErr w:type="spellEnd"/>
      <w:r w:rsidRPr="00484E0A">
        <w:rPr>
          <w:rFonts w:ascii="Times New Roman" w:eastAsia="Times New Roman" w:hAnsi="Times New Roman"/>
          <w:spacing w:val="4"/>
          <w:sz w:val="28"/>
          <w:szCs w:val="28"/>
          <w:lang w:eastAsia="ru-RU"/>
        </w:rPr>
        <w:t>» №97 от 12.11.2019 года «О земельном налоге на территории муниципального образования «</w:t>
      </w:r>
      <w:proofErr w:type="spellStart"/>
      <w:r w:rsidRPr="00484E0A">
        <w:rPr>
          <w:rFonts w:ascii="Times New Roman" w:eastAsia="Times New Roman" w:hAnsi="Times New Roman"/>
          <w:spacing w:val="4"/>
          <w:sz w:val="28"/>
          <w:szCs w:val="28"/>
          <w:lang w:eastAsia="ru-RU"/>
        </w:rPr>
        <w:t>Пышкетское</w:t>
      </w:r>
      <w:proofErr w:type="spellEnd"/>
      <w:r w:rsidRPr="00484E0A">
        <w:rPr>
          <w:rFonts w:ascii="Times New Roman" w:eastAsia="Times New Roman" w:hAnsi="Times New Roman"/>
          <w:spacing w:val="4"/>
          <w:sz w:val="28"/>
          <w:szCs w:val="28"/>
          <w:lang w:eastAsia="ru-RU"/>
        </w:rPr>
        <w:t xml:space="preserve">»; </w:t>
      </w:r>
    </w:p>
    <w:p w:rsidR="00484E0A" w:rsidRPr="00484E0A" w:rsidRDefault="00484E0A" w:rsidP="00484E0A">
      <w:pPr>
        <w:spacing w:after="0" w:line="240" w:lineRule="auto"/>
        <w:ind w:firstLine="709"/>
        <w:jc w:val="both"/>
        <w:rPr>
          <w:rFonts w:ascii="Times New Roman" w:eastAsia="Times New Roman" w:hAnsi="Times New Roman"/>
          <w:spacing w:val="4"/>
          <w:sz w:val="28"/>
          <w:szCs w:val="28"/>
          <w:lang w:eastAsia="ru-RU"/>
        </w:rPr>
      </w:pPr>
      <w:r w:rsidRPr="00484E0A">
        <w:rPr>
          <w:rFonts w:ascii="Times New Roman" w:eastAsia="Times New Roman" w:hAnsi="Times New Roman"/>
          <w:sz w:val="28"/>
          <w:szCs w:val="28"/>
          <w:lang w:eastAsia="ru-RU"/>
        </w:rPr>
        <w:t>- р</w:t>
      </w:r>
      <w:r w:rsidRPr="00484E0A">
        <w:rPr>
          <w:rFonts w:ascii="Times New Roman" w:eastAsia="Times New Roman" w:hAnsi="Times New Roman"/>
          <w:spacing w:val="4"/>
          <w:sz w:val="28"/>
          <w:szCs w:val="28"/>
          <w:lang w:eastAsia="ru-RU"/>
        </w:rPr>
        <w:t>ешение Совета депутатов муниципального образования «</w:t>
      </w:r>
      <w:proofErr w:type="spellStart"/>
      <w:r w:rsidRPr="00484E0A">
        <w:rPr>
          <w:rFonts w:ascii="Times New Roman" w:eastAsia="Times New Roman" w:hAnsi="Times New Roman"/>
          <w:spacing w:val="4"/>
          <w:sz w:val="28"/>
          <w:szCs w:val="28"/>
          <w:lang w:eastAsia="ru-RU"/>
        </w:rPr>
        <w:t>Шамардановское</w:t>
      </w:r>
      <w:proofErr w:type="spellEnd"/>
      <w:r w:rsidRPr="00484E0A">
        <w:rPr>
          <w:rFonts w:ascii="Times New Roman" w:eastAsia="Times New Roman" w:hAnsi="Times New Roman"/>
          <w:spacing w:val="4"/>
          <w:sz w:val="28"/>
          <w:szCs w:val="28"/>
          <w:lang w:eastAsia="ru-RU"/>
        </w:rPr>
        <w:t>» № 90 от 12.11.2019 года «О земельном налоге на территории муниципального образования «</w:t>
      </w:r>
      <w:proofErr w:type="spellStart"/>
      <w:r w:rsidRPr="00484E0A">
        <w:rPr>
          <w:rFonts w:ascii="Times New Roman" w:eastAsia="Times New Roman" w:hAnsi="Times New Roman"/>
          <w:spacing w:val="4"/>
          <w:sz w:val="28"/>
          <w:szCs w:val="28"/>
          <w:lang w:eastAsia="ru-RU"/>
        </w:rPr>
        <w:t>Шамардановское</w:t>
      </w:r>
      <w:proofErr w:type="spellEnd"/>
      <w:r w:rsidRPr="00484E0A">
        <w:rPr>
          <w:rFonts w:ascii="Times New Roman" w:eastAsia="Times New Roman" w:hAnsi="Times New Roman"/>
          <w:spacing w:val="4"/>
          <w:sz w:val="28"/>
          <w:szCs w:val="28"/>
          <w:lang w:eastAsia="ru-RU"/>
        </w:rPr>
        <w:t xml:space="preserve">»; </w:t>
      </w:r>
    </w:p>
    <w:p w:rsidR="00484E0A" w:rsidRPr="00484E0A" w:rsidRDefault="00484E0A" w:rsidP="00484E0A">
      <w:pPr>
        <w:spacing w:after="0" w:line="240" w:lineRule="auto"/>
        <w:ind w:firstLine="709"/>
        <w:jc w:val="both"/>
        <w:rPr>
          <w:rFonts w:ascii="Times New Roman" w:eastAsia="Times New Roman" w:hAnsi="Times New Roman"/>
          <w:sz w:val="28"/>
          <w:szCs w:val="28"/>
          <w:lang w:eastAsia="ru-RU"/>
        </w:rPr>
      </w:pPr>
      <w:r w:rsidRPr="00484E0A">
        <w:rPr>
          <w:rFonts w:ascii="Times New Roman" w:eastAsia="Times New Roman" w:hAnsi="Times New Roman"/>
          <w:sz w:val="28"/>
          <w:szCs w:val="28"/>
          <w:lang w:eastAsia="ru-RU"/>
        </w:rPr>
        <w:t>- р</w:t>
      </w:r>
      <w:r w:rsidRPr="00484E0A">
        <w:rPr>
          <w:rFonts w:ascii="Times New Roman" w:eastAsia="Times New Roman" w:hAnsi="Times New Roman"/>
          <w:spacing w:val="4"/>
          <w:sz w:val="28"/>
          <w:szCs w:val="28"/>
          <w:lang w:eastAsia="ru-RU"/>
        </w:rPr>
        <w:t>ешение Совета депутатов муниципального образования «Юкаменское» №120 от  08.11.2019 года «О земельном налоге на территории муниципального образования «Юкаменское»</w:t>
      </w:r>
      <w:r w:rsidRPr="00484E0A">
        <w:rPr>
          <w:rFonts w:ascii="Times New Roman" w:eastAsia="Times New Roman" w:hAnsi="Times New Roman"/>
          <w:sz w:val="28"/>
          <w:szCs w:val="28"/>
          <w:lang w:eastAsia="ru-RU"/>
        </w:rPr>
        <w:t>.</w:t>
      </w:r>
    </w:p>
    <w:p w:rsidR="00484E0A" w:rsidRPr="00484E0A" w:rsidRDefault="00484E0A" w:rsidP="00484E0A">
      <w:pPr>
        <w:spacing w:after="0" w:line="240" w:lineRule="auto"/>
        <w:rPr>
          <w:rFonts w:ascii="Times New Roman" w:eastAsia="Times New Roman" w:hAnsi="Times New Roman"/>
          <w:sz w:val="28"/>
          <w:szCs w:val="28"/>
          <w:lang w:eastAsia="ru-RU"/>
        </w:rPr>
      </w:pPr>
    </w:p>
    <w:p w:rsidR="00484E0A" w:rsidRPr="00484E0A" w:rsidRDefault="00484E0A" w:rsidP="00484E0A">
      <w:pPr>
        <w:spacing w:after="0" w:line="240" w:lineRule="auto"/>
        <w:rPr>
          <w:rFonts w:ascii="Times New Roman" w:eastAsia="Times New Roman" w:hAnsi="Times New Roman"/>
          <w:sz w:val="28"/>
          <w:szCs w:val="28"/>
          <w:lang w:eastAsia="ru-RU"/>
        </w:rPr>
      </w:pPr>
      <w:r w:rsidRPr="00484E0A">
        <w:rPr>
          <w:rFonts w:ascii="Times New Roman" w:eastAsia="Times New Roman" w:hAnsi="Times New Roman"/>
          <w:sz w:val="28"/>
          <w:szCs w:val="28"/>
          <w:lang w:eastAsia="ru-RU"/>
        </w:rPr>
        <w:t xml:space="preserve">Глава муниципального образования </w:t>
      </w:r>
    </w:p>
    <w:p w:rsidR="00484E0A" w:rsidRPr="00484E0A" w:rsidRDefault="00484E0A" w:rsidP="00484E0A">
      <w:pPr>
        <w:tabs>
          <w:tab w:val="left" w:pos="7000"/>
        </w:tabs>
        <w:autoSpaceDE w:val="0"/>
        <w:autoSpaceDN w:val="0"/>
        <w:adjustRightInd w:val="0"/>
        <w:spacing w:after="0" w:line="240" w:lineRule="auto"/>
        <w:jc w:val="both"/>
        <w:rPr>
          <w:rFonts w:ascii="Times New Roman" w:eastAsia="Times New Roman" w:hAnsi="Times New Roman"/>
          <w:sz w:val="28"/>
          <w:szCs w:val="28"/>
          <w:lang w:eastAsia="ru-RU"/>
        </w:rPr>
      </w:pPr>
      <w:r w:rsidRPr="00484E0A">
        <w:rPr>
          <w:rFonts w:ascii="Times New Roman" w:eastAsia="Times New Roman" w:hAnsi="Times New Roman"/>
          <w:sz w:val="28"/>
          <w:szCs w:val="28"/>
          <w:lang w:eastAsia="ru-RU"/>
        </w:rPr>
        <w:t>«Муниципальный округ</w:t>
      </w:r>
    </w:p>
    <w:p w:rsidR="00484E0A" w:rsidRPr="00484E0A" w:rsidRDefault="00484E0A" w:rsidP="00484E0A">
      <w:pPr>
        <w:spacing w:after="0" w:line="240" w:lineRule="auto"/>
        <w:rPr>
          <w:rFonts w:ascii="Times New Roman" w:eastAsia="Times New Roman" w:hAnsi="Times New Roman"/>
          <w:sz w:val="28"/>
          <w:szCs w:val="28"/>
          <w:lang w:eastAsia="ru-RU"/>
        </w:rPr>
      </w:pPr>
      <w:r w:rsidRPr="00484E0A">
        <w:rPr>
          <w:rFonts w:ascii="Times New Roman" w:eastAsia="Times New Roman" w:hAnsi="Times New Roman"/>
          <w:sz w:val="28"/>
          <w:szCs w:val="28"/>
          <w:lang w:eastAsia="ru-RU"/>
        </w:rPr>
        <w:t>Юкаменский район Удмуртской Респуб</w:t>
      </w:r>
      <w:r>
        <w:rPr>
          <w:rFonts w:ascii="Times New Roman" w:eastAsia="Times New Roman" w:hAnsi="Times New Roman"/>
          <w:sz w:val="28"/>
          <w:szCs w:val="28"/>
          <w:lang w:eastAsia="ru-RU"/>
        </w:rPr>
        <w:t xml:space="preserve">лики»                   </w:t>
      </w:r>
      <w:r w:rsidRPr="00484E0A">
        <w:rPr>
          <w:rFonts w:ascii="Times New Roman" w:eastAsia="Times New Roman" w:hAnsi="Times New Roman"/>
          <w:sz w:val="28"/>
          <w:szCs w:val="28"/>
          <w:lang w:eastAsia="ru-RU"/>
        </w:rPr>
        <w:t xml:space="preserve">         К.Н. Бельтюков</w:t>
      </w:r>
    </w:p>
    <w:p w:rsidR="00484E0A" w:rsidRPr="00484E0A" w:rsidRDefault="00484E0A" w:rsidP="00484E0A">
      <w:pPr>
        <w:tabs>
          <w:tab w:val="left" w:pos="7000"/>
        </w:tabs>
        <w:autoSpaceDE w:val="0"/>
        <w:autoSpaceDN w:val="0"/>
        <w:adjustRightInd w:val="0"/>
        <w:spacing w:after="0" w:line="240" w:lineRule="auto"/>
        <w:jc w:val="both"/>
        <w:rPr>
          <w:rFonts w:ascii="Times New Roman" w:eastAsia="Times New Roman" w:hAnsi="Times New Roman"/>
          <w:sz w:val="28"/>
          <w:szCs w:val="28"/>
          <w:lang w:eastAsia="ru-RU"/>
        </w:rPr>
      </w:pPr>
    </w:p>
    <w:p w:rsidR="00484E0A" w:rsidRPr="00484E0A" w:rsidRDefault="00484E0A" w:rsidP="00484E0A">
      <w:pPr>
        <w:tabs>
          <w:tab w:val="left" w:pos="7000"/>
        </w:tabs>
        <w:autoSpaceDE w:val="0"/>
        <w:autoSpaceDN w:val="0"/>
        <w:adjustRightInd w:val="0"/>
        <w:spacing w:after="0" w:line="240" w:lineRule="auto"/>
        <w:jc w:val="both"/>
        <w:rPr>
          <w:rFonts w:ascii="Times New Roman" w:eastAsia="Times New Roman" w:hAnsi="Times New Roman"/>
          <w:sz w:val="28"/>
          <w:szCs w:val="28"/>
          <w:lang w:eastAsia="ru-RU"/>
        </w:rPr>
      </w:pPr>
      <w:r w:rsidRPr="00484E0A">
        <w:rPr>
          <w:rFonts w:ascii="Times New Roman" w:eastAsia="Times New Roman" w:hAnsi="Times New Roman"/>
          <w:sz w:val="28"/>
          <w:szCs w:val="28"/>
          <w:lang w:eastAsia="ru-RU"/>
        </w:rPr>
        <w:t>Председатель Совета депутатов</w:t>
      </w:r>
    </w:p>
    <w:p w:rsidR="00484E0A" w:rsidRPr="00484E0A" w:rsidRDefault="00484E0A" w:rsidP="00484E0A">
      <w:pPr>
        <w:tabs>
          <w:tab w:val="left" w:pos="7000"/>
        </w:tabs>
        <w:autoSpaceDE w:val="0"/>
        <w:autoSpaceDN w:val="0"/>
        <w:adjustRightInd w:val="0"/>
        <w:spacing w:after="0" w:line="240" w:lineRule="auto"/>
        <w:jc w:val="both"/>
        <w:rPr>
          <w:rFonts w:ascii="Times New Roman" w:eastAsia="Times New Roman" w:hAnsi="Times New Roman"/>
          <w:sz w:val="28"/>
          <w:szCs w:val="28"/>
          <w:lang w:eastAsia="ru-RU"/>
        </w:rPr>
      </w:pPr>
      <w:r w:rsidRPr="00484E0A">
        <w:rPr>
          <w:rFonts w:ascii="Times New Roman" w:eastAsia="Times New Roman" w:hAnsi="Times New Roman"/>
          <w:sz w:val="28"/>
          <w:szCs w:val="28"/>
          <w:lang w:eastAsia="ru-RU"/>
        </w:rPr>
        <w:t xml:space="preserve">муниципального образования </w:t>
      </w:r>
    </w:p>
    <w:p w:rsidR="00484E0A" w:rsidRPr="00484E0A" w:rsidRDefault="00484E0A" w:rsidP="00484E0A">
      <w:pPr>
        <w:tabs>
          <w:tab w:val="left" w:pos="7000"/>
        </w:tabs>
        <w:autoSpaceDE w:val="0"/>
        <w:autoSpaceDN w:val="0"/>
        <w:adjustRightInd w:val="0"/>
        <w:spacing w:after="0" w:line="240" w:lineRule="auto"/>
        <w:jc w:val="both"/>
        <w:rPr>
          <w:rFonts w:ascii="Times New Roman" w:eastAsia="Times New Roman" w:hAnsi="Times New Roman"/>
          <w:sz w:val="28"/>
          <w:szCs w:val="28"/>
          <w:lang w:eastAsia="ru-RU"/>
        </w:rPr>
      </w:pPr>
      <w:r w:rsidRPr="00484E0A">
        <w:rPr>
          <w:rFonts w:ascii="Times New Roman" w:eastAsia="Times New Roman" w:hAnsi="Times New Roman"/>
          <w:sz w:val="28"/>
          <w:szCs w:val="28"/>
          <w:lang w:eastAsia="ru-RU"/>
        </w:rPr>
        <w:t>«Муниципальный округ</w:t>
      </w:r>
    </w:p>
    <w:p w:rsidR="00484E0A" w:rsidRPr="00484E0A" w:rsidRDefault="00484E0A" w:rsidP="00484E0A">
      <w:pPr>
        <w:tabs>
          <w:tab w:val="left" w:pos="7000"/>
        </w:tabs>
        <w:autoSpaceDE w:val="0"/>
        <w:autoSpaceDN w:val="0"/>
        <w:adjustRightInd w:val="0"/>
        <w:spacing w:after="0" w:line="240" w:lineRule="auto"/>
        <w:jc w:val="both"/>
        <w:rPr>
          <w:rFonts w:ascii="Times New Roman" w:eastAsia="Times New Roman" w:hAnsi="Times New Roman"/>
          <w:sz w:val="28"/>
          <w:szCs w:val="28"/>
          <w:lang w:eastAsia="ru-RU"/>
        </w:rPr>
      </w:pPr>
      <w:r w:rsidRPr="00484E0A">
        <w:rPr>
          <w:rFonts w:ascii="Times New Roman" w:eastAsia="Times New Roman" w:hAnsi="Times New Roman"/>
          <w:sz w:val="28"/>
          <w:szCs w:val="28"/>
          <w:lang w:eastAsia="ru-RU"/>
        </w:rPr>
        <w:t>Юкаменский район Удмуртс</w:t>
      </w:r>
      <w:r>
        <w:rPr>
          <w:rFonts w:ascii="Times New Roman" w:eastAsia="Times New Roman" w:hAnsi="Times New Roman"/>
          <w:sz w:val="28"/>
          <w:szCs w:val="28"/>
          <w:lang w:eastAsia="ru-RU"/>
        </w:rPr>
        <w:t>кой Республики»</w:t>
      </w:r>
      <w:r>
        <w:rPr>
          <w:rFonts w:ascii="Times New Roman" w:eastAsia="Times New Roman" w:hAnsi="Times New Roman"/>
          <w:sz w:val="28"/>
          <w:szCs w:val="28"/>
          <w:lang w:eastAsia="ru-RU"/>
        </w:rPr>
        <w:tab/>
        <w:t xml:space="preserve">        </w:t>
      </w:r>
      <w:r w:rsidRPr="00484E0A">
        <w:rPr>
          <w:rFonts w:ascii="Times New Roman" w:eastAsia="Times New Roman" w:hAnsi="Times New Roman"/>
          <w:sz w:val="28"/>
          <w:szCs w:val="28"/>
          <w:lang w:eastAsia="ru-RU"/>
        </w:rPr>
        <w:t xml:space="preserve">  Б.А. </w:t>
      </w:r>
      <w:proofErr w:type="spellStart"/>
      <w:r w:rsidRPr="00484E0A">
        <w:rPr>
          <w:rFonts w:ascii="Times New Roman" w:eastAsia="Times New Roman" w:hAnsi="Times New Roman"/>
          <w:sz w:val="28"/>
          <w:szCs w:val="28"/>
          <w:lang w:eastAsia="ru-RU"/>
        </w:rPr>
        <w:t>Абашев</w:t>
      </w:r>
      <w:proofErr w:type="spellEnd"/>
    </w:p>
    <w:p w:rsidR="00484E0A" w:rsidRPr="00484E0A" w:rsidRDefault="00484E0A" w:rsidP="00484E0A">
      <w:pPr>
        <w:spacing w:after="0" w:line="240" w:lineRule="auto"/>
        <w:jc w:val="both"/>
        <w:rPr>
          <w:rFonts w:ascii="Times New Roman" w:eastAsia="Times New Roman" w:hAnsi="Times New Roman"/>
          <w:b/>
          <w:sz w:val="28"/>
          <w:szCs w:val="28"/>
          <w:lang w:eastAsia="ru-RU"/>
        </w:rPr>
      </w:pPr>
    </w:p>
    <w:p w:rsidR="00484E0A" w:rsidRPr="00484E0A" w:rsidRDefault="00484E0A" w:rsidP="00484E0A">
      <w:pPr>
        <w:spacing w:after="0" w:line="240" w:lineRule="auto"/>
        <w:jc w:val="both"/>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с. Юкаменское, </w:t>
      </w:r>
      <w:r w:rsidRPr="00484E0A">
        <w:rPr>
          <w:rFonts w:ascii="Times New Roman" w:eastAsia="Times New Roman" w:hAnsi="Times New Roman"/>
          <w:b/>
          <w:sz w:val="28"/>
          <w:szCs w:val="28"/>
          <w:lang w:eastAsia="ru-RU"/>
        </w:rPr>
        <w:t>12 ноября 2021 года № 51</w:t>
      </w:r>
    </w:p>
    <w:p w:rsidR="00484E0A" w:rsidRDefault="00484E0A" w:rsidP="00484E0A">
      <w:pPr>
        <w:spacing w:after="0" w:line="240" w:lineRule="auto"/>
        <w:jc w:val="both"/>
        <w:rPr>
          <w:rFonts w:ascii="Times New Roman" w:eastAsia="Times New Roman" w:hAnsi="Times New Roman"/>
          <w:sz w:val="28"/>
          <w:szCs w:val="28"/>
          <w:lang w:eastAsia="ru-RU"/>
        </w:rPr>
      </w:pPr>
      <w:r w:rsidRPr="00484E0A">
        <w:rPr>
          <w:rFonts w:ascii="Times New Roman" w:eastAsia="Times New Roman" w:hAnsi="Times New Roman"/>
          <w:b/>
          <w:sz w:val="28"/>
          <w:szCs w:val="28"/>
          <w:lang w:eastAsia="ru-RU"/>
        </w:rPr>
        <w:t>Акт</w:t>
      </w:r>
      <w:proofErr w:type="gramStart"/>
      <w:r w:rsidRPr="00484E0A">
        <w:rPr>
          <w:rFonts w:ascii="Times New Roman" w:eastAsia="Times New Roman" w:hAnsi="Times New Roman"/>
          <w:b/>
          <w:sz w:val="28"/>
          <w:szCs w:val="28"/>
          <w:lang w:eastAsia="ru-RU"/>
        </w:rPr>
        <w:t>.</w:t>
      </w:r>
      <w:proofErr w:type="gramEnd"/>
      <w:r w:rsidRPr="00484E0A">
        <w:rPr>
          <w:rFonts w:ascii="Times New Roman" w:eastAsia="Times New Roman" w:hAnsi="Times New Roman"/>
          <w:b/>
          <w:sz w:val="28"/>
          <w:szCs w:val="28"/>
          <w:lang w:eastAsia="ru-RU"/>
        </w:rPr>
        <w:t xml:space="preserve"> </w:t>
      </w:r>
      <w:proofErr w:type="gramStart"/>
      <w:r w:rsidRPr="00484E0A">
        <w:rPr>
          <w:rFonts w:ascii="Times New Roman" w:eastAsia="Times New Roman" w:hAnsi="Times New Roman"/>
          <w:b/>
          <w:sz w:val="28"/>
          <w:szCs w:val="28"/>
          <w:lang w:eastAsia="ru-RU"/>
        </w:rPr>
        <w:t>р</w:t>
      </w:r>
      <w:proofErr w:type="gramEnd"/>
      <w:r w:rsidRPr="00484E0A">
        <w:rPr>
          <w:rFonts w:ascii="Times New Roman" w:eastAsia="Times New Roman" w:hAnsi="Times New Roman"/>
          <w:b/>
          <w:sz w:val="28"/>
          <w:szCs w:val="28"/>
          <w:lang w:eastAsia="ru-RU"/>
        </w:rPr>
        <w:t xml:space="preserve">едакция </w:t>
      </w:r>
      <w:r w:rsidRPr="00484E0A">
        <w:rPr>
          <w:rFonts w:ascii="Times New Roman" w:eastAsia="Times New Roman" w:hAnsi="Times New Roman"/>
          <w:sz w:val="28"/>
          <w:szCs w:val="28"/>
          <w:lang w:eastAsia="ru-RU"/>
        </w:rPr>
        <w:t>от 25.08.2022г. № 167,</w:t>
      </w:r>
      <w:r>
        <w:rPr>
          <w:rFonts w:ascii="Times New Roman" w:eastAsia="Times New Roman" w:hAnsi="Times New Roman"/>
          <w:sz w:val="28"/>
          <w:szCs w:val="28"/>
          <w:lang w:eastAsia="ru-RU"/>
        </w:rPr>
        <w:t xml:space="preserve"> </w:t>
      </w:r>
      <w:r w:rsidRPr="00484E0A">
        <w:rPr>
          <w:rFonts w:ascii="Times New Roman" w:eastAsia="Times New Roman" w:hAnsi="Times New Roman"/>
          <w:sz w:val="28"/>
          <w:szCs w:val="28"/>
          <w:lang w:eastAsia="ru-RU"/>
        </w:rPr>
        <w:t xml:space="preserve">от 22.08.2024г. № 300, </w:t>
      </w:r>
    </w:p>
    <w:p w:rsidR="00484E0A" w:rsidRPr="00484E0A" w:rsidRDefault="00484E0A" w:rsidP="00484E0A">
      <w:pPr>
        <w:spacing w:after="0" w:line="240" w:lineRule="auto"/>
        <w:jc w:val="both"/>
        <w:rPr>
          <w:rFonts w:ascii="Times New Roman" w:eastAsia="Times New Roman" w:hAnsi="Times New Roman"/>
          <w:sz w:val="28"/>
          <w:szCs w:val="28"/>
          <w:lang w:eastAsia="ru-RU"/>
        </w:rPr>
      </w:pPr>
      <w:r w:rsidRPr="00484E0A">
        <w:rPr>
          <w:rFonts w:ascii="Times New Roman" w:eastAsia="Times New Roman" w:hAnsi="Times New Roman"/>
          <w:b/>
          <w:sz w:val="28"/>
          <w:szCs w:val="28"/>
          <w:lang w:eastAsia="ru-RU"/>
        </w:rPr>
        <w:t>от 24.10.2024г. № 312</w:t>
      </w:r>
    </w:p>
    <w:p w:rsidR="00484E0A" w:rsidRDefault="00484E0A" w:rsidP="00484E0A">
      <w:pPr>
        <w:widowControl w:val="0"/>
        <w:spacing w:after="0" w:line="240" w:lineRule="auto"/>
        <w:ind w:firstLine="567"/>
        <w:jc w:val="center"/>
        <w:rPr>
          <w:rFonts w:ascii="Times New Roman" w:eastAsia="Times New Roman" w:hAnsi="Times New Roman"/>
          <w:b/>
          <w:bCs/>
          <w:color w:val="000000"/>
          <w:sz w:val="24"/>
          <w:szCs w:val="24"/>
          <w:lang w:eastAsia="ru-RU"/>
        </w:rPr>
      </w:pPr>
      <w:r w:rsidRPr="00484E0A">
        <w:rPr>
          <w:rFonts w:ascii="Times New Roman" w:eastAsia="Times New Roman" w:hAnsi="Times New Roman"/>
          <w:sz w:val="28"/>
          <w:szCs w:val="28"/>
          <w:lang w:eastAsia="ru-RU"/>
        </w:rPr>
        <w:lastRenderedPageBreak/>
        <w:t xml:space="preserve"> </w:t>
      </w:r>
      <w:r>
        <w:rPr>
          <w:noProof/>
          <w:lang w:eastAsia="ru-RU"/>
        </w:rPr>
        <w:drawing>
          <wp:anchor distT="0" distB="0" distL="114300" distR="114300" simplePos="0" relativeHeight="251673600" behindDoc="1" locked="0" layoutInCell="1" allowOverlap="1" wp14:anchorId="52AC0662" wp14:editId="2C7DCC92">
            <wp:simplePos x="0" y="0"/>
            <wp:positionH relativeFrom="margin">
              <wp:posOffset>2733675</wp:posOffset>
            </wp:positionH>
            <wp:positionV relativeFrom="margin">
              <wp:posOffset>-372745</wp:posOffset>
            </wp:positionV>
            <wp:extent cx="811530" cy="1338580"/>
            <wp:effectExtent l="0" t="0" r="7620" b="0"/>
            <wp:wrapThrough wrapText="bothSides">
              <wp:wrapPolygon edited="0">
                <wp:start x="0" y="0"/>
                <wp:lineTo x="0" y="21211"/>
                <wp:lineTo x="21296" y="21211"/>
                <wp:lineTo x="21296" y="0"/>
                <wp:lineTo x="0" y="0"/>
              </wp:wrapPolygon>
            </wp:wrapThrough>
            <wp:docPr id="9" name="Рисунок 1"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pic:spPr>
                </pic:pic>
              </a:graphicData>
            </a:graphic>
            <wp14:sizeRelH relativeFrom="page">
              <wp14:pctWidth>0</wp14:pctWidth>
            </wp14:sizeRelH>
            <wp14:sizeRelV relativeFrom="page">
              <wp14:pctHeight>0</wp14:pctHeight>
            </wp14:sizeRelV>
          </wp:anchor>
        </w:drawing>
      </w:r>
    </w:p>
    <w:p w:rsidR="00484E0A" w:rsidRDefault="00484E0A" w:rsidP="00484E0A">
      <w:pPr>
        <w:widowControl w:val="0"/>
        <w:autoSpaceDE w:val="0"/>
        <w:autoSpaceDN w:val="0"/>
        <w:spacing w:after="0" w:line="240" w:lineRule="auto"/>
        <w:ind w:firstLine="567"/>
        <w:jc w:val="center"/>
        <w:rPr>
          <w:rFonts w:ascii="Times New Roman" w:eastAsia="Times New Roman" w:hAnsi="Times New Roman"/>
          <w:b/>
          <w:sz w:val="24"/>
          <w:szCs w:val="24"/>
          <w:lang w:eastAsia="ru-RU"/>
        </w:rPr>
      </w:pPr>
    </w:p>
    <w:p w:rsidR="00484E0A" w:rsidRDefault="00484E0A" w:rsidP="00484E0A">
      <w:pPr>
        <w:widowControl w:val="0"/>
        <w:autoSpaceDE w:val="0"/>
        <w:autoSpaceDN w:val="0"/>
        <w:spacing w:after="0" w:line="240" w:lineRule="auto"/>
        <w:ind w:firstLine="567"/>
        <w:jc w:val="center"/>
        <w:rPr>
          <w:rFonts w:ascii="Times New Roman" w:eastAsia="Times New Roman" w:hAnsi="Times New Roman"/>
          <w:b/>
          <w:sz w:val="28"/>
          <w:szCs w:val="28"/>
          <w:lang w:eastAsia="ru-RU"/>
        </w:rPr>
      </w:pPr>
    </w:p>
    <w:p w:rsidR="00484E0A" w:rsidRDefault="00484E0A" w:rsidP="00484E0A">
      <w:pPr>
        <w:widowControl w:val="0"/>
        <w:autoSpaceDE w:val="0"/>
        <w:autoSpaceDN w:val="0"/>
        <w:spacing w:after="0" w:line="240" w:lineRule="auto"/>
        <w:ind w:firstLine="567"/>
        <w:jc w:val="center"/>
        <w:rPr>
          <w:rFonts w:ascii="Times New Roman" w:eastAsia="Times New Roman" w:hAnsi="Times New Roman"/>
          <w:b/>
          <w:sz w:val="28"/>
          <w:szCs w:val="28"/>
          <w:lang w:eastAsia="ru-RU"/>
        </w:rPr>
      </w:pPr>
    </w:p>
    <w:p w:rsidR="00484E0A" w:rsidRDefault="00484E0A" w:rsidP="00484E0A">
      <w:pPr>
        <w:widowControl w:val="0"/>
        <w:autoSpaceDE w:val="0"/>
        <w:autoSpaceDN w:val="0"/>
        <w:spacing w:after="0" w:line="240" w:lineRule="auto"/>
        <w:ind w:firstLine="567"/>
        <w:jc w:val="center"/>
        <w:rPr>
          <w:rFonts w:ascii="Times New Roman" w:eastAsia="Times New Roman" w:hAnsi="Times New Roman"/>
          <w:b/>
          <w:sz w:val="28"/>
          <w:szCs w:val="28"/>
          <w:lang w:eastAsia="ru-RU"/>
        </w:rPr>
      </w:pPr>
    </w:p>
    <w:p w:rsidR="00484E0A" w:rsidRDefault="00484E0A" w:rsidP="00484E0A">
      <w:pPr>
        <w:widowControl w:val="0"/>
        <w:spacing w:after="0" w:line="240" w:lineRule="auto"/>
        <w:jc w:val="center"/>
        <w:rPr>
          <w:rFonts w:ascii="Times New Roman" w:eastAsia="Times New Roman" w:hAnsi="Times New Roman"/>
          <w:b/>
          <w:bCs/>
          <w:color w:val="000000"/>
          <w:sz w:val="23"/>
          <w:szCs w:val="23"/>
          <w:lang w:eastAsia="ru-RU"/>
        </w:rPr>
      </w:pPr>
      <w:r>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484E0A" w:rsidRDefault="00484E0A" w:rsidP="00484E0A">
      <w:pPr>
        <w:widowControl w:val="0"/>
        <w:spacing w:after="0" w:line="240" w:lineRule="auto"/>
        <w:jc w:val="center"/>
        <w:rPr>
          <w:rFonts w:ascii="Times New Roman" w:eastAsia="Times New Roman" w:hAnsi="Times New Roman"/>
          <w:b/>
          <w:color w:val="000000"/>
          <w:sz w:val="23"/>
          <w:szCs w:val="23"/>
          <w:shd w:val="clear" w:color="auto" w:fill="FFFFFF"/>
          <w:lang w:eastAsia="ru-RU"/>
        </w:rPr>
      </w:pPr>
      <w:r>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484E0A" w:rsidRDefault="00484E0A" w:rsidP="00484E0A">
      <w:pPr>
        <w:widowControl w:val="0"/>
        <w:spacing w:after="0" w:line="240" w:lineRule="auto"/>
        <w:jc w:val="center"/>
        <w:rPr>
          <w:rFonts w:ascii="Times New Roman" w:eastAsia="Times New Roman" w:hAnsi="Times New Roman"/>
          <w:b/>
          <w:color w:val="000000"/>
          <w:sz w:val="23"/>
          <w:szCs w:val="23"/>
          <w:shd w:val="clear" w:color="auto" w:fill="FFFFFF"/>
          <w:lang w:eastAsia="ru-RU"/>
        </w:rPr>
      </w:pPr>
    </w:p>
    <w:p w:rsidR="00484E0A" w:rsidRDefault="00484E0A" w:rsidP="00484E0A">
      <w:pPr>
        <w:widowControl w:val="0"/>
        <w:spacing w:after="0" w:line="240" w:lineRule="auto"/>
        <w:jc w:val="center"/>
        <w:rPr>
          <w:rFonts w:ascii="Times New Roman" w:eastAsia="Times New Roman" w:hAnsi="Times New Roman"/>
          <w:b/>
          <w:bCs/>
          <w:color w:val="000000"/>
          <w:sz w:val="28"/>
          <w:szCs w:val="28"/>
          <w:lang w:eastAsia="ru-RU"/>
        </w:rPr>
      </w:pPr>
      <w:r>
        <w:rPr>
          <w:rFonts w:ascii="Times New Roman" w:eastAsia="Times New Roman" w:hAnsi="Times New Roman"/>
          <w:b/>
          <w:color w:val="000000"/>
          <w:sz w:val="28"/>
          <w:szCs w:val="28"/>
          <w:shd w:val="clear" w:color="auto" w:fill="FFFFFF"/>
          <w:lang w:eastAsia="ru-RU"/>
        </w:rPr>
        <w:t>РЕШЕНИЕ</w:t>
      </w:r>
    </w:p>
    <w:p w:rsidR="00484E0A" w:rsidRDefault="00484E0A" w:rsidP="00484E0A">
      <w:pPr>
        <w:widowControl w:val="0"/>
        <w:autoSpaceDE w:val="0"/>
        <w:autoSpaceDN w:val="0"/>
        <w:spacing w:after="0" w:line="240" w:lineRule="auto"/>
        <w:ind w:firstLine="567"/>
        <w:jc w:val="center"/>
        <w:rPr>
          <w:rFonts w:ascii="Times New Roman" w:eastAsia="Times New Roman" w:hAnsi="Times New Roman"/>
          <w:b/>
          <w:sz w:val="28"/>
          <w:szCs w:val="28"/>
          <w:lang w:eastAsia="ru-RU"/>
        </w:rPr>
      </w:pPr>
    </w:p>
    <w:p w:rsidR="00484E0A" w:rsidRDefault="00484E0A" w:rsidP="00484E0A">
      <w:pPr>
        <w:widowControl w:val="0"/>
        <w:autoSpaceDE w:val="0"/>
        <w:autoSpaceDN w:val="0"/>
        <w:spacing w:after="0" w:line="240" w:lineRule="auto"/>
        <w:ind w:firstLine="567"/>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О внесении изменений в Порядок формирования и использования</w:t>
      </w:r>
    </w:p>
    <w:p w:rsidR="00484E0A" w:rsidRDefault="00484E0A" w:rsidP="00484E0A">
      <w:pPr>
        <w:widowControl w:val="0"/>
        <w:autoSpaceDE w:val="0"/>
        <w:autoSpaceDN w:val="0"/>
        <w:spacing w:after="0" w:line="240" w:lineRule="auto"/>
        <w:ind w:firstLine="567"/>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бюджетных ассигнований муниципального дорожного фонда муниципального образования «Муниципальный округ Юкаменский  район Удмуртской Республики», утвержденный решением Совета депутатов муниципального образования «Муниципальный округ Юкаменский район Удмуртской Республики» от 17.02.2022 № 114</w:t>
      </w:r>
    </w:p>
    <w:p w:rsidR="00484E0A" w:rsidRDefault="00484E0A" w:rsidP="00484E0A">
      <w:pPr>
        <w:spacing w:after="0" w:line="240" w:lineRule="auto"/>
        <w:rPr>
          <w:rFonts w:ascii="Times New Roman" w:hAnsi="Times New Roman"/>
          <w:sz w:val="28"/>
          <w:szCs w:val="28"/>
        </w:rPr>
      </w:pPr>
    </w:p>
    <w:p w:rsidR="00484E0A" w:rsidRDefault="00484E0A" w:rsidP="00484E0A">
      <w:pPr>
        <w:spacing w:after="0" w:line="240" w:lineRule="auto"/>
        <w:rPr>
          <w:rFonts w:ascii="Times New Roman" w:hAnsi="Times New Roman"/>
          <w:sz w:val="28"/>
          <w:szCs w:val="28"/>
        </w:rPr>
      </w:pPr>
      <w:r>
        <w:rPr>
          <w:rFonts w:ascii="Times New Roman" w:hAnsi="Times New Roman"/>
          <w:sz w:val="28"/>
          <w:szCs w:val="28"/>
        </w:rPr>
        <w:t xml:space="preserve">Принято </w:t>
      </w:r>
    </w:p>
    <w:p w:rsidR="00484E0A" w:rsidRDefault="00484E0A" w:rsidP="00484E0A">
      <w:pPr>
        <w:spacing w:after="0" w:line="240" w:lineRule="auto"/>
        <w:rPr>
          <w:rFonts w:ascii="Times New Roman" w:hAnsi="Times New Roman"/>
          <w:sz w:val="28"/>
          <w:szCs w:val="28"/>
        </w:rPr>
      </w:pPr>
      <w:r>
        <w:rPr>
          <w:rFonts w:ascii="Times New Roman" w:hAnsi="Times New Roman"/>
          <w:sz w:val="28"/>
          <w:szCs w:val="28"/>
        </w:rPr>
        <w:t xml:space="preserve">Советом депутатов муниципального образования </w:t>
      </w:r>
    </w:p>
    <w:p w:rsidR="00484E0A" w:rsidRDefault="00484E0A" w:rsidP="00484E0A">
      <w:pPr>
        <w:spacing w:after="0" w:line="240" w:lineRule="auto"/>
        <w:rPr>
          <w:rFonts w:ascii="Times New Roman" w:hAnsi="Times New Roman"/>
          <w:sz w:val="28"/>
          <w:szCs w:val="28"/>
        </w:rPr>
      </w:pPr>
      <w:r>
        <w:rPr>
          <w:rFonts w:ascii="Times New Roman" w:hAnsi="Times New Roman"/>
          <w:sz w:val="28"/>
          <w:szCs w:val="28"/>
        </w:rPr>
        <w:t xml:space="preserve">«Муниципальный округ Юкаменский район                                        </w:t>
      </w:r>
    </w:p>
    <w:p w:rsidR="00484E0A" w:rsidRDefault="00484E0A" w:rsidP="00484E0A">
      <w:pPr>
        <w:spacing w:after="0" w:line="240" w:lineRule="auto"/>
        <w:rPr>
          <w:rFonts w:ascii="Times New Roman" w:hAnsi="Times New Roman"/>
          <w:sz w:val="28"/>
          <w:szCs w:val="28"/>
        </w:rPr>
      </w:pPr>
      <w:r>
        <w:rPr>
          <w:rFonts w:ascii="Times New Roman" w:hAnsi="Times New Roman"/>
          <w:sz w:val="28"/>
          <w:szCs w:val="28"/>
        </w:rPr>
        <w:t>Удмуртской Республики» первого созыва                          24 октября 2024 года</w:t>
      </w:r>
    </w:p>
    <w:p w:rsidR="00484E0A" w:rsidRDefault="00484E0A" w:rsidP="00484E0A">
      <w:pPr>
        <w:spacing w:after="0" w:line="240" w:lineRule="auto"/>
        <w:rPr>
          <w:rFonts w:ascii="Times New Roman" w:hAnsi="Times New Roman"/>
          <w:sz w:val="28"/>
          <w:szCs w:val="28"/>
        </w:rPr>
      </w:pPr>
    </w:p>
    <w:p w:rsidR="00484E0A" w:rsidRDefault="00484E0A" w:rsidP="00484E0A">
      <w:pPr>
        <w:tabs>
          <w:tab w:val="right" w:pos="9639"/>
        </w:tabs>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В соответствии со статьей 179.4 Бюджетного кодекса Российской Федерации, Федеральным законом от 6 октября 2003 года № 131-ФЗ «Об общих принципах организации местного самоуправления в Российской Федерации», руководствуясь Уставом муниципального образования «Муниципальный округ Юкаменский район Удмуртской Республики,                                                  </w:t>
      </w:r>
    </w:p>
    <w:p w:rsidR="00484E0A" w:rsidRDefault="00484E0A" w:rsidP="00484E0A">
      <w:pPr>
        <w:tabs>
          <w:tab w:val="right" w:pos="9639"/>
        </w:tabs>
        <w:autoSpaceDE w:val="0"/>
        <w:autoSpaceDN w:val="0"/>
        <w:adjustRightInd w:val="0"/>
        <w:spacing w:after="0" w:line="240" w:lineRule="auto"/>
        <w:ind w:firstLine="567"/>
        <w:jc w:val="both"/>
        <w:rPr>
          <w:rFonts w:ascii="PT Astra Serif" w:hAnsi="PT Astra Serif"/>
          <w:bCs/>
          <w:sz w:val="28"/>
          <w:szCs w:val="28"/>
        </w:rPr>
      </w:pPr>
    </w:p>
    <w:p w:rsidR="00484E0A" w:rsidRDefault="00484E0A" w:rsidP="00484E0A">
      <w:pPr>
        <w:widowControl w:val="0"/>
        <w:autoSpaceDE w:val="0"/>
        <w:autoSpaceDN w:val="0"/>
        <w:spacing w:after="0" w:line="240" w:lineRule="auto"/>
        <w:ind w:firstLine="567"/>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Совет депутатов муниципального образования «Муниципальный округ Юкаменский район Удмуртской Республики» РЕШАЕТ:</w:t>
      </w:r>
    </w:p>
    <w:p w:rsidR="00484E0A" w:rsidRDefault="00484E0A" w:rsidP="00484E0A">
      <w:pPr>
        <w:tabs>
          <w:tab w:val="right" w:pos="9639"/>
        </w:tabs>
        <w:autoSpaceDE w:val="0"/>
        <w:autoSpaceDN w:val="0"/>
        <w:adjustRightInd w:val="0"/>
        <w:spacing w:after="0" w:line="240" w:lineRule="auto"/>
        <w:ind w:firstLine="567"/>
        <w:jc w:val="both"/>
        <w:rPr>
          <w:rFonts w:ascii="Times New Roman" w:hAnsi="Times New Roman"/>
          <w:bCs/>
          <w:sz w:val="28"/>
          <w:szCs w:val="28"/>
        </w:rPr>
      </w:pPr>
    </w:p>
    <w:p w:rsidR="00484E0A" w:rsidRDefault="00484E0A" w:rsidP="00484E0A">
      <w:pPr>
        <w:tabs>
          <w:tab w:val="left" w:pos="0"/>
          <w:tab w:val="left" w:pos="284"/>
          <w:tab w:val="left" w:pos="567"/>
        </w:tabs>
        <w:spacing w:after="0" w:line="240" w:lineRule="auto"/>
        <w:ind w:firstLine="567"/>
        <w:jc w:val="both"/>
        <w:rPr>
          <w:rFonts w:ascii="Times New Roman" w:eastAsia="Times New Roman" w:hAnsi="Times New Roman"/>
          <w:sz w:val="28"/>
          <w:szCs w:val="28"/>
          <w:lang w:eastAsia="ru-RU"/>
        </w:rPr>
      </w:pPr>
      <w:r>
        <w:rPr>
          <w:rFonts w:ascii="Times New Roman" w:eastAsia="Times New Roman" w:hAnsi="Times New Roman"/>
          <w:sz w:val="28"/>
          <w:szCs w:val="28"/>
          <w:shd w:val="clear" w:color="auto" w:fill="FFFFFF"/>
          <w:lang w:eastAsia="ru-RU"/>
        </w:rPr>
        <w:t xml:space="preserve">1. </w:t>
      </w:r>
      <w:proofErr w:type="gramStart"/>
      <w:r>
        <w:rPr>
          <w:rFonts w:ascii="Times New Roman" w:eastAsia="Times New Roman" w:hAnsi="Times New Roman"/>
          <w:sz w:val="28"/>
          <w:szCs w:val="28"/>
          <w:shd w:val="clear" w:color="auto" w:fill="FFFFFF"/>
          <w:lang w:eastAsia="ru-RU"/>
        </w:rPr>
        <w:t xml:space="preserve">Внести </w:t>
      </w:r>
      <w:r>
        <w:rPr>
          <w:rFonts w:ascii="Times New Roman" w:eastAsia="Times New Roman" w:hAnsi="Times New Roman"/>
          <w:sz w:val="28"/>
          <w:szCs w:val="28"/>
          <w:lang w:eastAsia="ru-RU"/>
        </w:rPr>
        <w:t>в Порядок формирования и использования бюджетных ассигнований муниципального дорожного фонда муниципального образования «Муниципальный округ Юкаменский район Удмуртской Республики», утвержденный решением Совета депутатов  муниципального образования «Муниципальный округ Юкаменский район Удмуртской Республики от 17 февраля 2022 года № 114 «Об утверждении  Порядка формирования и использования бюджетных ассигнований муниципального дорожного фонда муниципального образования «Муниципальный округ Юкаменский район Удмуртской Республики» следующие изменения:</w:t>
      </w:r>
      <w:proofErr w:type="gramEnd"/>
    </w:p>
    <w:p w:rsidR="00484E0A" w:rsidRDefault="00484E0A" w:rsidP="00484E0A">
      <w:pPr>
        <w:autoSpaceDE w:val="0"/>
        <w:autoSpaceDN w:val="0"/>
        <w:adjustRightInd w:val="0"/>
        <w:spacing w:after="0" w:line="240" w:lineRule="auto"/>
        <w:ind w:firstLine="567"/>
        <w:jc w:val="both"/>
        <w:rPr>
          <w:rFonts w:ascii="Times New Roman" w:hAnsi="Times New Roman"/>
          <w:sz w:val="28"/>
          <w:szCs w:val="28"/>
        </w:rPr>
      </w:pPr>
    </w:p>
    <w:p w:rsidR="00484E0A" w:rsidRDefault="00484E0A" w:rsidP="00484E0A">
      <w:pPr>
        <w:numPr>
          <w:ilvl w:val="1"/>
          <w:numId w:val="4"/>
        </w:numPr>
        <w:autoSpaceDE w:val="0"/>
        <w:autoSpaceDN w:val="0"/>
        <w:adjustRightInd w:val="0"/>
        <w:spacing w:after="0" w:line="240" w:lineRule="auto"/>
        <w:ind w:left="0" w:firstLine="993"/>
        <w:contextualSpacing/>
        <w:jc w:val="both"/>
        <w:rPr>
          <w:rFonts w:ascii="Times New Roman" w:hAnsi="Times New Roman"/>
          <w:sz w:val="28"/>
          <w:szCs w:val="28"/>
        </w:rPr>
      </w:pPr>
      <w:r>
        <w:rPr>
          <w:rFonts w:ascii="Times New Roman" w:hAnsi="Times New Roman"/>
          <w:sz w:val="28"/>
          <w:szCs w:val="28"/>
        </w:rPr>
        <w:t>пункт 3.2 дополнить абзацем следующего содержания:</w:t>
      </w:r>
    </w:p>
    <w:p w:rsidR="00484E0A" w:rsidRDefault="00484E0A" w:rsidP="00484E0A">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 </w:t>
      </w:r>
      <w:proofErr w:type="gramStart"/>
      <w:r>
        <w:rPr>
          <w:rFonts w:ascii="Times New Roman" w:hAnsi="Times New Roman"/>
          <w:sz w:val="28"/>
          <w:szCs w:val="28"/>
        </w:rPr>
        <w:t xml:space="preserve">на финансирование мероприятий по самообложению граждан на решение вопросов местного значения по дорожной деятельности в </w:t>
      </w:r>
      <w:r>
        <w:rPr>
          <w:rFonts w:ascii="Times New Roman" w:hAnsi="Times New Roman"/>
          <w:sz w:val="28"/>
          <w:szCs w:val="28"/>
        </w:rPr>
        <w:lastRenderedPageBreak/>
        <w:t>отношении</w:t>
      </w:r>
      <w:proofErr w:type="gramEnd"/>
      <w:r>
        <w:rPr>
          <w:rFonts w:ascii="Times New Roman" w:hAnsi="Times New Roman"/>
          <w:sz w:val="28"/>
          <w:szCs w:val="28"/>
        </w:rPr>
        <w:t xml:space="preserve"> автомобильных дорог общего пользования местного значения,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 муниципального образования. Финансирование мероприятий, указанных в данном абзаце осуществляются в соответствии с Порядком установленным Администрацией муниципального образования «Муниципальный округ Юкаменский район Удмуртской Республики». Коэффициент </w:t>
      </w:r>
      <w:proofErr w:type="spellStart"/>
      <w:r>
        <w:rPr>
          <w:rFonts w:ascii="Times New Roman" w:hAnsi="Times New Roman"/>
          <w:sz w:val="28"/>
          <w:szCs w:val="28"/>
        </w:rPr>
        <w:t>софинансирования</w:t>
      </w:r>
      <w:proofErr w:type="spellEnd"/>
      <w:r>
        <w:rPr>
          <w:rFonts w:ascii="Times New Roman" w:hAnsi="Times New Roman"/>
          <w:sz w:val="28"/>
          <w:szCs w:val="28"/>
        </w:rPr>
        <w:t xml:space="preserve"> за счет бюджета муниципального образования расходных обязательств, возникающих при решении вопросов местного значения по дорожной деятельности, осуществляемых с участием средств самообложения граждан устанавливается ежегодно решением Совета депутатов муниципального образования «Муниципальный округ Юкаменский район Удмуртской Республики» «О бюджете муниципального образования «Муниципальный округ Юкаменский район Удмуртской Республики»</w:t>
      </w:r>
      <w:proofErr w:type="gramStart"/>
      <w:r>
        <w:rPr>
          <w:rFonts w:ascii="Times New Roman" w:hAnsi="Times New Roman"/>
          <w:sz w:val="28"/>
          <w:szCs w:val="28"/>
        </w:rPr>
        <w:t>.»</w:t>
      </w:r>
      <w:proofErr w:type="gramEnd"/>
      <w:r>
        <w:rPr>
          <w:rFonts w:ascii="Times New Roman" w:hAnsi="Times New Roman"/>
          <w:sz w:val="28"/>
          <w:szCs w:val="28"/>
        </w:rPr>
        <w:t xml:space="preserve">.  </w:t>
      </w:r>
    </w:p>
    <w:p w:rsidR="00484E0A" w:rsidRDefault="00484E0A" w:rsidP="00484E0A">
      <w:pPr>
        <w:autoSpaceDE w:val="0"/>
        <w:autoSpaceDN w:val="0"/>
        <w:adjustRightInd w:val="0"/>
        <w:spacing w:after="0" w:line="240" w:lineRule="auto"/>
        <w:ind w:firstLine="567"/>
        <w:jc w:val="both"/>
        <w:rPr>
          <w:rFonts w:ascii="Times New Roman" w:hAnsi="Times New Roman"/>
          <w:sz w:val="28"/>
          <w:szCs w:val="28"/>
        </w:rPr>
      </w:pPr>
    </w:p>
    <w:p w:rsidR="00484E0A" w:rsidRDefault="00484E0A" w:rsidP="00484E0A">
      <w:pPr>
        <w:tabs>
          <w:tab w:val="left" w:pos="0"/>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Pr>
          <w:rFonts w:ascii="Times New Roman" w:eastAsia="Times New Roman" w:hAnsi="Times New Roman"/>
          <w:bCs/>
          <w:sz w:val="28"/>
          <w:szCs w:val="28"/>
          <w:lang w:eastAsia="ru-RU"/>
        </w:rPr>
        <w:t xml:space="preserve">2. </w:t>
      </w:r>
      <w:r>
        <w:rPr>
          <w:rFonts w:ascii="Times New Roman" w:eastAsia="Times New Roman" w:hAnsi="Times New Roman"/>
          <w:sz w:val="28"/>
          <w:szCs w:val="28"/>
          <w:lang w:eastAsia="ru-RU"/>
        </w:rPr>
        <w:t>Опубликовать настоящее решение в Вестнике нормативно-правовых актов органов местного самоуправления муниципального образования «Муниципальный округ Юкаменский район Удмуртской Республики» и разместить на официальном сайте муниципального образования «Муниципальный округ Юкаменский район Удмуртской Республики»  сети «Интернет».</w:t>
      </w:r>
    </w:p>
    <w:p w:rsidR="00484E0A" w:rsidRDefault="00484E0A" w:rsidP="00484E0A">
      <w:pPr>
        <w:spacing w:after="0" w:line="240" w:lineRule="auto"/>
        <w:jc w:val="both"/>
        <w:rPr>
          <w:rFonts w:ascii="Times New Roman" w:hAnsi="Times New Roman"/>
          <w:sz w:val="24"/>
          <w:szCs w:val="24"/>
        </w:rPr>
      </w:pPr>
    </w:p>
    <w:p w:rsidR="00484E0A" w:rsidRDefault="00484E0A" w:rsidP="00484E0A">
      <w:pPr>
        <w:spacing w:after="0" w:line="240" w:lineRule="auto"/>
        <w:jc w:val="both"/>
        <w:rPr>
          <w:rFonts w:ascii="Times New Roman" w:hAnsi="Times New Roman"/>
          <w:sz w:val="24"/>
          <w:szCs w:val="24"/>
        </w:rPr>
      </w:pPr>
    </w:p>
    <w:p w:rsidR="00484E0A" w:rsidRDefault="00484E0A" w:rsidP="00484E0A">
      <w:pPr>
        <w:spacing w:after="0" w:line="240" w:lineRule="auto"/>
        <w:jc w:val="both"/>
        <w:rPr>
          <w:rFonts w:ascii="Times New Roman" w:hAnsi="Times New Roman"/>
          <w:sz w:val="24"/>
          <w:szCs w:val="24"/>
        </w:rPr>
      </w:pPr>
    </w:p>
    <w:p w:rsidR="00484E0A" w:rsidRDefault="00484E0A" w:rsidP="00484E0A">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Глава муниципального образования</w:t>
      </w:r>
    </w:p>
    <w:p w:rsidR="00484E0A" w:rsidRDefault="00484E0A" w:rsidP="00484E0A">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«Муниципальный округ Юкаменский район</w:t>
      </w:r>
    </w:p>
    <w:p w:rsidR="00484E0A" w:rsidRDefault="00484E0A" w:rsidP="00484E0A">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Удмуртской Республики»                                                             Д.Р. </w:t>
      </w:r>
      <w:proofErr w:type="spellStart"/>
      <w:r>
        <w:rPr>
          <w:rFonts w:ascii="Times New Roman" w:eastAsia="Times New Roman" w:hAnsi="Times New Roman"/>
          <w:sz w:val="28"/>
          <w:szCs w:val="28"/>
          <w:lang w:eastAsia="ru-RU"/>
        </w:rPr>
        <w:t>Касимов</w:t>
      </w:r>
      <w:proofErr w:type="spellEnd"/>
    </w:p>
    <w:p w:rsidR="00484E0A" w:rsidRDefault="00484E0A" w:rsidP="00484E0A">
      <w:pPr>
        <w:spacing w:after="0" w:line="240" w:lineRule="auto"/>
        <w:jc w:val="both"/>
        <w:rPr>
          <w:rFonts w:ascii="Times New Roman" w:eastAsia="Times New Roman" w:hAnsi="Times New Roman"/>
          <w:sz w:val="28"/>
          <w:szCs w:val="28"/>
          <w:lang w:eastAsia="ru-RU"/>
        </w:rPr>
      </w:pPr>
    </w:p>
    <w:p w:rsidR="00484E0A" w:rsidRDefault="00484E0A" w:rsidP="00484E0A">
      <w:pPr>
        <w:spacing w:after="0" w:line="240" w:lineRule="auto"/>
        <w:jc w:val="both"/>
        <w:rPr>
          <w:rFonts w:ascii="Times New Roman" w:eastAsia="Times New Roman" w:hAnsi="Times New Roman"/>
          <w:sz w:val="28"/>
          <w:szCs w:val="28"/>
          <w:lang w:eastAsia="ru-RU"/>
        </w:rPr>
      </w:pPr>
    </w:p>
    <w:p w:rsidR="00484E0A" w:rsidRDefault="00484E0A" w:rsidP="00484E0A">
      <w:pPr>
        <w:tabs>
          <w:tab w:val="left" w:pos="851"/>
        </w:tabs>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Председатель Совета депутатов </w:t>
      </w:r>
    </w:p>
    <w:p w:rsidR="00484E0A" w:rsidRDefault="00484E0A" w:rsidP="00484E0A">
      <w:pPr>
        <w:tabs>
          <w:tab w:val="left" w:pos="851"/>
        </w:tabs>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муниципального  образования</w:t>
      </w:r>
    </w:p>
    <w:p w:rsidR="00484E0A" w:rsidRDefault="00484E0A" w:rsidP="00484E0A">
      <w:pPr>
        <w:tabs>
          <w:tab w:val="left" w:pos="851"/>
        </w:tabs>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«Муниципальный округ Юкаменский район</w:t>
      </w:r>
    </w:p>
    <w:p w:rsidR="00484E0A" w:rsidRDefault="00484E0A" w:rsidP="00484E0A">
      <w:pPr>
        <w:tabs>
          <w:tab w:val="left" w:pos="851"/>
        </w:tabs>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Удмуртской Республики»                                                                   Б.А. </w:t>
      </w:r>
      <w:proofErr w:type="spellStart"/>
      <w:r>
        <w:rPr>
          <w:rFonts w:ascii="Times New Roman" w:eastAsia="Times New Roman" w:hAnsi="Times New Roman"/>
          <w:sz w:val="28"/>
          <w:szCs w:val="28"/>
          <w:lang w:eastAsia="ru-RU"/>
        </w:rPr>
        <w:t>Абашев</w:t>
      </w:r>
      <w:proofErr w:type="spellEnd"/>
    </w:p>
    <w:p w:rsidR="00484E0A" w:rsidRDefault="00484E0A" w:rsidP="00484E0A">
      <w:pPr>
        <w:spacing w:after="0" w:line="240" w:lineRule="auto"/>
        <w:rPr>
          <w:rFonts w:ascii="Times New Roman" w:eastAsia="Times New Roman" w:hAnsi="Times New Roman"/>
          <w:b/>
          <w:sz w:val="28"/>
          <w:szCs w:val="28"/>
          <w:lang w:eastAsia="ru-RU"/>
        </w:rPr>
      </w:pPr>
    </w:p>
    <w:p w:rsidR="00484E0A" w:rsidRDefault="00484E0A" w:rsidP="00484E0A">
      <w:pPr>
        <w:spacing w:after="0" w:line="240" w:lineRule="auto"/>
        <w:rPr>
          <w:rFonts w:ascii="Times New Roman" w:eastAsia="Times New Roman" w:hAnsi="Times New Roman"/>
          <w:b/>
          <w:sz w:val="28"/>
          <w:szCs w:val="28"/>
          <w:lang w:eastAsia="ru-RU"/>
        </w:rPr>
      </w:pPr>
    </w:p>
    <w:p w:rsidR="00484E0A" w:rsidRDefault="00484E0A" w:rsidP="00484E0A">
      <w:pPr>
        <w:spacing w:after="0" w:line="240" w:lineRule="auto"/>
        <w:jc w:val="both"/>
        <w:rPr>
          <w:rFonts w:ascii="Times New Roman" w:hAnsi="Times New Roman"/>
          <w:b/>
          <w:sz w:val="28"/>
          <w:szCs w:val="28"/>
        </w:rPr>
      </w:pPr>
      <w:r>
        <w:rPr>
          <w:rFonts w:ascii="Times New Roman" w:hAnsi="Times New Roman"/>
          <w:b/>
          <w:sz w:val="28"/>
          <w:szCs w:val="28"/>
        </w:rPr>
        <w:t>с. Юкаменское</w:t>
      </w:r>
    </w:p>
    <w:p w:rsidR="00484E0A" w:rsidRDefault="00484E0A" w:rsidP="00484E0A">
      <w:pPr>
        <w:spacing w:after="0" w:line="240" w:lineRule="auto"/>
        <w:jc w:val="both"/>
        <w:rPr>
          <w:rFonts w:ascii="Times New Roman" w:hAnsi="Times New Roman"/>
          <w:b/>
          <w:sz w:val="28"/>
          <w:szCs w:val="28"/>
        </w:rPr>
      </w:pPr>
      <w:r>
        <w:rPr>
          <w:rFonts w:ascii="Times New Roman" w:hAnsi="Times New Roman"/>
          <w:b/>
          <w:sz w:val="28"/>
          <w:szCs w:val="28"/>
        </w:rPr>
        <w:t>24 октября 2024 года № 313</w:t>
      </w:r>
    </w:p>
    <w:p w:rsidR="00484E0A" w:rsidRDefault="00484E0A" w:rsidP="00484E0A">
      <w:pPr>
        <w:spacing w:after="0" w:line="240" w:lineRule="auto"/>
        <w:jc w:val="both"/>
        <w:rPr>
          <w:rFonts w:ascii="Times New Roman" w:hAnsi="Times New Roman"/>
          <w:sz w:val="24"/>
          <w:szCs w:val="24"/>
        </w:rPr>
      </w:pPr>
    </w:p>
    <w:p w:rsidR="00484E0A" w:rsidRDefault="00484E0A" w:rsidP="00484E0A">
      <w:pPr>
        <w:autoSpaceDE w:val="0"/>
        <w:autoSpaceDN w:val="0"/>
        <w:adjustRightInd w:val="0"/>
        <w:spacing w:after="0" w:line="240" w:lineRule="auto"/>
        <w:jc w:val="both"/>
        <w:rPr>
          <w:rFonts w:ascii="Times New Roman" w:eastAsia="Times New Roman" w:hAnsi="Times New Roman"/>
          <w:sz w:val="28"/>
          <w:szCs w:val="28"/>
          <w:lang w:eastAsia="ru-RU"/>
        </w:rPr>
      </w:pPr>
    </w:p>
    <w:p w:rsidR="00484E0A" w:rsidRDefault="00484E0A" w:rsidP="00484E0A">
      <w:pPr>
        <w:autoSpaceDE w:val="0"/>
        <w:autoSpaceDN w:val="0"/>
        <w:adjustRightInd w:val="0"/>
        <w:spacing w:after="0" w:line="240" w:lineRule="auto"/>
        <w:jc w:val="both"/>
        <w:rPr>
          <w:rFonts w:ascii="Times New Roman" w:eastAsia="Times New Roman" w:hAnsi="Times New Roman"/>
          <w:sz w:val="28"/>
          <w:szCs w:val="28"/>
          <w:lang w:eastAsia="ru-RU"/>
        </w:rPr>
      </w:pPr>
    </w:p>
    <w:p w:rsidR="00484E0A" w:rsidRDefault="00484E0A" w:rsidP="00484E0A">
      <w:pPr>
        <w:autoSpaceDE w:val="0"/>
        <w:autoSpaceDN w:val="0"/>
        <w:adjustRightInd w:val="0"/>
        <w:spacing w:after="0" w:line="240" w:lineRule="auto"/>
        <w:jc w:val="both"/>
        <w:rPr>
          <w:rFonts w:ascii="Times New Roman" w:eastAsia="Times New Roman" w:hAnsi="Times New Roman"/>
          <w:sz w:val="28"/>
          <w:szCs w:val="28"/>
          <w:lang w:eastAsia="ru-RU"/>
        </w:rPr>
      </w:pPr>
    </w:p>
    <w:p w:rsidR="00484E0A" w:rsidRDefault="00484E0A" w:rsidP="00484E0A">
      <w:pPr>
        <w:autoSpaceDE w:val="0"/>
        <w:autoSpaceDN w:val="0"/>
        <w:adjustRightInd w:val="0"/>
        <w:spacing w:after="0" w:line="240" w:lineRule="auto"/>
        <w:jc w:val="both"/>
        <w:rPr>
          <w:rFonts w:ascii="Times New Roman" w:eastAsia="Times New Roman" w:hAnsi="Times New Roman"/>
          <w:sz w:val="28"/>
          <w:szCs w:val="28"/>
          <w:lang w:eastAsia="ru-RU"/>
        </w:rPr>
      </w:pPr>
    </w:p>
    <w:p w:rsidR="00484E0A" w:rsidRDefault="00484E0A" w:rsidP="00484E0A">
      <w:pPr>
        <w:pStyle w:val="ConsPlusNormal"/>
        <w:jc w:val="both"/>
        <w:rPr>
          <w:rFonts w:ascii="Times New Roman" w:hAnsi="Times New Roman" w:cs="Times New Roman"/>
          <w:sz w:val="28"/>
          <w:szCs w:val="28"/>
        </w:rPr>
      </w:pPr>
    </w:p>
    <w:p w:rsidR="00484E0A" w:rsidRDefault="00484E0A" w:rsidP="00484E0A">
      <w:pPr>
        <w:pStyle w:val="ConsPlusNormal"/>
        <w:jc w:val="both"/>
        <w:rPr>
          <w:rFonts w:ascii="Times New Roman" w:hAnsi="Times New Roman" w:cs="Times New Roman"/>
          <w:sz w:val="24"/>
          <w:szCs w:val="24"/>
        </w:rPr>
      </w:pPr>
    </w:p>
    <w:p w:rsidR="00484E0A" w:rsidRDefault="00484E0A" w:rsidP="00484E0A">
      <w:pPr>
        <w:pStyle w:val="ae"/>
        <w:jc w:val="right"/>
      </w:pPr>
      <w:r>
        <w:lastRenderedPageBreak/>
        <w:t>Утверждено решением</w:t>
      </w:r>
    </w:p>
    <w:p w:rsidR="00484E0A" w:rsidRDefault="00484E0A" w:rsidP="00484E0A">
      <w:pPr>
        <w:pStyle w:val="ae"/>
        <w:jc w:val="right"/>
      </w:pPr>
      <w:r>
        <w:t xml:space="preserve">Совета депутатов муниципального </w:t>
      </w:r>
    </w:p>
    <w:p w:rsidR="00484E0A" w:rsidRDefault="00484E0A" w:rsidP="00484E0A">
      <w:pPr>
        <w:pStyle w:val="ae"/>
        <w:jc w:val="right"/>
      </w:pPr>
      <w:r>
        <w:t xml:space="preserve">образования «Муниципальный округ </w:t>
      </w:r>
    </w:p>
    <w:p w:rsidR="00484E0A" w:rsidRDefault="00484E0A" w:rsidP="00484E0A">
      <w:pPr>
        <w:pStyle w:val="ae"/>
        <w:jc w:val="right"/>
      </w:pPr>
      <w:r>
        <w:t>Юкаменский район Удмуртской Республики»</w:t>
      </w:r>
    </w:p>
    <w:p w:rsidR="00484E0A" w:rsidRDefault="00484E0A" w:rsidP="00484E0A">
      <w:pPr>
        <w:pStyle w:val="ae"/>
        <w:jc w:val="right"/>
        <w:rPr>
          <w:b/>
        </w:rPr>
      </w:pPr>
      <w:r>
        <w:rPr>
          <w:b/>
        </w:rPr>
        <w:t>№ 114  от 17.02.2022 г</w:t>
      </w:r>
    </w:p>
    <w:p w:rsidR="00484E0A" w:rsidRDefault="00484E0A" w:rsidP="00484E0A">
      <w:pPr>
        <w:pStyle w:val="ae"/>
        <w:jc w:val="right"/>
      </w:pPr>
      <w:r>
        <w:t xml:space="preserve">с изм. от 22.05.2024г. № 277, </w:t>
      </w:r>
    </w:p>
    <w:p w:rsidR="00484E0A" w:rsidRDefault="00484E0A" w:rsidP="00484E0A">
      <w:pPr>
        <w:pStyle w:val="ae"/>
        <w:jc w:val="right"/>
        <w:rPr>
          <w:b/>
        </w:rPr>
      </w:pPr>
      <w:r>
        <w:rPr>
          <w:b/>
        </w:rPr>
        <w:t>от 24.10.2024г. № 313</w:t>
      </w:r>
    </w:p>
    <w:p w:rsidR="00484E0A" w:rsidRDefault="00484E0A" w:rsidP="00484E0A">
      <w:pPr>
        <w:pStyle w:val="ae"/>
        <w:jc w:val="right"/>
      </w:pPr>
    </w:p>
    <w:p w:rsidR="00484E0A" w:rsidRDefault="00484E0A" w:rsidP="00484E0A">
      <w:pPr>
        <w:pStyle w:val="ae"/>
        <w:jc w:val="right"/>
      </w:pPr>
    </w:p>
    <w:p w:rsidR="00484E0A" w:rsidRDefault="00484E0A" w:rsidP="00484E0A">
      <w:pPr>
        <w:pStyle w:val="ae"/>
        <w:jc w:val="center"/>
        <w:rPr>
          <w:b/>
          <w:sz w:val="28"/>
          <w:szCs w:val="28"/>
        </w:rPr>
      </w:pPr>
      <w:r>
        <w:rPr>
          <w:b/>
          <w:sz w:val="28"/>
          <w:szCs w:val="28"/>
        </w:rPr>
        <w:t>ПОРЯДОК</w:t>
      </w:r>
    </w:p>
    <w:p w:rsidR="00484E0A" w:rsidRDefault="00484E0A" w:rsidP="00484E0A">
      <w:pPr>
        <w:pStyle w:val="ae"/>
        <w:jc w:val="center"/>
        <w:rPr>
          <w:b/>
          <w:sz w:val="28"/>
          <w:szCs w:val="28"/>
        </w:rPr>
      </w:pPr>
      <w:r>
        <w:rPr>
          <w:b/>
          <w:sz w:val="28"/>
          <w:szCs w:val="28"/>
        </w:rPr>
        <w:t>формирования и использования бюджетных ассигнований муниципального дорожного фонда муниципального образования «Муниципальный округ Юкаменский район Удмуртской Республики»</w:t>
      </w:r>
    </w:p>
    <w:p w:rsidR="00484E0A" w:rsidRDefault="00484E0A" w:rsidP="00484E0A">
      <w:pPr>
        <w:pStyle w:val="ae"/>
        <w:jc w:val="center"/>
        <w:rPr>
          <w:sz w:val="28"/>
          <w:szCs w:val="28"/>
        </w:rPr>
      </w:pPr>
    </w:p>
    <w:p w:rsidR="00484E0A" w:rsidRDefault="00484E0A" w:rsidP="00484E0A">
      <w:pPr>
        <w:pStyle w:val="ae"/>
        <w:numPr>
          <w:ilvl w:val="0"/>
          <w:numId w:val="5"/>
        </w:numPr>
        <w:ind w:left="0"/>
        <w:jc w:val="center"/>
        <w:rPr>
          <w:sz w:val="28"/>
          <w:szCs w:val="28"/>
        </w:rPr>
      </w:pPr>
      <w:r>
        <w:rPr>
          <w:sz w:val="28"/>
          <w:szCs w:val="28"/>
        </w:rPr>
        <w:t>Общие положения</w:t>
      </w:r>
    </w:p>
    <w:p w:rsidR="000337E8" w:rsidRDefault="000337E8" w:rsidP="000337E8">
      <w:pPr>
        <w:pStyle w:val="ae"/>
        <w:rPr>
          <w:sz w:val="28"/>
          <w:szCs w:val="28"/>
        </w:rPr>
      </w:pPr>
    </w:p>
    <w:p w:rsidR="00484E0A" w:rsidRDefault="00484E0A" w:rsidP="00484E0A">
      <w:pPr>
        <w:pStyle w:val="ae"/>
        <w:numPr>
          <w:ilvl w:val="1"/>
          <w:numId w:val="5"/>
        </w:numPr>
        <w:ind w:left="0" w:firstLine="553"/>
        <w:jc w:val="both"/>
        <w:rPr>
          <w:sz w:val="28"/>
          <w:szCs w:val="28"/>
        </w:rPr>
      </w:pPr>
      <w:r>
        <w:rPr>
          <w:sz w:val="28"/>
          <w:szCs w:val="28"/>
        </w:rPr>
        <w:t>Настоящий Порядок разработан в соответствии со статьей 179.4 Бюджетного кодекса Российской Федерации и определяет порядок формирования и использования бюджетных ассигнований муниципального дорожного фонда муниципального образования «Муниципальный округ Юкаменский район Удмуртской Республики».</w:t>
      </w:r>
    </w:p>
    <w:p w:rsidR="00484E0A" w:rsidRDefault="00484E0A" w:rsidP="00484E0A">
      <w:pPr>
        <w:pStyle w:val="ae"/>
        <w:numPr>
          <w:ilvl w:val="1"/>
          <w:numId w:val="5"/>
        </w:numPr>
        <w:ind w:left="0" w:firstLine="567"/>
        <w:jc w:val="both"/>
        <w:rPr>
          <w:sz w:val="28"/>
          <w:szCs w:val="28"/>
        </w:rPr>
      </w:pPr>
      <w:proofErr w:type="gramStart"/>
      <w:r>
        <w:rPr>
          <w:sz w:val="28"/>
          <w:szCs w:val="28"/>
        </w:rPr>
        <w:t>Муниципальный дорожный фонд муниципального образования «Муниципальный округ Юкаменский район Удмуртской Республики» (далее – дорожный фонд) – часть средств бюджета муниципального образования «Муниципальный округ Юкаменский район Удмуртской Республики», подлежащая использованию в целях финансового обеспечения дорожной деятельности в отношении автомобильных дорог общего пользования местного значения муниципального образования «Муниципальный округ Юкаменский район Удмуртской Республики», а так же капитального ремонта и ремонта дворовых территорий многоквартирных домов</w:t>
      </w:r>
      <w:proofErr w:type="gramEnd"/>
      <w:r>
        <w:rPr>
          <w:sz w:val="28"/>
          <w:szCs w:val="28"/>
        </w:rPr>
        <w:t>, проездов к дворовым территориям многоквартирных домов населенных пунктов.</w:t>
      </w:r>
    </w:p>
    <w:p w:rsidR="00484E0A" w:rsidRDefault="00484E0A" w:rsidP="00484E0A">
      <w:pPr>
        <w:pStyle w:val="ae"/>
        <w:numPr>
          <w:ilvl w:val="1"/>
          <w:numId w:val="5"/>
        </w:numPr>
        <w:ind w:left="0" w:firstLine="567"/>
        <w:jc w:val="both"/>
        <w:rPr>
          <w:sz w:val="28"/>
          <w:szCs w:val="28"/>
        </w:rPr>
      </w:pPr>
      <w:r>
        <w:rPr>
          <w:sz w:val="28"/>
          <w:szCs w:val="28"/>
        </w:rPr>
        <w:t>Средства дорожного фонда имеют целевое значение и не подлежат изъятию или расходованию на цели, не связанные с обеспечением дорожной деятельности.</w:t>
      </w:r>
    </w:p>
    <w:p w:rsidR="00484E0A" w:rsidRDefault="00484E0A" w:rsidP="00484E0A">
      <w:pPr>
        <w:pStyle w:val="ae"/>
        <w:jc w:val="both"/>
        <w:rPr>
          <w:sz w:val="28"/>
          <w:szCs w:val="28"/>
        </w:rPr>
      </w:pPr>
    </w:p>
    <w:p w:rsidR="00484E0A" w:rsidRDefault="00484E0A" w:rsidP="00484E0A">
      <w:pPr>
        <w:pStyle w:val="ae"/>
        <w:numPr>
          <w:ilvl w:val="0"/>
          <w:numId w:val="5"/>
        </w:numPr>
        <w:ind w:left="0" w:firstLine="0"/>
        <w:jc w:val="center"/>
        <w:rPr>
          <w:sz w:val="28"/>
          <w:szCs w:val="28"/>
        </w:rPr>
      </w:pPr>
      <w:r>
        <w:rPr>
          <w:sz w:val="28"/>
          <w:szCs w:val="28"/>
        </w:rPr>
        <w:t>Порядок формирования муниципального дорожного фонда муниципального образования «Муниципальный округ Юкаменский район Удмуртской Республики»</w:t>
      </w:r>
    </w:p>
    <w:p w:rsidR="00484E0A" w:rsidRDefault="00484E0A" w:rsidP="00484E0A">
      <w:pPr>
        <w:pStyle w:val="ae"/>
        <w:rPr>
          <w:sz w:val="28"/>
          <w:szCs w:val="28"/>
        </w:rPr>
      </w:pPr>
    </w:p>
    <w:p w:rsidR="00484E0A" w:rsidRDefault="00484E0A" w:rsidP="00484E0A">
      <w:pPr>
        <w:tabs>
          <w:tab w:val="right" w:pos="9639"/>
        </w:tabs>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2.1. Объем бюджетных ассигнований дорожного фонда утверждается решением Совета депутатов  муниципального образования «Муниципальный округ Юкаменский  район Удмуртской Республики» о бюджете муниципального образования  на очередной финансовый год и плановый период  в размере не менее суммы прогнозируемого объема доходов бюджета муниципального образования </w:t>
      </w:r>
      <w:proofErr w:type="gramStart"/>
      <w:r>
        <w:rPr>
          <w:rFonts w:ascii="Times New Roman" w:hAnsi="Times New Roman"/>
          <w:sz w:val="28"/>
          <w:szCs w:val="28"/>
        </w:rPr>
        <w:t>от</w:t>
      </w:r>
      <w:proofErr w:type="gramEnd"/>
      <w:r>
        <w:rPr>
          <w:rFonts w:ascii="Times New Roman" w:hAnsi="Times New Roman"/>
          <w:sz w:val="28"/>
          <w:szCs w:val="28"/>
        </w:rPr>
        <w:t>:</w:t>
      </w:r>
    </w:p>
    <w:p w:rsidR="00484E0A" w:rsidRDefault="00484E0A" w:rsidP="00484E0A">
      <w:pPr>
        <w:tabs>
          <w:tab w:val="left" w:pos="0"/>
        </w:tabs>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lastRenderedPageBreak/>
        <w:t>1) остатка средств дорожного фонда на 1 января очередного финансового года (за исключением года создания дорожного фонда);</w:t>
      </w:r>
    </w:p>
    <w:p w:rsidR="00484E0A" w:rsidRDefault="00484E0A" w:rsidP="00484E0A">
      <w:pPr>
        <w:tabs>
          <w:tab w:val="left" w:pos="0"/>
        </w:tabs>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2) акцизов на автомобильный бензин, прямогонный бензин, дизельное топливо, моторные масла для дизельных и (или) карбюраторных (</w:t>
      </w:r>
      <w:proofErr w:type="spellStart"/>
      <w:r>
        <w:rPr>
          <w:rFonts w:ascii="Times New Roman" w:hAnsi="Times New Roman"/>
          <w:sz w:val="28"/>
          <w:szCs w:val="28"/>
        </w:rPr>
        <w:t>инжекторных</w:t>
      </w:r>
      <w:proofErr w:type="spellEnd"/>
      <w:r>
        <w:rPr>
          <w:rFonts w:ascii="Times New Roman" w:hAnsi="Times New Roman"/>
          <w:sz w:val="28"/>
          <w:szCs w:val="28"/>
        </w:rPr>
        <w:t>) двигателей, производимые на территории Российской Федерации, подлежащих зачислению в бюджет муниципального образования;</w:t>
      </w:r>
    </w:p>
    <w:p w:rsidR="00484E0A" w:rsidRDefault="00484E0A" w:rsidP="00484E0A">
      <w:pPr>
        <w:tabs>
          <w:tab w:val="left" w:pos="0"/>
          <w:tab w:val="left" w:pos="992"/>
          <w:tab w:val="left" w:pos="1418"/>
        </w:tabs>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3) государственной пошлины за выдачу органом местного самоуправления муниципального образования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зачисляемой в бюджет муниципального образования;</w:t>
      </w:r>
    </w:p>
    <w:p w:rsidR="00484E0A" w:rsidRDefault="00484E0A" w:rsidP="00484E0A">
      <w:pPr>
        <w:tabs>
          <w:tab w:val="left" w:pos="0"/>
          <w:tab w:val="left" w:pos="992"/>
          <w:tab w:val="left" w:pos="1418"/>
        </w:tabs>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4) платежей в целях возмещения ущерба, причиненного автомобильным дорогам общего пользования местного значения, зачисляемых в бюджет муниципального образования;</w:t>
      </w:r>
    </w:p>
    <w:p w:rsidR="00484E0A" w:rsidRDefault="00484E0A" w:rsidP="00484E0A">
      <w:pPr>
        <w:tabs>
          <w:tab w:val="left" w:pos="0"/>
          <w:tab w:val="left" w:pos="992"/>
          <w:tab w:val="left" w:pos="1418"/>
        </w:tabs>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5) денежных взысканий (штрафов) за нарушение правил перевозки крупногабаритных и тяжеловесных грузов по автомобильным дорогам общего пользования местного значения, зачисляемые в бюджет муниципального образования;</w:t>
      </w:r>
    </w:p>
    <w:p w:rsidR="00484E0A" w:rsidRDefault="00484E0A" w:rsidP="00484E0A">
      <w:pPr>
        <w:tabs>
          <w:tab w:val="left" w:pos="0"/>
          <w:tab w:val="left" w:pos="992"/>
          <w:tab w:val="left" w:pos="1418"/>
        </w:tabs>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6) платежей в целях возмещения ущерба муниципального заказчика при расторжении муниципального контракта, финансируемого за счет средств дорожного фонда, в связи с односторонним отказом исполнителя (подрядчика) от его исполнения, зачисляемых в бюджет муниципального образования;</w:t>
      </w:r>
    </w:p>
    <w:p w:rsidR="00484E0A" w:rsidRDefault="00484E0A" w:rsidP="00484E0A">
      <w:pPr>
        <w:tabs>
          <w:tab w:val="left" w:pos="0"/>
          <w:tab w:val="left" w:pos="992"/>
          <w:tab w:val="left" w:pos="1418"/>
        </w:tabs>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7) денежных взысканий (штрафов) за нарушение исполнителем (подрядчиком), поставщиком условий муниципального контракта иного договора, финансируемого за счет дорожного фонда, зачисляемых в бюджет муниципального образования;</w:t>
      </w:r>
    </w:p>
    <w:p w:rsidR="00484E0A" w:rsidRDefault="00484E0A" w:rsidP="00484E0A">
      <w:pPr>
        <w:tabs>
          <w:tab w:val="left" w:pos="0"/>
        </w:tabs>
        <w:spacing w:after="0" w:line="240" w:lineRule="auto"/>
        <w:ind w:firstLine="567"/>
        <w:jc w:val="both"/>
        <w:rPr>
          <w:rFonts w:ascii="Times New Roman" w:hAnsi="Times New Roman"/>
          <w:sz w:val="28"/>
          <w:szCs w:val="28"/>
        </w:rPr>
      </w:pPr>
      <w:r>
        <w:rPr>
          <w:rFonts w:ascii="Times New Roman" w:hAnsi="Times New Roman"/>
          <w:sz w:val="28"/>
          <w:szCs w:val="28"/>
        </w:rPr>
        <w:t>8) поступлений средств самообложения граждан и инициативных платежей на финансовое обеспечение дорожной деятельности в отношении автомобильных дорог общего пользования местного значения,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 муниципального образования;</w:t>
      </w:r>
    </w:p>
    <w:p w:rsidR="00484E0A" w:rsidRDefault="00484E0A" w:rsidP="00484E0A">
      <w:pPr>
        <w:tabs>
          <w:tab w:val="left" w:pos="0"/>
        </w:tabs>
        <w:spacing w:after="0" w:line="240" w:lineRule="auto"/>
        <w:ind w:firstLine="567"/>
        <w:jc w:val="both"/>
        <w:rPr>
          <w:rFonts w:ascii="Times New Roman" w:hAnsi="Times New Roman"/>
          <w:sz w:val="28"/>
          <w:szCs w:val="28"/>
        </w:rPr>
      </w:pPr>
      <w:proofErr w:type="gramStart"/>
      <w:r>
        <w:rPr>
          <w:rFonts w:ascii="Times New Roman" w:hAnsi="Times New Roman"/>
          <w:sz w:val="28"/>
          <w:szCs w:val="28"/>
        </w:rPr>
        <w:t>9) поступлений из других бюджетов бюджетной системы Российской Федерации в виде субсидий и иных межбюджетных трансфертов, дотаций, предоставляемых бюджету муниципального образования на финансовое обеспечение дорожной деятельности в отношении автомобильных дорог местного значения,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 муниципального образования;</w:t>
      </w:r>
      <w:proofErr w:type="gramEnd"/>
    </w:p>
    <w:p w:rsidR="00484E0A" w:rsidRDefault="00484E0A" w:rsidP="00484E0A">
      <w:pPr>
        <w:tabs>
          <w:tab w:val="left" w:pos="0"/>
          <w:tab w:val="left" w:pos="992"/>
        </w:tabs>
        <w:spacing w:after="0" w:line="240" w:lineRule="auto"/>
        <w:ind w:firstLine="567"/>
        <w:jc w:val="both"/>
        <w:rPr>
          <w:rFonts w:ascii="Times New Roman" w:hAnsi="Times New Roman"/>
          <w:sz w:val="28"/>
          <w:szCs w:val="28"/>
        </w:rPr>
      </w:pPr>
      <w:r>
        <w:rPr>
          <w:rFonts w:ascii="Times New Roman" w:hAnsi="Times New Roman"/>
          <w:sz w:val="28"/>
          <w:szCs w:val="28"/>
        </w:rPr>
        <w:t xml:space="preserve">10) безвозмездных поступлений от физических и юридических лиц на финансовое обеспечение дорожной деятельности, в том числе добровольных </w:t>
      </w:r>
      <w:r>
        <w:rPr>
          <w:rFonts w:ascii="Times New Roman" w:hAnsi="Times New Roman"/>
          <w:sz w:val="28"/>
          <w:szCs w:val="28"/>
        </w:rPr>
        <w:lastRenderedPageBreak/>
        <w:t>пожертвований, в отношении автомобильных дорог общего пользования местного значения,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 муниципального образования;</w:t>
      </w:r>
    </w:p>
    <w:p w:rsidR="00484E0A" w:rsidRDefault="00484E0A" w:rsidP="00484E0A">
      <w:pPr>
        <w:pStyle w:val="ae"/>
        <w:ind w:firstLine="567"/>
        <w:jc w:val="both"/>
        <w:rPr>
          <w:strike/>
          <w:sz w:val="28"/>
          <w:szCs w:val="28"/>
        </w:rPr>
      </w:pPr>
      <w:proofErr w:type="gramStart"/>
      <w:r>
        <w:rPr>
          <w:sz w:val="28"/>
          <w:szCs w:val="28"/>
        </w:rPr>
        <w:t xml:space="preserve">11) средства местного бюджета, выделенные на </w:t>
      </w:r>
      <w:proofErr w:type="spellStart"/>
      <w:r>
        <w:rPr>
          <w:sz w:val="28"/>
          <w:szCs w:val="28"/>
        </w:rPr>
        <w:t>софинансирование</w:t>
      </w:r>
      <w:proofErr w:type="spellEnd"/>
      <w:r>
        <w:rPr>
          <w:sz w:val="28"/>
          <w:szCs w:val="28"/>
        </w:rPr>
        <w:t xml:space="preserve"> расходных обязательств, возникающих при решении вопросов местного значения с участием самообложения граждан и реализации инициативных проектов, направленных на ремонт и содержание автомобильных дорог общего пользования местного значения и искусственных сооружений на них, а также ремонта дворовых территорий многоквартирных домов, проездов к дворовым территориям многоквартирных домов населенных пунктов муниципального образования.</w:t>
      </w:r>
      <w:proofErr w:type="gramEnd"/>
    </w:p>
    <w:p w:rsidR="00484E0A" w:rsidRDefault="00484E0A" w:rsidP="00484E0A">
      <w:pPr>
        <w:pStyle w:val="ae"/>
        <w:numPr>
          <w:ilvl w:val="1"/>
          <w:numId w:val="5"/>
        </w:numPr>
        <w:ind w:left="0" w:firstLine="567"/>
        <w:jc w:val="both"/>
        <w:rPr>
          <w:sz w:val="28"/>
          <w:szCs w:val="28"/>
        </w:rPr>
      </w:pPr>
      <w:r>
        <w:rPr>
          <w:sz w:val="28"/>
          <w:szCs w:val="28"/>
        </w:rPr>
        <w:t>Объем бюджетных ассигнований дорожного фонда может корректироваться с учетом исполнения бюджета муниципального образования «Муниципальный округ Юкаменский район Удмуртской Республики» за текущий год и потребности в назначениях на очередной финансовый год.</w:t>
      </w:r>
    </w:p>
    <w:p w:rsidR="00484E0A" w:rsidRDefault="00484E0A" w:rsidP="00484E0A">
      <w:pPr>
        <w:pStyle w:val="ae"/>
        <w:numPr>
          <w:ilvl w:val="1"/>
          <w:numId w:val="5"/>
        </w:numPr>
        <w:ind w:left="0" w:firstLine="567"/>
        <w:jc w:val="both"/>
        <w:rPr>
          <w:sz w:val="28"/>
          <w:szCs w:val="28"/>
        </w:rPr>
      </w:pPr>
      <w:r>
        <w:rPr>
          <w:sz w:val="28"/>
          <w:szCs w:val="28"/>
        </w:rPr>
        <w:t xml:space="preserve"> Объем бюджетных ассигнований дорожного фонда может быть увеличен в текущем году в случае направления дополнительных доходов в соответствии с решением Совета депутатов. </w:t>
      </w:r>
    </w:p>
    <w:p w:rsidR="00484E0A" w:rsidRDefault="00484E0A" w:rsidP="00484E0A">
      <w:pPr>
        <w:pStyle w:val="ae"/>
        <w:jc w:val="both"/>
        <w:rPr>
          <w:sz w:val="28"/>
          <w:szCs w:val="28"/>
        </w:rPr>
      </w:pPr>
    </w:p>
    <w:p w:rsidR="00484E0A" w:rsidRDefault="00484E0A" w:rsidP="00484E0A">
      <w:pPr>
        <w:pStyle w:val="ae"/>
        <w:numPr>
          <w:ilvl w:val="0"/>
          <w:numId w:val="5"/>
        </w:numPr>
        <w:ind w:left="0" w:firstLine="567"/>
        <w:jc w:val="both"/>
        <w:rPr>
          <w:sz w:val="28"/>
          <w:szCs w:val="28"/>
        </w:rPr>
      </w:pPr>
      <w:r>
        <w:rPr>
          <w:sz w:val="28"/>
          <w:szCs w:val="28"/>
        </w:rPr>
        <w:t>Порядок использования бюджетных ассигнований дорожного фонда муниципального образования «Муниципальный округ Юкаменский район Удмуртской Республики»</w:t>
      </w:r>
    </w:p>
    <w:p w:rsidR="00484E0A" w:rsidRDefault="00484E0A" w:rsidP="00484E0A">
      <w:pPr>
        <w:pStyle w:val="ae"/>
        <w:rPr>
          <w:sz w:val="28"/>
          <w:szCs w:val="28"/>
        </w:rPr>
      </w:pPr>
    </w:p>
    <w:p w:rsidR="00484E0A" w:rsidRDefault="00484E0A" w:rsidP="00484E0A">
      <w:pPr>
        <w:pStyle w:val="ae"/>
        <w:ind w:firstLine="567"/>
        <w:jc w:val="both"/>
        <w:rPr>
          <w:sz w:val="28"/>
          <w:szCs w:val="28"/>
        </w:rPr>
      </w:pPr>
      <w:r>
        <w:rPr>
          <w:sz w:val="28"/>
          <w:szCs w:val="28"/>
        </w:rPr>
        <w:t>3.1  Средства дорожного фонда направляются на дорожную деятельность в отношении автомобильных дорог общего пользования местного значения муниципального образования «Муниципальный округ Юкаменский район Удмуртской Республики».</w:t>
      </w:r>
    </w:p>
    <w:p w:rsidR="00484E0A" w:rsidRDefault="00484E0A" w:rsidP="00484E0A">
      <w:pPr>
        <w:pStyle w:val="ae"/>
        <w:ind w:firstLine="567"/>
        <w:jc w:val="both"/>
        <w:rPr>
          <w:sz w:val="28"/>
          <w:szCs w:val="28"/>
        </w:rPr>
      </w:pPr>
      <w:r>
        <w:rPr>
          <w:sz w:val="28"/>
          <w:szCs w:val="28"/>
        </w:rPr>
        <w:t>3.2</w:t>
      </w:r>
      <w:proofErr w:type="gramStart"/>
      <w:r>
        <w:rPr>
          <w:sz w:val="28"/>
          <w:szCs w:val="28"/>
        </w:rPr>
        <w:t xml:space="preserve">  К</w:t>
      </w:r>
      <w:proofErr w:type="gramEnd"/>
      <w:r>
        <w:rPr>
          <w:sz w:val="28"/>
          <w:szCs w:val="28"/>
        </w:rPr>
        <w:t xml:space="preserve"> целевым направлениям расходов дорожного фонда относятся:</w:t>
      </w:r>
    </w:p>
    <w:p w:rsidR="00484E0A" w:rsidRDefault="00484E0A" w:rsidP="00484E0A">
      <w:pPr>
        <w:pStyle w:val="ae"/>
        <w:ind w:firstLine="567"/>
        <w:jc w:val="both"/>
        <w:rPr>
          <w:sz w:val="28"/>
          <w:szCs w:val="28"/>
        </w:rPr>
      </w:pPr>
      <w:proofErr w:type="gramStart"/>
      <w:r>
        <w:rPr>
          <w:sz w:val="28"/>
          <w:szCs w:val="28"/>
        </w:rPr>
        <w:t>- выполнение работ по капитальному ремонту, ремонту и содержанию автомобильных дорог общего пользования муниципального образования «Муниципальный округ Юкаменский район Удмуртской Республики» и искусственных сооружений на них (включая разработку проектной документации и проведение необходимых экспертиз), а также капитальный ремонт и ремонт дворовых территорий многоквартирных домов, проездов к дворовым территориям многоквартирных домов населенных пунктов муниципального образования;</w:t>
      </w:r>
      <w:proofErr w:type="gramEnd"/>
    </w:p>
    <w:p w:rsidR="00484E0A" w:rsidRDefault="00484E0A" w:rsidP="00484E0A">
      <w:pPr>
        <w:pStyle w:val="ae"/>
        <w:ind w:firstLine="567"/>
        <w:jc w:val="both"/>
        <w:rPr>
          <w:sz w:val="28"/>
          <w:szCs w:val="28"/>
        </w:rPr>
      </w:pPr>
      <w:r>
        <w:rPr>
          <w:sz w:val="28"/>
          <w:szCs w:val="28"/>
        </w:rPr>
        <w:t>- проектирование и строительство (реконструкция) автомобильных дорог общего пользования местного значения (включая разработку документации по планировке территории в целях размещения автомобильных дорог, инженерные изыскания, разработку проектной документации, проведение необходимых экспертиз, выкуп земельных участков и подготовку территории строительства);</w:t>
      </w:r>
    </w:p>
    <w:p w:rsidR="00484E0A" w:rsidRDefault="00484E0A" w:rsidP="00484E0A">
      <w:pPr>
        <w:pStyle w:val="ae"/>
        <w:ind w:firstLine="567"/>
        <w:jc w:val="both"/>
        <w:rPr>
          <w:sz w:val="28"/>
          <w:szCs w:val="28"/>
        </w:rPr>
      </w:pPr>
      <w:r>
        <w:rPr>
          <w:sz w:val="28"/>
          <w:szCs w:val="28"/>
        </w:rPr>
        <w:lastRenderedPageBreak/>
        <w:t>- обустройство автомобильных дорог общего пользования местного значения муниципального образования «Муниципальный округ Юкаменский район Удмуртской Республики» в целях повышения безопасности дорожного движения;</w:t>
      </w:r>
    </w:p>
    <w:p w:rsidR="00484E0A" w:rsidRDefault="00484E0A" w:rsidP="00484E0A">
      <w:pPr>
        <w:pStyle w:val="ae"/>
        <w:ind w:firstLine="567"/>
        <w:jc w:val="both"/>
        <w:rPr>
          <w:sz w:val="28"/>
          <w:szCs w:val="28"/>
        </w:rPr>
      </w:pPr>
      <w:proofErr w:type="gramStart"/>
      <w:r>
        <w:rPr>
          <w:sz w:val="28"/>
          <w:szCs w:val="28"/>
        </w:rPr>
        <w:t>- инвентаризация, паспортизация, проведение кадастровых работ, регистрация прав в отношении земельных участков, занимаемых автомобильными дорогами местного значения муниципального образования «Муниципальный округ Юкаменский район Удмуртской Республики», дорожными сооружениями и другими объектами недвижимости, используемыми в дорожной деятельности, аренда, выкуп земельных участков, объектов недвижимости, используемых в дорожной деятельности, возмещение их стоимости;</w:t>
      </w:r>
      <w:proofErr w:type="gramEnd"/>
    </w:p>
    <w:p w:rsidR="00484E0A" w:rsidRDefault="00484E0A" w:rsidP="00484E0A">
      <w:pPr>
        <w:pStyle w:val="ae"/>
        <w:ind w:firstLine="567"/>
        <w:jc w:val="both"/>
        <w:rPr>
          <w:sz w:val="28"/>
          <w:szCs w:val="28"/>
        </w:rPr>
      </w:pPr>
      <w:r>
        <w:rPr>
          <w:sz w:val="28"/>
          <w:szCs w:val="28"/>
        </w:rPr>
        <w:t xml:space="preserve">- приобретение дорожно-эксплуатационной техники и другого имущества, необходимого для ремонта и </w:t>
      </w:r>
      <w:proofErr w:type="gramStart"/>
      <w:r>
        <w:rPr>
          <w:sz w:val="28"/>
          <w:szCs w:val="28"/>
        </w:rPr>
        <w:t>содержания</w:t>
      </w:r>
      <w:proofErr w:type="gramEnd"/>
      <w:r>
        <w:rPr>
          <w:sz w:val="28"/>
          <w:szCs w:val="28"/>
        </w:rPr>
        <w:t xml:space="preserve"> автомобильных дорог общего пользования местного значения;</w:t>
      </w:r>
    </w:p>
    <w:p w:rsidR="00484E0A" w:rsidRDefault="00484E0A" w:rsidP="00484E0A">
      <w:pPr>
        <w:pStyle w:val="ae"/>
        <w:ind w:firstLine="567"/>
        <w:jc w:val="both"/>
        <w:rPr>
          <w:sz w:val="28"/>
          <w:szCs w:val="28"/>
        </w:rPr>
      </w:pPr>
      <w:r>
        <w:rPr>
          <w:sz w:val="28"/>
          <w:szCs w:val="28"/>
        </w:rPr>
        <w:t>- осуществление иных мероприятий в отношении автомобильных дорог местного значения муниципального образования «Муниципальный округ Юкаменский район Удмуртской Республики» по исполнению нормативных правовых актов Совета депутатов муниципального образования «Муниципальный округ Юкаменский район Удмуртской Республики», Администрации муниципального образования «Муниципальный округ Юкаменский район Удмуртской Республики»;</w:t>
      </w:r>
    </w:p>
    <w:p w:rsidR="00484E0A" w:rsidRDefault="00484E0A" w:rsidP="00484E0A">
      <w:pPr>
        <w:pStyle w:val="ae"/>
        <w:ind w:firstLine="567"/>
        <w:jc w:val="both"/>
        <w:rPr>
          <w:sz w:val="28"/>
          <w:szCs w:val="28"/>
        </w:rPr>
      </w:pPr>
      <w:r>
        <w:rPr>
          <w:sz w:val="28"/>
          <w:szCs w:val="28"/>
        </w:rPr>
        <w:t>- финансирование мероприятий дорожной деятельности в рамках целевых программ, действующих на территории муниципального образования «Муниципальный округ Юкаменский район Удмуртской Республики»;</w:t>
      </w:r>
    </w:p>
    <w:p w:rsidR="00484E0A" w:rsidRDefault="00484E0A" w:rsidP="00484E0A">
      <w:pPr>
        <w:pStyle w:val="ae"/>
        <w:ind w:firstLine="567"/>
        <w:jc w:val="both"/>
        <w:rPr>
          <w:sz w:val="28"/>
          <w:szCs w:val="28"/>
        </w:rPr>
      </w:pPr>
      <w:r>
        <w:rPr>
          <w:b/>
          <w:sz w:val="28"/>
          <w:szCs w:val="28"/>
        </w:rPr>
        <w:t xml:space="preserve">- </w:t>
      </w:r>
      <w:proofErr w:type="gramStart"/>
      <w:r>
        <w:rPr>
          <w:sz w:val="28"/>
          <w:szCs w:val="28"/>
        </w:rPr>
        <w:t>на финансирование мероприятий по самообложению граждан на решение вопросов местного значения по дорожной деятельности в отношении</w:t>
      </w:r>
      <w:proofErr w:type="gramEnd"/>
      <w:r>
        <w:rPr>
          <w:sz w:val="28"/>
          <w:szCs w:val="28"/>
        </w:rPr>
        <w:t xml:space="preserve"> автомобильных дорог общего пользования местного значения, а также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 муниципального образования. Финансирование мероприятий, указанных в данном абзаце осуществляются в соответствии с Порядком установленным Администрацией муниципального образования «Муниципальный округ Юкаменский район Удмуртской Республики». Коэффициент </w:t>
      </w:r>
      <w:proofErr w:type="spellStart"/>
      <w:r>
        <w:rPr>
          <w:sz w:val="28"/>
          <w:szCs w:val="28"/>
        </w:rPr>
        <w:t>софинансирования</w:t>
      </w:r>
      <w:proofErr w:type="spellEnd"/>
      <w:r>
        <w:rPr>
          <w:sz w:val="28"/>
          <w:szCs w:val="28"/>
        </w:rPr>
        <w:t xml:space="preserve"> за счет бюджета муниципального образования расходных обязательств, возникающих при решении вопросов местного значения по дорожной деятельности, осуществляемых с участием средств самообложения граждан устанавливается ежегодно решением Совета депутатов муниципального образования «Муниципальный округ Юкаменский район Удмуртской Республики» «О бюджете муниципального образования «Муниципальный округ Юкаменский район Удмуртской Республики».</w:t>
      </w:r>
    </w:p>
    <w:p w:rsidR="00484E0A" w:rsidRDefault="00484E0A" w:rsidP="00484E0A">
      <w:pPr>
        <w:pStyle w:val="ae"/>
        <w:ind w:firstLine="567"/>
        <w:jc w:val="both"/>
        <w:rPr>
          <w:sz w:val="28"/>
          <w:szCs w:val="28"/>
        </w:rPr>
      </w:pPr>
      <w:r>
        <w:rPr>
          <w:sz w:val="28"/>
          <w:szCs w:val="28"/>
        </w:rPr>
        <w:lastRenderedPageBreak/>
        <w:t xml:space="preserve">3.3 Главными распорядителями бюджетных средств дорожного фонда являются: </w:t>
      </w:r>
    </w:p>
    <w:p w:rsidR="00484E0A" w:rsidRDefault="00484E0A" w:rsidP="00484E0A">
      <w:pPr>
        <w:pStyle w:val="ae"/>
        <w:ind w:firstLine="567"/>
        <w:jc w:val="both"/>
        <w:rPr>
          <w:sz w:val="28"/>
          <w:szCs w:val="28"/>
        </w:rPr>
      </w:pPr>
      <w:r>
        <w:rPr>
          <w:sz w:val="28"/>
          <w:szCs w:val="28"/>
        </w:rPr>
        <w:t>- Администрация муниципального образования «Муниципальный округ Юкаменский район Удмуртской Республики» (далее – администрация);</w:t>
      </w:r>
    </w:p>
    <w:p w:rsidR="00484E0A" w:rsidRDefault="00484E0A" w:rsidP="00484E0A">
      <w:pPr>
        <w:pStyle w:val="ae"/>
        <w:ind w:firstLine="567"/>
        <w:jc w:val="both"/>
        <w:rPr>
          <w:sz w:val="28"/>
          <w:szCs w:val="28"/>
        </w:rPr>
      </w:pPr>
      <w:r>
        <w:rPr>
          <w:sz w:val="28"/>
          <w:szCs w:val="28"/>
        </w:rPr>
        <w:t>- Управление территориального развития Администрации муниципального образования «Муниципальный округ Юкаменский район Удмуртской Республики» (далее – Управление).</w:t>
      </w:r>
    </w:p>
    <w:p w:rsidR="00484E0A" w:rsidRDefault="00484E0A" w:rsidP="00484E0A">
      <w:pPr>
        <w:pStyle w:val="ae"/>
        <w:ind w:firstLine="567"/>
        <w:jc w:val="both"/>
        <w:rPr>
          <w:sz w:val="28"/>
          <w:szCs w:val="28"/>
        </w:rPr>
      </w:pPr>
      <w:r>
        <w:rPr>
          <w:sz w:val="28"/>
          <w:szCs w:val="28"/>
        </w:rPr>
        <w:t>3.4 Администрация, Управление в соответствии с действующим законодательством проводит работу по заключению и исполнению муниципальных контрактов на осуществление дорожной деятельности в отношении автомобильных дорог местного значения муниципального образования «Муниципальный округ Юкаменский район Удмуртской Республики».</w:t>
      </w:r>
    </w:p>
    <w:p w:rsidR="00484E0A" w:rsidRDefault="00484E0A" w:rsidP="00484E0A">
      <w:pPr>
        <w:pStyle w:val="ae"/>
        <w:ind w:firstLine="567"/>
        <w:jc w:val="both"/>
        <w:rPr>
          <w:sz w:val="28"/>
          <w:szCs w:val="28"/>
        </w:rPr>
      </w:pPr>
      <w:r>
        <w:rPr>
          <w:sz w:val="28"/>
          <w:szCs w:val="28"/>
        </w:rPr>
        <w:t>3.5 Расходование средств дорожного фонда осуществляется в пределах бюджетных ассигнований на основании показателей сводной бюджетной росписи и лимитов бюджетных обязательств, утвержденных в установленном порядке.</w:t>
      </w:r>
    </w:p>
    <w:p w:rsidR="00484E0A" w:rsidRDefault="00484E0A" w:rsidP="00484E0A">
      <w:pPr>
        <w:autoSpaceDE w:val="0"/>
        <w:autoSpaceDN w:val="0"/>
        <w:adjustRightInd w:val="0"/>
        <w:spacing w:after="0" w:line="240" w:lineRule="auto"/>
        <w:ind w:firstLine="567"/>
        <w:jc w:val="both"/>
        <w:rPr>
          <w:rFonts w:ascii="Times New Roman" w:hAnsi="Times New Roman"/>
          <w:sz w:val="28"/>
          <w:szCs w:val="28"/>
        </w:rPr>
      </w:pPr>
      <w:r>
        <w:rPr>
          <w:rFonts w:ascii="Times New Roman" w:hAnsi="Times New Roman"/>
          <w:sz w:val="28"/>
          <w:szCs w:val="28"/>
        </w:rPr>
        <w:t xml:space="preserve">3.6 Перечень мероприятий по  автомобильным дорогам, подлежащих проектированию, строительству, реконструкции, капитальному ремонту, ремонту, перечень мероприятий по содержанию автомобильных дорог и элементов </w:t>
      </w:r>
      <w:proofErr w:type="gramStart"/>
      <w:r>
        <w:rPr>
          <w:rFonts w:ascii="Times New Roman" w:hAnsi="Times New Roman"/>
          <w:sz w:val="28"/>
          <w:szCs w:val="28"/>
        </w:rPr>
        <w:t>обустройства</w:t>
      </w:r>
      <w:proofErr w:type="gramEnd"/>
      <w:r>
        <w:rPr>
          <w:rFonts w:ascii="Times New Roman" w:hAnsi="Times New Roman"/>
          <w:sz w:val="28"/>
          <w:szCs w:val="28"/>
        </w:rPr>
        <w:t xml:space="preserve"> автомобильных дорог, подлежащих капитальному ремонту и ремонту, ежегодно формируется Администрацией муниципального образования «Муниципальный округ Юкаменский район Удмуртской Республики»  и утверждается в рамках муниципальных программ.</w:t>
      </w:r>
    </w:p>
    <w:p w:rsidR="00484E0A" w:rsidRDefault="00484E0A" w:rsidP="00484E0A">
      <w:pPr>
        <w:pStyle w:val="ae"/>
        <w:ind w:firstLine="567"/>
        <w:jc w:val="both"/>
        <w:rPr>
          <w:sz w:val="28"/>
          <w:szCs w:val="28"/>
        </w:rPr>
      </w:pPr>
      <w:r>
        <w:rPr>
          <w:sz w:val="28"/>
          <w:szCs w:val="28"/>
        </w:rPr>
        <w:t>3.7 Администрация муниципального образования «Муниципальный округ Юкаменский район Удмуртской Республики» обеспечивает целевое, эффективное и правомерное использование средств дорожного фонда.</w:t>
      </w:r>
    </w:p>
    <w:p w:rsidR="00484E0A" w:rsidRDefault="00484E0A" w:rsidP="00484E0A">
      <w:pPr>
        <w:pStyle w:val="ae"/>
        <w:ind w:firstLine="567"/>
        <w:jc w:val="both"/>
        <w:rPr>
          <w:sz w:val="28"/>
          <w:szCs w:val="28"/>
        </w:rPr>
      </w:pPr>
    </w:p>
    <w:p w:rsidR="00484E0A" w:rsidRDefault="00484E0A" w:rsidP="00484E0A">
      <w:pPr>
        <w:pStyle w:val="ae"/>
        <w:jc w:val="center"/>
        <w:rPr>
          <w:sz w:val="28"/>
          <w:szCs w:val="28"/>
        </w:rPr>
      </w:pPr>
      <w:r>
        <w:rPr>
          <w:sz w:val="28"/>
          <w:szCs w:val="28"/>
        </w:rPr>
        <w:t xml:space="preserve">4.Отчет об использовании муниципального дорожного фонда муниципального образования «Муниципальный округ </w:t>
      </w:r>
      <w:r>
        <w:rPr>
          <w:sz w:val="28"/>
          <w:szCs w:val="28"/>
        </w:rPr>
        <w:br/>
        <w:t>Юкаменский район Удмуртской Республики»</w:t>
      </w:r>
    </w:p>
    <w:p w:rsidR="00484E0A" w:rsidRDefault="00484E0A" w:rsidP="00484E0A">
      <w:pPr>
        <w:pStyle w:val="ae"/>
        <w:ind w:firstLine="567"/>
        <w:jc w:val="both"/>
        <w:rPr>
          <w:sz w:val="28"/>
          <w:szCs w:val="28"/>
        </w:rPr>
      </w:pPr>
    </w:p>
    <w:p w:rsidR="00484E0A" w:rsidRDefault="00484E0A" w:rsidP="00484E0A">
      <w:pPr>
        <w:pStyle w:val="ae"/>
        <w:ind w:firstLine="567"/>
        <w:jc w:val="both"/>
        <w:rPr>
          <w:sz w:val="28"/>
          <w:szCs w:val="28"/>
        </w:rPr>
      </w:pPr>
      <w:proofErr w:type="gramStart"/>
      <w:r>
        <w:rPr>
          <w:sz w:val="28"/>
          <w:szCs w:val="28"/>
        </w:rPr>
        <w:t>4.1 Отчет об использовании бюджетных ассигнований дорожного фонда формируется в составе бюджетной отчётности об исполнении бюджета муниципального образования «Муниципальный округ Юкаменский район Удмуртской Республики» и предоставляется в Совет депутатов муниципального образования «Муниципальный округ Юкаменский район Удмуртской Республики» одновременно с годовым отчетом об исполнении бюджета муниципального образования «Муниципальный округ Юкаменский район Удмуртской Республики» и подлежит обязательному опубликованию и размещению на официальном</w:t>
      </w:r>
      <w:proofErr w:type="gramEnd"/>
      <w:r>
        <w:rPr>
          <w:sz w:val="28"/>
          <w:szCs w:val="28"/>
        </w:rPr>
        <w:t xml:space="preserve"> </w:t>
      </w:r>
      <w:proofErr w:type="gramStart"/>
      <w:r>
        <w:rPr>
          <w:sz w:val="28"/>
          <w:szCs w:val="28"/>
        </w:rPr>
        <w:t>сайте</w:t>
      </w:r>
      <w:proofErr w:type="gramEnd"/>
      <w:r>
        <w:rPr>
          <w:sz w:val="28"/>
          <w:szCs w:val="28"/>
        </w:rPr>
        <w:t xml:space="preserve"> Администрации муниципального образования «Муниципальный округ Юкаменский район Удмуртской Республики» в сети «Интернет». </w:t>
      </w:r>
    </w:p>
    <w:p w:rsidR="000337E8" w:rsidRDefault="000337E8" w:rsidP="000337E8">
      <w:pPr>
        <w:pStyle w:val="ConsPlusTitle"/>
        <w:widowControl/>
        <w:jc w:val="center"/>
        <w:rPr>
          <w:rFonts w:ascii="Times New Roman" w:hAnsi="Times New Roman" w:cs="Times New Roman"/>
          <w:sz w:val="22"/>
          <w:szCs w:val="22"/>
        </w:rPr>
      </w:pPr>
      <w:r>
        <w:rPr>
          <w:noProof/>
        </w:rPr>
        <w:lastRenderedPageBreak/>
        <w:drawing>
          <wp:anchor distT="0" distB="0" distL="114300" distR="114300" simplePos="0" relativeHeight="251675648" behindDoc="1" locked="0" layoutInCell="1" allowOverlap="1" wp14:anchorId="23557AD0" wp14:editId="2155366F">
            <wp:simplePos x="0" y="0"/>
            <wp:positionH relativeFrom="margin">
              <wp:posOffset>2747010</wp:posOffset>
            </wp:positionH>
            <wp:positionV relativeFrom="margin">
              <wp:posOffset>-577215</wp:posOffset>
            </wp:positionV>
            <wp:extent cx="811530" cy="1338580"/>
            <wp:effectExtent l="0" t="0" r="7620" b="0"/>
            <wp:wrapThrough wrapText="bothSides">
              <wp:wrapPolygon edited="0">
                <wp:start x="0" y="0"/>
                <wp:lineTo x="0" y="21211"/>
                <wp:lineTo x="21296" y="21211"/>
                <wp:lineTo x="21296" y="0"/>
                <wp:lineTo x="0" y="0"/>
              </wp:wrapPolygon>
            </wp:wrapThrough>
            <wp:docPr id="10" name="Рисунок 1"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pic:spPr>
                </pic:pic>
              </a:graphicData>
            </a:graphic>
            <wp14:sizeRelH relativeFrom="page">
              <wp14:pctWidth>0</wp14:pctWidth>
            </wp14:sizeRelH>
            <wp14:sizeRelV relativeFrom="page">
              <wp14:pctHeight>0</wp14:pctHeight>
            </wp14:sizeRelV>
          </wp:anchor>
        </w:drawing>
      </w:r>
    </w:p>
    <w:p w:rsidR="000337E8" w:rsidRDefault="000337E8" w:rsidP="000337E8">
      <w:pPr>
        <w:spacing w:after="0" w:line="240" w:lineRule="auto"/>
        <w:ind w:firstLine="709"/>
        <w:jc w:val="center"/>
        <w:rPr>
          <w:rFonts w:ascii="Times New Roman" w:hAnsi="Times New Roman"/>
          <w:sz w:val="28"/>
          <w:szCs w:val="28"/>
        </w:rPr>
      </w:pPr>
      <w:bookmarkStart w:id="1" w:name="Par1"/>
      <w:bookmarkEnd w:id="1"/>
    </w:p>
    <w:p w:rsidR="000337E8" w:rsidRDefault="000337E8" w:rsidP="000337E8">
      <w:pPr>
        <w:spacing w:after="0" w:line="240" w:lineRule="auto"/>
        <w:ind w:firstLine="709"/>
        <w:jc w:val="center"/>
        <w:rPr>
          <w:rFonts w:ascii="Times New Roman" w:hAnsi="Times New Roman"/>
          <w:sz w:val="28"/>
          <w:szCs w:val="28"/>
        </w:rPr>
      </w:pPr>
    </w:p>
    <w:p w:rsidR="000337E8" w:rsidRDefault="000337E8" w:rsidP="000337E8">
      <w:pPr>
        <w:spacing w:after="0" w:line="240" w:lineRule="auto"/>
        <w:rPr>
          <w:rFonts w:ascii="Times New Roman" w:hAnsi="Times New Roman"/>
          <w:sz w:val="28"/>
          <w:szCs w:val="28"/>
        </w:rPr>
      </w:pPr>
    </w:p>
    <w:p w:rsidR="000337E8" w:rsidRDefault="000337E8" w:rsidP="000337E8">
      <w:pPr>
        <w:widowControl w:val="0"/>
        <w:spacing w:after="0" w:line="240" w:lineRule="auto"/>
        <w:jc w:val="center"/>
        <w:rPr>
          <w:rFonts w:ascii="Times New Roman" w:eastAsia="Times New Roman" w:hAnsi="Times New Roman"/>
          <w:b/>
          <w:bCs/>
          <w:color w:val="000000"/>
          <w:sz w:val="23"/>
          <w:szCs w:val="23"/>
          <w:lang w:eastAsia="ru-RU"/>
        </w:rPr>
      </w:pPr>
      <w:r>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0337E8" w:rsidRDefault="000337E8" w:rsidP="000337E8">
      <w:pPr>
        <w:spacing w:after="0" w:line="240" w:lineRule="auto"/>
        <w:ind w:firstLine="709"/>
        <w:jc w:val="center"/>
        <w:rPr>
          <w:rFonts w:ascii="Times New Roman" w:eastAsia="Times New Roman" w:hAnsi="Times New Roman"/>
          <w:b/>
          <w:color w:val="000000"/>
          <w:sz w:val="23"/>
          <w:szCs w:val="23"/>
          <w:shd w:val="clear" w:color="auto" w:fill="FFFFFF"/>
          <w:lang w:eastAsia="ru-RU"/>
        </w:rPr>
      </w:pPr>
      <w:r>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0337E8" w:rsidRDefault="000337E8" w:rsidP="000337E8">
      <w:pPr>
        <w:spacing w:after="0" w:line="240" w:lineRule="auto"/>
        <w:ind w:firstLine="709"/>
        <w:jc w:val="center"/>
        <w:rPr>
          <w:rFonts w:ascii="Times New Roman" w:eastAsia="Times New Roman" w:hAnsi="Times New Roman"/>
          <w:b/>
          <w:color w:val="000000"/>
          <w:sz w:val="23"/>
          <w:szCs w:val="23"/>
          <w:shd w:val="clear" w:color="auto" w:fill="FFFFFF"/>
          <w:lang w:eastAsia="ru-RU"/>
        </w:rPr>
      </w:pPr>
    </w:p>
    <w:p w:rsidR="000337E8" w:rsidRDefault="000337E8" w:rsidP="000337E8">
      <w:pPr>
        <w:spacing w:after="0" w:line="240" w:lineRule="auto"/>
        <w:ind w:firstLine="709"/>
        <w:jc w:val="center"/>
        <w:rPr>
          <w:rFonts w:ascii="Times New Roman" w:hAnsi="Times New Roman"/>
          <w:sz w:val="28"/>
          <w:szCs w:val="28"/>
        </w:rPr>
      </w:pPr>
      <w:r>
        <w:rPr>
          <w:rFonts w:ascii="Times New Roman" w:eastAsia="Times New Roman" w:hAnsi="Times New Roman"/>
          <w:b/>
          <w:color w:val="000000"/>
          <w:sz w:val="28"/>
          <w:szCs w:val="28"/>
          <w:shd w:val="clear" w:color="auto" w:fill="FFFFFF"/>
          <w:lang w:eastAsia="ru-RU"/>
        </w:rPr>
        <w:t>РЕШЕНИЕ</w:t>
      </w:r>
    </w:p>
    <w:p w:rsidR="000337E8" w:rsidRDefault="000337E8" w:rsidP="000337E8">
      <w:pPr>
        <w:spacing w:after="0" w:line="240" w:lineRule="auto"/>
        <w:ind w:firstLine="709"/>
        <w:jc w:val="center"/>
        <w:rPr>
          <w:rFonts w:ascii="Times New Roman" w:hAnsi="Times New Roman"/>
          <w:b/>
          <w:sz w:val="28"/>
          <w:szCs w:val="28"/>
        </w:rPr>
      </w:pPr>
      <w:r>
        <w:rPr>
          <w:rFonts w:ascii="Times New Roman" w:hAnsi="Times New Roman"/>
          <w:b/>
          <w:sz w:val="28"/>
          <w:szCs w:val="28"/>
        </w:rPr>
        <w:t>Об установлении ежемесячной надбавки за выслугу лет Главе муниципального образования «Муниципальный округ Юкаменский район Удмуртской Республики»</w:t>
      </w:r>
    </w:p>
    <w:p w:rsidR="000337E8" w:rsidRDefault="000337E8" w:rsidP="000337E8">
      <w:pPr>
        <w:spacing w:after="0" w:line="240" w:lineRule="auto"/>
        <w:rPr>
          <w:rFonts w:ascii="Times New Roman" w:hAnsi="Times New Roman"/>
          <w:sz w:val="28"/>
          <w:szCs w:val="28"/>
        </w:rPr>
      </w:pPr>
    </w:p>
    <w:p w:rsidR="000337E8" w:rsidRDefault="000337E8" w:rsidP="000337E8">
      <w:pPr>
        <w:spacing w:after="0" w:line="240" w:lineRule="auto"/>
        <w:rPr>
          <w:rFonts w:ascii="Times New Roman" w:hAnsi="Times New Roman"/>
          <w:sz w:val="28"/>
          <w:szCs w:val="28"/>
        </w:rPr>
      </w:pPr>
      <w:r>
        <w:rPr>
          <w:rFonts w:ascii="Times New Roman" w:hAnsi="Times New Roman"/>
          <w:sz w:val="28"/>
          <w:szCs w:val="28"/>
        </w:rPr>
        <w:t xml:space="preserve">Принято </w:t>
      </w:r>
    </w:p>
    <w:p w:rsidR="000337E8" w:rsidRDefault="000337E8" w:rsidP="000337E8">
      <w:pPr>
        <w:spacing w:after="0" w:line="240" w:lineRule="auto"/>
        <w:rPr>
          <w:rFonts w:ascii="Times New Roman" w:hAnsi="Times New Roman"/>
          <w:sz w:val="28"/>
          <w:szCs w:val="28"/>
        </w:rPr>
      </w:pPr>
      <w:r>
        <w:rPr>
          <w:rFonts w:ascii="Times New Roman" w:hAnsi="Times New Roman"/>
          <w:sz w:val="28"/>
          <w:szCs w:val="28"/>
        </w:rPr>
        <w:t xml:space="preserve">Советом депутатов муниципального образования </w:t>
      </w:r>
    </w:p>
    <w:p w:rsidR="000337E8" w:rsidRDefault="000337E8" w:rsidP="000337E8">
      <w:pPr>
        <w:spacing w:after="0" w:line="240" w:lineRule="auto"/>
        <w:rPr>
          <w:rFonts w:ascii="Times New Roman" w:hAnsi="Times New Roman"/>
          <w:sz w:val="28"/>
          <w:szCs w:val="28"/>
        </w:rPr>
      </w:pPr>
      <w:r>
        <w:rPr>
          <w:rFonts w:ascii="Times New Roman" w:hAnsi="Times New Roman"/>
          <w:sz w:val="28"/>
          <w:szCs w:val="28"/>
        </w:rPr>
        <w:t xml:space="preserve">«Муниципальный округ Юкаменский район                                        </w:t>
      </w:r>
    </w:p>
    <w:p w:rsidR="000337E8" w:rsidRDefault="000337E8" w:rsidP="000337E8">
      <w:pPr>
        <w:spacing w:after="0" w:line="240" w:lineRule="auto"/>
        <w:rPr>
          <w:rFonts w:ascii="Times New Roman" w:hAnsi="Times New Roman"/>
          <w:sz w:val="28"/>
          <w:szCs w:val="28"/>
        </w:rPr>
      </w:pPr>
      <w:r>
        <w:rPr>
          <w:rFonts w:ascii="Times New Roman" w:hAnsi="Times New Roman"/>
          <w:sz w:val="28"/>
          <w:szCs w:val="28"/>
        </w:rPr>
        <w:t xml:space="preserve">Удмуртской Республики» первого созыва   </w:t>
      </w:r>
      <w:r>
        <w:rPr>
          <w:rFonts w:ascii="Times New Roman" w:hAnsi="Times New Roman"/>
          <w:sz w:val="28"/>
          <w:szCs w:val="28"/>
        </w:rPr>
        <w:t xml:space="preserve">               </w:t>
      </w:r>
      <w:r>
        <w:rPr>
          <w:rFonts w:ascii="Times New Roman" w:hAnsi="Times New Roman"/>
          <w:sz w:val="28"/>
          <w:szCs w:val="28"/>
        </w:rPr>
        <w:t xml:space="preserve">       24 октября 2024 года</w:t>
      </w:r>
    </w:p>
    <w:p w:rsidR="000337E8" w:rsidRDefault="000337E8" w:rsidP="000337E8">
      <w:pPr>
        <w:spacing w:after="0" w:line="240" w:lineRule="auto"/>
        <w:rPr>
          <w:rFonts w:ascii="Times New Roman" w:hAnsi="Times New Roman"/>
          <w:sz w:val="28"/>
          <w:szCs w:val="28"/>
        </w:rPr>
      </w:pPr>
    </w:p>
    <w:p w:rsidR="000337E8" w:rsidRDefault="000337E8" w:rsidP="000337E8">
      <w:pPr>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Руководствуясь  Уставом муниципального образования «</w:t>
      </w:r>
      <w:r>
        <w:rPr>
          <w:rFonts w:ascii="Times New Roman" w:hAnsi="Times New Roman"/>
          <w:color w:val="000000"/>
          <w:sz w:val="28"/>
          <w:szCs w:val="28"/>
        </w:rPr>
        <w:t>Муниципальный округ Юкаменский район Удмуртской Республики</w:t>
      </w:r>
      <w:r>
        <w:rPr>
          <w:rFonts w:ascii="Times New Roman" w:hAnsi="Times New Roman"/>
          <w:sz w:val="28"/>
          <w:szCs w:val="28"/>
        </w:rPr>
        <w:t>», принятым решением Совета депутатов  муниципального образования «</w:t>
      </w:r>
      <w:r>
        <w:rPr>
          <w:rFonts w:ascii="Times New Roman" w:hAnsi="Times New Roman"/>
          <w:color w:val="000000"/>
          <w:sz w:val="28"/>
          <w:szCs w:val="28"/>
        </w:rPr>
        <w:t>Муниципальный округ Юкаменский район Удмуртской Республики</w:t>
      </w:r>
      <w:r>
        <w:rPr>
          <w:rFonts w:ascii="Times New Roman" w:hAnsi="Times New Roman"/>
          <w:sz w:val="28"/>
          <w:szCs w:val="28"/>
        </w:rPr>
        <w:t>» от  11.11.2021 № 33, на основании Положением об оплате труда выборных должностных лиц органов местного самоуправления муниципального образования «Муниципальный округ Юкаменский район Удмуртской Республики», осуществляющих свои полномочия на постоянной основе, утвержденное решением Совета депутатов муниципального образования «</w:t>
      </w:r>
      <w:r>
        <w:rPr>
          <w:rFonts w:ascii="Times New Roman" w:hAnsi="Times New Roman"/>
          <w:color w:val="000000"/>
          <w:sz w:val="28"/>
          <w:szCs w:val="28"/>
        </w:rPr>
        <w:t>Муниципальный округ Юкаменский</w:t>
      </w:r>
      <w:proofErr w:type="gramEnd"/>
      <w:r>
        <w:rPr>
          <w:rFonts w:ascii="Times New Roman" w:hAnsi="Times New Roman"/>
          <w:color w:val="000000"/>
          <w:sz w:val="28"/>
          <w:szCs w:val="28"/>
        </w:rPr>
        <w:t xml:space="preserve"> район Удмуртской Республики</w:t>
      </w:r>
      <w:r>
        <w:rPr>
          <w:rFonts w:ascii="Times New Roman" w:hAnsi="Times New Roman"/>
          <w:sz w:val="28"/>
          <w:szCs w:val="28"/>
        </w:rPr>
        <w:t>» от 12.11.2021 №44,</w:t>
      </w:r>
    </w:p>
    <w:p w:rsidR="000337E8" w:rsidRDefault="000337E8" w:rsidP="000337E8">
      <w:pPr>
        <w:widowControl w:val="0"/>
        <w:autoSpaceDE w:val="0"/>
        <w:autoSpaceDN w:val="0"/>
        <w:adjustRightInd w:val="0"/>
        <w:spacing w:after="0" w:line="240" w:lineRule="auto"/>
        <w:ind w:firstLine="709"/>
        <w:jc w:val="center"/>
        <w:rPr>
          <w:rFonts w:ascii="Times New Roman" w:hAnsi="Times New Roman"/>
          <w:b/>
          <w:bCs/>
          <w:sz w:val="28"/>
          <w:szCs w:val="28"/>
        </w:rPr>
      </w:pPr>
      <w:r>
        <w:rPr>
          <w:rFonts w:ascii="Times New Roman" w:hAnsi="Times New Roman"/>
          <w:b/>
          <w:bCs/>
          <w:sz w:val="28"/>
          <w:szCs w:val="28"/>
        </w:rPr>
        <w:t xml:space="preserve">Совет депутатов </w:t>
      </w:r>
      <w:r>
        <w:rPr>
          <w:rFonts w:ascii="Times New Roman" w:hAnsi="Times New Roman"/>
          <w:b/>
          <w:sz w:val="28"/>
          <w:szCs w:val="28"/>
        </w:rPr>
        <w:t xml:space="preserve">муниципального образования «Муниципальный округ Юкаменский район Удмуртской Республики» </w:t>
      </w:r>
      <w:r>
        <w:rPr>
          <w:rFonts w:ascii="Times New Roman" w:hAnsi="Times New Roman"/>
          <w:b/>
          <w:bCs/>
          <w:sz w:val="28"/>
          <w:szCs w:val="28"/>
        </w:rPr>
        <w:t>РЕШАЕТ:</w:t>
      </w:r>
    </w:p>
    <w:p w:rsidR="000337E8" w:rsidRDefault="000337E8" w:rsidP="000337E8">
      <w:pPr>
        <w:spacing w:after="0" w:line="240" w:lineRule="auto"/>
        <w:ind w:firstLine="709"/>
        <w:jc w:val="both"/>
        <w:rPr>
          <w:sz w:val="28"/>
          <w:szCs w:val="28"/>
        </w:rPr>
      </w:pPr>
    </w:p>
    <w:p w:rsidR="000337E8" w:rsidRDefault="000337E8" w:rsidP="000337E8">
      <w:pPr>
        <w:numPr>
          <w:ilvl w:val="0"/>
          <w:numId w:val="6"/>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Установить ежемесячную надбавку за выслугу лет в размере 30 % от должностного оклада с 27 августа 2024 года </w:t>
      </w:r>
      <w:proofErr w:type="spellStart"/>
      <w:r>
        <w:rPr>
          <w:rFonts w:ascii="Times New Roman" w:hAnsi="Times New Roman"/>
          <w:sz w:val="28"/>
          <w:szCs w:val="28"/>
        </w:rPr>
        <w:t>Касимову</w:t>
      </w:r>
      <w:proofErr w:type="spellEnd"/>
      <w:r>
        <w:rPr>
          <w:rFonts w:ascii="Times New Roman" w:hAnsi="Times New Roman"/>
          <w:sz w:val="28"/>
          <w:szCs w:val="28"/>
        </w:rPr>
        <w:t xml:space="preserve"> Дамиру </w:t>
      </w:r>
      <w:proofErr w:type="spellStart"/>
      <w:r>
        <w:rPr>
          <w:rFonts w:ascii="Times New Roman" w:hAnsi="Times New Roman"/>
          <w:sz w:val="28"/>
          <w:szCs w:val="28"/>
        </w:rPr>
        <w:t>Рамильевичу</w:t>
      </w:r>
      <w:proofErr w:type="spellEnd"/>
      <w:r>
        <w:rPr>
          <w:rFonts w:ascii="Times New Roman" w:hAnsi="Times New Roman"/>
          <w:sz w:val="28"/>
          <w:szCs w:val="28"/>
        </w:rPr>
        <w:t>, Главе муниципального образования «</w:t>
      </w:r>
      <w:r>
        <w:rPr>
          <w:rFonts w:ascii="Times New Roman" w:hAnsi="Times New Roman"/>
          <w:color w:val="000000"/>
          <w:sz w:val="28"/>
          <w:szCs w:val="28"/>
        </w:rPr>
        <w:t>Муниципальный округ Юкаменский район Удмуртской Республики</w:t>
      </w:r>
      <w:r>
        <w:rPr>
          <w:rFonts w:ascii="Times New Roman" w:hAnsi="Times New Roman"/>
          <w:sz w:val="28"/>
          <w:szCs w:val="28"/>
        </w:rPr>
        <w:t>».</w:t>
      </w:r>
    </w:p>
    <w:p w:rsidR="000337E8" w:rsidRDefault="000337E8" w:rsidP="000337E8">
      <w:pPr>
        <w:numPr>
          <w:ilvl w:val="0"/>
          <w:numId w:val="6"/>
        </w:numPr>
        <w:spacing w:after="0" w:line="240" w:lineRule="auto"/>
        <w:ind w:left="0" w:firstLine="709"/>
        <w:jc w:val="both"/>
        <w:rPr>
          <w:rFonts w:ascii="Times New Roman" w:hAnsi="Times New Roman"/>
          <w:sz w:val="28"/>
          <w:szCs w:val="28"/>
        </w:rPr>
      </w:pPr>
      <w:r>
        <w:rPr>
          <w:rFonts w:ascii="Times New Roman" w:hAnsi="Times New Roman"/>
          <w:sz w:val="28"/>
          <w:szCs w:val="28"/>
        </w:rPr>
        <w:t>Внести настоящие изменения в штатное расписание Администрации муниципального образования «</w:t>
      </w:r>
      <w:r>
        <w:rPr>
          <w:rFonts w:ascii="Times New Roman" w:hAnsi="Times New Roman"/>
          <w:color w:val="000000"/>
          <w:sz w:val="28"/>
          <w:szCs w:val="28"/>
        </w:rPr>
        <w:t>Муниципальный округ Юкаменский район Удмуртской Республики</w:t>
      </w:r>
      <w:r>
        <w:rPr>
          <w:rFonts w:ascii="Times New Roman" w:hAnsi="Times New Roman"/>
          <w:sz w:val="28"/>
          <w:szCs w:val="28"/>
        </w:rPr>
        <w:t>»</w:t>
      </w:r>
    </w:p>
    <w:p w:rsidR="000337E8" w:rsidRDefault="000337E8" w:rsidP="000337E8">
      <w:pPr>
        <w:spacing w:after="0" w:line="240" w:lineRule="auto"/>
        <w:ind w:firstLine="709"/>
        <w:jc w:val="both"/>
        <w:rPr>
          <w:rFonts w:ascii="Times New Roman" w:hAnsi="Times New Roman"/>
          <w:sz w:val="28"/>
          <w:szCs w:val="28"/>
        </w:rPr>
      </w:pPr>
    </w:p>
    <w:p w:rsidR="000337E8" w:rsidRDefault="000337E8" w:rsidP="000337E8">
      <w:pPr>
        <w:tabs>
          <w:tab w:val="left" w:pos="851"/>
        </w:tabs>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Председатель Совета депутатов муниципального  образования</w:t>
      </w:r>
    </w:p>
    <w:p w:rsidR="000337E8" w:rsidRDefault="000337E8" w:rsidP="000337E8">
      <w:pPr>
        <w:tabs>
          <w:tab w:val="left" w:pos="851"/>
        </w:tabs>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«Муниципальный округ Юкаменский район</w:t>
      </w:r>
    </w:p>
    <w:p w:rsidR="000337E8" w:rsidRDefault="000337E8" w:rsidP="000337E8">
      <w:pPr>
        <w:tabs>
          <w:tab w:val="left" w:pos="851"/>
        </w:tabs>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Удмуртской Республики»                          </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Б.А. </w:t>
      </w:r>
      <w:proofErr w:type="spellStart"/>
      <w:r>
        <w:rPr>
          <w:rFonts w:ascii="Times New Roman" w:eastAsia="Times New Roman" w:hAnsi="Times New Roman"/>
          <w:sz w:val="28"/>
          <w:szCs w:val="28"/>
          <w:lang w:eastAsia="ru-RU"/>
        </w:rPr>
        <w:t>Абашев</w:t>
      </w:r>
      <w:proofErr w:type="spellEnd"/>
    </w:p>
    <w:p w:rsidR="000337E8" w:rsidRDefault="000337E8" w:rsidP="000337E8">
      <w:pPr>
        <w:spacing w:after="0" w:line="240" w:lineRule="auto"/>
        <w:jc w:val="both"/>
        <w:rPr>
          <w:rFonts w:ascii="Times New Roman" w:hAnsi="Times New Roman"/>
          <w:b/>
          <w:sz w:val="28"/>
          <w:szCs w:val="28"/>
        </w:rPr>
      </w:pPr>
      <w:r>
        <w:rPr>
          <w:rFonts w:ascii="Times New Roman" w:hAnsi="Times New Roman"/>
          <w:b/>
          <w:sz w:val="28"/>
          <w:szCs w:val="28"/>
        </w:rPr>
        <w:t>с. Юкаменское</w:t>
      </w:r>
      <w:r>
        <w:rPr>
          <w:rFonts w:ascii="Times New Roman" w:hAnsi="Times New Roman"/>
          <w:b/>
          <w:sz w:val="28"/>
          <w:szCs w:val="28"/>
        </w:rPr>
        <w:t xml:space="preserve">, </w:t>
      </w:r>
      <w:r>
        <w:rPr>
          <w:rFonts w:ascii="Times New Roman" w:hAnsi="Times New Roman"/>
          <w:b/>
          <w:sz w:val="28"/>
          <w:szCs w:val="28"/>
        </w:rPr>
        <w:t>24 октября 2024 года № 314</w:t>
      </w:r>
    </w:p>
    <w:p w:rsidR="000337E8" w:rsidRDefault="000337E8" w:rsidP="000337E8">
      <w:pPr>
        <w:shd w:val="clear" w:color="auto" w:fill="FFFFFF"/>
        <w:ind w:firstLine="720"/>
        <w:jc w:val="center"/>
        <w:rPr>
          <w:rFonts w:ascii="Times New Roman" w:hAnsi="Times New Roman"/>
          <w:b/>
        </w:rPr>
      </w:pPr>
      <w:r>
        <w:rPr>
          <w:noProof/>
          <w:lang w:eastAsia="ru-RU"/>
        </w:rPr>
        <w:lastRenderedPageBreak/>
        <w:drawing>
          <wp:anchor distT="0" distB="0" distL="114300" distR="114300" simplePos="0" relativeHeight="251677696" behindDoc="1" locked="0" layoutInCell="1" allowOverlap="1" wp14:anchorId="0F76757E" wp14:editId="4E8618CC">
            <wp:simplePos x="0" y="0"/>
            <wp:positionH relativeFrom="margin">
              <wp:posOffset>2537460</wp:posOffset>
            </wp:positionH>
            <wp:positionV relativeFrom="margin">
              <wp:posOffset>-434340</wp:posOffset>
            </wp:positionV>
            <wp:extent cx="811530" cy="1338580"/>
            <wp:effectExtent l="0" t="0" r="7620" b="0"/>
            <wp:wrapThrough wrapText="bothSides">
              <wp:wrapPolygon edited="0">
                <wp:start x="0" y="0"/>
                <wp:lineTo x="0" y="21211"/>
                <wp:lineTo x="21296" y="21211"/>
                <wp:lineTo x="21296" y="0"/>
                <wp:lineTo x="0" y="0"/>
              </wp:wrapPolygon>
            </wp:wrapThrough>
            <wp:docPr id="11" name="Рисунок 1"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pic:spPr>
                </pic:pic>
              </a:graphicData>
            </a:graphic>
            <wp14:sizeRelH relativeFrom="page">
              <wp14:pctWidth>0</wp14:pctWidth>
            </wp14:sizeRelH>
            <wp14:sizeRelV relativeFrom="page">
              <wp14:pctHeight>0</wp14:pctHeight>
            </wp14:sizeRelV>
          </wp:anchor>
        </w:drawing>
      </w:r>
    </w:p>
    <w:p w:rsidR="000337E8" w:rsidRDefault="000337E8" w:rsidP="000337E8">
      <w:pPr>
        <w:spacing w:after="0" w:line="240" w:lineRule="auto"/>
        <w:ind w:firstLine="709"/>
        <w:jc w:val="center"/>
        <w:rPr>
          <w:rFonts w:ascii="Times New Roman" w:hAnsi="Times New Roman"/>
          <w:b/>
          <w:sz w:val="28"/>
          <w:szCs w:val="28"/>
        </w:rPr>
      </w:pPr>
    </w:p>
    <w:p w:rsidR="000337E8" w:rsidRDefault="000337E8" w:rsidP="000337E8">
      <w:pPr>
        <w:spacing w:after="0" w:line="240" w:lineRule="auto"/>
        <w:ind w:firstLine="709"/>
        <w:jc w:val="center"/>
        <w:rPr>
          <w:rFonts w:ascii="Times New Roman" w:hAnsi="Times New Roman"/>
          <w:b/>
          <w:sz w:val="28"/>
          <w:szCs w:val="28"/>
        </w:rPr>
      </w:pPr>
    </w:p>
    <w:p w:rsidR="000337E8" w:rsidRDefault="000337E8" w:rsidP="000337E8">
      <w:pPr>
        <w:spacing w:after="0" w:line="240" w:lineRule="auto"/>
        <w:ind w:firstLine="709"/>
        <w:jc w:val="center"/>
        <w:rPr>
          <w:rFonts w:ascii="Times New Roman" w:hAnsi="Times New Roman"/>
          <w:b/>
          <w:sz w:val="28"/>
          <w:szCs w:val="28"/>
        </w:rPr>
      </w:pPr>
    </w:p>
    <w:p w:rsidR="000337E8" w:rsidRDefault="000337E8" w:rsidP="000337E8">
      <w:pPr>
        <w:widowControl w:val="0"/>
        <w:spacing w:after="0" w:line="240" w:lineRule="auto"/>
        <w:jc w:val="center"/>
        <w:rPr>
          <w:rFonts w:ascii="Times New Roman" w:eastAsia="Times New Roman" w:hAnsi="Times New Roman"/>
          <w:b/>
          <w:bCs/>
          <w:color w:val="000000"/>
          <w:sz w:val="23"/>
          <w:szCs w:val="23"/>
          <w:lang w:eastAsia="ru-RU"/>
        </w:rPr>
      </w:pPr>
      <w:r>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0337E8" w:rsidRDefault="000337E8" w:rsidP="000337E8">
      <w:pPr>
        <w:widowControl w:val="0"/>
        <w:spacing w:after="0" w:line="240" w:lineRule="auto"/>
        <w:jc w:val="center"/>
        <w:rPr>
          <w:rFonts w:ascii="Times New Roman" w:eastAsia="Times New Roman" w:hAnsi="Times New Roman"/>
          <w:b/>
          <w:bCs/>
          <w:color w:val="000000"/>
          <w:sz w:val="23"/>
          <w:szCs w:val="23"/>
          <w:lang w:eastAsia="ru-RU"/>
        </w:rPr>
      </w:pPr>
      <w:r>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0337E8" w:rsidRDefault="000337E8" w:rsidP="000337E8">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p>
    <w:p w:rsidR="000337E8" w:rsidRDefault="000337E8" w:rsidP="000337E8">
      <w:pPr>
        <w:spacing w:after="0" w:line="240" w:lineRule="auto"/>
        <w:ind w:firstLine="709"/>
        <w:jc w:val="center"/>
        <w:rPr>
          <w:rFonts w:ascii="Times New Roman" w:hAnsi="Times New Roman"/>
          <w:b/>
          <w:sz w:val="28"/>
          <w:szCs w:val="28"/>
        </w:rPr>
      </w:pPr>
      <w:r>
        <w:rPr>
          <w:rFonts w:ascii="Times New Roman" w:hAnsi="Times New Roman"/>
          <w:b/>
          <w:sz w:val="28"/>
          <w:szCs w:val="28"/>
        </w:rPr>
        <w:t>РЕШЕНИЕ</w:t>
      </w:r>
    </w:p>
    <w:p w:rsidR="000337E8" w:rsidRDefault="000337E8" w:rsidP="000337E8">
      <w:pPr>
        <w:spacing w:after="0" w:line="240" w:lineRule="auto"/>
        <w:ind w:firstLine="709"/>
        <w:jc w:val="center"/>
        <w:rPr>
          <w:rFonts w:ascii="Times New Roman" w:hAnsi="Times New Roman"/>
          <w:b/>
          <w:sz w:val="28"/>
          <w:szCs w:val="28"/>
        </w:rPr>
      </w:pPr>
    </w:p>
    <w:p w:rsidR="000337E8" w:rsidRDefault="000337E8" w:rsidP="000337E8">
      <w:pPr>
        <w:spacing w:after="0" w:line="240" w:lineRule="auto"/>
        <w:ind w:firstLine="709"/>
        <w:jc w:val="center"/>
        <w:rPr>
          <w:rFonts w:ascii="Times New Roman" w:hAnsi="Times New Roman"/>
          <w:b/>
          <w:sz w:val="28"/>
          <w:szCs w:val="28"/>
        </w:rPr>
      </w:pPr>
      <w:r>
        <w:rPr>
          <w:rFonts w:ascii="Times New Roman" w:hAnsi="Times New Roman"/>
          <w:b/>
          <w:sz w:val="28"/>
          <w:szCs w:val="28"/>
        </w:rPr>
        <w:t>Об установлении ежемесячной надбавки за работу со сведениями, составляющими государственную тайну Главе муниципального образования «Муниципальный округ Юкаменский район Удмуртской Республики»</w:t>
      </w:r>
    </w:p>
    <w:p w:rsidR="000337E8" w:rsidRDefault="000337E8" w:rsidP="000337E8">
      <w:pPr>
        <w:widowControl w:val="0"/>
        <w:autoSpaceDE w:val="0"/>
        <w:autoSpaceDN w:val="0"/>
        <w:adjustRightInd w:val="0"/>
        <w:spacing w:after="0" w:line="240" w:lineRule="auto"/>
        <w:ind w:firstLine="709"/>
        <w:jc w:val="center"/>
        <w:rPr>
          <w:rFonts w:ascii="Times New Roman" w:hAnsi="Times New Roman"/>
          <w:b/>
          <w:bCs/>
          <w:sz w:val="28"/>
          <w:szCs w:val="28"/>
        </w:rPr>
      </w:pPr>
    </w:p>
    <w:p w:rsidR="000337E8" w:rsidRDefault="000337E8" w:rsidP="000337E8">
      <w:pPr>
        <w:spacing w:after="0" w:line="240" w:lineRule="auto"/>
        <w:rPr>
          <w:rFonts w:ascii="Times New Roman" w:hAnsi="Times New Roman"/>
          <w:sz w:val="28"/>
          <w:szCs w:val="28"/>
        </w:rPr>
      </w:pPr>
      <w:r>
        <w:rPr>
          <w:rFonts w:ascii="Times New Roman" w:hAnsi="Times New Roman"/>
          <w:sz w:val="28"/>
          <w:szCs w:val="28"/>
        </w:rPr>
        <w:t xml:space="preserve">Принято </w:t>
      </w:r>
    </w:p>
    <w:p w:rsidR="000337E8" w:rsidRDefault="000337E8" w:rsidP="000337E8">
      <w:pPr>
        <w:spacing w:after="0" w:line="240" w:lineRule="auto"/>
        <w:rPr>
          <w:rFonts w:ascii="Times New Roman" w:hAnsi="Times New Roman"/>
          <w:sz w:val="28"/>
          <w:szCs w:val="28"/>
        </w:rPr>
      </w:pPr>
      <w:r>
        <w:rPr>
          <w:rFonts w:ascii="Times New Roman" w:hAnsi="Times New Roman"/>
          <w:sz w:val="28"/>
          <w:szCs w:val="28"/>
        </w:rPr>
        <w:t xml:space="preserve">Советом депутатов муниципального образования </w:t>
      </w:r>
    </w:p>
    <w:p w:rsidR="000337E8" w:rsidRDefault="000337E8" w:rsidP="000337E8">
      <w:pPr>
        <w:spacing w:after="0" w:line="240" w:lineRule="auto"/>
        <w:rPr>
          <w:rFonts w:ascii="Times New Roman" w:hAnsi="Times New Roman"/>
          <w:sz w:val="28"/>
          <w:szCs w:val="28"/>
        </w:rPr>
      </w:pPr>
      <w:r>
        <w:rPr>
          <w:rFonts w:ascii="Times New Roman" w:hAnsi="Times New Roman"/>
          <w:sz w:val="28"/>
          <w:szCs w:val="28"/>
        </w:rPr>
        <w:t xml:space="preserve">«Муниципальный округ Юкаменский район                                        </w:t>
      </w:r>
    </w:p>
    <w:p w:rsidR="000337E8" w:rsidRDefault="000337E8" w:rsidP="000337E8">
      <w:pPr>
        <w:spacing w:after="0" w:line="240" w:lineRule="auto"/>
        <w:rPr>
          <w:rFonts w:ascii="Times New Roman" w:hAnsi="Times New Roman"/>
          <w:sz w:val="28"/>
          <w:szCs w:val="28"/>
        </w:rPr>
      </w:pPr>
      <w:r>
        <w:rPr>
          <w:rFonts w:ascii="Times New Roman" w:hAnsi="Times New Roman"/>
          <w:sz w:val="28"/>
          <w:szCs w:val="28"/>
        </w:rPr>
        <w:t>Удмуртской Республики» первого</w:t>
      </w:r>
      <w:r>
        <w:rPr>
          <w:rFonts w:ascii="Times New Roman" w:hAnsi="Times New Roman"/>
          <w:sz w:val="28"/>
          <w:szCs w:val="28"/>
        </w:rPr>
        <w:t xml:space="preserve"> созыва                        </w:t>
      </w:r>
      <w:r>
        <w:rPr>
          <w:rFonts w:ascii="Times New Roman" w:hAnsi="Times New Roman"/>
          <w:sz w:val="28"/>
          <w:szCs w:val="28"/>
        </w:rPr>
        <w:t xml:space="preserve"> 24 октября</w:t>
      </w:r>
      <w:r>
        <w:rPr>
          <w:rFonts w:ascii="Times New Roman" w:hAnsi="Times New Roman"/>
          <w:sz w:val="28"/>
          <w:szCs w:val="28"/>
        </w:rPr>
        <w:t xml:space="preserve"> </w:t>
      </w:r>
      <w:r>
        <w:rPr>
          <w:rFonts w:ascii="Times New Roman" w:hAnsi="Times New Roman"/>
          <w:sz w:val="28"/>
          <w:szCs w:val="28"/>
        </w:rPr>
        <w:t xml:space="preserve"> 2024 года</w:t>
      </w:r>
    </w:p>
    <w:p w:rsidR="000337E8" w:rsidRDefault="000337E8" w:rsidP="000337E8">
      <w:pPr>
        <w:widowControl w:val="0"/>
        <w:autoSpaceDE w:val="0"/>
        <w:autoSpaceDN w:val="0"/>
        <w:adjustRightInd w:val="0"/>
        <w:spacing w:after="0" w:line="240" w:lineRule="auto"/>
        <w:jc w:val="both"/>
        <w:rPr>
          <w:rFonts w:ascii="Times New Roman" w:hAnsi="Times New Roman"/>
          <w:b/>
          <w:bCs/>
          <w:sz w:val="28"/>
          <w:szCs w:val="28"/>
        </w:rPr>
      </w:pPr>
    </w:p>
    <w:p w:rsidR="000337E8" w:rsidRDefault="000337E8" w:rsidP="000337E8">
      <w:pPr>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Руководствуясь Положением об оплате труда выборных должностных лиц органов местного самоуправления муниципального образования «Муниципальный округ Юкаменский район Удмуртской Республики», осуществляющих свои полномочия на постоянной основе, утвержденным решением Совета депутатов муниципального образования «Муниципальный округ Юкаменский район Удмуртской Республики» от 12.11.2021 № 44, постановлением Правительства РФ № 573 от 18 сентября 2006 года «О предоставлении социальных гарантий гражданам, допущенным к государственной тайне на постоянной</w:t>
      </w:r>
      <w:proofErr w:type="gramEnd"/>
      <w:r>
        <w:rPr>
          <w:rFonts w:ascii="Times New Roman" w:hAnsi="Times New Roman"/>
          <w:sz w:val="28"/>
          <w:szCs w:val="28"/>
        </w:rPr>
        <w:t xml:space="preserve"> основе, и сотрудникам структурных подразделений по защите государственной тайны», Уставом муниципального образования «Муниципальный округ Юкаменский район Удмуртской Республики», принятым решением Совета депутатов муниципального образования «Муниципальный округ Юкаменский район Удмуртской Республики» от 11.11.2021 №33, </w:t>
      </w:r>
    </w:p>
    <w:p w:rsidR="000337E8" w:rsidRDefault="000337E8" w:rsidP="000337E8">
      <w:pPr>
        <w:spacing w:after="0" w:line="240" w:lineRule="auto"/>
        <w:ind w:firstLine="709"/>
        <w:jc w:val="both"/>
        <w:rPr>
          <w:rFonts w:ascii="Times New Roman" w:hAnsi="Times New Roman"/>
          <w:sz w:val="28"/>
          <w:szCs w:val="28"/>
        </w:rPr>
      </w:pPr>
    </w:p>
    <w:p w:rsidR="000337E8" w:rsidRDefault="000337E8" w:rsidP="000337E8">
      <w:pPr>
        <w:widowControl w:val="0"/>
        <w:autoSpaceDE w:val="0"/>
        <w:autoSpaceDN w:val="0"/>
        <w:adjustRightInd w:val="0"/>
        <w:spacing w:after="0" w:line="240" w:lineRule="auto"/>
        <w:ind w:firstLine="709"/>
        <w:jc w:val="center"/>
        <w:rPr>
          <w:rFonts w:ascii="Times New Roman" w:hAnsi="Times New Roman"/>
          <w:b/>
          <w:bCs/>
          <w:sz w:val="28"/>
          <w:szCs w:val="28"/>
        </w:rPr>
      </w:pPr>
      <w:r>
        <w:rPr>
          <w:rFonts w:ascii="Times New Roman" w:hAnsi="Times New Roman"/>
          <w:b/>
          <w:bCs/>
          <w:sz w:val="28"/>
          <w:szCs w:val="28"/>
        </w:rPr>
        <w:t xml:space="preserve">Совет депутатов </w:t>
      </w:r>
      <w:r>
        <w:rPr>
          <w:rFonts w:ascii="Times New Roman" w:hAnsi="Times New Roman"/>
          <w:b/>
          <w:sz w:val="28"/>
          <w:szCs w:val="28"/>
        </w:rPr>
        <w:t xml:space="preserve">муниципального образования «Муниципальный округ Юкаменский район Удмуртской Республики» </w:t>
      </w:r>
      <w:r>
        <w:rPr>
          <w:rFonts w:ascii="Times New Roman" w:hAnsi="Times New Roman"/>
          <w:b/>
          <w:bCs/>
          <w:sz w:val="28"/>
          <w:szCs w:val="28"/>
        </w:rPr>
        <w:t>РЕШАЕТ:</w:t>
      </w:r>
    </w:p>
    <w:p w:rsidR="000337E8" w:rsidRDefault="000337E8" w:rsidP="000337E8">
      <w:pPr>
        <w:spacing w:after="0" w:line="240" w:lineRule="auto"/>
        <w:ind w:firstLine="709"/>
        <w:jc w:val="both"/>
        <w:rPr>
          <w:rFonts w:ascii="Times New Roman" w:hAnsi="Times New Roman"/>
          <w:sz w:val="28"/>
          <w:szCs w:val="28"/>
        </w:rPr>
      </w:pPr>
    </w:p>
    <w:p w:rsidR="000337E8" w:rsidRDefault="000337E8" w:rsidP="000337E8">
      <w:pPr>
        <w:numPr>
          <w:ilvl w:val="0"/>
          <w:numId w:val="6"/>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Установить ежемесячную надбавку за работу со сведениями, относящимися к государственной тайне, в размере 10 % от должностного оклада с 27 августа 2024 года Главе муниципального образования «Муниципальный округ Юкаменский район Удмуртской Республики» </w:t>
      </w:r>
      <w:proofErr w:type="spellStart"/>
      <w:r>
        <w:rPr>
          <w:rFonts w:ascii="Times New Roman" w:hAnsi="Times New Roman"/>
          <w:sz w:val="28"/>
          <w:szCs w:val="28"/>
        </w:rPr>
        <w:t>Касимову</w:t>
      </w:r>
      <w:proofErr w:type="spellEnd"/>
      <w:r>
        <w:rPr>
          <w:rFonts w:ascii="Times New Roman" w:hAnsi="Times New Roman"/>
          <w:sz w:val="28"/>
          <w:szCs w:val="28"/>
        </w:rPr>
        <w:t xml:space="preserve"> Дамиру </w:t>
      </w:r>
      <w:proofErr w:type="spellStart"/>
      <w:r>
        <w:rPr>
          <w:rFonts w:ascii="Times New Roman" w:hAnsi="Times New Roman"/>
          <w:sz w:val="28"/>
          <w:szCs w:val="28"/>
        </w:rPr>
        <w:t>Рамильевичу</w:t>
      </w:r>
      <w:proofErr w:type="spellEnd"/>
      <w:r>
        <w:rPr>
          <w:rFonts w:ascii="Times New Roman" w:hAnsi="Times New Roman"/>
          <w:sz w:val="28"/>
          <w:szCs w:val="28"/>
        </w:rPr>
        <w:t xml:space="preserve">. </w:t>
      </w:r>
    </w:p>
    <w:p w:rsidR="000337E8" w:rsidRDefault="000337E8" w:rsidP="000337E8">
      <w:pPr>
        <w:numPr>
          <w:ilvl w:val="0"/>
          <w:numId w:val="6"/>
        </w:numPr>
        <w:spacing w:after="0" w:line="240" w:lineRule="auto"/>
        <w:ind w:left="0" w:firstLine="709"/>
        <w:jc w:val="both"/>
        <w:rPr>
          <w:rFonts w:ascii="Times New Roman" w:hAnsi="Times New Roman"/>
          <w:sz w:val="28"/>
          <w:szCs w:val="28"/>
        </w:rPr>
      </w:pPr>
      <w:r>
        <w:rPr>
          <w:rFonts w:ascii="Times New Roman" w:hAnsi="Times New Roman"/>
          <w:sz w:val="28"/>
          <w:szCs w:val="28"/>
        </w:rPr>
        <w:lastRenderedPageBreak/>
        <w:t>Внести настоящие изменения в штатное расписание Администрации муниципального образования «</w:t>
      </w:r>
      <w:r>
        <w:rPr>
          <w:rFonts w:ascii="Times New Roman" w:hAnsi="Times New Roman"/>
          <w:color w:val="000000"/>
          <w:sz w:val="28"/>
          <w:szCs w:val="28"/>
        </w:rPr>
        <w:t>Муниципальный округ Юкаменский район Удмуртской Республики</w:t>
      </w:r>
      <w:r>
        <w:rPr>
          <w:rFonts w:ascii="Times New Roman" w:hAnsi="Times New Roman"/>
          <w:sz w:val="28"/>
          <w:szCs w:val="28"/>
        </w:rPr>
        <w:t>»</w:t>
      </w:r>
    </w:p>
    <w:p w:rsidR="000337E8" w:rsidRDefault="000337E8" w:rsidP="000337E8">
      <w:pPr>
        <w:spacing w:after="0" w:line="240" w:lineRule="auto"/>
        <w:ind w:firstLine="709"/>
        <w:jc w:val="both"/>
        <w:rPr>
          <w:rFonts w:ascii="Times New Roman" w:hAnsi="Times New Roman"/>
          <w:sz w:val="28"/>
          <w:szCs w:val="28"/>
        </w:rPr>
      </w:pPr>
    </w:p>
    <w:p w:rsidR="000337E8" w:rsidRDefault="000337E8" w:rsidP="000337E8">
      <w:pPr>
        <w:widowControl w:val="0"/>
        <w:autoSpaceDE w:val="0"/>
        <w:autoSpaceDN w:val="0"/>
        <w:adjustRightInd w:val="0"/>
        <w:spacing w:after="0" w:line="240" w:lineRule="auto"/>
        <w:jc w:val="both"/>
        <w:rPr>
          <w:rFonts w:ascii="Times New Roman" w:hAnsi="Times New Roman"/>
          <w:sz w:val="28"/>
          <w:szCs w:val="28"/>
        </w:rPr>
      </w:pPr>
    </w:p>
    <w:p w:rsidR="000337E8" w:rsidRDefault="000337E8" w:rsidP="000337E8">
      <w:pPr>
        <w:widowControl w:val="0"/>
        <w:autoSpaceDE w:val="0"/>
        <w:autoSpaceDN w:val="0"/>
        <w:adjustRightInd w:val="0"/>
        <w:spacing w:after="0" w:line="240" w:lineRule="auto"/>
        <w:jc w:val="both"/>
        <w:rPr>
          <w:rFonts w:ascii="Times New Roman" w:hAnsi="Times New Roman"/>
          <w:sz w:val="28"/>
          <w:szCs w:val="28"/>
        </w:rPr>
      </w:pPr>
    </w:p>
    <w:p w:rsidR="000337E8" w:rsidRDefault="000337E8" w:rsidP="000337E8">
      <w:pPr>
        <w:tabs>
          <w:tab w:val="left" w:pos="851"/>
        </w:tabs>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Председатель Совета депутатов </w:t>
      </w:r>
    </w:p>
    <w:p w:rsidR="000337E8" w:rsidRDefault="000337E8" w:rsidP="000337E8">
      <w:pPr>
        <w:tabs>
          <w:tab w:val="left" w:pos="851"/>
        </w:tabs>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муниципального  образования</w:t>
      </w:r>
    </w:p>
    <w:p w:rsidR="000337E8" w:rsidRDefault="000337E8" w:rsidP="000337E8">
      <w:pPr>
        <w:tabs>
          <w:tab w:val="left" w:pos="851"/>
        </w:tabs>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«Муниципальный округ Юкаменский район</w:t>
      </w:r>
    </w:p>
    <w:p w:rsidR="000337E8" w:rsidRDefault="000337E8" w:rsidP="000337E8">
      <w:pPr>
        <w:tabs>
          <w:tab w:val="left" w:pos="851"/>
        </w:tabs>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Удмуртской Республики»                                                                   Б.А. </w:t>
      </w:r>
      <w:proofErr w:type="spellStart"/>
      <w:r>
        <w:rPr>
          <w:rFonts w:ascii="Times New Roman" w:eastAsia="Times New Roman" w:hAnsi="Times New Roman"/>
          <w:sz w:val="28"/>
          <w:szCs w:val="28"/>
          <w:lang w:eastAsia="ru-RU"/>
        </w:rPr>
        <w:t>Абашев</w:t>
      </w:r>
      <w:proofErr w:type="spellEnd"/>
    </w:p>
    <w:p w:rsidR="000337E8" w:rsidRDefault="000337E8" w:rsidP="000337E8">
      <w:pPr>
        <w:spacing w:after="0" w:line="240" w:lineRule="auto"/>
        <w:rPr>
          <w:rFonts w:ascii="Times New Roman" w:eastAsia="Times New Roman" w:hAnsi="Times New Roman"/>
          <w:b/>
          <w:sz w:val="28"/>
          <w:szCs w:val="28"/>
          <w:lang w:eastAsia="ru-RU"/>
        </w:rPr>
      </w:pPr>
    </w:p>
    <w:p w:rsidR="000337E8" w:rsidRDefault="000337E8" w:rsidP="000337E8">
      <w:pPr>
        <w:spacing w:after="0" w:line="240" w:lineRule="auto"/>
        <w:rPr>
          <w:rFonts w:ascii="Times New Roman" w:eastAsia="Times New Roman" w:hAnsi="Times New Roman"/>
          <w:b/>
          <w:sz w:val="28"/>
          <w:szCs w:val="28"/>
          <w:lang w:eastAsia="ru-RU"/>
        </w:rPr>
      </w:pPr>
    </w:p>
    <w:p w:rsidR="000337E8" w:rsidRDefault="000337E8" w:rsidP="000337E8">
      <w:pPr>
        <w:spacing w:after="0" w:line="240" w:lineRule="auto"/>
        <w:jc w:val="both"/>
        <w:rPr>
          <w:rFonts w:ascii="Times New Roman" w:hAnsi="Times New Roman"/>
          <w:b/>
          <w:sz w:val="28"/>
          <w:szCs w:val="28"/>
        </w:rPr>
      </w:pPr>
      <w:r>
        <w:rPr>
          <w:rFonts w:ascii="Times New Roman" w:hAnsi="Times New Roman"/>
          <w:b/>
          <w:sz w:val="28"/>
          <w:szCs w:val="28"/>
        </w:rPr>
        <w:t>с. Юкаменское</w:t>
      </w:r>
    </w:p>
    <w:p w:rsidR="000337E8" w:rsidRDefault="000337E8" w:rsidP="000337E8">
      <w:pPr>
        <w:spacing w:after="0" w:line="240" w:lineRule="auto"/>
        <w:jc w:val="both"/>
        <w:rPr>
          <w:rFonts w:ascii="Times New Roman" w:hAnsi="Times New Roman"/>
          <w:b/>
          <w:sz w:val="28"/>
          <w:szCs w:val="28"/>
        </w:rPr>
      </w:pPr>
      <w:r>
        <w:rPr>
          <w:rFonts w:ascii="Times New Roman" w:hAnsi="Times New Roman"/>
          <w:b/>
          <w:sz w:val="28"/>
          <w:szCs w:val="28"/>
        </w:rPr>
        <w:t>24 октября 2024 года № 315</w:t>
      </w:r>
    </w:p>
    <w:p w:rsidR="000337E8" w:rsidRDefault="000337E8" w:rsidP="000337E8">
      <w:pPr>
        <w:widowControl w:val="0"/>
        <w:autoSpaceDE w:val="0"/>
        <w:autoSpaceDN w:val="0"/>
        <w:adjustRightInd w:val="0"/>
        <w:spacing w:after="0" w:line="240" w:lineRule="auto"/>
        <w:jc w:val="both"/>
        <w:rPr>
          <w:rFonts w:ascii="Times New Roman" w:hAnsi="Times New Roman"/>
          <w:sz w:val="28"/>
          <w:szCs w:val="28"/>
        </w:rPr>
      </w:pPr>
    </w:p>
    <w:p w:rsidR="00484E0A" w:rsidRDefault="00484E0A" w:rsidP="00484E0A">
      <w:pPr>
        <w:rPr>
          <w:sz w:val="28"/>
          <w:szCs w:val="28"/>
        </w:rPr>
      </w:pPr>
    </w:p>
    <w:p w:rsidR="000337E8" w:rsidRDefault="000337E8" w:rsidP="00484E0A">
      <w:pPr>
        <w:rPr>
          <w:sz w:val="28"/>
          <w:szCs w:val="28"/>
        </w:rPr>
      </w:pPr>
    </w:p>
    <w:p w:rsidR="000337E8" w:rsidRDefault="000337E8" w:rsidP="00484E0A">
      <w:pPr>
        <w:rPr>
          <w:sz w:val="28"/>
          <w:szCs w:val="28"/>
        </w:rPr>
      </w:pPr>
    </w:p>
    <w:p w:rsidR="000337E8" w:rsidRDefault="000337E8" w:rsidP="00484E0A">
      <w:pPr>
        <w:rPr>
          <w:sz w:val="28"/>
          <w:szCs w:val="28"/>
        </w:rPr>
      </w:pPr>
    </w:p>
    <w:p w:rsidR="000337E8" w:rsidRDefault="000337E8" w:rsidP="00484E0A">
      <w:pPr>
        <w:rPr>
          <w:sz w:val="28"/>
          <w:szCs w:val="28"/>
        </w:rPr>
      </w:pPr>
    </w:p>
    <w:p w:rsidR="000337E8" w:rsidRDefault="000337E8" w:rsidP="00484E0A">
      <w:pPr>
        <w:rPr>
          <w:sz w:val="28"/>
          <w:szCs w:val="28"/>
        </w:rPr>
      </w:pPr>
    </w:p>
    <w:p w:rsidR="000337E8" w:rsidRDefault="000337E8" w:rsidP="00484E0A">
      <w:pPr>
        <w:rPr>
          <w:sz w:val="28"/>
          <w:szCs w:val="28"/>
        </w:rPr>
      </w:pPr>
    </w:p>
    <w:p w:rsidR="000337E8" w:rsidRDefault="000337E8" w:rsidP="00484E0A">
      <w:pPr>
        <w:rPr>
          <w:sz w:val="28"/>
          <w:szCs w:val="28"/>
        </w:rPr>
      </w:pPr>
    </w:p>
    <w:p w:rsidR="000337E8" w:rsidRDefault="000337E8" w:rsidP="00484E0A">
      <w:pPr>
        <w:rPr>
          <w:sz w:val="28"/>
          <w:szCs w:val="28"/>
        </w:rPr>
      </w:pPr>
    </w:p>
    <w:p w:rsidR="000337E8" w:rsidRDefault="000337E8" w:rsidP="00484E0A">
      <w:pPr>
        <w:rPr>
          <w:sz w:val="28"/>
          <w:szCs w:val="28"/>
        </w:rPr>
      </w:pPr>
    </w:p>
    <w:p w:rsidR="000337E8" w:rsidRDefault="000337E8" w:rsidP="00484E0A">
      <w:pPr>
        <w:rPr>
          <w:sz w:val="28"/>
          <w:szCs w:val="28"/>
        </w:rPr>
      </w:pPr>
    </w:p>
    <w:p w:rsidR="000337E8" w:rsidRDefault="000337E8" w:rsidP="00484E0A">
      <w:pPr>
        <w:rPr>
          <w:sz w:val="28"/>
          <w:szCs w:val="28"/>
        </w:rPr>
      </w:pPr>
    </w:p>
    <w:p w:rsidR="000337E8" w:rsidRDefault="000337E8" w:rsidP="00484E0A">
      <w:pPr>
        <w:rPr>
          <w:sz w:val="28"/>
          <w:szCs w:val="28"/>
        </w:rPr>
      </w:pPr>
    </w:p>
    <w:p w:rsidR="000337E8" w:rsidRDefault="000337E8" w:rsidP="00484E0A">
      <w:pPr>
        <w:rPr>
          <w:sz w:val="28"/>
          <w:szCs w:val="28"/>
        </w:rPr>
      </w:pPr>
    </w:p>
    <w:p w:rsidR="000337E8" w:rsidRDefault="000337E8" w:rsidP="00484E0A">
      <w:pPr>
        <w:rPr>
          <w:sz w:val="28"/>
          <w:szCs w:val="28"/>
        </w:rPr>
      </w:pPr>
    </w:p>
    <w:p w:rsidR="000337E8" w:rsidRDefault="000337E8" w:rsidP="00484E0A">
      <w:pPr>
        <w:rPr>
          <w:sz w:val="28"/>
          <w:szCs w:val="28"/>
        </w:rPr>
      </w:pPr>
    </w:p>
    <w:p w:rsidR="000337E8" w:rsidRDefault="000337E8" w:rsidP="000337E8">
      <w:pPr>
        <w:shd w:val="clear" w:color="auto" w:fill="FFFFFF"/>
        <w:ind w:firstLine="720"/>
        <w:jc w:val="center"/>
        <w:rPr>
          <w:rFonts w:ascii="Times New Roman" w:hAnsi="Times New Roman"/>
          <w:b/>
        </w:rPr>
      </w:pPr>
      <w:r>
        <w:rPr>
          <w:noProof/>
          <w:lang w:eastAsia="ru-RU"/>
        </w:rPr>
        <w:lastRenderedPageBreak/>
        <w:drawing>
          <wp:anchor distT="0" distB="0" distL="114300" distR="114300" simplePos="0" relativeHeight="251679744" behindDoc="1" locked="0" layoutInCell="1" allowOverlap="1" wp14:anchorId="5963A519" wp14:editId="5EC1966F">
            <wp:simplePos x="0" y="0"/>
            <wp:positionH relativeFrom="margin">
              <wp:posOffset>2794635</wp:posOffset>
            </wp:positionH>
            <wp:positionV relativeFrom="margin">
              <wp:posOffset>-455930</wp:posOffset>
            </wp:positionV>
            <wp:extent cx="811530" cy="1338580"/>
            <wp:effectExtent l="0" t="0" r="7620" b="0"/>
            <wp:wrapThrough wrapText="bothSides">
              <wp:wrapPolygon edited="0">
                <wp:start x="0" y="0"/>
                <wp:lineTo x="0" y="21211"/>
                <wp:lineTo x="21296" y="21211"/>
                <wp:lineTo x="21296" y="0"/>
                <wp:lineTo x="0" y="0"/>
              </wp:wrapPolygon>
            </wp:wrapThrough>
            <wp:docPr id="12" name="Рисунок 1"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pic:spPr>
                </pic:pic>
              </a:graphicData>
            </a:graphic>
            <wp14:sizeRelH relativeFrom="page">
              <wp14:pctWidth>0</wp14:pctWidth>
            </wp14:sizeRelH>
            <wp14:sizeRelV relativeFrom="page">
              <wp14:pctHeight>0</wp14:pctHeight>
            </wp14:sizeRelV>
          </wp:anchor>
        </w:drawing>
      </w:r>
    </w:p>
    <w:p w:rsidR="000337E8" w:rsidRDefault="000337E8" w:rsidP="000337E8">
      <w:pPr>
        <w:spacing w:after="0" w:line="240" w:lineRule="auto"/>
        <w:ind w:firstLine="709"/>
        <w:jc w:val="center"/>
        <w:rPr>
          <w:rFonts w:ascii="Times New Roman" w:hAnsi="Times New Roman"/>
          <w:b/>
          <w:sz w:val="28"/>
          <w:szCs w:val="28"/>
        </w:rPr>
      </w:pPr>
    </w:p>
    <w:p w:rsidR="000337E8" w:rsidRDefault="000337E8" w:rsidP="000337E8">
      <w:pPr>
        <w:spacing w:after="0" w:line="240" w:lineRule="auto"/>
        <w:ind w:firstLine="709"/>
        <w:jc w:val="center"/>
        <w:rPr>
          <w:rFonts w:ascii="Times New Roman" w:hAnsi="Times New Roman"/>
          <w:b/>
          <w:sz w:val="28"/>
          <w:szCs w:val="28"/>
        </w:rPr>
      </w:pPr>
    </w:p>
    <w:p w:rsidR="000337E8" w:rsidRDefault="000337E8" w:rsidP="000337E8">
      <w:pPr>
        <w:spacing w:after="0" w:line="240" w:lineRule="auto"/>
        <w:rPr>
          <w:rFonts w:ascii="Times New Roman" w:hAnsi="Times New Roman"/>
          <w:b/>
          <w:sz w:val="28"/>
          <w:szCs w:val="28"/>
        </w:rPr>
      </w:pPr>
    </w:p>
    <w:p w:rsidR="000337E8" w:rsidRDefault="000337E8" w:rsidP="000337E8">
      <w:pPr>
        <w:widowControl w:val="0"/>
        <w:spacing w:after="0" w:line="240" w:lineRule="auto"/>
        <w:jc w:val="center"/>
        <w:rPr>
          <w:rFonts w:ascii="Times New Roman" w:eastAsia="Times New Roman" w:hAnsi="Times New Roman"/>
          <w:b/>
          <w:bCs/>
          <w:color w:val="000000"/>
          <w:sz w:val="23"/>
          <w:szCs w:val="23"/>
          <w:lang w:eastAsia="ru-RU"/>
        </w:rPr>
      </w:pPr>
      <w:r>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0337E8" w:rsidRDefault="000337E8" w:rsidP="000337E8">
      <w:pPr>
        <w:widowControl w:val="0"/>
        <w:spacing w:after="0" w:line="240" w:lineRule="auto"/>
        <w:jc w:val="center"/>
        <w:rPr>
          <w:rFonts w:ascii="Times New Roman" w:eastAsia="Times New Roman" w:hAnsi="Times New Roman"/>
          <w:b/>
          <w:bCs/>
          <w:color w:val="000000"/>
          <w:sz w:val="23"/>
          <w:szCs w:val="23"/>
          <w:lang w:eastAsia="ru-RU"/>
        </w:rPr>
      </w:pPr>
      <w:r>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0337E8" w:rsidRDefault="000337E8" w:rsidP="000337E8">
      <w:pPr>
        <w:spacing w:after="0" w:line="240" w:lineRule="auto"/>
        <w:ind w:firstLine="709"/>
        <w:jc w:val="center"/>
        <w:rPr>
          <w:rFonts w:ascii="Times New Roman" w:hAnsi="Times New Roman"/>
          <w:b/>
          <w:sz w:val="28"/>
          <w:szCs w:val="28"/>
        </w:rPr>
      </w:pPr>
    </w:p>
    <w:p w:rsidR="000337E8" w:rsidRDefault="000337E8" w:rsidP="000337E8">
      <w:pPr>
        <w:spacing w:after="0" w:line="240" w:lineRule="auto"/>
        <w:ind w:firstLine="709"/>
        <w:jc w:val="center"/>
        <w:rPr>
          <w:rFonts w:ascii="Times New Roman" w:hAnsi="Times New Roman"/>
          <w:b/>
          <w:sz w:val="28"/>
          <w:szCs w:val="28"/>
        </w:rPr>
      </w:pPr>
      <w:r>
        <w:rPr>
          <w:rFonts w:ascii="Times New Roman" w:hAnsi="Times New Roman"/>
          <w:b/>
          <w:sz w:val="28"/>
          <w:szCs w:val="28"/>
        </w:rPr>
        <w:t>РЕШЕНИЕ</w:t>
      </w:r>
    </w:p>
    <w:p w:rsidR="000337E8" w:rsidRDefault="000337E8" w:rsidP="000337E8">
      <w:pPr>
        <w:spacing w:after="0" w:line="240" w:lineRule="auto"/>
        <w:ind w:firstLine="709"/>
        <w:jc w:val="center"/>
        <w:rPr>
          <w:rFonts w:ascii="Times New Roman" w:hAnsi="Times New Roman"/>
          <w:b/>
          <w:sz w:val="28"/>
          <w:szCs w:val="28"/>
        </w:rPr>
      </w:pPr>
    </w:p>
    <w:p w:rsidR="000337E8" w:rsidRDefault="000337E8" w:rsidP="000337E8">
      <w:pPr>
        <w:spacing w:after="0" w:line="240" w:lineRule="auto"/>
        <w:ind w:firstLine="709"/>
        <w:jc w:val="center"/>
        <w:rPr>
          <w:rFonts w:ascii="Times New Roman" w:hAnsi="Times New Roman"/>
          <w:b/>
          <w:sz w:val="28"/>
          <w:szCs w:val="28"/>
        </w:rPr>
      </w:pPr>
      <w:r>
        <w:rPr>
          <w:rFonts w:ascii="Times New Roman" w:hAnsi="Times New Roman"/>
          <w:b/>
          <w:sz w:val="28"/>
          <w:szCs w:val="28"/>
        </w:rPr>
        <w:t>О ежемесячной и иной дополнительной выплате Главе муниципального образования «Муниципальный округ Юкаменский район Удмуртской Республики»</w:t>
      </w:r>
    </w:p>
    <w:p w:rsidR="000337E8" w:rsidRDefault="000337E8" w:rsidP="000337E8">
      <w:pPr>
        <w:spacing w:after="0" w:line="240" w:lineRule="auto"/>
        <w:ind w:firstLine="709"/>
        <w:jc w:val="center"/>
        <w:rPr>
          <w:rFonts w:ascii="Times New Roman" w:hAnsi="Times New Roman"/>
          <w:b/>
          <w:sz w:val="28"/>
          <w:szCs w:val="28"/>
        </w:rPr>
      </w:pPr>
    </w:p>
    <w:p w:rsidR="000337E8" w:rsidRDefault="000337E8" w:rsidP="000337E8">
      <w:pPr>
        <w:spacing w:after="0" w:line="240" w:lineRule="auto"/>
        <w:rPr>
          <w:rFonts w:ascii="Times New Roman" w:hAnsi="Times New Roman"/>
          <w:sz w:val="28"/>
          <w:szCs w:val="28"/>
        </w:rPr>
      </w:pPr>
      <w:r>
        <w:rPr>
          <w:rFonts w:ascii="Times New Roman" w:hAnsi="Times New Roman"/>
          <w:sz w:val="28"/>
          <w:szCs w:val="28"/>
        </w:rPr>
        <w:t xml:space="preserve">Принято </w:t>
      </w:r>
    </w:p>
    <w:p w:rsidR="000337E8" w:rsidRDefault="000337E8" w:rsidP="000337E8">
      <w:pPr>
        <w:spacing w:after="0" w:line="240" w:lineRule="auto"/>
        <w:rPr>
          <w:rFonts w:ascii="Times New Roman" w:hAnsi="Times New Roman"/>
          <w:sz w:val="28"/>
          <w:szCs w:val="28"/>
        </w:rPr>
      </w:pPr>
      <w:r>
        <w:rPr>
          <w:rFonts w:ascii="Times New Roman" w:hAnsi="Times New Roman"/>
          <w:sz w:val="28"/>
          <w:szCs w:val="28"/>
        </w:rPr>
        <w:t xml:space="preserve">Советом депутатов муниципального образования </w:t>
      </w:r>
    </w:p>
    <w:p w:rsidR="000337E8" w:rsidRDefault="000337E8" w:rsidP="000337E8">
      <w:pPr>
        <w:spacing w:after="0" w:line="240" w:lineRule="auto"/>
        <w:rPr>
          <w:rFonts w:ascii="Times New Roman" w:hAnsi="Times New Roman"/>
          <w:sz w:val="28"/>
          <w:szCs w:val="28"/>
        </w:rPr>
      </w:pPr>
      <w:r>
        <w:rPr>
          <w:rFonts w:ascii="Times New Roman" w:hAnsi="Times New Roman"/>
          <w:sz w:val="28"/>
          <w:szCs w:val="28"/>
        </w:rPr>
        <w:t xml:space="preserve">«Муниципальный округ Юкаменский район                                        </w:t>
      </w:r>
    </w:p>
    <w:p w:rsidR="000337E8" w:rsidRDefault="000337E8" w:rsidP="000337E8">
      <w:pPr>
        <w:spacing w:after="0" w:line="240" w:lineRule="auto"/>
        <w:rPr>
          <w:rFonts w:ascii="Times New Roman" w:hAnsi="Times New Roman"/>
          <w:sz w:val="28"/>
          <w:szCs w:val="28"/>
        </w:rPr>
      </w:pPr>
      <w:r>
        <w:rPr>
          <w:rFonts w:ascii="Times New Roman" w:hAnsi="Times New Roman"/>
          <w:sz w:val="28"/>
          <w:szCs w:val="28"/>
        </w:rPr>
        <w:t xml:space="preserve">Удмуртской Республики» первого созыва           </w:t>
      </w:r>
      <w:r>
        <w:rPr>
          <w:rFonts w:ascii="Times New Roman" w:hAnsi="Times New Roman"/>
          <w:sz w:val="28"/>
          <w:szCs w:val="28"/>
        </w:rPr>
        <w:t xml:space="preserve">          </w:t>
      </w:r>
      <w:r>
        <w:rPr>
          <w:rFonts w:ascii="Times New Roman" w:hAnsi="Times New Roman"/>
          <w:sz w:val="28"/>
          <w:szCs w:val="28"/>
        </w:rPr>
        <w:t xml:space="preserve">     24 октября 2024 года</w:t>
      </w:r>
    </w:p>
    <w:p w:rsidR="000337E8" w:rsidRDefault="000337E8" w:rsidP="000337E8">
      <w:pPr>
        <w:spacing w:after="0" w:line="240" w:lineRule="auto"/>
        <w:jc w:val="both"/>
        <w:rPr>
          <w:rFonts w:ascii="Times New Roman" w:hAnsi="Times New Roman"/>
          <w:b/>
          <w:sz w:val="28"/>
          <w:szCs w:val="28"/>
        </w:rPr>
      </w:pPr>
    </w:p>
    <w:p w:rsidR="000337E8" w:rsidRDefault="000337E8" w:rsidP="000337E8">
      <w:pPr>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Руководствуясь  Уставом муниципального образования «</w:t>
      </w:r>
      <w:r>
        <w:rPr>
          <w:rFonts w:ascii="Times New Roman" w:hAnsi="Times New Roman"/>
          <w:color w:val="000000"/>
          <w:sz w:val="28"/>
          <w:szCs w:val="28"/>
        </w:rPr>
        <w:t>Муниципальный округ Юкаменский район Удмуртской Республики</w:t>
      </w:r>
      <w:r>
        <w:rPr>
          <w:rFonts w:ascii="Times New Roman" w:hAnsi="Times New Roman"/>
          <w:sz w:val="28"/>
          <w:szCs w:val="28"/>
        </w:rPr>
        <w:t>», принятым  решением Совета депутатов муниципального образования «</w:t>
      </w:r>
      <w:r>
        <w:rPr>
          <w:rFonts w:ascii="Times New Roman" w:hAnsi="Times New Roman"/>
          <w:color w:val="000000"/>
          <w:sz w:val="28"/>
          <w:szCs w:val="28"/>
        </w:rPr>
        <w:t>Муниципальный округ Юкаменский район Удмуртской Республики</w:t>
      </w:r>
      <w:r>
        <w:rPr>
          <w:rFonts w:ascii="Times New Roman" w:hAnsi="Times New Roman"/>
          <w:sz w:val="28"/>
          <w:szCs w:val="28"/>
        </w:rPr>
        <w:t>» от 11.11.2021 № 33, на основании Положением об оплате труда выборных должностных лиц органов местного самоуправления муниципального образования «Муниципальный округ Юкаменский район Удмуртской Республики», осуществляющих свои полномочия на постоянной основе, утвержденное решением Совета депутатов муниципального образования «</w:t>
      </w:r>
      <w:r>
        <w:rPr>
          <w:rFonts w:ascii="Times New Roman" w:hAnsi="Times New Roman"/>
          <w:color w:val="000000"/>
          <w:sz w:val="28"/>
          <w:szCs w:val="28"/>
        </w:rPr>
        <w:t>Муниципальный округ Юкаменский</w:t>
      </w:r>
      <w:proofErr w:type="gramEnd"/>
      <w:r>
        <w:rPr>
          <w:rFonts w:ascii="Times New Roman" w:hAnsi="Times New Roman"/>
          <w:color w:val="000000"/>
          <w:sz w:val="28"/>
          <w:szCs w:val="28"/>
        </w:rPr>
        <w:t xml:space="preserve"> район Удмуртской Республики</w:t>
      </w:r>
      <w:r>
        <w:rPr>
          <w:rFonts w:ascii="Times New Roman" w:hAnsi="Times New Roman"/>
          <w:sz w:val="28"/>
          <w:szCs w:val="28"/>
        </w:rPr>
        <w:t>» от 12.11.2021 № 44,</w:t>
      </w:r>
    </w:p>
    <w:p w:rsidR="000337E8" w:rsidRDefault="000337E8" w:rsidP="000337E8">
      <w:pPr>
        <w:widowControl w:val="0"/>
        <w:autoSpaceDE w:val="0"/>
        <w:autoSpaceDN w:val="0"/>
        <w:adjustRightInd w:val="0"/>
        <w:spacing w:after="0" w:line="240" w:lineRule="auto"/>
        <w:ind w:firstLine="709"/>
        <w:jc w:val="center"/>
        <w:rPr>
          <w:rFonts w:ascii="Times New Roman" w:hAnsi="Times New Roman"/>
          <w:b/>
          <w:bCs/>
          <w:sz w:val="28"/>
          <w:szCs w:val="28"/>
        </w:rPr>
      </w:pPr>
    </w:p>
    <w:p w:rsidR="000337E8" w:rsidRDefault="000337E8" w:rsidP="000337E8">
      <w:pPr>
        <w:widowControl w:val="0"/>
        <w:autoSpaceDE w:val="0"/>
        <w:autoSpaceDN w:val="0"/>
        <w:adjustRightInd w:val="0"/>
        <w:spacing w:after="0" w:line="240" w:lineRule="auto"/>
        <w:ind w:firstLine="709"/>
        <w:jc w:val="center"/>
        <w:rPr>
          <w:rFonts w:ascii="Times New Roman" w:hAnsi="Times New Roman"/>
          <w:b/>
          <w:bCs/>
          <w:sz w:val="28"/>
          <w:szCs w:val="28"/>
        </w:rPr>
      </w:pPr>
      <w:r>
        <w:rPr>
          <w:rFonts w:ascii="Times New Roman" w:hAnsi="Times New Roman"/>
          <w:b/>
          <w:bCs/>
          <w:sz w:val="28"/>
          <w:szCs w:val="28"/>
        </w:rPr>
        <w:t xml:space="preserve">Совет депутатов </w:t>
      </w:r>
      <w:r>
        <w:rPr>
          <w:rFonts w:ascii="Times New Roman" w:hAnsi="Times New Roman"/>
          <w:b/>
          <w:sz w:val="28"/>
          <w:szCs w:val="28"/>
        </w:rPr>
        <w:t xml:space="preserve">муниципального образования «Муниципальный округ Юкаменский район Удмуртской Республики» </w:t>
      </w:r>
      <w:r>
        <w:rPr>
          <w:rFonts w:ascii="Times New Roman" w:hAnsi="Times New Roman"/>
          <w:b/>
          <w:bCs/>
          <w:sz w:val="28"/>
          <w:szCs w:val="28"/>
        </w:rPr>
        <w:t>РЕШАЕТ:</w:t>
      </w:r>
    </w:p>
    <w:p w:rsidR="000337E8" w:rsidRDefault="000337E8" w:rsidP="000337E8">
      <w:pPr>
        <w:widowControl w:val="0"/>
        <w:autoSpaceDE w:val="0"/>
        <w:autoSpaceDN w:val="0"/>
        <w:adjustRightInd w:val="0"/>
        <w:spacing w:after="0" w:line="240" w:lineRule="auto"/>
        <w:ind w:firstLine="709"/>
        <w:jc w:val="center"/>
        <w:rPr>
          <w:rFonts w:ascii="Times New Roman" w:hAnsi="Times New Roman"/>
          <w:b/>
          <w:bCs/>
          <w:sz w:val="28"/>
          <w:szCs w:val="28"/>
        </w:rPr>
      </w:pPr>
    </w:p>
    <w:p w:rsidR="000337E8" w:rsidRDefault="000337E8" w:rsidP="000337E8">
      <w:pPr>
        <w:numPr>
          <w:ilvl w:val="0"/>
          <w:numId w:val="7"/>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Выплачивать ежемесячную премию в размере 25 % от должностного оклада Главе муниципального образования «Муниципальный округ Юкаменский район Удмуртской Республики» </w:t>
      </w:r>
      <w:proofErr w:type="spellStart"/>
      <w:r>
        <w:rPr>
          <w:rFonts w:ascii="Times New Roman" w:hAnsi="Times New Roman"/>
          <w:sz w:val="28"/>
          <w:szCs w:val="28"/>
        </w:rPr>
        <w:t>Касимову</w:t>
      </w:r>
      <w:proofErr w:type="spellEnd"/>
      <w:r>
        <w:rPr>
          <w:rFonts w:ascii="Times New Roman" w:hAnsi="Times New Roman"/>
          <w:sz w:val="28"/>
          <w:szCs w:val="28"/>
        </w:rPr>
        <w:t xml:space="preserve"> Дамиру </w:t>
      </w:r>
      <w:proofErr w:type="spellStart"/>
      <w:r>
        <w:rPr>
          <w:rFonts w:ascii="Times New Roman" w:hAnsi="Times New Roman"/>
          <w:sz w:val="28"/>
          <w:szCs w:val="28"/>
        </w:rPr>
        <w:t>Рамильевичу</w:t>
      </w:r>
      <w:proofErr w:type="spellEnd"/>
      <w:r>
        <w:rPr>
          <w:rFonts w:ascii="Times New Roman" w:hAnsi="Times New Roman"/>
          <w:sz w:val="28"/>
          <w:szCs w:val="28"/>
        </w:rPr>
        <w:t>.</w:t>
      </w:r>
    </w:p>
    <w:p w:rsidR="000337E8" w:rsidRDefault="000337E8" w:rsidP="000337E8">
      <w:pPr>
        <w:numPr>
          <w:ilvl w:val="0"/>
          <w:numId w:val="7"/>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Выплачивать ежеквартальную премию по итогам работы за квартал в размере одного должностного оклада в пределах фонда оплаты труда Главе муниципального образования «Муниципальный округ Юкаменский район Удмуртской Республики» </w:t>
      </w:r>
      <w:proofErr w:type="spellStart"/>
      <w:r>
        <w:rPr>
          <w:rFonts w:ascii="Times New Roman" w:hAnsi="Times New Roman"/>
          <w:sz w:val="28"/>
          <w:szCs w:val="28"/>
        </w:rPr>
        <w:t>Касимову</w:t>
      </w:r>
      <w:proofErr w:type="spellEnd"/>
      <w:r>
        <w:rPr>
          <w:rFonts w:ascii="Times New Roman" w:hAnsi="Times New Roman"/>
          <w:sz w:val="28"/>
          <w:szCs w:val="28"/>
        </w:rPr>
        <w:t xml:space="preserve"> Дамиру </w:t>
      </w:r>
      <w:proofErr w:type="spellStart"/>
      <w:r>
        <w:rPr>
          <w:rFonts w:ascii="Times New Roman" w:hAnsi="Times New Roman"/>
          <w:sz w:val="28"/>
          <w:szCs w:val="28"/>
        </w:rPr>
        <w:t>Рамильевичу</w:t>
      </w:r>
      <w:proofErr w:type="spellEnd"/>
      <w:r>
        <w:rPr>
          <w:rFonts w:ascii="Times New Roman" w:hAnsi="Times New Roman"/>
          <w:sz w:val="28"/>
          <w:szCs w:val="28"/>
        </w:rPr>
        <w:t xml:space="preserve">. </w:t>
      </w:r>
    </w:p>
    <w:p w:rsidR="000337E8" w:rsidRDefault="000337E8" w:rsidP="000337E8">
      <w:pPr>
        <w:numPr>
          <w:ilvl w:val="0"/>
          <w:numId w:val="7"/>
        </w:numPr>
        <w:spacing w:after="0" w:line="240" w:lineRule="auto"/>
        <w:ind w:left="0" w:firstLine="709"/>
        <w:jc w:val="both"/>
        <w:rPr>
          <w:rFonts w:ascii="Times New Roman" w:hAnsi="Times New Roman"/>
          <w:sz w:val="28"/>
          <w:szCs w:val="28"/>
        </w:rPr>
      </w:pPr>
      <w:r>
        <w:rPr>
          <w:rFonts w:ascii="Times New Roman" w:hAnsi="Times New Roman"/>
          <w:sz w:val="28"/>
          <w:szCs w:val="28"/>
        </w:rPr>
        <w:lastRenderedPageBreak/>
        <w:t xml:space="preserve">В случае ненадлежащим образом исполнения своих должностных полномочий Главой муниципального образования «Муниципальный округ Юкаменский район Удмуртской Республики» </w:t>
      </w:r>
      <w:proofErr w:type="spellStart"/>
      <w:r>
        <w:rPr>
          <w:rFonts w:ascii="Times New Roman" w:hAnsi="Times New Roman"/>
          <w:sz w:val="28"/>
          <w:szCs w:val="28"/>
        </w:rPr>
        <w:t>Касимовым</w:t>
      </w:r>
      <w:proofErr w:type="spellEnd"/>
      <w:r>
        <w:rPr>
          <w:rFonts w:ascii="Times New Roman" w:hAnsi="Times New Roman"/>
          <w:sz w:val="28"/>
          <w:szCs w:val="28"/>
        </w:rPr>
        <w:t xml:space="preserve"> Дамиром </w:t>
      </w:r>
      <w:proofErr w:type="spellStart"/>
      <w:r>
        <w:rPr>
          <w:rFonts w:ascii="Times New Roman" w:hAnsi="Times New Roman"/>
          <w:sz w:val="28"/>
          <w:szCs w:val="28"/>
        </w:rPr>
        <w:t>Рамильевичем</w:t>
      </w:r>
      <w:proofErr w:type="spellEnd"/>
      <w:r>
        <w:rPr>
          <w:rFonts w:ascii="Times New Roman" w:hAnsi="Times New Roman"/>
          <w:sz w:val="28"/>
          <w:szCs w:val="28"/>
        </w:rPr>
        <w:t xml:space="preserve">, нарушающим трудовую дисциплину, на основании решения Совета депутатов может быть снижен размер ежемесячной (ежеквартальной) премии или премия не начислена. Представление о не начислении или снижении размера ежемесячной (ежеквартальной) премии вносится сессией Совета депутатов по инициативе депутатской фракции и (или) депутатского объединения. </w:t>
      </w:r>
    </w:p>
    <w:p w:rsidR="000337E8" w:rsidRDefault="000337E8" w:rsidP="000337E8">
      <w:pPr>
        <w:numPr>
          <w:ilvl w:val="0"/>
          <w:numId w:val="7"/>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Настоящее решение опубликовать в Вестнике нормативно-правовых актов и на официальном сайте муниципального образования в сети «Интернет». </w:t>
      </w:r>
    </w:p>
    <w:p w:rsidR="000337E8" w:rsidRDefault="000337E8" w:rsidP="000337E8">
      <w:pPr>
        <w:numPr>
          <w:ilvl w:val="0"/>
          <w:numId w:val="7"/>
        </w:numPr>
        <w:spacing w:after="0" w:line="240" w:lineRule="auto"/>
        <w:ind w:left="0" w:firstLine="709"/>
        <w:jc w:val="both"/>
        <w:rPr>
          <w:rFonts w:ascii="Times New Roman" w:hAnsi="Times New Roman"/>
          <w:sz w:val="28"/>
          <w:szCs w:val="28"/>
        </w:rPr>
      </w:pPr>
      <w:r>
        <w:rPr>
          <w:rFonts w:ascii="Times New Roman" w:hAnsi="Times New Roman"/>
          <w:sz w:val="28"/>
          <w:szCs w:val="28"/>
        </w:rPr>
        <w:t xml:space="preserve">Настоящее решение вступает в силу с момента подписания и распространяется на правоотношения, возникшие с 27 августа 2024 года. </w:t>
      </w:r>
    </w:p>
    <w:p w:rsidR="000337E8" w:rsidRDefault="000337E8" w:rsidP="000337E8">
      <w:pPr>
        <w:widowControl w:val="0"/>
        <w:autoSpaceDE w:val="0"/>
        <w:autoSpaceDN w:val="0"/>
        <w:adjustRightInd w:val="0"/>
        <w:spacing w:after="0" w:line="240" w:lineRule="auto"/>
        <w:ind w:firstLine="709"/>
        <w:jc w:val="both"/>
        <w:rPr>
          <w:rFonts w:ascii="Times New Roman" w:hAnsi="Times New Roman"/>
          <w:sz w:val="28"/>
          <w:szCs w:val="28"/>
        </w:rPr>
      </w:pPr>
    </w:p>
    <w:p w:rsidR="000337E8" w:rsidRDefault="000337E8" w:rsidP="000337E8">
      <w:pPr>
        <w:widowControl w:val="0"/>
        <w:autoSpaceDE w:val="0"/>
        <w:autoSpaceDN w:val="0"/>
        <w:adjustRightInd w:val="0"/>
        <w:spacing w:after="0" w:line="240" w:lineRule="auto"/>
        <w:jc w:val="both"/>
        <w:rPr>
          <w:rFonts w:ascii="Times New Roman" w:hAnsi="Times New Roman"/>
          <w:sz w:val="28"/>
          <w:szCs w:val="28"/>
        </w:rPr>
      </w:pPr>
    </w:p>
    <w:p w:rsidR="000337E8" w:rsidRDefault="000337E8" w:rsidP="000337E8">
      <w:pPr>
        <w:widowControl w:val="0"/>
        <w:autoSpaceDE w:val="0"/>
        <w:autoSpaceDN w:val="0"/>
        <w:adjustRightInd w:val="0"/>
        <w:spacing w:after="0" w:line="240" w:lineRule="auto"/>
        <w:jc w:val="both"/>
        <w:rPr>
          <w:rFonts w:ascii="Times New Roman" w:hAnsi="Times New Roman"/>
          <w:sz w:val="28"/>
          <w:szCs w:val="28"/>
        </w:rPr>
      </w:pPr>
    </w:p>
    <w:p w:rsidR="000337E8" w:rsidRDefault="000337E8" w:rsidP="000337E8">
      <w:pPr>
        <w:tabs>
          <w:tab w:val="left" w:pos="851"/>
        </w:tabs>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Председатель Совета депутатов </w:t>
      </w:r>
    </w:p>
    <w:p w:rsidR="000337E8" w:rsidRDefault="000337E8" w:rsidP="000337E8">
      <w:pPr>
        <w:tabs>
          <w:tab w:val="left" w:pos="851"/>
        </w:tabs>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муниципального  образования</w:t>
      </w:r>
    </w:p>
    <w:p w:rsidR="000337E8" w:rsidRDefault="000337E8" w:rsidP="000337E8">
      <w:pPr>
        <w:tabs>
          <w:tab w:val="left" w:pos="851"/>
        </w:tabs>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«Муниципальный округ Юкаменский район</w:t>
      </w:r>
    </w:p>
    <w:p w:rsidR="000337E8" w:rsidRDefault="000337E8" w:rsidP="000337E8">
      <w:pPr>
        <w:tabs>
          <w:tab w:val="left" w:pos="851"/>
        </w:tabs>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Удмуртской Республики»                                                                   Б.А. </w:t>
      </w:r>
      <w:proofErr w:type="spellStart"/>
      <w:r>
        <w:rPr>
          <w:rFonts w:ascii="Times New Roman" w:eastAsia="Times New Roman" w:hAnsi="Times New Roman"/>
          <w:sz w:val="28"/>
          <w:szCs w:val="28"/>
          <w:lang w:eastAsia="ru-RU"/>
        </w:rPr>
        <w:t>Абашев</w:t>
      </w:r>
      <w:proofErr w:type="spellEnd"/>
    </w:p>
    <w:p w:rsidR="000337E8" w:rsidRDefault="000337E8" w:rsidP="000337E8">
      <w:pPr>
        <w:spacing w:after="0" w:line="240" w:lineRule="auto"/>
        <w:rPr>
          <w:rFonts w:ascii="Times New Roman" w:eastAsia="Times New Roman" w:hAnsi="Times New Roman"/>
          <w:b/>
          <w:sz w:val="28"/>
          <w:szCs w:val="28"/>
          <w:lang w:eastAsia="ru-RU"/>
        </w:rPr>
      </w:pPr>
    </w:p>
    <w:p w:rsidR="000337E8" w:rsidRDefault="000337E8" w:rsidP="000337E8">
      <w:pPr>
        <w:spacing w:after="0" w:line="240" w:lineRule="auto"/>
        <w:rPr>
          <w:rFonts w:ascii="Times New Roman" w:eastAsia="Times New Roman" w:hAnsi="Times New Roman"/>
          <w:b/>
          <w:sz w:val="28"/>
          <w:szCs w:val="28"/>
          <w:lang w:eastAsia="ru-RU"/>
        </w:rPr>
      </w:pPr>
    </w:p>
    <w:p w:rsidR="000337E8" w:rsidRDefault="000337E8" w:rsidP="000337E8">
      <w:pPr>
        <w:spacing w:after="0" w:line="240" w:lineRule="auto"/>
        <w:jc w:val="both"/>
        <w:rPr>
          <w:rFonts w:ascii="Times New Roman" w:hAnsi="Times New Roman"/>
          <w:b/>
          <w:sz w:val="28"/>
          <w:szCs w:val="28"/>
        </w:rPr>
      </w:pPr>
      <w:r>
        <w:rPr>
          <w:rFonts w:ascii="Times New Roman" w:hAnsi="Times New Roman"/>
          <w:b/>
          <w:sz w:val="28"/>
          <w:szCs w:val="28"/>
        </w:rPr>
        <w:t>с. Юкаменское</w:t>
      </w:r>
    </w:p>
    <w:p w:rsidR="000337E8" w:rsidRDefault="000337E8" w:rsidP="000337E8">
      <w:pPr>
        <w:spacing w:after="0" w:line="240" w:lineRule="auto"/>
        <w:jc w:val="both"/>
        <w:rPr>
          <w:rFonts w:ascii="Times New Roman" w:hAnsi="Times New Roman"/>
          <w:b/>
          <w:sz w:val="28"/>
          <w:szCs w:val="28"/>
        </w:rPr>
      </w:pPr>
      <w:r>
        <w:rPr>
          <w:rFonts w:ascii="Times New Roman" w:hAnsi="Times New Roman"/>
          <w:b/>
          <w:sz w:val="28"/>
          <w:szCs w:val="28"/>
        </w:rPr>
        <w:t>24 октября 2024 года № 316</w:t>
      </w:r>
    </w:p>
    <w:p w:rsidR="000337E8" w:rsidRDefault="000337E8" w:rsidP="000337E8">
      <w:pPr>
        <w:widowControl w:val="0"/>
        <w:autoSpaceDE w:val="0"/>
        <w:autoSpaceDN w:val="0"/>
        <w:adjustRightInd w:val="0"/>
        <w:spacing w:after="0" w:line="240" w:lineRule="auto"/>
        <w:jc w:val="both"/>
        <w:rPr>
          <w:rFonts w:ascii="Times New Roman" w:hAnsi="Times New Roman"/>
          <w:sz w:val="28"/>
          <w:szCs w:val="28"/>
        </w:rPr>
      </w:pPr>
    </w:p>
    <w:p w:rsidR="000337E8" w:rsidRDefault="000337E8" w:rsidP="00484E0A">
      <w:pPr>
        <w:rPr>
          <w:sz w:val="28"/>
          <w:szCs w:val="28"/>
        </w:rPr>
      </w:pPr>
    </w:p>
    <w:p w:rsidR="000337E8" w:rsidRDefault="000337E8" w:rsidP="00484E0A">
      <w:pPr>
        <w:rPr>
          <w:sz w:val="28"/>
          <w:szCs w:val="28"/>
        </w:rPr>
      </w:pPr>
    </w:p>
    <w:p w:rsidR="000337E8" w:rsidRDefault="000337E8" w:rsidP="00484E0A">
      <w:pPr>
        <w:rPr>
          <w:sz w:val="28"/>
          <w:szCs w:val="28"/>
        </w:rPr>
      </w:pPr>
    </w:p>
    <w:p w:rsidR="000337E8" w:rsidRDefault="000337E8" w:rsidP="00484E0A">
      <w:pPr>
        <w:rPr>
          <w:sz w:val="28"/>
          <w:szCs w:val="28"/>
        </w:rPr>
      </w:pPr>
    </w:p>
    <w:p w:rsidR="000337E8" w:rsidRDefault="000337E8" w:rsidP="00484E0A">
      <w:pPr>
        <w:rPr>
          <w:sz w:val="28"/>
          <w:szCs w:val="28"/>
        </w:rPr>
      </w:pPr>
    </w:p>
    <w:p w:rsidR="000337E8" w:rsidRDefault="000337E8" w:rsidP="00484E0A">
      <w:pPr>
        <w:rPr>
          <w:sz w:val="28"/>
          <w:szCs w:val="28"/>
        </w:rPr>
      </w:pPr>
    </w:p>
    <w:p w:rsidR="000337E8" w:rsidRDefault="000337E8" w:rsidP="00484E0A">
      <w:pPr>
        <w:rPr>
          <w:sz w:val="28"/>
          <w:szCs w:val="28"/>
        </w:rPr>
      </w:pPr>
    </w:p>
    <w:p w:rsidR="000337E8" w:rsidRDefault="000337E8" w:rsidP="00484E0A">
      <w:pPr>
        <w:rPr>
          <w:sz w:val="28"/>
          <w:szCs w:val="28"/>
        </w:rPr>
      </w:pPr>
    </w:p>
    <w:p w:rsidR="000337E8" w:rsidRDefault="000337E8" w:rsidP="00484E0A">
      <w:pPr>
        <w:rPr>
          <w:sz w:val="28"/>
          <w:szCs w:val="28"/>
        </w:rPr>
      </w:pPr>
    </w:p>
    <w:p w:rsidR="000337E8" w:rsidRDefault="000337E8" w:rsidP="00484E0A">
      <w:pPr>
        <w:rPr>
          <w:sz w:val="28"/>
          <w:szCs w:val="28"/>
        </w:rPr>
      </w:pPr>
    </w:p>
    <w:p w:rsidR="000337E8" w:rsidRDefault="000337E8" w:rsidP="00484E0A">
      <w:pPr>
        <w:rPr>
          <w:sz w:val="28"/>
          <w:szCs w:val="28"/>
        </w:rPr>
      </w:pPr>
    </w:p>
    <w:p w:rsidR="000337E8" w:rsidRDefault="000337E8" w:rsidP="00484E0A">
      <w:pPr>
        <w:rPr>
          <w:sz w:val="28"/>
          <w:szCs w:val="28"/>
        </w:rPr>
      </w:pPr>
    </w:p>
    <w:p w:rsidR="000337E8" w:rsidRDefault="000337E8" w:rsidP="00484E0A">
      <w:pPr>
        <w:rPr>
          <w:sz w:val="28"/>
          <w:szCs w:val="28"/>
        </w:rPr>
      </w:pPr>
    </w:p>
    <w:p w:rsidR="000337E8" w:rsidRDefault="000337E8" w:rsidP="00484E0A">
      <w:pPr>
        <w:rPr>
          <w:sz w:val="28"/>
          <w:szCs w:val="28"/>
        </w:rPr>
      </w:pPr>
    </w:p>
    <w:p w:rsidR="000337E8" w:rsidRDefault="000337E8" w:rsidP="00484E0A">
      <w:pPr>
        <w:rPr>
          <w:sz w:val="28"/>
          <w:szCs w:val="28"/>
        </w:rPr>
      </w:pPr>
    </w:p>
    <w:p w:rsidR="000337E8" w:rsidRDefault="000337E8" w:rsidP="00484E0A">
      <w:pPr>
        <w:rPr>
          <w:sz w:val="28"/>
          <w:szCs w:val="28"/>
        </w:rPr>
      </w:pPr>
    </w:p>
    <w:p w:rsidR="000337E8" w:rsidRDefault="000337E8" w:rsidP="00484E0A">
      <w:pPr>
        <w:rPr>
          <w:sz w:val="28"/>
          <w:szCs w:val="28"/>
        </w:rPr>
      </w:pPr>
    </w:p>
    <w:p w:rsidR="000337E8" w:rsidRDefault="000337E8" w:rsidP="00484E0A">
      <w:pPr>
        <w:rPr>
          <w:sz w:val="28"/>
          <w:szCs w:val="28"/>
        </w:rPr>
      </w:pPr>
    </w:p>
    <w:p w:rsidR="000337E8" w:rsidRDefault="000337E8" w:rsidP="00484E0A">
      <w:pPr>
        <w:rPr>
          <w:sz w:val="28"/>
          <w:szCs w:val="28"/>
        </w:rPr>
      </w:pPr>
    </w:p>
    <w:p w:rsidR="000337E8" w:rsidRDefault="000337E8" w:rsidP="00484E0A">
      <w:pPr>
        <w:rPr>
          <w:sz w:val="28"/>
          <w:szCs w:val="28"/>
        </w:rPr>
      </w:pPr>
    </w:p>
    <w:p w:rsidR="000337E8" w:rsidRDefault="000337E8" w:rsidP="00484E0A">
      <w:pPr>
        <w:rPr>
          <w:sz w:val="28"/>
          <w:szCs w:val="28"/>
        </w:rPr>
      </w:pPr>
    </w:p>
    <w:p w:rsidR="000337E8" w:rsidRPr="000337E8" w:rsidRDefault="000337E8" w:rsidP="000337E8">
      <w:pPr>
        <w:spacing w:after="0" w:line="240" w:lineRule="auto"/>
        <w:jc w:val="center"/>
        <w:rPr>
          <w:rFonts w:ascii="Times New Roman" w:eastAsia="Times New Roman" w:hAnsi="Times New Roman"/>
          <w:sz w:val="28"/>
          <w:szCs w:val="28"/>
          <w:lang w:eastAsia="ru-RU"/>
        </w:rPr>
      </w:pPr>
      <w:r w:rsidRPr="000337E8">
        <w:rPr>
          <w:rFonts w:ascii="Times New Roman" w:eastAsia="Times New Roman" w:hAnsi="Times New Roman"/>
          <w:sz w:val="28"/>
          <w:szCs w:val="28"/>
          <w:lang w:eastAsia="ru-RU"/>
        </w:rPr>
        <w:t>427680, Удмуртская Республика, с. Юкаменское, ул. Первомайская, д. 9</w:t>
      </w:r>
    </w:p>
    <w:p w:rsidR="000337E8" w:rsidRPr="000337E8" w:rsidRDefault="000337E8" w:rsidP="000337E8">
      <w:pPr>
        <w:spacing w:after="0" w:line="240" w:lineRule="auto"/>
        <w:jc w:val="center"/>
        <w:rPr>
          <w:rFonts w:ascii="Times New Roman" w:eastAsia="Times New Roman" w:hAnsi="Times New Roman"/>
          <w:sz w:val="28"/>
          <w:szCs w:val="28"/>
          <w:lang w:eastAsia="ru-RU"/>
        </w:rPr>
      </w:pPr>
      <w:r w:rsidRPr="000337E8">
        <w:rPr>
          <w:rFonts w:ascii="Times New Roman" w:eastAsia="Times New Roman" w:hAnsi="Times New Roman"/>
          <w:sz w:val="28"/>
          <w:szCs w:val="28"/>
          <w:lang w:eastAsia="ru-RU"/>
        </w:rPr>
        <w:t>Телефон/факс 2-17-79</w:t>
      </w:r>
    </w:p>
    <w:p w:rsidR="000337E8" w:rsidRPr="000337E8" w:rsidRDefault="000337E8" w:rsidP="000337E8">
      <w:pPr>
        <w:spacing w:after="0" w:line="240" w:lineRule="auto"/>
        <w:jc w:val="center"/>
        <w:rPr>
          <w:rFonts w:ascii="Times New Roman" w:eastAsia="Times New Roman" w:hAnsi="Times New Roman"/>
          <w:sz w:val="28"/>
          <w:szCs w:val="28"/>
          <w:lang w:eastAsia="ru-RU"/>
        </w:rPr>
      </w:pPr>
    </w:p>
    <w:p w:rsidR="000337E8" w:rsidRPr="000337E8" w:rsidRDefault="000337E8" w:rsidP="000337E8">
      <w:pPr>
        <w:spacing w:after="0" w:line="240" w:lineRule="auto"/>
        <w:jc w:val="center"/>
        <w:rPr>
          <w:rFonts w:ascii="Times New Roman" w:eastAsia="Times New Roman" w:hAnsi="Times New Roman"/>
          <w:sz w:val="28"/>
          <w:szCs w:val="28"/>
          <w:lang w:eastAsia="ru-RU"/>
        </w:rPr>
      </w:pPr>
    </w:p>
    <w:p w:rsidR="000337E8" w:rsidRPr="000337E8" w:rsidRDefault="000337E8" w:rsidP="000337E8">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Подписано в печать 28</w:t>
      </w:r>
      <w:r w:rsidRPr="000337E8">
        <w:rPr>
          <w:rFonts w:ascii="Times New Roman" w:eastAsia="Times New Roman" w:hAnsi="Times New Roman"/>
          <w:sz w:val="28"/>
          <w:szCs w:val="28"/>
          <w:lang w:eastAsia="ru-RU"/>
        </w:rPr>
        <w:t>.</w:t>
      </w:r>
      <w:r>
        <w:rPr>
          <w:rFonts w:ascii="Times New Roman" w:eastAsia="Times New Roman" w:hAnsi="Times New Roman"/>
          <w:sz w:val="28"/>
          <w:szCs w:val="28"/>
          <w:lang w:eastAsia="ru-RU"/>
        </w:rPr>
        <w:t>10</w:t>
      </w:r>
      <w:r w:rsidRPr="000337E8">
        <w:rPr>
          <w:rFonts w:ascii="Times New Roman" w:eastAsia="Times New Roman" w:hAnsi="Times New Roman"/>
          <w:sz w:val="28"/>
          <w:szCs w:val="28"/>
          <w:lang w:eastAsia="ru-RU"/>
        </w:rPr>
        <w:t>.2024 г.</w:t>
      </w:r>
    </w:p>
    <w:p w:rsidR="000337E8" w:rsidRPr="000337E8" w:rsidRDefault="000337E8" w:rsidP="000337E8">
      <w:pPr>
        <w:spacing w:after="0" w:line="240" w:lineRule="auto"/>
        <w:jc w:val="center"/>
        <w:rPr>
          <w:rFonts w:ascii="Times New Roman" w:eastAsia="Times New Roman" w:hAnsi="Times New Roman"/>
          <w:sz w:val="28"/>
          <w:szCs w:val="28"/>
          <w:lang w:eastAsia="ru-RU"/>
        </w:rPr>
      </w:pPr>
      <w:r w:rsidRPr="000337E8">
        <w:rPr>
          <w:rFonts w:ascii="Times New Roman" w:eastAsia="Times New Roman" w:hAnsi="Times New Roman"/>
          <w:sz w:val="28"/>
          <w:szCs w:val="28"/>
          <w:lang w:eastAsia="ru-RU"/>
        </w:rPr>
        <w:t>Тираж 10 экз.</w:t>
      </w:r>
    </w:p>
    <w:p w:rsidR="000337E8" w:rsidRPr="000337E8" w:rsidRDefault="000337E8" w:rsidP="000337E8">
      <w:pPr>
        <w:spacing w:after="0" w:line="240" w:lineRule="auto"/>
        <w:jc w:val="center"/>
        <w:rPr>
          <w:rFonts w:ascii="Times New Roman" w:eastAsia="Times New Roman" w:hAnsi="Times New Roman"/>
          <w:sz w:val="28"/>
          <w:szCs w:val="28"/>
          <w:lang w:eastAsia="ru-RU"/>
        </w:rPr>
      </w:pPr>
    </w:p>
    <w:p w:rsidR="000337E8" w:rsidRPr="000337E8" w:rsidRDefault="000337E8" w:rsidP="000337E8">
      <w:pPr>
        <w:spacing w:after="0" w:line="240" w:lineRule="auto"/>
        <w:jc w:val="center"/>
        <w:rPr>
          <w:rFonts w:ascii="Times New Roman" w:eastAsia="Times New Roman" w:hAnsi="Times New Roman"/>
          <w:sz w:val="28"/>
          <w:szCs w:val="28"/>
          <w:lang w:eastAsia="ru-RU"/>
        </w:rPr>
      </w:pPr>
    </w:p>
    <w:p w:rsidR="000337E8" w:rsidRPr="000337E8" w:rsidRDefault="000337E8" w:rsidP="000337E8">
      <w:pPr>
        <w:spacing w:after="0" w:line="240" w:lineRule="auto"/>
        <w:jc w:val="center"/>
        <w:rPr>
          <w:rFonts w:ascii="Times New Roman" w:eastAsia="Times New Roman" w:hAnsi="Times New Roman"/>
          <w:sz w:val="28"/>
          <w:szCs w:val="28"/>
          <w:lang w:eastAsia="ru-RU"/>
        </w:rPr>
      </w:pPr>
      <w:r w:rsidRPr="000337E8">
        <w:rPr>
          <w:rFonts w:ascii="Times New Roman" w:eastAsia="Times New Roman" w:hAnsi="Times New Roman"/>
          <w:sz w:val="28"/>
          <w:szCs w:val="28"/>
          <w:lang w:eastAsia="ru-RU"/>
        </w:rPr>
        <w:t>Отпечатано в Совете депутатов муниципального образования</w:t>
      </w:r>
    </w:p>
    <w:p w:rsidR="000337E8" w:rsidRPr="000337E8" w:rsidRDefault="000337E8" w:rsidP="000337E8">
      <w:pPr>
        <w:spacing w:after="0" w:line="240" w:lineRule="auto"/>
        <w:jc w:val="center"/>
        <w:rPr>
          <w:rFonts w:ascii="Times New Roman" w:eastAsia="Times New Roman" w:hAnsi="Times New Roman"/>
          <w:sz w:val="28"/>
          <w:szCs w:val="28"/>
          <w:lang w:eastAsia="ru-RU"/>
        </w:rPr>
      </w:pPr>
      <w:r w:rsidRPr="000337E8">
        <w:rPr>
          <w:rFonts w:ascii="Times New Roman" w:eastAsia="Times New Roman" w:hAnsi="Times New Roman"/>
          <w:sz w:val="28"/>
          <w:szCs w:val="28"/>
          <w:lang w:eastAsia="ru-RU"/>
        </w:rPr>
        <w:t xml:space="preserve"> «Муниципальный округ Юкаменский район Удмуртской Республики»</w:t>
      </w:r>
    </w:p>
    <w:p w:rsidR="000337E8" w:rsidRPr="000337E8" w:rsidRDefault="000337E8" w:rsidP="000337E8">
      <w:pPr>
        <w:spacing w:after="0" w:line="240" w:lineRule="auto"/>
        <w:jc w:val="center"/>
        <w:rPr>
          <w:rFonts w:ascii="Times New Roman" w:eastAsia="Times New Roman" w:hAnsi="Times New Roman"/>
          <w:sz w:val="28"/>
          <w:szCs w:val="28"/>
          <w:lang w:eastAsia="ru-RU"/>
        </w:rPr>
      </w:pPr>
      <w:r w:rsidRPr="000337E8">
        <w:rPr>
          <w:rFonts w:ascii="Times New Roman" w:eastAsia="Times New Roman" w:hAnsi="Times New Roman"/>
          <w:sz w:val="28"/>
          <w:szCs w:val="28"/>
          <w:lang w:eastAsia="ru-RU"/>
        </w:rPr>
        <w:t>427680  Удмуртская Республика, с. Юкаменское, ул. Первомайская, д. 9</w:t>
      </w:r>
    </w:p>
    <w:p w:rsidR="000337E8" w:rsidRPr="000337E8" w:rsidRDefault="000337E8" w:rsidP="000337E8">
      <w:pPr>
        <w:jc w:val="center"/>
        <w:rPr>
          <w:rFonts w:ascii="Times New Roman" w:hAnsi="Times New Roman"/>
          <w:sz w:val="28"/>
          <w:szCs w:val="28"/>
        </w:rPr>
      </w:pPr>
    </w:p>
    <w:p w:rsidR="000337E8" w:rsidRDefault="000337E8" w:rsidP="00484E0A">
      <w:pPr>
        <w:rPr>
          <w:sz w:val="28"/>
          <w:szCs w:val="28"/>
        </w:rPr>
      </w:pPr>
    </w:p>
    <w:p w:rsidR="000337E8" w:rsidRDefault="000337E8" w:rsidP="00484E0A">
      <w:pPr>
        <w:rPr>
          <w:sz w:val="28"/>
          <w:szCs w:val="28"/>
        </w:rPr>
      </w:pPr>
    </w:p>
    <w:p w:rsidR="000337E8" w:rsidRDefault="000337E8" w:rsidP="00484E0A">
      <w:pPr>
        <w:rPr>
          <w:sz w:val="28"/>
          <w:szCs w:val="28"/>
        </w:rPr>
      </w:pPr>
    </w:p>
    <w:p w:rsidR="000337E8" w:rsidRDefault="000337E8" w:rsidP="00484E0A">
      <w:pPr>
        <w:rPr>
          <w:sz w:val="28"/>
          <w:szCs w:val="28"/>
        </w:rPr>
      </w:pPr>
    </w:p>
    <w:p w:rsidR="000337E8" w:rsidRDefault="000337E8" w:rsidP="00484E0A">
      <w:pPr>
        <w:rPr>
          <w:sz w:val="28"/>
          <w:szCs w:val="28"/>
        </w:rPr>
      </w:pPr>
    </w:p>
    <w:p w:rsidR="008945CC" w:rsidRPr="008945CC" w:rsidRDefault="008945CC">
      <w:pPr>
        <w:rPr>
          <w:rFonts w:ascii="Times New Roman" w:hAnsi="Times New Roman"/>
          <w:sz w:val="28"/>
          <w:szCs w:val="28"/>
        </w:rPr>
      </w:pPr>
    </w:p>
    <w:sectPr w:rsidR="008945CC" w:rsidRPr="008945CC" w:rsidSect="00484E0A">
      <w:footerReference w:type="default" r:id="rId21"/>
      <w:pgSz w:w="11906" w:h="16838"/>
      <w:pgMar w:top="1134" w:right="851"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08D0" w:rsidRDefault="001E08D0" w:rsidP="00713F1C">
      <w:pPr>
        <w:spacing w:after="0" w:line="240" w:lineRule="auto"/>
      </w:pPr>
      <w:r>
        <w:separator/>
      </w:r>
    </w:p>
  </w:endnote>
  <w:endnote w:type="continuationSeparator" w:id="0">
    <w:p w:rsidR="001E08D0" w:rsidRDefault="001E08D0" w:rsidP="00713F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PT Astra Serif">
    <w:altName w:val="Times New Roman"/>
    <w:charset w:val="CC"/>
    <w:family w:val="roman"/>
    <w:pitch w:val="variable"/>
    <w:sig w:usb0="00000001" w:usb1="5000204B" w:usb2="00000020" w:usb3="00000000" w:csb0="00000097"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88207957"/>
      <w:docPartObj>
        <w:docPartGallery w:val="Page Numbers (Bottom of Page)"/>
        <w:docPartUnique/>
      </w:docPartObj>
    </w:sdtPr>
    <w:sdtContent>
      <w:p w:rsidR="00484E0A" w:rsidRDefault="00484E0A">
        <w:pPr>
          <w:pStyle w:val="a7"/>
          <w:jc w:val="right"/>
        </w:pPr>
        <w:r>
          <w:fldChar w:fldCharType="begin"/>
        </w:r>
        <w:r>
          <w:instrText>PAGE   \* MERGEFORMAT</w:instrText>
        </w:r>
        <w:r>
          <w:fldChar w:fldCharType="separate"/>
        </w:r>
        <w:r w:rsidR="00A61274">
          <w:rPr>
            <w:noProof/>
          </w:rPr>
          <w:t>2</w:t>
        </w:r>
        <w:r>
          <w:fldChar w:fldCharType="end"/>
        </w:r>
      </w:p>
    </w:sdtContent>
  </w:sdt>
  <w:p w:rsidR="00484E0A" w:rsidRDefault="00484E0A">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08D0" w:rsidRDefault="001E08D0" w:rsidP="00713F1C">
      <w:pPr>
        <w:spacing w:after="0" w:line="240" w:lineRule="auto"/>
      </w:pPr>
      <w:r>
        <w:separator/>
      </w:r>
    </w:p>
  </w:footnote>
  <w:footnote w:type="continuationSeparator" w:id="0">
    <w:p w:rsidR="001E08D0" w:rsidRDefault="001E08D0" w:rsidP="00713F1C">
      <w:pPr>
        <w:spacing w:after="0" w:line="240" w:lineRule="auto"/>
      </w:pPr>
      <w:r>
        <w:continuationSeparator/>
      </w:r>
    </w:p>
  </w:footnote>
  <w:footnote w:id="1">
    <w:p w:rsidR="00484E0A" w:rsidRDefault="00484E0A" w:rsidP="008945CC">
      <w:pPr>
        <w:pStyle w:val="a9"/>
        <w:rPr>
          <w:rFonts w:ascii="Times New Roman" w:hAnsi="Times New Roman" w:cs="Times New Roman"/>
        </w:rPr>
      </w:pPr>
      <w:r>
        <w:rPr>
          <w:rStyle w:val="ab"/>
          <w:rFonts w:ascii="Times New Roman" w:hAnsi="Times New Roman" w:cs="Times New Roman"/>
        </w:rPr>
        <w:footnoteRef/>
      </w:r>
      <w:r>
        <w:rPr>
          <w:rFonts w:ascii="Times New Roman" w:hAnsi="Times New Roman" w:cs="Times New Roman"/>
        </w:rPr>
        <w:t xml:space="preserve"> Далее - </w:t>
      </w:r>
      <w:proofErr w:type="spellStart"/>
      <w:r>
        <w:rPr>
          <w:rFonts w:ascii="Times New Roman" w:hAnsi="Times New Roman" w:cs="Times New Roman"/>
        </w:rPr>
        <w:t>ТиОТ</w:t>
      </w:r>
      <w:proofErr w:type="spellEnd"/>
    </w:p>
  </w:footnote>
  <w:footnote w:id="2">
    <w:p w:rsidR="00484E0A" w:rsidRDefault="00484E0A" w:rsidP="008945CC">
      <w:pPr>
        <w:pStyle w:val="a9"/>
        <w:rPr>
          <w:rFonts w:ascii="Times New Roman" w:hAnsi="Times New Roman" w:cs="Times New Roman"/>
        </w:rPr>
      </w:pPr>
      <w:r>
        <w:rPr>
          <w:rStyle w:val="ab"/>
          <w:rFonts w:ascii="Times New Roman" w:hAnsi="Times New Roman" w:cs="Times New Roman"/>
        </w:rPr>
        <w:footnoteRef/>
      </w:r>
      <w:r>
        <w:rPr>
          <w:rFonts w:ascii="Times New Roman" w:hAnsi="Times New Roman" w:cs="Times New Roman"/>
        </w:rPr>
        <w:t xml:space="preserve"> Далее - ИТТ</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C21610"/>
    <w:multiLevelType w:val="multilevel"/>
    <w:tmpl w:val="43383444"/>
    <w:lvl w:ilvl="0">
      <w:start w:val="1"/>
      <w:numFmt w:val="decimal"/>
      <w:lvlText w:val="%1."/>
      <w:lvlJc w:val="left"/>
      <w:pPr>
        <w:ind w:left="450" w:hanging="450"/>
      </w:pPr>
    </w:lvl>
    <w:lvl w:ilvl="1">
      <w:start w:val="1"/>
      <w:numFmt w:val="decimal"/>
      <w:lvlText w:val="%1.%2."/>
      <w:lvlJc w:val="left"/>
      <w:pPr>
        <w:ind w:left="2280"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1">
    <w:nsid w:val="23720F3C"/>
    <w:multiLevelType w:val="hybridMultilevel"/>
    <w:tmpl w:val="4300C31A"/>
    <w:lvl w:ilvl="0" w:tplc="64D6FD5C">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nsid w:val="6AFD35F0"/>
    <w:multiLevelType w:val="multilevel"/>
    <w:tmpl w:val="A1DE3018"/>
    <w:lvl w:ilvl="0">
      <w:start w:val="1"/>
      <w:numFmt w:val="decimal"/>
      <w:lvlText w:val="%1."/>
      <w:lvlJc w:val="left"/>
      <w:pPr>
        <w:ind w:left="720" w:hanging="360"/>
      </w:pPr>
    </w:lvl>
    <w:lvl w:ilvl="1">
      <w:start w:val="1"/>
      <w:numFmt w:val="decimal"/>
      <w:isLgl/>
      <w:lvlText w:val="%1.%2"/>
      <w:lvlJc w:val="left"/>
      <w:pPr>
        <w:ind w:left="2141" w:hanging="1290"/>
      </w:pPr>
    </w:lvl>
    <w:lvl w:ilvl="2">
      <w:start w:val="1"/>
      <w:numFmt w:val="decimal"/>
      <w:isLgl/>
      <w:lvlText w:val="%1.%2.%3"/>
      <w:lvlJc w:val="left"/>
      <w:pPr>
        <w:ind w:left="2064" w:hanging="1290"/>
      </w:pPr>
    </w:lvl>
    <w:lvl w:ilvl="3">
      <w:start w:val="1"/>
      <w:numFmt w:val="decimal"/>
      <w:isLgl/>
      <w:lvlText w:val="%1.%2.%3.%4"/>
      <w:lvlJc w:val="left"/>
      <w:pPr>
        <w:ind w:left="2271" w:hanging="1290"/>
      </w:pPr>
    </w:lvl>
    <w:lvl w:ilvl="4">
      <w:start w:val="1"/>
      <w:numFmt w:val="decimal"/>
      <w:isLgl/>
      <w:lvlText w:val="%1.%2.%3.%4.%5"/>
      <w:lvlJc w:val="left"/>
      <w:pPr>
        <w:ind w:left="2478" w:hanging="1290"/>
      </w:pPr>
    </w:lvl>
    <w:lvl w:ilvl="5">
      <w:start w:val="1"/>
      <w:numFmt w:val="decimal"/>
      <w:isLgl/>
      <w:lvlText w:val="%1.%2.%3.%4.%5.%6"/>
      <w:lvlJc w:val="left"/>
      <w:pPr>
        <w:ind w:left="2835" w:hanging="1440"/>
      </w:pPr>
    </w:lvl>
    <w:lvl w:ilvl="6">
      <w:start w:val="1"/>
      <w:numFmt w:val="decimal"/>
      <w:isLgl/>
      <w:lvlText w:val="%1.%2.%3.%4.%5.%6.%7"/>
      <w:lvlJc w:val="left"/>
      <w:pPr>
        <w:ind w:left="3042" w:hanging="1440"/>
      </w:pPr>
    </w:lvl>
    <w:lvl w:ilvl="7">
      <w:start w:val="1"/>
      <w:numFmt w:val="decimal"/>
      <w:isLgl/>
      <w:lvlText w:val="%1.%2.%3.%4.%5.%6.%7.%8"/>
      <w:lvlJc w:val="left"/>
      <w:pPr>
        <w:ind w:left="3609" w:hanging="1800"/>
      </w:pPr>
    </w:lvl>
    <w:lvl w:ilvl="8">
      <w:start w:val="1"/>
      <w:numFmt w:val="decimal"/>
      <w:isLgl/>
      <w:lvlText w:val="%1.%2.%3.%4.%5.%6.%7.%8.%9"/>
      <w:lvlJc w:val="left"/>
      <w:pPr>
        <w:ind w:left="4176" w:hanging="2160"/>
      </w:pPr>
    </w:lvl>
  </w:abstractNum>
  <w:abstractNum w:abstractNumId="3">
    <w:nsid w:val="72130D8A"/>
    <w:multiLevelType w:val="hybridMultilevel"/>
    <w:tmpl w:val="43F2EC78"/>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4">
    <w:nsid w:val="74687DE3"/>
    <w:multiLevelType w:val="hybridMultilevel"/>
    <w:tmpl w:val="5CF48A8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79BD1564"/>
    <w:multiLevelType w:val="hybridMultilevel"/>
    <w:tmpl w:val="978C7974"/>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6">
    <w:nsid w:val="7EE265F2"/>
    <w:multiLevelType w:val="hybridMultilevel"/>
    <w:tmpl w:val="82825D0C"/>
    <w:lvl w:ilvl="0" w:tplc="76481FA6">
      <w:start w:val="1"/>
      <w:numFmt w:val="decimal"/>
      <w:lvlText w:val="%1."/>
      <w:lvlJc w:val="left"/>
      <w:pPr>
        <w:ind w:left="720" w:hanging="360"/>
      </w:pPr>
      <w:rPr>
        <w:rFonts w:ascii="Calibri" w:hAnsi="Calibri" w:hint="default"/>
        <w:sz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3F1C"/>
    <w:rsid w:val="000337E8"/>
    <w:rsid w:val="000C1632"/>
    <w:rsid w:val="001E08D0"/>
    <w:rsid w:val="002F46CD"/>
    <w:rsid w:val="00342C2F"/>
    <w:rsid w:val="00484E0A"/>
    <w:rsid w:val="007107BB"/>
    <w:rsid w:val="00713F1C"/>
    <w:rsid w:val="007A084B"/>
    <w:rsid w:val="008945CC"/>
    <w:rsid w:val="00975C82"/>
    <w:rsid w:val="00A61274"/>
    <w:rsid w:val="00B9754C"/>
    <w:rsid w:val="00E863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3F1C"/>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13F1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13F1C"/>
    <w:rPr>
      <w:rFonts w:ascii="Tahoma" w:eastAsia="Calibri" w:hAnsi="Tahoma" w:cs="Tahoma"/>
      <w:sz w:val="16"/>
      <w:szCs w:val="16"/>
    </w:rPr>
  </w:style>
  <w:style w:type="paragraph" w:styleId="a5">
    <w:name w:val="header"/>
    <w:basedOn w:val="a"/>
    <w:link w:val="a6"/>
    <w:uiPriority w:val="99"/>
    <w:unhideWhenUsed/>
    <w:rsid w:val="00713F1C"/>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713F1C"/>
    <w:rPr>
      <w:rFonts w:ascii="Calibri" w:eastAsia="Calibri" w:hAnsi="Calibri" w:cs="Times New Roman"/>
    </w:rPr>
  </w:style>
  <w:style w:type="paragraph" w:styleId="a7">
    <w:name w:val="footer"/>
    <w:basedOn w:val="a"/>
    <w:link w:val="a8"/>
    <w:uiPriority w:val="99"/>
    <w:unhideWhenUsed/>
    <w:rsid w:val="00713F1C"/>
    <w:pPr>
      <w:tabs>
        <w:tab w:val="center" w:pos="4677"/>
        <w:tab w:val="right" w:pos="9355"/>
      </w:tabs>
      <w:spacing w:after="0" w:line="240" w:lineRule="auto"/>
    </w:pPr>
  </w:style>
  <w:style w:type="character" w:customStyle="1" w:styleId="a8">
    <w:name w:val="Нижний колонтитул Знак"/>
    <w:basedOn w:val="a0"/>
    <w:link w:val="a7"/>
    <w:uiPriority w:val="99"/>
    <w:rsid w:val="00713F1C"/>
    <w:rPr>
      <w:rFonts w:ascii="Calibri" w:eastAsia="Calibri" w:hAnsi="Calibri" w:cs="Times New Roman"/>
    </w:rPr>
  </w:style>
  <w:style w:type="paragraph" w:styleId="a9">
    <w:name w:val="footnote text"/>
    <w:basedOn w:val="a"/>
    <w:link w:val="aa"/>
    <w:uiPriority w:val="99"/>
    <w:semiHidden/>
    <w:unhideWhenUsed/>
    <w:rsid w:val="008945CC"/>
    <w:pPr>
      <w:spacing w:after="0" w:line="240" w:lineRule="auto"/>
    </w:pPr>
    <w:rPr>
      <w:rFonts w:cs="SimSun"/>
      <w:sz w:val="20"/>
      <w:szCs w:val="20"/>
    </w:rPr>
  </w:style>
  <w:style w:type="character" w:customStyle="1" w:styleId="aa">
    <w:name w:val="Текст сноски Знак"/>
    <w:basedOn w:val="a0"/>
    <w:link w:val="a9"/>
    <w:uiPriority w:val="99"/>
    <w:semiHidden/>
    <w:rsid w:val="008945CC"/>
    <w:rPr>
      <w:rFonts w:ascii="Calibri" w:eastAsia="Calibri" w:hAnsi="Calibri" w:cs="SimSun"/>
      <w:sz w:val="20"/>
      <w:szCs w:val="20"/>
    </w:rPr>
  </w:style>
  <w:style w:type="character" w:styleId="ab">
    <w:name w:val="footnote reference"/>
    <w:basedOn w:val="a0"/>
    <w:uiPriority w:val="99"/>
    <w:semiHidden/>
    <w:unhideWhenUsed/>
    <w:rsid w:val="008945CC"/>
    <w:rPr>
      <w:vertAlign w:val="superscript"/>
    </w:rPr>
  </w:style>
  <w:style w:type="paragraph" w:styleId="ac">
    <w:name w:val="List Paragraph"/>
    <w:basedOn w:val="a"/>
    <w:uiPriority w:val="34"/>
    <w:qFormat/>
    <w:rsid w:val="008945CC"/>
    <w:pPr>
      <w:ind w:left="720"/>
      <w:contextualSpacing/>
    </w:pPr>
  </w:style>
  <w:style w:type="character" w:customStyle="1" w:styleId="ad">
    <w:name w:val="Без интервала Знак"/>
    <w:basedOn w:val="a0"/>
    <w:link w:val="ae"/>
    <w:uiPriority w:val="1"/>
    <w:locked/>
    <w:rsid w:val="00484E0A"/>
    <w:rPr>
      <w:rFonts w:ascii="Times New Roman" w:eastAsia="Times New Roman" w:hAnsi="Times New Roman" w:cs="Times New Roman"/>
      <w:sz w:val="24"/>
      <w:szCs w:val="24"/>
      <w:lang w:eastAsia="ru-RU"/>
    </w:rPr>
  </w:style>
  <w:style w:type="paragraph" w:styleId="ae">
    <w:name w:val="No Spacing"/>
    <w:link w:val="ad"/>
    <w:uiPriority w:val="1"/>
    <w:qFormat/>
    <w:rsid w:val="00484E0A"/>
    <w:pPr>
      <w:spacing w:after="0"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484E0A"/>
    <w:pPr>
      <w:widowControl w:val="0"/>
      <w:autoSpaceDE w:val="0"/>
      <w:autoSpaceDN w:val="0"/>
      <w:spacing w:after="0" w:line="240" w:lineRule="auto"/>
    </w:pPr>
    <w:rPr>
      <w:rFonts w:ascii="Calibri" w:eastAsia="Times New Roman" w:hAnsi="Calibri" w:cs="Calibri"/>
      <w:lang w:eastAsia="ru-RU"/>
    </w:rPr>
  </w:style>
  <w:style w:type="paragraph" w:customStyle="1" w:styleId="ConsPlusTitle">
    <w:name w:val="ConsPlusTitle"/>
    <w:rsid w:val="000337E8"/>
    <w:pPr>
      <w:widowControl w:val="0"/>
      <w:autoSpaceDE w:val="0"/>
      <w:autoSpaceDN w:val="0"/>
      <w:adjustRightInd w:val="0"/>
      <w:spacing w:after="0" w:line="240" w:lineRule="auto"/>
    </w:pPr>
    <w:rPr>
      <w:rFonts w:ascii="Arial" w:eastAsia="Times New Roman" w:hAnsi="Arial" w:cs="Arial"/>
      <w:b/>
      <w:b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3F1C"/>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13F1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13F1C"/>
    <w:rPr>
      <w:rFonts w:ascii="Tahoma" w:eastAsia="Calibri" w:hAnsi="Tahoma" w:cs="Tahoma"/>
      <w:sz w:val="16"/>
      <w:szCs w:val="16"/>
    </w:rPr>
  </w:style>
  <w:style w:type="paragraph" w:styleId="a5">
    <w:name w:val="header"/>
    <w:basedOn w:val="a"/>
    <w:link w:val="a6"/>
    <w:uiPriority w:val="99"/>
    <w:unhideWhenUsed/>
    <w:rsid w:val="00713F1C"/>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713F1C"/>
    <w:rPr>
      <w:rFonts w:ascii="Calibri" w:eastAsia="Calibri" w:hAnsi="Calibri" w:cs="Times New Roman"/>
    </w:rPr>
  </w:style>
  <w:style w:type="paragraph" w:styleId="a7">
    <w:name w:val="footer"/>
    <w:basedOn w:val="a"/>
    <w:link w:val="a8"/>
    <w:uiPriority w:val="99"/>
    <w:unhideWhenUsed/>
    <w:rsid w:val="00713F1C"/>
    <w:pPr>
      <w:tabs>
        <w:tab w:val="center" w:pos="4677"/>
        <w:tab w:val="right" w:pos="9355"/>
      </w:tabs>
      <w:spacing w:after="0" w:line="240" w:lineRule="auto"/>
    </w:pPr>
  </w:style>
  <w:style w:type="character" w:customStyle="1" w:styleId="a8">
    <w:name w:val="Нижний колонтитул Знак"/>
    <w:basedOn w:val="a0"/>
    <w:link w:val="a7"/>
    <w:uiPriority w:val="99"/>
    <w:rsid w:val="00713F1C"/>
    <w:rPr>
      <w:rFonts w:ascii="Calibri" w:eastAsia="Calibri" w:hAnsi="Calibri" w:cs="Times New Roman"/>
    </w:rPr>
  </w:style>
  <w:style w:type="paragraph" w:styleId="a9">
    <w:name w:val="footnote text"/>
    <w:basedOn w:val="a"/>
    <w:link w:val="aa"/>
    <w:uiPriority w:val="99"/>
    <w:semiHidden/>
    <w:unhideWhenUsed/>
    <w:rsid w:val="008945CC"/>
    <w:pPr>
      <w:spacing w:after="0" w:line="240" w:lineRule="auto"/>
    </w:pPr>
    <w:rPr>
      <w:rFonts w:cs="SimSun"/>
      <w:sz w:val="20"/>
      <w:szCs w:val="20"/>
    </w:rPr>
  </w:style>
  <w:style w:type="character" w:customStyle="1" w:styleId="aa">
    <w:name w:val="Текст сноски Знак"/>
    <w:basedOn w:val="a0"/>
    <w:link w:val="a9"/>
    <w:uiPriority w:val="99"/>
    <w:semiHidden/>
    <w:rsid w:val="008945CC"/>
    <w:rPr>
      <w:rFonts w:ascii="Calibri" w:eastAsia="Calibri" w:hAnsi="Calibri" w:cs="SimSun"/>
      <w:sz w:val="20"/>
      <w:szCs w:val="20"/>
    </w:rPr>
  </w:style>
  <w:style w:type="character" w:styleId="ab">
    <w:name w:val="footnote reference"/>
    <w:basedOn w:val="a0"/>
    <w:uiPriority w:val="99"/>
    <w:semiHidden/>
    <w:unhideWhenUsed/>
    <w:rsid w:val="008945CC"/>
    <w:rPr>
      <w:vertAlign w:val="superscript"/>
    </w:rPr>
  </w:style>
  <w:style w:type="paragraph" w:styleId="ac">
    <w:name w:val="List Paragraph"/>
    <w:basedOn w:val="a"/>
    <w:uiPriority w:val="34"/>
    <w:qFormat/>
    <w:rsid w:val="008945CC"/>
    <w:pPr>
      <w:ind w:left="720"/>
      <w:contextualSpacing/>
    </w:pPr>
  </w:style>
  <w:style w:type="character" w:customStyle="1" w:styleId="ad">
    <w:name w:val="Без интервала Знак"/>
    <w:basedOn w:val="a0"/>
    <w:link w:val="ae"/>
    <w:uiPriority w:val="1"/>
    <w:locked/>
    <w:rsid w:val="00484E0A"/>
    <w:rPr>
      <w:rFonts w:ascii="Times New Roman" w:eastAsia="Times New Roman" w:hAnsi="Times New Roman" w:cs="Times New Roman"/>
      <w:sz w:val="24"/>
      <w:szCs w:val="24"/>
      <w:lang w:eastAsia="ru-RU"/>
    </w:rPr>
  </w:style>
  <w:style w:type="paragraph" w:styleId="ae">
    <w:name w:val="No Spacing"/>
    <w:link w:val="ad"/>
    <w:uiPriority w:val="1"/>
    <w:qFormat/>
    <w:rsid w:val="00484E0A"/>
    <w:pPr>
      <w:spacing w:after="0"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484E0A"/>
    <w:pPr>
      <w:widowControl w:val="0"/>
      <w:autoSpaceDE w:val="0"/>
      <w:autoSpaceDN w:val="0"/>
      <w:spacing w:after="0" w:line="240" w:lineRule="auto"/>
    </w:pPr>
    <w:rPr>
      <w:rFonts w:ascii="Calibri" w:eastAsia="Times New Roman" w:hAnsi="Calibri" w:cs="Calibri"/>
      <w:lang w:eastAsia="ru-RU"/>
    </w:rPr>
  </w:style>
  <w:style w:type="paragraph" w:customStyle="1" w:styleId="ConsPlusTitle">
    <w:name w:val="ConsPlusTitle"/>
    <w:rsid w:val="000337E8"/>
    <w:pPr>
      <w:widowControl w:val="0"/>
      <w:autoSpaceDE w:val="0"/>
      <w:autoSpaceDN w:val="0"/>
      <w:adjustRightInd w:val="0"/>
      <w:spacing w:after="0" w:line="240" w:lineRule="auto"/>
    </w:pPr>
    <w:rPr>
      <w:rFonts w:ascii="Arial" w:eastAsia="Times New Roman"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9854574">
      <w:bodyDiv w:val="1"/>
      <w:marLeft w:val="0"/>
      <w:marRight w:val="0"/>
      <w:marTop w:val="0"/>
      <w:marBottom w:val="0"/>
      <w:divBdr>
        <w:top w:val="none" w:sz="0" w:space="0" w:color="auto"/>
        <w:left w:val="none" w:sz="0" w:space="0" w:color="auto"/>
        <w:bottom w:val="none" w:sz="0" w:space="0" w:color="auto"/>
        <w:right w:val="none" w:sz="0" w:space="0" w:color="auto"/>
      </w:divBdr>
    </w:div>
    <w:div w:id="614093072">
      <w:bodyDiv w:val="1"/>
      <w:marLeft w:val="0"/>
      <w:marRight w:val="0"/>
      <w:marTop w:val="0"/>
      <w:marBottom w:val="0"/>
      <w:divBdr>
        <w:top w:val="none" w:sz="0" w:space="0" w:color="auto"/>
        <w:left w:val="none" w:sz="0" w:space="0" w:color="auto"/>
        <w:bottom w:val="none" w:sz="0" w:space="0" w:color="auto"/>
        <w:right w:val="none" w:sz="0" w:space="0" w:color="auto"/>
      </w:divBdr>
    </w:div>
    <w:div w:id="713694681">
      <w:bodyDiv w:val="1"/>
      <w:marLeft w:val="0"/>
      <w:marRight w:val="0"/>
      <w:marTop w:val="0"/>
      <w:marBottom w:val="0"/>
      <w:divBdr>
        <w:top w:val="none" w:sz="0" w:space="0" w:color="auto"/>
        <w:left w:val="none" w:sz="0" w:space="0" w:color="auto"/>
        <w:bottom w:val="none" w:sz="0" w:space="0" w:color="auto"/>
        <w:right w:val="none" w:sz="0" w:space="0" w:color="auto"/>
      </w:divBdr>
    </w:div>
    <w:div w:id="723873104">
      <w:bodyDiv w:val="1"/>
      <w:marLeft w:val="0"/>
      <w:marRight w:val="0"/>
      <w:marTop w:val="0"/>
      <w:marBottom w:val="0"/>
      <w:divBdr>
        <w:top w:val="none" w:sz="0" w:space="0" w:color="auto"/>
        <w:left w:val="none" w:sz="0" w:space="0" w:color="auto"/>
        <w:bottom w:val="none" w:sz="0" w:space="0" w:color="auto"/>
        <w:right w:val="none" w:sz="0" w:space="0" w:color="auto"/>
      </w:divBdr>
    </w:div>
    <w:div w:id="812064647">
      <w:bodyDiv w:val="1"/>
      <w:marLeft w:val="0"/>
      <w:marRight w:val="0"/>
      <w:marTop w:val="0"/>
      <w:marBottom w:val="0"/>
      <w:divBdr>
        <w:top w:val="none" w:sz="0" w:space="0" w:color="auto"/>
        <w:left w:val="none" w:sz="0" w:space="0" w:color="auto"/>
        <w:bottom w:val="none" w:sz="0" w:space="0" w:color="auto"/>
        <w:right w:val="none" w:sz="0" w:space="0" w:color="auto"/>
      </w:divBdr>
    </w:div>
    <w:div w:id="950087521">
      <w:bodyDiv w:val="1"/>
      <w:marLeft w:val="0"/>
      <w:marRight w:val="0"/>
      <w:marTop w:val="0"/>
      <w:marBottom w:val="0"/>
      <w:divBdr>
        <w:top w:val="none" w:sz="0" w:space="0" w:color="auto"/>
        <w:left w:val="none" w:sz="0" w:space="0" w:color="auto"/>
        <w:bottom w:val="none" w:sz="0" w:space="0" w:color="auto"/>
        <w:right w:val="none" w:sz="0" w:space="0" w:color="auto"/>
      </w:divBdr>
    </w:div>
    <w:div w:id="970287032">
      <w:bodyDiv w:val="1"/>
      <w:marLeft w:val="0"/>
      <w:marRight w:val="0"/>
      <w:marTop w:val="0"/>
      <w:marBottom w:val="0"/>
      <w:divBdr>
        <w:top w:val="none" w:sz="0" w:space="0" w:color="auto"/>
        <w:left w:val="none" w:sz="0" w:space="0" w:color="auto"/>
        <w:bottom w:val="none" w:sz="0" w:space="0" w:color="auto"/>
        <w:right w:val="none" w:sz="0" w:space="0" w:color="auto"/>
      </w:divBdr>
    </w:div>
    <w:div w:id="1036850446">
      <w:bodyDiv w:val="1"/>
      <w:marLeft w:val="0"/>
      <w:marRight w:val="0"/>
      <w:marTop w:val="0"/>
      <w:marBottom w:val="0"/>
      <w:divBdr>
        <w:top w:val="none" w:sz="0" w:space="0" w:color="auto"/>
        <w:left w:val="none" w:sz="0" w:space="0" w:color="auto"/>
        <w:bottom w:val="none" w:sz="0" w:space="0" w:color="auto"/>
        <w:right w:val="none" w:sz="0" w:space="0" w:color="auto"/>
      </w:divBdr>
    </w:div>
    <w:div w:id="1063598079">
      <w:bodyDiv w:val="1"/>
      <w:marLeft w:val="0"/>
      <w:marRight w:val="0"/>
      <w:marTop w:val="0"/>
      <w:marBottom w:val="0"/>
      <w:divBdr>
        <w:top w:val="none" w:sz="0" w:space="0" w:color="auto"/>
        <w:left w:val="none" w:sz="0" w:space="0" w:color="auto"/>
        <w:bottom w:val="none" w:sz="0" w:space="0" w:color="auto"/>
        <w:right w:val="none" w:sz="0" w:space="0" w:color="auto"/>
      </w:divBdr>
    </w:div>
    <w:div w:id="1116102000">
      <w:bodyDiv w:val="1"/>
      <w:marLeft w:val="0"/>
      <w:marRight w:val="0"/>
      <w:marTop w:val="0"/>
      <w:marBottom w:val="0"/>
      <w:divBdr>
        <w:top w:val="none" w:sz="0" w:space="0" w:color="auto"/>
        <w:left w:val="none" w:sz="0" w:space="0" w:color="auto"/>
        <w:bottom w:val="none" w:sz="0" w:space="0" w:color="auto"/>
        <w:right w:val="none" w:sz="0" w:space="0" w:color="auto"/>
      </w:divBdr>
    </w:div>
    <w:div w:id="1118985208">
      <w:bodyDiv w:val="1"/>
      <w:marLeft w:val="0"/>
      <w:marRight w:val="0"/>
      <w:marTop w:val="0"/>
      <w:marBottom w:val="0"/>
      <w:divBdr>
        <w:top w:val="none" w:sz="0" w:space="0" w:color="auto"/>
        <w:left w:val="none" w:sz="0" w:space="0" w:color="auto"/>
        <w:bottom w:val="none" w:sz="0" w:space="0" w:color="auto"/>
        <w:right w:val="none" w:sz="0" w:space="0" w:color="auto"/>
      </w:divBdr>
    </w:div>
    <w:div w:id="2034794257">
      <w:bodyDiv w:val="1"/>
      <w:marLeft w:val="0"/>
      <w:marRight w:val="0"/>
      <w:marTop w:val="0"/>
      <w:marBottom w:val="0"/>
      <w:divBdr>
        <w:top w:val="none" w:sz="0" w:space="0" w:color="auto"/>
        <w:left w:val="none" w:sz="0" w:space="0" w:color="auto"/>
        <w:bottom w:val="none" w:sz="0" w:space="0" w:color="auto"/>
        <w:right w:val="none" w:sz="0" w:space="0" w:color="auto"/>
      </w:divBdr>
    </w:div>
    <w:div w:id="2092387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login.consultant.ru/link/?req=doc&amp;base=RZB&amp;n=466854&amp;dst=100149" TargetMode="External"/><Relationship Id="rId18" Type="http://schemas.openxmlformats.org/officeDocument/2006/relationships/hyperlink" Target="https://login.consultant.ru/link/?req=doc&amp;base=RZB&amp;n=466854&amp;dst=100149" TargetMode="External"/><Relationship Id="rId3" Type="http://schemas.microsoft.com/office/2007/relationships/stylesWithEffects" Target="stylesWithEffect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consultantplus://offline/ref=2C448A5C986891EDD1455753CDBD0EFDE6B75D912673DFC33556CE09FE4E7BF87B0F007585344217516C1568fAu3F" TargetMode="External"/><Relationship Id="rId17" Type="http://schemas.openxmlformats.org/officeDocument/2006/relationships/hyperlink" Target="consultantplus://offline/ref=2C448A5C986891EDD1455753CDBD0EFDE6B75D912673DFC33556CE09FE4E7BF87B0F007585344217516C1568fAu3F" TargetMode="External"/><Relationship Id="rId2" Type="http://schemas.openxmlformats.org/officeDocument/2006/relationships/styles" Target="styles.xml"/><Relationship Id="rId16" Type="http://schemas.openxmlformats.org/officeDocument/2006/relationships/image" Target="media/image3.png"/><Relationship Id="rId20" Type="http://schemas.openxmlformats.org/officeDocument/2006/relationships/hyperlink" Target="https://login.consultant.ru/link/?req=doc&amp;base=RZB&amp;n=452382&amp;dst=100454"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2C448A5C986891EDD1455753CDBD0EFDE6B75D912673DFC33556CE09FE4E7BF87B0F007585344217516C1568fAu3F" TargetMode="External"/><Relationship Id="rId5" Type="http://schemas.openxmlformats.org/officeDocument/2006/relationships/webSettings" Target="webSettings.xml"/><Relationship Id="rId15" Type="http://schemas.openxmlformats.org/officeDocument/2006/relationships/hyperlink" Target="https://login.consultant.ru/link/?req=doc&amp;base=RZB&amp;n=452382&amp;dst=100454" TargetMode="External"/><Relationship Id="rId23" Type="http://schemas.openxmlformats.org/officeDocument/2006/relationships/theme" Target="theme/theme1.xml"/><Relationship Id="rId10" Type="http://schemas.openxmlformats.org/officeDocument/2006/relationships/hyperlink" Target="consultantplus://offline/ref=2C448A5C986891EDD1455753CDBD0EFDE6B75D912673DFC33556CE09FE4E7BF87B0F007585344217516C1568fAu3F" TargetMode="External"/><Relationship Id="rId19" Type="http://schemas.openxmlformats.org/officeDocument/2006/relationships/hyperlink" Target="https://login.consultant.ru/link/?req=doc&amp;base=RZB&amp;n=466786&amp;dst=100005"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login.consultant.ru/link/?req=doc&amp;base=RZB&amp;n=466786&amp;dst=100005"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35</Pages>
  <Words>9995</Words>
  <Characters>56974</Characters>
  <Application>Microsoft Office Word</Application>
  <DocSecurity>0</DocSecurity>
  <Lines>474</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66836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2024-11-01T11:23:00Z</dcterms:created>
  <dcterms:modified xsi:type="dcterms:W3CDTF">2024-11-02T05:22:00Z</dcterms:modified>
</cp:coreProperties>
</file>