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2EC7" w:rsidRDefault="00502EC7" w:rsidP="005441FE">
      <w:pPr>
        <w:spacing w:after="0" w:line="240" w:lineRule="auto"/>
        <w:jc w:val="center"/>
        <w:rPr>
          <w:rFonts w:ascii="Times New Roman" w:eastAsia="Times New Roman" w:hAnsi="Times New Roman"/>
          <w:b/>
          <w:sz w:val="32"/>
          <w:szCs w:val="32"/>
          <w:lang w:eastAsia="ru-RU"/>
        </w:rPr>
      </w:pPr>
    </w:p>
    <w:p w:rsidR="00502EC7" w:rsidRDefault="00502EC7" w:rsidP="005441FE">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noProof/>
          <w:sz w:val="32"/>
          <w:szCs w:val="32"/>
          <w:lang w:eastAsia="ru-RU"/>
        </w:rPr>
        <w:drawing>
          <wp:inline distT="0" distB="0" distL="0" distR="0" wp14:anchorId="74E08AAB" wp14:editId="6534AE77">
            <wp:extent cx="1085850" cy="1790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5850" cy="1790700"/>
                    </a:xfrm>
                    <a:prstGeom prst="rect">
                      <a:avLst/>
                    </a:prstGeom>
                    <a:noFill/>
                    <a:ln>
                      <a:noFill/>
                    </a:ln>
                  </pic:spPr>
                </pic:pic>
              </a:graphicData>
            </a:graphic>
          </wp:inline>
        </w:drawing>
      </w:r>
    </w:p>
    <w:p w:rsidR="00502EC7" w:rsidRDefault="00502EC7" w:rsidP="005441FE">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ВЕСТНИК</w:t>
      </w:r>
    </w:p>
    <w:p w:rsidR="00502EC7" w:rsidRDefault="00502EC7" w:rsidP="005441FE">
      <w:pPr>
        <w:spacing w:after="0" w:line="240" w:lineRule="auto"/>
        <w:jc w:val="center"/>
        <w:rPr>
          <w:rFonts w:ascii="Times New Roman" w:eastAsia="Times New Roman" w:hAnsi="Times New Roman"/>
          <w:b/>
          <w:sz w:val="28"/>
          <w:szCs w:val="28"/>
          <w:lang w:eastAsia="ru-RU"/>
        </w:rPr>
      </w:pPr>
    </w:p>
    <w:p w:rsidR="00502EC7" w:rsidRDefault="00502EC7" w:rsidP="005441FE">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 xml:space="preserve">нормативно-правовых актов </w:t>
      </w:r>
    </w:p>
    <w:p w:rsidR="00502EC7" w:rsidRDefault="00502EC7" w:rsidP="005441FE">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органов местного самоуправления</w:t>
      </w:r>
    </w:p>
    <w:p w:rsidR="00502EC7" w:rsidRDefault="00502EC7" w:rsidP="005441FE">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муниципального образования «Муниципальный округ Юкаменский район Удмуртской Республики»</w:t>
      </w:r>
    </w:p>
    <w:p w:rsidR="00502EC7" w:rsidRDefault="00502EC7" w:rsidP="005441FE">
      <w:pPr>
        <w:spacing w:after="0" w:line="240" w:lineRule="auto"/>
        <w:jc w:val="center"/>
        <w:rPr>
          <w:rFonts w:ascii="Times New Roman" w:eastAsia="Times New Roman" w:hAnsi="Times New Roman"/>
          <w:b/>
          <w:sz w:val="28"/>
          <w:szCs w:val="28"/>
          <w:lang w:eastAsia="ru-RU"/>
        </w:rPr>
      </w:pPr>
    </w:p>
    <w:p w:rsidR="00502EC7" w:rsidRDefault="00502EC7" w:rsidP="005441FE">
      <w:pPr>
        <w:spacing w:after="0" w:line="240" w:lineRule="auto"/>
        <w:jc w:val="center"/>
        <w:rPr>
          <w:rFonts w:ascii="Times New Roman" w:eastAsia="Times New Roman" w:hAnsi="Times New Roman"/>
          <w:b/>
          <w:sz w:val="28"/>
          <w:szCs w:val="28"/>
          <w:lang w:eastAsia="ru-RU"/>
        </w:rPr>
      </w:pPr>
    </w:p>
    <w:p w:rsidR="00502EC7" w:rsidRDefault="00502EC7" w:rsidP="005441FE">
      <w:pPr>
        <w:spacing w:after="0" w:line="240" w:lineRule="auto"/>
        <w:jc w:val="center"/>
        <w:rPr>
          <w:rFonts w:ascii="Times New Roman" w:eastAsia="Times New Roman" w:hAnsi="Times New Roman"/>
          <w:b/>
          <w:sz w:val="28"/>
          <w:szCs w:val="28"/>
          <w:lang w:eastAsia="ru-RU"/>
        </w:rPr>
      </w:pPr>
    </w:p>
    <w:p w:rsidR="00502EC7" w:rsidRDefault="00502EC7" w:rsidP="005441FE">
      <w:pPr>
        <w:spacing w:after="0" w:line="240" w:lineRule="auto"/>
        <w:jc w:val="center"/>
        <w:rPr>
          <w:rFonts w:ascii="Times New Roman" w:eastAsia="Times New Roman" w:hAnsi="Times New Roman"/>
          <w:b/>
          <w:sz w:val="28"/>
          <w:szCs w:val="28"/>
          <w:lang w:eastAsia="ru-RU"/>
        </w:rPr>
      </w:pPr>
    </w:p>
    <w:p w:rsidR="00502EC7" w:rsidRDefault="00502EC7" w:rsidP="005441FE">
      <w:pPr>
        <w:spacing w:after="0" w:line="240" w:lineRule="auto"/>
        <w:jc w:val="center"/>
        <w:rPr>
          <w:rFonts w:ascii="Times New Roman" w:eastAsia="Times New Roman" w:hAnsi="Times New Roman"/>
          <w:b/>
          <w:sz w:val="28"/>
          <w:szCs w:val="28"/>
          <w:lang w:eastAsia="ru-RU"/>
        </w:rPr>
      </w:pPr>
    </w:p>
    <w:p w:rsidR="00502EC7" w:rsidRDefault="00502EC7" w:rsidP="005441FE">
      <w:pPr>
        <w:spacing w:after="0" w:line="240" w:lineRule="auto"/>
        <w:jc w:val="center"/>
        <w:rPr>
          <w:rFonts w:ascii="Times New Roman" w:eastAsia="Times New Roman" w:hAnsi="Times New Roman"/>
          <w:b/>
          <w:sz w:val="28"/>
          <w:szCs w:val="28"/>
          <w:lang w:eastAsia="ru-RU"/>
        </w:rPr>
      </w:pPr>
    </w:p>
    <w:p w:rsidR="00502EC7" w:rsidRDefault="00502EC7" w:rsidP="005441FE">
      <w:pPr>
        <w:spacing w:after="0" w:line="240" w:lineRule="auto"/>
        <w:jc w:val="center"/>
        <w:rPr>
          <w:rFonts w:ascii="Times New Roman" w:eastAsia="Times New Roman" w:hAnsi="Times New Roman"/>
          <w:b/>
          <w:sz w:val="28"/>
          <w:szCs w:val="28"/>
          <w:lang w:eastAsia="ru-RU"/>
        </w:rPr>
      </w:pPr>
    </w:p>
    <w:p w:rsidR="00502EC7" w:rsidRDefault="00502EC7" w:rsidP="005441F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1</w:t>
      </w:r>
    </w:p>
    <w:p w:rsidR="00502EC7" w:rsidRDefault="00502EC7" w:rsidP="005441FE">
      <w:pPr>
        <w:spacing w:after="0" w:line="240" w:lineRule="auto"/>
        <w:jc w:val="center"/>
        <w:rPr>
          <w:rFonts w:ascii="Times New Roman" w:eastAsia="Times New Roman" w:hAnsi="Times New Roman"/>
          <w:b/>
          <w:sz w:val="28"/>
          <w:szCs w:val="28"/>
          <w:lang w:eastAsia="ru-RU"/>
        </w:rPr>
      </w:pPr>
    </w:p>
    <w:p w:rsidR="00502EC7" w:rsidRDefault="00502EC7" w:rsidP="005441F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20 февраля 2023 года</w:t>
      </w:r>
    </w:p>
    <w:p w:rsidR="00502EC7" w:rsidRDefault="00502EC7" w:rsidP="005441FE">
      <w:pPr>
        <w:spacing w:after="0" w:line="240" w:lineRule="auto"/>
        <w:jc w:val="center"/>
        <w:rPr>
          <w:rFonts w:ascii="Times New Roman" w:eastAsia="Times New Roman" w:hAnsi="Times New Roman"/>
          <w:sz w:val="28"/>
          <w:szCs w:val="28"/>
          <w:lang w:eastAsia="ru-RU"/>
        </w:rPr>
      </w:pPr>
    </w:p>
    <w:p w:rsidR="00502EC7" w:rsidRDefault="00502EC7" w:rsidP="005441FE">
      <w:pPr>
        <w:spacing w:after="0" w:line="240" w:lineRule="auto"/>
        <w:ind w:firstLine="708"/>
        <w:rPr>
          <w:rFonts w:ascii="Times New Roman" w:eastAsia="Times New Roman" w:hAnsi="Times New Roman"/>
          <w:sz w:val="28"/>
          <w:szCs w:val="28"/>
          <w:lang w:eastAsia="ru-RU"/>
        </w:rPr>
      </w:pPr>
    </w:p>
    <w:p w:rsidR="00502EC7" w:rsidRDefault="00502EC7" w:rsidP="005441FE">
      <w:pPr>
        <w:spacing w:after="0" w:line="240" w:lineRule="auto"/>
        <w:ind w:firstLine="708"/>
        <w:rPr>
          <w:rFonts w:ascii="Times New Roman" w:eastAsia="Times New Roman" w:hAnsi="Times New Roman"/>
          <w:sz w:val="28"/>
          <w:szCs w:val="28"/>
          <w:lang w:eastAsia="ru-RU"/>
        </w:rPr>
      </w:pPr>
    </w:p>
    <w:p w:rsidR="00502EC7" w:rsidRDefault="00502EC7" w:rsidP="005441FE">
      <w:pPr>
        <w:spacing w:after="0" w:line="240" w:lineRule="auto"/>
        <w:ind w:firstLine="708"/>
        <w:rPr>
          <w:rFonts w:ascii="Times New Roman" w:eastAsia="Times New Roman" w:hAnsi="Times New Roman"/>
          <w:sz w:val="28"/>
          <w:szCs w:val="28"/>
          <w:lang w:eastAsia="ru-RU"/>
        </w:rPr>
      </w:pPr>
    </w:p>
    <w:p w:rsidR="00502EC7" w:rsidRDefault="00502EC7" w:rsidP="005441FE">
      <w:pPr>
        <w:spacing w:after="0" w:line="240" w:lineRule="auto"/>
        <w:ind w:firstLine="708"/>
        <w:rPr>
          <w:rFonts w:ascii="Times New Roman" w:eastAsia="Times New Roman" w:hAnsi="Times New Roman"/>
          <w:sz w:val="28"/>
          <w:szCs w:val="28"/>
          <w:lang w:eastAsia="ru-RU"/>
        </w:rPr>
      </w:pPr>
    </w:p>
    <w:p w:rsidR="00502EC7" w:rsidRDefault="00502EC7" w:rsidP="005441FE">
      <w:pPr>
        <w:spacing w:after="0" w:line="240" w:lineRule="auto"/>
        <w:ind w:firstLine="708"/>
        <w:rPr>
          <w:rFonts w:ascii="Times New Roman" w:eastAsia="Times New Roman" w:hAnsi="Times New Roman"/>
          <w:sz w:val="28"/>
          <w:szCs w:val="28"/>
          <w:lang w:eastAsia="ru-RU"/>
        </w:rPr>
      </w:pPr>
    </w:p>
    <w:p w:rsidR="00502EC7" w:rsidRDefault="00502EC7" w:rsidP="005441FE">
      <w:pPr>
        <w:spacing w:after="0" w:line="240" w:lineRule="auto"/>
        <w:ind w:firstLine="708"/>
        <w:rPr>
          <w:rFonts w:ascii="Times New Roman" w:eastAsia="Times New Roman" w:hAnsi="Times New Roman"/>
          <w:sz w:val="28"/>
          <w:szCs w:val="28"/>
          <w:lang w:eastAsia="ru-RU"/>
        </w:rPr>
      </w:pPr>
    </w:p>
    <w:p w:rsidR="00502EC7" w:rsidRDefault="00502EC7" w:rsidP="005441FE">
      <w:pPr>
        <w:spacing w:after="0" w:line="240" w:lineRule="auto"/>
        <w:ind w:firstLine="708"/>
        <w:rPr>
          <w:rFonts w:ascii="Times New Roman" w:eastAsia="Times New Roman" w:hAnsi="Times New Roman"/>
          <w:sz w:val="28"/>
          <w:szCs w:val="28"/>
          <w:lang w:eastAsia="ru-RU"/>
        </w:rPr>
      </w:pPr>
    </w:p>
    <w:p w:rsidR="00502EC7" w:rsidRDefault="00502EC7" w:rsidP="005441FE">
      <w:pPr>
        <w:spacing w:after="0" w:line="240" w:lineRule="auto"/>
        <w:ind w:firstLine="708"/>
        <w:rPr>
          <w:rFonts w:ascii="Times New Roman" w:eastAsia="Times New Roman" w:hAnsi="Times New Roman"/>
          <w:sz w:val="28"/>
          <w:szCs w:val="28"/>
          <w:lang w:eastAsia="ru-RU"/>
        </w:rPr>
      </w:pPr>
    </w:p>
    <w:p w:rsidR="00502EC7" w:rsidRDefault="00502EC7" w:rsidP="005441FE">
      <w:pPr>
        <w:spacing w:after="0" w:line="240" w:lineRule="auto"/>
        <w:ind w:firstLine="708"/>
        <w:rPr>
          <w:rFonts w:ascii="Times New Roman" w:eastAsia="Times New Roman" w:hAnsi="Times New Roman"/>
          <w:sz w:val="28"/>
          <w:szCs w:val="28"/>
          <w:lang w:eastAsia="ru-RU"/>
        </w:rPr>
      </w:pPr>
    </w:p>
    <w:p w:rsidR="00502EC7" w:rsidRDefault="00502EC7" w:rsidP="005441FE">
      <w:pPr>
        <w:spacing w:after="0" w:line="240" w:lineRule="auto"/>
        <w:ind w:firstLine="708"/>
        <w:rPr>
          <w:rFonts w:ascii="Times New Roman" w:eastAsia="Times New Roman" w:hAnsi="Times New Roman"/>
          <w:sz w:val="28"/>
          <w:szCs w:val="28"/>
          <w:lang w:eastAsia="ru-RU"/>
        </w:rPr>
      </w:pPr>
    </w:p>
    <w:p w:rsidR="00502EC7" w:rsidRDefault="00502EC7" w:rsidP="005441FE">
      <w:pPr>
        <w:spacing w:after="0" w:line="240" w:lineRule="auto"/>
        <w:rPr>
          <w:rFonts w:ascii="Times New Roman" w:eastAsia="Times New Roman" w:hAnsi="Times New Roman"/>
          <w:b/>
          <w:sz w:val="28"/>
          <w:szCs w:val="28"/>
          <w:lang w:eastAsia="ru-RU"/>
        </w:rPr>
      </w:pPr>
    </w:p>
    <w:tbl>
      <w:tblPr>
        <w:tblpPr w:leftFromText="180" w:rightFromText="180" w:bottomFromText="200" w:vertAnchor="page" w:horzAnchor="margin" w:tblpY="16537"/>
        <w:tblW w:w="5000" w:type="pct"/>
        <w:tblCellMar>
          <w:left w:w="70" w:type="dxa"/>
          <w:right w:w="70" w:type="dxa"/>
        </w:tblCellMar>
        <w:tblLook w:val="00A0" w:firstRow="1" w:lastRow="0" w:firstColumn="1" w:lastColumn="0" w:noHBand="0" w:noVBand="0"/>
      </w:tblPr>
      <w:tblGrid>
        <w:gridCol w:w="3951"/>
        <w:gridCol w:w="1550"/>
        <w:gridCol w:w="3994"/>
      </w:tblGrid>
      <w:tr w:rsidR="00502EC7" w:rsidTr="00502EC7">
        <w:tc>
          <w:tcPr>
            <w:tcW w:w="2081" w:type="pct"/>
          </w:tcPr>
          <w:p w:rsidR="00502EC7" w:rsidRDefault="00502EC7" w:rsidP="005441FE">
            <w:pPr>
              <w:spacing w:after="0" w:line="240" w:lineRule="auto"/>
              <w:jc w:val="center"/>
              <w:rPr>
                <w:rFonts w:ascii="Times New Roman" w:hAnsi="Times New Roman"/>
                <w:sz w:val="28"/>
                <w:szCs w:val="28"/>
              </w:rPr>
            </w:pPr>
          </w:p>
        </w:tc>
        <w:tc>
          <w:tcPr>
            <w:tcW w:w="816" w:type="pct"/>
          </w:tcPr>
          <w:p w:rsidR="00502EC7" w:rsidRDefault="00502EC7" w:rsidP="005441FE">
            <w:pPr>
              <w:spacing w:after="0" w:line="240" w:lineRule="auto"/>
              <w:rPr>
                <w:rFonts w:ascii="Times New Roman" w:hAnsi="Times New Roman"/>
                <w:sz w:val="28"/>
                <w:szCs w:val="28"/>
              </w:rPr>
            </w:pPr>
          </w:p>
        </w:tc>
        <w:tc>
          <w:tcPr>
            <w:tcW w:w="2103" w:type="pct"/>
          </w:tcPr>
          <w:p w:rsidR="00502EC7" w:rsidRDefault="00502EC7" w:rsidP="005441FE">
            <w:pPr>
              <w:spacing w:after="0" w:line="240" w:lineRule="auto"/>
              <w:jc w:val="center"/>
              <w:rPr>
                <w:rFonts w:ascii="Times New Roman" w:hAnsi="Times New Roman"/>
                <w:sz w:val="28"/>
                <w:szCs w:val="28"/>
              </w:rPr>
            </w:pPr>
          </w:p>
        </w:tc>
      </w:tr>
    </w:tbl>
    <w:p w:rsidR="00502EC7" w:rsidRDefault="00502EC7" w:rsidP="005441FE">
      <w:pPr>
        <w:spacing w:after="0" w:line="240" w:lineRule="auto"/>
        <w:jc w:val="center"/>
        <w:rPr>
          <w:rFonts w:ascii="Times New Roman" w:eastAsia="Times New Roman" w:hAnsi="Times New Roman"/>
          <w:b/>
          <w:sz w:val="28"/>
          <w:szCs w:val="28"/>
          <w:lang w:eastAsia="ru-RU"/>
        </w:rPr>
      </w:pPr>
    </w:p>
    <w:p w:rsidR="00502EC7" w:rsidRDefault="00502EC7" w:rsidP="005441FE">
      <w:pPr>
        <w:spacing w:after="0" w:line="240" w:lineRule="auto"/>
        <w:jc w:val="center"/>
        <w:rPr>
          <w:rFonts w:ascii="Times New Roman" w:eastAsia="Times New Roman" w:hAnsi="Times New Roman"/>
          <w:b/>
          <w:sz w:val="28"/>
          <w:szCs w:val="28"/>
          <w:lang w:eastAsia="ru-RU"/>
        </w:rPr>
      </w:pPr>
    </w:p>
    <w:p w:rsidR="00502EC7" w:rsidRDefault="00502EC7" w:rsidP="005441FE">
      <w:pPr>
        <w:spacing w:after="0" w:line="240" w:lineRule="auto"/>
        <w:jc w:val="center"/>
        <w:rPr>
          <w:rFonts w:ascii="Times New Roman" w:eastAsia="Times New Roman" w:hAnsi="Times New Roman"/>
          <w:b/>
          <w:sz w:val="28"/>
          <w:szCs w:val="28"/>
          <w:lang w:eastAsia="ru-RU"/>
        </w:rPr>
      </w:pPr>
    </w:p>
    <w:p w:rsidR="00502EC7" w:rsidRDefault="00502EC7" w:rsidP="005441FE">
      <w:pPr>
        <w:spacing w:after="0" w:line="240" w:lineRule="auto"/>
        <w:jc w:val="center"/>
        <w:rPr>
          <w:rFonts w:ascii="Times New Roman" w:eastAsia="Times New Roman" w:hAnsi="Times New Roman"/>
          <w:b/>
          <w:sz w:val="28"/>
          <w:szCs w:val="28"/>
          <w:lang w:eastAsia="ru-RU"/>
        </w:rPr>
      </w:pPr>
    </w:p>
    <w:p w:rsidR="00502EC7" w:rsidRDefault="00502EC7" w:rsidP="005441FE">
      <w:pPr>
        <w:spacing w:after="0" w:line="240" w:lineRule="auto"/>
        <w:jc w:val="center"/>
        <w:rPr>
          <w:rFonts w:ascii="Times New Roman" w:eastAsia="Times New Roman" w:hAnsi="Times New Roman"/>
          <w:b/>
          <w:sz w:val="28"/>
          <w:szCs w:val="28"/>
          <w:lang w:eastAsia="ru-RU"/>
        </w:rPr>
      </w:pPr>
    </w:p>
    <w:p w:rsidR="00502EC7" w:rsidRDefault="00502EC7" w:rsidP="005441F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Удмуртская Республика, с. Юкаменское, 2023 год</w:t>
      </w:r>
    </w:p>
    <w:p w:rsidR="00502EC7" w:rsidRDefault="00502EC7" w:rsidP="005441FE">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Вестник нормативно-правовых актов органов местного самоуправления муниципального образования «Муниципальный округ Юкаменский район Удмуртской Республики» издается в соответствии с решением Юкаменского районного Совета депутатов от 29 ноября 2021 года № 56 «О печатном средстве массовой информации «Вестник нормативно-правовых актов органов местного самоуправления муниципального образования «Муниципальный округ Юкаменский район Удмуртской Республики».</w:t>
      </w:r>
    </w:p>
    <w:p w:rsidR="00502EC7" w:rsidRDefault="00502EC7" w:rsidP="005441FE">
      <w:pPr>
        <w:spacing w:after="0" w:line="240" w:lineRule="auto"/>
        <w:jc w:val="both"/>
        <w:rPr>
          <w:rFonts w:ascii="Times New Roman" w:eastAsia="Times New Roman" w:hAnsi="Times New Roman"/>
          <w:sz w:val="28"/>
          <w:szCs w:val="28"/>
          <w:lang w:eastAsia="ru-RU"/>
        </w:rPr>
      </w:pPr>
    </w:p>
    <w:p w:rsidR="00502EC7" w:rsidRDefault="00502EC7" w:rsidP="005441FE">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СОДЕРЖАНИЕ</w:t>
      </w:r>
    </w:p>
    <w:p w:rsidR="00502EC7" w:rsidRDefault="00502EC7" w:rsidP="005441FE">
      <w:pPr>
        <w:spacing w:after="0" w:line="240" w:lineRule="auto"/>
        <w:ind w:right="25"/>
        <w:rPr>
          <w:rFonts w:ascii="Times New Roman" w:eastAsia="Times New Roman" w:hAnsi="Times New Roman"/>
          <w:sz w:val="28"/>
          <w:szCs w:val="28"/>
          <w:lang w:eastAsia="ru-RU"/>
        </w:rPr>
      </w:pPr>
    </w:p>
    <w:tbl>
      <w:tblPr>
        <w:tblpPr w:leftFromText="180" w:rightFromText="180" w:bottomFromText="200" w:vertAnchor="text" w:horzAnchor="margin" w:tblpY="193"/>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47"/>
        <w:gridCol w:w="1418"/>
      </w:tblGrid>
      <w:tr w:rsidR="00502EC7" w:rsidTr="005441FE">
        <w:trPr>
          <w:trHeight w:val="413"/>
        </w:trPr>
        <w:tc>
          <w:tcPr>
            <w:tcW w:w="8047" w:type="dxa"/>
            <w:tcBorders>
              <w:top w:val="single" w:sz="4" w:space="0" w:color="auto"/>
              <w:left w:val="single" w:sz="4" w:space="0" w:color="auto"/>
              <w:bottom w:val="single" w:sz="4" w:space="0" w:color="auto"/>
              <w:right w:val="single" w:sz="4" w:space="0" w:color="auto"/>
            </w:tcBorders>
            <w:hideMark/>
          </w:tcPr>
          <w:p w:rsidR="00502EC7" w:rsidRDefault="00502EC7" w:rsidP="005441FE">
            <w:pPr>
              <w:spacing w:after="0" w:line="240" w:lineRule="auto"/>
              <w:ind w:firstLine="601"/>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Наименование нормативно - правового акта</w:t>
            </w:r>
          </w:p>
        </w:tc>
        <w:tc>
          <w:tcPr>
            <w:tcW w:w="1418" w:type="dxa"/>
            <w:tcBorders>
              <w:top w:val="single" w:sz="4" w:space="0" w:color="auto"/>
              <w:left w:val="single" w:sz="4" w:space="0" w:color="auto"/>
              <w:bottom w:val="single" w:sz="4" w:space="0" w:color="auto"/>
              <w:right w:val="single" w:sz="4" w:space="0" w:color="auto"/>
            </w:tcBorders>
            <w:hideMark/>
          </w:tcPr>
          <w:p w:rsidR="00502EC7" w:rsidRDefault="00502EC7" w:rsidP="005441FE">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стр.</w:t>
            </w:r>
          </w:p>
        </w:tc>
      </w:tr>
      <w:tr w:rsidR="00502EC7" w:rsidTr="005441FE">
        <w:trPr>
          <w:trHeight w:val="569"/>
        </w:trPr>
        <w:tc>
          <w:tcPr>
            <w:tcW w:w="8047" w:type="dxa"/>
            <w:tcBorders>
              <w:top w:val="single" w:sz="4" w:space="0" w:color="auto"/>
              <w:left w:val="single" w:sz="4" w:space="0" w:color="auto"/>
              <w:bottom w:val="single" w:sz="4" w:space="0" w:color="auto"/>
              <w:right w:val="single" w:sz="4" w:space="0" w:color="auto"/>
            </w:tcBorders>
          </w:tcPr>
          <w:p w:rsidR="00502EC7" w:rsidRPr="00502EC7" w:rsidRDefault="00502EC7" w:rsidP="005441FE">
            <w:pPr>
              <w:spacing w:after="0" w:line="240" w:lineRule="auto"/>
              <w:jc w:val="both"/>
              <w:rPr>
                <w:rFonts w:ascii="Times New Roman" w:eastAsia="Times New Roman" w:hAnsi="Times New Roman"/>
                <w:sz w:val="28"/>
                <w:szCs w:val="28"/>
                <w:lang w:eastAsia="ru-RU"/>
              </w:rPr>
            </w:pPr>
            <w:r w:rsidRPr="00502EC7">
              <w:rPr>
                <w:rFonts w:ascii="Times New Roman" w:eastAsia="Times New Roman" w:hAnsi="Times New Roman"/>
                <w:sz w:val="28"/>
                <w:szCs w:val="28"/>
                <w:lang w:eastAsia="ru-RU"/>
              </w:rPr>
              <w:t xml:space="preserve">О  деятельности  Совета депутатов муниципального образования </w:t>
            </w:r>
          </w:p>
          <w:p w:rsidR="00502EC7" w:rsidRDefault="00502EC7" w:rsidP="005441FE">
            <w:pPr>
              <w:spacing w:after="0" w:line="240" w:lineRule="auto"/>
              <w:jc w:val="both"/>
              <w:rPr>
                <w:rFonts w:ascii="Times New Roman" w:eastAsia="Times New Roman" w:hAnsi="Times New Roman"/>
                <w:sz w:val="28"/>
                <w:szCs w:val="28"/>
                <w:lang w:eastAsia="ru-RU"/>
              </w:rPr>
            </w:pPr>
            <w:r w:rsidRPr="00502EC7">
              <w:rPr>
                <w:rFonts w:ascii="Times New Roman" w:eastAsia="Times New Roman" w:hAnsi="Times New Roman"/>
                <w:sz w:val="28"/>
                <w:szCs w:val="28"/>
                <w:lang w:eastAsia="ru-RU"/>
              </w:rPr>
              <w:t>«Муниципальный округ Юкаменский район Удмуртской Республики» за 2022 год</w:t>
            </w:r>
          </w:p>
        </w:tc>
        <w:tc>
          <w:tcPr>
            <w:tcW w:w="1418" w:type="dxa"/>
            <w:tcBorders>
              <w:top w:val="single" w:sz="4" w:space="0" w:color="auto"/>
              <w:left w:val="single" w:sz="4" w:space="0" w:color="auto"/>
              <w:bottom w:val="single" w:sz="4" w:space="0" w:color="auto"/>
              <w:right w:val="single" w:sz="4" w:space="0" w:color="auto"/>
            </w:tcBorders>
          </w:tcPr>
          <w:p w:rsidR="00502EC7" w:rsidRDefault="00502EC7" w:rsidP="005441FE">
            <w:pPr>
              <w:spacing w:after="0" w:line="240" w:lineRule="auto"/>
              <w:jc w:val="center"/>
              <w:rPr>
                <w:rFonts w:ascii="Times New Roman" w:eastAsia="Times New Roman" w:hAnsi="Times New Roman"/>
                <w:sz w:val="28"/>
                <w:szCs w:val="28"/>
                <w:lang w:eastAsia="ru-RU"/>
              </w:rPr>
            </w:pPr>
          </w:p>
          <w:p w:rsidR="005110F7" w:rsidRDefault="005110F7" w:rsidP="005441FE">
            <w:pPr>
              <w:spacing w:after="0" w:line="240" w:lineRule="auto"/>
              <w:jc w:val="center"/>
              <w:rPr>
                <w:rFonts w:ascii="Times New Roman" w:eastAsia="Times New Roman" w:hAnsi="Times New Roman"/>
                <w:sz w:val="28"/>
                <w:szCs w:val="28"/>
                <w:lang w:eastAsia="ru-RU"/>
              </w:rPr>
            </w:pPr>
          </w:p>
          <w:p w:rsidR="005110F7" w:rsidRDefault="005110F7" w:rsidP="005441FE">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p>
        </w:tc>
      </w:tr>
      <w:tr w:rsidR="00502EC7" w:rsidTr="005441FE">
        <w:trPr>
          <w:trHeight w:val="575"/>
        </w:trPr>
        <w:tc>
          <w:tcPr>
            <w:tcW w:w="8047" w:type="dxa"/>
            <w:tcBorders>
              <w:top w:val="single" w:sz="4" w:space="0" w:color="auto"/>
              <w:left w:val="single" w:sz="4" w:space="0" w:color="auto"/>
              <w:bottom w:val="single" w:sz="4" w:space="0" w:color="auto"/>
              <w:right w:val="single" w:sz="4" w:space="0" w:color="auto"/>
            </w:tcBorders>
          </w:tcPr>
          <w:p w:rsidR="00502EC7" w:rsidRPr="00502EC7" w:rsidRDefault="00502EC7" w:rsidP="005441FE">
            <w:pPr>
              <w:spacing w:after="0" w:line="240" w:lineRule="auto"/>
              <w:jc w:val="both"/>
              <w:rPr>
                <w:rFonts w:ascii="Times New Roman" w:eastAsia="Times New Roman" w:hAnsi="Times New Roman"/>
                <w:sz w:val="28"/>
                <w:szCs w:val="28"/>
                <w:lang w:eastAsia="ru-RU"/>
              </w:rPr>
            </w:pPr>
            <w:r w:rsidRPr="00502EC7">
              <w:rPr>
                <w:rFonts w:ascii="Times New Roman" w:eastAsia="Times New Roman" w:hAnsi="Times New Roman"/>
                <w:sz w:val="28"/>
                <w:szCs w:val="28"/>
                <w:lang w:eastAsia="ru-RU"/>
              </w:rPr>
              <w:t xml:space="preserve">Отчет о работе </w:t>
            </w:r>
            <w:proofErr w:type="spellStart"/>
            <w:r w:rsidRPr="00502EC7">
              <w:rPr>
                <w:rFonts w:ascii="Times New Roman" w:eastAsia="Times New Roman" w:hAnsi="Times New Roman"/>
                <w:sz w:val="28"/>
                <w:szCs w:val="28"/>
                <w:lang w:eastAsia="ru-RU"/>
              </w:rPr>
              <w:t>контрольно</w:t>
            </w:r>
            <w:proofErr w:type="spellEnd"/>
            <w:r w:rsidRPr="00502EC7">
              <w:rPr>
                <w:rFonts w:ascii="Times New Roman" w:eastAsia="Times New Roman" w:hAnsi="Times New Roman"/>
                <w:sz w:val="28"/>
                <w:szCs w:val="28"/>
                <w:lang w:eastAsia="ru-RU"/>
              </w:rPr>
              <w:t xml:space="preserve"> – счетного органа муниципального </w:t>
            </w:r>
          </w:p>
          <w:p w:rsidR="00502EC7" w:rsidRDefault="00502EC7" w:rsidP="005441FE">
            <w:pPr>
              <w:spacing w:after="0" w:line="240" w:lineRule="auto"/>
              <w:jc w:val="both"/>
              <w:rPr>
                <w:rFonts w:ascii="Times New Roman" w:eastAsia="Times New Roman" w:hAnsi="Times New Roman"/>
                <w:sz w:val="28"/>
                <w:szCs w:val="28"/>
                <w:lang w:val="x-none" w:eastAsia="ru-RU"/>
              </w:rPr>
            </w:pPr>
            <w:r w:rsidRPr="00502EC7">
              <w:rPr>
                <w:rFonts w:ascii="Times New Roman" w:eastAsia="Times New Roman" w:hAnsi="Times New Roman"/>
                <w:sz w:val="28"/>
                <w:szCs w:val="28"/>
                <w:lang w:eastAsia="ru-RU"/>
              </w:rPr>
              <w:t>образования «Юкаменский район» за 2022 год</w:t>
            </w:r>
          </w:p>
        </w:tc>
        <w:tc>
          <w:tcPr>
            <w:tcW w:w="1418" w:type="dxa"/>
            <w:tcBorders>
              <w:top w:val="single" w:sz="4" w:space="0" w:color="auto"/>
              <w:left w:val="single" w:sz="4" w:space="0" w:color="auto"/>
              <w:bottom w:val="single" w:sz="4" w:space="0" w:color="auto"/>
              <w:right w:val="single" w:sz="4" w:space="0" w:color="auto"/>
            </w:tcBorders>
          </w:tcPr>
          <w:p w:rsidR="00502EC7" w:rsidRDefault="00502EC7" w:rsidP="005441FE">
            <w:pPr>
              <w:spacing w:after="0" w:line="240" w:lineRule="auto"/>
              <w:jc w:val="center"/>
              <w:rPr>
                <w:rFonts w:ascii="Times New Roman" w:eastAsia="Times New Roman" w:hAnsi="Times New Roman"/>
                <w:sz w:val="28"/>
                <w:szCs w:val="28"/>
                <w:lang w:eastAsia="ru-RU"/>
              </w:rPr>
            </w:pPr>
          </w:p>
          <w:p w:rsidR="005110F7" w:rsidRDefault="005110F7" w:rsidP="005441FE">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10</w:t>
            </w:r>
          </w:p>
        </w:tc>
      </w:tr>
      <w:tr w:rsidR="00502EC7" w:rsidTr="005441FE">
        <w:trPr>
          <w:trHeight w:val="366"/>
        </w:trPr>
        <w:tc>
          <w:tcPr>
            <w:tcW w:w="8047" w:type="dxa"/>
            <w:tcBorders>
              <w:top w:val="single" w:sz="4" w:space="0" w:color="auto"/>
              <w:left w:val="single" w:sz="4" w:space="0" w:color="auto"/>
              <w:bottom w:val="single" w:sz="4" w:space="0" w:color="auto"/>
              <w:right w:val="single" w:sz="4" w:space="0" w:color="auto"/>
            </w:tcBorders>
          </w:tcPr>
          <w:p w:rsidR="00502EC7" w:rsidRDefault="00502EC7" w:rsidP="005441FE">
            <w:pPr>
              <w:autoSpaceDN w:val="0"/>
              <w:spacing w:after="0" w:line="240" w:lineRule="auto"/>
              <w:contextualSpacing/>
              <w:jc w:val="both"/>
              <w:rPr>
                <w:rFonts w:ascii="Times New Roman" w:eastAsia="Times New Roman" w:hAnsi="Times New Roman"/>
                <w:sz w:val="28"/>
                <w:szCs w:val="28"/>
                <w:lang w:eastAsia="ru-RU"/>
              </w:rPr>
            </w:pPr>
            <w:r w:rsidRPr="00502EC7">
              <w:rPr>
                <w:rFonts w:ascii="Times New Roman" w:eastAsia="Times New Roman" w:hAnsi="Times New Roman"/>
                <w:sz w:val="28"/>
                <w:szCs w:val="28"/>
                <w:lang w:eastAsia="ru-RU"/>
              </w:rPr>
              <w:t>Об итогах оперативно – служебной деятельности ПП «Юкаменский» МО МВД России «</w:t>
            </w:r>
            <w:proofErr w:type="spellStart"/>
            <w:r w:rsidRPr="00502EC7">
              <w:rPr>
                <w:rFonts w:ascii="Times New Roman" w:eastAsia="Times New Roman" w:hAnsi="Times New Roman"/>
                <w:sz w:val="28"/>
                <w:szCs w:val="28"/>
                <w:lang w:eastAsia="ru-RU"/>
              </w:rPr>
              <w:t>Глазовский</w:t>
            </w:r>
            <w:proofErr w:type="spellEnd"/>
            <w:r w:rsidRPr="00502EC7">
              <w:rPr>
                <w:rFonts w:ascii="Times New Roman" w:eastAsia="Times New Roman" w:hAnsi="Times New Roman"/>
                <w:sz w:val="28"/>
                <w:szCs w:val="28"/>
                <w:lang w:eastAsia="ru-RU"/>
              </w:rPr>
              <w:t>» за 2022 год,</w:t>
            </w:r>
            <w:r w:rsidRPr="00502EC7">
              <w:rPr>
                <w:rFonts w:ascii="Times New Roman" w:eastAsia="Times New Roman" w:hAnsi="Times New Roman"/>
                <w:b/>
                <w:sz w:val="28"/>
                <w:szCs w:val="28"/>
                <w:lang w:eastAsia="ru-RU"/>
              </w:rPr>
              <w:t xml:space="preserve"> </w:t>
            </w:r>
            <w:r w:rsidRPr="00502EC7">
              <w:rPr>
                <w:rFonts w:ascii="Times New Roman" w:eastAsia="Times New Roman" w:hAnsi="Times New Roman"/>
                <w:sz w:val="28"/>
                <w:szCs w:val="28"/>
                <w:lang w:eastAsia="ru-RU"/>
              </w:rPr>
              <w:t>задачах и приоритетных направлениях на предстоящий период»</w:t>
            </w:r>
          </w:p>
        </w:tc>
        <w:tc>
          <w:tcPr>
            <w:tcW w:w="1418" w:type="dxa"/>
            <w:tcBorders>
              <w:top w:val="single" w:sz="4" w:space="0" w:color="auto"/>
              <w:left w:val="single" w:sz="4" w:space="0" w:color="auto"/>
              <w:bottom w:val="single" w:sz="4" w:space="0" w:color="auto"/>
              <w:right w:val="single" w:sz="4" w:space="0" w:color="auto"/>
            </w:tcBorders>
          </w:tcPr>
          <w:p w:rsidR="00502EC7" w:rsidRDefault="00502EC7" w:rsidP="005441FE">
            <w:pPr>
              <w:spacing w:after="0" w:line="240" w:lineRule="auto"/>
              <w:jc w:val="center"/>
              <w:rPr>
                <w:rFonts w:ascii="Times New Roman" w:eastAsia="Times New Roman" w:hAnsi="Times New Roman"/>
                <w:sz w:val="28"/>
                <w:szCs w:val="28"/>
                <w:lang w:eastAsia="ru-RU"/>
              </w:rPr>
            </w:pPr>
          </w:p>
          <w:p w:rsidR="005110F7" w:rsidRDefault="005110F7" w:rsidP="005441FE">
            <w:pPr>
              <w:spacing w:after="0" w:line="240" w:lineRule="auto"/>
              <w:jc w:val="center"/>
              <w:rPr>
                <w:rFonts w:ascii="Times New Roman" w:eastAsia="Times New Roman" w:hAnsi="Times New Roman"/>
                <w:sz w:val="28"/>
                <w:szCs w:val="28"/>
                <w:lang w:eastAsia="ru-RU"/>
              </w:rPr>
            </w:pPr>
          </w:p>
          <w:p w:rsidR="005110F7" w:rsidRDefault="005110F7" w:rsidP="005441FE">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18</w:t>
            </w:r>
          </w:p>
        </w:tc>
      </w:tr>
      <w:tr w:rsidR="00502EC7" w:rsidTr="005441FE">
        <w:trPr>
          <w:trHeight w:val="641"/>
        </w:trPr>
        <w:tc>
          <w:tcPr>
            <w:tcW w:w="8047" w:type="dxa"/>
            <w:tcBorders>
              <w:top w:val="single" w:sz="4" w:space="0" w:color="auto"/>
              <w:left w:val="single" w:sz="4" w:space="0" w:color="auto"/>
              <w:bottom w:val="single" w:sz="4" w:space="0" w:color="auto"/>
              <w:right w:val="single" w:sz="4" w:space="0" w:color="auto"/>
            </w:tcBorders>
          </w:tcPr>
          <w:p w:rsidR="005441FE" w:rsidRPr="005441FE" w:rsidRDefault="005441FE" w:rsidP="005441FE">
            <w:pPr>
              <w:autoSpaceDN w:val="0"/>
              <w:spacing w:after="0" w:line="240" w:lineRule="auto"/>
              <w:contextualSpacing/>
              <w:jc w:val="both"/>
              <w:rPr>
                <w:rFonts w:ascii="Times New Roman" w:eastAsia="Times New Roman" w:hAnsi="Times New Roman"/>
                <w:sz w:val="28"/>
                <w:szCs w:val="28"/>
                <w:lang w:eastAsia="ru-RU"/>
              </w:rPr>
            </w:pPr>
            <w:r w:rsidRPr="005441FE">
              <w:rPr>
                <w:rFonts w:ascii="Times New Roman" w:eastAsia="Times New Roman" w:hAnsi="Times New Roman"/>
                <w:sz w:val="28"/>
                <w:szCs w:val="28"/>
                <w:lang w:eastAsia="ru-RU"/>
              </w:rPr>
              <w:t xml:space="preserve">О внесении  дополнений в Прогнозный план приватизации  2023 </w:t>
            </w:r>
          </w:p>
          <w:p w:rsidR="00502EC7" w:rsidRDefault="005441FE" w:rsidP="005441FE">
            <w:pPr>
              <w:spacing w:after="0" w:line="240" w:lineRule="auto"/>
              <w:contextualSpacing/>
              <w:jc w:val="both"/>
              <w:rPr>
                <w:rFonts w:ascii="Times New Roman" w:eastAsia="Times New Roman" w:hAnsi="Times New Roman"/>
                <w:sz w:val="28"/>
                <w:szCs w:val="28"/>
                <w:lang w:eastAsia="ru-RU"/>
              </w:rPr>
            </w:pPr>
            <w:r w:rsidRPr="005441FE">
              <w:rPr>
                <w:rFonts w:ascii="Times New Roman" w:eastAsia="Times New Roman" w:hAnsi="Times New Roman"/>
                <w:sz w:val="28"/>
                <w:szCs w:val="28"/>
                <w:lang w:eastAsia="ru-RU"/>
              </w:rPr>
              <w:t>года</w:t>
            </w:r>
          </w:p>
        </w:tc>
        <w:tc>
          <w:tcPr>
            <w:tcW w:w="1418" w:type="dxa"/>
            <w:tcBorders>
              <w:top w:val="single" w:sz="4" w:space="0" w:color="auto"/>
              <w:left w:val="single" w:sz="4" w:space="0" w:color="auto"/>
              <w:bottom w:val="single" w:sz="4" w:space="0" w:color="auto"/>
              <w:right w:val="single" w:sz="4" w:space="0" w:color="auto"/>
            </w:tcBorders>
          </w:tcPr>
          <w:p w:rsidR="00502EC7" w:rsidRDefault="00502EC7" w:rsidP="005441FE">
            <w:pPr>
              <w:spacing w:after="0" w:line="240" w:lineRule="auto"/>
              <w:jc w:val="center"/>
              <w:rPr>
                <w:rFonts w:ascii="Times New Roman" w:eastAsia="Times New Roman" w:hAnsi="Times New Roman"/>
                <w:sz w:val="28"/>
                <w:szCs w:val="28"/>
                <w:lang w:eastAsia="ru-RU"/>
              </w:rPr>
            </w:pPr>
          </w:p>
          <w:p w:rsidR="005110F7" w:rsidRDefault="005110F7" w:rsidP="005441FE">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26</w:t>
            </w:r>
          </w:p>
        </w:tc>
      </w:tr>
      <w:tr w:rsidR="00502EC7" w:rsidTr="005441FE">
        <w:trPr>
          <w:trHeight w:val="298"/>
        </w:trPr>
        <w:tc>
          <w:tcPr>
            <w:tcW w:w="8047" w:type="dxa"/>
            <w:tcBorders>
              <w:top w:val="single" w:sz="4" w:space="0" w:color="auto"/>
              <w:left w:val="single" w:sz="4" w:space="0" w:color="auto"/>
              <w:bottom w:val="single" w:sz="4" w:space="0" w:color="auto"/>
              <w:right w:val="single" w:sz="4" w:space="0" w:color="auto"/>
            </w:tcBorders>
          </w:tcPr>
          <w:p w:rsidR="005441FE" w:rsidRPr="005441FE" w:rsidRDefault="005441FE" w:rsidP="005441FE">
            <w:pPr>
              <w:autoSpaceDN w:val="0"/>
              <w:spacing w:after="0" w:line="240" w:lineRule="auto"/>
              <w:contextualSpacing/>
              <w:jc w:val="both"/>
              <w:rPr>
                <w:rFonts w:ascii="Times New Roman" w:eastAsia="Times New Roman" w:hAnsi="Times New Roman"/>
                <w:sz w:val="28"/>
                <w:szCs w:val="28"/>
                <w:lang w:eastAsia="ru-RU"/>
              </w:rPr>
            </w:pPr>
            <w:r w:rsidRPr="005441FE">
              <w:rPr>
                <w:rFonts w:ascii="Times New Roman" w:eastAsia="Times New Roman" w:hAnsi="Times New Roman"/>
                <w:sz w:val="28"/>
                <w:szCs w:val="28"/>
                <w:lang w:eastAsia="ru-RU"/>
              </w:rPr>
              <w:t xml:space="preserve">О внесении изменений в Положение об Общественном совете </w:t>
            </w:r>
          </w:p>
          <w:p w:rsidR="00502EC7" w:rsidRDefault="005441FE" w:rsidP="005441FE">
            <w:pPr>
              <w:spacing w:after="0" w:line="240" w:lineRule="auto"/>
              <w:jc w:val="both"/>
              <w:rPr>
                <w:rFonts w:ascii="Times New Roman" w:hAnsi="Times New Roman"/>
                <w:sz w:val="28"/>
                <w:szCs w:val="28"/>
              </w:rPr>
            </w:pPr>
            <w:r w:rsidRPr="005441FE">
              <w:rPr>
                <w:rFonts w:ascii="Times New Roman" w:eastAsia="Times New Roman" w:hAnsi="Times New Roman"/>
                <w:sz w:val="28"/>
                <w:szCs w:val="28"/>
                <w:lang w:eastAsia="ru-RU"/>
              </w:rPr>
              <w:t>муниципального образования «Муниципальный округ Юкаменский район Удмуртской Республики»</w:t>
            </w:r>
          </w:p>
        </w:tc>
        <w:tc>
          <w:tcPr>
            <w:tcW w:w="1418" w:type="dxa"/>
            <w:tcBorders>
              <w:top w:val="single" w:sz="4" w:space="0" w:color="auto"/>
              <w:left w:val="single" w:sz="4" w:space="0" w:color="auto"/>
              <w:bottom w:val="single" w:sz="4" w:space="0" w:color="auto"/>
              <w:right w:val="single" w:sz="4" w:space="0" w:color="auto"/>
            </w:tcBorders>
          </w:tcPr>
          <w:p w:rsidR="00502EC7" w:rsidRDefault="00502EC7" w:rsidP="005441FE">
            <w:pPr>
              <w:spacing w:after="0" w:line="240" w:lineRule="auto"/>
              <w:jc w:val="center"/>
              <w:rPr>
                <w:rFonts w:ascii="Times New Roman" w:eastAsia="Times New Roman" w:hAnsi="Times New Roman"/>
                <w:sz w:val="28"/>
                <w:szCs w:val="28"/>
                <w:lang w:eastAsia="ru-RU"/>
              </w:rPr>
            </w:pPr>
          </w:p>
          <w:p w:rsidR="005110F7" w:rsidRDefault="005110F7" w:rsidP="005441FE">
            <w:pPr>
              <w:spacing w:after="0" w:line="240" w:lineRule="auto"/>
              <w:jc w:val="center"/>
              <w:rPr>
                <w:rFonts w:ascii="Times New Roman" w:eastAsia="Times New Roman" w:hAnsi="Times New Roman"/>
                <w:sz w:val="28"/>
                <w:szCs w:val="28"/>
                <w:lang w:eastAsia="ru-RU"/>
              </w:rPr>
            </w:pPr>
          </w:p>
          <w:p w:rsidR="005110F7" w:rsidRDefault="005110F7" w:rsidP="005441FE">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27</w:t>
            </w:r>
          </w:p>
        </w:tc>
      </w:tr>
      <w:tr w:rsidR="00502EC7" w:rsidTr="005441FE">
        <w:trPr>
          <w:trHeight w:val="272"/>
        </w:trPr>
        <w:tc>
          <w:tcPr>
            <w:tcW w:w="8047" w:type="dxa"/>
            <w:tcBorders>
              <w:top w:val="single" w:sz="4" w:space="0" w:color="auto"/>
              <w:left w:val="single" w:sz="4" w:space="0" w:color="auto"/>
              <w:bottom w:val="single" w:sz="4" w:space="0" w:color="auto"/>
              <w:right w:val="single" w:sz="4" w:space="0" w:color="auto"/>
            </w:tcBorders>
          </w:tcPr>
          <w:p w:rsidR="00502EC7" w:rsidRDefault="005441FE" w:rsidP="005441FE">
            <w:pPr>
              <w:spacing w:after="0" w:line="240" w:lineRule="auto"/>
              <w:jc w:val="both"/>
              <w:rPr>
                <w:rFonts w:ascii="Times New Roman" w:hAnsi="Times New Roman"/>
                <w:sz w:val="28"/>
                <w:szCs w:val="28"/>
              </w:rPr>
            </w:pPr>
            <w:r w:rsidRPr="00194BE7">
              <w:rPr>
                <w:rFonts w:ascii="Times New Roman" w:hAnsi="Times New Roman"/>
                <w:sz w:val="28"/>
                <w:szCs w:val="28"/>
              </w:rPr>
              <w:t>Об утверждении Положения о порядке сообщения лицами, замещающими муниципальные должности, о возникновении личной заинтересованности при исполнении должностных обязанностей, которая приводит или может привести к конфликту интересов в муниципальном образовании «Муниципальный округ Юкаменский  район Удмуртской Республики»</w:t>
            </w:r>
          </w:p>
        </w:tc>
        <w:tc>
          <w:tcPr>
            <w:tcW w:w="1418" w:type="dxa"/>
            <w:tcBorders>
              <w:top w:val="single" w:sz="4" w:space="0" w:color="auto"/>
              <w:left w:val="single" w:sz="4" w:space="0" w:color="auto"/>
              <w:bottom w:val="single" w:sz="4" w:space="0" w:color="auto"/>
              <w:right w:val="single" w:sz="4" w:space="0" w:color="auto"/>
            </w:tcBorders>
          </w:tcPr>
          <w:p w:rsidR="00502EC7" w:rsidRDefault="00502EC7" w:rsidP="005441FE">
            <w:pPr>
              <w:spacing w:after="0" w:line="240" w:lineRule="auto"/>
              <w:jc w:val="center"/>
              <w:rPr>
                <w:rFonts w:ascii="Times New Roman" w:eastAsia="Times New Roman" w:hAnsi="Times New Roman"/>
                <w:sz w:val="28"/>
                <w:szCs w:val="28"/>
                <w:lang w:eastAsia="ru-RU"/>
              </w:rPr>
            </w:pPr>
          </w:p>
          <w:p w:rsidR="005110F7" w:rsidRDefault="005110F7" w:rsidP="005441FE">
            <w:pPr>
              <w:spacing w:after="0" w:line="240" w:lineRule="auto"/>
              <w:jc w:val="center"/>
              <w:rPr>
                <w:rFonts w:ascii="Times New Roman" w:eastAsia="Times New Roman" w:hAnsi="Times New Roman"/>
                <w:sz w:val="28"/>
                <w:szCs w:val="28"/>
                <w:lang w:eastAsia="ru-RU"/>
              </w:rPr>
            </w:pPr>
          </w:p>
          <w:p w:rsidR="005110F7" w:rsidRDefault="005110F7" w:rsidP="005441FE">
            <w:pPr>
              <w:spacing w:after="0" w:line="240" w:lineRule="auto"/>
              <w:jc w:val="center"/>
              <w:rPr>
                <w:rFonts w:ascii="Times New Roman" w:eastAsia="Times New Roman" w:hAnsi="Times New Roman"/>
                <w:sz w:val="28"/>
                <w:szCs w:val="28"/>
                <w:lang w:eastAsia="ru-RU"/>
              </w:rPr>
            </w:pPr>
          </w:p>
          <w:p w:rsidR="005110F7" w:rsidRDefault="005110F7" w:rsidP="005441FE">
            <w:pPr>
              <w:spacing w:after="0" w:line="240" w:lineRule="auto"/>
              <w:jc w:val="center"/>
              <w:rPr>
                <w:rFonts w:ascii="Times New Roman" w:eastAsia="Times New Roman" w:hAnsi="Times New Roman"/>
                <w:sz w:val="28"/>
                <w:szCs w:val="28"/>
                <w:lang w:eastAsia="ru-RU"/>
              </w:rPr>
            </w:pPr>
          </w:p>
          <w:p w:rsidR="005110F7" w:rsidRDefault="005110F7" w:rsidP="005441FE">
            <w:pPr>
              <w:spacing w:after="0" w:line="240" w:lineRule="auto"/>
              <w:jc w:val="center"/>
              <w:rPr>
                <w:rFonts w:ascii="Times New Roman" w:eastAsia="Times New Roman" w:hAnsi="Times New Roman"/>
                <w:sz w:val="28"/>
                <w:szCs w:val="28"/>
                <w:lang w:eastAsia="ru-RU"/>
              </w:rPr>
            </w:pPr>
          </w:p>
          <w:p w:rsidR="005110F7" w:rsidRDefault="005110F7" w:rsidP="005441FE">
            <w:pPr>
              <w:spacing w:after="0" w:line="240" w:lineRule="auto"/>
              <w:jc w:val="center"/>
              <w:rPr>
                <w:rFonts w:ascii="Times New Roman" w:eastAsia="Times New Roman" w:hAnsi="Times New Roman"/>
                <w:sz w:val="28"/>
                <w:szCs w:val="28"/>
                <w:lang w:eastAsia="ru-RU"/>
              </w:rPr>
            </w:pPr>
          </w:p>
          <w:p w:rsidR="005110F7" w:rsidRDefault="005110F7" w:rsidP="005441FE">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41</w:t>
            </w:r>
          </w:p>
        </w:tc>
      </w:tr>
      <w:tr w:rsidR="00502EC7" w:rsidTr="005441FE">
        <w:trPr>
          <w:trHeight w:val="285"/>
        </w:trPr>
        <w:tc>
          <w:tcPr>
            <w:tcW w:w="8047" w:type="dxa"/>
            <w:tcBorders>
              <w:top w:val="single" w:sz="4" w:space="0" w:color="auto"/>
              <w:left w:val="single" w:sz="4" w:space="0" w:color="auto"/>
              <w:bottom w:val="single" w:sz="4" w:space="0" w:color="auto"/>
              <w:right w:val="single" w:sz="4" w:space="0" w:color="auto"/>
            </w:tcBorders>
          </w:tcPr>
          <w:p w:rsidR="00502EC7" w:rsidRPr="005441FE" w:rsidRDefault="005441FE" w:rsidP="005441FE">
            <w:pPr>
              <w:spacing w:after="0" w:line="240" w:lineRule="auto"/>
              <w:jc w:val="both"/>
              <w:rPr>
                <w:rFonts w:ascii="Times New Roman" w:eastAsia="Times New Roman" w:hAnsi="Times New Roman"/>
                <w:bCs/>
                <w:sz w:val="28"/>
                <w:szCs w:val="28"/>
                <w:lang w:eastAsia="ru-RU"/>
              </w:rPr>
            </w:pPr>
            <w:r w:rsidRPr="005441FE">
              <w:rPr>
                <w:rFonts w:ascii="Times New Roman" w:hAnsi="Times New Roman"/>
                <w:sz w:val="28"/>
                <w:szCs w:val="28"/>
              </w:rPr>
              <w:t>О внесении изменений в Регламент Совета депутатов муниципального образования «Муниципальный округ Юкаменский район Удмуртской Республики»</w:t>
            </w:r>
          </w:p>
        </w:tc>
        <w:tc>
          <w:tcPr>
            <w:tcW w:w="1418" w:type="dxa"/>
            <w:tcBorders>
              <w:top w:val="single" w:sz="4" w:space="0" w:color="auto"/>
              <w:left w:val="single" w:sz="4" w:space="0" w:color="auto"/>
              <w:bottom w:val="single" w:sz="4" w:space="0" w:color="auto"/>
              <w:right w:val="single" w:sz="4" w:space="0" w:color="auto"/>
            </w:tcBorders>
          </w:tcPr>
          <w:p w:rsidR="00502EC7" w:rsidRDefault="00502EC7" w:rsidP="005441FE">
            <w:pPr>
              <w:spacing w:after="0" w:line="240" w:lineRule="auto"/>
              <w:jc w:val="center"/>
              <w:rPr>
                <w:rFonts w:ascii="Times New Roman" w:eastAsia="Times New Roman" w:hAnsi="Times New Roman"/>
                <w:sz w:val="28"/>
                <w:szCs w:val="28"/>
                <w:lang w:eastAsia="ru-RU"/>
              </w:rPr>
            </w:pPr>
          </w:p>
          <w:p w:rsidR="005110F7" w:rsidRDefault="005110F7" w:rsidP="005441FE">
            <w:pPr>
              <w:spacing w:after="0" w:line="240" w:lineRule="auto"/>
              <w:jc w:val="center"/>
              <w:rPr>
                <w:rFonts w:ascii="Times New Roman" w:eastAsia="Times New Roman" w:hAnsi="Times New Roman"/>
                <w:sz w:val="28"/>
                <w:szCs w:val="28"/>
                <w:lang w:eastAsia="ru-RU"/>
              </w:rPr>
            </w:pPr>
          </w:p>
          <w:p w:rsidR="005110F7" w:rsidRDefault="005110F7" w:rsidP="005441FE">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47</w:t>
            </w:r>
          </w:p>
        </w:tc>
      </w:tr>
      <w:tr w:rsidR="00502EC7" w:rsidTr="005441FE">
        <w:trPr>
          <w:trHeight w:val="990"/>
        </w:trPr>
        <w:tc>
          <w:tcPr>
            <w:tcW w:w="8047" w:type="dxa"/>
            <w:tcBorders>
              <w:top w:val="single" w:sz="4" w:space="0" w:color="auto"/>
              <w:left w:val="single" w:sz="4" w:space="0" w:color="auto"/>
              <w:bottom w:val="single" w:sz="4" w:space="0" w:color="auto"/>
              <w:right w:val="single" w:sz="4" w:space="0" w:color="auto"/>
            </w:tcBorders>
          </w:tcPr>
          <w:p w:rsidR="00502EC7" w:rsidRDefault="005441FE" w:rsidP="005441FE">
            <w:pPr>
              <w:spacing w:after="0" w:line="240" w:lineRule="auto"/>
              <w:jc w:val="both"/>
              <w:rPr>
                <w:rFonts w:ascii="Times New Roman" w:hAnsi="Times New Roman"/>
                <w:sz w:val="28"/>
                <w:szCs w:val="28"/>
              </w:rPr>
            </w:pPr>
            <w:r w:rsidRPr="00194BE7">
              <w:rPr>
                <w:rFonts w:ascii="Times New Roman" w:hAnsi="Times New Roman"/>
                <w:sz w:val="28"/>
                <w:szCs w:val="28"/>
              </w:rPr>
              <w:t xml:space="preserve">О  внесение изменений в </w:t>
            </w:r>
            <w:r w:rsidRPr="00194BE7">
              <w:rPr>
                <w:rFonts w:ascii="Times New Roman" w:hAnsi="Times New Roman"/>
                <w:iCs/>
                <w:sz w:val="28"/>
                <w:szCs w:val="28"/>
              </w:rPr>
              <w:t xml:space="preserve">Положение о порядке проведения схода граждан в муниципальном образовании </w:t>
            </w:r>
            <w:r w:rsidRPr="00194BE7">
              <w:rPr>
                <w:rFonts w:ascii="Times New Roman" w:hAnsi="Times New Roman"/>
                <w:sz w:val="28"/>
                <w:szCs w:val="28"/>
              </w:rPr>
              <w:t>«Муниципальный округ Юкаменский район Удмуртской Республики»</w:t>
            </w:r>
          </w:p>
        </w:tc>
        <w:tc>
          <w:tcPr>
            <w:tcW w:w="1418" w:type="dxa"/>
            <w:tcBorders>
              <w:top w:val="single" w:sz="4" w:space="0" w:color="auto"/>
              <w:left w:val="single" w:sz="4" w:space="0" w:color="auto"/>
              <w:bottom w:val="single" w:sz="4" w:space="0" w:color="auto"/>
              <w:right w:val="single" w:sz="4" w:space="0" w:color="auto"/>
            </w:tcBorders>
          </w:tcPr>
          <w:p w:rsidR="00502EC7" w:rsidRDefault="00502EC7" w:rsidP="005441FE">
            <w:pPr>
              <w:spacing w:after="0" w:line="240" w:lineRule="auto"/>
              <w:jc w:val="center"/>
              <w:rPr>
                <w:rFonts w:ascii="Times New Roman" w:eastAsia="Times New Roman" w:hAnsi="Times New Roman"/>
                <w:sz w:val="28"/>
                <w:szCs w:val="28"/>
                <w:lang w:eastAsia="ru-RU"/>
              </w:rPr>
            </w:pPr>
          </w:p>
          <w:p w:rsidR="005110F7" w:rsidRDefault="005110F7" w:rsidP="005441FE">
            <w:pPr>
              <w:spacing w:after="0" w:line="240" w:lineRule="auto"/>
              <w:jc w:val="center"/>
              <w:rPr>
                <w:rFonts w:ascii="Times New Roman" w:eastAsia="Times New Roman" w:hAnsi="Times New Roman"/>
                <w:sz w:val="28"/>
                <w:szCs w:val="28"/>
                <w:lang w:eastAsia="ru-RU"/>
              </w:rPr>
            </w:pPr>
          </w:p>
          <w:p w:rsidR="005110F7" w:rsidRDefault="005110F7" w:rsidP="005110F7">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82</w:t>
            </w:r>
          </w:p>
        </w:tc>
      </w:tr>
      <w:tr w:rsidR="00502EC7" w:rsidTr="005441FE">
        <w:trPr>
          <w:trHeight w:val="596"/>
        </w:trPr>
        <w:tc>
          <w:tcPr>
            <w:tcW w:w="8047" w:type="dxa"/>
            <w:tcBorders>
              <w:top w:val="single" w:sz="4" w:space="0" w:color="auto"/>
              <w:left w:val="single" w:sz="4" w:space="0" w:color="auto"/>
              <w:bottom w:val="single" w:sz="4" w:space="0" w:color="auto"/>
              <w:right w:val="single" w:sz="4" w:space="0" w:color="auto"/>
            </w:tcBorders>
          </w:tcPr>
          <w:p w:rsidR="00502EC7" w:rsidRPr="005441FE" w:rsidRDefault="005441FE" w:rsidP="005441FE">
            <w:pPr>
              <w:spacing w:after="0" w:line="240" w:lineRule="auto"/>
              <w:rPr>
                <w:rFonts w:ascii="Times New Roman" w:hAnsi="Times New Roman"/>
                <w:sz w:val="28"/>
                <w:szCs w:val="28"/>
              </w:rPr>
            </w:pPr>
            <w:r w:rsidRPr="005441FE">
              <w:rPr>
                <w:rFonts w:ascii="Times New Roman" w:hAnsi="Times New Roman"/>
                <w:sz w:val="28"/>
                <w:szCs w:val="28"/>
              </w:rPr>
              <w:t xml:space="preserve">Об обращении в Государственный Совет Удмуртской Республики </w:t>
            </w:r>
          </w:p>
        </w:tc>
        <w:tc>
          <w:tcPr>
            <w:tcW w:w="1418" w:type="dxa"/>
            <w:tcBorders>
              <w:top w:val="single" w:sz="4" w:space="0" w:color="auto"/>
              <w:left w:val="single" w:sz="4" w:space="0" w:color="auto"/>
              <w:bottom w:val="single" w:sz="4" w:space="0" w:color="auto"/>
              <w:right w:val="single" w:sz="4" w:space="0" w:color="auto"/>
            </w:tcBorders>
          </w:tcPr>
          <w:p w:rsidR="00502EC7" w:rsidRDefault="00502EC7" w:rsidP="005441FE">
            <w:pPr>
              <w:spacing w:after="0" w:line="240" w:lineRule="auto"/>
              <w:jc w:val="center"/>
              <w:rPr>
                <w:rFonts w:ascii="Times New Roman" w:eastAsia="Times New Roman" w:hAnsi="Times New Roman"/>
                <w:sz w:val="28"/>
                <w:szCs w:val="28"/>
                <w:lang w:eastAsia="ru-RU"/>
              </w:rPr>
            </w:pPr>
          </w:p>
          <w:p w:rsidR="005110F7" w:rsidRPr="005441FE" w:rsidRDefault="005110F7" w:rsidP="005441FE">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91</w:t>
            </w:r>
            <w:bookmarkStart w:id="0" w:name="_GoBack"/>
            <w:bookmarkEnd w:id="0"/>
          </w:p>
        </w:tc>
      </w:tr>
    </w:tbl>
    <w:p w:rsidR="003A4515" w:rsidRDefault="003A4515" w:rsidP="005441FE">
      <w:pPr>
        <w:spacing w:after="0" w:line="240" w:lineRule="auto"/>
      </w:pPr>
    </w:p>
    <w:p w:rsidR="005441FE" w:rsidRDefault="005441FE" w:rsidP="005441FE">
      <w:pPr>
        <w:spacing w:after="0" w:line="240" w:lineRule="auto"/>
      </w:pPr>
    </w:p>
    <w:p w:rsidR="005441FE" w:rsidRDefault="005441FE" w:rsidP="005441FE">
      <w:pPr>
        <w:spacing w:after="0" w:line="240" w:lineRule="auto"/>
      </w:pPr>
    </w:p>
    <w:p w:rsidR="005441FE" w:rsidRDefault="005441FE" w:rsidP="005441FE">
      <w:pPr>
        <w:spacing w:after="0" w:line="240" w:lineRule="auto"/>
      </w:pPr>
    </w:p>
    <w:p w:rsidR="005441FE" w:rsidRDefault="005441FE" w:rsidP="005441FE">
      <w:pPr>
        <w:spacing w:after="0" w:line="240" w:lineRule="auto"/>
      </w:pPr>
    </w:p>
    <w:p w:rsidR="005441FE" w:rsidRPr="005441FE" w:rsidRDefault="005441FE" w:rsidP="005441FE">
      <w:pPr>
        <w:widowControl w:val="0"/>
        <w:suppressAutoHyphens/>
        <w:spacing w:after="0" w:line="240" w:lineRule="auto"/>
        <w:jc w:val="center"/>
        <w:rPr>
          <w:rFonts w:ascii="Times New Roman" w:eastAsia="Times New Roman" w:hAnsi="Times New Roman"/>
          <w:b/>
          <w:bCs/>
          <w:color w:val="000000"/>
          <w:sz w:val="23"/>
          <w:szCs w:val="23"/>
          <w:lang w:eastAsia="ru-RU"/>
        </w:rPr>
      </w:pPr>
      <w:r w:rsidRPr="005441FE">
        <w:rPr>
          <w:rFonts w:ascii="Times New Roman" w:eastAsia="Times New Roman" w:hAnsi="Times New Roman"/>
          <w:noProof/>
          <w:sz w:val="20"/>
          <w:szCs w:val="24"/>
          <w:lang w:eastAsia="ru-RU"/>
        </w:rPr>
        <w:drawing>
          <wp:anchor distT="0" distB="0" distL="114300" distR="114300" simplePos="0" relativeHeight="251659264" behindDoc="1" locked="0" layoutInCell="1" allowOverlap="1" wp14:anchorId="3115FE19" wp14:editId="33C1CA04">
            <wp:simplePos x="0" y="0"/>
            <wp:positionH relativeFrom="margin">
              <wp:posOffset>2686050</wp:posOffset>
            </wp:positionH>
            <wp:positionV relativeFrom="margin">
              <wp:posOffset>-344170</wp:posOffset>
            </wp:positionV>
            <wp:extent cx="811530" cy="1338580"/>
            <wp:effectExtent l="0" t="0" r="7620" b="0"/>
            <wp:wrapThrough wrapText="bothSides">
              <wp:wrapPolygon edited="0">
                <wp:start x="0" y="0"/>
                <wp:lineTo x="0" y="21211"/>
                <wp:lineTo x="21296" y="21211"/>
                <wp:lineTo x="21296" y="0"/>
                <wp:lineTo x="0" y="0"/>
              </wp:wrapPolygon>
            </wp:wrapThrough>
            <wp:docPr id="2" name="Рисунок 2"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441FE" w:rsidRPr="005441FE" w:rsidRDefault="005441FE" w:rsidP="005441FE">
      <w:pPr>
        <w:widowControl w:val="0"/>
        <w:suppressAutoHyphens/>
        <w:spacing w:after="0" w:line="240" w:lineRule="auto"/>
        <w:jc w:val="center"/>
        <w:rPr>
          <w:rFonts w:ascii="Times New Roman" w:eastAsia="Times New Roman" w:hAnsi="Times New Roman"/>
          <w:b/>
          <w:bCs/>
          <w:color w:val="000000"/>
          <w:sz w:val="23"/>
          <w:szCs w:val="23"/>
          <w:lang w:eastAsia="ru-RU"/>
        </w:rPr>
      </w:pPr>
    </w:p>
    <w:p w:rsidR="005441FE" w:rsidRPr="005441FE" w:rsidRDefault="005441FE" w:rsidP="005441FE">
      <w:pPr>
        <w:widowControl w:val="0"/>
        <w:suppressAutoHyphens/>
        <w:spacing w:after="0" w:line="240" w:lineRule="auto"/>
        <w:jc w:val="center"/>
        <w:rPr>
          <w:rFonts w:ascii="Times New Roman" w:eastAsia="Times New Roman" w:hAnsi="Times New Roman"/>
          <w:b/>
          <w:bCs/>
          <w:color w:val="000000"/>
          <w:sz w:val="23"/>
          <w:szCs w:val="23"/>
          <w:lang w:eastAsia="ru-RU"/>
        </w:rPr>
      </w:pPr>
    </w:p>
    <w:p w:rsidR="005441FE" w:rsidRPr="005441FE" w:rsidRDefault="005441FE" w:rsidP="005441FE">
      <w:pPr>
        <w:widowControl w:val="0"/>
        <w:suppressAutoHyphens/>
        <w:spacing w:after="0" w:line="240" w:lineRule="auto"/>
        <w:jc w:val="center"/>
        <w:rPr>
          <w:rFonts w:ascii="Times New Roman" w:eastAsia="Times New Roman" w:hAnsi="Times New Roman"/>
          <w:b/>
          <w:bCs/>
          <w:color w:val="000000"/>
          <w:sz w:val="23"/>
          <w:szCs w:val="23"/>
          <w:lang w:eastAsia="ru-RU"/>
        </w:rPr>
      </w:pPr>
    </w:p>
    <w:p w:rsidR="005441FE" w:rsidRPr="005441FE" w:rsidRDefault="005441FE" w:rsidP="005441FE">
      <w:pPr>
        <w:widowControl w:val="0"/>
        <w:suppressAutoHyphens/>
        <w:spacing w:after="0" w:line="240" w:lineRule="auto"/>
        <w:rPr>
          <w:rFonts w:ascii="Times New Roman" w:eastAsia="Times New Roman" w:hAnsi="Times New Roman"/>
          <w:b/>
          <w:bCs/>
          <w:color w:val="000000"/>
          <w:sz w:val="23"/>
          <w:szCs w:val="23"/>
          <w:lang w:eastAsia="ru-RU"/>
        </w:rPr>
      </w:pPr>
    </w:p>
    <w:p w:rsidR="005441FE" w:rsidRDefault="005441FE" w:rsidP="005441FE">
      <w:pPr>
        <w:widowControl w:val="0"/>
        <w:suppressAutoHyphens/>
        <w:spacing w:after="0" w:line="240" w:lineRule="auto"/>
        <w:jc w:val="center"/>
        <w:rPr>
          <w:rFonts w:ascii="Times New Roman" w:eastAsia="Times New Roman" w:hAnsi="Times New Roman"/>
          <w:b/>
          <w:bCs/>
          <w:color w:val="000000"/>
          <w:sz w:val="23"/>
          <w:szCs w:val="23"/>
          <w:lang w:eastAsia="ru-RU"/>
        </w:rPr>
      </w:pPr>
    </w:p>
    <w:p w:rsidR="005441FE" w:rsidRPr="005441FE" w:rsidRDefault="005441FE" w:rsidP="005441FE">
      <w:pPr>
        <w:widowControl w:val="0"/>
        <w:suppressAutoHyphens/>
        <w:spacing w:after="0" w:line="240" w:lineRule="auto"/>
        <w:jc w:val="center"/>
        <w:rPr>
          <w:rFonts w:ascii="Times New Roman" w:eastAsia="Times New Roman" w:hAnsi="Times New Roman"/>
          <w:b/>
          <w:bCs/>
          <w:color w:val="000000"/>
          <w:sz w:val="23"/>
          <w:szCs w:val="23"/>
          <w:lang w:eastAsia="ru-RU"/>
        </w:rPr>
      </w:pPr>
      <w:r w:rsidRPr="005441FE">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5441FE" w:rsidRPr="005441FE" w:rsidRDefault="005441FE" w:rsidP="005441FE">
      <w:pPr>
        <w:widowControl w:val="0"/>
        <w:suppressAutoHyphens/>
        <w:spacing w:after="0" w:line="240" w:lineRule="auto"/>
        <w:jc w:val="center"/>
        <w:rPr>
          <w:rFonts w:ascii="Times New Roman" w:eastAsia="Times New Roman" w:hAnsi="Times New Roman"/>
          <w:b/>
          <w:bCs/>
          <w:color w:val="000000"/>
          <w:sz w:val="23"/>
          <w:szCs w:val="23"/>
          <w:lang w:eastAsia="ru-RU"/>
        </w:rPr>
      </w:pPr>
      <w:r w:rsidRPr="005441FE">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5441FE" w:rsidRPr="005441FE" w:rsidRDefault="005441FE" w:rsidP="005441FE">
      <w:pPr>
        <w:suppressAutoHyphens/>
        <w:spacing w:after="0" w:line="240" w:lineRule="auto"/>
        <w:rPr>
          <w:rFonts w:ascii="Times New Roman" w:eastAsia="Times New Roman" w:hAnsi="Times New Roman"/>
          <w:sz w:val="24"/>
          <w:szCs w:val="24"/>
          <w:lang w:eastAsia="ru-RU"/>
        </w:rPr>
      </w:pPr>
    </w:p>
    <w:p w:rsidR="005441FE" w:rsidRPr="005441FE" w:rsidRDefault="005441FE" w:rsidP="005441FE">
      <w:pPr>
        <w:keepNext/>
        <w:suppressAutoHyphens/>
        <w:spacing w:after="0" w:line="240" w:lineRule="auto"/>
        <w:jc w:val="center"/>
        <w:outlineLvl w:val="0"/>
        <w:rPr>
          <w:rFonts w:ascii="Times New Roman" w:eastAsia="Times New Roman" w:hAnsi="Times New Roman"/>
          <w:b/>
          <w:sz w:val="28"/>
          <w:szCs w:val="28"/>
          <w:lang w:eastAsia="ar-SA"/>
        </w:rPr>
      </w:pPr>
      <w:r w:rsidRPr="005441FE">
        <w:rPr>
          <w:rFonts w:ascii="Times New Roman" w:eastAsia="Times New Roman" w:hAnsi="Times New Roman"/>
          <w:b/>
          <w:sz w:val="28"/>
          <w:szCs w:val="28"/>
          <w:lang w:eastAsia="ar-SA"/>
        </w:rPr>
        <w:t>РЕШЕНИЕ</w:t>
      </w:r>
    </w:p>
    <w:p w:rsidR="005441FE" w:rsidRPr="005441FE" w:rsidRDefault="005441FE" w:rsidP="005441FE">
      <w:pPr>
        <w:keepNext/>
        <w:suppressAutoHyphens/>
        <w:spacing w:after="0" w:line="240" w:lineRule="auto"/>
        <w:jc w:val="center"/>
        <w:outlineLvl w:val="0"/>
        <w:rPr>
          <w:rFonts w:ascii="Times New Roman" w:eastAsia="Times New Roman" w:hAnsi="Times New Roman"/>
          <w:b/>
          <w:sz w:val="24"/>
          <w:szCs w:val="28"/>
          <w:lang w:eastAsia="ar-SA"/>
        </w:rPr>
      </w:pPr>
    </w:p>
    <w:p w:rsidR="005441FE" w:rsidRPr="005441FE" w:rsidRDefault="005441FE" w:rsidP="005441FE">
      <w:pPr>
        <w:suppressAutoHyphens/>
        <w:spacing w:after="0" w:line="240" w:lineRule="auto"/>
        <w:jc w:val="center"/>
        <w:rPr>
          <w:rFonts w:ascii="Times New Roman" w:eastAsia="Times New Roman" w:hAnsi="Times New Roman"/>
          <w:b/>
          <w:bCs/>
          <w:sz w:val="28"/>
          <w:szCs w:val="28"/>
          <w:lang w:eastAsia="ar-SA"/>
        </w:rPr>
      </w:pPr>
      <w:r w:rsidRPr="005441FE">
        <w:rPr>
          <w:rFonts w:ascii="Times New Roman" w:eastAsia="Times New Roman" w:hAnsi="Times New Roman"/>
          <w:b/>
          <w:bCs/>
          <w:sz w:val="28"/>
          <w:szCs w:val="28"/>
          <w:lang w:eastAsia="ar-SA"/>
        </w:rPr>
        <w:t xml:space="preserve">Об отчете Председателя Совета депутатов муниципального образования </w:t>
      </w:r>
    </w:p>
    <w:p w:rsidR="005441FE" w:rsidRPr="005441FE" w:rsidRDefault="005441FE" w:rsidP="005441FE">
      <w:pPr>
        <w:suppressAutoHyphens/>
        <w:spacing w:after="0" w:line="240" w:lineRule="auto"/>
        <w:jc w:val="center"/>
        <w:rPr>
          <w:rFonts w:ascii="Times New Roman" w:eastAsia="Times New Roman" w:hAnsi="Times New Roman"/>
          <w:b/>
          <w:bCs/>
          <w:sz w:val="28"/>
          <w:szCs w:val="28"/>
          <w:lang w:eastAsia="ar-SA"/>
        </w:rPr>
      </w:pPr>
      <w:r w:rsidRPr="005441FE">
        <w:rPr>
          <w:rFonts w:ascii="Times New Roman" w:eastAsia="Times New Roman" w:hAnsi="Times New Roman"/>
          <w:b/>
          <w:bCs/>
          <w:sz w:val="28"/>
          <w:szCs w:val="28"/>
          <w:lang w:eastAsia="ar-SA"/>
        </w:rPr>
        <w:t>«Муниципальный округ Юкаменский район Удмуртской Республики» о деятельности Совета депутатов муниципального образования «Муниципальный округ Юкаменский район Удмуртской Республики» первого созыва в 2022 году</w:t>
      </w:r>
    </w:p>
    <w:p w:rsidR="005441FE" w:rsidRPr="005441FE" w:rsidRDefault="005441FE" w:rsidP="005441FE">
      <w:pPr>
        <w:keepNext/>
        <w:suppressAutoHyphens/>
        <w:spacing w:after="0" w:line="240" w:lineRule="auto"/>
        <w:jc w:val="center"/>
        <w:outlineLvl w:val="0"/>
        <w:rPr>
          <w:rFonts w:ascii="Times New Roman" w:eastAsia="Times New Roman" w:hAnsi="Times New Roman"/>
          <w:b/>
          <w:sz w:val="28"/>
          <w:szCs w:val="28"/>
          <w:lang w:eastAsia="ar-SA"/>
        </w:rPr>
      </w:pPr>
    </w:p>
    <w:p w:rsidR="005441FE" w:rsidRPr="005441FE" w:rsidRDefault="005441FE" w:rsidP="005441FE">
      <w:pPr>
        <w:suppressAutoHyphens/>
        <w:spacing w:after="0" w:line="240" w:lineRule="auto"/>
        <w:rPr>
          <w:rFonts w:ascii="Times New Roman" w:eastAsia="Times New Roman" w:hAnsi="Times New Roman"/>
          <w:sz w:val="28"/>
          <w:szCs w:val="28"/>
          <w:lang w:eastAsia="ar-SA"/>
        </w:rPr>
      </w:pPr>
      <w:r w:rsidRPr="005441FE">
        <w:rPr>
          <w:rFonts w:ascii="Times New Roman" w:eastAsia="Times New Roman" w:hAnsi="Times New Roman"/>
          <w:sz w:val="28"/>
          <w:szCs w:val="28"/>
          <w:lang w:eastAsia="ar-SA"/>
        </w:rPr>
        <w:t xml:space="preserve">Принято </w:t>
      </w:r>
    </w:p>
    <w:p w:rsidR="005441FE" w:rsidRPr="005441FE" w:rsidRDefault="005441FE" w:rsidP="005441FE">
      <w:pPr>
        <w:suppressAutoHyphens/>
        <w:spacing w:after="0" w:line="240" w:lineRule="auto"/>
        <w:rPr>
          <w:rFonts w:ascii="Times New Roman" w:eastAsia="Times New Roman" w:hAnsi="Times New Roman"/>
          <w:sz w:val="28"/>
          <w:szCs w:val="28"/>
          <w:lang w:eastAsia="ar-SA"/>
        </w:rPr>
      </w:pPr>
      <w:r w:rsidRPr="005441FE">
        <w:rPr>
          <w:rFonts w:ascii="Times New Roman" w:eastAsia="Times New Roman" w:hAnsi="Times New Roman"/>
          <w:sz w:val="28"/>
          <w:szCs w:val="28"/>
          <w:lang w:eastAsia="ar-SA"/>
        </w:rPr>
        <w:t xml:space="preserve">Советом депутатов муниципального образования </w:t>
      </w:r>
    </w:p>
    <w:p w:rsidR="005441FE" w:rsidRPr="005441FE" w:rsidRDefault="005441FE" w:rsidP="005441FE">
      <w:pPr>
        <w:suppressAutoHyphens/>
        <w:spacing w:after="0" w:line="240" w:lineRule="auto"/>
        <w:rPr>
          <w:rFonts w:ascii="Times New Roman" w:eastAsia="Times New Roman" w:hAnsi="Times New Roman"/>
          <w:sz w:val="28"/>
          <w:szCs w:val="28"/>
          <w:lang w:eastAsia="ar-SA"/>
        </w:rPr>
      </w:pPr>
      <w:r w:rsidRPr="005441FE">
        <w:rPr>
          <w:rFonts w:ascii="Times New Roman" w:eastAsia="Times New Roman" w:hAnsi="Times New Roman"/>
          <w:sz w:val="28"/>
          <w:szCs w:val="28"/>
          <w:lang w:eastAsia="ar-SA"/>
        </w:rPr>
        <w:t xml:space="preserve">«Муниципальный округ Юкаменский район                                        </w:t>
      </w:r>
    </w:p>
    <w:p w:rsidR="005441FE" w:rsidRPr="005441FE" w:rsidRDefault="005441FE" w:rsidP="005441FE">
      <w:pPr>
        <w:suppressAutoHyphens/>
        <w:spacing w:after="0" w:line="240" w:lineRule="auto"/>
        <w:rPr>
          <w:rFonts w:ascii="Times New Roman" w:eastAsia="Times New Roman" w:hAnsi="Times New Roman"/>
          <w:sz w:val="28"/>
          <w:szCs w:val="28"/>
          <w:lang w:eastAsia="ar-SA"/>
        </w:rPr>
      </w:pPr>
      <w:r w:rsidRPr="005441FE">
        <w:rPr>
          <w:rFonts w:ascii="Times New Roman" w:eastAsia="Times New Roman" w:hAnsi="Times New Roman"/>
          <w:sz w:val="28"/>
          <w:szCs w:val="28"/>
          <w:lang w:eastAsia="ar-SA"/>
        </w:rPr>
        <w:t xml:space="preserve">Удмуртской Республики» первого созыва       </w:t>
      </w:r>
      <w:r>
        <w:rPr>
          <w:rFonts w:ascii="Times New Roman" w:eastAsia="Times New Roman" w:hAnsi="Times New Roman"/>
          <w:sz w:val="28"/>
          <w:szCs w:val="28"/>
          <w:lang w:eastAsia="ar-SA"/>
        </w:rPr>
        <w:t xml:space="preserve">           </w:t>
      </w:r>
      <w:r w:rsidRPr="005441FE">
        <w:rPr>
          <w:rFonts w:ascii="Times New Roman" w:eastAsia="Times New Roman" w:hAnsi="Times New Roman"/>
          <w:sz w:val="28"/>
          <w:szCs w:val="28"/>
          <w:lang w:eastAsia="ar-SA"/>
        </w:rPr>
        <w:t xml:space="preserve">      16 февраля 2023 года</w:t>
      </w:r>
    </w:p>
    <w:p w:rsidR="005441FE" w:rsidRPr="005441FE" w:rsidRDefault="005441FE" w:rsidP="005441FE">
      <w:pPr>
        <w:keepNext/>
        <w:suppressAutoHyphens/>
        <w:spacing w:after="0" w:line="240" w:lineRule="auto"/>
        <w:outlineLvl w:val="0"/>
        <w:rPr>
          <w:rFonts w:ascii="Times New Roman" w:eastAsia="Times New Roman" w:hAnsi="Times New Roman"/>
          <w:b/>
          <w:sz w:val="28"/>
          <w:szCs w:val="28"/>
          <w:lang w:eastAsia="ar-SA"/>
        </w:rPr>
      </w:pPr>
    </w:p>
    <w:p w:rsidR="005441FE" w:rsidRPr="005441FE" w:rsidRDefault="005441FE" w:rsidP="005441FE">
      <w:pPr>
        <w:shd w:val="clear" w:color="auto" w:fill="FFFFFF"/>
        <w:suppressAutoHyphens/>
        <w:spacing w:after="0" w:line="240" w:lineRule="auto"/>
        <w:ind w:firstLine="709"/>
        <w:jc w:val="both"/>
        <w:rPr>
          <w:rFonts w:ascii="Times New Roman" w:eastAsia="Times New Roman" w:hAnsi="Times New Roman"/>
          <w:sz w:val="28"/>
          <w:szCs w:val="28"/>
          <w:lang w:eastAsia="ru-RU"/>
        </w:rPr>
      </w:pPr>
      <w:proofErr w:type="gramStart"/>
      <w:r w:rsidRPr="005441FE">
        <w:rPr>
          <w:rFonts w:ascii="Times New Roman" w:eastAsia="Times New Roman" w:hAnsi="Times New Roman"/>
          <w:color w:val="000000"/>
          <w:sz w:val="28"/>
          <w:szCs w:val="28"/>
          <w:lang w:eastAsia="ar-SA"/>
        </w:rPr>
        <w:t xml:space="preserve">Заслушав отчёт Председателя Совета депутатов муниципального образования «Муниципальный округ Юкаменский район Удмуртской Республики» Абашева Б.А. </w:t>
      </w:r>
      <w:r w:rsidRPr="005441FE">
        <w:rPr>
          <w:rFonts w:ascii="Times New Roman" w:eastAsia="Times New Roman" w:hAnsi="Times New Roman"/>
          <w:bCs/>
          <w:color w:val="000000"/>
          <w:sz w:val="28"/>
          <w:szCs w:val="28"/>
          <w:lang w:eastAsia="ar-SA"/>
        </w:rPr>
        <w:t>о деятельности Совета депутатов муниципального образования «Муниципальный округ Юкаменский район Удмуртской Республики» первого созыва в 2022 году, р</w:t>
      </w:r>
      <w:r w:rsidRPr="005441FE">
        <w:rPr>
          <w:rFonts w:ascii="Times New Roman" w:eastAsia="Times New Roman" w:hAnsi="Times New Roman"/>
          <w:color w:val="000000"/>
          <w:sz w:val="28"/>
          <w:szCs w:val="28"/>
          <w:lang w:eastAsia="ru-RU"/>
        </w:rPr>
        <w:t xml:space="preserve">уководствуясь Федеральным законом от 6 октября 2003 года № 131-ФЗ «Об общих принципах организации местного самоуправления в Российской Федерации», </w:t>
      </w:r>
      <w:r w:rsidRPr="005441FE">
        <w:rPr>
          <w:rFonts w:ascii="Times New Roman" w:eastAsia="Times New Roman" w:hAnsi="Times New Roman"/>
          <w:color w:val="000000"/>
          <w:sz w:val="28"/>
          <w:szCs w:val="28"/>
          <w:lang w:eastAsia="ar-SA"/>
        </w:rPr>
        <w:t>в соответствии с Уставом муниципального образования «Муниципальный округ Юкаменский</w:t>
      </w:r>
      <w:proofErr w:type="gramEnd"/>
      <w:r w:rsidRPr="005441FE">
        <w:rPr>
          <w:rFonts w:ascii="Times New Roman" w:eastAsia="Times New Roman" w:hAnsi="Times New Roman"/>
          <w:color w:val="000000"/>
          <w:sz w:val="28"/>
          <w:szCs w:val="28"/>
          <w:lang w:eastAsia="ar-SA"/>
        </w:rPr>
        <w:t xml:space="preserve"> район Удмуртской Республики», </w:t>
      </w:r>
      <w:r w:rsidRPr="005441FE">
        <w:rPr>
          <w:rFonts w:ascii="Times New Roman" w:eastAsia="Times New Roman" w:hAnsi="Times New Roman"/>
          <w:sz w:val="28"/>
          <w:szCs w:val="28"/>
          <w:lang w:eastAsia="ru-RU"/>
        </w:rPr>
        <w:t>принятым решением Совета депутатов муниципального образования «Муниципальный округ Юкаменский район Удмуртской Республики» от 11.11.2021 № 33,</w:t>
      </w:r>
    </w:p>
    <w:p w:rsidR="005441FE" w:rsidRPr="005441FE" w:rsidRDefault="005441FE" w:rsidP="005441FE">
      <w:pPr>
        <w:suppressAutoHyphens/>
        <w:spacing w:after="0" w:line="240" w:lineRule="auto"/>
        <w:ind w:right="-82"/>
        <w:jc w:val="both"/>
        <w:outlineLvl w:val="0"/>
        <w:rPr>
          <w:rFonts w:ascii="Times New Roman" w:eastAsia="Times New Roman" w:hAnsi="Times New Roman"/>
          <w:b/>
          <w:color w:val="000000"/>
          <w:sz w:val="28"/>
          <w:szCs w:val="28"/>
          <w:lang w:eastAsia="ar-SA"/>
        </w:rPr>
      </w:pPr>
    </w:p>
    <w:p w:rsidR="005441FE" w:rsidRPr="005441FE" w:rsidRDefault="005441FE" w:rsidP="005441FE">
      <w:pPr>
        <w:suppressAutoHyphens/>
        <w:spacing w:after="0" w:line="240" w:lineRule="auto"/>
        <w:ind w:right="-82" w:firstLine="708"/>
        <w:jc w:val="center"/>
        <w:outlineLvl w:val="0"/>
        <w:rPr>
          <w:rFonts w:ascii="Times New Roman" w:eastAsia="Times New Roman" w:hAnsi="Times New Roman"/>
          <w:b/>
          <w:color w:val="000000"/>
          <w:sz w:val="28"/>
          <w:szCs w:val="28"/>
          <w:lang w:eastAsia="ar-SA"/>
        </w:rPr>
      </w:pPr>
      <w:r w:rsidRPr="005441FE">
        <w:rPr>
          <w:rFonts w:ascii="Times New Roman" w:eastAsia="Times New Roman" w:hAnsi="Times New Roman"/>
          <w:b/>
          <w:color w:val="000000"/>
          <w:sz w:val="28"/>
          <w:szCs w:val="28"/>
          <w:lang w:eastAsia="ar-SA"/>
        </w:rPr>
        <w:t>Совет депутатов муниципального образования «Муниципальный округ Юкаменский район Удмуртской Республики» РЕШАЕТ:</w:t>
      </w:r>
    </w:p>
    <w:p w:rsidR="005441FE" w:rsidRPr="005441FE" w:rsidRDefault="005441FE" w:rsidP="005441FE">
      <w:pPr>
        <w:suppressAutoHyphens/>
        <w:spacing w:after="0" w:line="240" w:lineRule="auto"/>
        <w:ind w:right="-82"/>
        <w:jc w:val="both"/>
        <w:outlineLvl w:val="0"/>
        <w:rPr>
          <w:rFonts w:ascii="Times New Roman" w:eastAsia="Times New Roman" w:hAnsi="Times New Roman"/>
          <w:bCs/>
          <w:sz w:val="28"/>
          <w:szCs w:val="28"/>
          <w:lang w:eastAsia="ar-SA"/>
        </w:rPr>
      </w:pPr>
    </w:p>
    <w:p w:rsidR="005441FE" w:rsidRPr="005441FE" w:rsidRDefault="005441FE" w:rsidP="005441FE">
      <w:pPr>
        <w:pStyle w:val="a5"/>
        <w:numPr>
          <w:ilvl w:val="0"/>
          <w:numId w:val="5"/>
        </w:numPr>
        <w:suppressAutoHyphens/>
        <w:ind w:right="-82"/>
        <w:jc w:val="both"/>
        <w:outlineLvl w:val="0"/>
        <w:rPr>
          <w:color w:val="000000"/>
          <w:sz w:val="28"/>
          <w:szCs w:val="28"/>
          <w:lang w:eastAsia="ar-SA"/>
        </w:rPr>
      </w:pPr>
      <w:r w:rsidRPr="005441FE">
        <w:rPr>
          <w:color w:val="000000"/>
          <w:sz w:val="28"/>
          <w:szCs w:val="28"/>
          <w:lang w:eastAsia="ar-SA"/>
        </w:rPr>
        <w:t xml:space="preserve">Отчёт Председателя Совета депутатов муниципального </w:t>
      </w:r>
    </w:p>
    <w:p w:rsidR="005441FE" w:rsidRPr="005441FE" w:rsidRDefault="005441FE" w:rsidP="005441FE">
      <w:pPr>
        <w:suppressAutoHyphens/>
        <w:spacing w:after="0" w:line="240" w:lineRule="auto"/>
        <w:ind w:right="-82"/>
        <w:jc w:val="both"/>
        <w:outlineLvl w:val="0"/>
        <w:rPr>
          <w:rFonts w:ascii="Times New Roman" w:hAnsi="Times New Roman"/>
          <w:color w:val="000000"/>
          <w:sz w:val="28"/>
          <w:szCs w:val="28"/>
          <w:lang w:eastAsia="ar-SA"/>
        </w:rPr>
      </w:pPr>
      <w:r w:rsidRPr="005441FE">
        <w:rPr>
          <w:rFonts w:ascii="Times New Roman" w:hAnsi="Times New Roman"/>
          <w:color w:val="000000"/>
          <w:sz w:val="28"/>
          <w:szCs w:val="28"/>
          <w:lang w:eastAsia="ar-SA"/>
        </w:rPr>
        <w:t>образования «Муниципальный округ Юкаменский район Удмуртской Республики» Абашева Б.А. о деятельности Совета депутатов муниципального образования «Муниципальный округ Юкаменский район Удмуртской Республики» первого созыва в 2022 году принять к сведению.</w:t>
      </w:r>
    </w:p>
    <w:p w:rsidR="005441FE" w:rsidRDefault="005441FE" w:rsidP="005441FE">
      <w:pPr>
        <w:suppressAutoHyphens/>
        <w:spacing w:after="0" w:line="240" w:lineRule="auto"/>
        <w:ind w:right="-82"/>
        <w:jc w:val="both"/>
        <w:outlineLvl w:val="0"/>
        <w:rPr>
          <w:color w:val="000000"/>
          <w:sz w:val="28"/>
          <w:szCs w:val="28"/>
          <w:lang w:eastAsia="ar-SA"/>
        </w:rPr>
      </w:pPr>
    </w:p>
    <w:p w:rsidR="007F5A43" w:rsidRPr="005441FE" w:rsidRDefault="007F5A43" w:rsidP="005441FE">
      <w:pPr>
        <w:suppressAutoHyphens/>
        <w:spacing w:after="0" w:line="240" w:lineRule="auto"/>
        <w:ind w:right="-82"/>
        <w:jc w:val="both"/>
        <w:outlineLvl w:val="0"/>
        <w:rPr>
          <w:color w:val="000000"/>
          <w:sz w:val="28"/>
          <w:szCs w:val="28"/>
          <w:lang w:eastAsia="ar-SA"/>
        </w:rPr>
      </w:pPr>
    </w:p>
    <w:p w:rsidR="005441FE" w:rsidRPr="005441FE" w:rsidRDefault="005441FE" w:rsidP="005441FE">
      <w:pPr>
        <w:shd w:val="clear" w:color="auto" w:fill="FFFFFF"/>
        <w:spacing w:after="0" w:line="240" w:lineRule="auto"/>
        <w:ind w:firstLine="709"/>
        <w:jc w:val="both"/>
        <w:rPr>
          <w:rFonts w:ascii="Times New Roman" w:eastAsia="Times New Roman" w:hAnsi="Times New Roman"/>
          <w:sz w:val="28"/>
          <w:szCs w:val="28"/>
          <w:lang w:eastAsia="ru-RU"/>
        </w:rPr>
      </w:pPr>
      <w:r w:rsidRPr="005441FE">
        <w:rPr>
          <w:rFonts w:ascii="Times New Roman" w:eastAsia="Times New Roman" w:hAnsi="Times New Roman"/>
          <w:sz w:val="28"/>
          <w:szCs w:val="28"/>
          <w:lang w:eastAsia="ru-RU"/>
        </w:rPr>
        <w:lastRenderedPageBreak/>
        <w:t>2. Настоящее решение вступает в силу с момента его подписания.</w:t>
      </w:r>
    </w:p>
    <w:p w:rsidR="005441FE" w:rsidRPr="005441FE" w:rsidRDefault="005441FE" w:rsidP="005441FE">
      <w:pPr>
        <w:shd w:val="clear" w:color="auto" w:fill="FFFFFF"/>
        <w:tabs>
          <w:tab w:val="left" w:pos="7037"/>
        </w:tabs>
        <w:suppressAutoHyphens/>
        <w:spacing w:after="0" w:line="240" w:lineRule="auto"/>
        <w:jc w:val="both"/>
        <w:rPr>
          <w:rFonts w:ascii="Times New Roman" w:eastAsia="Times New Roman" w:hAnsi="Times New Roman"/>
          <w:sz w:val="28"/>
          <w:szCs w:val="28"/>
          <w:lang w:eastAsia="ar-SA"/>
        </w:rPr>
      </w:pPr>
    </w:p>
    <w:p w:rsidR="005441FE" w:rsidRDefault="005441FE" w:rsidP="005441FE">
      <w:pPr>
        <w:autoSpaceDE w:val="0"/>
        <w:autoSpaceDN w:val="0"/>
        <w:adjustRightInd w:val="0"/>
        <w:spacing w:after="0" w:line="240" w:lineRule="auto"/>
        <w:jc w:val="both"/>
        <w:rPr>
          <w:rFonts w:ascii="Times New Roman" w:eastAsia="Times New Roman" w:hAnsi="Times New Roman"/>
          <w:sz w:val="28"/>
          <w:szCs w:val="28"/>
          <w:lang w:eastAsia="ru-RU"/>
        </w:rPr>
      </w:pPr>
      <w:r w:rsidRPr="005441FE">
        <w:rPr>
          <w:rFonts w:ascii="Times New Roman" w:eastAsia="Times New Roman" w:hAnsi="Times New Roman"/>
          <w:sz w:val="28"/>
          <w:szCs w:val="28"/>
          <w:lang w:eastAsia="ru-RU"/>
        </w:rPr>
        <w:t>Председатель Совета депутатов</w:t>
      </w:r>
    </w:p>
    <w:p w:rsidR="005441FE" w:rsidRPr="005441FE" w:rsidRDefault="005441FE" w:rsidP="005441FE">
      <w:pPr>
        <w:autoSpaceDE w:val="0"/>
        <w:autoSpaceDN w:val="0"/>
        <w:adjustRightInd w:val="0"/>
        <w:spacing w:after="0" w:line="240" w:lineRule="auto"/>
        <w:jc w:val="both"/>
        <w:rPr>
          <w:rFonts w:ascii="Times New Roman" w:eastAsia="Times New Roman" w:hAnsi="Times New Roman"/>
          <w:sz w:val="28"/>
          <w:szCs w:val="28"/>
          <w:lang w:eastAsia="ru-RU"/>
        </w:rPr>
      </w:pPr>
      <w:r w:rsidRPr="005441FE">
        <w:rPr>
          <w:rFonts w:ascii="Times New Roman" w:eastAsia="Times New Roman" w:hAnsi="Times New Roman"/>
          <w:sz w:val="28"/>
          <w:szCs w:val="28"/>
          <w:lang w:eastAsia="ru-RU"/>
        </w:rPr>
        <w:t>муниципального образования</w:t>
      </w:r>
    </w:p>
    <w:p w:rsidR="005441FE" w:rsidRPr="005441FE" w:rsidRDefault="005441FE" w:rsidP="005441FE">
      <w:pPr>
        <w:autoSpaceDE w:val="0"/>
        <w:autoSpaceDN w:val="0"/>
        <w:adjustRightInd w:val="0"/>
        <w:spacing w:after="0" w:line="240" w:lineRule="auto"/>
        <w:ind w:right="-285"/>
        <w:jc w:val="both"/>
        <w:rPr>
          <w:rFonts w:ascii="Times New Roman" w:eastAsia="Times New Roman" w:hAnsi="Times New Roman"/>
          <w:sz w:val="28"/>
          <w:szCs w:val="28"/>
          <w:lang w:eastAsia="ru-RU"/>
        </w:rPr>
      </w:pPr>
      <w:r w:rsidRPr="005441FE">
        <w:rPr>
          <w:rFonts w:ascii="Times New Roman" w:eastAsia="Times New Roman" w:hAnsi="Times New Roman"/>
          <w:sz w:val="28"/>
          <w:szCs w:val="28"/>
          <w:lang w:eastAsia="ru-RU"/>
        </w:rPr>
        <w:t xml:space="preserve">«Муниципальный округ Юкаменский район </w:t>
      </w:r>
    </w:p>
    <w:p w:rsidR="005441FE" w:rsidRPr="005441FE" w:rsidRDefault="005441FE" w:rsidP="005441FE">
      <w:pPr>
        <w:autoSpaceDE w:val="0"/>
        <w:autoSpaceDN w:val="0"/>
        <w:adjustRightInd w:val="0"/>
        <w:spacing w:after="0" w:line="240" w:lineRule="auto"/>
        <w:ind w:right="-285"/>
        <w:jc w:val="both"/>
        <w:rPr>
          <w:rFonts w:ascii="Times New Roman" w:eastAsia="Times New Roman" w:hAnsi="Times New Roman"/>
          <w:sz w:val="28"/>
          <w:szCs w:val="28"/>
          <w:lang w:eastAsia="ru-RU"/>
        </w:rPr>
      </w:pPr>
      <w:r w:rsidRPr="005441FE">
        <w:rPr>
          <w:rFonts w:ascii="Times New Roman" w:eastAsia="Times New Roman" w:hAnsi="Times New Roman"/>
          <w:sz w:val="28"/>
          <w:szCs w:val="28"/>
          <w:lang w:eastAsia="ru-RU"/>
        </w:rPr>
        <w:t xml:space="preserve">Удмуртской Республики»                                                      </w:t>
      </w:r>
      <w:r>
        <w:rPr>
          <w:rFonts w:ascii="Times New Roman" w:eastAsia="Times New Roman" w:hAnsi="Times New Roman"/>
          <w:sz w:val="28"/>
          <w:szCs w:val="28"/>
          <w:lang w:eastAsia="ru-RU"/>
        </w:rPr>
        <w:t xml:space="preserve">           </w:t>
      </w:r>
      <w:r w:rsidRPr="005441FE">
        <w:rPr>
          <w:rFonts w:ascii="Times New Roman" w:eastAsia="Times New Roman" w:hAnsi="Times New Roman"/>
          <w:sz w:val="28"/>
          <w:szCs w:val="28"/>
          <w:lang w:eastAsia="ru-RU"/>
        </w:rPr>
        <w:t xml:space="preserve">    Б.А. </w:t>
      </w:r>
      <w:proofErr w:type="spellStart"/>
      <w:r w:rsidRPr="005441FE">
        <w:rPr>
          <w:rFonts w:ascii="Times New Roman" w:eastAsia="Times New Roman" w:hAnsi="Times New Roman"/>
          <w:sz w:val="28"/>
          <w:szCs w:val="28"/>
          <w:lang w:eastAsia="ru-RU"/>
        </w:rPr>
        <w:t>Абашев</w:t>
      </w:r>
      <w:proofErr w:type="spellEnd"/>
    </w:p>
    <w:p w:rsidR="005441FE" w:rsidRDefault="005441FE" w:rsidP="005441FE">
      <w:pPr>
        <w:spacing w:after="0" w:line="240" w:lineRule="auto"/>
        <w:jc w:val="both"/>
        <w:rPr>
          <w:rFonts w:ascii="Times New Roman" w:hAnsi="Times New Roman"/>
          <w:b/>
          <w:sz w:val="28"/>
          <w:szCs w:val="28"/>
        </w:rPr>
      </w:pPr>
    </w:p>
    <w:p w:rsidR="005441FE" w:rsidRDefault="005441FE" w:rsidP="005441FE">
      <w:pPr>
        <w:spacing w:after="0" w:line="240" w:lineRule="auto"/>
        <w:jc w:val="both"/>
        <w:rPr>
          <w:rFonts w:ascii="Times New Roman" w:hAnsi="Times New Roman"/>
          <w:b/>
          <w:sz w:val="28"/>
          <w:szCs w:val="28"/>
        </w:rPr>
      </w:pPr>
    </w:p>
    <w:p w:rsidR="005441FE" w:rsidRPr="005441FE" w:rsidRDefault="005441FE" w:rsidP="005441FE">
      <w:pPr>
        <w:spacing w:after="0" w:line="240" w:lineRule="auto"/>
        <w:jc w:val="both"/>
        <w:rPr>
          <w:rFonts w:ascii="Times New Roman" w:hAnsi="Times New Roman"/>
          <w:b/>
          <w:sz w:val="28"/>
          <w:szCs w:val="28"/>
        </w:rPr>
      </w:pPr>
      <w:r w:rsidRPr="005441FE">
        <w:rPr>
          <w:rFonts w:ascii="Times New Roman" w:hAnsi="Times New Roman"/>
          <w:b/>
          <w:sz w:val="28"/>
          <w:szCs w:val="28"/>
        </w:rPr>
        <w:t>с. Юкаменское</w:t>
      </w:r>
    </w:p>
    <w:p w:rsidR="005441FE" w:rsidRPr="005441FE" w:rsidRDefault="005441FE" w:rsidP="005441FE">
      <w:pPr>
        <w:spacing w:after="0" w:line="240" w:lineRule="auto"/>
        <w:jc w:val="both"/>
        <w:rPr>
          <w:rFonts w:ascii="Times New Roman" w:hAnsi="Times New Roman"/>
          <w:b/>
          <w:sz w:val="28"/>
          <w:szCs w:val="28"/>
        </w:rPr>
      </w:pPr>
      <w:r w:rsidRPr="005441FE">
        <w:rPr>
          <w:rFonts w:ascii="Times New Roman" w:hAnsi="Times New Roman"/>
          <w:b/>
          <w:sz w:val="28"/>
          <w:szCs w:val="28"/>
        </w:rPr>
        <w:t>16 февраля 2023 года № 205</w:t>
      </w:r>
    </w:p>
    <w:p w:rsidR="005441FE" w:rsidRDefault="005441FE" w:rsidP="005441FE">
      <w:pPr>
        <w:spacing w:after="0" w:line="240" w:lineRule="auto"/>
        <w:rPr>
          <w:rFonts w:ascii="Times New Roman" w:hAnsi="Times New Roman"/>
          <w:sz w:val="28"/>
          <w:szCs w:val="28"/>
        </w:rPr>
      </w:pPr>
    </w:p>
    <w:p w:rsidR="005441FE" w:rsidRDefault="005441FE" w:rsidP="005441FE">
      <w:pPr>
        <w:spacing w:after="0" w:line="240" w:lineRule="auto"/>
        <w:rPr>
          <w:rFonts w:ascii="Times New Roman" w:hAnsi="Times New Roman"/>
          <w:sz w:val="28"/>
          <w:szCs w:val="28"/>
        </w:rPr>
      </w:pPr>
    </w:p>
    <w:p w:rsidR="005441FE" w:rsidRDefault="005441FE" w:rsidP="005441FE">
      <w:pPr>
        <w:spacing w:after="0" w:line="240" w:lineRule="auto"/>
        <w:rPr>
          <w:rFonts w:ascii="Times New Roman" w:hAnsi="Times New Roman"/>
          <w:sz w:val="28"/>
          <w:szCs w:val="28"/>
        </w:rPr>
      </w:pPr>
    </w:p>
    <w:p w:rsidR="005441FE" w:rsidRDefault="005441FE" w:rsidP="005441FE">
      <w:pPr>
        <w:spacing w:after="0" w:line="240" w:lineRule="auto"/>
        <w:rPr>
          <w:rFonts w:ascii="Times New Roman" w:hAnsi="Times New Roman"/>
          <w:sz w:val="28"/>
          <w:szCs w:val="28"/>
        </w:rPr>
      </w:pPr>
    </w:p>
    <w:p w:rsidR="005441FE" w:rsidRDefault="005441FE" w:rsidP="005441FE">
      <w:pPr>
        <w:spacing w:after="0" w:line="240" w:lineRule="auto"/>
        <w:rPr>
          <w:rFonts w:ascii="Times New Roman" w:hAnsi="Times New Roman"/>
          <w:sz w:val="28"/>
          <w:szCs w:val="28"/>
        </w:rPr>
      </w:pPr>
    </w:p>
    <w:p w:rsidR="005441FE" w:rsidRDefault="005441FE" w:rsidP="005441FE">
      <w:pPr>
        <w:spacing w:after="0" w:line="240" w:lineRule="auto"/>
        <w:rPr>
          <w:rFonts w:ascii="Times New Roman" w:hAnsi="Times New Roman"/>
          <w:sz w:val="28"/>
          <w:szCs w:val="28"/>
        </w:rPr>
      </w:pPr>
    </w:p>
    <w:p w:rsidR="005441FE" w:rsidRDefault="005441FE" w:rsidP="005441FE">
      <w:pPr>
        <w:spacing w:after="0" w:line="240" w:lineRule="auto"/>
        <w:rPr>
          <w:rFonts w:ascii="Times New Roman" w:hAnsi="Times New Roman"/>
          <w:sz w:val="28"/>
          <w:szCs w:val="28"/>
        </w:rPr>
      </w:pPr>
    </w:p>
    <w:p w:rsidR="005441FE" w:rsidRDefault="005441FE" w:rsidP="005441FE">
      <w:pPr>
        <w:spacing w:after="0" w:line="240" w:lineRule="auto"/>
        <w:rPr>
          <w:rFonts w:ascii="Times New Roman" w:hAnsi="Times New Roman"/>
          <w:sz w:val="28"/>
          <w:szCs w:val="28"/>
        </w:rPr>
      </w:pPr>
    </w:p>
    <w:p w:rsidR="005441FE" w:rsidRDefault="005441FE" w:rsidP="005441FE">
      <w:pPr>
        <w:spacing w:after="0" w:line="240" w:lineRule="auto"/>
        <w:rPr>
          <w:rFonts w:ascii="Times New Roman" w:hAnsi="Times New Roman"/>
          <w:sz w:val="28"/>
          <w:szCs w:val="28"/>
        </w:rPr>
      </w:pPr>
    </w:p>
    <w:p w:rsidR="005441FE" w:rsidRDefault="005441FE" w:rsidP="005441FE">
      <w:pPr>
        <w:spacing w:after="0" w:line="240" w:lineRule="auto"/>
        <w:rPr>
          <w:rFonts w:ascii="Times New Roman" w:hAnsi="Times New Roman"/>
          <w:sz w:val="28"/>
          <w:szCs w:val="28"/>
        </w:rPr>
      </w:pPr>
    </w:p>
    <w:p w:rsidR="005441FE" w:rsidRDefault="005441FE" w:rsidP="005441FE">
      <w:pPr>
        <w:spacing w:after="0" w:line="240" w:lineRule="auto"/>
        <w:rPr>
          <w:rFonts w:ascii="Times New Roman" w:hAnsi="Times New Roman"/>
          <w:sz w:val="28"/>
          <w:szCs w:val="28"/>
        </w:rPr>
      </w:pPr>
    </w:p>
    <w:p w:rsidR="005441FE" w:rsidRDefault="005441FE" w:rsidP="005441FE">
      <w:pPr>
        <w:spacing w:after="0" w:line="240" w:lineRule="auto"/>
        <w:rPr>
          <w:rFonts w:ascii="Times New Roman" w:hAnsi="Times New Roman"/>
          <w:sz w:val="28"/>
          <w:szCs w:val="28"/>
        </w:rPr>
      </w:pPr>
    </w:p>
    <w:p w:rsidR="005441FE" w:rsidRDefault="005441FE" w:rsidP="005441FE">
      <w:pPr>
        <w:spacing w:after="0" w:line="240" w:lineRule="auto"/>
        <w:rPr>
          <w:rFonts w:ascii="Times New Roman" w:hAnsi="Times New Roman"/>
          <w:sz w:val="28"/>
          <w:szCs w:val="28"/>
        </w:rPr>
      </w:pPr>
    </w:p>
    <w:p w:rsidR="005441FE" w:rsidRDefault="005441FE" w:rsidP="005441FE">
      <w:pPr>
        <w:spacing w:after="0" w:line="240" w:lineRule="auto"/>
        <w:rPr>
          <w:rFonts w:ascii="Times New Roman" w:hAnsi="Times New Roman"/>
          <w:sz w:val="28"/>
          <w:szCs w:val="28"/>
        </w:rPr>
      </w:pPr>
    </w:p>
    <w:p w:rsidR="005441FE" w:rsidRDefault="005441FE" w:rsidP="005441FE">
      <w:pPr>
        <w:spacing w:after="0" w:line="240" w:lineRule="auto"/>
        <w:rPr>
          <w:rFonts w:ascii="Times New Roman" w:hAnsi="Times New Roman"/>
          <w:sz w:val="28"/>
          <w:szCs w:val="28"/>
        </w:rPr>
      </w:pPr>
    </w:p>
    <w:p w:rsidR="005441FE" w:rsidRDefault="005441FE" w:rsidP="005441FE">
      <w:pPr>
        <w:spacing w:after="0" w:line="240" w:lineRule="auto"/>
        <w:rPr>
          <w:rFonts w:ascii="Times New Roman" w:hAnsi="Times New Roman"/>
          <w:sz w:val="28"/>
          <w:szCs w:val="28"/>
        </w:rPr>
      </w:pPr>
    </w:p>
    <w:p w:rsidR="005441FE" w:rsidRDefault="005441FE" w:rsidP="005441FE">
      <w:pPr>
        <w:spacing w:after="0" w:line="240" w:lineRule="auto"/>
        <w:rPr>
          <w:rFonts w:ascii="Times New Roman" w:hAnsi="Times New Roman"/>
          <w:sz w:val="28"/>
          <w:szCs w:val="28"/>
        </w:rPr>
      </w:pPr>
    </w:p>
    <w:p w:rsidR="005441FE" w:rsidRDefault="005441FE" w:rsidP="005441FE">
      <w:pPr>
        <w:spacing w:after="0" w:line="240" w:lineRule="auto"/>
        <w:rPr>
          <w:rFonts w:ascii="Times New Roman" w:hAnsi="Times New Roman"/>
          <w:sz w:val="28"/>
          <w:szCs w:val="28"/>
        </w:rPr>
      </w:pPr>
    </w:p>
    <w:p w:rsidR="005441FE" w:rsidRDefault="005441FE" w:rsidP="005441FE">
      <w:pPr>
        <w:spacing w:after="0" w:line="240" w:lineRule="auto"/>
        <w:rPr>
          <w:rFonts w:ascii="Times New Roman" w:hAnsi="Times New Roman"/>
          <w:sz w:val="28"/>
          <w:szCs w:val="28"/>
        </w:rPr>
      </w:pPr>
    </w:p>
    <w:p w:rsidR="005441FE" w:rsidRDefault="005441FE" w:rsidP="005441FE">
      <w:pPr>
        <w:spacing w:after="0" w:line="240" w:lineRule="auto"/>
        <w:rPr>
          <w:rFonts w:ascii="Times New Roman" w:hAnsi="Times New Roman"/>
          <w:sz w:val="28"/>
          <w:szCs w:val="28"/>
        </w:rPr>
      </w:pPr>
    </w:p>
    <w:p w:rsidR="005441FE" w:rsidRDefault="005441FE" w:rsidP="005441FE">
      <w:pPr>
        <w:spacing w:after="0" w:line="240" w:lineRule="auto"/>
        <w:rPr>
          <w:rFonts w:ascii="Times New Roman" w:hAnsi="Times New Roman"/>
          <w:sz w:val="28"/>
          <w:szCs w:val="28"/>
        </w:rPr>
      </w:pPr>
    </w:p>
    <w:p w:rsidR="005441FE" w:rsidRDefault="005441FE" w:rsidP="005441FE">
      <w:pPr>
        <w:spacing w:after="0" w:line="240" w:lineRule="auto"/>
        <w:rPr>
          <w:rFonts w:ascii="Times New Roman" w:hAnsi="Times New Roman"/>
          <w:sz w:val="28"/>
          <w:szCs w:val="28"/>
        </w:rPr>
      </w:pPr>
    </w:p>
    <w:p w:rsidR="005441FE" w:rsidRDefault="005441FE" w:rsidP="005441FE">
      <w:pPr>
        <w:spacing w:after="0" w:line="240" w:lineRule="auto"/>
        <w:rPr>
          <w:rFonts w:ascii="Times New Roman" w:hAnsi="Times New Roman"/>
          <w:sz w:val="28"/>
          <w:szCs w:val="28"/>
        </w:rPr>
      </w:pPr>
    </w:p>
    <w:p w:rsidR="005441FE" w:rsidRDefault="005441FE" w:rsidP="005441FE">
      <w:pPr>
        <w:spacing w:after="0" w:line="240" w:lineRule="auto"/>
        <w:rPr>
          <w:rFonts w:ascii="Times New Roman" w:hAnsi="Times New Roman"/>
          <w:sz w:val="28"/>
          <w:szCs w:val="28"/>
        </w:rPr>
      </w:pPr>
    </w:p>
    <w:p w:rsidR="005441FE" w:rsidRDefault="005441FE" w:rsidP="005441FE">
      <w:pPr>
        <w:spacing w:after="0" w:line="240" w:lineRule="auto"/>
        <w:rPr>
          <w:rFonts w:ascii="Times New Roman" w:hAnsi="Times New Roman"/>
          <w:sz w:val="28"/>
          <w:szCs w:val="28"/>
        </w:rPr>
      </w:pPr>
    </w:p>
    <w:p w:rsidR="005441FE" w:rsidRDefault="005441FE" w:rsidP="005441FE">
      <w:pPr>
        <w:spacing w:after="0" w:line="240" w:lineRule="auto"/>
        <w:rPr>
          <w:rFonts w:ascii="Times New Roman" w:hAnsi="Times New Roman"/>
          <w:sz w:val="28"/>
          <w:szCs w:val="28"/>
        </w:rPr>
      </w:pPr>
    </w:p>
    <w:p w:rsidR="005441FE" w:rsidRDefault="005441FE" w:rsidP="005441FE">
      <w:pPr>
        <w:spacing w:after="0" w:line="240" w:lineRule="auto"/>
        <w:rPr>
          <w:rFonts w:ascii="Times New Roman" w:hAnsi="Times New Roman"/>
          <w:sz w:val="28"/>
          <w:szCs w:val="28"/>
        </w:rPr>
      </w:pPr>
    </w:p>
    <w:p w:rsidR="005441FE" w:rsidRDefault="005441FE" w:rsidP="005441FE">
      <w:pPr>
        <w:spacing w:after="0" w:line="240" w:lineRule="auto"/>
        <w:rPr>
          <w:rFonts w:ascii="Times New Roman" w:hAnsi="Times New Roman"/>
          <w:sz w:val="28"/>
          <w:szCs w:val="28"/>
        </w:rPr>
      </w:pPr>
    </w:p>
    <w:p w:rsidR="005441FE" w:rsidRDefault="005441FE" w:rsidP="005441FE">
      <w:pPr>
        <w:spacing w:after="0" w:line="240" w:lineRule="auto"/>
        <w:rPr>
          <w:rFonts w:ascii="Times New Roman" w:hAnsi="Times New Roman"/>
          <w:sz w:val="28"/>
          <w:szCs w:val="28"/>
        </w:rPr>
      </w:pPr>
    </w:p>
    <w:p w:rsidR="005441FE" w:rsidRDefault="005441FE" w:rsidP="005441FE">
      <w:pPr>
        <w:spacing w:after="0" w:line="240" w:lineRule="auto"/>
        <w:rPr>
          <w:rFonts w:ascii="Times New Roman" w:hAnsi="Times New Roman"/>
          <w:sz w:val="28"/>
          <w:szCs w:val="28"/>
        </w:rPr>
      </w:pPr>
    </w:p>
    <w:p w:rsidR="005441FE" w:rsidRDefault="005441FE" w:rsidP="005441FE">
      <w:pPr>
        <w:spacing w:after="0" w:line="240" w:lineRule="auto"/>
        <w:rPr>
          <w:rFonts w:ascii="Times New Roman" w:hAnsi="Times New Roman"/>
          <w:sz w:val="28"/>
          <w:szCs w:val="28"/>
        </w:rPr>
      </w:pPr>
    </w:p>
    <w:p w:rsidR="005441FE" w:rsidRDefault="005441FE" w:rsidP="005441FE">
      <w:pPr>
        <w:spacing w:after="0" w:line="240" w:lineRule="auto"/>
        <w:rPr>
          <w:rFonts w:ascii="Times New Roman" w:hAnsi="Times New Roman"/>
          <w:sz w:val="28"/>
          <w:szCs w:val="28"/>
        </w:rPr>
      </w:pPr>
    </w:p>
    <w:p w:rsidR="005441FE" w:rsidRDefault="005441FE" w:rsidP="005441FE">
      <w:pPr>
        <w:spacing w:after="0" w:line="240" w:lineRule="auto"/>
        <w:rPr>
          <w:rFonts w:ascii="Times New Roman" w:hAnsi="Times New Roman"/>
          <w:sz w:val="28"/>
          <w:szCs w:val="28"/>
        </w:rPr>
      </w:pPr>
    </w:p>
    <w:p w:rsidR="00A73D89" w:rsidRDefault="00A73D89" w:rsidP="005441FE">
      <w:pPr>
        <w:spacing w:after="0" w:line="240" w:lineRule="auto"/>
        <w:rPr>
          <w:rFonts w:ascii="Times New Roman" w:hAnsi="Times New Roman"/>
          <w:sz w:val="28"/>
          <w:szCs w:val="28"/>
        </w:rPr>
      </w:pPr>
    </w:p>
    <w:p w:rsidR="005441FE" w:rsidRPr="005441FE" w:rsidRDefault="005441FE" w:rsidP="005441FE">
      <w:pPr>
        <w:spacing w:after="0" w:line="240" w:lineRule="auto"/>
        <w:ind w:firstLine="709"/>
        <w:jc w:val="center"/>
        <w:rPr>
          <w:rFonts w:ascii="Times New Roman" w:eastAsiaTheme="minorHAnsi" w:hAnsi="Times New Roman"/>
          <w:b/>
          <w:bCs/>
          <w:sz w:val="28"/>
          <w:szCs w:val="28"/>
        </w:rPr>
      </w:pPr>
      <w:r w:rsidRPr="005441FE">
        <w:rPr>
          <w:rFonts w:ascii="Times New Roman" w:eastAsiaTheme="minorHAnsi" w:hAnsi="Times New Roman"/>
          <w:b/>
          <w:sz w:val="28"/>
          <w:szCs w:val="28"/>
        </w:rPr>
        <w:lastRenderedPageBreak/>
        <w:t>ОТЧЕТ</w:t>
      </w:r>
      <w:r w:rsidRPr="005441FE">
        <w:rPr>
          <w:rFonts w:ascii="Times New Roman" w:eastAsiaTheme="minorHAnsi" w:hAnsi="Times New Roman"/>
          <w:b/>
          <w:bCs/>
          <w:sz w:val="28"/>
          <w:szCs w:val="28"/>
        </w:rPr>
        <w:t xml:space="preserve"> </w:t>
      </w:r>
    </w:p>
    <w:p w:rsidR="005441FE" w:rsidRPr="005441FE" w:rsidRDefault="005441FE" w:rsidP="005441FE">
      <w:pPr>
        <w:spacing w:after="0" w:line="240" w:lineRule="auto"/>
        <w:ind w:firstLine="709"/>
        <w:jc w:val="center"/>
        <w:rPr>
          <w:rFonts w:ascii="Times New Roman" w:eastAsiaTheme="minorHAnsi" w:hAnsi="Times New Roman"/>
          <w:b/>
          <w:bCs/>
          <w:sz w:val="28"/>
          <w:szCs w:val="28"/>
        </w:rPr>
      </w:pPr>
      <w:r w:rsidRPr="005441FE">
        <w:rPr>
          <w:rFonts w:ascii="Times New Roman" w:eastAsiaTheme="minorHAnsi" w:hAnsi="Times New Roman"/>
          <w:b/>
          <w:bCs/>
          <w:sz w:val="28"/>
          <w:szCs w:val="28"/>
        </w:rPr>
        <w:t xml:space="preserve">председателя Совета депутатов муниципального образования «Муниципальный округ Юкаменский район Удмуртской Республики» о </w:t>
      </w:r>
      <w:r w:rsidRPr="005441FE">
        <w:rPr>
          <w:rFonts w:ascii="Times New Roman" w:eastAsiaTheme="minorHAnsi" w:hAnsi="Times New Roman"/>
          <w:b/>
          <w:sz w:val="28"/>
          <w:szCs w:val="28"/>
        </w:rPr>
        <w:t xml:space="preserve">результатах деятельности </w:t>
      </w:r>
      <w:r w:rsidRPr="005441FE">
        <w:rPr>
          <w:rFonts w:ascii="Times New Roman" w:eastAsiaTheme="minorHAnsi" w:hAnsi="Times New Roman"/>
          <w:b/>
          <w:bCs/>
          <w:sz w:val="28"/>
          <w:szCs w:val="28"/>
        </w:rPr>
        <w:t>представительного органа муниципального образования «Муниципальный округ Юкаменский район Удмуртской Республики» первого созыва в 2022 году</w:t>
      </w:r>
    </w:p>
    <w:p w:rsidR="005441FE" w:rsidRPr="005441FE" w:rsidRDefault="005441FE" w:rsidP="005441FE">
      <w:pPr>
        <w:spacing w:after="0" w:line="240" w:lineRule="auto"/>
        <w:ind w:firstLine="709"/>
        <w:jc w:val="center"/>
        <w:rPr>
          <w:rFonts w:ascii="Times New Roman" w:eastAsiaTheme="minorHAnsi" w:hAnsi="Times New Roman"/>
          <w:sz w:val="28"/>
          <w:szCs w:val="28"/>
        </w:rPr>
      </w:pPr>
    </w:p>
    <w:p w:rsidR="005441FE" w:rsidRPr="005441FE" w:rsidRDefault="005441FE" w:rsidP="005441FE">
      <w:pPr>
        <w:shd w:val="clear" w:color="auto" w:fill="FFFFFF"/>
        <w:spacing w:after="0" w:line="240" w:lineRule="auto"/>
        <w:ind w:firstLine="709"/>
        <w:jc w:val="both"/>
        <w:rPr>
          <w:rFonts w:ascii="Times New Roman" w:eastAsiaTheme="minorHAnsi" w:hAnsi="Times New Roman"/>
          <w:sz w:val="28"/>
          <w:szCs w:val="28"/>
          <w:lang w:eastAsia="ar-SA"/>
        </w:rPr>
      </w:pPr>
      <w:r w:rsidRPr="005441FE">
        <w:rPr>
          <w:rFonts w:ascii="Times New Roman" w:eastAsiaTheme="minorHAnsi" w:hAnsi="Times New Roman"/>
          <w:sz w:val="28"/>
          <w:szCs w:val="28"/>
          <w:shd w:val="clear" w:color="auto" w:fill="FFFFFF"/>
        </w:rPr>
        <w:t>Начало года - традиционное время подведения итогов работы за минувший период. В соответствии с Уставом, Регламентом работы на ваше рассмотрение предлагается отчет о работе Совета депутатов муниципального образования «Муниципальный округ Юкаменский район Удмуртской Республики» за 2022 год и задачах на 2023 год.</w:t>
      </w:r>
      <w:r w:rsidRPr="005441FE">
        <w:rPr>
          <w:rFonts w:ascii="Times New Roman" w:eastAsiaTheme="minorHAnsi" w:hAnsi="Times New Roman"/>
          <w:sz w:val="28"/>
          <w:szCs w:val="28"/>
          <w:lang w:eastAsia="ar-SA"/>
        </w:rPr>
        <w:t xml:space="preserve"> </w:t>
      </w:r>
    </w:p>
    <w:p w:rsidR="005441FE" w:rsidRPr="005441FE" w:rsidRDefault="005441FE" w:rsidP="005441FE">
      <w:pPr>
        <w:spacing w:after="0" w:line="240" w:lineRule="auto"/>
        <w:ind w:firstLine="709"/>
        <w:jc w:val="both"/>
        <w:rPr>
          <w:rFonts w:ascii="Times New Roman" w:eastAsiaTheme="minorHAnsi" w:hAnsi="Times New Roman"/>
          <w:sz w:val="28"/>
          <w:szCs w:val="28"/>
        </w:rPr>
      </w:pPr>
      <w:r w:rsidRPr="005441FE">
        <w:rPr>
          <w:rFonts w:ascii="Times New Roman" w:eastAsiaTheme="minorHAnsi" w:hAnsi="Times New Roman"/>
          <w:sz w:val="28"/>
          <w:szCs w:val="28"/>
        </w:rPr>
        <w:t xml:space="preserve">Деятельность Совета депутатов организована в соответствии с Федеральным законом №131 «Об общих принципах организации местного самоуправления в Российской Федерации» и осуществляется в соответствии с утвержденным планом работы. План работы на 2022 год выполнен в полном объеме. </w:t>
      </w:r>
    </w:p>
    <w:p w:rsidR="005441FE" w:rsidRPr="005441FE" w:rsidRDefault="005441FE" w:rsidP="005441FE">
      <w:pPr>
        <w:shd w:val="clear" w:color="auto" w:fill="FFFFFF"/>
        <w:spacing w:after="0" w:line="240" w:lineRule="auto"/>
        <w:ind w:firstLine="709"/>
        <w:jc w:val="both"/>
        <w:rPr>
          <w:rFonts w:ascii="Times New Roman" w:eastAsiaTheme="minorHAnsi" w:hAnsi="Times New Roman"/>
          <w:sz w:val="28"/>
          <w:szCs w:val="28"/>
          <w:lang w:eastAsia="ar-SA"/>
        </w:rPr>
      </w:pPr>
      <w:r w:rsidRPr="005441FE">
        <w:rPr>
          <w:rFonts w:ascii="Times New Roman" w:eastAsiaTheme="minorHAnsi" w:hAnsi="Times New Roman"/>
          <w:sz w:val="28"/>
          <w:szCs w:val="28"/>
        </w:rPr>
        <w:t>В</w:t>
      </w:r>
      <w:r w:rsidRPr="005441FE">
        <w:rPr>
          <w:rFonts w:ascii="Times New Roman" w:eastAsiaTheme="minorHAnsi" w:hAnsi="Times New Roman"/>
          <w:sz w:val="28"/>
          <w:szCs w:val="28"/>
          <w:lang w:eastAsia="ar-SA"/>
        </w:rPr>
        <w:t xml:space="preserve"> отчетном году работа Совета </w:t>
      </w:r>
      <w:r w:rsidRPr="005441FE">
        <w:rPr>
          <w:rFonts w:ascii="Times New Roman" w:eastAsia="Times New Roman" w:hAnsi="Times New Roman"/>
          <w:sz w:val="28"/>
          <w:szCs w:val="28"/>
          <w:lang w:eastAsia="ru-RU"/>
        </w:rPr>
        <w:t xml:space="preserve">строилась в тесном взаимодействии с Администрацией района и </w:t>
      </w:r>
      <w:r w:rsidRPr="005441FE">
        <w:rPr>
          <w:rFonts w:ascii="Times New Roman" w:eastAsiaTheme="minorHAnsi" w:hAnsi="Times New Roman"/>
          <w:sz w:val="28"/>
          <w:szCs w:val="28"/>
          <w:lang w:eastAsia="ar-SA"/>
        </w:rPr>
        <w:t xml:space="preserve">направлена, прежде всего, на улучшение социально-экономической ситуации в районе, на </w:t>
      </w:r>
      <w:r w:rsidRPr="005441FE">
        <w:rPr>
          <w:rFonts w:ascii="Times New Roman" w:eastAsiaTheme="minorHAnsi" w:hAnsi="Times New Roman"/>
          <w:sz w:val="28"/>
          <w:szCs w:val="28"/>
        </w:rPr>
        <w:t xml:space="preserve">развитие нормативно-правовой базы муниципалитета, </w:t>
      </w:r>
      <w:r w:rsidRPr="005441FE">
        <w:rPr>
          <w:rFonts w:ascii="Times New Roman" w:eastAsiaTheme="minorHAnsi" w:hAnsi="Times New Roman"/>
          <w:sz w:val="28"/>
          <w:szCs w:val="28"/>
          <w:lang w:eastAsia="ar-SA"/>
        </w:rPr>
        <w:t>на стабилизацию общественных отношений, повышение жизненного уровня населения, его социальную защиту и поддержку.</w:t>
      </w:r>
    </w:p>
    <w:p w:rsidR="005441FE" w:rsidRPr="005441FE" w:rsidRDefault="005441FE" w:rsidP="005441FE">
      <w:pPr>
        <w:widowControl w:val="0"/>
        <w:spacing w:after="0" w:line="240" w:lineRule="auto"/>
        <w:ind w:firstLine="709"/>
        <w:jc w:val="both"/>
        <w:rPr>
          <w:rFonts w:ascii="Times New Roman" w:eastAsia="Times New Roman" w:hAnsi="Times New Roman"/>
          <w:sz w:val="28"/>
          <w:szCs w:val="28"/>
        </w:rPr>
      </w:pPr>
      <w:r w:rsidRPr="005441FE">
        <w:rPr>
          <w:rFonts w:ascii="Times New Roman" w:eastAsia="Times New Roman" w:hAnsi="Times New Roman"/>
          <w:sz w:val="28"/>
          <w:szCs w:val="28"/>
        </w:rPr>
        <w:t>Г</w:t>
      </w:r>
      <w:r w:rsidRPr="005441FE">
        <w:rPr>
          <w:rFonts w:ascii="Times New Roman" w:eastAsia="Times New Roman" w:hAnsi="Times New Roman"/>
          <w:color w:val="000000"/>
          <w:sz w:val="28"/>
          <w:szCs w:val="28"/>
          <w:shd w:val="clear" w:color="auto" w:fill="FFFFFF"/>
        </w:rPr>
        <w:t xml:space="preserve">лавное политическое событие для Удмуртской Республики прошло 11 сентября 2022 года - выборы Главы Удмуртской Республики и депутатов Государственного Совета. За Александра Владимировича  </w:t>
      </w:r>
      <w:proofErr w:type="spellStart"/>
      <w:r w:rsidRPr="005441FE">
        <w:rPr>
          <w:rFonts w:ascii="Times New Roman" w:eastAsia="Times New Roman" w:hAnsi="Times New Roman"/>
          <w:color w:val="000000"/>
          <w:sz w:val="28"/>
          <w:szCs w:val="28"/>
          <w:shd w:val="clear" w:color="auto" w:fill="FFFFFF"/>
        </w:rPr>
        <w:t>Бречалова</w:t>
      </w:r>
      <w:proofErr w:type="spellEnd"/>
      <w:r w:rsidRPr="005441FE">
        <w:rPr>
          <w:rFonts w:ascii="Times New Roman" w:eastAsia="Times New Roman" w:hAnsi="Times New Roman"/>
          <w:color w:val="000000"/>
          <w:sz w:val="28"/>
          <w:szCs w:val="28"/>
          <w:shd w:val="clear" w:color="auto" w:fill="FFFFFF"/>
        </w:rPr>
        <w:t xml:space="preserve"> - 11-ый результат в Удмуртской Республике. По выборам в Госсовет УР за Владимира Петровича Невоструева – 1-ый результат в Удмуртской Республике, по единому избирательному округу и за Единую Россию – 61,78% - 5-ый результат в Удмуртской Республике.</w:t>
      </w:r>
    </w:p>
    <w:p w:rsidR="005441FE" w:rsidRPr="005441FE" w:rsidRDefault="005441FE" w:rsidP="005441FE">
      <w:pPr>
        <w:shd w:val="clear" w:color="auto" w:fill="FFFFFF"/>
        <w:spacing w:after="0" w:line="240" w:lineRule="auto"/>
        <w:ind w:firstLine="709"/>
        <w:jc w:val="both"/>
        <w:rPr>
          <w:rFonts w:ascii="Times New Roman" w:eastAsiaTheme="minorHAnsi" w:hAnsi="Times New Roman"/>
          <w:sz w:val="28"/>
          <w:szCs w:val="28"/>
        </w:rPr>
      </w:pPr>
      <w:r w:rsidRPr="005441FE">
        <w:rPr>
          <w:rFonts w:ascii="Times New Roman" w:eastAsiaTheme="minorHAnsi" w:hAnsi="Times New Roman"/>
          <w:sz w:val="28"/>
          <w:szCs w:val="28"/>
        </w:rPr>
        <w:t xml:space="preserve">Главной организационно-правовой формой работы Совета является заседание.  Именно на сессиях принимаются решения, которые формируют нормативно-правовую базу муниципального образования. И </w:t>
      </w:r>
      <w:r w:rsidRPr="005441FE">
        <w:rPr>
          <w:rFonts w:ascii="Times New Roman" w:eastAsiaTheme="minorHAnsi" w:hAnsi="Times New Roman"/>
          <w:b/>
          <w:sz w:val="28"/>
          <w:szCs w:val="28"/>
        </w:rPr>
        <w:t>участие депутатов в работе сессии</w:t>
      </w:r>
      <w:r w:rsidRPr="005441FE">
        <w:rPr>
          <w:rFonts w:ascii="Times New Roman" w:eastAsiaTheme="minorHAnsi" w:hAnsi="Times New Roman"/>
          <w:sz w:val="28"/>
          <w:szCs w:val="28"/>
        </w:rPr>
        <w:t xml:space="preserve"> – основная наша обязанность. Средний процент явки депутатов на заседаниях представительного органа составил 70% (в 2021 году – 84</w:t>
      </w:r>
      <w:r w:rsidRPr="005441FE">
        <w:rPr>
          <w:rFonts w:ascii="Times New Roman" w:eastAsia="Times New Roman" w:hAnsi="Times New Roman"/>
          <w:sz w:val="28"/>
          <w:szCs w:val="28"/>
          <w:lang w:eastAsia="ru-RU"/>
        </w:rPr>
        <w:t>%</w:t>
      </w:r>
      <w:r w:rsidRPr="005441FE">
        <w:rPr>
          <w:rFonts w:ascii="Times New Roman" w:eastAsiaTheme="minorHAnsi" w:hAnsi="Times New Roman"/>
          <w:sz w:val="28"/>
          <w:szCs w:val="28"/>
        </w:rPr>
        <w:t xml:space="preserve">). Коллеги, явка снизилась! Конечно, все депутаты осуществляют свои полномочия без отрыва от основной производственной или служебной деятельности, работают на общественных началах, но следует отметить, что не все депутаты отнеслись с должной ответственностью к вопросу участия в сессиях, а это у нас одна из основных обязанностей. Оповещение депутатов о предстоящем заседании проводиться заблаговременно, поэтому здесь необходимо сделать определенные выводы. Требовательность жителей района к представительной власти возрастает. </w:t>
      </w:r>
      <w:r w:rsidRPr="005441FE">
        <w:rPr>
          <w:rFonts w:ascii="Times New Roman" w:eastAsiaTheme="minorHAnsi" w:hAnsi="Times New Roman"/>
          <w:sz w:val="28"/>
          <w:szCs w:val="28"/>
        </w:rPr>
        <w:lastRenderedPageBreak/>
        <w:t>Деятельность депутатов всегда на виду. Уважаемые депутаты, прошу вас не пропускать заседания без уважительной причины.</w:t>
      </w:r>
    </w:p>
    <w:p w:rsidR="005441FE" w:rsidRPr="005441FE" w:rsidRDefault="005441FE" w:rsidP="005441FE">
      <w:pPr>
        <w:spacing w:after="0" w:line="240" w:lineRule="auto"/>
        <w:ind w:firstLine="709"/>
        <w:jc w:val="both"/>
        <w:rPr>
          <w:rFonts w:ascii="Times New Roman" w:eastAsiaTheme="minorHAnsi" w:hAnsi="Times New Roman"/>
          <w:sz w:val="28"/>
          <w:szCs w:val="28"/>
        </w:rPr>
      </w:pPr>
      <w:r w:rsidRPr="005441FE">
        <w:rPr>
          <w:rFonts w:ascii="Times New Roman" w:eastAsiaTheme="minorHAnsi" w:hAnsi="Times New Roman"/>
          <w:sz w:val="28"/>
          <w:szCs w:val="28"/>
        </w:rPr>
        <w:t>В отчетном году организовано и проведено 8 заседаний сессий. Всего в течение 2022 года на сессиях представительного органа рассмотрено и принято 102 решения по различным вопросам. Главными являются вопросы, касающиеся бюджета и налогов, их рассмотрено в течение  2022 года – 20.  Особое внимание направлено на повышение открытости бюджетного процесса, информированности общественности о процессе принятия бюджета и его исполнения. Это проведение публичных слушаний, предварительное рассмотрение проекта бюджета всеми постоянными комиссиями Совета депутатов, размещение проекта бюджета на сайте муниципального образования, опубликование проекта в Вестнике правовых актов органов местного самоуправления района, размещение бюджета для граждан.</w:t>
      </w:r>
    </w:p>
    <w:p w:rsidR="005441FE" w:rsidRPr="005441FE" w:rsidRDefault="005441FE" w:rsidP="005441FE">
      <w:pPr>
        <w:spacing w:after="0" w:line="240" w:lineRule="auto"/>
        <w:ind w:firstLine="709"/>
        <w:jc w:val="both"/>
        <w:rPr>
          <w:rFonts w:ascii="Times New Roman" w:eastAsiaTheme="minorHAnsi" w:hAnsi="Times New Roman"/>
          <w:sz w:val="28"/>
          <w:szCs w:val="28"/>
        </w:rPr>
      </w:pPr>
      <w:r w:rsidRPr="005441FE">
        <w:rPr>
          <w:rFonts w:ascii="Times New Roman" w:eastAsiaTheme="minorHAnsi" w:hAnsi="Times New Roman"/>
          <w:sz w:val="28"/>
          <w:szCs w:val="28"/>
        </w:rPr>
        <w:t>Актом высшей юридической силы в системе муниципальных правовых актов района является Устав муниципального образования, в который по мере изменения действующего законодательства вносятся изменения. В течение 2022 года изменения в Устав вносились единожды, предварительно рассматривались на публичных слушаниях.</w:t>
      </w:r>
    </w:p>
    <w:p w:rsidR="005441FE" w:rsidRPr="005441FE" w:rsidRDefault="005441FE" w:rsidP="005441FE">
      <w:pPr>
        <w:spacing w:after="0" w:line="240" w:lineRule="auto"/>
        <w:ind w:firstLine="709"/>
        <w:jc w:val="both"/>
        <w:rPr>
          <w:rFonts w:ascii="Times New Roman" w:eastAsia="Times New Roman" w:hAnsi="Times New Roman"/>
          <w:sz w:val="28"/>
          <w:szCs w:val="28"/>
          <w:lang w:eastAsia="ru-RU"/>
        </w:rPr>
      </w:pPr>
      <w:r w:rsidRPr="005441FE">
        <w:rPr>
          <w:rFonts w:ascii="Times New Roman" w:eastAsiaTheme="minorHAnsi" w:hAnsi="Times New Roman"/>
          <w:sz w:val="28"/>
          <w:szCs w:val="28"/>
        </w:rPr>
        <w:t>Рассмотрены вопросы, касающиеся правил благоустройства, плана приватизации муниципального имущества, муниципальной службы. Также п</w:t>
      </w:r>
      <w:r w:rsidRPr="005441FE">
        <w:rPr>
          <w:rFonts w:ascii="Times New Roman" w:eastAsia="Times New Roman" w:hAnsi="Times New Roman"/>
          <w:sz w:val="28"/>
          <w:szCs w:val="28"/>
          <w:lang w:eastAsia="ru-RU"/>
        </w:rPr>
        <w:t>риняты решения о занесении граждан на районную Доску почета, о присвоении почетного звания «Почетный гражданин Юкаменского района».</w:t>
      </w:r>
    </w:p>
    <w:p w:rsidR="005441FE" w:rsidRPr="005441FE" w:rsidRDefault="005441FE" w:rsidP="005441FE">
      <w:pPr>
        <w:spacing w:after="0" w:line="240" w:lineRule="auto"/>
        <w:ind w:firstLine="709"/>
        <w:jc w:val="both"/>
        <w:rPr>
          <w:rFonts w:ascii="Times New Roman" w:eastAsiaTheme="minorHAnsi" w:hAnsi="Times New Roman"/>
          <w:sz w:val="28"/>
          <w:szCs w:val="28"/>
        </w:rPr>
      </w:pPr>
      <w:r w:rsidRPr="005441FE">
        <w:rPr>
          <w:rFonts w:ascii="Times New Roman" w:eastAsiaTheme="minorHAnsi" w:hAnsi="Times New Roman"/>
          <w:sz w:val="28"/>
          <w:szCs w:val="28"/>
        </w:rPr>
        <w:t>В рамках сессий депутатами заслушано 5</w:t>
      </w:r>
      <w:r w:rsidRPr="005441FE">
        <w:rPr>
          <w:rFonts w:ascii="Times New Roman" w:eastAsiaTheme="minorHAnsi" w:hAnsi="Times New Roman"/>
          <w:b/>
          <w:sz w:val="28"/>
          <w:szCs w:val="28"/>
        </w:rPr>
        <w:t> </w:t>
      </w:r>
      <w:r w:rsidRPr="005441FE">
        <w:rPr>
          <w:rFonts w:ascii="Times New Roman" w:eastAsiaTheme="minorHAnsi" w:hAnsi="Times New Roman"/>
          <w:b/>
          <w:bCs/>
          <w:sz w:val="28"/>
          <w:szCs w:val="28"/>
        </w:rPr>
        <w:t>отчетов  и информаций</w:t>
      </w:r>
      <w:r w:rsidRPr="005441FE">
        <w:rPr>
          <w:rFonts w:ascii="Times New Roman" w:eastAsiaTheme="minorHAnsi" w:hAnsi="Times New Roman"/>
          <w:sz w:val="28"/>
          <w:szCs w:val="28"/>
        </w:rPr>
        <w:t xml:space="preserve"> о деятельности, в том числе отчет Главы района об итогах деятельности, </w:t>
      </w:r>
      <w:r w:rsidRPr="005441FE">
        <w:rPr>
          <w:rFonts w:ascii="Times New Roman" w:eastAsiaTheme="minorHAnsi" w:hAnsi="Times New Roman"/>
          <w:bCs/>
          <w:sz w:val="28"/>
          <w:szCs w:val="28"/>
        </w:rPr>
        <w:t xml:space="preserve">председателя Совета депутатов о </w:t>
      </w:r>
      <w:r w:rsidRPr="005441FE">
        <w:rPr>
          <w:rFonts w:ascii="Times New Roman" w:eastAsiaTheme="minorHAnsi" w:hAnsi="Times New Roman"/>
          <w:sz w:val="28"/>
          <w:szCs w:val="28"/>
        </w:rPr>
        <w:t xml:space="preserve">результатах деятельности </w:t>
      </w:r>
      <w:r w:rsidRPr="005441FE">
        <w:rPr>
          <w:rFonts w:ascii="Times New Roman" w:eastAsiaTheme="minorHAnsi" w:hAnsi="Times New Roman"/>
          <w:bCs/>
          <w:sz w:val="28"/>
          <w:szCs w:val="28"/>
        </w:rPr>
        <w:t>представительного органа, контрольно-счетного органа, информация</w:t>
      </w:r>
      <w:r w:rsidRPr="005441FE">
        <w:rPr>
          <w:rFonts w:ascii="Times New Roman" w:eastAsiaTheme="minorHAnsi" w:hAnsi="Times New Roman"/>
          <w:sz w:val="28"/>
          <w:szCs w:val="28"/>
        </w:rPr>
        <w:t xml:space="preserve"> прокурора района о состоянии законности  и правопорядка, начальника пункта полиции о результатах оперативно-служебной деятельности.</w:t>
      </w:r>
    </w:p>
    <w:p w:rsidR="005441FE" w:rsidRPr="005441FE" w:rsidRDefault="005441FE" w:rsidP="005441FE">
      <w:pPr>
        <w:shd w:val="clear" w:color="auto" w:fill="FFFFFF"/>
        <w:spacing w:after="0" w:line="240" w:lineRule="auto"/>
        <w:ind w:firstLine="709"/>
        <w:jc w:val="both"/>
        <w:rPr>
          <w:rFonts w:ascii="Times New Roman" w:eastAsia="Times New Roman" w:hAnsi="Times New Roman"/>
          <w:sz w:val="28"/>
          <w:szCs w:val="28"/>
          <w:lang w:eastAsia="ru-RU"/>
        </w:rPr>
      </w:pPr>
      <w:r w:rsidRPr="005441FE">
        <w:rPr>
          <w:rFonts w:ascii="Times New Roman" w:eastAsiaTheme="minorHAnsi" w:hAnsi="Times New Roman"/>
          <w:sz w:val="28"/>
          <w:szCs w:val="28"/>
        </w:rPr>
        <w:t xml:space="preserve">В течение 2022 года в Совет депутатов поступило одно представление об устранении нарушений законодательства по противодействию коррупции и 10 протестов прокуратуры Юкаменского района на ранее принятые решения, в </w:t>
      </w:r>
      <w:proofErr w:type="spellStart"/>
      <w:r w:rsidRPr="005441FE">
        <w:rPr>
          <w:rFonts w:ascii="Times New Roman" w:eastAsiaTheme="minorHAnsi" w:hAnsi="Times New Roman"/>
          <w:sz w:val="28"/>
          <w:szCs w:val="28"/>
        </w:rPr>
        <w:t>т.ч</w:t>
      </w:r>
      <w:proofErr w:type="spellEnd"/>
      <w:r w:rsidRPr="005441FE">
        <w:rPr>
          <w:rFonts w:ascii="Times New Roman" w:eastAsiaTheme="minorHAnsi" w:hAnsi="Times New Roman"/>
          <w:sz w:val="28"/>
          <w:szCs w:val="28"/>
        </w:rPr>
        <w:t>. 2 протеста на решения районного Совета депутатов и 8 протестов на решения Советов депутатов сельских поселений. Представление рассмотрено, протесты удовлетворены, решения приведены в соответствие с действующим законодательством.</w:t>
      </w:r>
      <w:r w:rsidRPr="005441FE">
        <w:rPr>
          <w:rFonts w:ascii="Times New Roman" w:eastAsia="Times New Roman" w:hAnsi="Times New Roman"/>
          <w:sz w:val="28"/>
          <w:szCs w:val="28"/>
          <w:lang w:eastAsia="ru-RU"/>
        </w:rPr>
        <w:t xml:space="preserve"> Также в рамках правотворческой инициативы прокурором района в Совет депутатов направлялись проекты муниципальных правовых актов, которые были поддержаны и приняты.</w:t>
      </w:r>
    </w:p>
    <w:p w:rsidR="005441FE" w:rsidRPr="005441FE" w:rsidRDefault="005441FE" w:rsidP="005441FE">
      <w:pPr>
        <w:widowControl w:val="0"/>
        <w:spacing w:after="0" w:line="240" w:lineRule="auto"/>
        <w:ind w:firstLine="709"/>
        <w:jc w:val="both"/>
        <w:rPr>
          <w:rFonts w:ascii="Times New Roman" w:eastAsia="Times New Roman" w:hAnsi="Times New Roman"/>
          <w:bCs/>
          <w:spacing w:val="4"/>
          <w:sz w:val="28"/>
          <w:szCs w:val="28"/>
          <w:lang w:eastAsia="ru-RU"/>
        </w:rPr>
      </w:pPr>
      <w:r w:rsidRPr="005441FE">
        <w:rPr>
          <w:rFonts w:ascii="Times New Roman" w:eastAsia="Times New Roman" w:hAnsi="Times New Roman"/>
          <w:bCs/>
          <w:spacing w:val="4"/>
          <w:sz w:val="28"/>
          <w:szCs w:val="28"/>
          <w:lang w:eastAsia="ru-RU"/>
        </w:rPr>
        <w:t xml:space="preserve">В отчетном году в Государственный Совет УР направлено обращение </w:t>
      </w:r>
      <w:r w:rsidRPr="005441FE">
        <w:rPr>
          <w:rFonts w:ascii="Times New Roman" w:eastAsia="Times New Roman" w:hAnsi="Times New Roman"/>
          <w:bCs/>
          <w:sz w:val="28"/>
          <w:szCs w:val="28"/>
        </w:rPr>
        <w:t xml:space="preserve">о внесении изменений в </w:t>
      </w:r>
      <w:r w:rsidRPr="005441FE">
        <w:rPr>
          <w:rFonts w:ascii="Times New Roman" w:eastAsia="Times New Roman" w:hAnsi="Times New Roman"/>
          <w:bCs/>
          <w:spacing w:val="4"/>
          <w:sz w:val="28"/>
          <w:szCs w:val="28"/>
        </w:rPr>
        <w:t xml:space="preserve">статью 14.2 Кодекса Российской Федерации об административных правонарушениях с предложением </w:t>
      </w:r>
      <w:r w:rsidRPr="005441FE">
        <w:rPr>
          <w:rFonts w:ascii="Times New Roman" w:eastAsia="Times New Roman" w:hAnsi="Times New Roman"/>
          <w:bCs/>
          <w:spacing w:val="4"/>
          <w:sz w:val="28"/>
          <w:szCs w:val="28"/>
          <w:lang w:eastAsia="ru-RU"/>
        </w:rPr>
        <w:t>об увеличении административного штрафа</w:t>
      </w:r>
      <w:r w:rsidRPr="005441FE">
        <w:rPr>
          <w:rFonts w:ascii="Times New Roman" w:eastAsia="Times New Roman" w:hAnsi="Times New Roman"/>
          <w:bCs/>
          <w:spacing w:val="4"/>
          <w:sz w:val="28"/>
          <w:szCs w:val="28"/>
        </w:rPr>
        <w:t xml:space="preserve"> за незаконную продажу товаров (иных вещей), свободная реализация которых запрещена или ограничена</w:t>
      </w:r>
      <w:r w:rsidRPr="005441FE">
        <w:rPr>
          <w:rFonts w:ascii="Times New Roman" w:eastAsia="Times New Roman" w:hAnsi="Times New Roman"/>
          <w:bCs/>
          <w:spacing w:val="4"/>
          <w:sz w:val="28"/>
          <w:szCs w:val="28"/>
          <w:lang w:eastAsia="ru-RU"/>
        </w:rPr>
        <w:t>.</w:t>
      </w:r>
    </w:p>
    <w:p w:rsidR="005441FE" w:rsidRPr="005441FE" w:rsidRDefault="005441FE" w:rsidP="005441FE">
      <w:pPr>
        <w:shd w:val="clear" w:color="auto" w:fill="FFFFFF"/>
        <w:spacing w:after="0" w:line="240" w:lineRule="auto"/>
        <w:ind w:firstLine="709"/>
        <w:jc w:val="both"/>
        <w:rPr>
          <w:rFonts w:ascii="Times New Roman" w:eastAsia="Times New Roman" w:hAnsi="Times New Roman"/>
          <w:sz w:val="28"/>
          <w:szCs w:val="28"/>
          <w:lang w:eastAsia="ru-RU"/>
        </w:rPr>
      </w:pPr>
      <w:r w:rsidRPr="005441FE">
        <w:rPr>
          <w:rFonts w:ascii="Times New Roman" w:eastAsia="Times New Roman" w:hAnsi="Times New Roman"/>
          <w:sz w:val="28"/>
          <w:szCs w:val="28"/>
          <w:lang w:eastAsia="ru-RU"/>
        </w:rPr>
        <w:lastRenderedPageBreak/>
        <w:t xml:space="preserve">Основное звено в системе подготовки решений Совета депутатов это </w:t>
      </w:r>
      <w:r w:rsidRPr="005441FE">
        <w:rPr>
          <w:rFonts w:ascii="Times New Roman" w:eastAsia="Times New Roman" w:hAnsi="Times New Roman"/>
          <w:b/>
          <w:sz w:val="28"/>
          <w:szCs w:val="28"/>
          <w:lang w:eastAsia="ru-RU"/>
        </w:rPr>
        <w:t>п</w:t>
      </w:r>
      <w:r w:rsidRPr="005441FE">
        <w:rPr>
          <w:rFonts w:ascii="Times New Roman" w:eastAsia="Times New Roman" w:hAnsi="Times New Roman"/>
          <w:b/>
          <w:bCs/>
          <w:sz w:val="28"/>
          <w:szCs w:val="28"/>
          <w:lang w:eastAsia="ru-RU"/>
        </w:rPr>
        <w:t>резидиум и постоянные депутатские</w:t>
      </w:r>
      <w:r w:rsidRPr="005441FE">
        <w:rPr>
          <w:rFonts w:ascii="Times New Roman" w:eastAsia="Times New Roman" w:hAnsi="Times New Roman"/>
          <w:sz w:val="28"/>
          <w:szCs w:val="28"/>
          <w:lang w:eastAsia="ru-RU"/>
        </w:rPr>
        <w:t xml:space="preserve"> комиссии.</w:t>
      </w:r>
    </w:p>
    <w:p w:rsidR="005441FE" w:rsidRPr="005441FE" w:rsidRDefault="005441FE" w:rsidP="005441FE">
      <w:pPr>
        <w:shd w:val="clear" w:color="auto" w:fill="FFFFFF"/>
        <w:spacing w:after="0" w:line="240" w:lineRule="auto"/>
        <w:ind w:firstLine="709"/>
        <w:jc w:val="both"/>
        <w:rPr>
          <w:rFonts w:ascii="Times New Roman" w:eastAsiaTheme="minorHAnsi" w:hAnsi="Times New Roman"/>
          <w:sz w:val="28"/>
          <w:szCs w:val="28"/>
        </w:rPr>
      </w:pPr>
      <w:r w:rsidRPr="005441FE">
        <w:rPr>
          <w:rFonts w:ascii="Times New Roman" w:eastAsiaTheme="minorHAnsi" w:hAnsi="Times New Roman"/>
          <w:sz w:val="28"/>
          <w:szCs w:val="28"/>
        </w:rPr>
        <w:t xml:space="preserve">На заседаниях президиума и постоянных депутатских комиссий наряду с предварительным рассмотрением материалов сессий, рассматривались  актуальные плановые и внеплановые вопросы. За отчетный период проведено в общей сложности 13 заседаний постоянных депутатских комиссий. При рассмотрении многих вопросов нормативного характера, таких как принятие бюджета, внесения изменений в  Устав, важно мнение всех депутатов. В 2022 году продолжена практика проведения совместных заседаний постоянных комиссий по значимым вопросам. </w:t>
      </w:r>
    </w:p>
    <w:p w:rsidR="005441FE" w:rsidRPr="005441FE" w:rsidRDefault="005441FE" w:rsidP="005441FE">
      <w:pPr>
        <w:shd w:val="clear" w:color="auto" w:fill="FFFFFF"/>
        <w:spacing w:after="0" w:line="240" w:lineRule="auto"/>
        <w:ind w:firstLine="709"/>
        <w:jc w:val="both"/>
        <w:rPr>
          <w:rFonts w:ascii="Times New Roman" w:eastAsiaTheme="minorHAnsi" w:hAnsi="Times New Roman"/>
          <w:sz w:val="28"/>
          <w:szCs w:val="28"/>
        </w:rPr>
      </w:pPr>
      <w:r w:rsidRPr="005441FE">
        <w:rPr>
          <w:rFonts w:ascii="Times New Roman" w:eastAsia="Times New Roman" w:hAnsi="Times New Roman"/>
          <w:sz w:val="28"/>
          <w:szCs w:val="28"/>
          <w:lang w:eastAsia="ru-RU"/>
        </w:rPr>
        <w:t>Проведено</w:t>
      </w:r>
      <w:r w:rsidRPr="005441FE">
        <w:rPr>
          <w:rFonts w:ascii="Times New Roman" w:eastAsiaTheme="minorHAnsi" w:hAnsi="Times New Roman"/>
          <w:sz w:val="28"/>
          <w:szCs w:val="28"/>
        </w:rPr>
        <w:t xml:space="preserve"> 10 заседаний президиума. На заседаниях президиума рассмотрен 81 вопрос.</w:t>
      </w:r>
      <w:r w:rsidRPr="005441FE">
        <w:rPr>
          <w:rFonts w:ascii="Times New Roman" w:eastAsiaTheme="minorHAnsi" w:hAnsi="Times New Roman"/>
          <w:b/>
          <w:bCs/>
          <w:sz w:val="28"/>
          <w:szCs w:val="28"/>
          <w:shd w:val="clear" w:color="auto" w:fill="FFFFFF"/>
        </w:rPr>
        <w:t xml:space="preserve"> </w:t>
      </w:r>
    </w:p>
    <w:p w:rsidR="005441FE" w:rsidRPr="005441FE" w:rsidRDefault="005441FE" w:rsidP="005441FE">
      <w:pPr>
        <w:spacing w:after="0" w:line="240" w:lineRule="auto"/>
        <w:ind w:firstLine="709"/>
        <w:jc w:val="both"/>
        <w:rPr>
          <w:rFonts w:ascii="Times New Roman" w:eastAsiaTheme="minorHAnsi" w:hAnsi="Times New Roman"/>
          <w:sz w:val="28"/>
          <w:szCs w:val="28"/>
        </w:rPr>
      </w:pPr>
      <w:r w:rsidRPr="005441FE">
        <w:rPr>
          <w:rFonts w:ascii="Times New Roman" w:eastAsiaTheme="minorHAnsi" w:hAnsi="Times New Roman"/>
          <w:sz w:val="28"/>
          <w:szCs w:val="28"/>
        </w:rPr>
        <w:t xml:space="preserve">В 2022 году назначено и проведено 3 публичных слушаний, на которых рассмотрено 11 вопросов. </w:t>
      </w:r>
    </w:p>
    <w:p w:rsidR="005441FE" w:rsidRDefault="005441FE" w:rsidP="005441FE">
      <w:pPr>
        <w:spacing w:after="0" w:line="240" w:lineRule="auto"/>
        <w:ind w:firstLine="709"/>
        <w:jc w:val="both"/>
        <w:rPr>
          <w:rFonts w:ascii="Times New Roman" w:eastAsiaTheme="minorHAnsi" w:hAnsi="Times New Roman"/>
          <w:sz w:val="28"/>
          <w:szCs w:val="28"/>
          <w:shd w:val="clear" w:color="auto" w:fill="FFFFFF"/>
        </w:rPr>
      </w:pPr>
      <w:r w:rsidRPr="005441FE">
        <w:rPr>
          <w:rFonts w:ascii="Times New Roman" w:eastAsiaTheme="minorHAnsi" w:hAnsi="Times New Roman"/>
          <w:sz w:val="28"/>
          <w:szCs w:val="28"/>
          <w:shd w:val="clear" w:color="auto" w:fill="FFFFFF"/>
        </w:rPr>
        <w:t xml:space="preserve">Неотъемлемой частью в работе депутатов является </w:t>
      </w:r>
      <w:r w:rsidRPr="005441FE">
        <w:rPr>
          <w:rFonts w:ascii="Times New Roman" w:eastAsiaTheme="minorHAnsi" w:hAnsi="Times New Roman"/>
          <w:b/>
          <w:sz w:val="28"/>
          <w:szCs w:val="28"/>
          <w:shd w:val="clear" w:color="auto" w:fill="FFFFFF"/>
        </w:rPr>
        <w:t>работа в избирательных округах.</w:t>
      </w:r>
      <w:r w:rsidRPr="005441FE">
        <w:rPr>
          <w:rFonts w:ascii="Times New Roman" w:eastAsiaTheme="minorHAnsi" w:hAnsi="Times New Roman"/>
          <w:sz w:val="28"/>
          <w:szCs w:val="28"/>
          <w:shd w:val="clear" w:color="auto" w:fill="FFFFFF"/>
        </w:rPr>
        <w:t xml:space="preserve"> Встречи, приемы избирателей, работа с обращениями граждан, участие в общественно-массовых мероприятиях позволяют депутатам плодотворно использовать информацию, поступившую от населения, для решения повседневных проблем на территории своих избирательных округов. </w:t>
      </w:r>
      <w:r w:rsidRPr="005441FE">
        <w:rPr>
          <w:rFonts w:ascii="Times New Roman" w:eastAsiaTheme="minorHAnsi" w:hAnsi="Times New Roman"/>
          <w:sz w:val="28"/>
          <w:szCs w:val="28"/>
        </w:rPr>
        <w:t xml:space="preserve">Наряду с ежемесячным приемом избирателей на территориях своих избирательных округов  депутаты  районного Совета также проводят встречи с избирателями в общественной приемной местного отделения Юкаменского района Партии «Единая Россия». </w:t>
      </w:r>
      <w:r w:rsidRPr="005441FE">
        <w:rPr>
          <w:rFonts w:ascii="Times New Roman" w:eastAsiaTheme="minorHAnsi" w:hAnsi="Times New Roman"/>
          <w:sz w:val="28"/>
          <w:szCs w:val="28"/>
          <w:shd w:val="clear" w:color="auto" w:fill="FFFFFF"/>
        </w:rPr>
        <w:t xml:space="preserve">Многие депутаты тесно сотрудничают с территориальными отделами и секторами в решении социальных вопросов, организации работы по благоустройству населенных пунктов, ремонту дорог, проведению мероприятий и </w:t>
      </w:r>
      <w:proofErr w:type="gramStart"/>
      <w:r w:rsidRPr="005441FE">
        <w:rPr>
          <w:rFonts w:ascii="Times New Roman" w:eastAsiaTheme="minorHAnsi" w:hAnsi="Times New Roman"/>
          <w:sz w:val="28"/>
          <w:szCs w:val="28"/>
          <w:shd w:val="clear" w:color="auto" w:fill="FFFFFF"/>
        </w:rPr>
        <w:t>другое</w:t>
      </w:r>
      <w:proofErr w:type="gramEnd"/>
      <w:r w:rsidRPr="005441FE">
        <w:rPr>
          <w:rFonts w:ascii="Times New Roman" w:eastAsiaTheme="minorHAnsi" w:hAnsi="Times New Roman"/>
          <w:sz w:val="28"/>
          <w:szCs w:val="28"/>
          <w:shd w:val="clear" w:color="auto" w:fill="FFFFFF"/>
        </w:rPr>
        <w:t>.</w:t>
      </w:r>
    </w:p>
    <w:p w:rsidR="005110F7" w:rsidRDefault="005441FE" w:rsidP="005110F7">
      <w:pPr>
        <w:spacing w:after="0" w:line="240" w:lineRule="auto"/>
        <w:ind w:firstLine="709"/>
        <w:jc w:val="both"/>
        <w:rPr>
          <w:rFonts w:ascii="Times New Roman" w:eastAsiaTheme="minorHAnsi" w:hAnsi="Times New Roman"/>
          <w:sz w:val="28"/>
          <w:szCs w:val="28"/>
          <w:shd w:val="clear" w:color="auto" w:fill="FFFFFF"/>
        </w:rPr>
      </w:pPr>
      <w:r w:rsidRPr="005441FE">
        <w:rPr>
          <w:rFonts w:ascii="Times New Roman" w:eastAsiaTheme="majorEastAsia" w:hAnsi="Times New Roman"/>
          <w:bCs/>
          <w:sz w:val="28"/>
          <w:szCs w:val="28"/>
          <w:shd w:val="clear" w:color="auto" w:fill="FFFFFF"/>
        </w:rPr>
        <w:t xml:space="preserve">В 2023 году необходимо активизировать и всем включиться в проведение приемов граждан депутатами Совета и участия в сходах граждан. Во время встреч от жителей поступают обращения, которые формируют реестр наказов, по которому в дальнейшем планируется работа Администрации и Совета депутатов. </w:t>
      </w:r>
      <w:r w:rsidRPr="005441FE">
        <w:rPr>
          <w:rFonts w:ascii="Times New Roman" w:eastAsiaTheme="majorEastAsia" w:hAnsi="Times New Roman"/>
          <w:bCs/>
          <w:iCs/>
          <w:sz w:val="28"/>
          <w:szCs w:val="28"/>
        </w:rPr>
        <w:t xml:space="preserve">Выполнение наказов избирателей – важная часть работы любого депутата. Каждому из нас ежегодно приходят десятки обращений, какие-то удается выполнить почти сразу, но для решения других вопросов бывает необходимо задействовать муниципальные власти, министерства и ведомства, а порой, внести изменения и в федеральный закон. </w:t>
      </w:r>
      <w:r w:rsidRPr="005441FE">
        <w:rPr>
          <w:rFonts w:ascii="Times New Roman" w:eastAsiaTheme="majorEastAsia" w:hAnsi="Times New Roman"/>
          <w:bCs/>
          <w:sz w:val="28"/>
          <w:szCs w:val="28"/>
          <w:shd w:val="clear" w:color="auto" w:fill="FFFFFF"/>
        </w:rPr>
        <w:t xml:space="preserve">В текущем году депутатам необходимо подключится к реализации партийного проекта «Счетчик наказов». </w:t>
      </w:r>
      <w:r w:rsidRPr="005441FE">
        <w:rPr>
          <w:rFonts w:ascii="Times New Roman" w:eastAsiaTheme="majorEastAsia" w:hAnsi="Times New Roman"/>
          <w:bCs/>
          <w:sz w:val="28"/>
          <w:szCs w:val="28"/>
        </w:rPr>
        <w:t>Отчет депутата о проделанной работе перед избирателями – одно из основных требований к представителям партии Единая Россия.</w:t>
      </w:r>
      <w:r w:rsidRPr="005441FE">
        <w:rPr>
          <w:rFonts w:ascii="Times New Roman" w:eastAsiaTheme="majorEastAsia" w:hAnsi="Times New Roman"/>
          <w:bCs/>
          <w:i/>
          <w:sz w:val="28"/>
          <w:szCs w:val="28"/>
        </w:rPr>
        <w:t xml:space="preserve"> </w:t>
      </w:r>
    </w:p>
    <w:p w:rsidR="005441FE" w:rsidRPr="005110F7" w:rsidRDefault="005441FE" w:rsidP="005110F7">
      <w:pPr>
        <w:spacing w:after="0" w:line="240" w:lineRule="auto"/>
        <w:ind w:firstLine="709"/>
        <w:jc w:val="both"/>
        <w:rPr>
          <w:rFonts w:ascii="Times New Roman" w:eastAsiaTheme="minorHAnsi" w:hAnsi="Times New Roman"/>
          <w:sz w:val="28"/>
          <w:szCs w:val="28"/>
          <w:shd w:val="clear" w:color="auto" w:fill="FFFFFF"/>
        </w:rPr>
      </w:pPr>
      <w:r w:rsidRPr="005441FE">
        <w:rPr>
          <w:rFonts w:ascii="Times New Roman" w:eastAsiaTheme="majorEastAsia" w:hAnsi="Times New Roman"/>
          <w:b/>
          <w:bCs/>
          <w:sz w:val="28"/>
          <w:szCs w:val="28"/>
        </w:rPr>
        <w:t>С</w:t>
      </w:r>
      <w:r w:rsidRPr="005441FE">
        <w:rPr>
          <w:rFonts w:ascii="Times New Roman" w:eastAsiaTheme="majorEastAsia" w:hAnsi="Times New Roman"/>
          <w:b/>
          <w:bCs/>
          <w:iCs/>
          <w:sz w:val="28"/>
          <w:szCs w:val="28"/>
        </w:rPr>
        <w:t>четчик наказов</w:t>
      </w:r>
      <w:r w:rsidRPr="005441FE">
        <w:rPr>
          <w:rFonts w:ascii="Times New Roman" w:eastAsiaTheme="majorEastAsia" w:hAnsi="Times New Roman"/>
          <w:bCs/>
          <w:iCs/>
          <w:sz w:val="28"/>
          <w:szCs w:val="28"/>
        </w:rPr>
        <w:t xml:space="preserve"> – это публичная форма, чтобы жители могли видеть, что их наказы депутатом не просто принимаются, они исполняются. Конечно, в первую очередь это форма работы в социальных сетях. Это удобно для жителей, потому что они видят общую работу, проводимую депутатом в рамках исполнения наказов по всему округу.  </w:t>
      </w:r>
      <w:r w:rsidRPr="005441FE">
        <w:rPr>
          <w:rFonts w:ascii="Times New Roman" w:eastAsiaTheme="majorEastAsia" w:hAnsi="Times New Roman"/>
          <w:bCs/>
          <w:sz w:val="28"/>
          <w:szCs w:val="28"/>
          <w:shd w:val="clear" w:color="auto" w:fill="FFFFFF"/>
        </w:rPr>
        <w:t xml:space="preserve">Повысить </w:t>
      </w:r>
      <w:r w:rsidRPr="005441FE">
        <w:rPr>
          <w:rFonts w:ascii="Times New Roman" w:eastAsiaTheme="majorEastAsia" w:hAnsi="Times New Roman"/>
          <w:bCs/>
          <w:sz w:val="28"/>
          <w:szCs w:val="28"/>
          <w:shd w:val="clear" w:color="auto" w:fill="FFFFFF"/>
        </w:rPr>
        <w:lastRenderedPageBreak/>
        <w:t>узнаваемость депутата в округе также можно через районную газету «Знамя Октября и   информационную систему «ИЗБИРАТЕЛЬ-ДЕПУТАТ».</w:t>
      </w:r>
    </w:p>
    <w:p w:rsidR="005441FE" w:rsidRPr="005441FE" w:rsidRDefault="005441FE" w:rsidP="005441FE">
      <w:pPr>
        <w:spacing w:after="0" w:line="240" w:lineRule="auto"/>
        <w:rPr>
          <w:rFonts w:asciiTheme="minorHAnsi" w:eastAsiaTheme="minorHAnsi" w:hAnsiTheme="minorHAnsi" w:cstheme="minorBidi"/>
          <w:sz w:val="28"/>
          <w:szCs w:val="28"/>
        </w:rPr>
      </w:pPr>
    </w:p>
    <w:p w:rsidR="005441FE" w:rsidRPr="005441FE" w:rsidRDefault="005441FE" w:rsidP="005441FE">
      <w:pPr>
        <w:shd w:val="clear" w:color="auto" w:fill="FFFFFF"/>
        <w:spacing w:after="0" w:line="240" w:lineRule="auto"/>
        <w:ind w:firstLine="709"/>
        <w:jc w:val="both"/>
        <w:rPr>
          <w:rFonts w:ascii="Times New Roman" w:eastAsiaTheme="minorHAnsi" w:hAnsi="Times New Roman"/>
          <w:sz w:val="28"/>
          <w:szCs w:val="28"/>
        </w:rPr>
      </w:pPr>
      <w:r w:rsidRPr="005441FE">
        <w:rPr>
          <w:rFonts w:ascii="Times New Roman" w:eastAsiaTheme="minorHAnsi" w:hAnsi="Times New Roman"/>
          <w:sz w:val="28"/>
          <w:szCs w:val="28"/>
        </w:rPr>
        <w:t>Выполняя функции руководителя представительного органа, я также регулярно участвовал в проводимых встречах с населением в течение отчётного периода. Наиболее распространёнными формами встреч стали: встречи в трудовых коллективах, участие в сходах граждан в населенных пунктах, встреча со школьниками в школах района, где провел мероприятие по патриотическому воспитанию обучающихся, профориентации.</w:t>
      </w:r>
    </w:p>
    <w:p w:rsidR="005441FE" w:rsidRPr="005441FE" w:rsidRDefault="005441FE" w:rsidP="005441FE">
      <w:pPr>
        <w:shd w:val="clear" w:color="auto" w:fill="FFFFFF"/>
        <w:spacing w:after="0" w:line="240" w:lineRule="auto"/>
        <w:ind w:firstLine="709"/>
        <w:jc w:val="both"/>
        <w:rPr>
          <w:rFonts w:ascii="Times New Roman" w:eastAsia="Times New Roman" w:hAnsi="Times New Roman"/>
          <w:sz w:val="28"/>
          <w:szCs w:val="28"/>
          <w:lang w:eastAsia="ru-RU"/>
        </w:rPr>
      </w:pPr>
      <w:r w:rsidRPr="005441FE">
        <w:rPr>
          <w:rFonts w:ascii="Times New Roman" w:eastAsiaTheme="minorHAnsi" w:hAnsi="Times New Roman"/>
          <w:sz w:val="28"/>
          <w:szCs w:val="28"/>
        </w:rPr>
        <w:t>Свою деятельность Совет депутатов осуществляет в тесном взаимодействии с</w:t>
      </w:r>
      <w:r w:rsidRPr="005441FE">
        <w:rPr>
          <w:rFonts w:ascii="Times New Roman" w:eastAsia="Times New Roman" w:hAnsi="Times New Roman"/>
          <w:sz w:val="28"/>
          <w:szCs w:val="28"/>
          <w:lang w:eastAsia="ru-RU"/>
        </w:rPr>
        <w:t xml:space="preserve"> Государственным Советом УР. </w:t>
      </w:r>
    </w:p>
    <w:p w:rsidR="005441FE" w:rsidRPr="005441FE" w:rsidRDefault="005441FE" w:rsidP="005441FE">
      <w:pPr>
        <w:shd w:val="clear" w:color="auto" w:fill="FFFFFF"/>
        <w:spacing w:after="0" w:line="240" w:lineRule="auto"/>
        <w:ind w:firstLine="709"/>
        <w:jc w:val="both"/>
        <w:rPr>
          <w:rFonts w:ascii="Times New Roman" w:eastAsia="Times New Roman" w:hAnsi="Times New Roman"/>
          <w:sz w:val="28"/>
          <w:szCs w:val="28"/>
          <w:lang w:eastAsia="ru-RU"/>
        </w:rPr>
      </w:pPr>
      <w:r w:rsidRPr="005441FE">
        <w:rPr>
          <w:rFonts w:ascii="Times New Roman" w:eastAsiaTheme="minorHAnsi" w:hAnsi="Times New Roman"/>
          <w:sz w:val="28"/>
          <w:szCs w:val="28"/>
        </w:rPr>
        <w:t>Как Председатель Совета депутатов, я принимал участие в сессиях Государственного Совета УР, в</w:t>
      </w:r>
      <w:r w:rsidRPr="005441FE">
        <w:rPr>
          <w:rFonts w:ascii="Times New Roman" w:eastAsia="Times New Roman" w:hAnsi="Times New Roman"/>
          <w:sz w:val="28"/>
          <w:szCs w:val="28"/>
          <w:lang w:eastAsia="ru-RU"/>
        </w:rPr>
        <w:t xml:space="preserve"> работе Координационного совета руководителей представительных органов муниципальных образований, где мы с коллегами обсуждали законопроекты и правовые акты местного значения, актуальные вопросы.</w:t>
      </w:r>
    </w:p>
    <w:p w:rsidR="005441FE" w:rsidRPr="005441FE" w:rsidRDefault="005441FE" w:rsidP="005441FE">
      <w:pPr>
        <w:spacing w:after="0" w:line="240" w:lineRule="auto"/>
        <w:ind w:firstLine="709"/>
        <w:jc w:val="both"/>
        <w:rPr>
          <w:rFonts w:ascii="Times New Roman" w:eastAsia="Times New Roman" w:hAnsi="Times New Roman"/>
          <w:sz w:val="28"/>
          <w:szCs w:val="28"/>
          <w:lang w:eastAsia="ru-RU"/>
        </w:rPr>
      </w:pPr>
      <w:r w:rsidRPr="005441FE">
        <w:rPr>
          <w:rFonts w:ascii="Times New Roman" w:eastAsiaTheme="minorHAnsi" w:hAnsi="Times New Roman"/>
          <w:sz w:val="28"/>
          <w:szCs w:val="28"/>
        </w:rPr>
        <w:t xml:space="preserve">Совет депутатов курирует деятельность Молодежного парламента. В марте 2022 года был утвержден новый состав Молодежного парламента. </w:t>
      </w:r>
      <w:r w:rsidRPr="005441FE">
        <w:rPr>
          <w:rFonts w:ascii="Times New Roman" w:eastAsia="Times New Roman" w:hAnsi="Times New Roman"/>
          <w:sz w:val="28"/>
          <w:szCs w:val="28"/>
        </w:rPr>
        <w:t xml:space="preserve">В течение года молодые парламентарии участвовали и организовывали  благотворительные акции, оказывали помощь ветеранам, гражданам, находящимся в трудной жизненной ситуации, активно принимали участие в различных мероприятиях. </w:t>
      </w:r>
    </w:p>
    <w:p w:rsidR="005441FE" w:rsidRPr="005441FE" w:rsidRDefault="005441FE" w:rsidP="005441FE">
      <w:pPr>
        <w:spacing w:after="0" w:line="240" w:lineRule="auto"/>
        <w:ind w:firstLine="709"/>
        <w:jc w:val="both"/>
        <w:rPr>
          <w:rFonts w:ascii="Times New Roman" w:eastAsia="Times New Roman" w:hAnsi="Times New Roman"/>
          <w:sz w:val="28"/>
          <w:szCs w:val="28"/>
          <w:lang w:eastAsia="ru-RU"/>
        </w:rPr>
      </w:pPr>
      <w:r w:rsidRPr="005441FE">
        <w:rPr>
          <w:rFonts w:ascii="Times New Roman" w:eastAsiaTheme="minorHAnsi" w:hAnsi="Times New Roman"/>
          <w:sz w:val="28"/>
          <w:szCs w:val="28"/>
          <w:shd w:val="clear" w:color="auto" w:fill="FFFFFF"/>
        </w:rPr>
        <w:t xml:space="preserve">2023 год, объявлен в Удмуртии Годом молодёжи, который начался с масштабной стратегической сессии в республике «Год </w:t>
      </w:r>
      <w:proofErr w:type="gramStart"/>
      <w:r w:rsidRPr="005441FE">
        <w:rPr>
          <w:rFonts w:ascii="Times New Roman" w:eastAsiaTheme="minorHAnsi" w:hAnsi="Times New Roman"/>
          <w:sz w:val="28"/>
          <w:szCs w:val="28"/>
          <w:shd w:val="clear" w:color="auto" w:fill="FFFFFF"/>
        </w:rPr>
        <w:t>молодёжи-время</w:t>
      </w:r>
      <w:proofErr w:type="gramEnd"/>
      <w:r w:rsidRPr="005441FE">
        <w:rPr>
          <w:rFonts w:ascii="Times New Roman" w:eastAsiaTheme="minorHAnsi" w:hAnsi="Times New Roman"/>
          <w:sz w:val="28"/>
          <w:szCs w:val="28"/>
          <w:shd w:val="clear" w:color="auto" w:fill="FFFFFF"/>
        </w:rPr>
        <w:t xml:space="preserve"> для шага вперёд», которая объединила представителей органов государственной власти, местного самоуправления, экспертного и научного сообществ, общественников и активную молодёжь республики в решении ключевых задач молодёжной политики региона. Приветствуя участников мероприятия, Глава Удмуртии обратил внимание на то, что задачи молодёжной политики должны быть сконцентрированы не на мероприятиях, а на решении существующих в молодёжной среде вопросов и проблем. «У нас много классных проектов и программ и на федеральном, и на региональном, и на муниципальном уровнях, которые направлены на поддержку талантливой и активной молодёжи, но мало, по крайней </w:t>
      </w:r>
      <w:proofErr w:type="gramStart"/>
      <w:r w:rsidRPr="005441FE">
        <w:rPr>
          <w:rFonts w:ascii="Times New Roman" w:eastAsiaTheme="minorHAnsi" w:hAnsi="Times New Roman"/>
          <w:sz w:val="28"/>
          <w:szCs w:val="28"/>
          <w:shd w:val="clear" w:color="auto" w:fill="FFFFFF"/>
        </w:rPr>
        <w:t>мере</w:t>
      </w:r>
      <w:proofErr w:type="gramEnd"/>
      <w:r w:rsidRPr="005441FE">
        <w:rPr>
          <w:rFonts w:ascii="Times New Roman" w:eastAsiaTheme="minorHAnsi" w:hAnsi="Times New Roman"/>
          <w:sz w:val="28"/>
          <w:szCs w:val="28"/>
          <w:shd w:val="clear" w:color="auto" w:fill="FFFFFF"/>
        </w:rPr>
        <w:t xml:space="preserve"> на республиканском уровне, проектов, нацеленных на решение таких проблем молодёжи как наркомания, алкоголизм и так далее…». Нам с вами необходимо </w:t>
      </w:r>
      <w:r w:rsidRPr="005441FE">
        <w:rPr>
          <w:rFonts w:ascii="Times New Roman" w:eastAsia="Times New Roman" w:hAnsi="Times New Roman"/>
          <w:sz w:val="28"/>
          <w:szCs w:val="28"/>
          <w:lang w:eastAsia="ru-RU"/>
        </w:rPr>
        <w:t xml:space="preserve">вовлекать молодежь в жизнь района, учить их мыслить и выражать свою позицию по поводу самых актуальных тем, выйти с законодательной инициативой в Госсовет УР о дополнительной поддержке молодых специалистов, приезжающих  работать в сельскую местность (строительство жилья, компенсация затрат за </w:t>
      </w:r>
      <w:proofErr w:type="spellStart"/>
      <w:r w:rsidRPr="005441FE">
        <w:rPr>
          <w:rFonts w:ascii="Times New Roman" w:eastAsia="Times New Roman" w:hAnsi="Times New Roman"/>
          <w:sz w:val="28"/>
          <w:szCs w:val="28"/>
          <w:lang w:eastAsia="ru-RU"/>
        </w:rPr>
        <w:t>найм</w:t>
      </w:r>
      <w:proofErr w:type="spellEnd"/>
      <w:r w:rsidRPr="005441FE">
        <w:rPr>
          <w:rFonts w:ascii="Times New Roman" w:eastAsia="Times New Roman" w:hAnsi="Times New Roman"/>
          <w:sz w:val="28"/>
          <w:szCs w:val="28"/>
          <w:lang w:eastAsia="ru-RU"/>
        </w:rPr>
        <w:t xml:space="preserve"> и аренду жилого помещения). </w:t>
      </w:r>
    </w:p>
    <w:p w:rsidR="005441FE" w:rsidRPr="005441FE" w:rsidRDefault="005441FE" w:rsidP="005441FE">
      <w:pPr>
        <w:spacing w:after="0" w:line="240" w:lineRule="auto"/>
        <w:ind w:firstLine="709"/>
        <w:jc w:val="both"/>
        <w:rPr>
          <w:rFonts w:ascii="Times New Roman" w:eastAsiaTheme="minorHAnsi" w:hAnsi="Times New Roman"/>
          <w:sz w:val="28"/>
          <w:szCs w:val="28"/>
          <w:shd w:val="clear" w:color="auto" w:fill="FFFFFF"/>
        </w:rPr>
      </w:pPr>
      <w:r w:rsidRPr="005441FE">
        <w:rPr>
          <w:rFonts w:ascii="Times New Roman" w:eastAsiaTheme="minorHAnsi" w:hAnsi="Times New Roman"/>
          <w:sz w:val="28"/>
          <w:szCs w:val="28"/>
        </w:rPr>
        <w:t xml:space="preserve">Большое внимание в последние годы уделяется программе инициативного бюджетирования, в </w:t>
      </w:r>
      <w:proofErr w:type="spellStart"/>
      <w:r w:rsidRPr="005441FE">
        <w:rPr>
          <w:rFonts w:ascii="Times New Roman" w:eastAsiaTheme="minorHAnsi" w:hAnsi="Times New Roman"/>
          <w:sz w:val="28"/>
          <w:szCs w:val="28"/>
        </w:rPr>
        <w:t>т</w:t>
      </w:r>
      <w:proofErr w:type="gramStart"/>
      <w:r w:rsidRPr="005441FE">
        <w:rPr>
          <w:rFonts w:ascii="Times New Roman" w:eastAsiaTheme="minorHAnsi" w:hAnsi="Times New Roman"/>
          <w:sz w:val="28"/>
          <w:szCs w:val="28"/>
        </w:rPr>
        <w:t>.ч</w:t>
      </w:r>
      <w:proofErr w:type="spellEnd"/>
      <w:proofErr w:type="gramEnd"/>
      <w:r w:rsidRPr="005441FE">
        <w:rPr>
          <w:rFonts w:ascii="Times New Roman" w:eastAsiaTheme="minorHAnsi" w:hAnsi="Times New Roman"/>
          <w:sz w:val="28"/>
          <w:szCs w:val="28"/>
        </w:rPr>
        <w:t xml:space="preserve"> молодежного «Атмосфера», самообложения граждан, проектной и </w:t>
      </w:r>
      <w:proofErr w:type="spellStart"/>
      <w:r w:rsidRPr="005441FE">
        <w:rPr>
          <w:rFonts w:ascii="Times New Roman" w:eastAsiaTheme="minorHAnsi" w:hAnsi="Times New Roman"/>
          <w:sz w:val="28"/>
          <w:szCs w:val="28"/>
        </w:rPr>
        <w:t>грантовой</w:t>
      </w:r>
      <w:proofErr w:type="spellEnd"/>
      <w:r w:rsidRPr="005441FE">
        <w:rPr>
          <w:rFonts w:ascii="Times New Roman" w:eastAsiaTheme="minorHAnsi" w:hAnsi="Times New Roman"/>
          <w:sz w:val="28"/>
          <w:szCs w:val="28"/>
        </w:rPr>
        <w:t xml:space="preserve"> деятельности, как источнику </w:t>
      </w:r>
      <w:r w:rsidRPr="005441FE">
        <w:rPr>
          <w:rFonts w:ascii="Times New Roman" w:eastAsiaTheme="minorHAnsi" w:hAnsi="Times New Roman"/>
          <w:sz w:val="28"/>
          <w:szCs w:val="28"/>
        </w:rPr>
        <w:lastRenderedPageBreak/>
        <w:t xml:space="preserve">привлечения дополнительных финансовых средств по решению вопросов местного значения. Сегодня я благодарю депутатов Арасланова </w:t>
      </w:r>
      <w:proofErr w:type="spellStart"/>
      <w:r w:rsidRPr="005441FE">
        <w:rPr>
          <w:rFonts w:ascii="Times New Roman" w:eastAsiaTheme="minorHAnsi" w:hAnsi="Times New Roman"/>
          <w:sz w:val="28"/>
          <w:szCs w:val="28"/>
        </w:rPr>
        <w:t>Азата</w:t>
      </w:r>
      <w:proofErr w:type="spellEnd"/>
      <w:r w:rsidRPr="005441FE">
        <w:rPr>
          <w:rFonts w:ascii="Times New Roman" w:eastAsiaTheme="minorHAnsi" w:hAnsi="Times New Roman"/>
          <w:sz w:val="28"/>
          <w:szCs w:val="28"/>
        </w:rPr>
        <w:t xml:space="preserve"> </w:t>
      </w:r>
      <w:proofErr w:type="spellStart"/>
      <w:r w:rsidRPr="005441FE">
        <w:rPr>
          <w:rFonts w:ascii="Times New Roman" w:eastAsiaTheme="minorHAnsi" w:hAnsi="Times New Roman"/>
          <w:sz w:val="28"/>
          <w:szCs w:val="28"/>
        </w:rPr>
        <w:t>Магсумовича</w:t>
      </w:r>
      <w:proofErr w:type="spellEnd"/>
      <w:r w:rsidRPr="005441FE">
        <w:rPr>
          <w:rFonts w:ascii="Times New Roman" w:eastAsiaTheme="minorHAnsi" w:hAnsi="Times New Roman"/>
          <w:sz w:val="28"/>
          <w:szCs w:val="28"/>
        </w:rPr>
        <w:t xml:space="preserve">, Арасланову Марьям </w:t>
      </w:r>
      <w:proofErr w:type="spellStart"/>
      <w:r w:rsidRPr="005441FE">
        <w:rPr>
          <w:rFonts w:ascii="Times New Roman" w:eastAsiaTheme="minorHAnsi" w:hAnsi="Times New Roman"/>
          <w:sz w:val="28"/>
          <w:szCs w:val="28"/>
        </w:rPr>
        <w:t>Яхиевну</w:t>
      </w:r>
      <w:proofErr w:type="spellEnd"/>
      <w:r w:rsidRPr="005441FE">
        <w:rPr>
          <w:rFonts w:ascii="Times New Roman" w:eastAsiaTheme="minorHAnsi" w:hAnsi="Times New Roman"/>
          <w:sz w:val="28"/>
          <w:szCs w:val="28"/>
        </w:rPr>
        <w:t xml:space="preserve">, Бузикова </w:t>
      </w:r>
      <w:proofErr w:type="spellStart"/>
      <w:r w:rsidRPr="005441FE">
        <w:rPr>
          <w:rFonts w:ascii="Times New Roman" w:eastAsiaTheme="minorHAnsi" w:hAnsi="Times New Roman"/>
          <w:sz w:val="28"/>
          <w:szCs w:val="28"/>
        </w:rPr>
        <w:t>Рамиля</w:t>
      </w:r>
      <w:proofErr w:type="spellEnd"/>
      <w:r w:rsidRPr="005441FE">
        <w:rPr>
          <w:rFonts w:ascii="Times New Roman" w:eastAsiaTheme="minorHAnsi" w:hAnsi="Times New Roman"/>
          <w:sz w:val="28"/>
          <w:szCs w:val="28"/>
        </w:rPr>
        <w:t xml:space="preserve"> </w:t>
      </w:r>
      <w:proofErr w:type="spellStart"/>
      <w:r w:rsidRPr="005441FE">
        <w:rPr>
          <w:rFonts w:ascii="Times New Roman" w:eastAsiaTheme="minorHAnsi" w:hAnsi="Times New Roman"/>
          <w:sz w:val="28"/>
          <w:szCs w:val="28"/>
        </w:rPr>
        <w:t>Минмулловича</w:t>
      </w:r>
      <w:proofErr w:type="spellEnd"/>
      <w:r w:rsidRPr="005441FE">
        <w:rPr>
          <w:rFonts w:ascii="Times New Roman" w:eastAsiaTheme="minorHAnsi" w:hAnsi="Times New Roman"/>
          <w:sz w:val="28"/>
          <w:szCs w:val="28"/>
        </w:rPr>
        <w:t xml:space="preserve">, Веретенникова Алексея Валерьевича, </w:t>
      </w:r>
      <w:proofErr w:type="spellStart"/>
      <w:r w:rsidRPr="005441FE">
        <w:rPr>
          <w:rFonts w:ascii="Times New Roman" w:eastAsiaTheme="minorHAnsi" w:hAnsi="Times New Roman"/>
          <w:sz w:val="28"/>
          <w:szCs w:val="28"/>
        </w:rPr>
        <w:t>Ешмеметьева</w:t>
      </w:r>
      <w:proofErr w:type="spellEnd"/>
      <w:r w:rsidRPr="005441FE">
        <w:rPr>
          <w:rFonts w:ascii="Times New Roman" w:eastAsiaTheme="minorHAnsi" w:hAnsi="Times New Roman"/>
          <w:sz w:val="28"/>
          <w:szCs w:val="28"/>
        </w:rPr>
        <w:t xml:space="preserve"> Алексея Витальевича, Ипатову Ольгу Леонидовну, Никифорову Наталью Сергеевну, </w:t>
      </w:r>
      <w:proofErr w:type="spellStart"/>
      <w:r w:rsidRPr="005441FE">
        <w:rPr>
          <w:rFonts w:ascii="Times New Roman" w:eastAsiaTheme="minorHAnsi" w:hAnsi="Times New Roman"/>
          <w:sz w:val="28"/>
          <w:szCs w:val="28"/>
        </w:rPr>
        <w:t>Сабрекова</w:t>
      </w:r>
      <w:proofErr w:type="spellEnd"/>
      <w:r w:rsidRPr="005441FE">
        <w:rPr>
          <w:rFonts w:ascii="Times New Roman" w:eastAsiaTheme="minorHAnsi" w:hAnsi="Times New Roman"/>
          <w:sz w:val="28"/>
          <w:szCs w:val="28"/>
        </w:rPr>
        <w:t xml:space="preserve"> Ильхама </w:t>
      </w:r>
      <w:proofErr w:type="spellStart"/>
      <w:r w:rsidRPr="005441FE">
        <w:rPr>
          <w:rFonts w:ascii="Times New Roman" w:eastAsiaTheme="minorHAnsi" w:hAnsi="Times New Roman"/>
          <w:sz w:val="28"/>
          <w:szCs w:val="28"/>
        </w:rPr>
        <w:t>Барисовича</w:t>
      </w:r>
      <w:proofErr w:type="spellEnd"/>
      <w:r w:rsidRPr="005441FE">
        <w:rPr>
          <w:rFonts w:ascii="Times New Roman" w:eastAsiaTheme="minorHAnsi" w:hAnsi="Times New Roman"/>
          <w:sz w:val="28"/>
          <w:szCs w:val="28"/>
        </w:rPr>
        <w:t xml:space="preserve">, </w:t>
      </w:r>
      <w:proofErr w:type="spellStart"/>
      <w:r w:rsidRPr="005441FE">
        <w:rPr>
          <w:rFonts w:ascii="Times New Roman" w:eastAsiaTheme="minorHAnsi" w:hAnsi="Times New Roman"/>
          <w:sz w:val="28"/>
          <w:szCs w:val="28"/>
        </w:rPr>
        <w:t>Сабрекова</w:t>
      </w:r>
      <w:proofErr w:type="spellEnd"/>
      <w:r w:rsidRPr="005441FE">
        <w:rPr>
          <w:rFonts w:ascii="Times New Roman" w:eastAsiaTheme="minorHAnsi" w:hAnsi="Times New Roman"/>
          <w:sz w:val="28"/>
          <w:szCs w:val="28"/>
        </w:rPr>
        <w:t xml:space="preserve"> Виктора Прохоровича, которые приняли непосредственное участие в реализации проектов различной направленности через </w:t>
      </w:r>
      <w:proofErr w:type="spellStart"/>
      <w:r w:rsidRPr="005441FE">
        <w:rPr>
          <w:rFonts w:ascii="Times New Roman" w:eastAsiaTheme="minorHAnsi" w:hAnsi="Times New Roman"/>
          <w:sz w:val="28"/>
          <w:szCs w:val="28"/>
        </w:rPr>
        <w:t>софинансирование</w:t>
      </w:r>
      <w:proofErr w:type="spellEnd"/>
      <w:r w:rsidRPr="005441FE">
        <w:rPr>
          <w:rFonts w:ascii="Times New Roman" w:eastAsiaTheme="minorHAnsi" w:hAnsi="Times New Roman"/>
          <w:sz w:val="28"/>
          <w:szCs w:val="28"/>
        </w:rPr>
        <w:t xml:space="preserve"> или посредством трудового участия. </w:t>
      </w:r>
      <w:r w:rsidRPr="005441FE">
        <w:rPr>
          <w:rFonts w:ascii="Times New Roman" w:eastAsiaTheme="minorHAnsi" w:hAnsi="Times New Roman"/>
          <w:sz w:val="28"/>
          <w:szCs w:val="28"/>
          <w:shd w:val="clear" w:color="auto" w:fill="FFFFFF"/>
        </w:rPr>
        <w:t>В 2023 году эта работа будет продолжена. Предлагаю депутатам быть инициаторами и участниками данных мероприятий, которые направлены на улучшение жизни людей, помощниками территориальным отделам и секторам в участии и реализации различных проектов.</w:t>
      </w:r>
    </w:p>
    <w:p w:rsidR="005441FE" w:rsidRPr="005441FE" w:rsidRDefault="005441FE" w:rsidP="005441FE">
      <w:pPr>
        <w:spacing w:after="0" w:line="240" w:lineRule="auto"/>
        <w:ind w:firstLine="709"/>
        <w:jc w:val="both"/>
        <w:rPr>
          <w:rFonts w:ascii="Times New Roman" w:eastAsiaTheme="minorHAnsi" w:hAnsi="Times New Roman"/>
          <w:sz w:val="28"/>
          <w:szCs w:val="28"/>
        </w:rPr>
      </w:pPr>
      <w:r w:rsidRPr="005441FE">
        <w:rPr>
          <w:rFonts w:ascii="Times New Roman" w:eastAsiaTheme="minorHAnsi" w:hAnsi="Times New Roman"/>
          <w:sz w:val="28"/>
          <w:szCs w:val="28"/>
        </w:rPr>
        <w:t xml:space="preserve">В течение года депутаты Совет принимали участие в акциях: «Помоги собрать ребенка в школу», «Георгиевская ленточка», «Елка желаний». </w:t>
      </w:r>
    </w:p>
    <w:p w:rsidR="005441FE" w:rsidRPr="005441FE" w:rsidRDefault="005441FE" w:rsidP="005441FE">
      <w:pPr>
        <w:shd w:val="clear" w:color="auto" w:fill="FFFFFF"/>
        <w:spacing w:after="0" w:line="240" w:lineRule="auto"/>
        <w:ind w:firstLine="709"/>
        <w:jc w:val="both"/>
        <w:rPr>
          <w:rFonts w:ascii="Times New Roman" w:eastAsiaTheme="minorHAnsi" w:hAnsi="Times New Roman"/>
          <w:sz w:val="28"/>
          <w:szCs w:val="28"/>
        </w:rPr>
      </w:pPr>
      <w:r w:rsidRPr="005441FE">
        <w:rPr>
          <w:rFonts w:ascii="Times New Roman" w:eastAsiaTheme="minorHAnsi" w:hAnsi="Times New Roman"/>
          <w:sz w:val="28"/>
          <w:szCs w:val="28"/>
        </w:rPr>
        <w:t xml:space="preserve">Кроме этого, депутаты принимали участие в оказании различной помощи при проведении мероприятий, проводимых на территории района, организовали подписку газет и журналов в учреждения социальной сферы. В этой связи хочу поблагодарить коллег за их неравнодушное отношение к просьбам обратившихся. </w:t>
      </w:r>
    </w:p>
    <w:p w:rsidR="005441FE" w:rsidRPr="005441FE" w:rsidRDefault="005441FE" w:rsidP="005441FE">
      <w:pPr>
        <w:shd w:val="clear" w:color="auto" w:fill="FFFFFF"/>
        <w:spacing w:after="0" w:line="240" w:lineRule="auto"/>
        <w:ind w:firstLine="709"/>
        <w:jc w:val="both"/>
        <w:rPr>
          <w:rFonts w:ascii="Times New Roman" w:eastAsiaTheme="minorHAnsi" w:hAnsi="Times New Roman"/>
          <w:sz w:val="28"/>
          <w:szCs w:val="28"/>
        </w:rPr>
      </w:pPr>
      <w:r w:rsidRPr="005441FE">
        <w:rPr>
          <w:rFonts w:ascii="Times New Roman" w:eastAsiaTheme="minorHAnsi" w:hAnsi="Times New Roman"/>
          <w:sz w:val="28"/>
          <w:szCs w:val="28"/>
        </w:rPr>
        <w:t xml:space="preserve">Также депутаты активно принимают участие в выездных мероприятиях, изучая историю родного края. </w:t>
      </w:r>
      <w:proofErr w:type="gramStart"/>
      <w:r w:rsidRPr="005441FE">
        <w:rPr>
          <w:rFonts w:ascii="Times New Roman" w:eastAsiaTheme="minorHAnsi" w:hAnsi="Times New Roman"/>
          <w:sz w:val="28"/>
          <w:szCs w:val="28"/>
        </w:rPr>
        <w:t>Надеюсь</w:t>
      </w:r>
      <w:proofErr w:type="gramEnd"/>
      <w:r w:rsidRPr="005441FE">
        <w:rPr>
          <w:rFonts w:ascii="Times New Roman" w:eastAsiaTheme="minorHAnsi" w:hAnsi="Times New Roman"/>
          <w:sz w:val="28"/>
          <w:szCs w:val="28"/>
        </w:rPr>
        <w:t xml:space="preserve"> в текущем году мы продолжим эту традицию.</w:t>
      </w:r>
    </w:p>
    <w:p w:rsidR="005441FE" w:rsidRPr="005441FE" w:rsidRDefault="005441FE" w:rsidP="005441FE">
      <w:pPr>
        <w:shd w:val="clear" w:color="auto" w:fill="FFFFFF"/>
        <w:spacing w:after="0" w:line="240" w:lineRule="auto"/>
        <w:ind w:firstLine="709"/>
        <w:jc w:val="both"/>
        <w:rPr>
          <w:rFonts w:ascii="Times New Roman" w:eastAsia="Times New Roman" w:hAnsi="Times New Roman"/>
          <w:sz w:val="28"/>
          <w:szCs w:val="28"/>
          <w:lang w:eastAsia="ru-RU"/>
        </w:rPr>
      </w:pPr>
      <w:r w:rsidRPr="005441FE">
        <w:rPr>
          <w:rFonts w:ascii="Times New Roman" w:eastAsia="Times New Roman" w:hAnsi="Times New Roman"/>
          <w:sz w:val="28"/>
          <w:szCs w:val="28"/>
          <w:lang w:eastAsia="ru-RU"/>
        </w:rPr>
        <w:t>Работа представительного органа района строилась на принципах открытости и гласности. Итоги сессий, решения районного Совета депутатов публиковались в Вестнике правовых актов  и размещались в сети Интернет на официальном сайте района.  Любой гражданин может посетить наш сайт, ознакомиться с нормативными правовыми актами.</w:t>
      </w:r>
    </w:p>
    <w:p w:rsidR="005441FE" w:rsidRPr="005441FE" w:rsidRDefault="005441FE" w:rsidP="005441FE">
      <w:pPr>
        <w:spacing w:after="0" w:line="240" w:lineRule="auto"/>
        <w:ind w:firstLine="709"/>
        <w:jc w:val="both"/>
        <w:textAlignment w:val="baseline"/>
        <w:rPr>
          <w:rFonts w:ascii="Times New Roman" w:eastAsia="Times New Roman" w:hAnsi="Times New Roman"/>
          <w:sz w:val="28"/>
          <w:szCs w:val="28"/>
          <w:lang w:eastAsia="ru-RU"/>
        </w:rPr>
      </w:pPr>
      <w:r w:rsidRPr="005441FE">
        <w:rPr>
          <w:rFonts w:ascii="Times New Roman" w:eastAsiaTheme="minorHAnsi" w:hAnsi="Times New Roman"/>
          <w:sz w:val="28"/>
          <w:szCs w:val="28"/>
        </w:rPr>
        <w:t xml:space="preserve">Основными направлениями деятельности депутатов в 2023 году, остается  – работа в постоянных комиссиях, в заседаниях Совета, работа депутатов в своих округах и со своими избирателями, совместная работа с Администрацией района по основным направлениям деятельности, взаимодействие с органами власти Удмуртской Республики. А также </w:t>
      </w:r>
      <w:r w:rsidRPr="005441FE">
        <w:rPr>
          <w:rFonts w:ascii="Times New Roman" w:eastAsia="Times New Roman" w:hAnsi="Times New Roman"/>
          <w:sz w:val="28"/>
          <w:szCs w:val="28"/>
          <w:lang w:eastAsia="ru-RU"/>
        </w:rPr>
        <w:t>совершенствование нормативной правовой базы, активное участие в республиканских и районных мероприятиях, в мероприятиях посвященных Году молодежи и Году педагога и наставника.</w:t>
      </w:r>
    </w:p>
    <w:p w:rsidR="005441FE" w:rsidRPr="005441FE" w:rsidRDefault="005441FE" w:rsidP="005441FE">
      <w:pPr>
        <w:spacing w:after="0" w:line="240" w:lineRule="auto"/>
        <w:ind w:firstLine="709"/>
        <w:jc w:val="both"/>
        <w:rPr>
          <w:rFonts w:ascii="Times New Roman" w:eastAsiaTheme="minorHAnsi" w:hAnsi="Times New Roman"/>
          <w:sz w:val="28"/>
          <w:szCs w:val="28"/>
          <w:shd w:val="clear" w:color="auto" w:fill="FFFFFF"/>
        </w:rPr>
      </w:pPr>
      <w:r w:rsidRPr="005441FE">
        <w:rPr>
          <w:rFonts w:ascii="Times New Roman" w:eastAsiaTheme="minorHAnsi" w:hAnsi="Times New Roman"/>
          <w:sz w:val="28"/>
          <w:szCs w:val="28"/>
          <w:shd w:val="clear" w:color="auto" w:fill="FFFFFF"/>
        </w:rPr>
        <w:t>Уважаемые коллеги! </w:t>
      </w:r>
    </w:p>
    <w:p w:rsidR="005441FE" w:rsidRPr="005441FE" w:rsidRDefault="005441FE" w:rsidP="005441FE">
      <w:pPr>
        <w:spacing w:after="0" w:line="240" w:lineRule="auto"/>
        <w:ind w:firstLine="709"/>
        <w:jc w:val="both"/>
        <w:rPr>
          <w:rFonts w:ascii="Times New Roman" w:eastAsiaTheme="minorHAnsi" w:hAnsi="Times New Roman"/>
          <w:sz w:val="28"/>
          <w:szCs w:val="28"/>
        </w:rPr>
      </w:pPr>
      <w:r w:rsidRPr="005441FE">
        <w:rPr>
          <w:rFonts w:ascii="Times New Roman" w:eastAsiaTheme="minorHAnsi" w:hAnsi="Times New Roman"/>
          <w:sz w:val="28"/>
          <w:szCs w:val="28"/>
          <w:shd w:val="clear" w:color="auto" w:fill="FFFFFF"/>
        </w:rPr>
        <w:t>Хочу поблагодарить вас за активную работу, твердую гражданскую позицию,</w:t>
      </w:r>
      <w:r w:rsidRPr="005441FE">
        <w:rPr>
          <w:rFonts w:ascii="Times New Roman" w:eastAsiaTheme="minorHAnsi" w:hAnsi="Times New Roman"/>
          <w:sz w:val="28"/>
          <w:szCs w:val="28"/>
        </w:rPr>
        <w:t xml:space="preserve"> пожелать сплочённости и уверенности в своих силах.</w:t>
      </w:r>
    </w:p>
    <w:p w:rsidR="005441FE" w:rsidRDefault="005441FE" w:rsidP="005441FE">
      <w:pPr>
        <w:spacing w:after="0" w:line="240" w:lineRule="auto"/>
        <w:ind w:firstLine="709"/>
        <w:jc w:val="both"/>
        <w:rPr>
          <w:rFonts w:ascii="Times New Roman" w:eastAsiaTheme="minorHAnsi" w:hAnsi="Times New Roman"/>
          <w:sz w:val="28"/>
          <w:szCs w:val="28"/>
          <w:shd w:val="clear" w:color="auto" w:fill="FFFFFF"/>
        </w:rPr>
      </w:pPr>
      <w:r w:rsidRPr="005441FE">
        <w:rPr>
          <w:rFonts w:ascii="Times New Roman" w:eastAsiaTheme="minorHAnsi" w:hAnsi="Times New Roman"/>
          <w:sz w:val="28"/>
          <w:szCs w:val="28"/>
        </w:rPr>
        <w:t>От</w:t>
      </w:r>
      <w:r w:rsidRPr="005441FE">
        <w:rPr>
          <w:rFonts w:ascii="Times New Roman" w:eastAsiaTheme="minorHAnsi" w:hAnsi="Times New Roman"/>
          <w:sz w:val="28"/>
          <w:szCs w:val="28"/>
          <w:shd w:val="clear" w:color="auto" w:fill="FFFFFF"/>
        </w:rPr>
        <w:t xml:space="preserve"> имени депутатов выражаю слова благодарности председателю Госсовета УР, Владимиру Петровичу Невоструеву, Главе района Константину Николаевичу Бельтюкову, прокурору района Константину Николаевичу Аникину, специалистам Администраций всех уровней за тесное и конструктивное сотрудничество в нашей общей работе на благо жителей Юкаменского района.</w:t>
      </w:r>
    </w:p>
    <w:p w:rsidR="005441FE" w:rsidRDefault="005110F7" w:rsidP="005441FE">
      <w:pPr>
        <w:spacing w:after="0" w:line="240" w:lineRule="auto"/>
        <w:ind w:firstLine="709"/>
        <w:jc w:val="both"/>
        <w:rPr>
          <w:rFonts w:ascii="Times New Roman" w:eastAsiaTheme="minorHAnsi" w:hAnsi="Times New Roman"/>
          <w:sz w:val="28"/>
          <w:szCs w:val="28"/>
          <w:shd w:val="clear" w:color="auto" w:fill="FFFFFF"/>
        </w:rPr>
      </w:pPr>
      <w:r w:rsidRPr="005441FE">
        <w:rPr>
          <w:rFonts w:ascii="Times New Roman" w:eastAsia="Times New Roman" w:hAnsi="Times New Roman"/>
          <w:noProof/>
          <w:sz w:val="20"/>
          <w:szCs w:val="24"/>
          <w:lang w:eastAsia="ru-RU"/>
        </w:rPr>
        <w:lastRenderedPageBreak/>
        <w:drawing>
          <wp:anchor distT="0" distB="0" distL="114300" distR="114300" simplePos="0" relativeHeight="251661312" behindDoc="1" locked="0" layoutInCell="1" allowOverlap="1" wp14:anchorId="3F743628" wp14:editId="684E65BC">
            <wp:simplePos x="0" y="0"/>
            <wp:positionH relativeFrom="margin">
              <wp:posOffset>2686050</wp:posOffset>
            </wp:positionH>
            <wp:positionV relativeFrom="margin">
              <wp:posOffset>-403860</wp:posOffset>
            </wp:positionV>
            <wp:extent cx="811530" cy="1338580"/>
            <wp:effectExtent l="0" t="0" r="7620" b="0"/>
            <wp:wrapThrough wrapText="bothSides">
              <wp:wrapPolygon edited="0">
                <wp:start x="0" y="0"/>
                <wp:lineTo x="0" y="21211"/>
                <wp:lineTo x="21296" y="21211"/>
                <wp:lineTo x="21296" y="0"/>
                <wp:lineTo x="0" y="0"/>
              </wp:wrapPolygon>
            </wp:wrapThrough>
            <wp:docPr id="3" name="Рисунок 3"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441FE" w:rsidRDefault="005441FE" w:rsidP="005441FE">
      <w:pPr>
        <w:spacing w:after="0" w:line="240" w:lineRule="auto"/>
        <w:ind w:firstLine="709"/>
        <w:jc w:val="both"/>
        <w:rPr>
          <w:rFonts w:ascii="Times New Roman" w:eastAsiaTheme="minorHAnsi" w:hAnsi="Times New Roman"/>
          <w:sz w:val="28"/>
          <w:szCs w:val="28"/>
          <w:shd w:val="clear" w:color="auto" w:fill="FFFFFF"/>
        </w:rPr>
      </w:pPr>
    </w:p>
    <w:p w:rsidR="005441FE" w:rsidRDefault="005441FE" w:rsidP="005441FE">
      <w:pPr>
        <w:spacing w:after="0" w:line="240" w:lineRule="auto"/>
        <w:ind w:firstLine="709"/>
        <w:jc w:val="both"/>
        <w:rPr>
          <w:rFonts w:ascii="Times New Roman" w:eastAsiaTheme="minorHAnsi" w:hAnsi="Times New Roman"/>
          <w:sz w:val="28"/>
          <w:szCs w:val="28"/>
          <w:shd w:val="clear" w:color="auto" w:fill="FFFFFF"/>
        </w:rPr>
      </w:pPr>
    </w:p>
    <w:p w:rsidR="00A73D89" w:rsidRDefault="00A73D89" w:rsidP="005110F7">
      <w:pPr>
        <w:widowControl w:val="0"/>
        <w:spacing w:after="0" w:line="240" w:lineRule="auto"/>
        <w:rPr>
          <w:rFonts w:ascii="Times New Roman" w:eastAsia="Times New Roman" w:hAnsi="Times New Roman"/>
          <w:b/>
          <w:bCs/>
          <w:color w:val="000000"/>
          <w:sz w:val="23"/>
          <w:szCs w:val="23"/>
          <w:lang w:eastAsia="ru-RU"/>
        </w:rPr>
      </w:pPr>
    </w:p>
    <w:p w:rsidR="00A73D89" w:rsidRDefault="00A73D89" w:rsidP="005441FE">
      <w:pPr>
        <w:widowControl w:val="0"/>
        <w:spacing w:after="0" w:line="240" w:lineRule="auto"/>
        <w:jc w:val="center"/>
        <w:rPr>
          <w:rFonts w:ascii="Times New Roman" w:eastAsia="Times New Roman" w:hAnsi="Times New Roman"/>
          <w:b/>
          <w:bCs/>
          <w:color w:val="000000"/>
          <w:sz w:val="23"/>
          <w:szCs w:val="23"/>
          <w:lang w:eastAsia="ru-RU"/>
        </w:rPr>
      </w:pPr>
    </w:p>
    <w:p w:rsidR="005441FE" w:rsidRPr="005441FE" w:rsidRDefault="005441FE" w:rsidP="005441FE">
      <w:pPr>
        <w:widowControl w:val="0"/>
        <w:spacing w:after="0" w:line="240" w:lineRule="auto"/>
        <w:jc w:val="center"/>
        <w:rPr>
          <w:rFonts w:ascii="Times New Roman" w:eastAsia="Times New Roman" w:hAnsi="Times New Roman"/>
          <w:b/>
          <w:bCs/>
          <w:color w:val="000000"/>
          <w:sz w:val="23"/>
          <w:szCs w:val="23"/>
          <w:lang w:eastAsia="ru-RU"/>
        </w:rPr>
      </w:pPr>
      <w:r w:rsidRPr="005441FE">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5441FE" w:rsidRPr="005441FE" w:rsidRDefault="005441FE" w:rsidP="005441FE">
      <w:pPr>
        <w:widowControl w:val="0"/>
        <w:spacing w:after="0" w:line="240" w:lineRule="auto"/>
        <w:jc w:val="center"/>
        <w:rPr>
          <w:rFonts w:ascii="Times New Roman" w:eastAsia="Times New Roman" w:hAnsi="Times New Roman"/>
          <w:b/>
          <w:bCs/>
          <w:color w:val="000000"/>
          <w:sz w:val="23"/>
          <w:szCs w:val="23"/>
          <w:lang w:eastAsia="ru-RU"/>
        </w:rPr>
      </w:pPr>
      <w:r w:rsidRPr="005441FE">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5441FE" w:rsidRPr="005441FE" w:rsidRDefault="005441FE" w:rsidP="005441FE">
      <w:pPr>
        <w:widowControl w:val="0"/>
        <w:autoSpaceDE w:val="0"/>
        <w:autoSpaceDN w:val="0"/>
        <w:adjustRightInd w:val="0"/>
        <w:spacing w:after="0" w:line="240" w:lineRule="auto"/>
        <w:ind w:firstLine="708"/>
        <w:jc w:val="center"/>
        <w:rPr>
          <w:rFonts w:ascii="Times New Roman" w:eastAsia="Times New Roman" w:hAnsi="Times New Roman"/>
          <w:b/>
          <w:sz w:val="32"/>
          <w:szCs w:val="32"/>
          <w:lang w:eastAsia="ru-RU"/>
        </w:rPr>
      </w:pPr>
    </w:p>
    <w:p w:rsidR="005441FE" w:rsidRPr="005441FE" w:rsidRDefault="005441FE" w:rsidP="005441FE">
      <w:pPr>
        <w:widowControl w:val="0"/>
        <w:autoSpaceDE w:val="0"/>
        <w:autoSpaceDN w:val="0"/>
        <w:adjustRightInd w:val="0"/>
        <w:spacing w:after="0" w:line="240" w:lineRule="auto"/>
        <w:ind w:firstLine="708"/>
        <w:jc w:val="center"/>
        <w:rPr>
          <w:rFonts w:ascii="Times New Roman" w:eastAsia="Times New Roman" w:hAnsi="Times New Roman"/>
          <w:b/>
          <w:sz w:val="28"/>
          <w:szCs w:val="28"/>
          <w:lang w:eastAsia="ru-RU"/>
        </w:rPr>
      </w:pPr>
      <w:r w:rsidRPr="005441FE">
        <w:rPr>
          <w:rFonts w:ascii="Times New Roman" w:eastAsia="Times New Roman" w:hAnsi="Times New Roman"/>
          <w:b/>
          <w:sz w:val="28"/>
          <w:szCs w:val="28"/>
          <w:lang w:eastAsia="ru-RU"/>
        </w:rPr>
        <w:t>РЕШЕНИЕ</w:t>
      </w:r>
      <w:r w:rsidRPr="005441FE">
        <w:rPr>
          <w:rFonts w:ascii="Times New Roman" w:eastAsia="Times New Roman" w:hAnsi="Times New Roman"/>
          <w:b/>
          <w:sz w:val="28"/>
          <w:szCs w:val="28"/>
          <w:lang w:eastAsia="ru-RU"/>
        </w:rPr>
        <w:br/>
      </w:r>
    </w:p>
    <w:p w:rsidR="005441FE" w:rsidRPr="005441FE" w:rsidRDefault="005441FE" w:rsidP="005441FE">
      <w:pPr>
        <w:widowControl w:val="0"/>
        <w:autoSpaceDE w:val="0"/>
        <w:autoSpaceDN w:val="0"/>
        <w:adjustRightInd w:val="0"/>
        <w:spacing w:after="0" w:line="240" w:lineRule="auto"/>
        <w:ind w:firstLine="708"/>
        <w:jc w:val="center"/>
        <w:rPr>
          <w:rFonts w:ascii="Times New Roman" w:eastAsia="Times New Roman" w:hAnsi="Times New Roman"/>
          <w:b/>
          <w:sz w:val="28"/>
          <w:szCs w:val="28"/>
          <w:lang w:eastAsia="ru-RU"/>
        </w:rPr>
      </w:pPr>
      <w:r w:rsidRPr="005441FE">
        <w:rPr>
          <w:rFonts w:ascii="Times New Roman" w:eastAsia="Times New Roman" w:hAnsi="Times New Roman"/>
          <w:b/>
          <w:sz w:val="28"/>
          <w:szCs w:val="28"/>
          <w:lang w:eastAsia="ru-RU"/>
        </w:rPr>
        <w:t>Об отчете о деятельности Контрольно-счетного органа муниципального образования «Муниципальный округ Юкаменский район Удмуртской Республики»  за 2022 год</w:t>
      </w:r>
    </w:p>
    <w:p w:rsidR="005441FE" w:rsidRPr="005441FE" w:rsidRDefault="005441FE" w:rsidP="005441FE">
      <w:pPr>
        <w:keepNext/>
        <w:suppressAutoHyphens/>
        <w:spacing w:after="0" w:line="240" w:lineRule="auto"/>
        <w:jc w:val="center"/>
        <w:outlineLvl w:val="0"/>
        <w:rPr>
          <w:rFonts w:ascii="Times New Roman" w:eastAsia="Times New Roman" w:hAnsi="Times New Roman"/>
          <w:b/>
          <w:sz w:val="28"/>
          <w:szCs w:val="28"/>
          <w:lang w:eastAsia="ar-SA"/>
        </w:rPr>
      </w:pPr>
    </w:p>
    <w:p w:rsidR="005441FE" w:rsidRPr="005441FE" w:rsidRDefault="005441FE" w:rsidP="005441FE">
      <w:pPr>
        <w:suppressAutoHyphens/>
        <w:spacing w:after="0" w:line="240" w:lineRule="auto"/>
        <w:rPr>
          <w:rFonts w:ascii="Times New Roman" w:eastAsia="Times New Roman" w:hAnsi="Times New Roman"/>
          <w:sz w:val="28"/>
          <w:szCs w:val="28"/>
          <w:lang w:eastAsia="ar-SA"/>
        </w:rPr>
      </w:pPr>
      <w:r w:rsidRPr="005441FE">
        <w:rPr>
          <w:rFonts w:ascii="Times New Roman" w:eastAsia="Times New Roman" w:hAnsi="Times New Roman"/>
          <w:sz w:val="28"/>
          <w:szCs w:val="28"/>
          <w:lang w:eastAsia="ar-SA"/>
        </w:rPr>
        <w:t xml:space="preserve">Принято </w:t>
      </w:r>
    </w:p>
    <w:p w:rsidR="005441FE" w:rsidRPr="005441FE" w:rsidRDefault="005441FE" w:rsidP="005441FE">
      <w:pPr>
        <w:suppressAutoHyphens/>
        <w:spacing w:after="0" w:line="240" w:lineRule="auto"/>
        <w:rPr>
          <w:rFonts w:ascii="Times New Roman" w:eastAsia="Times New Roman" w:hAnsi="Times New Roman"/>
          <w:sz w:val="28"/>
          <w:szCs w:val="28"/>
          <w:lang w:eastAsia="ar-SA"/>
        </w:rPr>
      </w:pPr>
      <w:r w:rsidRPr="005441FE">
        <w:rPr>
          <w:rFonts w:ascii="Times New Roman" w:eastAsia="Times New Roman" w:hAnsi="Times New Roman"/>
          <w:sz w:val="28"/>
          <w:szCs w:val="28"/>
          <w:lang w:eastAsia="ar-SA"/>
        </w:rPr>
        <w:t xml:space="preserve">Советом депутатов муниципального образования </w:t>
      </w:r>
    </w:p>
    <w:p w:rsidR="005441FE" w:rsidRPr="005441FE" w:rsidRDefault="005441FE" w:rsidP="005441FE">
      <w:pPr>
        <w:suppressAutoHyphens/>
        <w:spacing w:after="0" w:line="240" w:lineRule="auto"/>
        <w:rPr>
          <w:rFonts w:ascii="Times New Roman" w:eastAsia="Times New Roman" w:hAnsi="Times New Roman"/>
          <w:sz w:val="28"/>
          <w:szCs w:val="28"/>
          <w:lang w:eastAsia="ar-SA"/>
        </w:rPr>
      </w:pPr>
      <w:r w:rsidRPr="005441FE">
        <w:rPr>
          <w:rFonts w:ascii="Times New Roman" w:eastAsia="Times New Roman" w:hAnsi="Times New Roman"/>
          <w:sz w:val="28"/>
          <w:szCs w:val="28"/>
          <w:lang w:eastAsia="ar-SA"/>
        </w:rPr>
        <w:t xml:space="preserve">«Муниципальный округ Юкаменский район                                        </w:t>
      </w:r>
    </w:p>
    <w:p w:rsidR="005441FE" w:rsidRPr="005441FE" w:rsidRDefault="005441FE" w:rsidP="005441FE">
      <w:pPr>
        <w:suppressAutoHyphens/>
        <w:spacing w:after="0" w:line="240" w:lineRule="auto"/>
        <w:rPr>
          <w:rFonts w:ascii="Times New Roman" w:eastAsia="Times New Roman" w:hAnsi="Times New Roman"/>
          <w:sz w:val="28"/>
          <w:szCs w:val="28"/>
          <w:lang w:eastAsia="ar-SA"/>
        </w:rPr>
      </w:pPr>
      <w:r w:rsidRPr="005441FE">
        <w:rPr>
          <w:rFonts w:ascii="Times New Roman" w:eastAsia="Times New Roman" w:hAnsi="Times New Roman"/>
          <w:sz w:val="28"/>
          <w:szCs w:val="28"/>
          <w:lang w:eastAsia="ar-SA"/>
        </w:rPr>
        <w:t>Удмуртской Республики» первого созыва                        16 февраля 2023 года</w:t>
      </w:r>
    </w:p>
    <w:p w:rsidR="005441FE" w:rsidRPr="005441FE" w:rsidRDefault="005441FE" w:rsidP="005441FE">
      <w:pPr>
        <w:keepNext/>
        <w:suppressAutoHyphens/>
        <w:spacing w:after="0" w:line="240" w:lineRule="auto"/>
        <w:outlineLvl w:val="0"/>
        <w:rPr>
          <w:rFonts w:ascii="Times New Roman" w:eastAsia="Times New Roman" w:hAnsi="Times New Roman"/>
          <w:b/>
          <w:sz w:val="26"/>
          <w:szCs w:val="26"/>
          <w:lang w:eastAsia="ar-SA"/>
        </w:rPr>
      </w:pPr>
    </w:p>
    <w:p w:rsidR="005441FE" w:rsidRPr="005441FE" w:rsidRDefault="005441FE" w:rsidP="005441FE">
      <w:pPr>
        <w:widowControl w:val="0"/>
        <w:autoSpaceDE w:val="0"/>
        <w:autoSpaceDN w:val="0"/>
        <w:adjustRightInd w:val="0"/>
        <w:spacing w:after="0" w:line="240" w:lineRule="auto"/>
        <w:ind w:firstLine="708"/>
        <w:jc w:val="center"/>
        <w:rPr>
          <w:rFonts w:ascii="Times New Roman" w:eastAsia="Times New Roman" w:hAnsi="Times New Roman"/>
          <w:b/>
          <w:sz w:val="28"/>
          <w:szCs w:val="28"/>
          <w:lang w:eastAsia="ru-RU"/>
        </w:rPr>
      </w:pPr>
    </w:p>
    <w:p w:rsidR="005441FE" w:rsidRPr="005441FE" w:rsidRDefault="005441FE" w:rsidP="005441FE">
      <w:pPr>
        <w:shd w:val="clear" w:color="auto" w:fill="FFFFFF"/>
        <w:suppressAutoHyphens/>
        <w:spacing w:after="0" w:line="240" w:lineRule="auto"/>
        <w:ind w:firstLine="709"/>
        <w:jc w:val="both"/>
        <w:rPr>
          <w:rFonts w:ascii="Times New Roman" w:eastAsia="Times New Roman" w:hAnsi="Times New Roman"/>
          <w:sz w:val="28"/>
          <w:szCs w:val="28"/>
          <w:lang w:eastAsia="ru-RU"/>
        </w:rPr>
      </w:pPr>
      <w:r w:rsidRPr="005441FE">
        <w:rPr>
          <w:rFonts w:ascii="Times New Roman" w:eastAsia="Times New Roman" w:hAnsi="Times New Roman" w:cs="Arial"/>
          <w:bCs/>
          <w:kern w:val="32"/>
          <w:sz w:val="28"/>
          <w:szCs w:val="28"/>
          <w:lang w:eastAsia="ru-RU"/>
        </w:rPr>
        <w:t xml:space="preserve">В соответствии с Федеральным законом от 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 руководствуясь Уставом муниципального образования «Муниципальный округ Юкаменский район Удмуртской Республики», </w:t>
      </w:r>
      <w:r w:rsidRPr="005441FE">
        <w:rPr>
          <w:rFonts w:ascii="Times New Roman" w:eastAsia="Times New Roman" w:hAnsi="Times New Roman"/>
          <w:sz w:val="28"/>
          <w:szCs w:val="28"/>
          <w:lang w:eastAsia="ru-RU"/>
        </w:rPr>
        <w:t>принятым решением Совета депутатов муниципального образования «Муниципальный округ Юкаменский район Удмуртской Республики» от 11.11.2021 № 33,</w:t>
      </w:r>
    </w:p>
    <w:p w:rsidR="005441FE" w:rsidRPr="005441FE" w:rsidRDefault="005441FE" w:rsidP="005441FE">
      <w:pPr>
        <w:keepNext/>
        <w:numPr>
          <w:ilvl w:val="0"/>
          <w:numId w:val="6"/>
        </w:numPr>
        <w:suppressAutoHyphens/>
        <w:spacing w:after="0" w:line="240" w:lineRule="auto"/>
        <w:ind w:firstLine="708"/>
        <w:jc w:val="both"/>
        <w:outlineLvl w:val="0"/>
        <w:rPr>
          <w:rFonts w:ascii="Times New Roman" w:eastAsia="Times New Roman" w:hAnsi="Times New Roman"/>
          <w:b/>
          <w:bCs/>
          <w:kern w:val="32"/>
          <w:sz w:val="28"/>
          <w:szCs w:val="28"/>
          <w:u w:val="single"/>
          <w:lang w:eastAsia="ru-RU"/>
        </w:rPr>
      </w:pPr>
    </w:p>
    <w:p w:rsidR="005441FE" w:rsidRPr="005441FE" w:rsidRDefault="005441FE" w:rsidP="005441FE">
      <w:pPr>
        <w:keepNext/>
        <w:numPr>
          <w:ilvl w:val="0"/>
          <w:numId w:val="6"/>
        </w:numPr>
        <w:suppressAutoHyphens/>
        <w:spacing w:after="0" w:line="240" w:lineRule="auto"/>
        <w:ind w:firstLine="708"/>
        <w:jc w:val="center"/>
        <w:outlineLvl w:val="0"/>
        <w:rPr>
          <w:rFonts w:ascii="Times New Roman" w:eastAsia="Times New Roman" w:hAnsi="Times New Roman"/>
          <w:b/>
          <w:bCs/>
          <w:kern w:val="32"/>
          <w:sz w:val="28"/>
          <w:szCs w:val="28"/>
          <w:lang w:eastAsia="ru-RU"/>
        </w:rPr>
      </w:pPr>
      <w:r w:rsidRPr="005441FE">
        <w:rPr>
          <w:rFonts w:ascii="Times New Roman" w:eastAsia="Times New Roman" w:hAnsi="Times New Roman"/>
          <w:b/>
          <w:bCs/>
          <w:kern w:val="32"/>
          <w:sz w:val="28"/>
          <w:szCs w:val="28"/>
          <w:lang w:eastAsia="ru-RU"/>
        </w:rPr>
        <w:t>Совет депутатов муниципального образования «Муниципальный округ Юкаменский район Удмуртской Республики» РЕШАЕТ:</w:t>
      </w:r>
    </w:p>
    <w:p w:rsidR="005441FE" w:rsidRPr="005441FE" w:rsidRDefault="005441FE" w:rsidP="005441FE">
      <w:pPr>
        <w:widowControl w:val="0"/>
        <w:autoSpaceDE w:val="0"/>
        <w:autoSpaceDN w:val="0"/>
        <w:adjustRightInd w:val="0"/>
        <w:spacing w:after="0" w:line="240" w:lineRule="auto"/>
        <w:rPr>
          <w:rFonts w:ascii="Times New Roman" w:eastAsia="Times New Roman" w:hAnsi="Times New Roman"/>
          <w:sz w:val="28"/>
          <w:szCs w:val="28"/>
          <w:lang w:eastAsia="ru-RU"/>
        </w:rPr>
      </w:pPr>
    </w:p>
    <w:p w:rsidR="005441FE" w:rsidRPr="005441FE" w:rsidRDefault="005441FE" w:rsidP="005441FE">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5441FE">
        <w:rPr>
          <w:rFonts w:ascii="Times New Roman" w:eastAsia="Times New Roman" w:hAnsi="Times New Roman"/>
          <w:sz w:val="28"/>
          <w:szCs w:val="28"/>
          <w:lang w:eastAsia="ru-RU"/>
        </w:rPr>
        <w:t>1. Отчет о деятельности Контрольно-счетного органа муниципального образования «Муниципальный округ Юкаменский район Удмуртской Республики» за 2022 год принять к сведению</w:t>
      </w:r>
      <w:r w:rsidRPr="005441FE">
        <w:rPr>
          <w:rFonts w:ascii="Times New Roman" w:eastAsia="Times New Roman" w:hAnsi="Times New Roman"/>
          <w:sz w:val="28"/>
          <w:szCs w:val="28"/>
          <w:lang w:eastAsia="ar-SA"/>
        </w:rPr>
        <w:t>.</w:t>
      </w:r>
    </w:p>
    <w:p w:rsidR="005441FE" w:rsidRPr="005441FE" w:rsidRDefault="005441FE" w:rsidP="00A73D89">
      <w:pPr>
        <w:shd w:val="clear" w:color="auto" w:fill="FFFFFF"/>
        <w:spacing w:after="0" w:line="240" w:lineRule="auto"/>
        <w:ind w:firstLine="709"/>
        <w:jc w:val="both"/>
        <w:rPr>
          <w:rFonts w:ascii="Times New Roman" w:eastAsia="Times New Roman" w:hAnsi="Times New Roman"/>
          <w:sz w:val="28"/>
          <w:szCs w:val="28"/>
          <w:lang w:eastAsia="ru-RU"/>
        </w:rPr>
      </w:pPr>
      <w:r w:rsidRPr="005441FE">
        <w:rPr>
          <w:rFonts w:ascii="Times New Roman" w:eastAsia="Times New Roman" w:hAnsi="Times New Roman"/>
          <w:sz w:val="28"/>
          <w:szCs w:val="28"/>
          <w:lang w:eastAsia="ru-RU"/>
        </w:rPr>
        <w:t>2. Настоящее решение вступает в</w:t>
      </w:r>
      <w:r w:rsidR="00A73D89">
        <w:rPr>
          <w:rFonts w:ascii="Times New Roman" w:eastAsia="Times New Roman" w:hAnsi="Times New Roman"/>
          <w:sz w:val="28"/>
          <w:szCs w:val="28"/>
          <w:lang w:eastAsia="ru-RU"/>
        </w:rPr>
        <w:t xml:space="preserve"> силу с момента его подписания.</w:t>
      </w:r>
    </w:p>
    <w:p w:rsidR="005441FE" w:rsidRPr="005441FE" w:rsidRDefault="005441FE" w:rsidP="005441FE">
      <w:pPr>
        <w:shd w:val="clear" w:color="auto" w:fill="FFFFFF"/>
        <w:tabs>
          <w:tab w:val="left" w:pos="7037"/>
        </w:tabs>
        <w:suppressAutoHyphens/>
        <w:spacing w:after="0" w:line="240" w:lineRule="auto"/>
        <w:jc w:val="both"/>
        <w:rPr>
          <w:rFonts w:ascii="Times New Roman" w:eastAsia="Times New Roman" w:hAnsi="Times New Roman"/>
          <w:sz w:val="28"/>
          <w:szCs w:val="28"/>
          <w:lang w:eastAsia="ar-SA"/>
        </w:rPr>
      </w:pPr>
    </w:p>
    <w:p w:rsidR="005441FE" w:rsidRPr="005441FE" w:rsidRDefault="005441FE" w:rsidP="005441FE">
      <w:pPr>
        <w:autoSpaceDE w:val="0"/>
        <w:autoSpaceDN w:val="0"/>
        <w:adjustRightInd w:val="0"/>
        <w:spacing w:after="0" w:line="240" w:lineRule="auto"/>
        <w:jc w:val="both"/>
        <w:rPr>
          <w:rFonts w:ascii="Times New Roman" w:eastAsia="Times New Roman" w:hAnsi="Times New Roman"/>
          <w:sz w:val="24"/>
          <w:szCs w:val="24"/>
          <w:lang w:eastAsia="ru-RU"/>
        </w:rPr>
      </w:pPr>
      <w:r w:rsidRPr="005441FE">
        <w:rPr>
          <w:rFonts w:ascii="Times New Roman" w:eastAsia="Times New Roman" w:hAnsi="Times New Roman"/>
          <w:sz w:val="28"/>
          <w:szCs w:val="28"/>
          <w:lang w:eastAsia="ru-RU"/>
        </w:rPr>
        <w:t>Председатель Совета депутатов</w:t>
      </w:r>
    </w:p>
    <w:p w:rsidR="005441FE" w:rsidRPr="005441FE" w:rsidRDefault="005441FE" w:rsidP="005441FE">
      <w:pPr>
        <w:autoSpaceDE w:val="0"/>
        <w:autoSpaceDN w:val="0"/>
        <w:adjustRightInd w:val="0"/>
        <w:spacing w:after="0" w:line="240" w:lineRule="auto"/>
        <w:jc w:val="both"/>
        <w:rPr>
          <w:rFonts w:ascii="Times New Roman" w:eastAsia="Times New Roman" w:hAnsi="Times New Roman"/>
          <w:sz w:val="28"/>
          <w:szCs w:val="28"/>
          <w:lang w:eastAsia="ru-RU"/>
        </w:rPr>
      </w:pPr>
      <w:r w:rsidRPr="005441FE">
        <w:rPr>
          <w:rFonts w:ascii="Times New Roman" w:eastAsia="Times New Roman" w:hAnsi="Times New Roman"/>
          <w:sz w:val="28"/>
          <w:szCs w:val="28"/>
          <w:lang w:eastAsia="ru-RU"/>
        </w:rPr>
        <w:t>муниципального образования</w:t>
      </w:r>
    </w:p>
    <w:p w:rsidR="005441FE" w:rsidRPr="005441FE" w:rsidRDefault="005441FE" w:rsidP="005441FE">
      <w:pPr>
        <w:autoSpaceDE w:val="0"/>
        <w:autoSpaceDN w:val="0"/>
        <w:adjustRightInd w:val="0"/>
        <w:spacing w:after="0" w:line="240" w:lineRule="auto"/>
        <w:ind w:right="-285"/>
        <w:jc w:val="both"/>
        <w:rPr>
          <w:rFonts w:ascii="Times New Roman" w:eastAsia="Times New Roman" w:hAnsi="Times New Roman"/>
          <w:sz w:val="28"/>
          <w:szCs w:val="28"/>
          <w:lang w:eastAsia="ru-RU"/>
        </w:rPr>
      </w:pPr>
      <w:r w:rsidRPr="005441FE">
        <w:rPr>
          <w:rFonts w:ascii="Times New Roman" w:eastAsia="Times New Roman" w:hAnsi="Times New Roman"/>
          <w:sz w:val="28"/>
          <w:szCs w:val="28"/>
          <w:lang w:eastAsia="ru-RU"/>
        </w:rPr>
        <w:t>«Муниципальный округ Юкаменский район</w:t>
      </w:r>
    </w:p>
    <w:p w:rsidR="005441FE" w:rsidRPr="005441FE" w:rsidRDefault="005441FE" w:rsidP="005441FE">
      <w:pPr>
        <w:autoSpaceDE w:val="0"/>
        <w:autoSpaceDN w:val="0"/>
        <w:adjustRightInd w:val="0"/>
        <w:spacing w:after="0" w:line="240" w:lineRule="auto"/>
        <w:ind w:right="-285"/>
        <w:jc w:val="both"/>
        <w:rPr>
          <w:rFonts w:ascii="Times New Roman" w:eastAsia="Times New Roman" w:hAnsi="Times New Roman"/>
          <w:sz w:val="28"/>
          <w:szCs w:val="28"/>
          <w:lang w:eastAsia="ru-RU"/>
        </w:rPr>
      </w:pPr>
      <w:r w:rsidRPr="005441FE">
        <w:rPr>
          <w:rFonts w:ascii="Times New Roman" w:eastAsia="Times New Roman" w:hAnsi="Times New Roman"/>
          <w:sz w:val="28"/>
          <w:szCs w:val="28"/>
          <w:lang w:eastAsia="ru-RU"/>
        </w:rPr>
        <w:t xml:space="preserve">Удмуртской Республики»                                                           Б.А. </w:t>
      </w:r>
      <w:proofErr w:type="spellStart"/>
      <w:r w:rsidRPr="005441FE">
        <w:rPr>
          <w:rFonts w:ascii="Times New Roman" w:eastAsia="Times New Roman" w:hAnsi="Times New Roman"/>
          <w:sz w:val="28"/>
          <w:szCs w:val="28"/>
          <w:lang w:eastAsia="ru-RU"/>
        </w:rPr>
        <w:t>Абашев</w:t>
      </w:r>
      <w:proofErr w:type="spellEnd"/>
    </w:p>
    <w:p w:rsidR="005441FE" w:rsidRPr="005441FE" w:rsidRDefault="005441FE" w:rsidP="005441FE">
      <w:pPr>
        <w:autoSpaceDE w:val="0"/>
        <w:autoSpaceDN w:val="0"/>
        <w:adjustRightInd w:val="0"/>
        <w:spacing w:after="0" w:line="240" w:lineRule="auto"/>
        <w:ind w:right="-285"/>
        <w:jc w:val="both"/>
        <w:rPr>
          <w:rFonts w:ascii="Times New Roman" w:eastAsia="Times New Roman" w:hAnsi="Times New Roman"/>
          <w:sz w:val="28"/>
          <w:szCs w:val="28"/>
          <w:lang w:eastAsia="ru-RU"/>
        </w:rPr>
      </w:pPr>
    </w:p>
    <w:p w:rsidR="005441FE" w:rsidRPr="005441FE" w:rsidRDefault="005441FE" w:rsidP="005441FE">
      <w:pPr>
        <w:spacing w:after="0" w:line="240" w:lineRule="auto"/>
        <w:jc w:val="both"/>
        <w:rPr>
          <w:rFonts w:ascii="Times New Roman" w:hAnsi="Times New Roman"/>
          <w:b/>
          <w:sz w:val="28"/>
          <w:szCs w:val="28"/>
        </w:rPr>
      </w:pPr>
      <w:r w:rsidRPr="005441FE">
        <w:rPr>
          <w:rFonts w:ascii="Times New Roman" w:hAnsi="Times New Roman"/>
          <w:b/>
          <w:sz w:val="28"/>
          <w:szCs w:val="28"/>
        </w:rPr>
        <w:t>с. Юкаменское</w:t>
      </w:r>
    </w:p>
    <w:p w:rsidR="005441FE" w:rsidRDefault="005441FE" w:rsidP="005441FE">
      <w:pPr>
        <w:spacing w:after="0" w:line="240" w:lineRule="auto"/>
        <w:jc w:val="both"/>
        <w:rPr>
          <w:rFonts w:ascii="Times New Roman" w:hAnsi="Times New Roman"/>
          <w:b/>
          <w:sz w:val="28"/>
          <w:szCs w:val="28"/>
        </w:rPr>
      </w:pPr>
      <w:r w:rsidRPr="005441FE">
        <w:rPr>
          <w:rFonts w:ascii="Times New Roman" w:hAnsi="Times New Roman"/>
          <w:b/>
          <w:sz w:val="28"/>
          <w:szCs w:val="28"/>
        </w:rPr>
        <w:t>16 февраля 2023 года № 206</w:t>
      </w:r>
    </w:p>
    <w:p w:rsidR="005110F7" w:rsidRDefault="005110F7" w:rsidP="005441FE">
      <w:pPr>
        <w:widowControl w:val="0"/>
        <w:suppressAutoHyphens/>
        <w:autoSpaceDE w:val="0"/>
        <w:autoSpaceDN w:val="0"/>
        <w:adjustRightInd w:val="0"/>
        <w:spacing w:after="0" w:line="240" w:lineRule="auto"/>
        <w:ind w:left="5670" w:right="-87" w:hanging="6"/>
        <w:jc w:val="right"/>
        <w:outlineLvl w:val="0"/>
        <w:rPr>
          <w:rFonts w:ascii="Times New Roman" w:hAnsi="Times New Roman"/>
          <w:b/>
          <w:sz w:val="28"/>
          <w:szCs w:val="28"/>
        </w:rPr>
      </w:pPr>
    </w:p>
    <w:p w:rsidR="005441FE" w:rsidRPr="005441FE" w:rsidRDefault="005441FE" w:rsidP="005441FE">
      <w:pPr>
        <w:widowControl w:val="0"/>
        <w:suppressAutoHyphens/>
        <w:autoSpaceDE w:val="0"/>
        <w:autoSpaceDN w:val="0"/>
        <w:adjustRightInd w:val="0"/>
        <w:spacing w:after="0" w:line="240" w:lineRule="auto"/>
        <w:ind w:left="5670" w:right="-87" w:hanging="6"/>
        <w:jc w:val="right"/>
        <w:outlineLvl w:val="0"/>
        <w:rPr>
          <w:rFonts w:ascii="Times New Roman" w:hAnsi="Times New Roman"/>
          <w:bCs/>
          <w:sz w:val="24"/>
          <w:szCs w:val="24"/>
          <w:lang w:eastAsia="ar-SA"/>
        </w:rPr>
      </w:pPr>
      <w:r w:rsidRPr="005441FE">
        <w:rPr>
          <w:rFonts w:ascii="Times New Roman" w:hAnsi="Times New Roman"/>
          <w:bCs/>
          <w:sz w:val="24"/>
          <w:szCs w:val="24"/>
          <w:lang w:eastAsia="ar-SA"/>
        </w:rPr>
        <w:t xml:space="preserve">Приложение </w:t>
      </w:r>
    </w:p>
    <w:p w:rsidR="005441FE" w:rsidRPr="005441FE" w:rsidRDefault="005441FE" w:rsidP="005441FE">
      <w:pPr>
        <w:widowControl w:val="0"/>
        <w:suppressAutoHyphens/>
        <w:autoSpaceDE w:val="0"/>
        <w:autoSpaceDN w:val="0"/>
        <w:adjustRightInd w:val="0"/>
        <w:spacing w:after="0" w:line="240" w:lineRule="auto"/>
        <w:ind w:left="4956" w:right="-87" w:firstLine="709"/>
        <w:jc w:val="right"/>
        <w:outlineLvl w:val="0"/>
        <w:rPr>
          <w:rFonts w:ascii="Times New Roman" w:hAnsi="Times New Roman"/>
          <w:bCs/>
          <w:sz w:val="24"/>
          <w:szCs w:val="24"/>
          <w:lang w:eastAsia="ar-SA"/>
        </w:rPr>
      </w:pPr>
      <w:r w:rsidRPr="005441FE">
        <w:rPr>
          <w:rFonts w:ascii="Times New Roman" w:hAnsi="Times New Roman"/>
          <w:bCs/>
          <w:sz w:val="24"/>
          <w:szCs w:val="24"/>
          <w:lang w:eastAsia="ar-SA"/>
        </w:rPr>
        <w:t>к решению Совета депутатов</w:t>
      </w:r>
    </w:p>
    <w:p w:rsidR="005441FE" w:rsidRPr="005441FE" w:rsidRDefault="005441FE" w:rsidP="005441FE">
      <w:pPr>
        <w:widowControl w:val="0"/>
        <w:suppressAutoHyphens/>
        <w:autoSpaceDE w:val="0"/>
        <w:autoSpaceDN w:val="0"/>
        <w:adjustRightInd w:val="0"/>
        <w:spacing w:after="0" w:line="240" w:lineRule="auto"/>
        <w:ind w:left="4956" w:right="-87" w:firstLine="708"/>
        <w:jc w:val="right"/>
        <w:outlineLvl w:val="0"/>
        <w:rPr>
          <w:rFonts w:ascii="Times New Roman" w:hAnsi="Times New Roman"/>
          <w:bCs/>
          <w:sz w:val="24"/>
          <w:szCs w:val="24"/>
          <w:lang w:eastAsia="ar-SA"/>
        </w:rPr>
      </w:pPr>
      <w:r w:rsidRPr="005441FE">
        <w:rPr>
          <w:rFonts w:ascii="Times New Roman" w:hAnsi="Times New Roman"/>
          <w:bCs/>
          <w:sz w:val="24"/>
          <w:szCs w:val="24"/>
          <w:lang w:eastAsia="ar-SA"/>
        </w:rPr>
        <w:t>муниципального образования</w:t>
      </w:r>
    </w:p>
    <w:p w:rsidR="005441FE" w:rsidRPr="005441FE" w:rsidRDefault="005441FE" w:rsidP="005441FE">
      <w:pPr>
        <w:widowControl w:val="0"/>
        <w:suppressAutoHyphens/>
        <w:autoSpaceDE w:val="0"/>
        <w:autoSpaceDN w:val="0"/>
        <w:adjustRightInd w:val="0"/>
        <w:spacing w:after="0" w:line="240" w:lineRule="auto"/>
        <w:ind w:left="4956" w:right="-87" w:firstLine="708"/>
        <w:jc w:val="right"/>
        <w:outlineLvl w:val="0"/>
        <w:rPr>
          <w:rFonts w:ascii="Times New Roman" w:hAnsi="Times New Roman"/>
          <w:bCs/>
          <w:sz w:val="24"/>
          <w:szCs w:val="24"/>
          <w:lang w:eastAsia="ar-SA"/>
        </w:rPr>
      </w:pPr>
      <w:r w:rsidRPr="005441FE">
        <w:rPr>
          <w:rFonts w:ascii="Times New Roman" w:hAnsi="Times New Roman"/>
          <w:bCs/>
          <w:sz w:val="24"/>
          <w:szCs w:val="24"/>
          <w:lang w:eastAsia="ar-SA"/>
        </w:rPr>
        <w:t>«</w:t>
      </w:r>
      <w:r w:rsidRPr="005441FE">
        <w:rPr>
          <w:rFonts w:ascii="Times New Roman" w:hAnsi="Times New Roman"/>
          <w:sz w:val="24"/>
          <w:szCs w:val="24"/>
          <w:lang w:eastAsia="ar-SA"/>
        </w:rPr>
        <w:t>Муниципальный округ Юкаменский район Удмуртской Республики</w:t>
      </w:r>
      <w:r w:rsidRPr="005441FE">
        <w:rPr>
          <w:rFonts w:ascii="Times New Roman" w:hAnsi="Times New Roman"/>
          <w:bCs/>
          <w:sz w:val="24"/>
          <w:szCs w:val="24"/>
          <w:lang w:eastAsia="ar-SA"/>
        </w:rPr>
        <w:t>»</w:t>
      </w:r>
    </w:p>
    <w:p w:rsidR="005441FE" w:rsidRPr="005441FE" w:rsidRDefault="005441FE" w:rsidP="005441FE">
      <w:pPr>
        <w:widowControl w:val="0"/>
        <w:suppressAutoHyphens/>
        <w:autoSpaceDE w:val="0"/>
        <w:autoSpaceDN w:val="0"/>
        <w:adjustRightInd w:val="0"/>
        <w:spacing w:after="0" w:line="240" w:lineRule="auto"/>
        <w:ind w:left="4956" w:right="-87" w:firstLine="708"/>
        <w:jc w:val="right"/>
        <w:outlineLvl w:val="0"/>
        <w:rPr>
          <w:rFonts w:ascii="Times New Roman" w:hAnsi="Times New Roman"/>
          <w:bCs/>
          <w:sz w:val="28"/>
          <w:szCs w:val="28"/>
          <w:lang w:eastAsia="ar-SA"/>
        </w:rPr>
      </w:pPr>
      <w:r w:rsidRPr="005441FE">
        <w:rPr>
          <w:rFonts w:ascii="Times New Roman" w:hAnsi="Times New Roman"/>
          <w:bCs/>
          <w:sz w:val="24"/>
          <w:szCs w:val="24"/>
          <w:lang w:eastAsia="ar-SA"/>
        </w:rPr>
        <w:t xml:space="preserve">        от  16.02.2023г. № 206</w:t>
      </w:r>
      <w:r w:rsidRPr="005441FE">
        <w:rPr>
          <w:rFonts w:ascii="Times New Roman" w:hAnsi="Times New Roman"/>
          <w:bCs/>
          <w:sz w:val="28"/>
          <w:szCs w:val="28"/>
          <w:lang w:eastAsia="ar-SA"/>
        </w:rPr>
        <w:t xml:space="preserve">         </w:t>
      </w:r>
    </w:p>
    <w:p w:rsidR="005441FE" w:rsidRPr="005441FE" w:rsidRDefault="005441FE" w:rsidP="005441FE">
      <w:pPr>
        <w:widowControl w:val="0"/>
        <w:suppressAutoHyphens/>
        <w:autoSpaceDE w:val="0"/>
        <w:autoSpaceDN w:val="0"/>
        <w:adjustRightInd w:val="0"/>
        <w:spacing w:after="0" w:line="240" w:lineRule="auto"/>
        <w:ind w:left="4956" w:right="-87" w:firstLine="708"/>
        <w:jc w:val="right"/>
        <w:outlineLvl w:val="0"/>
        <w:rPr>
          <w:rFonts w:ascii="Times New Roman" w:hAnsi="Times New Roman"/>
          <w:color w:val="000000"/>
          <w:sz w:val="28"/>
          <w:szCs w:val="28"/>
          <w:lang w:eastAsia="ru-RU"/>
        </w:rPr>
      </w:pPr>
    </w:p>
    <w:p w:rsidR="005441FE" w:rsidRPr="005441FE" w:rsidRDefault="005441FE" w:rsidP="005441FE">
      <w:pPr>
        <w:suppressAutoHyphens/>
        <w:spacing w:after="0" w:line="240" w:lineRule="auto"/>
        <w:ind w:right="-87"/>
        <w:jc w:val="center"/>
        <w:rPr>
          <w:rFonts w:ascii="Times New Roman" w:hAnsi="Times New Roman"/>
          <w:b/>
          <w:sz w:val="28"/>
          <w:szCs w:val="28"/>
          <w:lang w:eastAsia="ar-SA"/>
        </w:rPr>
      </w:pPr>
      <w:r w:rsidRPr="005441FE">
        <w:rPr>
          <w:rFonts w:ascii="Times New Roman" w:hAnsi="Times New Roman"/>
          <w:b/>
          <w:sz w:val="28"/>
          <w:szCs w:val="28"/>
          <w:lang w:eastAsia="ar-SA"/>
        </w:rPr>
        <w:t>Отчет</w:t>
      </w:r>
    </w:p>
    <w:p w:rsidR="005441FE" w:rsidRPr="005441FE" w:rsidRDefault="005441FE" w:rsidP="005441FE">
      <w:pPr>
        <w:tabs>
          <w:tab w:val="center" w:pos="4535"/>
          <w:tab w:val="right" w:pos="9070"/>
        </w:tabs>
        <w:suppressAutoHyphens/>
        <w:spacing w:after="0" w:line="240" w:lineRule="auto"/>
        <w:ind w:right="-87"/>
        <w:jc w:val="center"/>
        <w:rPr>
          <w:rFonts w:ascii="Times New Roman" w:hAnsi="Times New Roman"/>
          <w:b/>
          <w:sz w:val="28"/>
          <w:szCs w:val="28"/>
          <w:lang w:eastAsia="ar-SA"/>
        </w:rPr>
      </w:pPr>
      <w:r w:rsidRPr="005441FE">
        <w:rPr>
          <w:rFonts w:ascii="Times New Roman" w:hAnsi="Times New Roman"/>
          <w:b/>
          <w:sz w:val="28"/>
          <w:szCs w:val="28"/>
          <w:lang w:eastAsia="ar-SA"/>
        </w:rPr>
        <w:t>о деятельности Контрольно-счетного органа</w:t>
      </w:r>
    </w:p>
    <w:p w:rsidR="005441FE" w:rsidRPr="005441FE" w:rsidRDefault="005441FE" w:rsidP="005441FE">
      <w:pPr>
        <w:tabs>
          <w:tab w:val="center" w:pos="4535"/>
          <w:tab w:val="right" w:pos="9070"/>
        </w:tabs>
        <w:suppressAutoHyphens/>
        <w:spacing w:after="0" w:line="240" w:lineRule="auto"/>
        <w:ind w:right="-87"/>
        <w:jc w:val="center"/>
        <w:rPr>
          <w:rFonts w:ascii="Times New Roman" w:hAnsi="Times New Roman"/>
          <w:b/>
          <w:sz w:val="28"/>
          <w:szCs w:val="28"/>
          <w:lang w:eastAsia="ar-SA"/>
        </w:rPr>
      </w:pPr>
      <w:r w:rsidRPr="005441FE">
        <w:rPr>
          <w:rFonts w:ascii="Times New Roman" w:hAnsi="Times New Roman"/>
          <w:b/>
          <w:sz w:val="28"/>
          <w:szCs w:val="28"/>
          <w:lang w:eastAsia="ar-SA"/>
        </w:rPr>
        <w:t xml:space="preserve"> муниципального образования «Муниципальный округ Юкаменский район Удмуртской Республики» за 2022 год</w:t>
      </w:r>
    </w:p>
    <w:p w:rsidR="005441FE" w:rsidRPr="005441FE" w:rsidRDefault="005441FE" w:rsidP="005441FE">
      <w:pPr>
        <w:tabs>
          <w:tab w:val="center" w:pos="4535"/>
          <w:tab w:val="right" w:pos="9070"/>
        </w:tabs>
        <w:suppressAutoHyphens/>
        <w:spacing w:after="0" w:line="240" w:lineRule="auto"/>
        <w:ind w:right="-87"/>
        <w:jc w:val="center"/>
        <w:rPr>
          <w:rFonts w:ascii="Times New Roman" w:hAnsi="Times New Roman"/>
          <w:b/>
          <w:sz w:val="28"/>
          <w:szCs w:val="28"/>
          <w:lang w:eastAsia="ar-SA"/>
        </w:rPr>
      </w:pPr>
    </w:p>
    <w:p w:rsidR="005441FE" w:rsidRPr="005441FE" w:rsidRDefault="005441FE" w:rsidP="005441FE">
      <w:pPr>
        <w:numPr>
          <w:ilvl w:val="0"/>
          <w:numId w:val="7"/>
        </w:numPr>
        <w:suppressAutoHyphens/>
        <w:spacing w:after="0" w:line="240" w:lineRule="auto"/>
        <w:ind w:left="0" w:right="-87" w:firstLine="11"/>
        <w:jc w:val="center"/>
        <w:rPr>
          <w:rFonts w:ascii="Times New Roman" w:eastAsia="Times New Roman" w:hAnsi="Times New Roman"/>
          <w:b/>
          <w:sz w:val="28"/>
          <w:szCs w:val="28"/>
        </w:rPr>
      </w:pPr>
      <w:r w:rsidRPr="005441FE">
        <w:rPr>
          <w:rFonts w:ascii="Times New Roman" w:eastAsia="Times New Roman" w:hAnsi="Times New Roman"/>
          <w:b/>
          <w:sz w:val="28"/>
          <w:szCs w:val="28"/>
        </w:rPr>
        <w:t>Общие положения</w:t>
      </w:r>
    </w:p>
    <w:p w:rsidR="005441FE" w:rsidRPr="005441FE" w:rsidRDefault="005441FE" w:rsidP="005441FE">
      <w:pPr>
        <w:suppressAutoHyphens/>
        <w:spacing w:after="0" w:line="240" w:lineRule="auto"/>
        <w:ind w:right="-87" w:firstLine="720"/>
        <w:jc w:val="both"/>
        <w:rPr>
          <w:rFonts w:ascii="Times New Roman" w:hAnsi="Times New Roman"/>
          <w:sz w:val="28"/>
          <w:szCs w:val="28"/>
          <w:lang w:eastAsia="ar-SA"/>
        </w:rPr>
      </w:pPr>
    </w:p>
    <w:p w:rsidR="005441FE" w:rsidRPr="005441FE" w:rsidRDefault="005441FE" w:rsidP="005441FE">
      <w:pPr>
        <w:suppressAutoHyphens/>
        <w:spacing w:after="0" w:line="240" w:lineRule="auto"/>
        <w:ind w:firstLine="709"/>
        <w:jc w:val="both"/>
        <w:rPr>
          <w:rFonts w:ascii="Times New Roman" w:hAnsi="Times New Roman"/>
          <w:sz w:val="28"/>
          <w:szCs w:val="28"/>
          <w:lang w:eastAsia="ar-SA"/>
        </w:rPr>
      </w:pPr>
      <w:proofErr w:type="gramStart"/>
      <w:r w:rsidRPr="005441FE">
        <w:rPr>
          <w:rFonts w:ascii="Times New Roman" w:hAnsi="Times New Roman"/>
          <w:sz w:val="28"/>
          <w:szCs w:val="28"/>
          <w:lang w:eastAsia="ar-SA"/>
        </w:rPr>
        <w:t xml:space="preserve">Отчет о деятельности Контрольно-счетного органа муниципального образования «Муниципальный округ Юкаменский район Удмуртской Республики» за 2022 год подготовлен в соответствии с положением о контрольно-счетном органе муниципального образования «Муниципальный округ Юкаменский район Удмуртской Республики» </w:t>
      </w:r>
      <w:r w:rsidRPr="005441FE">
        <w:rPr>
          <w:rFonts w:ascii="Times New Roman" w:hAnsi="Times New Roman"/>
          <w:sz w:val="28"/>
          <w:szCs w:val="28"/>
          <w:lang w:eastAsia="ru-RU"/>
        </w:rPr>
        <w:t>с учетом требований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(далее – Закон № 6-ФЗ), Бюджетного кодекса Российской</w:t>
      </w:r>
      <w:proofErr w:type="gramEnd"/>
      <w:r w:rsidRPr="005441FE">
        <w:rPr>
          <w:rFonts w:ascii="Times New Roman" w:hAnsi="Times New Roman"/>
          <w:sz w:val="28"/>
          <w:szCs w:val="28"/>
          <w:lang w:eastAsia="ru-RU"/>
        </w:rPr>
        <w:t xml:space="preserve"> Федерации, правовых актов муниципального образования «</w:t>
      </w:r>
      <w:r w:rsidRPr="005441FE">
        <w:rPr>
          <w:rFonts w:ascii="Times New Roman" w:hAnsi="Times New Roman"/>
          <w:sz w:val="28"/>
          <w:szCs w:val="28"/>
          <w:lang w:eastAsia="ar-SA"/>
        </w:rPr>
        <w:t>Муниципальный округ Юкаменский район Удмуртской Республики</w:t>
      </w:r>
      <w:r w:rsidRPr="005441FE">
        <w:rPr>
          <w:rFonts w:ascii="Times New Roman" w:hAnsi="Times New Roman"/>
          <w:sz w:val="28"/>
          <w:szCs w:val="28"/>
          <w:lang w:eastAsia="ru-RU"/>
        </w:rPr>
        <w:t xml:space="preserve">». </w:t>
      </w:r>
    </w:p>
    <w:p w:rsidR="005441FE" w:rsidRPr="005441FE" w:rsidRDefault="005441FE" w:rsidP="005441FE">
      <w:pPr>
        <w:suppressAutoHyphens/>
        <w:spacing w:after="0" w:line="240" w:lineRule="auto"/>
        <w:ind w:right="-87" w:firstLine="720"/>
        <w:jc w:val="both"/>
        <w:rPr>
          <w:rFonts w:ascii="Times New Roman" w:hAnsi="Times New Roman"/>
          <w:sz w:val="28"/>
          <w:szCs w:val="28"/>
          <w:lang w:eastAsia="ar-SA"/>
        </w:rPr>
      </w:pPr>
      <w:proofErr w:type="gramStart"/>
      <w:r w:rsidRPr="005441FE">
        <w:rPr>
          <w:rFonts w:ascii="Times New Roman" w:hAnsi="Times New Roman"/>
          <w:sz w:val="28"/>
          <w:szCs w:val="28"/>
          <w:lang w:eastAsia="ar-SA"/>
        </w:rPr>
        <w:t>Контрольно-счетный орган муниципального образования «Муниципальный округ Юкаменский район Удмуртской Республики» является постоянно действующим органом внешнего муниципального финансового контроля, созданным решением Районного Совета депутатов муниципального образования «Юкаменский район» от 23.12.2021 № 72 и подотчетным Совету депутатов муниципального образования «Муниципальный округ Юкаменский район Удмуртской Республики».</w:t>
      </w:r>
      <w:proofErr w:type="gramEnd"/>
    </w:p>
    <w:p w:rsidR="005441FE" w:rsidRPr="005441FE" w:rsidRDefault="005441FE" w:rsidP="005441FE">
      <w:pPr>
        <w:suppressAutoHyphens/>
        <w:spacing w:after="0" w:line="240" w:lineRule="auto"/>
        <w:ind w:right="-87" w:firstLine="720"/>
        <w:jc w:val="both"/>
        <w:rPr>
          <w:rFonts w:ascii="Times New Roman" w:hAnsi="Times New Roman"/>
          <w:sz w:val="28"/>
          <w:szCs w:val="28"/>
          <w:lang w:eastAsia="ar-SA"/>
        </w:rPr>
      </w:pPr>
      <w:r w:rsidRPr="005441FE">
        <w:rPr>
          <w:rFonts w:ascii="Times New Roman" w:hAnsi="Times New Roman"/>
          <w:sz w:val="28"/>
          <w:szCs w:val="28"/>
          <w:lang w:eastAsia="ar-SA"/>
        </w:rPr>
        <w:t>Деятельность контрольно-счетного органа в 2022 году строилась на основных принципах деятельности контрольно-счетных органов в соответствии с Законом № 6-ФЗ: законности, объективности, независимости и гласности.</w:t>
      </w:r>
    </w:p>
    <w:p w:rsidR="005441FE" w:rsidRPr="005441FE" w:rsidRDefault="005441FE" w:rsidP="005441FE">
      <w:pPr>
        <w:suppressAutoHyphens/>
        <w:spacing w:after="0" w:line="240" w:lineRule="auto"/>
        <w:ind w:right="-87" w:firstLine="720"/>
        <w:jc w:val="both"/>
        <w:rPr>
          <w:rFonts w:ascii="Times New Roman" w:hAnsi="Times New Roman"/>
          <w:sz w:val="28"/>
          <w:szCs w:val="28"/>
          <w:lang w:eastAsia="ar-SA"/>
        </w:rPr>
      </w:pPr>
      <w:proofErr w:type="gramStart"/>
      <w:r w:rsidRPr="005441FE">
        <w:rPr>
          <w:rFonts w:ascii="Times New Roman" w:hAnsi="Times New Roman"/>
          <w:sz w:val="28"/>
          <w:szCs w:val="28"/>
          <w:lang w:eastAsia="ar-SA"/>
        </w:rPr>
        <w:t xml:space="preserve">В 2022 году контрольно-счетный орган осуществлял свои полномочия на основании Бюджетного кодекса Российской Федерации, Закона № 6-ФЗ «Об общих принципах организации и деятельности </w:t>
      </w:r>
      <w:proofErr w:type="spellStart"/>
      <w:r w:rsidRPr="005441FE">
        <w:rPr>
          <w:rFonts w:ascii="Times New Roman" w:hAnsi="Times New Roman"/>
          <w:sz w:val="28"/>
          <w:szCs w:val="28"/>
          <w:lang w:eastAsia="ar-SA"/>
        </w:rPr>
        <w:t>контрольно</w:t>
      </w:r>
      <w:proofErr w:type="spellEnd"/>
      <w:r w:rsidRPr="005441FE">
        <w:rPr>
          <w:rFonts w:ascii="Times New Roman" w:hAnsi="Times New Roman"/>
          <w:sz w:val="28"/>
          <w:szCs w:val="28"/>
          <w:lang w:eastAsia="ar-SA"/>
        </w:rPr>
        <w:t xml:space="preserve"> счетных органов Российской Федерации и муниципальных образований», Федерального закона от 06.10.2003 № 131–ФЗ «Об общих принципах организации местного самоуправления в Российской Федерации» и Федерального закона от 05.04.2013 № 44-ФЗ «О контрактной системе в сфере </w:t>
      </w:r>
      <w:r w:rsidRPr="005441FE">
        <w:rPr>
          <w:rFonts w:ascii="Times New Roman" w:hAnsi="Times New Roman"/>
          <w:sz w:val="28"/>
          <w:szCs w:val="28"/>
          <w:lang w:eastAsia="ar-SA"/>
        </w:rPr>
        <w:lastRenderedPageBreak/>
        <w:t>закупок товаров, работ, услуг для</w:t>
      </w:r>
      <w:proofErr w:type="gramEnd"/>
      <w:r w:rsidRPr="005441FE">
        <w:rPr>
          <w:rFonts w:ascii="Times New Roman" w:hAnsi="Times New Roman"/>
          <w:sz w:val="28"/>
          <w:szCs w:val="28"/>
          <w:lang w:eastAsia="ar-SA"/>
        </w:rPr>
        <w:t xml:space="preserve"> обеспечения государственных и муниципальных нужд» (далее по тексту – Закон № 44-ФЗ).</w:t>
      </w:r>
    </w:p>
    <w:p w:rsidR="005441FE" w:rsidRPr="005441FE" w:rsidRDefault="005441FE" w:rsidP="005441FE">
      <w:pPr>
        <w:suppressAutoHyphens/>
        <w:spacing w:after="0" w:line="240" w:lineRule="auto"/>
        <w:ind w:right="-87" w:firstLine="709"/>
        <w:jc w:val="both"/>
        <w:rPr>
          <w:rFonts w:ascii="Times New Roman" w:hAnsi="Times New Roman"/>
          <w:b/>
          <w:sz w:val="28"/>
          <w:szCs w:val="28"/>
          <w:lang w:eastAsia="ar-SA"/>
        </w:rPr>
      </w:pPr>
    </w:p>
    <w:p w:rsidR="005441FE" w:rsidRPr="005441FE" w:rsidRDefault="005441FE" w:rsidP="005441FE">
      <w:pPr>
        <w:numPr>
          <w:ilvl w:val="0"/>
          <w:numId w:val="7"/>
        </w:numPr>
        <w:suppressAutoHyphens/>
        <w:spacing w:after="0" w:line="240" w:lineRule="auto"/>
        <w:ind w:left="0" w:right="-87" w:firstLine="11"/>
        <w:jc w:val="center"/>
        <w:rPr>
          <w:rFonts w:ascii="Times New Roman" w:eastAsia="Times New Roman" w:hAnsi="Times New Roman"/>
          <w:b/>
          <w:sz w:val="28"/>
          <w:szCs w:val="28"/>
        </w:rPr>
      </w:pPr>
      <w:r w:rsidRPr="005441FE">
        <w:rPr>
          <w:rFonts w:ascii="Times New Roman" w:eastAsia="Times New Roman" w:hAnsi="Times New Roman"/>
          <w:b/>
          <w:sz w:val="28"/>
          <w:szCs w:val="28"/>
        </w:rPr>
        <w:t>Основные показатели деятельности в отчетном периоде</w:t>
      </w:r>
    </w:p>
    <w:p w:rsidR="005441FE" w:rsidRPr="005441FE" w:rsidRDefault="005441FE" w:rsidP="005441FE">
      <w:pPr>
        <w:suppressAutoHyphens/>
        <w:spacing w:after="0" w:line="240" w:lineRule="auto"/>
        <w:ind w:right="-87" w:firstLine="709"/>
        <w:jc w:val="both"/>
        <w:rPr>
          <w:rFonts w:ascii="Times New Roman" w:hAnsi="Times New Roman"/>
          <w:sz w:val="28"/>
          <w:szCs w:val="28"/>
          <w:lang w:eastAsia="ar-SA"/>
        </w:rPr>
      </w:pPr>
      <w:r w:rsidRPr="005441FE">
        <w:rPr>
          <w:rFonts w:ascii="Times New Roman" w:hAnsi="Times New Roman"/>
          <w:sz w:val="28"/>
          <w:szCs w:val="28"/>
          <w:lang w:eastAsia="ar-SA"/>
        </w:rPr>
        <w:t>В соответствии с планом работы на 2022 год, утвержденным председателем контрольно-счетного органа внешний муниципальный финансовый контроль осуществлялся в форме контрольных и экспертно-аналитических мероприятий. В отчетном периоде внеплановые проверки не осуществлялись.</w:t>
      </w:r>
    </w:p>
    <w:p w:rsidR="005441FE" w:rsidRPr="005441FE" w:rsidRDefault="005441FE" w:rsidP="005441FE">
      <w:pPr>
        <w:suppressAutoHyphens/>
        <w:spacing w:after="0" w:line="240" w:lineRule="auto"/>
        <w:ind w:right="-87" w:firstLine="709"/>
        <w:jc w:val="both"/>
        <w:rPr>
          <w:rFonts w:ascii="Times New Roman" w:hAnsi="Times New Roman"/>
          <w:sz w:val="28"/>
          <w:szCs w:val="28"/>
          <w:lang w:eastAsia="ar-SA"/>
        </w:rPr>
      </w:pPr>
      <w:r w:rsidRPr="005441FE">
        <w:rPr>
          <w:rFonts w:ascii="Times New Roman" w:hAnsi="Times New Roman"/>
          <w:sz w:val="28"/>
          <w:szCs w:val="28"/>
          <w:lang w:eastAsia="ar-SA"/>
        </w:rPr>
        <w:t>В целях решения задач, определенных Положением о контрольно-счетном органе в 2022 году проведено 27 экспертно-аналитических и контрольных мероприятий, в том числе:</w:t>
      </w:r>
    </w:p>
    <w:p w:rsidR="005441FE" w:rsidRPr="005441FE" w:rsidRDefault="005441FE" w:rsidP="005441FE">
      <w:pPr>
        <w:suppressAutoHyphens/>
        <w:spacing w:after="0" w:line="240" w:lineRule="auto"/>
        <w:ind w:right="-87" w:firstLine="709"/>
        <w:jc w:val="both"/>
        <w:rPr>
          <w:rFonts w:ascii="Times New Roman" w:hAnsi="Times New Roman"/>
          <w:sz w:val="28"/>
          <w:szCs w:val="28"/>
          <w:lang w:eastAsia="ar-SA"/>
        </w:rPr>
      </w:pPr>
    </w:p>
    <w:tbl>
      <w:tblPr>
        <w:tblW w:w="1002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4"/>
        <w:gridCol w:w="5444"/>
        <w:gridCol w:w="1052"/>
      </w:tblGrid>
      <w:tr w:rsidR="005441FE" w:rsidRPr="005441FE" w:rsidTr="007F5A43">
        <w:trPr>
          <w:trHeight w:val="600"/>
        </w:trPr>
        <w:tc>
          <w:tcPr>
            <w:tcW w:w="3524" w:type="dxa"/>
            <w:shd w:val="clear" w:color="auto" w:fill="auto"/>
            <w:vAlign w:val="center"/>
            <w:hideMark/>
          </w:tcPr>
          <w:p w:rsidR="005441FE" w:rsidRPr="005441FE" w:rsidRDefault="005441FE" w:rsidP="005441FE">
            <w:pPr>
              <w:spacing w:after="0" w:line="240" w:lineRule="auto"/>
              <w:ind w:right="-87"/>
              <w:jc w:val="center"/>
              <w:rPr>
                <w:rFonts w:ascii="Times New Roman" w:eastAsia="Times New Roman" w:hAnsi="Times New Roman"/>
                <w:b/>
                <w:bCs/>
                <w:color w:val="000000"/>
                <w:sz w:val="26"/>
                <w:szCs w:val="26"/>
                <w:lang w:eastAsia="ru-RU"/>
              </w:rPr>
            </w:pPr>
            <w:r w:rsidRPr="005441FE">
              <w:rPr>
                <w:rFonts w:ascii="Times New Roman" w:eastAsia="Times New Roman" w:hAnsi="Times New Roman"/>
                <w:b/>
                <w:bCs/>
                <w:color w:val="000000"/>
                <w:sz w:val="26"/>
                <w:szCs w:val="26"/>
                <w:lang w:eastAsia="ru-RU"/>
              </w:rPr>
              <w:t>Контрольные мероприятия, проведенные за отчетный период</w:t>
            </w:r>
          </w:p>
        </w:tc>
        <w:tc>
          <w:tcPr>
            <w:tcW w:w="5444" w:type="dxa"/>
            <w:shd w:val="clear" w:color="auto" w:fill="auto"/>
            <w:vAlign w:val="center"/>
            <w:hideMark/>
          </w:tcPr>
          <w:p w:rsidR="005441FE" w:rsidRPr="005441FE" w:rsidRDefault="005441FE" w:rsidP="005441FE">
            <w:pPr>
              <w:spacing w:after="0" w:line="240" w:lineRule="auto"/>
              <w:ind w:right="-87"/>
              <w:jc w:val="center"/>
              <w:rPr>
                <w:rFonts w:ascii="Times New Roman" w:eastAsia="Times New Roman" w:hAnsi="Times New Roman"/>
                <w:b/>
                <w:bCs/>
                <w:color w:val="000000"/>
                <w:sz w:val="26"/>
                <w:szCs w:val="26"/>
                <w:lang w:eastAsia="ru-RU"/>
              </w:rPr>
            </w:pPr>
            <w:r w:rsidRPr="005441FE">
              <w:rPr>
                <w:rFonts w:ascii="Times New Roman" w:eastAsia="Times New Roman" w:hAnsi="Times New Roman"/>
                <w:b/>
                <w:bCs/>
                <w:color w:val="000000"/>
                <w:sz w:val="26"/>
                <w:szCs w:val="26"/>
                <w:lang w:eastAsia="ru-RU"/>
              </w:rPr>
              <w:t>Наименование контрольного мероприятия и объекта</w:t>
            </w:r>
          </w:p>
        </w:tc>
        <w:tc>
          <w:tcPr>
            <w:tcW w:w="1052" w:type="dxa"/>
            <w:shd w:val="clear" w:color="auto" w:fill="auto"/>
            <w:noWrap/>
            <w:vAlign w:val="center"/>
            <w:hideMark/>
          </w:tcPr>
          <w:p w:rsidR="005441FE" w:rsidRPr="005441FE" w:rsidRDefault="005441FE" w:rsidP="005441FE">
            <w:pPr>
              <w:spacing w:after="0" w:line="240" w:lineRule="auto"/>
              <w:ind w:right="-87"/>
              <w:jc w:val="center"/>
              <w:rPr>
                <w:rFonts w:ascii="Times New Roman" w:eastAsia="Times New Roman" w:hAnsi="Times New Roman"/>
                <w:b/>
                <w:bCs/>
                <w:color w:val="000000"/>
                <w:sz w:val="26"/>
                <w:szCs w:val="26"/>
                <w:lang w:eastAsia="ru-RU"/>
              </w:rPr>
            </w:pPr>
            <w:proofErr w:type="gramStart"/>
            <w:r w:rsidRPr="005441FE">
              <w:rPr>
                <w:rFonts w:ascii="Times New Roman" w:eastAsia="Times New Roman" w:hAnsi="Times New Roman"/>
                <w:b/>
                <w:bCs/>
                <w:color w:val="000000"/>
                <w:sz w:val="26"/>
                <w:szCs w:val="26"/>
                <w:lang w:eastAsia="ru-RU"/>
              </w:rPr>
              <w:t>Коли-</w:t>
            </w:r>
            <w:proofErr w:type="spellStart"/>
            <w:r w:rsidRPr="005441FE">
              <w:rPr>
                <w:rFonts w:ascii="Times New Roman" w:eastAsia="Times New Roman" w:hAnsi="Times New Roman"/>
                <w:b/>
                <w:bCs/>
                <w:color w:val="000000"/>
                <w:sz w:val="26"/>
                <w:szCs w:val="26"/>
                <w:lang w:eastAsia="ru-RU"/>
              </w:rPr>
              <w:t>чество</w:t>
            </w:r>
            <w:proofErr w:type="spellEnd"/>
            <w:proofErr w:type="gramEnd"/>
          </w:p>
        </w:tc>
      </w:tr>
      <w:tr w:rsidR="005441FE" w:rsidRPr="005441FE" w:rsidTr="007F5A43">
        <w:trPr>
          <w:trHeight w:val="600"/>
        </w:trPr>
        <w:tc>
          <w:tcPr>
            <w:tcW w:w="3524" w:type="dxa"/>
            <w:shd w:val="clear" w:color="auto" w:fill="auto"/>
            <w:vAlign w:val="center"/>
          </w:tcPr>
          <w:p w:rsidR="005441FE" w:rsidRPr="005441FE" w:rsidRDefault="005441FE" w:rsidP="005441FE">
            <w:pPr>
              <w:spacing w:after="0" w:line="240" w:lineRule="auto"/>
              <w:ind w:right="-87"/>
              <w:rPr>
                <w:rFonts w:ascii="Times New Roman" w:eastAsia="Times New Roman" w:hAnsi="Times New Roman"/>
                <w:bCs/>
                <w:color w:val="000000"/>
                <w:sz w:val="26"/>
                <w:szCs w:val="26"/>
                <w:lang w:eastAsia="ru-RU"/>
              </w:rPr>
            </w:pPr>
            <w:r w:rsidRPr="005441FE">
              <w:rPr>
                <w:rFonts w:ascii="Times New Roman" w:eastAsia="Times New Roman" w:hAnsi="Times New Roman"/>
                <w:bCs/>
                <w:color w:val="000000"/>
                <w:sz w:val="26"/>
                <w:szCs w:val="26"/>
                <w:lang w:eastAsia="ru-RU"/>
              </w:rPr>
              <w:t>исполнения муниципального задания</w:t>
            </w:r>
          </w:p>
        </w:tc>
        <w:tc>
          <w:tcPr>
            <w:tcW w:w="5444" w:type="dxa"/>
            <w:shd w:val="clear" w:color="auto" w:fill="auto"/>
            <w:vAlign w:val="center"/>
          </w:tcPr>
          <w:p w:rsidR="005441FE" w:rsidRPr="005441FE" w:rsidRDefault="005441FE" w:rsidP="005441FE">
            <w:pPr>
              <w:tabs>
                <w:tab w:val="left" w:pos="4253"/>
              </w:tabs>
              <w:spacing w:after="0" w:line="240" w:lineRule="auto"/>
              <w:rPr>
                <w:rFonts w:ascii="Times New Roman" w:eastAsia="Times New Roman" w:hAnsi="Times New Roman"/>
                <w:sz w:val="26"/>
                <w:szCs w:val="26"/>
                <w:lang w:eastAsia="ru-RU"/>
              </w:rPr>
            </w:pPr>
            <w:r w:rsidRPr="005441FE">
              <w:rPr>
                <w:rFonts w:ascii="Times New Roman" w:eastAsia="Times New Roman" w:hAnsi="Times New Roman"/>
                <w:sz w:val="26"/>
                <w:szCs w:val="26"/>
                <w:lang w:eastAsia="ru-RU"/>
              </w:rPr>
              <w:t>- Проверка полноты и качества исполнения муниципального задания на предоставление муниципальных услуг муниципальным бюджетным дошкольным образовательным учреждением детский сад №13 д. Камки Юкаменского района Удмуртской Республики.</w:t>
            </w:r>
          </w:p>
          <w:p w:rsidR="005441FE" w:rsidRPr="005441FE" w:rsidRDefault="005441FE" w:rsidP="005441FE">
            <w:pPr>
              <w:spacing w:after="0" w:line="240" w:lineRule="auto"/>
              <w:rPr>
                <w:rFonts w:ascii="Times New Roman" w:eastAsia="Times New Roman" w:hAnsi="Times New Roman"/>
                <w:bCs/>
                <w:color w:val="000000"/>
                <w:sz w:val="26"/>
                <w:szCs w:val="26"/>
                <w:lang w:eastAsia="ru-RU"/>
              </w:rPr>
            </w:pPr>
            <w:r w:rsidRPr="005441FE">
              <w:rPr>
                <w:rFonts w:ascii="Times New Roman" w:eastAsia="Times New Roman" w:hAnsi="Times New Roman"/>
                <w:sz w:val="26"/>
                <w:szCs w:val="26"/>
                <w:lang w:eastAsia="ru-RU"/>
              </w:rPr>
              <w:t>- Проверка законности и результативности (эффективность и экономность) использования бюджетных средств муниципальным автономным учреждением «Центр развития образования Юкаменского района».</w:t>
            </w:r>
          </w:p>
        </w:tc>
        <w:tc>
          <w:tcPr>
            <w:tcW w:w="1052" w:type="dxa"/>
            <w:shd w:val="clear" w:color="auto" w:fill="auto"/>
            <w:noWrap/>
            <w:vAlign w:val="center"/>
          </w:tcPr>
          <w:p w:rsidR="005441FE" w:rsidRPr="005441FE" w:rsidRDefault="005441FE" w:rsidP="005441FE">
            <w:pPr>
              <w:spacing w:after="0" w:line="240" w:lineRule="auto"/>
              <w:ind w:right="-87"/>
              <w:jc w:val="center"/>
              <w:rPr>
                <w:rFonts w:ascii="Times New Roman" w:eastAsia="Times New Roman" w:hAnsi="Times New Roman"/>
                <w:bCs/>
                <w:color w:val="000000"/>
                <w:sz w:val="26"/>
                <w:szCs w:val="26"/>
                <w:lang w:eastAsia="ru-RU"/>
              </w:rPr>
            </w:pPr>
            <w:r w:rsidRPr="005441FE">
              <w:rPr>
                <w:rFonts w:ascii="Times New Roman" w:eastAsia="Times New Roman" w:hAnsi="Times New Roman"/>
                <w:bCs/>
                <w:color w:val="000000"/>
                <w:sz w:val="26"/>
                <w:szCs w:val="26"/>
                <w:lang w:eastAsia="ru-RU"/>
              </w:rPr>
              <w:t>2</w:t>
            </w:r>
          </w:p>
        </w:tc>
      </w:tr>
      <w:tr w:rsidR="005441FE" w:rsidRPr="005441FE" w:rsidTr="007F5A43">
        <w:trPr>
          <w:trHeight w:val="285"/>
        </w:trPr>
        <w:tc>
          <w:tcPr>
            <w:tcW w:w="3524" w:type="dxa"/>
            <w:shd w:val="clear" w:color="auto" w:fill="auto"/>
            <w:hideMark/>
          </w:tcPr>
          <w:p w:rsidR="005441FE" w:rsidRPr="005441FE" w:rsidRDefault="005441FE" w:rsidP="005441FE">
            <w:pPr>
              <w:spacing w:after="0" w:line="240" w:lineRule="auto"/>
              <w:ind w:right="-87"/>
              <w:rPr>
                <w:rFonts w:ascii="Times New Roman" w:eastAsia="Times New Roman" w:hAnsi="Times New Roman"/>
                <w:color w:val="000000"/>
                <w:sz w:val="26"/>
                <w:szCs w:val="26"/>
                <w:lang w:eastAsia="ru-RU"/>
              </w:rPr>
            </w:pPr>
            <w:r w:rsidRPr="005441FE">
              <w:rPr>
                <w:rFonts w:ascii="Times New Roman" w:eastAsia="Times New Roman" w:hAnsi="Times New Roman"/>
                <w:color w:val="000000"/>
                <w:sz w:val="26"/>
                <w:szCs w:val="26"/>
                <w:lang w:eastAsia="ru-RU"/>
              </w:rPr>
              <w:t>составления, исполнения местных бюджетов</w:t>
            </w:r>
          </w:p>
        </w:tc>
        <w:tc>
          <w:tcPr>
            <w:tcW w:w="5444" w:type="dxa"/>
            <w:shd w:val="clear" w:color="auto" w:fill="auto"/>
            <w:vAlign w:val="bottom"/>
            <w:hideMark/>
          </w:tcPr>
          <w:p w:rsidR="005441FE" w:rsidRPr="005441FE" w:rsidRDefault="005441FE" w:rsidP="005441FE">
            <w:pPr>
              <w:suppressAutoHyphens/>
              <w:spacing w:after="0" w:line="240" w:lineRule="auto"/>
              <w:ind w:right="-87"/>
              <w:rPr>
                <w:rFonts w:ascii="Times New Roman" w:hAnsi="Times New Roman"/>
                <w:sz w:val="26"/>
                <w:szCs w:val="26"/>
                <w:lang w:eastAsia="ar-SA"/>
              </w:rPr>
            </w:pPr>
            <w:r w:rsidRPr="005441FE">
              <w:rPr>
                <w:rFonts w:ascii="Times New Roman" w:hAnsi="Times New Roman"/>
                <w:sz w:val="26"/>
                <w:szCs w:val="26"/>
                <w:lang w:eastAsia="ar-SA"/>
              </w:rPr>
              <w:t>- Внешняя проверка годового отчета об исполнении бюджета муниципального образования "Юкаменский район" за 2021 год.</w:t>
            </w:r>
          </w:p>
          <w:p w:rsidR="005441FE" w:rsidRPr="005441FE" w:rsidRDefault="005441FE" w:rsidP="005441FE">
            <w:pPr>
              <w:suppressAutoHyphens/>
              <w:spacing w:after="0" w:line="240" w:lineRule="auto"/>
              <w:ind w:right="-87"/>
              <w:rPr>
                <w:rFonts w:ascii="Times New Roman" w:hAnsi="Times New Roman"/>
                <w:color w:val="000000"/>
                <w:sz w:val="26"/>
                <w:szCs w:val="26"/>
                <w:lang w:eastAsia="ar-SA"/>
              </w:rPr>
            </w:pPr>
            <w:r w:rsidRPr="005441FE">
              <w:rPr>
                <w:rFonts w:ascii="Times New Roman" w:hAnsi="Times New Roman"/>
                <w:color w:val="000000"/>
                <w:sz w:val="26"/>
                <w:szCs w:val="26"/>
                <w:lang w:eastAsia="ar-SA"/>
              </w:rPr>
              <w:t>- Внешняя проверка годовых отчетов об исполнении бюджетов главных администраторов бюджетных средств муниципального образования "Юкаменский район" за 2021 год.</w:t>
            </w:r>
          </w:p>
          <w:p w:rsidR="005441FE" w:rsidRPr="005441FE" w:rsidRDefault="005441FE" w:rsidP="005441FE">
            <w:pPr>
              <w:suppressAutoHyphens/>
              <w:spacing w:after="0" w:line="240" w:lineRule="auto"/>
              <w:ind w:right="-87"/>
              <w:rPr>
                <w:rFonts w:ascii="Times New Roman" w:hAnsi="Times New Roman"/>
                <w:sz w:val="26"/>
                <w:szCs w:val="26"/>
                <w:lang w:eastAsia="ar-SA"/>
              </w:rPr>
            </w:pPr>
            <w:r w:rsidRPr="005441FE">
              <w:rPr>
                <w:rFonts w:ascii="Times New Roman" w:hAnsi="Times New Roman"/>
                <w:color w:val="000000"/>
                <w:sz w:val="26"/>
                <w:szCs w:val="26"/>
                <w:lang w:eastAsia="ar-SA"/>
              </w:rPr>
              <w:t xml:space="preserve">- </w:t>
            </w:r>
            <w:r w:rsidRPr="005441FE">
              <w:rPr>
                <w:rFonts w:ascii="Times New Roman" w:hAnsi="Times New Roman"/>
                <w:sz w:val="26"/>
                <w:szCs w:val="26"/>
                <w:lang w:eastAsia="ar-SA"/>
              </w:rPr>
              <w:t>Внешняя проверка годовых отчетов об исполнении бюджетов поселений Юкаменского района за 2020 год (8 сельских поселений).</w:t>
            </w:r>
          </w:p>
        </w:tc>
        <w:tc>
          <w:tcPr>
            <w:tcW w:w="1052" w:type="dxa"/>
            <w:shd w:val="clear" w:color="auto" w:fill="auto"/>
            <w:noWrap/>
            <w:vAlign w:val="center"/>
            <w:hideMark/>
          </w:tcPr>
          <w:p w:rsidR="005441FE" w:rsidRPr="005441FE" w:rsidRDefault="005441FE" w:rsidP="005441FE">
            <w:pPr>
              <w:spacing w:after="0" w:line="240" w:lineRule="auto"/>
              <w:ind w:right="-87" w:firstLineChars="100" w:firstLine="260"/>
              <w:jc w:val="center"/>
              <w:rPr>
                <w:rFonts w:ascii="Times New Roman" w:eastAsia="Times New Roman" w:hAnsi="Times New Roman"/>
                <w:color w:val="000000"/>
                <w:sz w:val="26"/>
                <w:szCs w:val="26"/>
                <w:lang w:eastAsia="ru-RU"/>
              </w:rPr>
            </w:pPr>
            <w:r w:rsidRPr="005441FE">
              <w:rPr>
                <w:rFonts w:ascii="Times New Roman" w:eastAsia="Times New Roman" w:hAnsi="Times New Roman"/>
                <w:color w:val="000000"/>
                <w:sz w:val="26"/>
                <w:szCs w:val="26"/>
                <w:lang w:eastAsia="ru-RU"/>
              </w:rPr>
              <w:t>13</w:t>
            </w:r>
          </w:p>
        </w:tc>
      </w:tr>
      <w:tr w:rsidR="005441FE" w:rsidRPr="005441FE" w:rsidTr="007F5A43">
        <w:trPr>
          <w:trHeight w:val="285"/>
        </w:trPr>
        <w:tc>
          <w:tcPr>
            <w:tcW w:w="3524" w:type="dxa"/>
            <w:shd w:val="clear" w:color="auto" w:fill="auto"/>
            <w:hideMark/>
          </w:tcPr>
          <w:p w:rsidR="005441FE" w:rsidRPr="005441FE" w:rsidRDefault="005441FE" w:rsidP="005441FE">
            <w:pPr>
              <w:spacing w:after="0" w:line="240" w:lineRule="auto"/>
              <w:ind w:right="-87"/>
              <w:rPr>
                <w:rFonts w:ascii="Times New Roman" w:eastAsia="Times New Roman" w:hAnsi="Times New Roman"/>
                <w:color w:val="000000"/>
                <w:sz w:val="26"/>
                <w:szCs w:val="26"/>
                <w:lang w:eastAsia="ru-RU"/>
              </w:rPr>
            </w:pPr>
            <w:r w:rsidRPr="005441FE">
              <w:rPr>
                <w:rFonts w:ascii="Times New Roman" w:eastAsia="Times New Roman" w:hAnsi="Times New Roman"/>
                <w:color w:val="000000"/>
                <w:sz w:val="26"/>
                <w:szCs w:val="26"/>
                <w:lang w:eastAsia="ru-RU"/>
              </w:rPr>
              <w:t>целевого использования бюджетных средств</w:t>
            </w:r>
          </w:p>
        </w:tc>
        <w:tc>
          <w:tcPr>
            <w:tcW w:w="5444" w:type="dxa"/>
            <w:shd w:val="clear" w:color="auto" w:fill="auto"/>
          </w:tcPr>
          <w:p w:rsidR="005441FE" w:rsidRPr="005441FE" w:rsidRDefault="005441FE" w:rsidP="005441FE">
            <w:pPr>
              <w:tabs>
                <w:tab w:val="left" w:pos="4253"/>
              </w:tabs>
              <w:spacing w:after="0" w:line="240" w:lineRule="auto"/>
              <w:jc w:val="both"/>
              <w:rPr>
                <w:rFonts w:ascii="Times New Roman" w:hAnsi="Times New Roman"/>
                <w:sz w:val="26"/>
                <w:szCs w:val="26"/>
                <w:lang w:eastAsia="ar-SA"/>
              </w:rPr>
            </w:pPr>
            <w:r w:rsidRPr="005441FE">
              <w:rPr>
                <w:rFonts w:ascii="Times New Roman" w:eastAsia="Times New Roman" w:hAnsi="Times New Roman"/>
                <w:sz w:val="26"/>
                <w:szCs w:val="26"/>
                <w:lang w:eastAsia="ru-RU"/>
              </w:rPr>
              <w:t xml:space="preserve">Проверка  законности, результативности (эффективности и экономности) использования средств местного бюджета в муниципальном казенном  учреждении "Единая дежурно-диспетчерская служба муниципального образования </w:t>
            </w:r>
            <w:r w:rsidRPr="005441FE">
              <w:rPr>
                <w:rFonts w:ascii="Times New Roman" w:eastAsia="Times New Roman" w:hAnsi="Times New Roman"/>
                <w:sz w:val="26"/>
                <w:szCs w:val="26"/>
                <w:lang w:eastAsia="ru-RU"/>
              </w:rPr>
              <w:lastRenderedPageBreak/>
              <w:t>"Муниципальный округ Юкаменский район Удмуртской республики»</w:t>
            </w:r>
          </w:p>
        </w:tc>
        <w:tc>
          <w:tcPr>
            <w:tcW w:w="1052" w:type="dxa"/>
            <w:shd w:val="clear" w:color="auto" w:fill="auto"/>
            <w:noWrap/>
            <w:vAlign w:val="center"/>
            <w:hideMark/>
          </w:tcPr>
          <w:p w:rsidR="005441FE" w:rsidRPr="005441FE" w:rsidRDefault="005441FE" w:rsidP="005441FE">
            <w:pPr>
              <w:spacing w:after="0" w:line="240" w:lineRule="auto"/>
              <w:ind w:right="-87" w:firstLineChars="100" w:firstLine="260"/>
              <w:jc w:val="center"/>
              <w:rPr>
                <w:rFonts w:ascii="Times New Roman" w:eastAsia="Times New Roman" w:hAnsi="Times New Roman"/>
                <w:color w:val="000000"/>
                <w:sz w:val="26"/>
                <w:szCs w:val="26"/>
                <w:lang w:eastAsia="ru-RU"/>
              </w:rPr>
            </w:pPr>
            <w:r w:rsidRPr="005441FE">
              <w:rPr>
                <w:rFonts w:ascii="Times New Roman" w:eastAsia="Times New Roman" w:hAnsi="Times New Roman"/>
                <w:color w:val="000000"/>
                <w:sz w:val="26"/>
                <w:szCs w:val="26"/>
                <w:lang w:eastAsia="ru-RU"/>
              </w:rPr>
              <w:lastRenderedPageBreak/>
              <w:t>1</w:t>
            </w:r>
          </w:p>
        </w:tc>
      </w:tr>
      <w:tr w:rsidR="005441FE" w:rsidRPr="005441FE" w:rsidTr="007F5A43">
        <w:trPr>
          <w:trHeight w:val="285"/>
        </w:trPr>
        <w:tc>
          <w:tcPr>
            <w:tcW w:w="3524" w:type="dxa"/>
            <w:shd w:val="clear" w:color="auto" w:fill="auto"/>
            <w:hideMark/>
          </w:tcPr>
          <w:p w:rsidR="005441FE" w:rsidRPr="005441FE" w:rsidRDefault="005441FE" w:rsidP="005441FE">
            <w:pPr>
              <w:spacing w:after="0" w:line="240" w:lineRule="auto"/>
              <w:ind w:right="-87"/>
              <w:rPr>
                <w:rFonts w:ascii="Times New Roman" w:eastAsia="Times New Roman" w:hAnsi="Times New Roman"/>
                <w:color w:val="000000"/>
                <w:sz w:val="26"/>
                <w:szCs w:val="26"/>
                <w:lang w:eastAsia="ru-RU"/>
              </w:rPr>
            </w:pPr>
            <w:r w:rsidRPr="005441FE">
              <w:rPr>
                <w:rFonts w:ascii="Times New Roman" w:eastAsia="Times New Roman" w:hAnsi="Times New Roman"/>
                <w:color w:val="000000"/>
                <w:sz w:val="26"/>
                <w:szCs w:val="26"/>
                <w:lang w:eastAsia="ru-RU"/>
              </w:rPr>
              <w:lastRenderedPageBreak/>
              <w:t>аудит в сфере закупок</w:t>
            </w:r>
          </w:p>
        </w:tc>
        <w:tc>
          <w:tcPr>
            <w:tcW w:w="5444" w:type="dxa"/>
            <w:shd w:val="clear" w:color="auto" w:fill="auto"/>
            <w:vAlign w:val="bottom"/>
            <w:hideMark/>
          </w:tcPr>
          <w:p w:rsidR="005441FE" w:rsidRPr="005441FE" w:rsidRDefault="005441FE" w:rsidP="005441FE">
            <w:pPr>
              <w:spacing w:after="0" w:line="240" w:lineRule="auto"/>
              <w:ind w:right="-87"/>
              <w:rPr>
                <w:rFonts w:ascii="Times New Roman" w:eastAsia="Times New Roman" w:hAnsi="Times New Roman"/>
                <w:color w:val="000000"/>
                <w:sz w:val="26"/>
                <w:szCs w:val="26"/>
                <w:lang w:eastAsia="ru-RU"/>
              </w:rPr>
            </w:pPr>
            <w:r w:rsidRPr="005441FE">
              <w:rPr>
                <w:rFonts w:ascii="Times New Roman" w:hAnsi="Times New Roman"/>
                <w:sz w:val="26"/>
                <w:szCs w:val="26"/>
                <w:lang w:eastAsia="ru-RU"/>
              </w:rPr>
              <w:t xml:space="preserve">Аудит  в сфере закупок товаров, работ, услуг для обеспечения муниципальных нужд в </w:t>
            </w:r>
            <w:r w:rsidRPr="005441FE">
              <w:rPr>
                <w:rFonts w:ascii="Times New Roman" w:hAnsi="Times New Roman"/>
                <w:bCs/>
                <w:sz w:val="26"/>
                <w:szCs w:val="26"/>
                <w:lang w:eastAsia="ru-RU"/>
              </w:rPr>
              <w:t>муниципальном бюджетном учреждении «Центр по комплексному обслуживанию учреждений Юкаменского района»</w:t>
            </w:r>
          </w:p>
        </w:tc>
        <w:tc>
          <w:tcPr>
            <w:tcW w:w="1052" w:type="dxa"/>
            <w:shd w:val="clear" w:color="auto" w:fill="auto"/>
            <w:noWrap/>
            <w:vAlign w:val="center"/>
            <w:hideMark/>
          </w:tcPr>
          <w:p w:rsidR="005441FE" w:rsidRPr="005441FE" w:rsidRDefault="005441FE" w:rsidP="005441FE">
            <w:pPr>
              <w:spacing w:after="0" w:line="240" w:lineRule="auto"/>
              <w:ind w:right="-87" w:firstLineChars="100" w:firstLine="260"/>
              <w:jc w:val="center"/>
              <w:rPr>
                <w:rFonts w:ascii="Times New Roman" w:eastAsia="Times New Roman" w:hAnsi="Times New Roman"/>
                <w:color w:val="000000"/>
                <w:sz w:val="26"/>
                <w:szCs w:val="26"/>
                <w:lang w:eastAsia="ru-RU"/>
              </w:rPr>
            </w:pPr>
            <w:r w:rsidRPr="005441FE">
              <w:rPr>
                <w:rFonts w:ascii="Times New Roman" w:eastAsia="Times New Roman" w:hAnsi="Times New Roman"/>
                <w:color w:val="000000"/>
                <w:sz w:val="26"/>
                <w:szCs w:val="26"/>
                <w:lang w:eastAsia="ru-RU"/>
              </w:rPr>
              <w:t>1</w:t>
            </w:r>
          </w:p>
        </w:tc>
      </w:tr>
      <w:tr w:rsidR="005441FE" w:rsidRPr="005441FE" w:rsidTr="007F5A43">
        <w:trPr>
          <w:trHeight w:val="285"/>
        </w:trPr>
        <w:tc>
          <w:tcPr>
            <w:tcW w:w="3524" w:type="dxa"/>
            <w:shd w:val="clear" w:color="000000" w:fill="FFFFFF"/>
            <w:hideMark/>
          </w:tcPr>
          <w:p w:rsidR="005441FE" w:rsidRPr="005441FE" w:rsidRDefault="005441FE" w:rsidP="005441FE">
            <w:pPr>
              <w:spacing w:after="0" w:line="240" w:lineRule="auto"/>
              <w:ind w:right="-87"/>
              <w:rPr>
                <w:rFonts w:ascii="Times New Roman" w:eastAsia="Times New Roman" w:hAnsi="Times New Roman"/>
                <w:color w:val="000000"/>
                <w:sz w:val="26"/>
                <w:szCs w:val="26"/>
                <w:lang w:eastAsia="ru-RU"/>
              </w:rPr>
            </w:pPr>
            <w:r w:rsidRPr="005441FE">
              <w:rPr>
                <w:rFonts w:ascii="Times New Roman" w:eastAsia="Times New Roman" w:hAnsi="Times New Roman"/>
                <w:color w:val="000000"/>
                <w:sz w:val="26"/>
                <w:szCs w:val="26"/>
                <w:lang w:eastAsia="ru-RU"/>
              </w:rPr>
              <w:t>экспертно-аналитических</w:t>
            </w:r>
          </w:p>
        </w:tc>
        <w:tc>
          <w:tcPr>
            <w:tcW w:w="5444" w:type="dxa"/>
            <w:shd w:val="clear" w:color="auto" w:fill="auto"/>
            <w:vAlign w:val="bottom"/>
            <w:hideMark/>
          </w:tcPr>
          <w:p w:rsidR="005441FE" w:rsidRPr="005441FE" w:rsidRDefault="005441FE" w:rsidP="005441FE">
            <w:pPr>
              <w:spacing w:after="0" w:line="240" w:lineRule="auto"/>
              <w:ind w:right="-87"/>
              <w:rPr>
                <w:rFonts w:ascii="Times New Roman" w:eastAsia="Times New Roman" w:hAnsi="Times New Roman"/>
                <w:color w:val="000000"/>
                <w:sz w:val="26"/>
                <w:szCs w:val="26"/>
                <w:lang w:eastAsia="ru-RU"/>
              </w:rPr>
            </w:pPr>
            <w:r w:rsidRPr="005441FE">
              <w:rPr>
                <w:rFonts w:ascii="Times New Roman" w:eastAsia="Times New Roman" w:hAnsi="Times New Roman"/>
                <w:color w:val="000000"/>
                <w:sz w:val="26"/>
                <w:szCs w:val="26"/>
                <w:lang w:eastAsia="ru-RU"/>
              </w:rPr>
              <w:t>- Экспертиза проекта местного бюджета и подготовка заключения на проект решения о бюджете муниципального образования  «Муниципальный округ Юкаменский район Удмуртской Республики» на 2023 и на плановый период 2024 и 2025 годов,</w:t>
            </w:r>
          </w:p>
          <w:p w:rsidR="005441FE" w:rsidRPr="005441FE" w:rsidRDefault="005441FE" w:rsidP="005441FE">
            <w:pPr>
              <w:spacing w:after="0" w:line="240" w:lineRule="auto"/>
              <w:rPr>
                <w:rFonts w:ascii="Times New Roman" w:hAnsi="Times New Roman"/>
                <w:sz w:val="26"/>
                <w:szCs w:val="26"/>
                <w:lang w:eastAsia="ar-SA"/>
              </w:rPr>
            </w:pPr>
            <w:r w:rsidRPr="005441FE">
              <w:rPr>
                <w:rFonts w:ascii="Times New Roman" w:hAnsi="Times New Roman"/>
                <w:sz w:val="26"/>
                <w:szCs w:val="26"/>
                <w:lang w:eastAsia="ar-SA"/>
              </w:rPr>
              <w:t>- Анализ и оценка исполнения бюджета муниципального образования «муниципальный округ Юкаменский район Удмуртской Республики» за 1 квартал, 1 полугодие , 9 месяцев 2022 года.</w:t>
            </w:r>
          </w:p>
          <w:p w:rsidR="005441FE" w:rsidRPr="005441FE" w:rsidRDefault="005441FE" w:rsidP="005441FE">
            <w:pPr>
              <w:spacing w:after="0" w:line="240" w:lineRule="auto"/>
              <w:rPr>
                <w:rFonts w:ascii="Times New Roman" w:eastAsia="Times New Roman" w:hAnsi="Times New Roman"/>
                <w:sz w:val="26"/>
                <w:szCs w:val="26"/>
                <w:lang w:eastAsia="ru-RU"/>
              </w:rPr>
            </w:pPr>
            <w:r w:rsidRPr="005441FE">
              <w:rPr>
                <w:rFonts w:ascii="Times New Roman" w:hAnsi="Times New Roman"/>
                <w:sz w:val="26"/>
                <w:szCs w:val="26"/>
                <w:lang w:eastAsia="ar-SA"/>
              </w:rPr>
              <w:t xml:space="preserve">- </w:t>
            </w:r>
            <w:r w:rsidRPr="005441FE">
              <w:rPr>
                <w:rFonts w:ascii="Times New Roman" w:eastAsia="Times New Roman" w:hAnsi="Times New Roman"/>
                <w:sz w:val="26"/>
                <w:szCs w:val="26"/>
                <w:lang w:eastAsia="ru-RU"/>
              </w:rPr>
              <w:t>Экспертиза проектов решений Совета депутатов муниципального образования «Муниципальный округ Юкаменский район Удмуртской Республики» о внесении изменений в решение «О</w:t>
            </w:r>
          </w:p>
          <w:p w:rsidR="005441FE" w:rsidRPr="005441FE" w:rsidRDefault="005441FE" w:rsidP="005441FE">
            <w:pPr>
              <w:spacing w:after="0" w:line="240" w:lineRule="auto"/>
              <w:ind w:right="-87"/>
              <w:rPr>
                <w:rFonts w:ascii="Times New Roman" w:eastAsia="Times New Roman" w:hAnsi="Times New Roman"/>
                <w:color w:val="000000"/>
                <w:sz w:val="26"/>
                <w:szCs w:val="26"/>
                <w:lang w:eastAsia="ru-RU"/>
              </w:rPr>
            </w:pPr>
            <w:proofErr w:type="gramStart"/>
            <w:r w:rsidRPr="005441FE">
              <w:rPr>
                <w:rFonts w:ascii="Times New Roman" w:eastAsia="Times New Roman" w:hAnsi="Times New Roman"/>
                <w:sz w:val="26"/>
                <w:szCs w:val="26"/>
                <w:lang w:eastAsia="ru-RU"/>
              </w:rPr>
              <w:t>бюджете</w:t>
            </w:r>
            <w:proofErr w:type="gramEnd"/>
            <w:r w:rsidRPr="005441FE">
              <w:rPr>
                <w:rFonts w:ascii="Times New Roman" w:eastAsia="Times New Roman" w:hAnsi="Times New Roman"/>
                <w:sz w:val="26"/>
                <w:szCs w:val="26"/>
                <w:lang w:eastAsia="ru-RU"/>
              </w:rPr>
              <w:t xml:space="preserve"> Муниципального образования «Муниципальный округ Юкаменский район Удмуртской Республики» на 2022 год и на плановый период 2023 и 2024 годов.</w:t>
            </w:r>
          </w:p>
        </w:tc>
        <w:tc>
          <w:tcPr>
            <w:tcW w:w="1052" w:type="dxa"/>
            <w:shd w:val="clear" w:color="auto" w:fill="auto"/>
            <w:noWrap/>
            <w:vAlign w:val="center"/>
          </w:tcPr>
          <w:p w:rsidR="005441FE" w:rsidRPr="005441FE" w:rsidRDefault="005441FE" w:rsidP="005441FE">
            <w:pPr>
              <w:spacing w:after="0" w:line="240" w:lineRule="auto"/>
              <w:ind w:right="-87" w:firstLineChars="100" w:firstLine="260"/>
              <w:jc w:val="center"/>
              <w:rPr>
                <w:rFonts w:ascii="Times New Roman" w:eastAsia="Times New Roman" w:hAnsi="Times New Roman"/>
                <w:color w:val="000000"/>
                <w:sz w:val="26"/>
                <w:szCs w:val="26"/>
                <w:lang w:eastAsia="ru-RU"/>
              </w:rPr>
            </w:pPr>
            <w:r w:rsidRPr="005441FE">
              <w:rPr>
                <w:rFonts w:ascii="Times New Roman" w:eastAsia="Times New Roman" w:hAnsi="Times New Roman"/>
                <w:color w:val="000000"/>
                <w:sz w:val="26"/>
                <w:szCs w:val="26"/>
                <w:lang w:eastAsia="ru-RU"/>
              </w:rPr>
              <w:t>10</w:t>
            </w:r>
          </w:p>
        </w:tc>
      </w:tr>
      <w:tr w:rsidR="005441FE" w:rsidRPr="005441FE" w:rsidTr="007F5A43">
        <w:trPr>
          <w:trHeight w:val="285"/>
        </w:trPr>
        <w:tc>
          <w:tcPr>
            <w:tcW w:w="3524" w:type="dxa"/>
            <w:shd w:val="clear" w:color="000000" w:fill="FFFFFF"/>
          </w:tcPr>
          <w:p w:rsidR="005441FE" w:rsidRPr="005441FE" w:rsidRDefault="005441FE" w:rsidP="005441FE">
            <w:pPr>
              <w:spacing w:after="0" w:line="240" w:lineRule="auto"/>
              <w:ind w:right="-87"/>
              <w:rPr>
                <w:rFonts w:ascii="Times New Roman" w:eastAsia="Times New Roman" w:hAnsi="Times New Roman"/>
                <w:color w:val="000000"/>
                <w:sz w:val="26"/>
                <w:szCs w:val="26"/>
                <w:lang w:eastAsia="ru-RU"/>
              </w:rPr>
            </w:pPr>
            <w:r w:rsidRPr="005441FE">
              <w:rPr>
                <w:rFonts w:ascii="Times New Roman" w:eastAsia="Times New Roman" w:hAnsi="Times New Roman"/>
                <w:color w:val="000000"/>
                <w:sz w:val="26"/>
                <w:szCs w:val="26"/>
                <w:lang w:eastAsia="ru-RU"/>
              </w:rPr>
              <w:t>ВСЕГО:</w:t>
            </w:r>
          </w:p>
        </w:tc>
        <w:tc>
          <w:tcPr>
            <w:tcW w:w="5444" w:type="dxa"/>
            <w:shd w:val="clear" w:color="auto" w:fill="auto"/>
            <w:vAlign w:val="bottom"/>
          </w:tcPr>
          <w:p w:rsidR="005441FE" w:rsidRPr="005441FE" w:rsidRDefault="005441FE" w:rsidP="005441FE">
            <w:pPr>
              <w:spacing w:after="0" w:line="240" w:lineRule="auto"/>
              <w:ind w:right="-87"/>
              <w:rPr>
                <w:rFonts w:ascii="Times New Roman" w:eastAsia="Times New Roman" w:hAnsi="Times New Roman"/>
                <w:color w:val="000000"/>
                <w:sz w:val="26"/>
                <w:szCs w:val="26"/>
                <w:lang w:eastAsia="ru-RU"/>
              </w:rPr>
            </w:pPr>
          </w:p>
        </w:tc>
        <w:tc>
          <w:tcPr>
            <w:tcW w:w="1052" w:type="dxa"/>
            <w:shd w:val="clear" w:color="auto" w:fill="auto"/>
            <w:noWrap/>
            <w:vAlign w:val="center"/>
          </w:tcPr>
          <w:p w:rsidR="005441FE" w:rsidRPr="005441FE" w:rsidRDefault="005441FE" w:rsidP="005441FE">
            <w:pPr>
              <w:spacing w:after="0" w:line="240" w:lineRule="auto"/>
              <w:ind w:right="-87" w:firstLineChars="100" w:firstLine="260"/>
              <w:jc w:val="center"/>
              <w:rPr>
                <w:rFonts w:ascii="Times New Roman" w:eastAsia="Times New Roman" w:hAnsi="Times New Roman"/>
                <w:color w:val="000000"/>
                <w:sz w:val="26"/>
                <w:szCs w:val="26"/>
                <w:lang w:eastAsia="ru-RU"/>
              </w:rPr>
            </w:pPr>
            <w:r w:rsidRPr="005441FE">
              <w:rPr>
                <w:rFonts w:ascii="Times New Roman" w:eastAsia="Times New Roman" w:hAnsi="Times New Roman"/>
                <w:color w:val="000000"/>
                <w:sz w:val="26"/>
                <w:szCs w:val="26"/>
                <w:lang w:eastAsia="ru-RU"/>
              </w:rPr>
              <w:t>27</w:t>
            </w:r>
          </w:p>
        </w:tc>
      </w:tr>
    </w:tbl>
    <w:p w:rsidR="005441FE" w:rsidRPr="005441FE" w:rsidRDefault="005441FE" w:rsidP="005441FE">
      <w:pPr>
        <w:suppressAutoHyphens/>
        <w:spacing w:after="0" w:line="240" w:lineRule="auto"/>
        <w:ind w:right="-87" w:firstLine="709"/>
        <w:jc w:val="both"/>
        <w:rPr>
          <w:rFonts w:ascii="Times New Roman" w:hAnsi="Times New Roman"/>
          <w:sz w:val="28"/>
          <w:szCs w:val="28"/>
          <w:lang w:eastAsia="ar-SA"/>
        </w:rPr>
      </w:pPr>
    </w:p>
    <w:p w:rsidR="005441FE" w:rsidRPr="005441FE" w:rsidRDefault="005441FE" w:rsidP="005441FE">
      <w:pPr>
        <w:suppressAutoHyphens/>
        <w:spacing w:after="0" w:line="240" w:lineRule="auto"/>
        <w:ind w:right="-87" w:firstLine="709"/>
        <w:jc w:val="both"/>
        <w:rPr>
          <w:rFonts w:ascii="Times New Roman" w:hAnsi="Times New Roman"/>
          <w:sz w:val="28"/>
          <w:szCs w:val="28"/>
          <w:lang w:eastAsia="ar-SA"/>
        </w:rPr>
      </w:pPr>
      <w:r w:rsidRPr="005441FE">
        <w:rPr>
          <w:rFonts w:ascii="Times New Roman" w:hAnsi="Times New Roman"/>
          <w:sz w:val="28"/>
          <w:szCs w:val="28"/>
          <w:lang w:eastAsia="ar-SA"/>
        </w:rPr>
        <w:t xml:space="preserve">План работы контрольно-счетного органа на 2022 год выполнен в полном объеме. </w:t>
      </w:r>
    </w:p>
    <w:p w:rsidR="005441FE" w:rsidRPr="005441FE" w:rsidRDefault="005441FE" w:rsidP="005441FE">
      <w:pPr>
        <w:suppressAutoHyphens/>
        <w:spacing w:after="0" w:line="240" w:lineRule="auto"/>
        <w:ind w:right="-87" w:firstLine="708"/>
        <w:jc w:val="both"/>
        <w:rPr>
          <w:rFonts w:ascii="Times New Roman" w:hAnsi="Times New Roman"/>
          <w:sz w:val="28"/>
          <w:szCs w:val="28"/>
          <w:lang w:eastAsia="ar-SA"/>
        </w:rPr>
      </w:pPr>
      <w:r w:rsidRPr="005441FE">
        <w:rPr>
          <w:rFonts w:ascii="Times New Roman" w:hAnsi="Times New Roman"/>
          <w:sz w:val="28"/>
          <w:szCs w:val="28"/>
          <w:lang w:eastAsia="ar-SA"/>
        </w:rPr>
        <w:t>Объем проверенных средств составил 24688,8 тыс. руб. из них объем проверенных расходов 19551,4 тыс. руб.</w:t>
      </w:r>
    </w:p>
    <w:p w:rsidR="005441FE" w:rsidRPr="005441FE" w:rsidRDefault="005441FE" w:rsidP="005441FE">
      <w:pPr>
        <w:suppressAutoHyphens/>
        <w:spacing w:after="0" w:line="240" w:lineRule="auto"/>
        <w:ind w:right="-87" w:firstLine="709"/>
        <w:jc w:val="both"/>
        <w:rPr>
          <w:rFonts w:ascii="Times New Roman" w:hAnsi="Times New Roman"/>
          <w:sz w:val="28"/>
          <w:szCs w:val="28"/>
          <w:lang w:eastAsia="ar-SA"/>
        </w:rPr>
      </w:pPr>
      <w:r w:rsidRPr="005441FE">
        <w:rPr>
          <w:rFonts w:ascii="Times New Roman" w:hAnsi="Times New Roman"/>
          <w:sz w:val="28"/>
          <w:szCs w:val="28"/>
          <w:lang w:eastAsia="ar-SA"/>
        </w:rPr>
        <w:t>В ходе контрольных и экспертно-аналитических мероприятий в 2022 году выявлено нарушений в общем объеме на сумму 2791,4 тыс. руб., в том числе:</w:t>
      </w:r>
    </w:p>
    <w:p w:rsidR="005441FE" w:rsidRPr="005441FE" w:rsidRDefault="005441FE" w:rsidP="005441FE">
      <w:pPr>
        <w:suppressAutoHyphens/>
        <w:spacing w:after="0" w:line="240" w:lineRule="auto"/>
        <w:ind w:right="-87" w:firstLine="708"/>
        <w:jc w:val="both"/>
        <w:rPr>
          <w:rFonts w:ascii="Times New Roman" w:hAnsi="Times New Roman"/>
          <w:sz w:val="28"/>
          <w:szCs w:val="28"/>
          <w:lang w:eastAsia="ar-SA"/>
        </w:rPr>
      </w:pPr>
      <w:r w:rsidRPr="005441FE">
        <w:rPr>
          <w:rFonts w:ascii="Times New Roman" w:hAnsi="Times New Roman"/>
          <w:sz w:val="28"/>
          <w:szCs w:val="28"/>
          <w:lang w:eastAsia="ar-SA"/>
        </w:rPr>
        <w:t xml:space="preserve">-  выявлено </w:t>
      </w:r>
      <w:r w:rsidRPr="005441FE">
        <w:rPr>
          <w:rFonts w:ascii="Times New Roman" w:hAnsi="Times New Roman"/>
          <w:b/>
          <w:i/>
          <w:sz w:val="28"/>
          <w:szCs w:val="28"/>
          <w:lang w:eastAsia="ar-SA"/>
        </w:rPr>
        <w:t>финансовых нарушений</w:t>
      </w:r>
      <w:r w:rsidRPr="005441FE">
        <w:rPr>
          <w:rFonts w:ascii="Times New Roman" w:hAnsi="Times New Roman"/>
          <w:sz w:val="28"/>
          <w:szCs w:val="28"/>
          <w:lang w:eastAsia="ar-SA"/>
        </w:rPr>
        <w:t xml:space="preserve"> на сумму 0,7 тыс. руб., из них нарушения в учете и списании имущества  - 0,7 тыс. руб.</w:t>
      </w:r>
    </w:p>
    <w:p w:rsidR="005441FE" w:rsidRPr="005441FE" w:rsidRDefault="005441FE" w:rsidP="005441FE">
      <w:pPr>
        <w:suppressAutoHyphens/>
        <w:spacing w:after="0" w:line="240" w:lineRule="auto"/>
        <w:ind w:right="-87" w:firstLine="709"/>
        <w:jc w:val="both"/>
        <w:rPr>
          <w:rFonts w:ascii="Times New Roman" w:hAnsi="Times New Roman"/>
          <w:sz w:val="28"/>
          <w:szCs w:val="28"/>
          <w:lang w:eastAsia="ar-SA"/>
        </w:rPr>
      </w:pPr>
      <w:r w:rsidRPr="005441FE">
        <w:rPr>
          <w:rFonts w:ascii="Times New Roman" w:hAnsi="Times New Roman"/>
          <w:sz w:val="28"/>
          <w:szCs w:val="28"/>
          <w:lang w:eastAsia="ar-SA"/>
        </w:rPr>
        <w:t xml:space="preserve">- выявлено </w:t>
      </w:r>
      <w:r w:rsidRPr="005441FE">
        <w:rPr>
          <w:rFonts w:ascii="Times New Roman" w:hAnsi="Times New Roman"/>
          <w:b/>
          <w:i/>
          <w:sz w:val="28"/>
          <w:szCs w:val="28"/>
          <w:lang w:eastAsia="ar-SA"/>
        </w:rPr>
        <w:t>нефинансовых нарушений</w:t>
      </w:r>
      <w:r w:rsidRPr="005441FE">
        <w:rPr>
          <w:rFonts w:ascii="Times New Roman" w:hAnsi="Times New Roman"/>
          <w:sz w:val="28"/>
          <w:szCs w:val="28"/>
          <w:lang w:eastAsia="ar-SA"/>
        </w:rPr>
        <w:t xml:space="preserve"> на сумму 2790,7 тыс. руб. </w:t>
      </w:r>
    </w:p>
    <w:p w:rsidR="005441FE" w:rsidRPr="005441FE" w:rsidRDefault="005441FE" w:rsidP="005441FE">
      <w:pPr>
        <w:suppressAutoHyphens/>
        <w:spacing w:after="0" w:line="240" w:lineRule="auto"/>
        <w:ind w:right="-87" w:firstLine="709"/>
        <w:jc w:val="both"/>
        <w:rPr>
          <w:rFonts w:ascii="Times New Roman" w:hAnsi="Times New Roman"/>
          <w:sz w:val="28"/>
          <w:szCs w:val="28"/>
          <w:lang w:eastAsia="ar-SA"/>
        </w:rPr>
      </w:pPr>
      <w:r w:rsidRPr="005441FE">
        <w:rPr>
          <w:rFonts w:ascii="Times New Roman" w:hAnsi="Times New Roman"/>
          <w:sz w:val="28"/>
          <w:szCs w:val="28"/>
          <w:lang w:eastAsia="ar-SA"/>
        </w:rPr>
        <w:t>Не целевого использования бюджетных средств в 2022 году не установлено.</w:t>
      </w:r>
    </w:p>
    <w:p w:rsidR="005441FE" w:rsidRPr="005441FE" w:rsidRDefault="005441FE" w:rsidP="005441FE">
      <w:pPr>
        <w:suppressAutoHyphens/>
        <w:spacing w:after="0" w:line="240" w:lineRule="auto"/>
        <w:ind w:right="-87" w:firstLine="709"/>
        <w:jc w:val="both"/>
        <w:rPr>
          <w:rFonts w:ascii="Times New Roman" w:hAnsi="Times New Roman"/>
          <w:sz w:val="28"/>
          <w:szCs w:val="28"/>
          <w:lang w:eastAsia="ar-SA"/>
        </w:rPr>
      </w:pPr>
    </w:p>
    <w:tbl>
      <w:tblPr>
        <w:tblW w:w="9938" w:type="dxa"/>
        <w:tblInd w:w="93" w:type="dxa"/>
        <w:tblLook w:val="04A0" w:firstRow="1" w:lastRow="0" w:firstColumn="1" w:lastColumn="0" w:noHBand="0" w:noVBand="1"/>
      </w:tblPr>
      <w:tblGrid>
        <w:gridCol w:w="7953"/>
        <w:gridCol w:w="1985"/>
      </w:tblGrid>
      <w:tr w:rsidR="005441FE" w:rsidRPr="005441FE" w:rsidTr="007F5A43">
        <w:trPr>
          <w:trHeight w:val="300"/>
        </w:trPr>
        <w:tc>
          <w:tcPr>
            <w:tcW w:w="79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5441FE" w:rsidRPr="005441FE" w:rsidRDefault="005441FE" w:rsidP="005441FE">
            <w:pPr>
              <w:spacing w:after="0" w:line="240" w:lineRule="auto"/>
              <w:ind w:right="-87"/>
              <w:jc w:val="center"/>
              <w:rPr>
                <w:rFonts w:ascii="Times New Roman" w:eastAsia="Times New Roman" w:hAnsi="Times New Roman"/>
                <w:b/>
                <w:color w:val="000000"/>
                <w:sz w:val="26"/>
                <w:szCs w:val="26"/>
                <w:lang w:eastAsia="ru-RU"/>
              </w:rPr>
            </w:pPr>
            <w:r w:rsidRPr="005441FE">
              <w:rPr>
                <w:rFonts w:ascii="Times New Roman" w:eastAsia="Times New Roman" w:hAnsi="Times New Roman"/>
                <w:b/>
                <w:color w:val="000000"/>
                <w:sz w:val="26"/>
                <w:szCs w:val="26"/>
                <w:lang w:eastAsia="ru-RU"/>
              </w:rPr>
              <w:t>Описание нефинансовых нарушений</w:t>
            </w:r>
          </w:p>
        </w:tc>
        <w:tc>
          <w:tcPr>
            <w:tcW w:w="1985" w:type="dxa"/>
            <w:tcBorders>
              <w:top w:val="single" w:sz="4" w:space="0" w:color="000000"/>
              <w:left w:val="nil"/>
              <w:bottom w:val="single" w:sz="4" w:space="0" w:color="000000"/>
              <w:right w:val="single" w:sz="4" w:space="0" w:color="000000"/>
            </w:tcBorders>
            <w:shd w:val="clear" w:color="auto" w:fill="auto"/>
            <w:noWrap/>
            <w:vAlign w:val="bottom"/>
            <w:hideMark/>
          </w:tcPr>
          <w:p w:rsidR="005441FE" w:rsidRPr="005441FE" w:rsidRDefault="005441FE" w:rsidP="005441FE">
            <w:pPr>
              <w:spacing w:after="0" w:line="240" w:lineRule="auto"/>
              <w:ind w:right="-87"/>
              <w:jc w:val="center"/>
              <w:rPr>
                <w:rFonts w:ascii="Times New Roman" w:eastAsia="Times New Roman" w:hAnsi="Times New Roman"/>
                <w:b/>
                <w:color w:val="000000"/>
                <w:sz w:val="26"/>
                <w:szCs w:val="26"/>
                <w:lang w:eastAsia="ru-RU"/>
              </w:rPr>
            </w:pPr>
            <w:r w:rsidRPr="005441FE">
              <w:rPr>
                <w:rFonts w:ascii="Times New Roman" w:eastAsia="Times New Roman" w:hAnsi="Times New Roman"/>
                <w:b/>
                <w:color w:val="000000"/>
                <w:sz w:val="26"/>
                <w:szCs w:val="26"/>
                <w:lang w:eastAsia="ru-RU"/>
              </w:rPr>
              <w:t>Сумма, тыс. руб.</w:t>
            </w:r>
          </w:p>
        </w:tc>
      </w:tr>
      <w:tr w:rsidR="005441FE" w:rsidRPr="005441FE" w:rsidTr="007F5A43">
        <w:trPr>
          <w:trHeight w:val="300"/>
        </w:trPr>
        <w:tc>
          <w:tcPr>
            <w:tcW w:w="79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5441FE" w:rsidRPr="005441FE" w:rsidRDefault="005441FE" w:rsidP="005441FE">
            <w:pPr>
              <w:spacing w:after="0" w:line="240" w:lineRule="auto"/>
              <w:ind w:right="-87"/>
              <w:rPr>
                <w:rFonts w:ascii="Times New Roman" w:eastAsia="Times New Roman" w:hAnsi="Times New Roman"/>
                <w:color w:val="000000"/>
                <w:sz w:val="26"/>
                <w:szCs w:val="26"/>
                <w:lang w:eastAsia="ru-RU"/>
              </w:rPr>
            </w:pPr>
            <w:r w:rsidRPr="005441FE">
              <w:rPr>
                <w:rFonts w:ascii="Times New Roman" w:eastAsia="Times New Roman" w:hAnsi="Times New Roman"/>
                <w:color w:val="000000"/>
                <w:sz w:val="26"/>
                <w:szCs w:val="26"/>
                <w:lang w:eastAsia="ru-RU"/>
              </w:rPr>
              <w:t xml:space="preserve">несоответствие объема финансового обеспечения для осуществления закупок плана ФХД и плана-графика </w:t>
            </w:r>
          </w:p>
        </w:tc>
        <w:tc>
          <w:tcPr>
            <w:tcW w:w="1985" w:type="dxa"/>
            <w:tcBorders>
              <w:top w:val="single" w:sz="4" w:space="0" w:color="000000"/>
              <w:left w:val="nil"/>
              <w:bottom w:val="single" w:sz="4" w:space="0" w:color="000000"/>
              <w:right w:val="single" w:sz="4" w:space="0" w:color="000000"/>
            </w:tcBorders>
            <w:shd w:val="clear" w:color="auto" w:fill="auto"/>
            <w:noWrap/>
            <w:vAlign w:val="bottom"/>
            <w:hideMark/>
          </w:tcPr>
          <w:p w:rsidR="005441FE" w:rsidRPr="005441FE" w:rsidRDefault="005441FE" w:rsidP="005441FE">
            <w:pPr>
              <w:spacing w:after="0" w:line="240" w:lineRule="auto"/>
              <w:ind w:right="-87"/>
              <w:jc w:val="center"/>
              <w:rPr>
                <w:rFonts w:ascii="Times New Roman" w:eastAsia="Times New Roman" w:hAnsi="Times New Roman"/>
                <w:color w:val="000000"/>
                <w:sz w:val="26"/>
                <w:szCs w:val="26"/>
                <w:lang w:eastAsia="ru-RU"/>
              </w:rPr>
            </w:pPr>
            <w:r w:rsidRPr="005441FE">
              <w:rPr>
                <w:rFonts w:ascii="Times New Roman" w:eastAsia="Times New Roman" w:hAnsi="Times New Roman"/>
                <w:color w:val="000000"/>
                <w:sz w:val="26"/>
                <w:szCs w:val="26"/>
                <w:lang w:eastAsia="ru-RU"/>
              </w:rPr>
              <w:t>286,5</w:t>
            </w:r>
          </w:p>
        </w:tc>
      </w:tr>
      <w:tr w:rsidR="005441FE" w:rsidRPr="005441FE" w:rsidTr="007F5A43">
        <w:trPr>
          <w:trHeight w:val="300"/>
        </w:trPr>
        <w:tc>
          <w:tcPr>
            <w:tcW w:w="79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5441FE" w:rsidRPr="005441FE" w:rsidRDefault="005441FE" w:rsidP="005441FE">
            <w:pPr>
              <w:spacing w:after="0" w:line="240" w:lineRule="auto"/>
              <w:ind w:right="-87"/>
              <w:rPr>
                <w:rFonts w:ascii="Times New Roman" w:eastAsia="Times New Roman" w:hAnsi="Times New Roman"/>
                <w:color w:val="000000"/>
                <w:sz w:val="26"/>
                <w:szCs w:val="26"/>
                <w:lang w:eastAsia="ru-RU"/>
              </w:rPr>
            </w:pPr>
            <w:r w:rsidRPr="005441FE">
              <w:rPr>
                <w:rFonts w:ascii="Times New Roman" w:eastAsia="Times New Roman" w:hAnsi="Times New Roman"/>
                <w:color w:val="000000"/>
                <w:sz w:val="26"/>
                <w:szCs w:val="26"/>
                <w:lang w:eastAsia="ru-RU"/>
              </w:rPr>
              <w:lastRenderedPageBreak/>
              <w:t>ч. 3 ст. 103 Закона 44-ФЗ Заказчиком несвоевременно внесены в реестр контрактов сведения исполнения контракта</w:t>
            </w:r>
          </w:p>
        </w:tc>
        <w:tc>
          <w:tcPr>
            <w:tcW w:w="1985" w:type="dxa"/>
            <w:tcBorders>
              <w:top w:val="single" w:sz="4" w:space="0" w:color="000000"/>
              <w:left w:val="nil"/>
              <w:bottom w:val="single" w:sz="4" w:space="0" w:color="000000"/>
              <w:right w:val="single" w:sz="4" w:space="0" w:color="000000"/>
            </w:tcBorders>
            <w:shd w:val="clear" w:color="auto" w:fill="auto"/>
            <w:noWrap/>
            <w:vAlign w:val="bottom"/>
            <w:hideMark/>
          </w:tcPr>
          <w:p w:rsidR="005441FE" w:rsidRPr="005441FE" w:rsidRDefault="005441FE" w:rsidP="005441FE">
            <w:pPr>
              <w:spacing w:after="0" w:line="240" w:lineRule="auto"/>
              <w:ind w:right="-87"/>
              <w:jc w:val="center"/>
              <w:rPr>
                <w:rFonts w:ascii="Times New Roman" w:eastAsia="Times New Roman" w:hAnsi="Times New Roman"/>
                <w:color w:val="000000"/>
                <w:sz w:val="26"/>
                <w:szCs w:val="26"/>
                <w:lang w:eastAsia="ru-RU"/>
              </w:rPr>
            </w:pPr>
            <w:r w:rsidRPr="005441FE">
              <w:rPr>
                <w:rFonts w:ascii="Times New Roman" w:eastAsia="Times New Roman" w:hAnsi="Times New Roman"/>
                <w:color w:val="000000"/>
                <w:sz w:val="26"/>
                <w:szCs w:val="26"/>
                <w:lang w:eastAsia="ru-RU"/>
              </w:rPr>
              <w:t>390,6</w:t>
            </w:r>
          </w:p>
        </w:tc>
      </w:tr>
      <w:tr w:rsidR="005441FE" w:rsidRPr="005441FE" w:rsidTr="007F5A43">
        <w:trPr>
          <w:trHeight w:val="300"/>
        </w:trPr>
        <w:tc>
          <w:tcPr>
            <w:tcW w:w="79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5441FE" w:rsidRPr="005441FE" w:rsidRDefault="005441FE" w:rsidP="005441FE">
            <w:pPr>
              <w:spacing w:after="0" w:line="240" w:lineRule="auto"/>
              <w:ind w:right="-87"/>
              <w:rPr>
                <w:rFonts w:ascii="Times New Roman" w:eastAsia="Times New Roman" w:hAnsi="Times New Roman"/>
                <w:color w:val="000000"/>
                <w:sz w:val="26"/>
                <w:szCs w:val="26"/>
                <w:lang w:eastAsia="ru-RU"/>
              </w:rPr>
            </w:pPr>
            <w:r w:rsidRPr="005441FE">
              <w:rPr>
                <w:rFonts w:ascii="Times New Roman" w:eastAsia="Times New Roman" w:hAnsi="Times New Roman"/>
                <w:color w:val="000000"/>
                <w:sz w:val="26"/>
                <w:szCs w:val="26"/>
                <w:lang w:eastAsia="ru-RU"/>
              </w:rPr>
              <w:t xml:space="preserve">ст.34 44-ФЗ выявлены нарушения сроков оплаты заказчиком поставленного товара </w:t>
            </w:r>
          </w:p>
        </w:tc>
        <w:tc>
          <w:tcPr>
            <w:tcW w:w="1985" w:type="dxa"/>
            <w:tcBorders>
              <w:top w:val="single" w:sz="4" w:space="0" w:color="000000"/>
              <w:left w:val="nil"/>
              <w:bottom w:val="single" w:sz="4" w:space="0" w:color="000000"/>
              <w:right w:val="single" w:sz="4" w:space="0" w:color="000000"/>
            </w:tcBorders>
            <w:shd w:val="clear" w:color="auto" w:fill="auto"/>
            <w:noWrap/>
            <w:vAlign w:val="bottom"/>
            <w:hideMark/>
          </w:tcPr>
          <w:p w:rsidR="005441FE" w:rsidRPr="005441FE" w:rsidRDefault="005441FE" w:rsidP="005441FE">
            <w:pPr>
              <w:spacing w:after="0" w:line="240" w:lineRule="auto"/>
              <w:ind w:right="-87"/>
              <w:jc w:val="center"/>
              <w:rPr>
                <w:rFonts w:ascii="Times New Roman" w:eastAsia="Times New Roman" w:hAnsi="Times New Roman"/>
                <w:color w:val="000000"/>
                <w:sz w:val="26"/>
                <w:szCs w:val="26"/>
                <w:lang w:eastAsia="ru-RU"/>
              </w:rPr>
            </w:pPr>
            <w:r w:rsidRPr="005441FE">
              <w:rPr>
                <w:rFonts w:ascii="Times New Roman" w:eastAsia="Times New Roman" w:hAnsi="Times New Roman"/>
                <w:color w:val="000000"/>
                <w:sz w:val="26"/>
                <w:szCs w:val="26"/>
                <w:lang w:eastAsia="ru-RU"/>
              </w:rPr>
              <w:t>31,5</w:t>
            </w:r>
          </w:p>
        </w:tc>
      </w:tr>
      <w:tr w:rsidR="005441FE" w:rsidRPr="005441FE" w:rsidTr="007F5A43">
        <w:trPr>
          <w:trHeight w:val="300"/>
        </w:trPr>
        <w:tc>
          <w:tcPr>
            <w:tcW w:w="79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5441FE" w:rsidRPr="005441FE" w:rsidRDefault="005441FE" w:rsidP="005441FE">
            <w:pPr>
              <w:spacing w:after="0" w:line="240" w:lineRule="auto"/>
              <w:ind w:right="-87"/>
              <w:rPr>
                <w:rFonts w:ascii="Times New Roman" w:eastAsia="Times New Roman" w:hAnsi="Times New Roman"/>
                <w:color w:val="000000"/>
                <w:sz w:val="26"/>
                <w:szCs w:val="26"/>
                <w:lang w:eastAsia="ru-RU"/>
              </w:rPr>
            </w:pPr>
            <w:r w:rsidRPr="005441FE">
              <w:rPr>
                <w:rFonts w:ascii="Times New Roman" w:eastAsia="Times New Roman" w:hAnsi="Times New Roman"/>
                <w:color w:val="000000"/>
                <w:sz w:val="26"/>
                <w:szCs w:val="26"/>
                <w:lang w:eastAsia="ru-RU"/>
              </w:rPr>
              <w:t>ст. 432, ст. 455 ГКРФ договора купли-продажи не содержат информацию о  наименовании и количестве товара</w:t>
            </w:r>
          </w:p>
        </w:tc>
        <w:tc>
          <w:tcPr>
            <w:tcW w:w="1985" w:type="dxa"/>
            <w:tcBorders>
              <w:top w:val="single" w:sz="4" w:space="0" w:color="000000"/>
              <w:left w:val="nil"/>
              <w:bottom w:val="single" w:sz="4" w:space="0" w:color="000000"/>
              <w:right w:val="single" w:sz="4" w:space="0" w:color="000000"/>
            </w:tcBorders>
            <w:shd w:val="clear" w:color="auto" w:fill="auto"/>
            <w:noWrap/>
            <w:vAlign w:val="bottom"/>
            <w:hideMark/>
          </w:tcPr>
          <w:p w:rsidR="005441FE" w:rsidRPr="005441FE" w:rsidRDefault="005441FE" w:rsidP="005441FE">
            <w:pPr>
              <w:spacing w:after="0" w:line="240" w:lineRule="auto"/>
              <w:ind w:right="-87"/>
              <w:jc w:val="center"/>
              <w:rPr>
                <w:rFonts w:ascii="Times New Roman" w:eastAsia="Times New Roman" w:hAnsi="Times New Roman"/>
                <w:color w:val="000000"/>
                <w:sz w:val="26"/>
                <w:szCs w:val="26"/>
                <w:lang w:eastAsia="ru-RU"/>
              </w:rPr>
            </w:pPr>
            <w:r w:rsidRPr="005441FE">
              <w:rPr>
                <w:rFonts w:ascii="Times New Roman" w:eastAsia="Times New Roman" w:hAnsi="Times New Roman"/>
                <w:color w:val="000000"/>
                <w:sz w:val="26"/>
                <w:szCs w:val="26"/>
                <w:lang w:eastAsia="ru-RU"/>
              </w:rPr>
              <w:t>232,4</w:t>
            </w:r>
          </w:p>
        </w:tc>
      </w:tr>
      <w:tr w:rsidR="005441FE" w:rsidRPr="005441FE" w:rsidTr="007F5A43">
        <w:trPr>
          <w:trHeight w:val="300"/>
        </w:trPr>
        <w:tc>
          <w:tcPr>
            <w:tcW w:w="7953"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5441FE" w:rsidRPr="005441FE" w:rsidRDefault="005441FE" w:rsidP="005441FE">
            <w:pPr>
              <w:spacing w:after="0" w:line="240" w:lineRule="auto"/>
              <w:ind w:right="-87"/>
              <w:rPr>
                <w:rFonts w:ascii="Times New Roman" w:eastAsia="Times New Roman" w:hAnsi="Times New Roman"/>
                <w:color w:val="000000"/>
                <w:sz w:val="26"/>
                <w:szCs w:val="26"/>
                <w:lang w:eastAsia="ru-RU"/>
              </w:rPr>
            </w:pPr>
            <w:r w:rsidRPr="005441FE">
              <w:rPr>
                <w:rFonts w:ascii="Times New Roman" w:eastAsia="Times New Roman" w:hAnsi="Times New Roman"/>
                <w:color w:val="000000"/>
                <w:sz w:val="26"/>
                <w:szCs w:val="26"/>
                <w:lang w:eastAsia="ru-RU"/>
              </w:rPr>
              <w:t>Арифметические ошибки при начислении заработной платы</w:t>
            </w:r>
          </w:p>
        </w:tc>
        <w:tc>
          <w:tcPr>
            <w:tcW w:w="1985" w:type="dxa"/>
            <w:tcBorders>
              <w:top w:val="single" w:sz="4" w:space="0" w:color="000000"/>
              <w:left w:val="nil"/>
              <w:bottom w:val="single" w:sz="4" w:space="0" w:color="000000"/>
              <w:right w:val="single" w:sz="4" w:space="0" w:color="000000"/>
            </w:tcBorders>
            <w:shd w:val="clear" w:color="auto" w:fill="auto"/>
            <w:noWrap/>
            <w:vAlign w:val="bottom"/>
          </w:tcPr>
          <w:p w:rsidR="005441FE" w:rsidRPr="005441FE" w:rsidRDefault="005441FE" w:rsidP="005441FE">
            <w:pPr>
              <w:spacing w:after="0" w:line="240" w:lineRule="auto"/>
              <w:ind w:right="-87"/>
              <w:jc w:val="center"/>
              <w:rPr>
                <w:rFonts w:ascii="Times New Roman" w:eastAsia="Times New Roman" w:hAnsi="Times New Roman"/>
                <w:color w:val="000000"/>
                <w:sz w:val="26"/>
                <w:szCs w:val="26"/>
                <w:lang w:eastAsia="ru-RU"/>
              </w:rPr>
            </w:pPr>
            <w:r w:rsidRPr="005441FE">
              <w:rPr>
                <w:rFonts w:ascii="Times New Roman" w:eastAsia="Times New Roman" w:hAnsi="Times New Roman"/>
                <w:color w:val="000000"/>
                <w:sz w:val="26"/>
                <w:szCs w:val="26"/>
                <w:lang w:eastAsia="ru-RU"/>
              </w:rPr>
              <w:t>6,2</w:t>
            </w:r>
          </w:p>
        </w:tc>
      </w:tr>
      <w:tr w:rsidR="005441FE" w:rsidRPr="005441FE" w:rsidTr="007F5A43">
        <w:trPr>
          <w:trHeight w:val="300"/>
        </w:trPr>
        <w:tc>
          <w:tcPr>
            <w:tcW w:w="79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5441FE" w:rsidRPr="005441FE" w:rsidRDefault="005441FE" w:rsidP="005441FE">
            <w:pPr>
              <w:spacing w:after="0" w:line="240" w:lineRule="auto"/>
              <w:ind w:right="-87"/>
              <w:rPr>
                <w:rFonts w:ascii="Times New Roman" w:eastAsia="Times New Roman" w:hAnsi="Times New Roman"/>
                <w:color w:val="000000"/>
                <w:sz w:val="26"/>
                <w:szCs w:val="26"/>
                <w:lang w:eastAsia="ru-RU"/>
              </w:rPr>
            </w:pPr>
            <w:r w:rsidRPr="005441FE">
              <w:rPr>
                <w:rFonts w:ascii="Times New Roman" w:eastAsia="Times New Roman" w:hAnsi="Times New Roman"/>
                <w:color w:val="000000"/>
                <w:sz w:val="26"/>
                <w:szCs w:val="26"/>
                <w:lang w:eastAsia="ru-RU"/>
              </w:rPr>
              <w:t>несвоевременное принятие к учету первичных документов</w:t>
            </w:r>
          </w:p>
        </w:tc>
        <w:tc>
          <w:tcPr>
            <w:tcW w:w="1985" w:type="dxa"/>
            <w:tcBorders>
              <w:top w:val="single" w:sz="4" w:space="0" w:color="000000"/>
              <w:left w:val="nil"/>
              <w:bottom w:val="single" w:sz="4" w:space="0" w:color="000000"/>
              <w:right w:val="single" w:sz="4" w:space="0" w:color="000000"/>
            </w:tcBorders>
            <w:shd w:val="clear" w:color="auto" w:fill="auto"/>
            <w:noWrap/>
            <w:vAlign w:val="bottom"/>
            <w:hideMark/>
          </w:tcPr>
          <w:p w:rsidR="005441FE" w:rsidRPr="005441FE" w:rsidRDefault="005441FE" w:rsidP="005441FE">
            <w:pPr>
              <w:spacing w:after="0" w:line="240" w:lineRule="auto"/>
              <w:ind w:right="-87"/>
              <w:jc w:val="center"/>
              <w:rPr>
                <w:rFonts w:ascii="Times New Roman" w:eastAsia="Times New Roman" w:hAnsi="Times New Roman"/>
                <w:color w:val="000000"/>
                <w:sz w:val="26"/>
                <w:szCs w:val="26"/>
                <w:lang w:eastAsia="ru-RU"/>
              </w:rPr>
            </w:pPr>
            <w:r w:rsidRPr="005441FE">
              <w:rPr>
                <w:rFonts w:ascii="Times New Roman" w:eastAsia="Times New Roman" w:hAnsi="Times New Roman"/>
                <w:color w:val="000000"/>
                <w:sz w:val="26"/>
                <w:szCs w:val="26"/>
                <w:lang w:eastAsia="ru-RU"/>
              </w:rPr>
              <w:t>136,0</w:t>
            </w:r>
          </w:p>
        </w:tc>
      </w:tr>
      <w:tr w:rsidR="005441FE" w:rsidRPr="005441FE" w:rsidTr="007F5A43">
        <w:trPr>
          <w:trHeight w:val="300"/>
        </w:trPr>
        <w:tc>
          <w:tcPr>
            <w:tcW w:w="7953"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5441FE" w:rsidRPr="005441FE" w:rsidRDefault="005441FE" w:rsidP="005441FE">
            <w:pPr>
              <w:spacing w:after="0" w:line="240" w:lineRule="auto"/>
              <w:ind w:right="-87"/>
              <w:rPr>
                <w:rFonts w:ascii="Times New Roman" w:eastAsia="Times New Roman" w:hAnsi="Times New Roman"/>
                <w:color w:val="000000"/>
                <w:sz w:val="26"/>
                <w:szCs w:val="26"/>
                <w:lang w:eastAsia="ru-RU"/>
              </w:rPr>
            </w:pPr>
            <w:r w:rsidRPr="005441FE">
              <w:rPr>
                <w:rFonts w:ascii="Times New Roman" w:eastAsia="Times New Roman" w:hAnsi="Times New Roman"/>
                <w:color w:val="000000"/>
                <w:sz w:val="26"/>
                <w:szCs w:val="26"/>
                <w:lang w:eastAsia="ru-RU"/>
              </w:rPr>
              <w:t>Нарушения при формировании регистров бухгалтерского учета</w:t>
            </w:r>
          </w:p>
        </w:tc>
        <w:tc>
          <w:tcPr>
            <w:tcW w:w="1985" w:type="dxa"/>
            <w:tcBorders>
              <w:top w:val="single" w:sz="4" w:space="0" w:color="000000"/>
              <w:left w:val="nil"/>
              <w:bottom w:val="single" w:sz="4" w:space="0" w:color="000000"/>
              <w:right w:val="single" w:sz="4" w:space="0" w:color="000000"/>
            </w:tcBorders>
            <w:shd w:val="clear" w:color="auto" w:fill="auto"/>
            <w:noWrap/>
            <w:vAlign w:val="bottom"/>
          </w:tcPr>
          <w:p w:rsidR="005441FE" w:rsidRPr="005441FE" w:rsidRDefault="005441FE" w:rsidP="005441FE">
            <w:pPr>
              <w:spacing w:after="0" w:line="240" w:lineRule="auto"/>
              <w:ind w:right="-87"/>
              <w:jc w:val="center"/>
              <w:rPr>
                <w:rFonts w:ascii="Times New Roman" w:eastAsia="Times New Roman" w:hAnsi="Times New Roman"/>
                <w:color w:val="000000"/>
                <w:sz w:val="26"/>
                <w:szCs w:val="26"/>
                <w:lang w:eastAsia="ru-RU"/>
              </w:rPr>
            </w:pPr>
            <w:r w:rsidRPr="005441FE">
              <w:rPr>
                <w:rFonts w:ascii="Times New Roman" w:eastAsia="Times New Roman" w:hAnsi="Times New Roman"/>
                <w:color w:val="000000"/>
                <w:sz w:val="26"/>
                <w:szCs w:val="26"/>
                <w:lang w:eastAsia="ru-RU"/>
              </w:rPr>
              <w:t>17,2</w:t>
            </w:r>
          </w:p>
        </w:tc>
      </w:tr>
      <w:tr w:rsidR="005441FE" w:rsidRPr="005441FE" w:rsidTr="007F5A43">
        <w:trPr>
          <w:trHeight w:val="431"/>
        </w:trPr>
        <w:tc>
          <w:tcPr>
            <w:tcW w:w="7953"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5441FE" w:rsidRPr="005441FE" w:rsidRDefault="005441FE" w:rsidP="005441FE">
            <w:pPr>
              <w:spacing w:after="0" w:line="240" w:lineRule="auto"/>
              <w:ind w:right="-87"/>
              <w:rPr>
                <w:rFonts w:ascii="Times New Roman" w:eastAsia="Times New Roman" w:hAnsi="Times New Roman"/>
                <w:color w:val="000000"/>
                <w:sz w:val="26"/>
                <w:szCs w:val="26"/>
                <w:lang w:eastAsia="ru-RU"/>
              </w:rPr>
            </w:pPr>
            <w:r w:rsidRPr="005441FE">
              <w:rPr>
                <w:rFonts w:ascii="Times New Roman" w:eastAsia="Times New Roman" w:hAnsi="Times New Roman"/>
                <w:color w:val="000000"/>
                <w:sz w:val="26"/>
                <w:szCs w:val="26"/>
                <w:lang w:eastAsia="ru-RU"/>
              </w:rPr>
              <w:t>Нарушения при утверждении плана ФХД</w:t>
            </w:r>
          </w:p>
        </w:tc>
        <w:tc>
          <w:tcPr>
            <w:tcW w:w="1985" w:type="dxa"/>
            <w:tcBorders>
              <w:top w:val="single" w:sz="4" w:space="0" w:color="000000"/>
              <w:left w:val="nil"/>
              <w:bottom w:val="single" w:sz="4" w:space="0" w:color="000000"/>
              <w:right w:val="single" w:sz="4" w:space="0" w:color="000000"/>
            </w:tcBorders>
            <w:shd w:val="clear" w:color="auto" w:fill="auto"/>
            <w:noWrap/>
            <w:vAlign w:val="bottom"/>
          </w:tcPr>
          <w:p w:rsidR="005441FE" w:rsidRPr="005441FE" w:rsidRDefault="005441FE" w:rsidP="005441FE">
            <w:pPr>
              <w:spacing w:after="0" w:line="240" w:lineRule="auto"/>
              <w:ind w:right="-87"/>
              <w:jc w:val="center"/>
              <w:rPr>
                <w:rFonts w:ascii="Times New Roman" w:eastAsia="Times New Roman" w:hAnsi="Times New Roman"/>
                <w:color w:val="000000"/>
                <w:sz w:val="26"/>
                <w:szCs w:val="26"/>
                <w:lang w:eastAsia="ru-RU"/>
              </w:rPr>
            </w:pPr>
            <w:r w:rsidRPr="005441FE">
              <w:rPr>
                <w:rFonts w:ascii="Times New Roman" w:eastAsia="Times New Roman" w:hAnsi="Times New Roman"/>
                <w:color w:val="000000"/>
                <w:sz w:val="26"/>
                <w:szCs w:val="26"/>
                <w:lang w:eastAsia="ru-RU"/>
              </w:rPr>
              <w:t>876,3</w:t>
            </w:r>
          </w:p>
        </w:tc>
      </w:tr>
      <w:tr w:rsidR="005441FE" w:rsidRPr="005441FE" w:rsidTr="007F5A43">
        <w:trPr>
          <w:trHeight w:val="300"/>
        </w:trPr>
        <w:tc>
          <w:tcPr>
            <w:tcW w:w="79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5441FE" w:rsidRPr="005441FE" w:rsidRDefault="005441FE" w:rsidP="005441FE">
            <w:pPr>
              <w:spacing w:after="0" w:line="240" w:lineRule="auto"/>
              <w:ind w:right="-87"/>
              <w:rPr>
                <w:rFonts w:ascii="Times New Roman" w:eastAsia="Times New Roman" w:hAnsi="Times New Roman"/>
                <w:color w:val="000000"/>
                <w:sz w:val="26"/>
                <w:szCs w:val="26"/>
                <w:lang w:eastAsia="ru-RU"/>
              </w:rPr>
            </w:pPr>
            <w:r w:rsidRPr="005441FE">
              <w:rPr>
                <w:rFonts w:ascii="Times New Roman" w:eastAsia="Times New Roman" w:hAnsi="Times New Roman"/>
                <w:color w:val="000000"/>
                <w:sz w:val="26"/>
                <w:szCs w:val="26"/>
                <w:lang w:eastAsia="ru-RU"/>
              </w:rPr>
              <w:t>не заполнены все реквизиты в первичных документах</w:t>
            </w:r>
          </w:p>
        </w:tc>
        <w:tc>
          <w:tcPr>
            <w:tcW w:w="1985" w:type="dxa"/>
            <w:tcBorders>
              <w:top w:val="single" w:sz="4" w:space="0" w:color="000000"/>
              <w:left w:val="nil"/>
              <w:bottom w:val="single" w:sz="4" w:space="0" w:color="000000"/>
              <w:right w:val="single" w:sz="4" w:space="0" w:color="000000"/>
            </w:tcBorders>
            <w:shd w:val="clear" w:color="auto" w:fill="auto"/>
            <w:noWrap/>
            <w:vAlign w:val="bottom"/>
            <w:hideMark/>
          </w:tcPr>
          <w:p w:rsidR="005441FE" w:rsidRPr="005441FE" w:rsidRDefault="005441FE" w:rsidP="005441FE">
            <w:pPr>
              <w:spacing w:after="0" w:line="240" w:lineRule="auto"/>
              <w:ind w:right="-87"/>
              <w:jc w:val="center"/>
              <w:rPr>
                <w:rFonts w:ascii="Times New Roman" w:eastAsia="Times New Roman" w:hAnsi="Times New Roman"/>
                <w:color w:val="000000"/>
                <w:sz w:val="26"/>
                <w:szCs w:val="26"/>
                <w:lang w:eastAsia="ru-RU"/>
              </w:rPr>
            </w:pPr>
            <w:r w:rsidRPr="005441FE">
              <w:rPr>
                <w:rFonts w:ascii="Times New Roman" w:eastAsia="Times New Roman" w:hAnsi="Times New Roman"/>
                <w:color w:val="000000"/>
                <w:sz w:val="26"/>
                <w:szCs w:val="26"/>
                <w:lang w:eastAsia="ru-RU"/>
              </w:rPr>
              <w:t>474,0</w:t>
            </w:r>
          </w:p>
        </w:tc>
      </w:tr>
      <w:tr w:rsidR="005441FE" w:rsidRPr="005441FE" w:rsidTr="007F5A43">
        <w:trPr>
          <w:trHeight w:val="300"/>
        </w:trPr>
        <w:tc>
          <w:tcPr>
            <w:tcW w:w="79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5441FE" w:rsidRPr="005441FE" w:rsidRDefault="005441FE" w:rsidP="005441FE">
            <w:pPr>
              <w:spacing w:after="0" w:line="240" w:lineRule="auto"/>
              <w:ind w:right="-87"/>
              <w:rPr>
                <w:rFonts w:ascii="Times New Roman" w:eastAsia="Times New Roman" w:hAnsi="Times New Roman"/>
                <w:color w:val="000000"/>
                <w:sz w:val="26"/>
                <w:szCs w:val="26"/>
                <w:lang w:eastAsia="ru-RU"/>
              </w:rPr>
            </w:pPr>
            <w:r w:rsidRPr="005441FE">
              <w:rPr>
                <w:rFonts w:ascii="Times New Roman" w:eastAsia="Times New Roman" w:hAnsi="Times New Roman"/>
                <w:color w:val="000000"/>
                <w:sz w:val="26"/>
                <w:szCs w:val="26"/>
                <w:lang w:eastAsia="ru-RU"/>
              </w:rPr>
              <w:t>неверное применение классификации (КОСГУ)</w:t>
            </w:r>
          </w:p>
        </w:tc>
        <w:tc>
          <w:tcPr>
            <w:tcW w:w="1985" w:type="dxa"/>
            <w:tcBorders>
              <w:top w:val="single" w:sz="4" w:space="0" w:color="000000"/>
              <w:left w:val="nil"/>
              <w:bottom w:val="single" w:sz="4" w:space="0" w:color="000000"/>
              <w:right w:val="single" w:sz="4" w:space="0" w:color="000000"/>
            </w:tcBorders>
            <w:shd w:val="clear" w:color="auto" w:fill="auto"/>
            <w:noWrap/>
            <w:vAlign w:val="bottom"/>
            <w:hideMark/>
          </w:tcPr>
          <w:p w:rsidR="005441FE" w:rsidRPr="005441FE" w:rsidRDefault="005441FE" w:rsidP="005441FE">
            <w:pPr>
              <w:spacing w:after="0" w:line="240" w:lineRule="auto"/>
              <w:ind w:right="-87"/>
              <w:jc w:val="center"/>
              <w:rPr>
                <w:rFonts w:ascii="Times New Roman" w:eastAsia="Times New Roman" w:hAnsi="Times New Roman"/>
                <w:color w:val="000000"/>
                <w:sz w:val="26"/>
                <w:szCs w:val="26"/>
                <w:lang w:eastAsia="ru-RU"/>
              </w:rPr>
            </w:pPr>
            <w:r w:rsidRPr="005441FE">
              <w:rPr>
                <w:rFonts w:ascii="Times New Roman" w:eastAsia="Times New Roman" w:hAnsi="Times New Roman"/>
                <w:color w:val="000000"/>
                <w:sz w:val="26"/>
                <w:szCs w:val="26"/>
                <w:lang w:eastAsia="ru-RU"/>
              </w:rPr>
              <w:t>8,3</w:t>
            </w:r>
          </w:p>
        </w:tc>
      </w:tr>
      <w:tr w:rsidR="005441FE" w:rsidRPr="005441FE" w:rsidTr="007F5A43">
        <w:trPr>
          <w:trHeight w:val="300"/>
        </w:trPr>
        <w:tc>
          <w:tcPr>
            <w:tcW w:w="79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5441FE" w:rsidRPr="005441FE" w:rsidRDefault="005441FE" w:rsidP="005441FE">
            <w:pPr>
              <w:spacing w:after="0" w:line="240" w:lineRule="auto"/>
              <w:ind w:right="-87"/>
              <w:rPr>
                <w:rFonts w:ascii="Times New Roman" w:eastAsia="Times New Roman" w:hAnsi="Times New Roman"/>
                <w:color w:val="000000"/>
                <w:sz w:val="26"/>
                <w:szCs w:val="26"/>
                <w:lang w:eastAsia="ru-RU"/>
              </w:rPr>
            </w:pPr>
            <w:r w:rsidRPr="005441FE">
              <w:rPr>
                <w:rFonts w:ascii="Times New Roman" w:eastAsia="Times New Roman" w:hAnsi="Times New Roman"/>
                <w:color w:val="000000"/>
                <w:sz w:val="26"/>
                <w:szCs w:val="26"/>
                <w:lang w:eastAsia="ru-RU"/>
              </w:rPr>
              <w:t>Документально не оформлены результаты инвентаризации перед составлением годовой бухгалтерской отчетности</w:t>
            </w:r>
          </w:p>
        </w:tc>
        <w:tc>
          <w:tcPr>
            <w:tcW w:w="1985" w:type="dxa"/>
            <w:tcBorders>
              <w:top w:val="single" w:sz="4" w:space="0" w:color="000000"/>
              <w:left w:val="nil"/>
              <w:bottom w:val="single" w:sz="4" w:space="0" w:color="000000"/>
              <w:right w:val="single" w:sz="4" w:space="0" w:color="000000"/>
            </w:tcBorders>
            <w:shd w:val="clear" w:color="auto" w:fill="auto"/>
            <w:noWrap/>
            <w:vAlign w:val="bottom"/>
            <w:hideMark/>
          </w:tcPr>
          <w:p w:rsidR="005441FE" w:rsidRPr="005441FE" w:rsidRDefault="005441FE" w:rsidP="005441FE">
            <w:pPr>
              <w:spacing w:after="0" w:line="240" w:lineRule="auto"/>
              <w:ind w:right="-87"/>
              <w:jc w:val="center"/>
              <w:rPr>
                <w:rFonts w:ascii="Times New Roman" w:eastAsia="Times New Roman" w:hAnsi="Times New Roman"/>
                <w:color w:val="000000"/>
                <w:sz w:val="26"/>
                <w:szCs w:val="26"/>
                <w:lang w:eastAsia="ru-RU"/>
              </w:rPr>
            </w:pPr>
            <w:r w:rsidRPr="005441FE">
              <w:rPr>
                <w:rFonts w:ascii="Times New Roman" w:eastAsia="Times New Roman" w:hAnsi="Times New Roman"/>
                <w:color w:val="000000"/>
                <w:sz w:val="26"/>
                <w:szCs w:val="26"/>
                <w:lang w:eastAsia="ru-RU"/>
              </w:rPr>
              <w:t>331,7</w:t>
            </w:r>
          </w:p>
        </w:tc>
      </w:tr>
      <w:tr w:rsidR="005441FE" w:rsidRPr="005441FE" w:rsidTr="007F5A43">
        <w:trPr>
          <w:trHeight w:val="300"/>
        </w:trPr>
        <w:tc>
          <w:tcPr>
            <w:tcW w:w="79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5441FE" w:rsidRPr="005441FE" w:rsidRDefault="005441FE" w:rsidP="005441FE">
            <w:pPr>
              <w:spacing w:after="0" w:line="240" w:lineRule="auto"/>
              <w:ind w:right="-87"/>
              <w:jc w:val="center"/>
              <w:rPr>
                <w:rFonts w:ascii="Times New Roman" w:eastAsia="Times New Roman" w:hAnsi="Times New Roman"/>
                <w:b/>
                <w:color w:val="000000"/>
                <w:sz w:val="26"/>
                <w:szCs w:val="26"/>
                <w:lang w:eastAsia="ru-RU"/>
              </w:rPr>
            </w:pPr>
            <w:r w:rsidRPr="005441FE">
              <w:rPr>
                <w:rFonts w:ascii="Times New Roman" w:eastAsia="Times New Roman" w:hAnsi="Times New Roman"/>
                <w:b/>
                <w:color w:val="000000"/>
                <w:sz w:val="26"/>
                <w:szCs w:val="26"/>
                <w:lang w:eastAsia="ru-RU"/>
              </w:rPr>
              <w:t xml:space="preserve"> Всего </w:t>
            </w:r>
          </w:p>
        </w:tc>
        <w:tc>
          <w:tcPr>
            <w:tcW w:w="1985" w:type="dxa"/>
            <w:tcBorders>
              <w:top w:val="single" w:sz="4" w:space="0" w:color="000000"/>
              <w:left w:val="nil"/>
              <w:bottom w:val="single" w:sz="4" w:space="0" w:color="000000"/>
              <w:right w:val="single" w:sz="4" w:space="0" w:color="000000"/>
            </w:tcBorders>
            <w:shd w:val="clear" w:color="auto" w:fill="auto"/>
            <w:noWrap/>
            <w:vAlign w:val="bottom"/>
            <w:hideMark/>
          </w:tcPr>
          <w:p w:rsidR="005441FE" w:rsidRPr="005441FE" w:rsidRDefault="005441FE" w:rsidP="005441FE">
            <w:pPr>
              <w:spacing w:after="0" w:line="240" w:lineRule="auto"/>
              <w:ind w:right="-87"/>
              <w:jc w:val="center"/>
              <w:rPr>
                <w:rFonts w:ascii="Times New Roman" w:eastAsia="Times New Roman" w:hAnsi="Times New Roman"/>
                <w:b/>
                <w:color w:val="000000"/>
                <w:sz w:val="26"/>
                <w:szCs w:val="26"/>
                <w:lang w:eastAsia="ru-RU"/>
              </w:rPr>
            </w:pPr>
            <w:r w:rsidRPr="005441FE">
              <w:rPr>
                <w:rFonts w:ascii="Times New Roman" w:eastAsia="Times New Roman" w:hAnsi="Times New Roman"/>
                <w:b/>
                <w:color w:val="000000"/>
                <w:sz w:val="26"/>
                <w:szCs w:val="26"/>
                <w:lang w:eastAsia="ru-RU"/>
              </w:rPr>
              <w:t>2790,7</w:t>
            </w:r>
          </w:p>
        </w:tc>
      </w:tr>
    </w:tbl>
    <w:p w:rsidR="005441FE" w:rsidRPr="005441FE" w:rsidRDefault="005441FE" w:rsidP="005441FE">
      <w:pPr>
        <w:suppressAutoHyphens/>
        <w:spacing w:after="0" w:line="240" w:lineRule="auto"/>
        <w:ind w:right="-87" w:firstLine="709"/>
        <w:jc w:val="both"/>
        <w:rPr>
          <w:rFonts w:ascii="Times New Roman" w:hAnsi="Times New Roman"/>
          <w:sz w:val="28"/>
          <w:szCs w:val="28"/>
          <w:lang w:eastAsia="ar-SA"/>
        </w:rPr>
      </w:pPr>
    </w:p>
    <w:p w:rsidR="005441FE" w:rsidRPr="005441FE" w:rsidRDefault="005441FE" w:rsidP="005441FE">
      <w:pPr>
        <w:suppressAutoHyphens/>
        <w:spacing w:after="0" w:line="240" w:lineRule="auto"/>
        <w:ind w:right="-87" w:firstLine="709"/>
        <w:jc w:val="both"/>
        <w:rPr>
          <w:rFonts w:ascii="Times New Roman" w:hAnsi="Times New Roman"/>
          <w:sz w:val="28"/>
          <w:szCs w:val="28"/>
          <w:lang w:eastAsia="ar-SA"/>
        </w:rPr>
      </w:pPr>
      <w:r w:rsidRPr="005441FE">
        <w:rPr>
          <w:rFonts w:ascii="Times New Roman" w:hAnsi="Times New Roman"/>
          <w:sz w:val="28"/>
          <w:szCs w:val="28"/>
          <w:lang w:eastAsia="ar-SA"/>
        </w:rPr>
        <w:t xml:space="preserve">В ходе аудита и контроля в сфере закупок установлено 25 случаев  нарушений законодательства о контрактной системе на общую сумму 422,1 тыс. рублей. </w:t>
      </w:r>
    </w:p>
    <w:p w:rsidR="005441FE" w:rsidRPr="005441FE" w:rsidRDefault="005441FE" w:rsidP="005441FE">
      <w:pPr>
        <w:widowControl w:val="0"/>
        <w:suppressAutoHyphens/>
        <w:autoSpaceDE w:val="0"/>
        <w:autoSpaceDN w:val="0"/>
        <w:adjustRightInd w:val="0"/>
        <w:spacing w:after="0" w:line="240" w:lineRule="auto"/>
        <w:ind w:right="-87" w:firstLine="709"/>
        <w:jc w:val="both"/>
        <w:rPr>
          <w:rFonts w:ascii="Times New Roman" w:eastAsia="Times New Roman" w:hAnsi="Times New Roman"/>
          <w:color w:val="000000"/>
          <w:sz w:val="28"/>
          <w:szCs w:val="28"/>
          <w:lang w:eastAsia="ru-RU"/>
        </w:rPr>
      </w:pPr>
      <w:r w:rsidRPr="005441FE">
        <w:rPr>
          <w:rFonts w:ascii="Times New Roman" w:hAnsi="Times New Roman"/>
          <w:sz w:val="28"/>
          <w:szCs w:val="28"/>
          <w:lang w:eastAsia="ar-SA"/>
        </w:rPr>
        <w:t xml:space="preserve">Основными видами нарушений в сфере законодательства о контрактной системе являлись нарушения, связанные с </w:t>
      </w:r>
      <w:r w:rsidRPr="005441FE">
        <w:rPr>
          <w:rFonts w:ascii="Times New Roman" w:eastAsia="Times New Roman" w:hAnsi="Times New Roman"/>
          <w:color w:val="000000"/>
          <w:sz w:val="28"/>
          <w:szCs w:val="28"/>
          <w:lang w:eastAsia="ru-RU"/>
        </w:rPr>
        <w:t>несвоевременным размещением в реестр контрактов сведений об исполнении контракта</w:t>
      </w:r>
      <w:r w:rsidRPr="005441FE">
        <w:rPr>
          <w:rFonts w:ascii="Times New Roman" w:hAnsi="Times New Roman"/>
          <w:sz w:val="28"/>
          <w:szCs w:val="28"/>
          <w:lang w:eastAsia="ar-SA"/>
        </w:rPr>
        <w:t xml:space="preserve">, с </w:t>
      </w:r>
      <w:r w:rsidRPr="005441FE">
        <w:rPr>
          <w:rFonts w:ascii="Times New Roman" w:eastAsia="Times New Roman" w:hAnsi="Times New Roman"/>
          <w:color w:val="000000"/>
          <w:sz w:val="28"/>
          <w:szCs w:val="28"/>
          <w:lang w:eastAsia="ru-RU"/>
        </w:rPr>
        <w:t>нарушением сроков оплаты заказчиком поставленного товара, услуги.</w:t>
      </w:r>
    </w:p>
    <w:p w:rsidR="005441FE" w:rsidRPr="005441FE" w:rsidRDefault="005441FE" w:rsidP="005441FE">
      <w:pPr>
        <w:spacing w:after="0" w:line="240" w:lineRule="auto"/>
        <w:ind w:firstLine="709"/>
        <w:jc w:val="both"/>
        <w:rPr>
          <w:rFonts w:ascii="Times New Roman" w:eastAsia="Times New Roman" w:hAnsi="Times New Roman"/>
          <w:sz w:val="28"/>
          <w:szCs w:val="28"/>
          <w:lang w:eastAsia="ru-RU"/>
        </w:rPr>
      </w:pPr>
      <w:r w:rsidRPr="005441FE">
        <w:rPr>
          <w:rFonts w:ascii="Times New Roman" w:hAnsi="Times New Roman"/>
          <w:sz w:val="28"/>
          <w:szCs w:val="28"/>
        </w:rPr>
        <w:t>В отчётном году Контрольно-счетным органом подготовлено 6 заключений по экспертизе проектов решений Совета депутатов муниципального образования «</w:t>
      </w:r>
      <w:r w:rsidRPr="005441FE">
        <w:rPr>
          <w:rFonts w:ascii="Times New Roman" w:eastAsia="Times New Roman" w:hAnsi="Times New Roman"/>
          <w:sz w:val="28"/>
          <w:szCs w:val="28"/>
          <w:lang w:eastAsia="ru-RU"/>
        </w:rPr>
        <w:t>Муниципальный округ Юкаменский район Удмуртской Республики</w:t>
      </w:r>
      <w:r w:rsidRPr="005441FE">
        <w:rPr>
          <w:rFonts w:ascii="Times New Roman" w:hAnsi="Times New Roman"/>
          <w:sz w:val="28"/>
          <w:szCs w:val="28"/>
        </w:rPr>
        <w:t xml:space="preserve">» </w:t>
      </w:r>
      <w:r w:rsidRPr="005441FE">
        <w:rPr>
          <w:rFonts w:ascii="Times New Roman" w:eastAsia="Times New Roman" w:hAnsi="Times New Roman"/>
          <w:sz w:val="28"/>
          <w:szCs w:val="28"/>
          <w:lang w:eastAsia="ru-RU"/>
        </w:rPr>
        <w:t>о внесении изменений в решение «О бюджете Муниципального образования «Муниципальный округ Юкаменский район Удмуртской Республики» на 2022 год и на плановый период 2023 и 2024 годов</w:t>
      </w:r>
      <w:r w:rsidRPr="005441FE">
        <w:rPr>
          <w:rFonts w:ascii="Times New Roman" w:hAnsi="Times New Roman"/>
          <w:sz w:val="28"/>
          <w:szCs w:val="28"/>
        </w:rPr>
        <w:t>. Проекты решений не противоречат действующему законодательству, замечаний финансово-экономического характера к представленным проектам решений не установлено.</w:t>
      </w:r>
    </w:p>
    <w:p w:rsidR="005441FE" w:rsidRPr="005441FE" w:rsidRDefault="005441FE" w:rsidP="005441FE">
      <w:pPr>
        <w:tabs>
          <w:tab w:val="left" w:pos="567"/>
        </w:tabs>
        <w:suppressAutoHyphens/>
        <w:spacing w:after="0" w:line="240" w:lineRule="auto"/>
        <w:ind w:right="-87" w:firstLine="720"/>
        <w:jc w:val="both"/>
        <w:rPr>
          <w:rFonts w:ascii="Times New Roman" w:hAnsi="Times New Roman"/>
          <w:sz w:val="28"/>
          <w:szCs w:val="28"/>
          <w:lang w:eastAsia="ar-SA"/>
        </w:rPr>
      </w:pPr>
      <w:r w:rsidRPr="005441FE">
        <w:rPr>
          <w:rFonts w:ascii="Times New Roman" w:hAnsi="Times New Roman"/>
          <w:sz w:val="28"/>
          <w:szCs w:val="28"/>
          <w:lang w:eastAsia="ar-SA"/>
        </w:rPr>
        <w:t>По результатам проведенных внешних проверок годовых отчетов установлено, что годовая бюджетная отчетность муниципального образования «Юкаменский район», 4 ГРБС и 8 сельских поселений за 2021 год позволяет проанализировать финансовое положение и результаты деятельности и подтвердить правильность составления представленных форм. Отчетность составлена на основании данных регистров бюджетного учета. При сверке контрольных соотношений взаимосвязанных показателей между формами бюджетной отчетности расхождений не установлено.</w:t>
      </w:r>
    </w:p>
    <w:p w:rsidR="005441FE" w:rsidRPr="005441FE" w:rsidRDefault="005441FE" w:rsidP="005441FE">
      <w:pPr>
        <w:spacing w:after="0" w:line="240" w:lineRule="auto"/>
        <w:ind w:right="-87"/>
        <w:jc w:val="both"/>
        <w:rPr>
          <w:rFonts w:ascii="Times New Roman" w:eastAsia="Times New Roman" w:hAnsi="Times New Roman"/>
          <w:sz w:val="28"/>
          <w:szCs w:val="28"/>
          <w:lang w:eastAsia="ru-RU"/>
        </w:rPr>
      </w:pPr>
      <w:r w:rsidRPr="005441FE">
        <w:rPr>
          <w:rFonts w:ascii="Times New Roman" w:eastAsia="Times New Roman" w:hAnsi="Times New Roman"/>
          <w:color w:val="FF0000"/>
          <w:sz w:val="28"/>
          <w:szCs w:val="28"/>
          <w:lang w:eastAsia="ru-RU"/>
        </w:rPr>
        <w:t xml:space="preserve">          </w:t>
      </w:r>
      <w:r w:rsidRPr="005441FE">
        <w:rPr>
          <w:rFonts w:ascii="Times New Roman" w:eastAsia="Times New Roman" w:hAnsi="Times New Roman"/>
          <w:sz w:val="28"/>
          <w:szCs w:val="28"/>
          <w:lang w:eastAsia="ru-RU"/>
        </w:rPr>
        <w:t xml:space="preserve">Контрольно-счетный орган осуществляет анализ исполнения бюджета  муниципального образования «Муниципальный округ Юкаменский район Удмуртской Республики» за 1 квартал, полугодие и 9 месяцев отчетного года. В ходе проведения данных мероприятий осуществлялись анализ и оценка поступлений в бюджет налоговых и неналоговых доходов, безвозмездных </w:t>
      </w:r>
      <w:r w:rsidRPr="005441FE">
        <w:rPr>
          <w:rFonts w:ascii="Times New Roman" w:eastAsia="Times New Roman" w:hAnsi="Times New Roman"/>
          <w:sz w:val="28"/>
          <w:szCs w:val="28"/>
          <w:lang w:eastAsia="ru-RU"/>
        </w:rPr>
        <w:lastRenderedPageBreak/>
        <w:t>поступлений; исполнение расходной части бюджета, состояние дебиторской и кредиторской задолженности,  исполнении публично-нормативных обязательств, исполнение муниципальных программ. В целом отчеты об исполнении бюджета не противоречат действующему законодательству и муниципальным правовым актам и удовлетворяют требованиям полноты отражения средств бюджета по доходам и расходам и источникам финансирования дефицита бюджета.</w:t>
      </w:r>
    </w:p>
    <w:p w:rsidR="005441FE" w:rsidRPr="005441FE" w:rsidRDefault="005441FE" w:rsidP="005441FE">
      <w:pPr>
        <w:tabs>
          <w:tab w:val="left" w:pos="567"/>
        </w:tabs>
        <w:suppressAutoHyphens/>
        <w:spacing w:after="0" w:line="240" w:lineRule="auto"/>
        <w:ind w:right="-87" w:firstLine="720"/>
        <w:jc w:val="both"/>
        <w:rPr>
          <w:rFonts w:ascii="Times New Roman" w:hAnsi="Times New Roman"/>
          <w:sz w:val="28"/>
          <w:szCs w:val="28"/>
          <w:lang w:eastAsia="ar-SA"/>
        </w:rPr>
      </w:pPr>
      <w:r w:rsidRPr="005441FE">
        <w:rPr>
          <w:rFonts w:ascii="Times New Roman" w:hAnsi="Times New Roman"/>
          <w:sz w:val="28"/>
          <w:szCs w:val="28"/>
          <w:lang w:eastAsia="ar-SA"/>
        </w:rPr>
        <w:t>В ходе проведения экспертизы проекта решения о бюджете муниципального образования «Муниципальный округ Юкаменский район Удмуртской Республики» на 2023 год и плановый период 2024 и 2025 годов анализировались  доходная  и расходная часть бюджета, распределение бюджетных ассигнований на реализацию муниципальных программ, размер и источники финансирования дефицита бюджета.</w:t>
      </w:r>
      <w:r w:rsidRPr="005441FE">
        <w:rPr>
          <w:rFonts w:ascii="Times New Roman" w:hAnsi="Times New Roman"/>
          <w:sz w:val="32"/>
          <w:szCs w:val="32"/>
          <w:lang w:eastAsia="ar-SA"/>
        </w:rPr>
        <w:t xml:space="preserve"> </w:t>
      </w:r>
      <w:r w:rsidRPr="005441FE">
        <w:rPr>
          <w:rFonts w:ascii="Times New Roman" w:hAnsi="Times New Roman"/>
          <w:sz w:val="28"/>
          <w:szCs w:val="28"/>
          <w:lang w:eastAsia="ar-SA"/>
        </w:rPr>
        <w:t xml:space="preserve">По результатам проведенной экспертизы проекта бюджета установлено, </w:t>
      </w:r>
    </w:p>
    <w:p w:rsidR="005441FE" w:rsidRPr="005441FE" w:rsidRDefault="005441FE" w:rsidP="005441FE">
      <w:pPr>
        <w:spacing w:after="0" w:line="240" w:lineRule="auto"/>
        <w:jc w:val="both"/>
        <w:rPr>
          <w:rFonts w:ascii="Times New Roman" w:eastAsia="Times New Roman" w:hAnsi="Times New Roman"/>
          <w:sz w:val="28"/>
          <w:szCs w:val="28"/>
          <w:lang w:eastAsia="ru-RU"/>
        </w:rPr>
      </w:pPr>
      <w:r w:rsidRPr="005441FE">
        <w:rPr>
          <w:rFonts w:ascii="Times New Roman" w:eastAsia="Times New Roman" w:hAnsi="Times New Roman"/>
          <w:sz w:val="28"/>
          <w:szCs w:val="28"/>
          <w:lang w:eastAsia="ru-RU"/>
        </w:rPr>
        <w:t>что проект решения о бюджете подготовлен в соответствии с требованиями БК РФ, Положения о бюджетном процессе. Определена структура и содержание проекта решения о бюджете, установлен перечень основных характеристик бюджета (объем доходов, расходов, дефицит бюджета).</w:t>
      </w:r>
    </w:p>
    <w:p w:rsidR="005441FE" w:rsidRPr="005441FE" w:rsidRDefault="005441FE" w:rsidP="005441FE">
      <w:pPr>
        <w:widowControl w:val="0"/>
        <w:suppressAutoHyphens/>
        <w:autoSpaceDE w:val="0"/>
        <w:autoSpaceDN w:val="0"/>
        <w:adjustRightInd w:val="0"/>
        <w:spacing w:after="0" w:line="240" w:lineRule="auto"/>
        <w:ind w:right="-87"/>
        <w:rPr>
          <w:rFonts w:ascii="Times New Roman" w:hAnsi="Times New Roman"/>
          <w:b/>
          <w:sz w:val="28"/>
          <w:szCs w:val="28"/>
          <w:lang w:eastAsia="ar-SA"/>
        </w:rPr>
      </w:pPr>
    </w:p>
    <w:p w:rsidR="005441FE" w:rsidRPr="005441FE" w:rsidRDefault="005441FE" w:rsidP="005441FE">
      <w:pPr>
        <w:widowControl w:val="0"/>
        <w:numPr>
          <w:ilvl w:val="0"/>
          <w:numId w:val="7"/>
        </w:numPr>
        <w:suppressAutoHyphens/>
        <w:autoSpaceDE w:val="0"/>
        <w:autoSpaceDN w:val="0"/>
        <w:adjustRightInd w:val="0"/>
        <w:spacing w:after="0" w:line="240" w:lineRule="auto"/>
        <w:ind w:right="-87"/>
        <w:jc w:val="center"/>
        <w:rPr>
          <w:rFonts w:ascii="Times New Roman" w:hAnsi="Times New Roman"/>
          <w:b/>
          <w:sz w:val="28"/>
          <w:szCs w:val="28"/>
          <w:lang w:eastAsia="ar-SA"/>
        </w:rPr>
      </w:pPr>
      <w:r w:rsidRPr="005441FE">
        <w:rPr>
          <w:rFonts w:ascii="Times New Roman" w:hAnsi="Times New Roman"/>
          <w:b/>
          <w:sz w:val="28"/>
          <w:szCs w:val="28"/>
          <w:lang w:eastAsia="ar-SA"/>
        </w:rPr>
        <w:t>Реализация материалов контрольных и экспертно-аналитических мероприятий</w:t>
      </w:r>
    </w:p>
    <w:p w:rsidR="005441FE" w:rsidRPr="005441FE" w:rsidRDefault="005441FE" w:rsidP="005441FE">
      <w:pPr>
        <w:widowControl w:val="0"/>
        <w:suppressAutoHyphens/>
        <w:autoSpaceDE w:val="0"/>
        <w:autoSpaceDN w:val="0"/>
        <w:adjustRightInd w:val="0"/>
        <w:spacing w:after="0" w:line="240" w:lineRule="auto"/>
        <w:ind w:left="709" w:right="-87"/>
        <w:rPr>
          <w:rFonts w:ascii="Times New Roman" w:hAnsi="Times New Roman"/>
          <w:b/>
          <w:sz w:val="28"/>
          <w:szCs w:val="28"/>
          <w:lang w:eastAsia="ar-SA"/>
        </w:rPr>
      </w:pPr>
    </w:p>
    <w:p w:rsidR="005441FE" w:rsidRPr="005441FE" w:rsidRDefault="005441FE" w:rsidP="005441FE">
      <w:pPr>
        <w:widowControl w:val="0"/>
        <w:suppressAutoHyphens/>
        <w:autoSpaceDE w:val="0"/>
        <w:autoSpaceDN w:val="0"/>
        <w:adjustRightInd w:val="0"/>
        <w:spacing w:after="0" w:line="240" w:lineRule="auto"/>
        <w:ind w:right="-87" w:firstLine="709"/>
        <w:jc w:val="both"/>
        <w:rPr>
          <w:rFonts w:ascii="Times New Roman" w:hAnsi="Times New Roman"/>
          <w:sz w:val="28"/>
          <w:szCs w:val="28"/>
          <w:lang w:eastAsia="ar-SA"/>
        </w:rPr>
      </w:pPr>
      <w:r w:rsidRPr="005441FE">
        <w:rPr>
          <w:rFonts w:ascii="Times New Roman" w:hAnsi="Times New Roman"/>
          <w:sz w:val="28"/>
          <w:szCs w:val="28"/>
          <w:lang w:eastAsia="ar-SA"/>
        </w:rPr>
        <w:t xml:space="preserve">Результаты всех контрольных и экспертно-аналитических мероприятий  доводились до сведения руководителей объектов проверки в виде представлений и предписаний с указанием предложений, рекомендаций, направленных на устранение выявленных замечаний и нарушений. </w:t>
      </w:r>
    </w:p>
    <w:p w:rsidR="005441FE" w:rsidRPr="005441FE" w:rsidRDefault="005441FE" w:rsidP="005441FE">
      <w:pPr>
        <w:suppressAutoHyphens/>
        <w:spacing w:after="0" w:line="240" w:lineRule="auto"/>
        <w:ind w:right="-87" w:firstLine="709"/>
        <w:jc w:val="both"/>
        <w:rPr>
          <w:rFonts w:ascii="Times New Roman" w:hAnsi="Times New Roman"/>
          <w:sz w:val="28"/>
          <w:szCs w:val="28"/>
          <w:lang w:eastAsia="ar-SA"/>
        </w:rPr>
      </w:pPr>
      <w:r w:rsidRPr="005441FE">
        <w:rPr>
          <w:rFonts w:ascii="Times New Roman" w:hAnsi="Times New Roman"/>
          <w:sz w:val="28"/>
          <w:szCs w:val="28"/>
          <w:lang w:eastAsia="ar-SA"/>
        </w:rPr>
        <w:t>Для принятия мер по устранению выявленных в ходе проверок нарушений и недостатков Контрольно-счетным органом в отчетном году в адрес руководителей учреждений направлено 3 представления и одно представление направлено в январе 2023 года по результатам проверки проведенной в конце декабря 2022 года</w:t>
      </w:r>
      <w:proofErr w:type="gramStart"/>
      <w:r w:rsidRPr="005441FE">
        <w:rPr>
          <w:rFonts w:ascii="Times New Roman" w:hAnsi="Times New Roman"/>
          <w:sz w:val="28"/>
          <w:szCs w:val="28"/>
          <w:lang w:eastAsia="ar-SA"/>
        </w:rPr>
        <w:t xml:space="preserve"> .</w:t>
      </w:r>
      <w:proofErr w:type="gramEnd"/>
    </w:p>
    <w:p w:rsidR="005441FE" w:rsidRPr="005441FE" w:rsidRDefault="005441FE" w:rsidP="005441FE">
      <w:pPr>
        <w:suppressAutoHyphens/>
        <w:spacing w:after="0" w:line="240" w:lineRule="auto"/>
        <w:ind w:right="-87" w:firstLine="708"/>
        <w:jc w:val="both"/>
        <w:rPr>
          <w:rFonts w:ascii="Times New Roman" w:hAnsi="Times New Roman"/>
          <w:sz w:val="28"/>
          <w:szCs w:val="28"/>
          <w:lang w:eastAsia="ar-SA"/>
        </w:rPr>
      </w:pPr>
      <w:r w:rsidRPr="005441FE">
        <w:rPr>
          <w:rFonts w:ascii="Times New Roman" w:hAnsi="Times New Roman"/>
          <w:sz w:val="28"/>
          <w:szCs w:val="28"/>
          <w:lang w:eastAsia="ar-SA"/>
        </w:rPr>
        <w:t xml:space="preserve">По результатам </w:t>
      </w:r>
      <w:proofErr w:type="gramStart"/>
      <w:r w:rsidRPr="005441FE">
        <w:rPr>
          <w:rFonts w:ascii="Times New Roman" w:hAnsi="Times New Roman"/>
          <w:sz w:val="28"/>
          <w:szCs w:val="28"/>
          <w:lang w:eastAsia="ar-SA"/>
        </w:rPr>
        <w:t>контрольных мероприятий, проведенных в 2022 году приняты</w:t>
      </w:r>
      <w:proofErr w:type="gramEnd"/>
      <w:r w:rsidRPr="005441FE">
        <w:rPr>
          <w:rFonts w:ascii="Times New Roman" w:hAnsi="Times New Roman"/>
          <w:sz w:val="28"/>
          <w:szCs w:val="28"/>
          <w:lang w:eastAsia="ar-SA"/>
        </w:rPr>
        <w:t xml:space="preserve"> меры на сумму 0,7 тыс. руб. Устранено нарушений по учету списанию  имущества  в сумме 0,7 тыс. руб. </w:t>
      </w:r>
    </w:p>
    <w:p w:rsidR="005441FE" w:rsidRPr="005441FE" w:rsidRDefault="005441FE" w:rsidP="005441FE">
      <w:pPr>
        <w:suppressAutoHyphens/>
        <w:spacing w:after="0" w:line="240" w:lineRule="auto"/>
        <w:ind w:right="-87" w:firstLine="709"/>
        <w:jc w:val="both"/>
        <w:rPr>
          <w:rFonts w:ascii="Times New Roman" w:hAnsi="Times New Roman"/>
          <w:sz w:val="28"/>
          <w:szCs w:val="28"/>
          <w:lang w:eastAsia="ar-SA"/>
        </w:rPr>
      </w:pPr>
      <w:r w:rsidRPr="005441FE">
        <w:rPr>
          <w:rFonts w:ascii="Times New Roman" w:hAnsi="Times New Roman"/>
          <w:sz w:val="28"/>
          <w:szCs w:val="28"/>
          <w:lang w:eastAsia="ar-SA"/>
        </w:rPr>
        <w:t xml:space="preserve">Значительная часть нарушений устранена объектами контроля в ходе контрольных мероприятий. </w:t>
      </w:r>
    </w:p>
    <w:p w:rsidR="005441FE" w:rsidRPr="005441FE" w:rsidRDefault="005441FE" w:rsidP="005441FE">
      <w:pPr>
        <w:shd w:val="clear" w:color="auto" w:fill="FFFFFF"/>
        <w:suppressAutoHyphens/>
        <w:spacing w:after="0" w:line="240" w:lineRule="auto"/>
        <w:ind w:firstLine="709"/>
        <w:jc w:val="both"/>
        <w:rPr>
          <w:rFonts w:ascii="Times New Roman" w:hAnsi="Times New Roman"/>
          <w:sz w:val="28"/>
          <w:szCs w:val="28"/>
        </w:rPr>
      </w:pPr>
      <w:r w:rsidRPr="005441FE">
        <w:rPr>
          <w:rFonts w:ascii="Times New Roman" w:hAnsi="Times New Roman"/>
          <w:sz w:val="28"/>
          <w:szCs w:val="28"/>
          <w:lang w:eastAsia="ar-SA"/>
        </w:rPr>
        <w:t xml:space="preserve">Объектами проверки представлены планы мероприятий по устранению замечаний и нарушений, нарушения устранены в установленный срок. </w:t>
      </w:r>
      <w:r w:rsidRPr="005441FE">
        <w:rPr>
          <w:rFonts w:ascii="Times New Roman" w:hAnsi="Times New Roman"/>
          <w:sz w:val="28"/>
          <w:szCs w:val="28"/>
        </w:rPr>
        <w:t xml:space="preserve">По представлениям, требования по которым исполнены не в полном объеме, находятся на контроле до полного устранения отмеченных в них нарушений. </w:t>
      </w:r>
    </w:p>
    <w:p w:rsidR="005441FE" w:rsidRPr="005441FE" w:rsidRDefault="005441FE" w:rsidP="005441FE">
      <w:pPr>
        <w:tabs>
          <w:tab w:val="left" w:pos="709"/>
        </w:tabs>
        <w:spacing w:after="0" w:line="240" w:lineRule="auto"/>
        <w:ind w:firstLine="709"/>
        <w:jc w:val="both"/>
        <w:rPr>
          <w:rFonts w:ascii="Times New Roman" w:hAnsi="Times New Roman"/>
          <w:sz w:val="28"/>
          <w:szCs w:val="28"/>
        </w:rPr>
      </w:pPr>
      <w:r w:rsidRPr="005441FE">
        <w:rPr>
          <w:rFonts w:ascii="Times New Roman" w:hAnsi="Times New Roman"/>
          <w:sz w:val="28"/>
          <w:szCs w:val="28"/>
        </w:rPr>
        <w:t xml:space="preserve">С целью обеспечения контроля, принятия мер воздействия, а также дальнейшего недопущения нарушений информационные письма и отчеты о результатах контрольных мероприятий направлялись исполнительным органам местного самоуправления, к компетенции которых относилось </w:t>
      </w:r>
      <w:r w:rsidRPr="005441FE">
        <w:rPr>
          <w:rFonts w:ascii="Times New Roman" w:hAnsi="Times New Roman"/>
          <w:sz w:val="28"/>
          <w:szCs w:val="28"/>
        </w:rPr>
        <w:lastRenderedPageBreak/>
        <w:t>решение обозначенных проблем. За отчетный период по результатам проверок к дисциплинарной ответственности в виде замечаний привлечено 2 должностных лица.</w:t>
      </w:r>
    </w:p>
    <w:p w:rsidR="005441FE" w:rsidRPr="005441FE" w:rsidRDefault="005441FE" w:rsidP="005441FE">
      <w:pPr>
        <w:suppressAutoHyphens/>
        <w:spacing w:after="0" w:line="240" w:lineRule="auto"/>
        <w:ind w:right="-87"/>
        <w:jc w:val="both"/>
        <w:rPr>
          <w:rFonts w:ascii="Times New Roman" w:hAnsi="Times New Roman"/>
          <w:sz w:val="28"/>
          <w:szCs w:val="28"/>
          <w:lang w:eastAsia="ar-SA"/>
        </w:rPr>
      </w:pPr>
    </w:p>
    <w:p w:rsidR="005441FE" w:rsidRPr="005441FE" w:rsidRDefault="005441FE" w:rsidP="005441FE">
      <w:pPr>
        <w:suppressAutoHyphens/>
        <w:spacing w:after="0" w:line="240" w:lineRule="auto"/>
        <w:ind w:right="-87" w:firstLine="709"/>
        <w:jc w:val="center"/>
        <w:rPr>
          <w:rFonts w:ascii="Times New Roman" w:hAnsi="Times New Roman"/>
          <w:b/>
          <w:sz w:val="28"/>
          <w:szCs w:val="28"/>
          <w:lang w:eastAsia="ar-SA"/>
        </w:rPr>
      </w:pPr>
      <w:r w:rsidRPr="005441FE">
        <w:rPr>
          <w:rFonts w:ascii="Times New Roman" w:hAnsi="Times New Roman"/>
          <w:b/>
          <w:sz w:val="28"/>
          <w:szCs w:val="28"/>
          <w:lang w:eastAsia="ar-SA"/>
        </w:rPr>
        <w:t>4.</w:t>
      </w:r>
      <w:r w:rsidRPr="005441FE">
        <w:rPr>
          <w:rFonts w:ascii="Times New Roman" w:hAnsi="Times New Roman"/>
          <w:b/>
          <w:bCs/>
          <w:sz w:val="28"/>
          <w:szCs w:val="28"/>
          <w:lang w:eastAsia="ru-RU"/>
        </w:rPr>
        <w:t xml:space="preserve"> Организационные, информационные и иные мероприятия</w:t>
      </w:r>
    </w:p>
    <w:p w:rsidR="005441FE" w:rsidRPr="005441FE" w:rsidRDefault="005441FE" w:rsidP="005441FE">
      <w:pPr>
        <w:tabs>
          <w:tab w:val="center" w:pos="2202"/>
          <w:tab w:val="center" w:pos="5097"/>
          <w:tab w:val="center" w:pos="7421"/>
          <w:tab w:val="right" w:pos="9871"/>
        </w:tabs>
        <w:suppressAutoHyphens/>
        <w:spacing w:after="0" w:line="240" w:lineRule="auto"/>
        <w:ind w:right="-87" w:firstLine="709"/>
        <w:jc w:val="both"/>
        <w:rPr>
          <w:rFonts w:ascii="Times New Roman" w:hAnsi="Times New Roman"/>
          <w:sz w:val="28"/>
          <w:szCs w:val="28"/>
          <w:lang w:eastAsia="ar-SA"/>
        </w:rPr>
      </w:pPr>
    </w:p>
    <w:p w:rsidR="005441FE" w:rsidRPr="005441FE" w:rsidRDefault="005441FE" w:rsidP="005441FE">
      <w:pPr>
        <w:tabs>
          <w:tab w:val="center" w:pos="2202"/>
          <w:tab w:val="center" w:pos="5097"/>
          <w:tab w:val="center" w:pos="7421"/>
          <w:tab w:val="right" w:pos="9871"/>
        </w:tabs>
        <w:suppressAutoHyphens/>
        <w:spacing w:after="0" w:line="240" w:lineRule="auto"/>
        <w:ind w:right="-87" w:firstLine="709"/>
        <w:jc w:val="both"/>
        <w:rPr>
          <w:rFonts w:ascii="Times New Roman" w:hAnsi="Times New Roman"/>
          <w:sz w:val="28"/>
          <w:szCs w:val="28"/>
          <w:lang w:eastAsia="ar-SA"/>
        </w:rPr>
      </w:pPr>
      <w:r w:rsidRPr="005441FE">
        <w:rPr>
          <w:rFonts w:ascii="Times New Roman" w:hAnsi="Times New Roman"/>
          <w:sz w:val="28"/>
          <w:szCs w:val="28"/>
          <w:lang w:eastAsia="ar-SA"/>
        </w:rPr>
        <w:t xml:space="preserve">Организационно-методические </w:t>
      </w:r>
      <w:r w:rsidRPr="005441FE">
        <w:rPr>
          <w:rFonts w:ascii="Times New Roman" w:hAnsi="Times New Roman"/>
          <w:sz w:val="28"/>
          <w:szCs w:val="28"/>
          <w:lang w:eastAsia="ar-SA"/>
        </w:rPr>
        <w:tab/>
        <w:t xml:space="preserve">мероприятия контрольно-счетного органа осуществлялись в соответствии с положениями </w:t>
      </w:r>
      <w:r w:rsidRPr="005441FE">
        <w:rPr>
          <w:rFonts w:ascii="Times New Roman" w:hAnsi="Times New Roman"/>
          <w:sz w:val="28"/>
          <w:szCs w:val="28"/>
          <w:lang w:eastAsia="ru-RU"/>
        </w:rPr>
        <w:t>Закона № 6-ФЗ</w:t>
      </w:r>
      <w:r w:rsidRPr="005441FE">
        <w:rPr>
          <w:rFonts w:ascii="Times New Roman" w:hAnsi="Times New Roman"/>
          <w:sz w:val="28"/>
          <w:szCs w:val="28"/>
          <w:lang w:eastAsia="ar-SA"/>
        </w:rPr>
        <w:t xml:space="preserve">. </w:t>
      </w:r>
    </w:p>
    <w:p w:rsidR="005441FE" w:rsidRPr="005441FE" w:rsidRDefault="005441FE" w:rsidP="005441FE">
      <w:pPr>
        <w:suppressAutoHyphens/>
        <w:spacing w:after="0" w:line="240" w:lineRule="auto"/>
        <w:ind w:right="-87" w:firstLine="709"/>
        <w:jc w:val="both"/>
        <w:rPr>
          <w:rFonts w:ascii="Times New Roman" w:hAnsi="Times New Roman"/>
          <w:sz w:val="28"/>
          <w:szCs w:val="28"/>
          <w:lang w:eastAsia="ar-SA"/>
        </w:rPr>
      </w:pPr>
      <w:r w:rsidRPr="005441FE">
        <w:rPr>
          <w:rFonts w:ascii="Times New Roman" w:hAnsi="Times New Roman"/>
          <w:sz w:val="28"/>
          <w:szCs w:val="28"/>
          <w:lang w:eastAsia="ar-SA"/>
        </w:rPr>
        <w:t xml:space="preserve">Осуществлялось текущее планирование деятельности контрольно-счетного органа, разрабатывались и утверждались нормативно-правовые акты и регламентирующие документы. </w:t>
      </w:r>
    </w:p>
    <w:p w:rsidR="005441FE" w:rsidRPr="005441FE" w:rsidRDefault="005441FE" w:rsidP="005441FE">
      <w:pPr>
        <w:suppressAutoHyphens/>
        <w:spacing w:after="0" w:line="240" w:lineRule="auto"/>
        <w:ind w:right="-87" w:firstLine="709"/>
        <w:jc w:val="both"/>
        <w:rPr>
          <w:rFonts w:ascii="Times New Roman" w:hAnsi="Times New Roman"/>
          <w:sz w:val="28"/>
          <w:szCs w:val="28"/>
          <w:lang w:eastAsia="ar-SA"/>
        </w:rPr>
      </w:pPr>
      <w:r w:rsidRPr="005441FE">
        <w:rPr>
          <w:rFonts w:ascii="Times New Roman" w:hAnsi="Times New Roman"/>
          <w:sz w:val="28"/>
          <w:szCs w:val="28"/>
          <w:lang w:eastAsia="ar-SA"/>
        </w:rPr>
        <w:t xml:space="preserve">Контрольно-счетный орган является членом Совета контрольно-счетных органов Удмуртской Республики и взаимодействует с ним по организационным вопросам деятельности. </w:t>
      </w:r>
    </w:p>
    <w:p w:rsidR="005441FE" w:rsidRPr="005441FE" w:rsidRDefault="005441FE" w:rsidP="005441FE">
      <w:pPr>
        <w:suppressAutoHyphens/>
        <w:spacing w:after="0" w:line="240" w:lineRule="auto"/>
        <w:ind w:right="-87" w:firstLine="709"/>
        <w:jc w:val="both"/>
        <w:rPr>
          <w:rFonts w:ascii="Times New Roman" w:hAnsi="Times New Roman"/>
          <w:sz w:val="28"/>
          <w:szCs w:val="28"/>
          <w:lang w:eastAsia="ar-SA"/>
        </w:rPr>
      </w:pPr>
      <w:r w:rsidRPr="005441FE">
        <w:rPr>
          <w:rFonts w:ascii="Times New Roman" w:hAnsi="Times New Roman"/>
          <w:sz w:val="28"/>
          <w:szCs w:val="28"/>
          <w:lang w:eastAsia="ar-SA"/>
        </w:rPr>
        <w:t xml:space="preserve">Осуществлялось взаимодействие с контрольно-счетными органами муниципальных образований Удмуртской Республики, с органами исполнительной власти,  и другими учреждениями муниципального образования «Муниципальный округ Юкаменский район Удмуртской Республики» по вопросам, отнесенным к компетенции Контрольно-счетного органа. </w:t>
      </w:r>
    </w:p>
    <w:p w:rsidR="005441FE" w:rsidRPr="005441FE" w:rsidRDefault="005441FE" w:rsidP="005441FE">
      <w:pPr>
        <w:spacing w:after="0" w:line="240" w:lineRule="auto"/>
        <w:ind w:right="-87" w:firstLine="709"/>
        <w:jc w:val="both"/>
        <w:rPr>
          <w:rFonts w:ascii="Times New Roman" w:hAnsi="Times New Roman"/>
          <w:sz w:val="24"/>
          <w:szCs w:val="24"/>
          <w:lang w:eastAsia="ru-RU"/>
        </w:rPr>
      </w:pPr>
      <w:r w:rsidRPr="005441FE">
        <w:rPr>
          <w:rFonts w:ascii="Times New Roman" w:hAnsi="Times New Roman"/>
          <w:sz w:val="28"/>
          <w:szCs w:val="28"/>
          <w:lang w:eastAsia="ar-SA"/>
        </w:rPr>
        <w:t>Нормативно-правовые документы, планы работы,  информация об итогах экспертно-аналитических и контрольных мероприятий размещались на официальном сайте муниципального образования «Муниципальный округ Юкаменский район Удмуртской Республики» в информационно-телекоммуникационной сети «Интернет».</w:t>
      </w:r>
      <w:r w:rsidRPr="005441FE">
        <w:rPr>
          <w:rFonts w:ascii="Times New Roman" w:hAnsi="Times New Roman"/>
          <w:sz w:val="24"/>
          <w:szCs w:val="24"/>
          <w:lang w:eastAsia="ru-RU"/>
        </w:rPr>
        <w:t xml:space="preserve"> </w:t>
      </w:r>
    </w:p>
    <w:p w:rsidR="005441FE" w:rsidRPr="005441FE" w:rsidRDefault="005441FE" w:rsidP="005441FE">
      <w:pPr>
        <w:suppressAutoHyphens/>
        <w:spacing w:after="0" w:line="240" w:lineRule="auto"/>
        <w:ind w:right="-87" w:firstLine="709"/>
        <w:jc w:val="both"/>
        <w:rPr>
          <w:rFonts w:ascii="Times New Roman" w:hAnsi="Times New Roman"/>
          <w:sz w:val="28"/>
          <w:szCs w:val="28"/>
          <w:lang w:eastAsia="ar-SA"/>
        </w:rPr>
      </w:pPr>
      <w:r w:rsidRPr="005441FE">
        <w:rPr>
          <w:rFonts w:ascii="Times New Roman" w:hAnsi="Times New Roman"/>
          <w:sz w:val="28"/>
          <w:szCs w:val="28"/>
          <w:lang w:eastAsia="ar-SA"/>
        </w:rPr>
        <w:t>Осуществлялась подготовка информации о работе контрольно-счетного органа, показателях деятельности за 2021 год для предоставления в Государственный контрольный комитет Удмуртской Республики. Ежеквартально предоставлялась информация о контрольных мероприятиях для сводного отчета в Управление финансов Администрации муниципального образования «Муниципальный округ Юкаменский район Удмуртской Республики». Ежеквартально информация по проведенным контрольным мероприятиям и финансовым нарушениям предоставлялась в Прокуратуру Юкаменского района.</w:t>
      </w:r>
    </w:p>
    <w:p w:rsidR="005441FE" w:rsidRPr="005441FE" w:rsidRDefault="005441FE" w:rsidP="005441FE">
      <w:pPr>
        <w:spacing w:after="0" w:line="240" w:lineRule="auto"/>
        <w:ind w:right="-87" w:firstLine="709"/>
        <w:jc w:val="both"/>
        <w:rPr>
          <w:rFonts w:ascii="Times New Roman" w:hAnsi="Times New Roman"/>
          <w:sz w:val="28"/>
          <w:szCs w:val="28"/>
          <w:lang w:eastAsia="ru-RU"/>
        </w:rPr>
      </w:pPr>
      <w:r w:rsidRPr="005441FE">
        <w:rPr>
          <w:rFonts w:ascii="Times New Roman" w:hAnsi="Times New Roman"/>
          <w:sz w:val="28"/>
          <w:szCs w:val="28"/>
          <w:lang w:eastAsia="ru-RU"/>
        </w:rPr>
        <w:t xml:space="preserve">Систематически проводилось изучение нормативных правовых актов Российской Федерации, Удмуртской Республики, методических указаний, норм и нормативов контрольной и экспертно-аналитической деятельности. </w:t>
      </w:r>
    </w:p>
    <w:p w:rsidR="005441FE" w:rsidRPr="005441FE" w:rsidRDefault="005441FE" w:rsidP="005441FE">
      <w:pPr>
        <w:suppressAutoHyphens/>
        <w:spacing w:after="0" w:line="240" w:lineRule="auto"/>
        <w:ind w:right="-87" w:firstLine="709"/>
        <w:jc w:val="both"/>
        <w:rPr>
          <w:rFonts w:ascii="Times New Roman" w:hAnsi="Times New Roman"/>
          <w:b/>
          <w:sz w:val="28"/>
          <w:szCs w:val="28"/>
          <w:lang w:eastAsia="ar-SA"/>
        </w:rPr>
      </w:pPr>
      <w:r w:rsidRPr="005441FE">
        <w:rPr>
          <w:rFonts w:ascii="Times New Roman" w:hAnsi="Times New Roman"/>
          <w:sz w:val="28"/>
          <w:szCs w:val="28"/>
          <w:lang w:eastAsia="ar-SA"/>
        </w:rPr>
        <w:t xml:space="preserve">Штатная численность Контрольно-счетного органа муниципального образования «Муниципальный округ Юкаменский район Удмуртской Республики» составляет 1 единица, фактическая численность в 2022 году составляла 1 единица. </w:t>
      </w:r>
    </w:p>
    <w:p w:rsidR="005441FE" w:rsidRDefault="005441FE" w:rsidP="005441FE">
      <w:pPr>
        <w:suppressAutoHyphens/>
        <w:spacing w:after="0" w:line="240" w:lineRule="auto"/>
        <w:ind w:right="-87" w:firstLine="709"/>
        <w:jc w:val="center"/>
        <w:rPr>
          <w:rFonts w:ascii="Times New Roman" w:hAnsi="Times New Roman"/>
          <w:b/>
          <w:sz w:val="28"/>
          <w:szCs w:val="28"/>
          <w:lang w:eastAsia="ar-SA"/>
        </w:rPr>
      </w:pPr>
    </w:p>
    <w:p w:rsidR="005110F7" w:rsidRDefault="005110F7" w:rsidP="005441FE">
      <w:pPr>
        <w:suppressAutoHyphens/>
        <w:spacing w:after="0" w:line="240" w:lineRule="auto"/>
        <w:ind w:right="-87" w:firstLine="709"/>
        <w:jc w:val="center"/>
        <w:rPr>
          <w:rFonts w:ascii="Times New Roman" w:hAnsi="Times New Roman"/>
          <w:b/>
          <w:sz w:val="28"/>
          <w:szCs w:val="28"/>
          <w:lang w:eastAsia="ar-SA"/>
        </w:rPr>
      </w:pPr>
    </w:p>
    <w:p w:rsidR="005110F7" w:rsidRPr="005441FE" w:rsidRDefault="005110F7" w:rsidP="005441FE">
      <w:pPr>
        <w:suppressAutoHyphens/>
        <w:spacing w:after="0" w:line="240" w:lineRule="auto"/>
        <w:ind w:right="-87" w:firstLine="709"/>
        <w:jc w:val="center"/>
        <w:rPr>
          <w:rFonts w:ascii="Times New Roman" w:hAnsi="Times New Roman"/>
          <w:b/>
          <w:sz w:val="28"/>
          <w:szCs w:val="28"/>
          <w:lang w:eastAsia="ar-SA"/>
        </w:rPr>
      </w:pPr>
    </w:p>
    <w:p w:rsidR="005441FE" w:rsidRPr="005441FE" w:rsidRDefault="005441FE" w:rsidP="005441FE">
      <w:pPr>
        <w:suppressAutoHyphens/>
        <w:spacing w:after="0" w:line="240" w:lineRule="auto"/>
        <w:ind w:right="-87" w:firstLine="709"/>
        <w:jc w:val="center"/>
        <w:rPr>
          <w:rFonts w:ascii="Times New Roman" w:hAnsi="Times New Roman"/>
          <w:b/>
          <w:iCs/>
          <w:sz w:val="28"/>
          <w:szCs w:val="28"/>
          <w:lang w:eastAsia="ar-SA"/>
        </w:rPr>
      </w:pPr>
      <w:r w:rsidRPr="005441FE">
        <w:rPr>
          <w:rFonts w:ascii="Times New Roman" w:hAnsi="Times New Roman"/>
          <w:b/>
          <w:sz w:val="28"/>
          <w:szCs w:val="28"/>
          <w:lang w:eastAsia="ar-SA"/>
        </w:rPr>
        <w:lastRenderedPageBreak/>
        <w:t xml:space="preserve">5. </w:t>
      </w:r>
      <w:r w:rsidRPr="005441FE">
        <w:rPr>
          <w:rFonts w:ascii="Times New Roman" w:hAnsi="Times New Roman"/>
          <w:b/>
          <w:iCs/>
          <w:sz w:val="28"/>
          <w:szCs w:val="28"/>
          <w:lang w:eastAsia="ar-SA"/>
        </w:rPr>
        <w:t>Заключительные положения</w:t>
      </w:r>
    </w:p>
    <w:p w:rsidR="005441FE" w:rsidRPr="005441FE" w:rsidRDefault="005441FE" w:rsidP="005441FE">
      <w:pPr>
        <w:tabs>
          <w:tab w:val="left" w:pos="709"/>
        </w:tabs>
        <w:suppressAutoHyphens/>
        <w:spacing w:after="0" w:line="240" w:lineRule="auto"/>
        <w:ind w:right="-87" w:firstLine="709"/>
        <w:jc w:val="both"/>
        <w:rPr>
          <w:rFonts w:ascii="Times New Roman" w:hAnsi="Times New Roman"/>
          <w:sz w:val="28"/>
          <w:szCs w:val="28"/>
          <w:lang w:eastAsia="ar-SA"/>
        </w:rPr>
      </w:pPr>
    </w:p>
    <w:p w:rsidR="005441FE" w:rsidRPr="005441FE" w:rsidRDefault="005441FE" w:rsidP="005441FE">
      <w:pPr>
        <w:tabs>
          <w:tab w:val="left" w:pos="709"/>
        </w:tabs>
        <w:suppressAutoHyphens/>
        <w:spacing w:after="0" w:line="240" w:lineRule="auto"/>
        <w:ind w:right="-87" w:firstLine="709"/>
        <w:jc w:val="both"/>
        <w:rPr>
          <w:rFonts w:ascii="Times New Roman" w:hAnsi="Times New Roman"/>
          <w:sz w:val="28"/>
          <w:szCs w:val="28"/>
          <w:lang w:eastAsia="ar-SA"/>
        </w:rPr>
      </w:pPr>
      <w:r w:rsidRPr="005441FE">
        <w:rPr>
          <w:rFonts w:ascii="Times New Roman" w:hAnsi="Times New Roman"/>
          <w:sz w:val="28"/>
          <w:szCs w:val="28"/>
          <w:lang w:eastAsia="ar-SA"/>
        </w:rPr>
        <w:t xml:space="preserve">В 2022 году контрольно-счетным органом была обеспечена реализация основных полномочий, возложенных на него федеральным, республиканским и муниципальным законодательством. При проведении контрольных мероприятий наибольшее внимание уделялось вопросам эффективности и результативности использования бюджетных средств и муниципального имущества. </w:t>
      </w:r>
    </w:p>
    <w:p w:rsidR="005441FE" w:rsidRPr="005441FE" w:rsidRDefault="005441FE" w:rsidP="005441FE">
      <w:pPr>
        <w:suppressAutoHyphens/>
        <w:spacing w:after="0" w:line="240" w:lineRule="auto"/>
        <w:ind w:right="-87" w:firstLine="709"/>
        <w:jc w:val="both"/>
        <w:rPr>
          <w:rFonts w:ascii="Times New Roman" w:hAnsi="Times New Roman"/>
          <w:sz w:val="28"/>
          <w:szCs w:val="28"/>
          <w:lang w:eastAsia="ar-SA"/>
        </w:rPr>
      </w:pPr>
      <w:r w:rsidRPr="005441FE">
        <w:rPr>
          <w:rFonts w:ascii="Times New Roman" w:hAnsi="Times New Roman"/>
          <w:sz w:val="28"/>
          <w:szCs w:val="28"/>
          <w:lang w:eastAsia="ar-SA"/>
        </w:rPr>
        <w:t xml:space="preserve">В соответствии с установленными задачами и функциями деятельность контрольно-счетного органа в 2022 году была направлена на выявление финансовых нарушений и их профилактику при исполнении местного бюджета, использовании муниципальной собственности, на подготовку предложений по обеспечению повышения эффективности управления бюджетными средствами и собственностью. </w:t>
      </w:r>
    </w:p>
    <w:p w:rsidR="005441FE" w:rsidRPr="005441FE" w:rsidRDefault="005441FE" w:rsidP="005441FE">
      <w:pPr>
        <w:suppressAutoHyphens/>
        <w:spacing w:after="0" w:line="240" w:lineRule="auto"/>
        <w:ind w:right="-87" w:firstLine="709"/>
        <w:jc w:val="both"/>
        <w:rPr>
          <w:rFonts w:ascii="Times New Roman" w:hAnsi="Times New Roman"/>
          <w:sz w:val="28"/>
          <w:szCs w:val="28"/>
          <w:lang w:eastAsia="ar-SA"/>
        </w:rPr>
      </w:pPr>
      <w:r w:rsidRPr="005441FE">
        <w:rPr>
          <w:rFonts w:ascii="Times New Roman" w:hAnsi="Times New Roman"/>
          <w:sz w:val="28"/>
          <w:szCs w:val="28"/>
          <w:lang w:eastAsia="ar-SA"/>
        </w:rPr>
        <w:t xml:space="preserve">План работы контрольно-счетного органа на 2022 год  выполнен в полном объеме. </w:t>
      </w:r>
    </w:p>
    <w:p w:rsidR="005441FE" w:rsidRPr="005441FE" w:rsidRDefault="005441FE" w:rsidP="005441FE">
      <w:pPr>
        <w:suppressAutoHyphens/>
        <w:spacing w:after="0" w:line="240" w:lineRule="auto"/>
        <w:ind w:right="-87" w:firstLine="709"/>
        <w:jc w:val="both"/>
        <w:rPr>
          <w:rFonts w:ascii="Times New Roman" w:hAnsi="Times New Roman"/>
          <w:sz w:val="28"/>
          <w:szCs w:val="28"/>
          <w:lang w:eastAsia="ar-SA"/>
        </w:rPr>
      </w:pPr>
      <w:r w:rsidRPr="005441FE">
        <w:rPr>
          <w:rFonts w:ascii="Times New Roman" w:hAnsi="Times New Roman"/>
          <w:sz w:val="28"/>
          <w:szCs w:val="28"/>
          <w:lang w:eastAsia="ar-SA"/>
        </w:rPr>
        <w:t>В 2023 году контрольно-счетным органом планируется проведение контрольных и экспертн</w:t>
      </w:r>
      <w:proofErr w:type="gramStart"/>
      <w:r w:rsidRPr="005441FE">
        <w:rPr>
          <w:rFonts w:ascii="Times New Roman" w:hAnsi="Times New Roman"/>
          <w:sz w:val="28"/>
          <w:szCs w:val="28"/>
          <w:lang w:eastAsia="ar-SA"/>
        </w:rPr>
        <w:t>о-</w:t>
      </w:r>
      <w:proofErr w:type="gramEnd"/>
      <w:r w:rsidRPr="005441FE">
        <w:rPr>
          <w:rFonts w:ascii="Times New Roman" w:hAnsi="Times New Roman"/>
          <w:sz w:val="28"/>
          <w:szCs w:val="28"/>
          <w:lang w:eastAsia="ar-SA"/>
        </w:rPr>
        <w:t xml:space="preserve"> аналитических мероприятий. Усилить </w:t>
      </w:r>
      <w:proofErr w:type="gramStart"/>
      <w:r w:rsidRPr="005441FE">
        <w:rPr>
          <w:rFonts w:ascii="Times New Roman" w:hAnsi="Times New Roman"/>
          <w:sz w:val="28"/>
          <w:szCs w:val="28"/>
          <w:lang w:eastAsia="ar-SA"/>
        </w:rPr>
        <w:t>контроль за</w:t>
      </w:r>
      <w:proofErr w:type="gramEnd"/>
      <w:r w:rsidRPr="005441FE">
        <w:rPr>
          <w:rFonts w:ascii="Times New Roman" w:hAnsi="Times New Roman"/>
          <w:sz w:val="28"/>
          <w:szCs w:val="28"/>
          <w:lang w:eastAsia="ar-SA"/>
        </w:rPr>
        <w:t xml:space="preserve"> законностью, результативностью (эффективностью и экономностью) использования бюджетных средств, выделенных на обеспечение деятельности организаций; за соблюдением установленного порядка учета, управления и распоряжения муниципальным имуществом, входящим в состав муниципального образования «Муниципальный округ Юкаменский район Удмуртской Республики», проводить работу по контролю над разработкой и реализацией муниципальных программ, муниципальных заданий.</w:t>
      </w:r>
    </w:p>
    <w:p w:rsidR="005441FE" w:rsidRPr="005441FE" w:rsidRDefault="005441FE" w:rsidP="005441FE">
      <w:pPr>
        <w:suppressAutoHyphens/>
        <w:spacing w:after="0" w:line="240" w:lineRule="auto"/>
        <w:ind w:right="-87" w:firstLine="709"/>
        <w:jc w:val="both"/>
        <w:rPr>
          <w:rFonts w:ascii="Times New Roman" w:hAnsi="Times New Roman"/>
          <w:sz w:val="28"/>
          <w:szCs w:val="28"/>
          <w:lang w:eastAsia="ar-SA"/>
        </w:rPr>
      </w:pPr>
      <w:r w:rsidRPr="005441FE">
        <w:rPr>
          <w:rFonts w:ascii="Times New Roman" w:hAnsi="Times New Roman"/>
          <w:sz w:val="28"/>
          <w:szCs w:val="28"/>
          <w:lang w:eastAsia="ar-SA"/>
        </w:rPr>
        <w:t xml:space="preserve">В числе главных задач на 2023 год остается обеспечение и дальнейшее развитие системы предварительного и последующего </w:t>
      </w:r>
      <w:proofErr w:type="gramStart"/>
      <w:r w:rsidRPr="005441FE">
        <w:rPr>
          <w:rFonts w:ascii="Times New Roman" w:hAnsi="Times New Roman"/>
          <w:sz w:val="28"/>
          <w:szCs w:val="28"/>
          <w:lang w:eastAsia="ar-SA"/>
        </w:rPr>
        <w:t>контроля за</w:t>
      </w:r>
      <w:proofErr w:type="gramEnd"/>
      <w:r w:rsidRPr="005441FE">
        <w:rPr>
          <w:rFonts w:ascii="Times New Roman" w:hAnsi="Times New Roman"/>
          <w:sz w:val="28"/>
          <w:szCs w:val="28"/>
          <w:lang w:eastAsia="ar-SA"/>
        </w:rPr>
        <w:t xml:space="preserve"> формированием и исполнением бюджета муниципального образования «Муниципальный округ Юкаменский район Удмуртской Республики».</w:t>
      </w:r>
    </w:p>
    <w:p w:rsidR="005441FE" w:rsidRPr="005441FE" w:rsidRDefault="005441FE" w:rsidP="005441FE">
      <w:pPr>
        <w:suppressAutoHyphens/>
        <w:spacing w:after="0" w:line="240" w:lineRule="auto"/>
        <w:ind w:right="-87" w:firstLine="709"/>
        <w:jc w:val="both"/>
        <w:rPr>
          <w:rFonts w:ascii="Times New Roman" w:hAnsi="Times New Roman"/>
          <w:sz w:val="28"/>
          <w:szCs w:val="28"/>
          <w:lang w:eastAsia="ar-SA"/>
        </w:rPr>
      </w:pPr>
    </w:p>
    <w:p w:rsidR="005441FE" w:rsidRPr="005441FE" w:rsidRDefault="005441FE" w:rsidP="005441FE">
      <w:pPr>
        <w:suppressAutoHyphens/>
        <w:spacing w:after="0" w:line="240" w:lineRule="auto"/>
        <w:ind w:right="-87"/>
        <w:jc w:val="both"/>
        <w:rPr>
          <w:rFonts w:ascii="Times New Roman" w:hAnsi="Times New Roman"/>
          <w:sz w:val="28"/>
          <w:szCs w:val="28"/>
          <w:lang w:eastAsia="ar-SA"/>
        </w:rPr>
      </w:pPr>
    </w:p>
    <w:p w:rsidR="005441FE" w:rsidRPr="005441FE" w:rsidRDefault="005441FE" w:rsidP="005441FE">
      <w:pPr>
        <w:suppressAutoHyphens/>
        <w:spacing w:after="0" w:line="240" w:lineRule="auto"/>
        <w:ind w:right="-87"/>
        <w:jc w:val="both"/>
        <w:rPr>
          <w:rFonts w:ascii="Times New Roman" w:hAnsi="Times New Roman"/>
          <w:sz w:val="28"/>
          <w:szCs w:val="28"/>
          <w:lang w:eastAsia="ar-SA"/>
        </w:rPr>
      </w:pPr>
      <w:r w:rsidRPr="005441FE">
        <w:rPr>
          <w:rFonts w:ascii="Times New Roman" w:hAnsi="Times New Roman"/>
          <w:sz w:val="28"/>
          <w:szCs w:val="28"/>
          <w:lang w:eastAsia="ar-SA"/>
        </w:rPr>
        <w:t>Исполнитель:</w:t>
      </w:r>
    </w:p>
    <w:p w:rsidR="005441FE" w:rsidRDefault="005441FE" w:rsidP="005441FE">
      <w:pPr>
        <w:suppressAutoHyphens/>
        <w:spacing w:after="0" w:line="240" w:lineRule="auto"/>
        <w:ind w:right="-87"/>
        <w:jc w:val="both"/>
        <w:rPr>
          <w:rFonts w:ascii="Times New Roman" w:hAnsi="Times New Roman"/>
          <w:sz w:val="28"/>
          <w:szCs w:val="28"/>
          <w:lang w:eastAsia="ar-SA"/>
        </w:rPr>
      </w:pPr>
      <w:r w:rsidRPr="005441FE">
        <w:rPr>
          <w:rFonts w:ascii="Times New Roman" w:hAnsi="Times New Roman"/>
          <w:sz w:val="28"/>
          <w:szCs w:val="28"/>
          <w:lang w:eastAsia="ar-SA"/>
        </w:rPr>
        <w:t>Председатель                                                                             Феофилактова А.И.</w:t>
      </w:r>
    </w:p>
    <w:p w:rsidR="005441FE" w:rsidRDefault="005441FE" w:rsidP="005441FE">
      <w:pPr>
        <w:suppressAutoHyphens/>
        <w:spacing w:after="0" w:line="240" w:lineRule="auto"/>
        <w:ind w:right="-87"/>
        <w:jc w:val="both"/>
        <w:rPr>
          <w:rFonts w:ascii="Times New Roman" w:hAnsi="Times New Roman"/>
          <w:sz w:val="28"/>
          <w:szCs w:val="28"/>
          <w:lang w:eastAsia="ar-SA"/>
        </w:rPr>
      </w:pPr>
    </w:p>
    <w:p w:rsidR="005441FE" w:rsidRDefault="005441FE" w:rsidP="005441FE">
      <w:pPr>
        <w:suppressAutoHyphens/>
        <w:spacing w:after="0" w:line="240" w:lineRule="auto"/>
        <w:ind w:right="-87"/>
        <w:jc w:val="both"/>
        <w:rPr>
          <w:rFonts w:ascii="Times New Roman" w:hAnsi="Times New Roman"/>
          <w:sz w:val="28"/>
          <w:szCs w:val="28"/>
          <w:lang w:eastAsia="ar-SA"/>
        </w:rPr>
      </w:pPr>
    </w:p>
    <w:p w:rsidR="005441FE" w:rsidRDefault="005441FE" w:rsidP="005441FE">
      <w:pPr>
        <w:suppressAutoHyphens/>
        <w:spacing w:after="0" w:line="240" w:lineRule="auto"/>
        <w:ind w:right="-87"/>
        <w:jc w:val="both"/>
        <w:rPr>
          <w:rFonts w:ascii="Times New Roman" w:hAnsi="Times New Roman"/>
          <w:sz w:val="28"/>
          <w:szCs w:val="28"/>
          <w:lang w:eastAsia="ar-SA"/>
        </w:rPr>
      </w:pPr>
    </w:p>
    <w:p w:rsidR="005441FE" w:rsidRDefault="005441FE" w:rsidP="005441FE">
      <w:pPr>
        <w:suppressAutoHyphens/>
        <w:spacing w:after="0" w:line="240" w:lineRule="auto"/>
        <w:ind w:right="-87"/>
        <w:jc w:val="both"/>
        <w:rPr>
          <w:rFonts w:ascii="Times New Roman" w:hAnsi="Times New Roman"/>
          <w:sz w:val="28"/>
          <w:szCs w:val="28"/>
          <w:lang w:eastAsia="ar-SA"/>
        </w:rPr>
      </w:pPr>
    </w:p>
    <w:p w:rsidR="005441FE" w:rsidRDefault="005441FE" w:rsidP="005441FE">
      <w:pPr>
        <w:suppressAutoHyphens/>
        <w:spacing w:after="0" w:line="240" w:lineRule="auto"/>
        <w:ind w:right="-87"/>
        <w:jc w:val="both"/>
        <w:rPr>
          <w:rFonts w:ascii="Times New Roman" w:hAnsi="Times New Roman"/>
          <w:sz w:val="28"/>
          <w:szCs w:val="28"/>
          <w:lang w:eastAsia="ar-SA"/>
        </w:rPr>
      </w:pPr>
    </w:p>
    <w:p w:rsidR="005441FE" w:rsidRDefault="005441FE" w:rsidP="005441FE">
      <w:pPr>
        <w:suppressAutoHyphens/>
        <w:spacing w:after="0" w:line="240" w:lineRule="auto"/>
        <w:ind w:right="-87"/>
        <w:jc w:val="both"/>
        <w:rPr>
          <w:rFonts w:ascii="Times New Roman" w:hAnsi="Times New Roman"/>
          <w:sz w:val="28"/>
          <w:szCs w:val="28"/>
          <w:lang w:eastAsia="ar-SA"/>
        </w:rPr>
      </w:pPr>
    </w:p>
    <w:p w:rsidR="005441FE" w:rsidRDefault="005441FE" w:rsidP="005441FE">
      <w:pPr>
        <w:suppressAutoHyphens/>
        <w:spacing w:after="0" w:line="240" w:lineRule="auto"/>
        <w:ind w:right="-87"/>
        <w:jc w:val="both"/>
        <w:rPr>
          <w:rFonts w:ascii="Times New Roman" w:hAnsi="Times New Roman"/>
          <w:sz w:val="28"/>
          <w:szCs w:val="28"/>
          <w:lang w:eastAsia="ar-SA"/>
        </w:rPr>
      </w:pPr>
    </w:p>
    <w:p w:rsidR="005441FE" w:rsidRDefault="005441FE" w:rsidP="005441FE">
      <w:pPr>
        <w:suppressAutoHyphens/>
        <w:spacing w:after="0" w:line="240" w:lineRule="auto"/>
        <w:ind w:right="-87"/>
        <w:jc w:val="both"/>
        <w:rPr>
          <w:rFonts w:ascii="Times New Roman" w:hAnsi="Times New Roman"/>
          <w:sz w:val="28"/>
          <w:szCs w:val="28"/>
          <w:lang w:eastAsia="ar-SA"/>
        </w:rPr>
      </w:pPr>
    </w:p>
    <w:p w:rsidR="005441FE" w:rsidRDefault="005441FE" w:rsidP="005441FE">
      <w:pPr>
        <w:suppressAutoHyphens/>
        <w:spacing w:after="0" w:line="240" w:lineRule="auto"/>
        <w:ind w:right="-87"/>
        <w:jc w:val="both"/>
        <w:rPr>
          <w:rFonts w:ascii="Times New Roman" w:hAnsi="Times New Roman"/>
          <w:sz w:val="28"/>
          <w:szCs w:val="28"/>
          <w:lang w:eastAsia="ar-SA"/>
        </w:rPr>
      </w:pPr>
    </w:p>
    <w:p w:rsidR="005441FE" w:rsidRDefault="005441FE" w:rsidP="005441FE">
      <w:pPr>
        <w:suppressAutoHyphens/>
        <w:spacing w:after="0" w:line="240" w:lineRule="auto"/>
        <w:ind w:right="-87"/>
        <w:jc w:val="both"/>
        <w:rPr>
          <w:rFonts w:ascii="Times New Roman" w:hAnsi="Times New Roman"/>
          <w:sz w:val="28"/>
          <w:szCs w:val="28"/>
          <w:lang w:eastAsia="ar-SA"/>
        </w:rPr>
      </w:pPr>
    </w:p>
    <w:p w:rsidR="005441FE" w:rsidRDefault="005441FE" w:rsidP="005441FE">
      <w:pPr>
        <w:suppressAutoHyphens/>
        <w:spacing w:after="0" w:line="240" w:lineRule="auto"/>
        <w:ind w:right="-87"/>
        <w:jc w:val="both"/>
        <w:rPr>
          <w:rFonts w:ascii="Times New Roman" w:hAnsi="Times New Roman"/>
          <w:sz w:val="28"/>
          <w:szCs w:val="28"/>
          <w:lang w:eastAsia="ar-SA"/>
        </w:rPr>
      </w:pPr>
    </w:p>
    <w:p w:rsidR="005441FE" w:rsidRDefault="005441FE" w:rsidP="005441FE">
      <w:pPr>
        <w:suppressAutoHyphens/>
        <w:spacing w:after="0" w:line="240" w:lineRule="auto"/>
        <w:ind w:right="-87"/>
        <w:jc w:val="both"/>
        <w:rPr>
          <w:rFonts w:ascii="Times New Roman" w:hAnsi="Times New Roman"/>
          <w:sz w:val="28"/>
          <w:szCs w:val="28"/>
          <w:lang w:eastAsia="ar-SA"/>
        </w:rPr>
      </w:pPr>
    </w:p>
    <w:p w:rsidR="005441FE" w:rsidRDefault="005441FE" w:rsidP="005441FE">
      <w:pPr>
        <w:suppressAutoHyphens/>
        <w:spacing w:after="0" w:line="240" w:lineRule="auto"/>
        <w:ind w:right="-87"/>
        <w:jc w:val="both"/>
        <w:rPr>
          <w:rFonts w:ascii="Times New Roman" w:hAnsi="Times New Roman"/>
          <w:sz w:val="28"/>
          <w:szCs w:val="28"/>
          <w:lang w:eastAsia="ar-SA"/>
        </w:rPr>
      </w:pPr>
    </w:p>
    <w:p w:rsidR="005441FE" w:rsidRDefault="00A73D89" w:rsidP="005441FE">
      <w:pPr>
        <w:suppressAutoHyphens/>
        <w:spacing w:after="0" w:line="240" w:lineRule="auto"/>
        <w:ind w:right="-87"/>
        <w:jc w:val="both"/>
        <w:rPr>
          <w:rFonts w:ascii="Times New Roman" w:hAnsi="Times New Roman"/>
          <w:sz w:val="28"/>
          <w:szCs w:val="28"/>
          <w:lang w:eastAsia="ar-SA"/>
        </w:rPr>
      </w:pPr>
      <w:r w:rsidRPr="005441FE">
        <w:rPr>
          <w:rFonts w:ascii="Times New Roman" w:eastAsia="Times New Roman" w:hAnsi="Times New Roman"/>
          <w:noProof/>
          <w:sz w:val="20"/>
          <w:szCs w:val="24"/>
          <w:lang w:eastAsia="ru-RU"/>
        </w:rPr>
        <w:drawing>
          <wp:anchor distT="0" distB="0" distL="114300" distR="114300" simplePos="0" relativeHeight="251663360" behindDoc="1" locked="0" layoutInCell="1" allowOverlap="1" wp14:anchorId="11576B1B" wp14:editId="61B4A028">
            <wp:simplePos x="0" y="0"/>
            <wp:positionH relativeFrom="margin">
              <wp:posOffset>2752725</wp:posOffset>
            </wp:positionH>
            <wp:positionV relativeFrom="margin">
              <wp:posOffset>-625475</wp:posOffset>
            </wp:positionV>
            <wp:extent cx="811530" cy="1338580"/>
            <wp:effectExtent l="0" t="0" r="7620" b="0"/>
            <wp:wrapThrough wrapText="bothSides">
              <wp:wrapPolygon edited="0">
                <wp:start x="0" y="0"/>
                <wp:lineTo x="0" y="21211"/>
                <wp:lineTo x="21296" y="21211"/>
                <wp:lineTo x="21296" y="0"/>
                <wp:lineTo x="0" y="0"/>
              </wp:wrapPolygon>
            </wp:wrapThrough>
            <wp:docPr id="4" name="Рисунок 4"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441FE" w:rsidRPr="005441FE" w:rsidRDefault="005441FE" w:rsidP="00A73D89">
      <w:pPr>
        <w:widowControl w:val="0"/>
        <w:spacing w:after="0" w:line="240" w:lineRule="auto"/>
        <w:rPr>
          <w:rFonts w:ascii="Times New Roman" w:eastAsia="Times New Roman" w:hAnsi="Times New Roman"/>
          <w:b/>
          <w:bCs/>
          <w:color w:val="000000"/>
          <w:sz w:val="23"/>
          <w:szCs w:val="23"/>
          <w:lang w:eastAsia="ru-RU"/>
        </w:rPr>
      </w:pPr>
    </w:p>
    <w:p w:rsidR="005441FE" w:rsidRPr="005441FE" w:rsidRDefault="005441FE" w:rsidP="005441FE">
      <w:pPr>
        <w:widowControl w:val="0"/>
        <w:spacing w:after="0" w:line="240" w:lineRule="auto"/>
        <w:jc w:val="center"/>
        <w:rPr>
          <w:rFonts w:ascii="Times New Roman" w:eastAsia="Times New Roman" w:hAnsi="Times New Roman"/>
          <w:b/>
          <w:bCs/>
          <w:color w:val="000000"/>
          <w:sz w:val="23"/>
          <w:szCs w:val="23"/>
          <w:lang w:eastAsia="ru-RU"/>
        </w:rPr>
      </w:pPr>
      <w:r w:rsidRPr="005441FE">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5441FE" w:rsidRPr="005441FE" w:rsidRDefault="005441FE" w:rsidP="005441FE">
      <w:pPr>
        <w:widowControl w:val="0"/>
        <w:spacing w:after="0" w:line="240" w:lineRule="auto"/>
        <w:jc w:val="center"/>
        <w:rPr>
          <w:rFonts w:ascii="Times New Roman" w:eastAsia="Times New Roman" w:hAnsi="Times New Roman"/>
          <w:b/>
          <w:color w:val="000000"/>
          <w:sz w:val="23"/>
          <w:szCs w:val="23"/>
          <w:shd w:val="clear" w:color="auto" w:fill="FFFFFF"/>
          <w:lang w:eastAsia="ru-RU"/>
        </w:rPr>
      </w:pPr>
      <w:r w:rsidRPr="005441FE">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5441FE" w:rsidRPr="005441FE" w:rsidRDefault="005441FE" w:rsidP="005441FE">
      <w:pPr>
        <w:widowControl w:val="0"/>
        <w:spacing w:after="0" w:line="240" w:lineRule="auto"/>
        <w:jc w:val="center"/>
        <w:rPr>
          <w:rFonts w:ascii="Times New Roman" w:eastAsia="Times New Roman" w:hAnsi="Times New Roman"/>
          <w:b/>
          <w:color w:val="000000"/>
          <w:sz w:val="23"/>
          <w:szCs w:val="23"/>
          <w:shd w:val="clear" w:color="auto" w:fill="FFFFFF"/>
          <w:lang w:eastAsia="ru-RU"/>
        </w:rPr>
      </w:pPr>
    </w:p>
    <w:p w:rsidR="005441FE" w:rsidRPr="005441FE" w:rsidRDefault="005441FE" w:rsidP="005441FE">
      <w:pPr>
        <w:widowControl w:val="0"/>
        <w:spacing w:after="0" w:line="240" w:lineRule="auto"/>
        <w:jc w:val="center"/>
        <w:rPr>
          <w:rFonts w:ascii="Times New Roman" w:eastAsia="Times New Roman" w:hAnsi="Times New Roman"/>
          <w:b/>
          <w:color w:val="000000"/>
          <w:sz w:val="28"/>
          <w:szCs w:val="28"/>
          <w:shd w:val="clear" w:color="auto" w:fill="FFFFFF"/>
          <w:lang w:eastAsia="ru-RU"/>
        </w:rPr>
      </w:pPr>
      <w:r w:rsidRPr="005441FE">
        <w:rPr>
          <w:rFonts w:ascii="Times New Roman" w:eastAsia="Times New Roman" w:hAnsi="Times New Roman"/>
          <w:b/>
          <w:color w:val="000000"/>
          <w:sz w:val="28"/>
          <w:szCs w:val="28"/>
          <w:shd w:val="clear" w:color="auto" w:fill="FFFFFF"/>
          <w:lang w:eastAsia="ru-RU"/>
        </w:rPr>
        <w:t>РЕШЕНИЕ</w:t>
      </w:r>
    </w:p>
    <w:p w:rsidR="005441FE" w:rsidRPr="005441FE" w:rsidRDefault="005441FE" w:rsidP="005441FE">
      <w:pPr>
        <w:widowControl w:val="0"/>
        <w:spacing w:after="0" w:line="240" w:lineRule="auto"/>
        <w:jc w:val="center"/>
        <w:rPr>
          <w:rFonts w:ascii="Times New Roman" w:eastAsia="Times New Roman" w:hAnsi="Times New Roman"/>
          <w:b/>
          <w:color w:val="000000"/>
          <w:sz w:val="28"/>
          <w:szCs w:val="28"/>
          <w:shd w:val="clear" w:color="auto" w:fill="FFFFFF"/>
          <w:lang w:eastAsia="ru-RU"/>
        </w:rPr>
      </w:pPr>
    </w:p>
    <w:p w:rsidR="005441FE" w:rsidRPr="005441FE" w:rsidRDefault="005441FE" w:rsidP="005441FE">
      <w:pPr>
        <w:spacing w:after="0" w:line="240" w:lineRule="auto"/>
        <w:ind w:left="360"/>
        <w:jc w:val="center"/>
        <w:rPr>
          <w:rFonts w:ascii="Times New Roman" w:eastAsia="Times New Roman" w:hAnsi="Times New Roman"/>
          <w:b/>
          <w:sz w:val="28"/>
          <w:szCs w:val="28"/>
          <w:lang w:eastAsia="ru-RU"/>
        </w:rPr>
      </w:pPr>
      <w:r w:rsidRPr="005441FE">
        <w:rPr>
          <w:rFonts w:ascii="Times New Roman" w:eastAsia="Times New Roman" w:hAnsi="Times New Roman"/>
          <w:b/>
          <w:sz w:val="28"/>
          <w:szCs w:val="28"/>
          <w:lang w:eastAsia="ru-RU"/>
        </w:rPr>
        <w:t>Об итогах оперативно – служебной деятельности пункта полиции «Юкаменский» МО МВД России «</w:t>
      </w:r>
      <w:proofErr w:type="spellStart"/>
      <w:r w:rsidRPr="005441FE">
        <w:rPr>
          <w:rFonts w:ascii="Times New Roman" w:eastAsia="Times New Roman" w:hAnsi="Times New Roman"/>
          <w:b/>
          <w:sz w:val="28"/>
          <w:szCs w:val="28"/>
          <w:lang w:eastAsia="ru-RU"/>
        </w:rPr>
        <w:t>Глазовский</w:t>
      </w:r>
      <w:proofErr w:type="spellEnd"/>
      <w:r w:rsidRPr="005441FE">
        <w:rPr>
          <w:rFonts w:ascii="Times New Roman" w:eastAsia="Times New Roman" w:hAnsi="Times New Roman"/>
          <w:b/>
          <w:sz w:val="28"/>
          <w:szCs w:val="28"/>
          <w:lang w:eastAsia="ru-RU"/>
        </w:rPr>
        <w:t>» за 2022 год,</w:t>
      </w:r>
    </w:p>
    <w:p w:rsidR="005441FE" w:rsidRPr="005441FE" w:rsidRDefault="005441FE" w:rsidP="005441FE">
      <w:pPr>
        <w:spacing w:after="0" w:line="240" w:lineRule="auto"/>
        <w:ind w:left="360"/>
        <w:jc w:val="center"/>
        <w:rPr>
          <w:rFonts w:ascii="Times New Roman" w:eastAsia="Times New Roman" w:hAnsi="Times New Roman"/>
          <w:b/>
          <w:sz w:val="28"/>
          <w:szCs w:val="28"/>
          <w:lang w:eastAsia="ru-RU"/>
        </w:rPr>
      </w:pPr>
      <w:r w:rsidRPr="005441FE">
        <w:rPr>
          <w:rFonts w:ascii="Times New Roman" w:eastAsia="Times New Roman" w:hAnsi="Times New Roman"/>
          <w:b/>
          <w:sz w:val="28"/>
          <w:szCs w:val="28"/>
          <w:lang w:eastAsia="ru-RU"/>
        </w:rPr>
        <w:t xml:space="preserve"> </w:t>
      </w:r>
      <w:proofErr w:type="gramStart"/>
      <w:r w:rsidRPr="005441FE">
        <w:rPr>
          <w:rFonts w:ascii="Times New Roman" w:eastAsia="Times New Roman" w:hAnsi="Times New Roman"/>
          <w:b/>
          <w:sz w:val="28"/>
          <w:szCs w:val="28"/>
          <w:lang w:eastAsia="ru-RU"/>
        </w:rPr>
        <w:t>задачах</w:t>
      </w:r>
      <w:proofErr w:type="gramEnd"/>
      <w:r w:rsidRPr="005441FE">
        <w:rPr>
          <w:rFonts w:ascii="Times New Roman" w:eastAsia="Times New Roman" w:hAnsi="Times New Roman"/>
          <w:b/>
          <w:sz w:val="28"/>
          <w:szCs w:val="28"/>
          <w:lang w:eastAsia="ru-RU"/>
        </w:rPr>
        <w:t xml:space="preserve"> и приоритетных направлениях на предстоящий период </w:t>
      </w:r>
    </w:p>
    <w:p w:rsidR="005441FE" w:rsidRPr="005441FE" w:rsidRDefault="005441FE" w:rsidP="005441FE">
      <w:pPr>
        <w:spacing w:after="0" w:line="240" w:lineRule="auto"/>
        <w:rPr>
          <w:rFonts w:ascii="Times New Roman" w:hAnsi="Times New Roman"/>
          <w:sz w:val="28"/>
          <w:szCs w:val="28"/>
        </w:rPr>
      </w:pPr>
    </w:p>
    <w:p w:rsidR="005441FE" w:rsidRPr="005441FE" w:rsidRDefault="005441FE" w:rsidP="005441FE">
      <w:pPr>
        <w:spacing w:after="0" w:line="240" w:lineRule="auto"/>
        <w:rPr>
          <w:rFonts w:ascii="Times New Roman" w:hAnsi="Times New Roman"/>
          <w:sz w:val="28"/>
          <w:szCs w:val="28"/>
        </w:rPr>
      </w:pPr>
      <w:r w:rsidRPr="005441FE">
        <w:rPr>
          <w:rFonts w:ascii="Times New Roman" w:hAnsi="Times New Roman"/>
          <w:sz w:val="28"/>
          <w:szCs w:val="28"/>
        </w:rPr>
        <w:t xml:space="preserve">Принято </w:t>
      </w:r>
    </w:p>
    <w:p w:rsidR="005441FE" w:rsidRPr="005441FE" w:rsidRDefault="005441FE" w:rsidP="005441FE">
      <w:pPr>
        <w:spacing w:after="0" w:line="240" w:lineRule="auto"/>
        <w:rPr>
          <w:rFonts w:ascii="Times New Roman" w:hAnsi="Times New Roman"/>
          <w:sz w:val="28"/>
          <w:szCs w:val="28"/>
        </w:rPr>
      </w:pPr>
      <w:r w:rsidRPr="005441FE">
        <w:rPr>
          <w:rFonts w:ascii="Times New Roman" w:hAnsi="Times New Roman"/>
          <w:sz w:val="28"/>
          <w:szCs w:val="28"/>
        </w:rPr>
        <w:t xml:space="preserve">Советом депутатов муниципального образования </w:t>
      </w:r>
    </w:p>
    <w:p w:rsidR="005441FE" w:rsidRPr="005441FE" w:rsidRDefault="005441FE" w:rsidP="005441FE">
      <w:pPr>
        <w:spacing w:after="0" w:line="240" w:lineRule="auto"/>
        <w:rPr>
          <w:rFonts w:ascii="Times New Roman" w:hAnsi="Times New Roman"/>
          <w:sz w:val="28"/>
          <w:szCs w:val="28"/>
        </w:rPr>
      </w:pPr>
      <w:r w:rsidRPr="005441FE">
        <w:rPr>
          <w:rFonts w:ascii="Times New Roman" w:hAnsi="Times New Roman"/>
          <w:sz w:val="28"/>
          <w:szCs w:val="28"/>
        </w:rPr>
        <w:t xml:space="preserve">«Муниципальный округ Юкаменский район                                        </w:t>
      </w:r>
    </w:p>
    <w:p w:rsidR="005441FE" w:rsidRPr="005441FE" w:rsidRDefault="005441FE" w:rsidP="005441FE">
      <w:pPr>
        <w:spacing w:after="0" w:line="240" w:lineRule="auto"/>
        <w:rPr>
          <w:rFonts w:ascii="Times New Roman" w:hAnsi="Times New Roman"/>
          <w:sz w:val="28"/>
          <w:szCs w:val="28"/>
        </w:rPr>
      </w:pPr>
      <w:r w:rsidRPr="005441FE">
        <w:rPr>
          <w:rFonts w:ascii="Times New Roman" w:hAnsi="Times New Roman"/>
          <w:sz w:val="28"/>
          <w:szCs w:val="28"/>
        </w:rPr>
        <w:t>Удмуртской Республики» пер</w:t>
      </w:r>
      <w:r>
        <w:rPr>
          <w:rFonts w:ascii="Times New Roman" w:hAnsi="Times New Roman"/>
          <w:sz w:val="28"/>
          <w:szCs w:val="28"/>
        </w:rPr>
        <w:t xml:space="preserve">вого созыва                  </w:t>
      </w:r>
      <w:r w:rsidRPr="005441FE">
        <w:rPr>
          <w:rFonts w:ascii="Times New Roman" w:hAnsi="Times New Roman"/>
          <w:sz w:val="28"/>
          <w:szCs w:val="28"/>
        </w:rPr>
        <w:t xml:space="preserve">      16 февраля 2023 года</w:t>
      </w:r>
    </w:p>
    <w:p w:rsidR="005441FE" w:rsidRPr="005441FE" w:rsidRDefault="005441FE" w:rsidP="005441FE">
      <w:pPr>
        <w:autoSpaceDN w:val="0"/>
        <w:spacing w:after="0" w:line="240" w:lineRule="auto"/>
        <w:ind w:left="720"/>
        <w:contextualSpacing/>
        <w:jc w:val="center"/>
        <w:rPr>
          <w:rFonts w:ascii="Times New Roman" w:hAnsi="Times New Roman"/>
          <w:b/>
          <w:sz w:val="28"/>
          <w:szCs w:val="28"/>
        </w:rPr>
      </w:pPr>
    </w:p>
    <w:p w:rsidR="005441FE" w:rsidRPr="005441FE" w:rsidRDefault="005441FE" w:rsidP="005441FE">
      <w:pPr>
        <w:shd w:val="clear" w:color="auto" w:fill="FFFFFF"/>
        <w:spacing w:after="0" w:line="240" w:lineRule="auto"/>
        <w:ind w:firstLine="709"/>
        <w:jc w:val="both"/>
        <w:rPr>
          <w:rFonts w:ascii="Times New Roman" w:eastAsia="Times New Roman" w:hAnsi="Times New Roman"/>
          <w:sz w:val="28"/>
          <w:szCs w:val="28"/>
          <w:lang w:eastAsia="ru-RU"/>
        </w:rPr>
      </w:pPr>
      <w:r w:rsidRPr="005441FE">
        <w:rPr>
          <w:rFonts w:ascii="Times New Roman" w:eastAsia="Times New Roman" w:hAnsi="Times New Roman"/>
          <w:sz w:val="28"/>
          <w:szCs w:val="28"/>
          <w:lang w:eastAsia="ru-RU"/>
        </w:rPr>
        <w:t>Руководствуясь Уставом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 Удмуртской Республики» от 11.11.2021 № 33,</w:t>
      </w:r>
    </w:p>
    <w:p w:rsidR="005441FE" w:rsidRPr="005441FE" w:rsidRDefault="005441FE" w:rsidP="005441FE">
      <w:pPr>
        <w:shd w:val="clear" w:color="auto" w:fill="FFFFFF"/>
        <w:spacing w:after="0" w:line="240" w:lineRule="auto"/>
        <w:ind w:firstLine="709"/>
        <w:jc w:val="both"/>
        <w:rPr>
          <w:rFonts w:ascii="Times New Roman" w:eastAsia="Times New Roman" w:hAnsi="Times New Roman"/>
          <w:sz w:val="28"/>
          <w:szCs w:val="28"/>
          <w:lang w:eastAsia="ru-RU"/>
        </w:rPr>
      </w:pPr>
    </w:p>
    <w:p w:rsidR="005441FE" w:rsidRPr="005441FE" w:rsidRDefault="005441FE" w:rsidP="005441FE">
      <w:pPr>
        <w:spacing w:after="0" w:line="240" w:lineRule="auto"/>
        <w:ind w:firstLine="567"/>
        <w:jc w:val="center"/>
        <w:rPr>
          <w:rFonts w:ascii="Times New Roman" w:eastAsia="Times New Roman" w:hAnsi="Times New Roman"/>
          <w:b/>
          <w:sz w:val="28"/>
          <w:szCs w:val="28"/>
          <w:lang w:eastAsia="ru-RU"/>
        </w:rPr>
      </w:pPr>
      <w:r w:rsidRPr="005441FE">
        <w:rPr>
          <w:rFonts w:ascii="Times New Roman" w:eastAsia="Times New Roman" w:hAnsi="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5441FE" w:rsidRPr="005441FE" w:rsidRDefault="005441FE" w:rsidP="005441FE">
      <w:pPr>
        <w:spacing w:after="0" w:line="240" w:lineRule="auto"/>
        <w:ind w:firstLine="567"/>
        <w:jc w:val="center"/>
        <w:rPr>
          <w:rFonts w:ascii="Times New Roman" w:eastAsia="Times New Roman" w:hAnsi="Times New Roman"/>
          <w:b/>
          <w:sz w:val="28"/>
          <w:szCs w:val="28"/>
          <w:lang w:eastAsia="ru-RU"/>
        </w:rPr>
      </w:pPr>
    </w:p>
    <w:p w:rsidR="005441FE" w:rsidRPr="005441FE" w:rsidRDefault="005441FE" w:rsidP="005441FE">
      <w:pPr>
        <w:numPr>
          <w:ilvl w:val="0"/>
          <w:numId w:val="8"/>
        </w:numPr>
        <w:spacing w:after="0" w:line="240" w:lineRule="auto"/>
        <w:contextualSpacing/>
        <w:jc w:val="both"/>
        <w:rPr>
          <w:rFonts w:ascii="Times New Roman" w:eastAsia="Times New Roman" w:hAnsi="Times New Roman"/>
          <w:sz w:val="28"/>
          <w:szCs w:val="28"/>
          <w:lang w:eastAsia="ru-RU"/>
        </w:rPr>
      </w:pPr>
      <w:r w:rsidRPr="005441FE">
        <w:rPr>
          <w:rFonts w:ascii="Times New Roman" w:eastAsia="Times New Roman" w:hAnsi="Times New Roman"/>
          <w:sz w:val="28"/>
          <w:szCs w:val="28"/>
          <w:lang w:eastAsia="ru-RU"/>
        </w:rPr>
        <w:t>Информацию пункта полиции «Юкаменский» МО МВД России</w:t>
      </w:r>
    </w:p>
    <w:p w:rsidR="005441FE" w:rsidRPr="005441FE" w:rsidRDefault="005441FE" w:rsidP="005441FE">
      <w:pPr>
        <w:spacing w:after="0" w:line="240" w:lineRule="auto"/>
        <w:contextualSpacing/>
        <w:jc w:val="both"/>
        <w:rPr>
          <w:rFonts w:ascii="Times New Roman" w:eastAsia="Times New Roman" w:hAnsi="Times New Roman"/>
          <w:sz w:val="28"/>
          <w:szCs w:val="28"/>
          <w:lang w:eastAsia="ru-RU"/>
        </w:rPr>
      </w:pPr>
      <w:r w:rsidRPr="005441FE">
        <w:rPr>
          <w:rFonts w:ascii="Times New Roman" w:eastAsia="Times New Roman" w:hAnsi="Times New Roman"/>
          <w:sz w:val="28"/>
          <w:szCs w:val="28"/>
          <w:lang w:eastAsia="ru-RU"/>
        </w:rPr>
        <w:t>«</w:t>
      </w:r>
      <w:proofErr w:type="spellStart"/>
      <w:r w:rsidRPr="005441FE">
        <w:rPr>
          <w:rFonts w:ascii="Times New Roman" w:eastAsia="Times New Roman" w:hAnsi="Times New Roman"/>
          <w:sz w:val="28"/>
          <w:szCs w:val="28"/>
          <w:lang w:eastAsia="ru-RU"/>
        </w:rPr>
        <w:t>Глазовский</w:t>
      </w:r>
      <w:proofErr w:type="spellEnd"/>
      <w:r w:rsidRPr="005441FE">
        <w:rPr>
          <w:rFonts w:ascii="Times New Roman" w:eastAsia="Times New Roman" w:hAnsi="Times New Roman"/>
          <w:sz w:val="28"/>
          <w:szCs w:val="28"/>
          <w:lang w:eastAsia="ru-RU"/>
        </w:rPr>
        <w:t>» об итогах оперативно – служебной деятельности</w:t>
      </w:r>
      <w:r w:rsidRPr="005441FE">
        <w:rPr>
          <w:rFonts w:ascii="Times New Roman" w:eastAsia="Times New Roman" w:hAnsi="Times New Roman"/>
          <w:b/>
          <w:sz w:val="28"/>
          <w:szCs w:val="28"/>
          <w:lang w:eastAsia="ru-RU"/>
        </w:rPr>
        <w:t xml:space="preserve"> </w:t>
      </w:r>
      <w:r w:rsidRPr="005441FE">
        <w:rPr>
          <w:rFonts w:ascii="Times New Roman" w:eastAsia="Times New Roman" w:hAnsi="Times New Roman"/>
          <w:sz w:val="28"/>
          <w:szCs w:val="28"/>
          <w:lang w:eastAsia="ru-RU"/>
        </w:rPr>
        <w:t>за 2022 год, задачах и приоритетных направлениях на предстоящий период принять  к сведению.</w:t>
      </w:r>
    </w:p>
    <w:p w:rsidR="005441FE" w:rsidRPr="005441FE" w:rsidRDefault="005441FE" w:rsidP="005441FE">
      <w:pPr>
        <w:numPr>
          <w:ilvl w:val="0"/>
          <w:numId w:val="8"/>
        </w:numPr>
        <w:spacing w:after="0" w:line="240" w:lineRule="auto"/>
        <w:contextualSpacing/>
        <w:jc w:val="both"/>
        <w:rPr>
          <w:rFonts w:ascii="Times New Roman" w:eastAsia="Times New Roman" w:hAnsi="Times New Roman"/>
          <w:sz w:val="28"/>
          <w:szCs w:val="28"/>
          <w:lang w:eastAsia="ru-RU"/>
        </w:rPr>
      </w:pPr>
      <w:r w:rsidRPr="005441FE">
        <w:rPr>
          <w:rFonts w:ascii="Times New Roman" w:eastAsia="Times New Roman" w:hAnsi="Times New Roman"/>
          <w:sz w:val="28"/>
          <w:szCs w:val="28"/>
          <w:lang w:eastAsia="ru-RU"/>
        </w:rPr>
        <w:t>Администрации муниципального образования «</w:t>
      </w:r>
      <w:proofErr w:type="gramStart"/>
      <w:r w:rsidRPr="005441FE">
        <w:rPr>
          <w:rFonts w:ascii="Times New Roman" w:eastAsia="Times New Roman" w:hAnsi="Times New Roman"/>
          <w:sz w:val="28"/>
          <w:szCs w:val="28"/>
          <w:lang w:eastAsia="ru-RU"/>
        </w:rPr>
        <w:t>Муниципальный</w:t>
      </w:r>
      <w:proofErr w:type="gramEnd"/>
    </w:p>
    <w:p w:rsidR="005441FE" w:rsidRPr="005441FE" w:rsidRDefault="005441FE" w:rsidP="005441FE">
      <w:pPr>
        <w:spacing w:after="0" w:line="240" w:lineRule="auto"/>
        <w:contextualSpacing/>
        <w:jc w:val="both"/>
        <w:rPr>
          <w:rFonts w:ascii="Times New Roman" w:eastAsia="Times New Roman" w:hAnsi="Times New Roman"/>
          <w:sz w:val="28"/>
          <w:szCs w:val="28"/>
          <w:lang w:eastAsia="ru-RU"/>
        </w:rPr>
      </w:pPr>
      <w:r w:rsidRPr="005441FE">
        <w:rPr>
          <w:rFonts w:ascii="Times New Roman" w:eastAsia="Times New Roman" w:hAnsi="Times New Roman"/>
          <w:sz w:val="28"/>
          <w:szCs w:val="28"/>
          <w:lang w:eastAsia="ru-RU"/>
        </w:rPr>
        <w:t>округ Юкаменский район Удмуртской Республики» принять меры по исполнению рекомендаций ПП «Юкаменский» МО МВД России «</w:t>
      </w:r>
      <w:proofErr w:type="spellStart"/>
      <w:r w:rsidRPr="005441FE">
        <w:rPr>
          <w:rFonts w:ascii="Times New Roman" w:eastAsia="Times New Roman" w:hAnsi="Times New Roman"/>
          <w:sz w:val="28"/>
          <w:szCs w:val="28"/>
          <w:lang w:eastAsia="ru-RU"/>
        </w:rPr>
        <w:t>Глазовский</w:t>
      </w:r>
      <w:proofErr w:type="spellEnd"/>
      <w:r w:rsidRPr="005441FE">
        <w:rPr>
          <w:rFonts w:ascii="Times New Roman" w:eastAsia="Times New Roman" w:hAnsi="Times New Roman"/>
          <w:sz w:val="28"/>
          <w:szCs w:val="28"/>
          <w:lang w:eastAsia="ru-RU"/>
        </w:rPr>
        <w:t>» в рамках действующего законодательства.</w:t>
      </w:r>
    </w:p>
    <w:p w:rsidR="005441FE" w:rsidRPr="005441FE" w:rsidRDefault="005441FE" w:rsidP="005441FE">
      <w:pPr>
        <w:spacing w:after="0" w:line="240" w:lineRule="auto"/>
        <w:jc w:val="both"/>
        <w:rPr>
          <w:rFonts w:ascii="Times New Roman" w:eastAsia="Times New Roman" w:hAnsi="Times New Roman"/>
          <w:sz w:val="28"/>
          <w:szCs w:val="28"/>
          <w:lang w:eastAsia="ru-RU"/>
        </w:rPr>
      </w:pPr>
    </w:p>
    <w:p w:rsidR="005441FE" w:rsidRPr="005441FE" w:rsidRDefault="005441FE" w:rsidP="005441FE">
      <w:pPr>
        <w:spacing w:after="0" w:line="240" w:lineRule="auto"/>
        <w:jc w:val="both"/>
        <w:rPr>
          <w:rFonts w:ascii="Times New Roman" w:eastAsia="Times New Roman" w:hAnsi="Times New Roman"/>
          <w:sz w:val="28"/>
          <w:szCs w:val="28"/>
          <w:lang w:eastAsia="ru-RU"/>
        </w:rPr>
      </w:pPr>
      <w:r w:rsidRPr="005441FE">
        <w:rPr>
          <w:rFonts w:ascii="Times New Roman" w:eastAsia="Times New Roman" w:hAnsi="Times New Roman"/>
          <w:sz w:val="28"/>
          <w:szCs w:val="28"/>
          <w:lang w:eastAsia="ru-RU"/>
        </w:rPr>
        <w:t>Глава муниципального образования</w:t>
      </w:r>
      <w:r>
        <w:rPr>
          <w:rFonts w:ascii="Times New Roman" w:eastAsia="Times New Roman" w:hAnsi="Times New Roman"/>
          <w:sz w:val="28"/>
          <w:szCs w:val="28"/>
          <w:lang w:eastAsia="ru-RU"/>
        </w:rPr>
        <w:t xml:space="preserve"> </w:t>
      </w:r>
      <w:r w:rsidRPr="005441FE">
        <w:rPr>
          <w:rFonts w:ascii="Times New Roman" w:eastAsia="Times New Roman" w:hAnsi="Times New Roman"/>
          <w:sz w:val="28"/>
          <w:szCs w:val="28"/>
          <w:lang w:eastAsia="ru-RU"/>
        </w:rPr>
        <w:t>«Муниципальный округ Юкаменский район</w:t>
      </w:r>
      <w:r>
        <w:rPr>
          <w:rFonts w:ascii="Times New Roman" w:eastAsia="Times New Roman" w:hAnsi="Times New Roman"/>
          <w:sz w:val="28"/>
          <w:szCs w:val="28"/>
          <w:lang w:eastAsia="ru-RU"/>
        </w:rPr>
        <w:t xml:space="preserve"> </w:t>
      </w:r>
      <w:r w:rsidRPr="005441FE">
        <w:rPr>
          <w:rFonts w:ascii="Times New Roman" w:eastAsia="Times New Roman" w:hAnsi="Times New Roman"/>
          <w:sz w:val="28"/>
          <w:szCs w:val="28"/>
          <w:lang w:eastAsia="ru-RU"/>
        </w:rPr>
        <w:t xml:space="preserve">Удмуртской Республики»                           </w:t>
      </w:r>
      <w:r>
        <w:rPr>
          <w:rFonts w:ascii="Times New Roman" w:eastAsia="Times New Roman" w:hAnsi="Times New Roman"/>
          <w:sz w:val="28"/>
          <w:szCs w:val="28"/>
          <w:lang w:eastAsia="ru-RU"/>
        </w:rPr>
        <w:t xml:space="preserve">                     </w:t>
      </w:r>
      <w:r w:rsidRPr="005441FE">
        <w:rPr>
          <w:rFonts w:ascii="Times New Roman" w:eastAsia="Times New Roman" w:hAnsi="Times New Roman"/>
          <w:sz w:val="28"/>
          <w:szCs w:val="28"/>
          <w:lang w:eastAsia="ru-RU"/>
        </w:rPr>
        <w:t xml:space="preserve">  К.Н. Бельтюков</w:t>
      </w:r>
    </w:p>
    <w:p w:rsidR="005441FE" w:rsidRPr="005441FE" w:rsidRDefault="005441FE" w:rsidP="005441FE">
      <w:pPr>
        <w:tabs>
          <w:tab w:val="left" w:pos="851"/>
        </w:tabs>
        <w:spacing w:after="0" w:line="240" w:lineRule="auto"/>
        <w:rPr>
          <w:rFonts w:ascii="Times New Roman" w:eastAsia="Times New Roman" w:hAnsi="Times New Roman"/>
          <w:sz w:val="28"/>
          <w:szCs w:val="28"/>
          <w:lang w:eastAsia="ru-RU"/>
        </w:rPr>
      </w:pPr>
    </w:p>
    <w:p w:rsidR="005441FE" w:rsidRPr="005441FE" w:rsidRDefault="005441FE" w:rsidP="005441FE">
      <w:pPr>
        <w:tabs>
          <w:tab w:val="left" w:pos="851"/>
        </w:tabs>
        <w:spacing w:after="0" w:line="240" w:lineRule="auto"/>
        <w:rPr>
          <w:rFonts w:ascii="Times New Roman" w:eastAsia="Times New Roman" w:hAnsi="Times New Roman"/>
          <w:sz w:val="28"/>
          <w:szCs w:val="28"/>
          <w:lang w:eastAsia="ru-RU"/>
        </w:rPr>
      </w:pPr>
      <w:r w:rsidRPr="005441FE">
        <w:rPr>
          <w:rFonts w:ascii="Times New Roman" w:eastAsia="Times New Roman" w:hAnsi="Times New Roman"/>
          <w:sz w:val="28"/>
          <w:szCs w:val="28"/>
          <w:lang w:eastAsia="ru-RU"/>
        </w:rPr>
        <w:t>Председатель Совета депутатов муниципального  образования</w:t>
      </w:r>
    </w:p>
    <w:p w:rsidR="005441FE" w:rsidRPr="005441FE" w:rsidRDefault="005441FE" w:rsidP="005441FE">
      <w:pPr>
        <w:tabs>
          <w:tab w:val="left" w:pos="851"/>
        </w:tabs>
        <w:spacing w:after="0" w:line="240" w:lineRule="auto"/>
        <w:rPr>
          <w:rFonts w:ascii="Times New Roman" w:eastAsia="Times New Roman" w:hAnsi="Times New Roman"/>
          <w:sz w:val="28"/>
          <w:szCs w:val="28"/>
          <w:lang w:eastAsia="ru-RU"/>
        </w:rPr>
      </w:pPr>
      <w:r w:rsidRPr="005441FE">
        <w:rPr>
          <w:rFonts w:ascii="Times New Roman" w:eastAsia="Times New Roman" w:hAnsi="Times New Roman"/>
          <w:sz w:val="28"/>
          <w:szCs w:val="28"/>
          <w:lang w:eastAsia="ru-RU"/>
        </w:rPr>
        <w:t>«Муниципальный округ Юкаменский район</w:t>
      </w:r>
    </w:p>
    <w:p w:rsidR="005441FE" w:rsidRPr="005441FE" w:rsidRDefault="005441FE" w:rsidP="005441FE">
      <w:pPr>
        <w:tabs>
          <w:tab w:val="left" w:pos="851"/>
        </w:tabs>
        <w:spacing w:after="0" w:line="240" w:lineRule="auto"/>
        <w:rPr>
          <w:rFonts w:ascii="Times New Roman" w:eastAsia="Times New Roman" w:hAnsi="Times New Roman"/>
          <w:sz w:val="28"/>
          <w:szCs w:val="28"/>
          <w:lang w:eastAsia="ru-RU"/>
        </w:rPr>
      </w:pPr>
      <w:r w:rsidRPr="005441FE">
        <w:rPr>
          <w:rFonts w:ascii="Times New Roman" w:eastAsia="Times New Roman" w:hAnsi="Times New Roman"/>
          <w:sz w:val="28"/>
          <w:szCs w:val="28"/>
          <w:lang w:eastAsia="ru-RU"/>
        </w:rPr>
        <w:t xml:space="preserve">Удмуртской Республики»                                                           </w:t>
      </w:r>
      <w:r>
        <w:rPr>
          <w:rFonts w:ascii="Times New Roman" w:eastAsia="Times New Roman" w:hAnsi="Times New Roman"/>
          <w:sz w:val="28"/>
          <w:szCs w:val="28"/>
          <w:lang w:eastAsia="ru-RU"/>
        </w:rPr>
        <w:t xml:space="preserve">  </w:t>
      </w:r>
      <w:r w:rsidRPr="005441FE">
        <w:rPr>
          <w:rFonts w:ascii="Times New Roman" w:eastAsia="Times New Roman" w:hAnsi="Times New Roman"/>
          <w:sz w:val="28"/>
          <w:szCs w:val="28"/>
          <w:lang w:eastAsia="ru-RU"/>
        </w:rPr>
        <w:t xml:space="preserve">      Б.А. </w:t>
      </w:r>
      <w:proofErr w:type="spellStart"/>
      <w:r w:rsidRPr="005441FE">
        <w:rPr>
          <w:rFonts w:ascii="Times New Roman" w:eastAsia="Times New Roman" w:hAnsi="Times New Roman"/>
          <w:sz w:val="28"/>
          <w:szCs w:val="28"/>
          <w:lang w:eastAsia="ru-RU"/>
        </w:rPr>
        <w:t>Абашев</w:t>
      </w:r>
      <w:proofErr w:type="spellEnd"/>
    </w:p>
    <w:p w:rsidR="007F5A43" w:rsidRDefault="005441FE" w:rsidP="007F5A43">
      <w:pPr>
        <w:spacing w:after="0" w:line="240" w:lineRule="auto"/>
        <w:jc w:val="both"/>
        <w:rPr>
          <w:rFonts w:ascii="Times New Roman" w:hAnsi="Times New Roman"/>
          <w:b/>
          <w:sz w:val="28"/>
          <w:szCs w:val="28"/>
        </w:rPr>
      </w:pPr>
      <w:r w:rsidRPr="005441FE">
        <w:rPr>
          <w:rFonts w:ascii="Times New Roman" w:hAnsi="Times New Roman"/>
          <w:b/>
          <w:sz w:val="28"/>
          <w:szCs w:val="28"/>
        </w:rPr>
        <w:t>с. Юкаменское</w:t>
      </w:r>
      <w:r w:rsidR="005110F7">
        <w:rPr>
          <w:rFonts w:ascii="Times New Roman" w:hAnsi="Times New Roman"/>
          <w:b/>
          <w:sz w:val="28"/>
          <w:szCs w:val="28"/>
        </w:rPr>
        <w:t xml:space="preserve">, </w:t>
      </w:r>
      <w:r w:rsidRPr="005441FE">
        <w:rPr>
          <w:rFonts w:ascii="Times New Roman" w:hAnsi="Times New Roman"/>
          <w:b/>
          <w:sz w:val="28"/>
          <w:szCs w:val="28"/>
        </w:rPr>
        <w:t>16 февраля 2023 года № 207</w:t>
      </w:r>
    </w:p>
    <w:p w:rsidR="005441FE" w:rsidRPr="005441FE" w:rsidRDefault="005441FE" w:rsidP="007F5A43">
      <w:pPr>
        <w:spacing w:after="0" w:line="240" w:lineRule="auto"/>
        <w:jc w:val="center"/>
        <w:rPr>
          <w:rFonts w:ascii="Times New Roman" w:hAnsi="Times New Roman"/>
          <w:b/>
          <w:sz w:val="28"/>
          <w:szCs w:val="28"/>
        </w:rPr>
      </w:pPr>
      <w:r w:rsidRPr="005441FE">
        <w:rPr>
          <w:rFonts w:ascii="Times New Roman" w:eastAsia="Times New Roman" w:hAnsi="Times New Roman"/>
          <w:b/>
          <w:sz w:val="28"/>
          <w:szCs w:val="28"/>
          <w:lang w:eastAsia="ru-RU"/>
        </w:rPr>
        <w:lastRenderedPageBreak/>
        <w:t>ДОКЛАД</w:t>
      </w:r>
    </w:p>
    <w:p w:rsidR="005441FE" w:rsidRPr="005441FE" w:rsidRDefault="007F5A43" w:rsidP="005441FE">
      <w:pPr>
        <w:tabs>
          <w:tab w:val="left" w:pos="993"/>
        </w:tabs>
        <w:spacing w:after="0" w:line="240" w:lineRule="auto"/>
        <w:jc w:val="center"/>
        <w:rPr>
          <w:rFonts w:ascii="Times New Roman" w:eastAsia="Times New Roman" w:hAnsi="Times New Roman"/>
          <w:b/>
          <w:sz w:val="28"/>
          <w:szCs w:val="28"/>
          <w:lang w:eastAsia="ru-RU"/>
        </w:rPr>
      </w:pPr>
      <w:r w:rsidRPr="007F5A43">
        <w:rPr>
          <w:rFonts w:ascii="Times New Roman" w:eastAsia="Times New Roman" w:hAnsi="Times New Roman"/>
          <w:b/>
          <w:i/>
          <w:sz w:val="28"/>
          <w:szCs w:val="28"/>
          <w:lang w:eastAsia="ru-RU"/>
        </w:rPr>
        <w:t xml:space="preserve"> </w:t>
      </w:r>
      <w:r w:rsidR="005441FE" w:rsidRPr="005441FE">
        <w:rPr>
          <w:rFonts w:ascii="Times New Roman" w:eastAsia="Times New Roman" w:hAnsi="Times New Roman"/>
          <w:b/>
          <w:i/>
          <w:sz w:val="28"/>
          <w:szCs w:val="28"/>
          <w:lang w:eastAsia="ru-RU"/>
        </w:rPr>
        <w:t>«</w:t>
      </w:r>
      <w:r w:rsidR="005441FE" w:rsidRPr="005441FE">
        <w:rPr>
          <w:rFonts w:ascii="Times New Roman" w:eastAsia="Times New Roman" w:hAnsi="Times New Roman"/>
          <w:b/>
          <w:sz w:val="28"/>
          <w:szCs w:val="28"/>
          <w:lang w:eastAsia="ru-RU"/>
        </w:rPr>
        <w:t>Об итогах оперативно-служебной деятельности пункта полиции «Юкаменский» МО МВД России «</w:t>
      </w:r>
      <w:proofErr w:type="spellStart"/>
      <w:r w:rsidR="005441FE" w:rsidRPr="005441FE">
        <w:rPr>
          <w:rFonts w:ascii="Times New Roman" w:eastAsia="Times New Roman" w:hAnsi="Times New Roman"/>
          <w:b/>
          <w:sz w:val="28"/>
          <w:szCs w:val="28"/>
          <w:lang w:eastAsia="ru-RU"/>
        </w:rPr>
        <w:t>Глазовский</w:t>
      </w:r>
      <w:proofErr w:type="spellEnd"/>
      <w:r w:rsidR="005441FE" w:rsidRPr="005441FE">
        <w:rPr>
          <w:rFonts w:ascii="Times New Roman" w:eastAsia="Times New Roman" w:hAnsi="Times New Roman"/>
          <w:b/>
          <w:sz w:val="28"/>
          <w:szCs w:val="28"/>
          <w:lang w:eastAsia="ru-RU"/>
        </w:rPr>
        <w:t>» за 2022 год</w:t>
      </w:r>
    </w:p>
    <w:p w:rsidR="005441FE" w:rsidRPr="005441FE" w:rsidRDefault="005441FE" w:rsidP="005441FE">
      <w:pPr>
        <w:spacing w:after="0" w:line="240" w:lineRule="auto"/>
        <w:jc w:val="both"/>
        <w:rPr>
          <w:rFonts w:ascii="Times New Roman" w:eastAsia="Times New Roman" w:hAnsi="Times New Roman"/>
          <w:b/>
          <w:i/>
          <w:sz w:val="28"/>
          <w:szCs w:val="28"/>
          <w:lang w:eastAsia="ru-RU"/>
        </w:rPr>
      </w:pPr>
    </w:p>
    <w:p w:rsidR="005441FE" w:rsidRPr="005441FE" w:rsidRDefault="005441FE" w:rsidP="005441FE">
      <w:pPr>
        <w:spacing w:after="0" w:line="240" w:lineRule="auto"/>
        <w:jc w:val="both"/>
        <w:rPr>
          <w:rFonts w:ascii="Times New Roman" w:hAnsi="Times New Roman"/>
          <w:bCs/>
          <w:sz w:val="28"/>
          <w:szCs w:val="28"/>
        </w:rPr>
      </w:pPr>
      <w:r w:rsidRPr="005441FE">
        <w:rPr>
          <w:rFonts w:ascii="Times New Roman" w:hAnsi="Times New Roman"/>
          <w:bCs/>
          <w:sz w:val="28"/>
          <w:szCs w:val="28"/>
        </w:rPr>
        <w:tab/>
      </w:r>
      <w:proofErr w:type="gramStart"/>
      <w:r w:rsidRPr="005441FE">
        <w:rPr>
          <w:rFonts w:ascii="Times New Roman" w:hAnsi="Times New Roman"/>
          <w:bCs/>
          <w:sz w:val="28"/>
          <w:szCs w:val="28"/>
        </w:rPr>
        <w:t>Деятельность пункта полиции «Юкаменский» МО МВД России «</w:t>
      </w:r>
      <w:proofErr w:type="spellStart"/>
      <w:r w:rsidRPr="005441FE">
        <w:rPr>
          <w:rFonts w:ascii="Times New Roman" w:hAnsi="Times New Roman"/>
          <w:bCs/>
          <w:sz w:val="28"/>
          <w:szCs w:val="28"/>
        </w:rPr>
        <w:t>Глазовский</w:t>
      </w:r>
      <w:proofErr w:type="spellEnd"/>
      <w:r w:rsidRPr="005441FE">
        <w:rPr>
          <w:rFonts w:ascii="Times New Roman" w:hAnsi="Times New Roman"/>
          <w:bCs/>
          <w:sz w:val="28"/>
          <w:szCs w:val="28"/>
        </w:rPr>
        <w:t xml:space="preserve">» на протяжении 2022 года осуществлялась в условиях нестабильной как внутренней, так и внешней ситуации, связанной с проведением специальной военной операции на Украине и постоянно усиливающейся </w:t>
      </w:r>
      <w:proofErr w:type="spellStart"/>
      <w:r w:rsidRPr="005441FE">
        <w:rPr>
          <w:rFonts w:ascii="Times New Roman" w:hAnsi="Times New Roman"/>
          <w:bCs/>
          <w:sz w:val="28"/>
          <w:szCs w:val="28"/>
        </w:rPr>
        <w:t>санкционной</w:t>
      </w:r>
      <w:proofErr w:type="spellEnd"/>
      <w:r w:rsidRPr="005441FE">
        <w:rPr>
          <w:rFonts w:ascii="Times New Roman" w:hAnsi="Times New Roman"/>
          <w:bCs/>
          <w:sz w:val="28"/>
          <w:szCs w:val="28"/>
        </w:rPr>
        <w:t xml:space="preserve"> политикой стран Европы и Запада в отношении Российской Федерации, которые отразились на внутреннем и внешнем рынках страны, на росте цен на все группы товаров и услуг</w:t>
      </w:r>
      <w:proofErr w:type="gramEnd"/>
      <w:r w:rsidRPr="005441FE">
        <w:rPr>
          <w:rFonts w:ascii="Times New Roman" w:hAnsi="Times New Roman"/>
          <w:bCs/>
          <w:sz w:val="28"/>
          <w:szCs w:val="28"/>
        </w:rPr>
        <w:t>, «подорожание» жизни в целом.</w:t>
      </w:r>
    </w:p>
    <w:p w:rsidR="005441FE" w:rsidRPr="005441FE" w:rsidRDefault="005441FE" w:rsidP="005441FE">
      <w:pPr>
        <w:spacing w:after="0" w:line="240" w:lineRule="auto"/>
        <w:jc w:val="both"/>
        <w:rPr>
          <w:rFonts w:ascii="Times New Roman" w:hAnsi="Times New Roman"/>
          <w:sz w:val="28"/>
          <w:szCs w:val="28"/>
        </w:rPr>
      </w:pPr>
      <w:r w:rsidRPr="005441FE">
        <w:rPr>
          <w:rFonts w:ascii="Times New Roman" w:hAnsi="Times New Roman"/>
          <w:sz w:val="28"/>
          <w:szCs w:val="28"/>
        </w:rPr>
        <w:tab/>
      </w:r>
      <w:proofErr w:type="gramStart"/>
      <w:r w:rsidRPr="005441FE">
        <w:rPr>
          <w:rFonts w:ascii="Times New Roman" w:hAnsi="Times New Roman"/>
          <w:sz w:val="28"/>
          <w:szCs w:val="28"/>
        </w:rPr>
        <w:t>Количество зарегистрированных сообщений о преступлениях за отчетный период по сравнению с аналогичным периодом прошлого года уменьшилось со 162 до 142 фактов (-12,3%), при этом уменьшилось и общее число заявлений, сообщений и иной информации о преступлениях, об административных правонарушениях, о происшествиях, поступивших в ПП «Юкаменский» на 11,3%: 3212 против 3620 за 2021 год.</w:t>
      </w:r>
      <w:proofErr w:type="gramEnd"/>
    </w:p>
    <w:p w:rsidR="005441FE" w:rsidRPr="005441FE" w:rsidRDefault="005441FE" w:rsidP="005441FE">
      <w:pPr>
        <w:spacing w:after="0" w:line="240" w:lineRule="auto"/>
        <w:ind w:firstLine="709"/>
        <w:jc w:val="both"/>
        <w:rPr>
          <w:rFonts w:ascii="Times New Roman" w:hAnsi="Times New Roman"/>
          <w:sz w:val="28"/>
          <w:szCs w:val="28"/>
        </w:rPr>
      </w:pPr>
      <w:r w:rsidRPr="005441FE">
        <w:rPr>
          <w:rFonts w:ascii="Times New Roman" w:hAnsi="Times New Roman"/>
          <w:sz w:val="28"/>
          <w:szCs w:val="28"/>
        </w:rPr>
        <w:t xml:space="preserve">На снижение регистрации повлияло: не зарегистрировано преступлений по ст. 319 УК РФ (АППГ- 6), на 23,5% уменьшилась регистрация преступлений бытовой профилактической направленности: 39 фактов против 51 в 2021 году. По сравнению с 2021 годом на 14,3% сократилась регистрация краж (ст. 158 УК РФ): 42 факта (АППГ – 49). В целом по Удмуртской Республике за отчетный период также сократилась регистрация преступлений – на 7,3%: с 26524 до 24583 фактов. </w:t>
      </w:r>
    </w:p>
    <w:p w:rsidR="005441FE" w:rsidRPr="005441FE" w:rsidRDefault="005441FE" w:rsidP="005441FE">
      <w:pPr>
        <w:spacing w:after="0" w:line="240" w:lineRule="auto"/>
        <w:ind w:firstLine="708"/>
        <w:jc w:val="both"/>
        <w:rPr>
          <w:rFonts w:ascii="Times New Roman" w:hAnsi="Times New Roman"/>
          <w:sz w:val="28"/>
          <w:szCs w:val="28"/>
        </w:rPr>
      </w:pPr>
      <w:r w:rsidRPr="005441FE">
        <w:rPr>
          <w:rFonts w:ascii="Times New Roman" w:hAnsi="Times New Roman"/>
          <w:sz w:val="28"/>
          <w:szCs w:val="28"/>
        </w:rPr>
        <w:t xml:space="preserve">За 12 месяцев 2021 года количество расследованных преступлений составило 120 фактов (2021 год – 149, -19,5%). </w:t>
      </w:r>
      <w:r w:rsidRPr="005441FE">
        <w:rPr>
          <w:rFonts w:ascii="Times New Roman" w:hAnsi="Times New Roman"/>
          <w:b/>
          <w:i/>
          <w:sz w:val="28"/>
          <w:szCs w:val="28"/>
        </w:rPr>
        <w:t>Раскрываемость</w:t>
      </w:r>
      <w:r w:rsidRPr="005441FE">
        <w:rPr>
          <w:rFonts w:ascii="Times New Roman" w:hAnsi="Times New Roman"/>
          <w:sz w:val="28"/>
          <w:szCs w:val="28"/>
        </w:rPr>
        <w:t xml:space="preserve"> преступлений на территории обслуживания ПП «Юкаменский» составила 84,5%, АППГ – 86,6%. </w:t>
      </w:r>
    </w:p>
    <w:p w:rsidR="005441FE" w:rsidRPr="005441FE" w:rsidRDefault="005441FE" w:rsidP="005441FE">
      <w:pPr>
        <w:spacing w:after="0" w:line="240" w:lineRule="auto"/>
        <w:ind w:firstLine="708"/>
        <w:jc w:val="both"/>
        <w:rPr>
          <w:rFonts w:ascii="Times New Roman" w:hAnsi="Times New Roman"/>
          <w:sz w:val="28"/>
          <w:szCs w:val="28"/>
        </w:rPr>
      </w:pPr>
      <w:proofErr w:type="gramStart"/>
      <w:r w:rsidRPr="005441FE">
        <w:rPr>
          <w:rFonts w:ascii="Times New Roman" w:hAnsi="Times New Roman"/>
          <w:sz w:val="28"/>
          <w:szCs w:val="28"/>
        </w:rPr>
        <w:t xml:space="preserve">За 2022 года по </w:t>
      </w:r>
      <w:proofErr w:type="spellStart"/>
      <w:r w:rsidRPr="005441FE">
        <w:rPr>
          <w:rFonts w:ascii="Times New Roman" w:hAnsi="Times New Roman"/>
          <w:sz w:val="28"/>
          <w:szCs w:val="28"/>
        </w:rPr>
        <w:t>п.п</w:t>
      </w:r>
      <w:proofErr w:type="spellEnd"/>
      <w:r w:rsidRPr="005441FE">
        <w:rPr>
          <w:rFonts w:ascii="Times New Roman" w:hAnsi="Times New Roman"/>
          <w:sz w:val="28"/>
          <w:szCs w:val="28"/>
        </w:rPr>
        <w:t xml:space="preserve">. 1-3 ст. 208 УПК РФ </w:t>
      </w:r>
      <w:r w:rsidRPr="005441FE">
        <w:rPr>
          <w:rFonts w:ascii="Times New Roman" w:hAnsi="Times New Roman"/>
          <w:b/>
          <w:i/>
          <w:sz w:val="28"/>
          <w:szCs w:val="28"/>
        </w:rPr>
        <w:t xml:space="preserve">приостановлено </w:t>
      </w:r>
      <w:r w:rsidRPr="005441FE">
        <w:rPr>
          <w:rFonts w:ascii="Times New Roman" w:hAnsi="Times New Roman"/>
          <w:sz w:val="28"/>
          <w:szCs w:val="28"/>
        </w:rPr>
        <w:t>22 уголовных дела: 1 ст. 159 УК РФ – 6 фактов, ч. 2 ст. 159 УК РФ – 4 факта, ч. 1 ст.158 УК РФ – 3 преступления, п. «б» ч.2 ст.158 УК РФ – 5 фактов, один факт по п. «г» ч. 3 ст. 158 УК РФ.</w:t>
      </w:r>
      <w:proofErr w:type="gramEnd"/>
      <w:r w:rsidRPr="005441FE">
        <w:rPr>
          <w:rFonts w:ascii="Times New Roman" w:hAnsi="Times New Roman"/>
          <w:sz w:val="28"/>
          <w:szCs w:val="28"/>
        </w:rPr>
        <w:t xml:space="preserve"> Ст. 158 УК РФ – кража, ст. 159 УК РФ – мошенничество, относятся к имущественным преступлениям. Также приостановлены уголовные дела по ч. 1 ст. 214 УК РФ, ч. 2 ст. 222.1 УК РФ, ч. 1 ст. 228.1 УК РФ (АППГ – 23 УД).</w:t>
      </w:r>
    </w:p>
    <w:p w:rsidR="005441FE" w:rsidRPr="005441FE" w:rsidRDefault="005441FE" w:rsidP="005441FE">
      <w:pPr>
        <w:spacing w:after="0" w:line="240" w:lineRule="auto"/>
        <w:ind w:firstLine="708"/>
        <w:jc w:val="both"/>
        <w:rPr>
          <w:rFonts w:ascii="Times New Roman" w:hAnsi="Times New Roman"/>
          <w:sz w:val="28"/>
          <w:szCs w:val="28"/>
        </w:rPr>
      </w:pPr>
      <w:r w:rsidRPr="005441FE">
        <w:rPr>
          <w:rFonts w:ascii="Times New Roman" w:hAnsi="Times New Roman"/>
          <w:sz w:val="28"/>
          <w:szCs w:val="28"/>
        </w:rPr>
        <w:t>9 из 10 приостановленных мошенничеств, а также кража по п. «г» ч. 3 ст. 158 УК РФ - совершены с использованием информационно-телекоммуникационных технологий.</w:t>
      </w:r>
    </w:p>
    <w:p w:rsidR="005441FE" w:rsidRPr="005441FE" w:rsidRDefault="005441FE" w:rsidP="005441FE">
      <w:pPr>
        <w:spacing w:after="0" w:line="240" w:lineRule="auto"/>
        <w:ind w:firstLine="708"/>
        <w:jc w:val="both"/>
        <w:rPr>
          <w:rFonts w:ascii="Times New Roman" w:hAnsi="Times New Roman"/>
          <w:sz w:val="28"/>
          <w:szCs w:val="28"/>
        </w:rPr>
      </w:pPr>
      <w:r w:rsidRPr="005441FE">
        <w:rPr>
          <w:rFonts w:ascii="Times New Roman" w:hAnsi="Times New Roman"/>
          <w:sz w:val="28"/>
          <w:szCs w:val="28"/>
        </w:rPr>
        <w:t xml:space="preserve">За 12 месяцев 2022 года на территории Юкаменского района зарегистрировано </w:t>
      </w:r>
      <w:r w:rsidRPr="005441FE">
        <w:rPr>
          <w:rFonts w:ascii="Times New Roman" w:hAnsi="Times New Roman"/>
          <w:b/>
          <w:i/>
          <w:sz w:val="28"/>
          <w:szCs w:val="28"/>
        </w:rPr>
        <w:t>13 уголовных</w:t>
      </w:r>
      <w:r w:rsidRPr="005441FE">
        <w:rPr>
          <w:rFonts w:ascii="Times New Roman" w:hAnsi="Times New Roman"/>
          <w:sz w:val="28"/>
          <w:szCs w:val="28"/>
        </w:rPr>
        <w:t xml:space="preserve"> дел, </w:t>
      </w:r>
      <w:proofErr w:type="gramStart"/>
      <w:r w:rsidRPr="005441FE">
        <w:rPr>
          <w:rFonts w:ascii="Times New Roman" w:hAnsi="Times New Roman"/>
          <w:sz w:val="28"/>
          <w:szCs w:val="28"/>
        </w:rPr>
        <w:t>относящееся</w:t>
      </w:r>
      <w:proofErr w:type="gramEnd"/>
      <w:r w:rsidRPr="005441FE">
        <w:rPr>
          <w:rFonts w:ascii="Times New Roman" w:hAnsi="Times New Roman"/>
          <w:sz w:val="28"/>
          <w:szCs w:val="28"/>
        </w:rPr>
        <w:t xml:space="preserve"> к тяжким и особо тяжким</w:t>
      </w:r>
      <w:r w:rsidRPr="005441FE">
        <w:rPr>
          <w:rFonts w:ascii="Times New Roman" w:hAnsi="Times New Roman"/>
          <w:sz w:val="28"/>
          <w:szCs w:val="28"/>
          <w:vertAlign w:val="superscript"/>
        </w:rPr>
        <w:footnoteReference w:id="1"/>
      </w:r>
      <w:r w:rsidRPr="005441FE">
        <w:rPr>
          <w:rFonts w:ascii="Times New Roman" w:hAnsi="Times New Roman"/>
          <w:sz w:val="28"/>
          <w:szCs w:val="28"/>
        </w:rPr>
        <w:t xml:space="preserve">, удельный вес составляет 9,2%, (АППГ – 15, -13,3%, удельный вес – 9,3%), 9 фактов расследовано, процент раскрываемости – 75,0% (2021 г. – 14, 60,9% </w:t>
      </w:r>
      <w:r w:rsidRPr="005441FE">
        <w:rPr>
          <w:rFonts w:ascii="Times New Roman" w:hAnsi="Times New Roman"/>
          <w:sz w:val="28"/>
          <w:szCs w:val="28"/>
        </w:rPr>
        <w:lastRenderedPageBreak/>
        <w:t xml:space="preserve">соответственно, приостановлено 9 уголовных дел категории </w:t>
      </w:r>
      <w:proofErr w:type="spellStart"/>
      <w:r w:rsidRPr="005441FE">
        <w:rPr>
          <w:rFonts w:ascii="Times New Roman" w:hAnsi="Times New Roman"/>
          <w:sz w:val="28"/>
          <w:szCs w:val="28"/>
        </w:rPr>
        <w:t>ТиОТ</w:t>
      </w:r>
      <w:proofErr w:type="spellEnd"/>
      <w:r w:rsidRPr="005441FE">
        <w:rPr>
          <w:rFonts w:ascii="Times New Roman" w:hAnsi="Times New Roman"/>
          <w:sz w:val="28"/>
          <w:szCs w:val="28"/>
        </w:rPr>
        <w:t xml:space="preserve"> в 2021 году). Следует сказать о том, что за отчетный период на территории обслуживания зарегистрировано </w:t>
      </w:r>
      <w:proofErr w:type="spellStart"/>
      <w:r w:rsidRPr="005441FE">
        <w:rPr>
          <w:rFonts w:ascii="Times New Roman" w:hAnsi="Times New Roman"/>
          <w:sz w:val="28"/>
          <w:szCs w:val="28"/>
        </w:rPr>
        <w:t>ТиОТ</w:t>
      </w:r>
      <w:proofErr w:type="spellEnd"/>
      <w:r w:rsidRPr="005441FE">
        <w:rPr>
          <w:rFonts w:ascii="Times New Roman" w:hAnsi="Times New Roman"/>
          <w:sz w:val="28"/>
          <w:szCs w:val="28"/>
        </w:rPr>
        <w:t xml:space="preserve"> преступление против личности – ст. 111 УК РФ (причинение тяжкого вреда здоровью), уголовное дело </w:t>
      </w:r>
      <w:proofErr w:type="gramStart"/>
      <w:r w:rsidRPr="005441FE">
        <w:rPr>
          <w:rFonts w:ascii="Times New Roman" w:hAnsi="Times New Roman"/>
          <w:sz w:val="28"/>
          <w:szCs w:val="28"/>
        </w:rPr>
        <w:t>расследовано</w:t>
      </w:r>
      <w:proofErr w:type="gramEnd"/>
      <w:r w:rsidRPr="005441FE">
        <w:rPr>
          <w:rFonts w:ascii="Times New Roman" w:hAnsi="Times New Roman"/>
          <w:sz w:val="28"/>
          <w:szCs w:val="28"/>
        </w:rPr>
        <w:t xml:space="preserve"> направлено в суд с ПММХ – принудительные меры медицинского характера.</w:t>
      </w:r>
    </w:p>
    <w:p w:rsidR="005441FE" w:rsidRPr="005441FE" w:rsidRDefault="005441FE" w:rsidP="005441FE">
      <w:pPr>
        <w:spacing w:after="0" w:line="240" w:lineRule="auto"/>
        <w:ind w:firstLine="708"/>
        <w:jc w:val="both"/>
        <w:rPr>
          <w:rFonts w:ascii="Times New Roman" w:hAnsi="Times New Roman"/>
          <w:sz w:val="28"/>
          <w:szCs w:val="28"/>
        </w:rPr>
      </w:pPr>
      <w:proofErr w:type="gramStart"/>
      <w:r w:rsidRPr="005441FE">
        <w:rPr>
          <w:rFonts w:ascii="Times New Roman" w:hAnsi="Times New Roman"/>
          <w:sz w:val="28"/>
          <w:szCs w:val="28"/>
        </w:rPr>
        <w:t xml:space="preserve">Всего зарегистрировано </w:t>
      </w:r>
      <w:r w:rsidRPr="005441FE">
        <w:rPr>
          <w:rFonts w:ascii="Times New Roman" w:hAnsi="Times New Roman"/>
          <w:b/>
          <w:i/>
          <w:sz w:val="28"/>
          <w:szCs w:val="28"/>
        </w:rPr>
        <w:t xml:space="preserve">42 факта краж имущества, 29,6% </w:t>
      </w:r>
      <w:r w:rsidRPr="005441FE">
        <w:rPr>
          <w:rFonts w:ascii="Times New Roman" w:hAnsi="Times New Roman"/>
          <w:sz w:val="28"/>
          <w:szCs w:val="28"/>
        </w:rPr>
        <w:t>от общего числа зарегистрированных преступлений</w:t>
      </w:r>
      <w:r w:rsidRPr="005441FE">
        <w:rPr>
          <w:rFonts w:ascii="Times New Roman" w:hAnsi="Times New Roman"/>
          <w:b/>
          <w:sz w:val="28"/>
          <w:szCs w:val="28"/>
        </w:rPr>
        <w:t xml:space="preserve"> </w:t>
      </w:r>
      <w:r w:rsidRPr="005441FE">
        <w:rPr>
          <w:rFonts w:ascii="Times New Roman" w:hAnsi="Times New Roman"/>
          <w:sz w:val="28"/>
          <w:szCs w:val="28"/>
        </w:rPr>
        <w:t>(ст. 158 УК РФ) (АППГ – 49), расследовано 34 уголовных дела, % раскрываемость составляет 79,1%, 2021 год – 38 и 78,6% соответственно, приостановлено 9 фактов краж (АППГ- 13, в том числе 5 фактов по п. «г» ч.3 ст. 158 УК РФ).</w:t>
      </w:r>
      <w:proofErr w:type="gramEnd"/>
    </w:p>
    <w:p w:rsidR="005441FE" w:rsidRPr="005441FE" w:rsidRDefault="005441FE" w:rsidP="005441FE">
      <w:pPr>
        <w:spacing w:after="0" w:line="240" w:lineRule="auto"/>
        <w:ind w:firstLine="708"/>
        <w:jc w:val="both"/>
        <w:rPr>
          <w:rFonts w:ascii="Times New Roman" w:hAnsi="Times New Roman"/>
          <w:sz w:val="28"/>
          <w:szCs w:val="28"/>
        </w:rPr>
      </w:pPr>
      <w:r w:rsidRPr="005441FE">
        <w:rPr>
          <w:rFonts w:ascii="Times New Roman" w:hAnsi="Times New Roman"/>
          <w:sz w:val="28"/>
          <w:szCs w:val="28"/>
        </w:rPr>
        <w:t xml:space="preserve">Проведенным анализом установлено, что в 23 случаях имели место быть кражи из жилого сектора: дом, квартира, надворные постройки. </w:t>
      </w:r>
      <w:proofErr w:type="gramStart"/>
      <w:r w:rsidRPr="005441FE">
        <w:rPr>
          <w:rFonts w:ascii="Times New Roman" w:hAnsi="Times New Roman"/>
          <w:sz w:val="28"/>
          <w:szCs w:val="28"/>
        </w:rPr>
        <w:t>Предметами преступного посягательства чаще всего становились денежные средства (8 преступлений), а также: обувь и постельные принадлежности, ноутбук, плуг, окучник, металлические изделия, двигатель, иная техника (</w:t>
      </w:r>
      <w:proofErr w:type="spellStart"/>
      <w:r w:rsidRPr="005441FE">
        <w:rPr>
          <w:rFonts w:ascii="Times New Roman" w:hAnsi="Times New Roman"/>
          <w:sz w:val="28"/>
          <w:szCs w:val="28"/>
        </w:rPr>
        <w:t>шуруповерт</w:t>
      </w:r>
      <w:proofErr w:type="spellEnd"/>
      <w:r w:rsidRPr="005441FE">
        <w:rPr>
          <w:rFonts w:ascii="Times New Roman" w:hAnsi="Times New Roman"/>
          <w:sz w:val="28"/>
          <w:szCs w:val="28"/>
        </w:rPr>
        <w:t>, бензопила, автомойка, бензиновый триммер), продукты питания.</w:t>
      </w:r>
      <w:proofErr w:type="gramEnd"/>
    </w:p>
    <w:p w:rsidR="005441FE" w:rsidRPr="005441FE" w:rsidRDefault="005441FE" w:rsidP="005441FE">
      <w:pPr>
        <w:spacing w:after="0" w:line="240" w:lineRule="auto"/>
        <w:ind w:firstLine="708"/>
        <w:jc w:val="both"/>
        <w:rPr>
          <w:rFonts w:ascii="Times New Roman" w:hAnsi="Times New Roman"/>
          <w:sz w:val="28"/>
          <w:szCs w:val="28"/>
        </w:rPr>
      </w:pPr>
      <w:r w:rsidRPr="005441FE">
        <w:rPr>
          <w:rFonts w:ascii="Times New Roman" w:hAnsi="Times New Roman"/>
          <w:sz w:val="28"/>
          <w:szCs w:val="28"/>
        </w:rPr>
        <w:t>В 12 случаях потерпевшими выступали предприятия и организации района: ООО «Родина» - 7 преступлений, ООО «Верх-</w:t>
      </w:r>
      <w:proofErr w:type="spellStart"/>
      <w:r w:rsidRPr="005441FE">
        <w:rPr>
          <w:rFonts w:ascii="Times New Roman" w:hAnsi="Times New Roman"/>
          <w:sz w:val="28"/>
          <w:szCs w:val="28"/>
        </w:rPr>
        <w:t>Уни</w:t>
      </w:r>
      <w:proofErr w:type="spellEnd"/>
      <w:r w:rsidRPr="005441FE">
        <w:rPr>
          <w:rFonts w:ascii="Times New Roman" w:hAnsi="Times New Roman"/>
          <w:sz w:val="28"/>
          <w:szCs w:val="28"/>
        </w:rPr>
        <w:t>» - 2 факта, ООО «</w:t>
      </w:r>
      <w:proofErr w:type="spellStart"/>
      <w:r w:rsidRPr="005441FE">
        <w:rPr>
          <w:rFonts w:ascii="Times New Roman" w:hAnsi="Times New Roman"/>
          <w:sz w:val="28"/>
          <w:szCs w:val="28"/>
        </w:rPr>
        <w:t>Агронива</w:t>
      </w:r>
      <w:proofErr w:type="spellEnd"/>
      <w:r w:rsidRPr="005441FE">
        <w:rPr>
          <w:rFonts w:ascii="Times New Roman" w:hAnsi="Times New Roman"/>
          <w:sz w:val="28"/>
          <w:szCs w:val="28"/>
        </w:rPr>
        <w:t>» - 1 преступление, Юкаменское РАЙПО – 2 факта, в том числе 1 - ПК ПО «</w:t>
      </w:r>
      <w:proofErr w:type="spellStart"/>
      <w:r w:rsidRPr="005441FE">
        <w:rPr>
          <w:rFonts w:ascii="Times New Roman" w:hAnsi="Times New Roman"/>
          <w:sz w:val="28"/>
          <w:szCs w:val="28"/>
        </w:rPr>
        <w:t>Пышкетское</w:t>
      </w:r>
      <w:proofErr w:type="spellEnd"/>
      <w:r w:rsidRPr="005441FE">
        <w:rPr>
          <w:rFonts w:ascii="Times New Roman" w:hAnsi="Times New Roman"/>
          <w:sz w:val="28"/>
          <w:szCs w:val="28"/>
        </w:rPr>
        <w:t>».</w:t>
      </w:r>
    </w:p>
    <w:p w:rsidR="005441FE" w:rsidRPr="005441FE" w:rsidRDefault="005441FE" w:rsidP="005441FE">
      <w:pPr>
        <w:spacing w:after="0" w:line="240" w:lineRule="auto"/>
        <w:ind w:firstLine="708"/>
        <w:jc w:val="both"/>
        <w:rPr>
          <w:rFonts w:ascii="Times New Roman" w:hAnsi="Times New Roman"/>
          <w:sz w:val="28"/>
          <w:szCs w:val="28"/>
        </w:rPr>
      </w:pPr>
      <w:r w:rsidRPr="005441FE">
        <w:rPr>
          <w:rFonts w:ascii="Times New Roman" w:hAnsi="Times New Roman"/>
          <w:sz w:val="28"/>
          <w:szCs w:val="28"/>
        </w:rPr>
        <w:t>К преступлениям средней тяжести относятся карманные кражи, квалифицированные по п</w:t>
      </w:r>
      <w:r w:rsidRPr="005441FE">
        <w:rPr>
          <w:rFonts w:ascii="Times New Roman" w:hAnsi="Times New Roman"/>
          <w:b/>
          <w:sz w:val="28"/>
          <w:szCs w:val="28"/>
        </w:rPr>
        <w:t xml:space="preserve">. </w:t>
      </w:r>
      <w:r w:rsidRPr="005441FE">
        <w:rPr>
          <w:rFonts w:ascii="Times New Roman" w:hAnsi="Times New Roman"/>
          <w:b/>
          <w:i/>
          <w:sz w:val="28"/>
          <w:szCs w:val="28"/>
        </w:rPr>
        <w:t>«г» ч.2 ст. 158 УК РФ</w:t>
      </w:r>
      <w:r w:rsidRPr="005441FE">
        <w:rPr>
          <w:rFonts w:ascii="Times New Roman" w:hAnsi="Times New Roman"/>
          <w:i/>
          <w:sz w:val="28"/>
          <w:szCs w:val="28"/>
        </w:rPr>
        <w:t>.</w:t>
      </w:r>
      <w:r w:rsidRPr="005441FE">
        <w:rPr>
          <w:rFonts w:ascii="Times New Roman" w:hAnsi="Times New Roman"/>
          <w:sz w:val="28"/>
          <w:szCs w:val="28"/>
        </w:rPr>
        <w:t xml:space="preserve"> За отчетный период зарегистрировано 2 факта (АППГ- 2), оба расследованы.</w:t>
      </w:r>
    </w:p>
    <w:p w:rsidR="005441FE" w:rsidRPr="005441FE" w:rsidRDefault="005441FE" w:rsidP="005441FE">
      <w:pPr>
        <w:spacing w:after="0" w:line="240" w:lineRule="auto"/>
        <w:ind w:firstLine="708"/>
        <w:jc w:val="both"/>
        <w:rPr>
          <w:rFonts w:ascii="Times New Roman" w:hAnsi="Times New Roman"/>
          <w:sz w:val="28"/>
          <w:szCs w:val="28"/>
        </w:rPr>
      </w:pPr>
      <w:r w:rsidRPr="005441FE">
        <w:rPr>
          <w:rFonts w:ascii="Times New Roman" w:hAnsi="Times New Roman"/>
          <w:sz w:val="28"/>
          <w:szCs w:val="28"/>
        </w:rPr>
        <w:t xml:space="preserve">Зарегистрировано 3 факта </w:t>
      </w:r>
      <w:r w:rsidRPr="005441FE">
        <w:rPr>
          <w:rFonts w:ascii="Times New Roman" w:hAnsi="Times New Roman"/>
          <w:b/>
          <w:i/>
          <w:sz w:val="28"/>
          <w:szCs w:val="28"/>
        </w:rPr>
        <w:t>кражи из квартир</w:t>
      </w:r>
      <w:r w:rsidRPr="005441FE">
        <w:rPr>
          <w:rFonts w:ascii="Times New Roman" w:hAnsi="Times New Roman"/>
          <w:sz w:val="28"/>
          <w:szCs w:val="28"/>
        </w:rPr>
        <w:t>, расследовано 2 уголовных дела (АППГ – 5 и 5 соответственно), % раскрываемость – 100%.</w:t>
      </w:r>
    </w:p>
    <w:p w:rsidR="005441FE" w:rsidRPr="005441FE" w:rsidRDefault="005441FE" w:rsidP="005441FE">
      <w:pPr>
        <w:spacing w:after="0" w:line="240" w:lineRule="auto"/>
        <w:ind w:firstLine="708"/>
        <w:jc w:val="both"/>
        <w:rPr>
          <w:rFonts w:ascii="Times New Roman" w:hAnsi="Times New Roman"/>
          <w:sz w:val="28"/>
          <w:szCs w:val="28"/>
        </w:rPr>
      </w:pPr>
      <w:r w:rsidRPr="005441FE">
        <w:rPr>
          <w:rFonts w:ascii="Times New Roman" w:hAnsi="Times New Roman"/>
          <w:sz w:val="28"/>
          <w:szCs w:val="28"/>
        </w:rPr>
        <w:t xml:space="preserve"> Также в отчетном периоде зарегистрировано </w:t>
      </w:r>
      <w:r w:rsidRPr="005441FE">
        <w:rPr>
          <w:rFonts w:ascii="Times New Roman" w:hAnsi="Times New Roman"/>
          <w:b/>
          <w:i/>
          <w:sz w:val="28"/>
          <w:szCs w:val="28"/>
        </w:rPr>
        <w:t>2 факта кражи из магазина, базы, склада</w:t>
      </w:r>
      <w:r w:rsidRPr="005441FE">
        <w:rPr>
          <w:rFonts w:ascii="Times New Roman" w:hAnsi="Times New Roman"/>
          <w:i/>
          <w:sz w:val="28"/>
          <w:szCs w:val="28"/>
        </w:rPr>
        <w:t>,</w:t>
      </w:r>
      <w:r w:rsidRPr="005441FE">
        <w:rPr>
          <w:rFonts w:ascii="Times New Roman" w:hAnsi="Times New Roman"/>
          <w:sz w:val="28"/>
          <w:szCs w:val="28"/>
        </w:rPr>
        <w:t xml:space="preserve"> расследовано 4 факта (АППГ- 4 и 2 соответственно).</w:t>
      </w:r>
    </w:p>
    <w:p w:rsidR="005441FE" w:rsidRPr="005441FE" w:rsidRDefault="005441FE" w:rsidP="005441FE">
      <w:pPr>
        <w:spacing w:after="0" w:line="240" w:lineRule="auto"/>
        <w:ind w:firstLine="708"/>
        <w:jc w:val="both"/>
        <w:rPr>
          <w:rFonts w:ascii="Times New Roman" w:hAnsi="Times New Roman"/>
          <w:sz w:val="28"/>
          <w:szCs w:val="28"/>
        </w:rPr>
      </w:pPr>
      <w:r w:rsidRPr="005441FE">
        <w:rPr>
          <w:rFonts w:ascii="Times New Roman" w:hAnsi="Times New Roman"/>
          <w:sz w:val="28"/>
          <w:szCs w:val="28"/>
        </w:rPr>
        <w:t xml:space="preserve">Зарегистрировано </w:t>
      </w:r>
      <w:r w:rsidRPr="005441FE">
        <w:rPr>
          <w:rFonts w:ascii="Times New Roman" w:hAnsi="Times New Roman"/>
          <w:b/>
          <w:i/>
          <w:sz w:val="28"/>
          <w:szCs w:val="28"/>
        </w:rPr>
        <w:t>2 факта краж из гаражей</w:t>
      </w:r>
      <w:r w:rsidRPr="005441FE">
        <w:rPr>
          <w:rFonts w:ascii="Times New Roman" w:hAnsi="Times New Roman"/>
          <w:sz w:val="28"/>
          <w:szCs w:val="28"/>
        </w:rPr>
        <w:t>, АППГ – 2. Приостановлено 2 уголовных дела, расследованных нет (2021 г. – расследовано 3 факта, приостановленных нет).</w:t>
      </w:r>
    </w:p>
    <w:p w:rsidR="005441FE" w:rsidRPr="005441FE" w:rsidRDefault="005441FE" w:rsidP="005441FE">
      <w:pPr>
        <w:spacing w:after="0" w:line="240" w:lineRule="auto"/>
        <w:ind w:firstLine="708"/>
        <w:jc w:val="both"/>
        <w:rPr>
          <w:rFonts w:ascii="Times New Roman" w:hAnsi="Times New Roman"/>
          <w:sz w:val="28"/>
          <w:szCs w:val="28"/>
        </w:rPr>
      </w:pPr>
      <w:r w:rsidRPr="005441FE">
        <w:rPr>
          <w:rFonts w:ascii="Times New Roman" w:hAnsi="Times New Roman"/>
          <w:sz w:val="28"/>
          <w:szCs w:val="28"/>
        </w:rPr>
        <w:t>Вместе с тем за отчетный период зарегистрировано 3 уголовных дела, квалифицированных по признакам преступления, предусмотренного п</w:t>
      </w:r>
      <w:r w:rsidRPr="005441FE">
        <w:rPr>
          <w:rFonts w:ascii="Times New Roman" w:hAnsi="Times New Roman"/>
          <w:b/>
          <w:sz w:val="28"/>
          <w:szCs w:val="28"/>
        </w:rPr>
        <w:t>. «г» ч. 3 ст. 158 УК РФ</w:t>
      </w:r>
      <w:r w:rsidRPr="005441FE">
        <w:rPr>
          <w:rFonts w:ascii="Times New Roman" w:hAnsi="Times New Roman"/>
          <w:sz w:val="28"/>
          <w:szCs w:val="28"/>
        </w:rPr>
        <w:t>, 1 совершено с использованием информационно-телекоммуникационных технологий, 2 –прикладыванием банковской карты к терминалам в магазинах Юкаменского района. 2021 год – 7 преступлений. За 2022 год расследовано 3 факта, процент раскрываемости составил – 75,0%. 2021 год – расследовано 6 уголовных дел, 54,5% раскрываемости. Приостановлено 1 уголовное дело по указанной категории, АППГ - 5.</w:t>
      </w:r>
    </w:p>
    <w:p w:rsidR="005441FE" w:rsidRPr="005441FE" w:rsidRDefault="005441FE" w:rsidP="005441FE">
      <w:pPr>
        <w:spacing w:after="0" w:line="240" w:lineRule="auto"/>
        <w:ind w:firstLine="708"/>
        <w:jc w:val="both"/>
        <w:rPr>
          <w:rFonts w:ascii="Times New Roman" w:hAnsi="Times New Roman"/>
          <w:sz w:val="28"/>
          <w:szCs w:val="28"/>
        </w:rPr>
      </w:pPr>
      <w:r w:rsidRPr="005441FE">
        <w:rPr>
          <w:rFonts w:ascii="Times New Roman" w:hAnsi="Times New Roman"/>
          <w:sz w:val="28"/>
          <w:szCs w:val="28"/>
        </w:rPr>
        <w:t xml:space="preserve">Также к имущественным преступлениям относится </w:t>
      </w:r>
      <w:r w:rsidRPr="005441FE">
        <w:rPr>
          <w:rFonts w:ascii="Times New Roman" w:hAnsi="Times New Roman"/>
          <w:b/>
          <w:i/>
          <w:sz w:val="28"/>
          <w:szCs w:val="28"/>
        </w:rPr>
        <w:t>грабеж</w:t>
      </w:r>
      <w:r w:rsidRPr="005441FE">
        <w:rPr>
          <w:rFonts w:ascii="Times New Roman" w:hAnsi="Times New Roman"/>
          <w:sz w:val="28"/>
          <w:szCs w:val="28"/>
        </w:rPr>
        <w:t>, квалифицированный ст. 161 УК РФ (открытое хищение чужого имущества). За отчетный период зарегистрирован 1 факта грабежа, расследован, аналогичный период прошлого года – 2 преступления.</w:t>
      </w:r>
    </w:p>
    <w:p w:rsidR="005441FE" w:rsidRPr="005441FE" w:rsidRDefault="005441FE" w:rsidP="005441FE">
      <w:pPr>
        <w:spacing w:after="0" w:line="240" w:lineRule="auto"/>
        <w:ind w:firstLine="708"/>
        <w:jc w:val="both"/>
        <w:rPr>
          <w:rFonts w:ascii="Times New Roman" w:hAnsi="Times New Roman"/>
          <w:sz w:val="28"/>
          <w:szCs w:val="28"/>
        </w:rPr>
      </w:pPr>
      <w:r w:rsidRPr="005441FE">
        <w:rPr>
          <w:rFonts w:ascii="Times New Roman" w:hAnsi="Times New Roman"/>
          <w:sz w:val="28"/>
          <w:szCs w:val="28"/>
        </w:rPr>
        <w:lastRenderedPageBreak/>
        <w:t>Стоит сказать о том, что в отчетном периоде 2022 года возбуждено и расследовано 4 уголовных дела по ст. 158.1 УК РФ – мелкое хищение. АППГ- 8 фактов.</w:t>
      </w:r>
    </w:p>
    <w:p w:rsidR="005441FE" w:rsidRPr="005441FE" w:rsidRDefault="005441FE" w:rsidP="005441FE">
      <w:pPr>
        <w:spacing w:after="0" w:line="240" w:lineRule="auto"/>
        <w:ind w:firstLine="708"/>
        <w:jc w:val="both"/>
        <w:rPr>
          <w:rFonts w:ascii="Times New Roman" w:hAnsi="Times New Roman"/>
          <w:sz w:val="28"/>
          <w:szCs w:val="28"/>
        </w:rPr>
      </w:pPr>
      <w:r w:rsidRPr="005441FE">
        <w:rPr>
          <w:rFonts w:ascii="Times New Roman" w:hAnsi="Times New Roman"/>
          <w:sz w:val="28"/>
          <w:szCs w:val="28"/>
        </w:rPr>
        <w:t xml:space="preserve">По итогам отчетного периода на территории обслуживания ПП «Юкаменский» зарегистрировано </w:t>
      </w:r>
      <w:r w:rsidRPr="005441FE">
        <w:rPr>
          <w:rFonts w:ascii="Times New Roman" w:hAnsi="Times New Roman"/>
          <w:b/>
          <w:i/>
          <w:sz w:val="28"/>
          <w:szCs w:val="28"/>
        </w:rPr>
        <w:t>10 фактов мошенничеств</w:t>
      </w:r>
      <w:r w:rsidRPr="005441FE">
        <w:rPr>
          <w:rFonts w:ascii="Times New Roman" w:hAnsi="Times New Roman"/>
          <w:b/>
          <w:sz w:val="28"/>
          <w:szCs w:val="28"/>
        </w:rPr>
        <w:t xml:space="preserve">, </w:t>
      </w:r>
      <w:r w:rsidRPr="005441FE">
        <w:rPr>
          <w:rFonts w:ascii="Times New Roman" w:hAnsi="Times New Roman"/>
          <w:sz w:val="28"/>
          <w:szCs w:val="28"/>
        </w:rPr>
        <w:t xml:space="preserve">8 совершены с использованием ИТТ, АППГ - 6 фактов. Приостановлено 10 уголовных дел: по ч.1 ст. 159 УК РФ - 6 фактов и по ч. 2 ст. 159 УК РФ - 4 уголовных дела. Расследовано 1 мошенничество (раскрываемость 9,1%), АППГ - 3 факта, 25,0% раскрываемости, в 2021 году приостановлено 9 уголовных дел. </w:t>
      </w:r>
    </w:p>
    <w:p w:rsidR="005441FE" w:rsidRPr="005441FE" w:rsidRDefault="005441FE" w:rsidP="005441FE">
      <w:pPr>
        <w:spacing w:after="0" w:line="240" w:lineRule="auto"/>
        <w:ind w:firstLine="708"/>
        <w:jc w:val="both"/>
        <w:rPr>
          <w:rFonts w:ascii="Times New Roman" w:hAnsi="Times New Roman"/>
          <w:sz w:val="28"/>
          <w:szCs w:val="28"/>
        </w:rPr>
      </w:pPr>
      <w:r w:rsidRPr="005441FE">
        <w:rPr>
          <w:rFonts w:ascii="Times New Roman" w:hAnsi="Times New Roman"/>
          <w:sz w:val="28"/>
          <w:szCs w:val="28"/>
        </w:rPr>
        <w:t>В случае с преступлениями, совершенными с использованием ИТТ, потерпевшие поддаются на уговоры мошенников и сами переводят денежные средства на неизвестные счета. Данные факты свидетельствуют о доверчивости населения, о недостаточной грамотности в отношении банковских продуктов и возможностями их использования. Так, к примеру, в январе 2022 года в ПП «Юкаменский» обратилась потерпевшая по поводу хищения путем обмана и злоупотребления доверием денежных сре</w:t>
      </w:r>
      <w:proofErr w:type="gramStart"/>
      <w:r w:rsidRPr="005441FE">
        <w:rPr>
          <w:rFonts w:ascii="Times New Roman" w:hAnsi="Times New Roman"/>
          <w:sz w:val="28"/>
          <w:szCs w:val="28"/>
        </w:rPr>
        <w:t>дств в р</w:t>
      </w:r>
      <w:proofErr w:type="gramEnd"/>
      <w:r w:rsidRPr="005441FE">
        <w:rPr>
          <w:rFonts w:ascii="Times New Roman" w:hAnsi="Times New Roman"/>
          <w:sz w:val="28"/>
          <w:szCs w:val="28"/>
        </w:rPr>
        <w:t>азмере 7 300 руб. Возбуждено уголовное дело по ч. 1 ст. 159 УК РФ – мошенничество. В феврале снова обратилась та же потерпевшая, только в этот раз сумма ущерба составила 150 000 руб., возбуждено уголовное дело по ч. 2 ст. 159 УК РФ – мошенничество с причинением значительного ущерба гражданину.</w:t>
      </w:r>
    </w:p>
    <w:p w:rsidR="005441FE" w:rsidRPr="005441FE" w:rsidRDefault="005441FE" w:rsidP="005441FE">
      <w:pPr>
        <w:spacing w:after="0" w:line="240" w:lineRule="auto"/>
        <w:ind w:firstLine="708"/>
        <w:jc w:val="both"/>
        <w:rPr>
          <w:rFonts w:ascii="Times New Roman" w:hAnsi="Times New Roman"/>
          <w:sz w:val="28"/>
          <w:szCs w:val="28"/>
        </w:rPr>
      </w:pPr>
      <w:r w:rsidRPr="005441FE">
        <w:rPr>
          <w:rFonts w:ascii="Times New Roman" w:hAnsi="Times New Roman"/>
          <w:sz w:val="28"/>
          <w:szCs w:val="28"/>
        </w:rPr>
        <w:t xml:space="preserve">Исходя из сказанного, еще больший </w:t>
      </w:r>
      <w:r w:rsidRPr="005441FE">
        <w:rPr>
          <w:rFonts w:ascii="Times New Roman" w:hAnsi="Times New Roman"/>
          <w:b/>
          <w:i/>
          <w:sz w:val="28"/>
          <w:szCs w:val="28"/>
        </w:rPr>
        <w:t>упор стоит делать на профилактической работе с населением,</w:t>
      </w:r>
      <w:r w:rsidRPr="005441FE">
        <w:rPr>
          <w:rFonts w:ascii="Times New Roman" w:hAnsi="Times New Roman"/>
          <w:sz w:val="28"/>
          <w:szCs w:val="28"/>
        </w:rPr>
        <w:t xml:space="preserve"> о проведении бесед, встреч, разъяснительных инструктажей с привлечением сотрудников кредитных организаций, распространение памяток и листовок с информацией предостерегающего характера.</w:t>
      </w:r>
    </w:p>
    <w:p w:rsidR="005441FE" w:rsidRPr="005441FE" w:rsidRDefault="005441FE" w:rsidP="005441FE">
      <w:pPr>
        <w:spacing w:after="0" w:line="240" w:lineRule="auto"/>
        <w:ind w:firstLine="708"/>
        <w:jc w:val="both"/>
        <w:rPr>
          <w:rFonts w:ascii="Times New Roman" w:hAnsi="Times New Roman"/>
          <w:sz w:val="28"/>
          <w:szCs w:val="28"/>
        </w:rPr>
      </w:pPr>
      <w:r w:rsidRPr="005441FE">
        <w:rPr>
          <w:rFonts w:ascii="Times New Roman" w:hAnsi="Times New Roman"/>
          <w:sz w:val="28"/>
          <w:szCs w:val="28"/>
        </w:rPr>
        <w:t>Выявлено 3 преступления в</w:t>
      </w:r>
      <w:r w:rsidRPr="005441FE">
        <w:rPr>
          <w:rFonts w:ascii="Times New Roman" w:hAnsi="Times New Roman"/>
          <w:b/>
          <w:sz w:val="28"/>
          <w:szCs w:val="28"/>
        </w:rPr>
        <w:t xml:space="preserve"> </w:t>
      </w:r>
      <w:r w:rsidRPr="005441FE">
        <w:rPr>
          <w:rFonts w:ascii="Times New Roman" w:hAnsi="Times New Roman"/>
          <w:b/>
          <w:i/>
          <w:sz w:val="28"/>
          <w:szCs w:val="28"/>
        </w:rPr>
        <w:t>сфере незаконного оборота оружия</w:t>
      </w:r>
      <w:r w:rsidRPr="005441FE">
        <w:rPr>
          <w:rFonts w:ascii="Times New Roman" w:hAnsi="Times New Roman"/>
          <w:b/>
          <w:sz w:val="28"/>
          <w:szCs w:val="28"/>
        </w:rPr>
        <w:t xml:space="preserve"> </w:t>
      </w:r>
      <w:r w:rsidRPr="005441FE">
        <w:rPr>
          <w:rFonts w:ascii="Times New Roman" w:hAnsi="Times New Roman"/>
          <w:sz w:val="28"/>
          <w:szCs w:val="28"/>
        </w:rPr>
        <w:t xml:space="preserve">(АППГ - 4), 2 расследовано, направлены в суд. 1 уголовное дело приостановлено. </w:t>
      </w:r>
    </w:p>
    <w:p w:rsidR="005441FE" w:rsidRPr="005441FE" w:rsidRDefault="005441FE" w:rsidP="005441FE">
      <w:pPr>
        <w:spacing w:after="0" w:line="240" w:lineRule="auto"/>
        <w:ind w:firstLine="708"/>
        <w:jc w:val="both"/>
        <w:rPr>
          <w:rFonts w:ascii="Times New Roman" w:hAnsi="Times New Roman"/>
          <w:sz w:val="28"/>
          <w:szCs w:val="28"/>
        </w:rPr>
      </w:pPr>
      <w:r w:rsidRPr="005441FE">
        <w:rPr>
          <w:rFonts w:ascii="Times New Roman" w:hAnsi="Times New Roman"/>
          <w:sz w:val="28"/>
          <w:szCs w:val="28"/>
        </w:rPr>
        <w:t xml:space="preserve">Зарегистрировано 4 экономических преступления. 3 из них совершенны материально-ответственными лицами и квалифицируются ч. 1 ст. 158 УК РФ, причем 2 преступления из 3 совершены 1 лицом. Лица установлены, уголовные дела расследованы дознавателями ПП «Юкаменский». Зарегистрировано и расследовано 1 уголовное дело по ч. 2 ст. 145.1 УК РФ </w:t>
      </w:r>
      <w:proofErr w:type="spellStart"/>
      <w:r w:rsidRPr="005441FE">
        <w:rPr>
          <w:rFonts w:ascii="Times New Roman" w:hAnsi="Times New Roman"/>
          <w:sz w:val="28"/>
          <w:szCs w:val="28"/>
        </w:rPr>
        <w:t>Глазовским</w:t>
      </w:r>
      <w:proofErr w:type="spellEnd"/>
      <w:r w:rsidRPr="005441FE">
        <w:rPr>
          <w:rFonts w:ascii="Times New Roman" w:hAnsi="Times New Roman"/>
          <w:sz w:val="28"/>
          <w:szCs w:val="28"/>
        </w:rPr>
        <w:t xml:space="preserve"> МСО СУ СК (невыплата заработной платы, пенсий, стипендий, пособий и иных выплат). </w:t>
      </w:r>
      <w:r w:rsidRPr="005441FE">
        <w:rPr>
          <w:rFonts w:ascii="Times New Roman" w:hAnsi="Times New Roman"/>
          <w:b/>
          <w:i/>
          <w:sz w:val="28"/>
          <w:szCs w:val="28"/>
        </w:rPr>
        <w:t>Преступлений коррупционной экономической направленности</w:t>
      </w:r>
      <w:r w:rsidRPr="005441FE">
        <w:rPr>
          <w:rFonts w:ascii="Times New Roman" w:hAnsi="Times New Roman"/>
          <w:b/>
          <w:sz w:val="28"/>
          <w:szCs w:val="28"/>
        </w:rPr>
        <w:t xml:space="preserve"> </w:t>
      </w:r>
      <w:r w:rsidRPr="005441FE">
        <w:rPr>
          <w:rFonts w:ascii="Times New Roman" w:hAnsi="Times New Roman"/>
          <w:sz w:val="28"/>
          <w:szCs w:val="28"/>
        </w:rPr>
        <w:t>не выявлено (АППГ -1).</w:t>
      </w:r>
    </w:p>
    <w:p w:rsidR="005441FE" w:rsidRPr="005441FE" w:rsidRDefault="005441FE" w:rsidP="005441FE">
      <w:pPr>
        <w:spacing w:after="0" w:line="240" w:lineRule="auto"/>
        <w:ind w:firstLine="708"/>
        <w:jc w:val="both"/>
        <w:rPr>
          <w:rFonts w:ascii="Times New Roman" w:hAnsi="Times New Roman"/>
          <w:sz w:val="28"/>
          <w:szCs w:val="28"/>
        </w:rPr>
      </w:pPr>
      <w:r w:rsidRPr="005441FE">
        <w:rPr>
          <w:rFonts w:ascii="Times New Roman" w:hAnsi="Times New Roman"/>
          <w:sz w:val="28"/>
          <w:szCs w:val="28"/>
        </w:rPr>
        <w:t>Также за 2022 год зарегистрировано 1 преступление по ч.1 ст. 166 УК РФ – неправомерное завладение транспортным средством. УД расследовано, направлено в суд.</w:t>
      </w:r>
    </w:p>
    <w:p w:rsidR="005441FE" w:rsidRPr="005441FE" w:rsidRDefault="005441FE" w:rsidP="005441FE">
      <w:pPr>
        <w:spacing w:after="0" w:line="240" w:lineRule="auto"/>
        <w:ind w:firstLine="708"/>
        <w:jc w:val="both"/>
        <w:rPr>
          <w:rFonts w:ascii="Times New Roman" w:hAnsi="Times New Roman"/>
          <w:sz w:val="28"/>
          <w:szCs w:val="28"/>
        </w:rPr>
      </w:pPr>
      <w:r w:rsidRPr="005441FE">
        <w:rPr>
          <w:rFonts w:ascii="Times New Roman" w:hAnsi="Times New Roman"/>
          <w:sz w:val="28"/>
          <w:szCs w:val="28"/>
        </w:rPr>
        <w:t xml:space="preserve">Выявлено и зарегистрировано 4 преступления, связанных с </w:t>
      </w:r>
      <w:r w:rsidRPr="005441FE">
        <w:rPr>
          <w:rFonts w:ascii="Times New Roman" w:hAnsi="Times New Roman"/>
          <w:b/>
          <w:i/>
          <w:sz w:val="28"/>
          <w:szCs w:val="28"/>
        </w:rPr>
        <w:t>незаконным оборотом наркотиков</w:t>
      </w:r>
      <w:r w:rsidRPr="005441FE">
        <w:rPr>
          <w:rFonts w:ascii="Times New Roman" w:hAnsi="Times New Roman"/>
          <w:sz w:val="28"/>
          <w:szCs w:val="28"/>
        </w:rPr>
        <w:t xml:space="preserve">, 3 уголовных дела расследованы и направлены в суд в сентябре 2022 года (АППГ- 0). </w:t>
      </w:r>
    </w:p>
    <w:p w:rsidR="005441FE" w:rsidRPr="005441FE" w:rsidRDefault="005441FE" w:rsidP="005441FE">
      <w:pPr>
        <w:spacing w:after="0" w:line="240" w:lineRule="auto"/>
        <w:ind w:firstLine="708"/>
        <w:jc w:val="both"/>
        <w:rPr>
          <w:rFonts w:ascii="Times New Roman" w:hAnsi="Times New Roman"/>
          <w:sz w:val="28"/>
          <w:szCs w:val="28"/>
        </w:rPr>
      </w:pPr>
      <w:proofErr w:type="gramStart"/>
      <w:r w:rsidRPr="005441FE">
        <w:rPr>
          <w:rFonts w:ascii="Times New Roman" w:hAnsi="Times New Roman"/>
          <w:sz w:val="28"/>
          <w:szCs w:val="28"/>
        </w:rPr>
        <w:lastRenderedPageBreak/>
        <w:t>В 2022 году не зарегистрировано преступных деяний, совершенных несовершеннолетними, аналогичный период прошлого года – 3 преступления (УД 12102940009008816 по ч. 1 ст. 139 УК РФ.</w:t>
      </w:r>
      <w:proofErr w:type="gramEnd"/>
      <w:r w:rsidRPr="005441FE">
        <w:rPr>
          <w:rFonts w:ascii="Times New Roman" w:hAnsi="Times New Roman"/>
          <w:sz w:val="28"/>
          <w:szCs w:val="28"/>
        </w:rPr>
        <w:t xml:space="preserve"> </w:t>
      </w:r>
      <w:proofErr w:type="gramStart"/>
      <w:r w:rsidRPr="005441FE">
        <w:rPr>
          <w:rFonts w:ascii="Times New Roman" w:hAnsi="Times New Roman"/>
          <w:sz w:val="28"/>
          <w:szCs w:val="28"/>
        </w:rPr>
        <w:t xml:space="preserve">Расследовано </w:t>
      </w:r>
      <w:proofErr w:type="spellStart"/>
      <w:r w:rsidRPr="005441FE">
        <w:rPr>
          <w:rFonts w:ascii="Times New Roman" w:hAnsi="Times New Roman"/>
          <w:sz w:val="28"/>
          <w:szCs w:val="28"/>
        </w:rPr>
        <w:t>Глазовским</w:t>
      </w:r>
      <w:proofErr w:type="spellEnd"/>
      <w:r w:rsidRPr="005441FE">
        <w:rPr>
          <w:rFonts w:ascii="Times New Roman" w:hAnsi="Times New Roman"/>
          <w:sz w:val="28"/>
          <w:szCs w:val="28"/>
        </w:rPr>
        <w:t xml:space="preserve"> МСО СУ СК; УД 12101940028006858 и УД № 12101940028007058 возбуждены по п. «а» ч. 2 ст. 158 УК РФ – совершены группой лиц по предварительному сговору, 2 лица, один из которых несовершеннолетний).</w:t>
      </w:r>
      <w:proofErr w:type="gramEnd"/>
    </w:p>
    <w:p w:rsidR="005441FE" w:rsidRPr="005441FE" w:rsidRDefault="005441FE" w:rsidP="005441FE">
      <w:pPr>
        <w:spacing w:after="0" w:line="240" w:lineRule="auto"/>
        <w:ind w:firstLine="708"/>
        <w:jc w:val="both"/>
        <w:rPr>
          <w:rFonts w:ascii="Times New Roman" w:hAnsi="Times New Roman"/>
          <w:sz w:val="28"/>
          <w:szCs w:val="28"/>
        </w:rPr>
      </w:pPr>
      <w:proofErr w:type="gramStart"/>
      <w:r w:rsidRPr="005441FE">
        <w:rPr>
          <w:rFonts w:ascii="Times New Roman" w:hAnsi="Times New Roman"/>
          <w:sz w:val="28"/>
          <w:szCs w:val="28"/>
        </w:rPr>
        <w:t xml:space="preserve">По итогам 2022 года количество преступлений, </w:t>
      </w:r>
      <w:r w:rsidRPr="005441FE">
        <w:rPr>
          <w:rFonts w:ascii="Times New Roman" w:hAnsi="Times New Roman"/>
          <w:b/>
          <w:i/>
          <w:sz w:val="28"/>
          <w:szCs w:val="28"/>
        </w:rPr>
        <w:t>совершенных ранее совершавшими</w:t>
      </w:r>
      <w:r w:rsidRPr="005441FE">
        <w:rPr>
          <w:rFonts w:ascii="Times New Roman" w:hAnsi="Times New Roman"/>
          <w:sz w:val="28"/>
          <w:szCs w:val="28"/>
        </w:rPr>
        <w:t xml:space="preserve">, по сравнению с 2021 годом сократилось на 18,7%: со 123 до 100 фактов, удельный вес в общей структуре преступности – </w:t>
      </w:r>
      <w:r w:rsidRPr="005441FE">
        <w:rPr>
          <w:rFonts w:ascii="Times New Roman" w:hAnsi="Times New Roman"/>
          <w:b/>
          <w:sz w:val="28"/>
          <w:szCs w:val="28"/>
        </w:rPr>
        <w:t>83,3</w:t>
      </w:r>
      <w:r w:rsidRPr="005441FE">
        <w:rPr>
          <w:rFonts w:ascii="Times New Roman" w:hAnsi="Times New Roman"/>
          <w:sz w:val="28"/>
          <w:szCs w:val="28"/>
        </w:rPr>
        <w:t xml:space="preserve">%, АППГ – 82,6%. Совершено 6 преступлений категории </w:t>
      </w:r>
      <w:proofErr w:type="spellStart"/>
      <w:r w:rsidRPr="005441FE">
        <w:rPr>
          <w:rFonts w:ascii="Times New Roman" w:hAnsi="Times New Roman"/>
          <w:sz w:val="28"/>
          <w:szCs w:val="28"/>
        </w:rPr>
        <w:t>ТиОТ</w:t>
      </w:r>
      <w:proofErr w:type="spellEnd"/>
      <w:r w:rsidRPr="005441FE">
        <w:rPr>
          <w:rFonts w:ascii="Times New Roman" w:hAnsi="Times New Roman"/>
          <w:sz w:val="28"/>
          <w:szCs w:val="28"/>
        </w:rPr>
        <w:t xml:space="preserve"> лицами, ранее совершавшими преступления – три факта по п. «г» ч. 3 ст. 158 УК РФ, 2 – ч.2 ст. 228 УК РФ и 1</w:t>
      </w:r>
      <w:proofErr w:type="gramEnd"/>
      <w:r w:rsidRPr="005441FE">
        <w:rPr>
          <w:rFonts w:ascii="Times New Roman" w:hAnsi="Times New Roman"/>
          <w:sz w:val="28"/>
          <w:szCs w:val="28"/>
        </w:rPr>
        <w:t xml:space="preserve"> преступление по п. «а» ч. 3 ст. 158 УК РФ. Аналогичный период прошлого года – 11 преступлений. Высокий уровень рецидивной преступности на территории района фиксируется уже на протяжении нескольких лет, данная черта является «характерной» чертой преступности на территории обслуживания ПП «Юкаменский». Это говорит о том, что имеется необходимость в более детальном подходе в решении проблемы рецидивной преступности, в комплексной работе учреждений и организаций района.</w:t>
      </w:r>
    </w:p>
    <w:p w:rsidR="005441FE" w:rsidRPr="005441FE" w:rsidRDefault="005441FE" w:rsidP="005441FE">
      <w:pPr>
        <w:spacing w:after="0" w:line="240" w:lineRule="auto"/>
        <w:ind w:firstLine="708"/>
        <w:jc w:val="both"/>
        <w:rPr>
          <w:rFonts w:ascii="Times New Roman" w:hAnsi="Times New Roman"/>
          <w:sz w:val="28"/>
          <w:szCs w:val="28"/>
        </w:rPr>
      </w:pPr>
      <w:r w:rsidRPr="005441FE">
        <w:rPr>
          <w:rFonts w:ascii="Times New Roman" w:hAnsi="Times New Roman"/>
          <w:sz w:val="28"/>
          <w:szCs w:val="28"/>
        </w:rPr>
        <w:t xml:space="preserve">По итогам 2022 года на 18 фактов сократилось количество преступлений, совершенных </w:t>
      </w:r>
      <w:r w:rsidRPr="005441FE">
        <w:rPr>
          <w:rFonts w:ascii="Times New Roman" w:hAnsi="Times New Roman"/>
          <w:b/>
          <w:i/>
          <w:sz w:val="28"/>
          <w:szCs w:val="28"/>
        </w:rPr>
        <w:t>в состоянии опьянения</w:t>
      </w:r>
      <w:r w:rsidRPr="005441FE">
        <w:rPr>
          <w:rFonts w:ascii="Times New Roman" w:hAnsi="Times New Roman"/>
          <w:sz w:val="28"/>
          <w:szCs w:val="28"/>
        </w:rPr>
        <w:t xml:space="preserve">, -23,1%, с 78 до 60 фактов, но на высоком уровне остается удельный вес - и 50,0%, АППГ - 52,3%, - </w:t>
      </w:r>
      <w:r w:rsidRPr="005441FE">
        <w:rPr>
          <w:rFonts w:ascii="Times New Roman" w:hAnsi="Times New Roman"/>
          <w:b/>
          <w:i/>
          <w:sz w:val="28"/>
          <w:szCs w:val="28"/>
        </w:rPr>
        <w:t>каждое второе преступление совершается в состоянии алкогольного опьянения</w:t>
      </w:r>
      <w:r w:rsidRPr="005441FE">
        <w:rPr>
          <w:rFonts w:ascii="Times New Roman" w:hAnsi="Times New Roman"/>
          <w:sz w:val="28"/>
          <w:szCs w:val="28"/>
        </w:rPr>
        <w:t xml:space="preserve">, что также говорит о необходимости проведения дополнительных профилактических мероприятий. Лицами в состоянии опьянения на территории обслуживания ПП «Юкаменский» за 2022 года не совершено </w:t>
      </w:r>
      <w:proofErr w:type="spellStart"/>
      <w:r w:rsidRPr="005441FE">
        <w:rPr>
          <w:rFonts w:ascii="Times New Roman" w:hAnsi="Times New Roman"/>
          <w:sz w:val="28"/>
          <w:szCs w:val="28"/>
        </w:rPr>
        <w:t>ТиОТ</w:t>
      </w:r>
      <w:proofErr w:type="spellEnd"/>
      <w:r w:rsidRPr="005441FE">
        <w:rPr>
          <w:rFonts w:ascii="Times New Roman" w:hAnsi="Times New Roman"/>
          <w:sz w:val="28"/>
          <w:szCs w:val="28"/>
        </w:rPr>
        <w:t xml:space="preserve"> преступлений, АППГ -3.</w:t>
      </w:r>
    </w:p>
    <w:p w:rsidR="005441FE" w:rsidRPr="005441FE" w:rsidRDefault="005441FE" w:rsidP="005441FE">
      <w:pPr>
        <w:spacing w:after="0" w:line="240" w:lineRule="auto"/>
        <w:ind w:firstLine="708"/>
        <w:jc w:val="both"/>
        <w:rPr>
          <w:rFonts w:ascii="Times New Roman" w:hAnsi="Times New Roman"/>
          <w:sz w:val="28"/>
          <w:szCs w:val="28"/>
        </w:rPr>
      </w:pPr>
      <w:r w:rsidRPr="005441FE">
        <w:rPr>
          <w:rFonts w:ascii="Times New Roman" w:hAnsi="Times New Roman"/>
          <w:sz w:val="28"/>
          <w:szCs w:val="28"/>
        </w:rPr>
        <w:t xml:space="preserve">На территории Юкаменского района зарегистрировано 1 преступление, </w:t>
      </w:r>
      <w:r w:rsidRPr="005441FE">
        <w:rPr>
          <w:rFonts w:ascii="Times New Roman" w:hAnsi="Times New Roman"/>
          <w:b/>
          <w:i/>
          <w:sz w:val="28"/>
          <w:szCs w:val="28"/>
        </w:rPr>
        <w:t>совершенное группой лиц</w:t>
      </w:r>
      <w:r w:rsidRPr="005441FE">
        <w:rPr>
          <w:rFonts w:ascii="Times New Roman" w:hAnsi="Times New Roman"/>
          <w:b/>
          <w:sz w:val="28"/>
          <w:szCs w:val="28"/>
        </w:rPr>
        <w:t>,</w:t>
      </w:r>
      <w:r w:rsidRPr="005441FE">
        <w:rPr>
          <w:rFonts w:ascii="Times New Roman" w:hAnsi="Times New Roman"/>
          <w:sz w:val="28"/>
          <w:szCs w:val="28"/>
        </w:rPr>
        <w:t xml:space="preserve"> АППГ – 7 фактов, в том числе 1 преступление было категории </w:t>
      </w:r>
      <w:proofErr w:type="spellStart"/>
      <w:r w:rsidRPr="005441FE">
        <w:rPr>
          <w:rFonts w:ascii="Times New Roman" w:hAnsi="Times New Roman"/>
          <w:sz w:val="28"/>
          <w:szCs w:val="28"/>
        </w:rPr>
        <w:t>ТиОТ</w:t>
      </w:r>
      <w:proofErr w:type="spellEnd"/>
      <w:r w:rsidRPr="005441FE">
        <w:rPr>
          <w:rFonts w:ascii="Times New Roman" w:hAnsi="Times New Roman"/>
          <w:sz w:val="28"/>
          <w:szCs w:val="28"/>
        </w:rPr>
        <w:t>.</w:t>
      </w:r>
    </w:p>
    <w:p w:rsidR="005441FE" w:rsidRPr="005441FE" w:rsidRDefault="005441FE" w:rsidP="005441FE">
      <w:pPr>
        <w:spacing w:after="0" w:line="240" w:lineRule="auto"/>
        <w:ind w:firstLine="708"/>
        <w:jc w:val="both"/>
        <w:rPr>
          <w:rFonts w:ascii="Times New Roman" w:hAnsi="Times New Roman"/>
          <w:sz w:val="28"/>
          <w:szCs w:val="28"/>
        </w:rPr>
      </w:pPr>
      <w:proofErr w:type="gramStart"/>
      <w:r w:rsidRPr="005441FE">
        <w:rPr>
          <w:rFonts w:ascii="Times New Roman" w:hAnsi="Times New Roman"/>
          <w:sz w:val="28"/>
          <w:szCs w:val="28"/>
        </w:rPr>
        <w:t xml:space="preserve">Количество преступлений, </w:t>
      </w:r>
      <w:r w:rsidRPr="005441FE">
        <w:rPr>
          <w:rFonts w:ascii="Times New Roman" w:hAnsi="Times New Roman"/>
          <w:b/>
          <w:i/>
          <w:sz w:val="28"/>
          <w:szCs w:val="28"/>
        </w:rPr>
        <w:t>совершенных на бытовой почве</w:t>
      </w:r>
      <w:r w:rsidRPr="005441FE">
        <w:rPr>
          <w:rFonts w:ascii="Times New Roman" w:hAnsi="Times New Roman"/>
          <w:i/>
          <w:sz w:val="28"/>
          <w:szCs w:val="28"/>
        </w:rPr>
        <w:t>,</w:t>
      </w:r>
      <w:r w:rsidRPr="005441FE">
        <w:rPr>
          <w:rFonts w:ascii="Times New Roman" w:hAnsi="Times New Roman"/>
          <w:sz w:val="28"/>
          <w:szCs w:val="28"/>
        </w:rPr>
        <w:t xml:space="preserve"> составляет 39 фактов, удельный вес – </w:t>
      </w:r>
      <w:r w:rsidRPr="005441FE">
        <w:rPr>
          <w:rFonts w:ascii="Times New Roman" w:hAnsi="Times New Roman"/>
          <w:b/>
          <w:sz w:val="28"/>
          <w:szCs w:val="28"/>
        </w:rPr>
        <w:t>32,5</w:t>
      </w:r>
      <w:r w:rsidRPr="005441FE">
        <w:rPr>
          <w:rFonts w:ascii="Times New Roman" w:hAnsi="Times New Roman"/>
          <w:sz w:val="28"/>
          <w:szCs w:val="28"/>
        </w:rPr>
        <w:t>%, показатели аналогичного периода прошлого года – 51 факта, удельный вес – 34,2%: ч.1 ст. 119 УК РФ (угроза убийством) – 32 факта, п. «в» ч.2 ст. 115 УК РФ (умышленное причинение легкого вреда здоровью) – 5 фактов, по 1 факту по ч. 1 ст. 112 УК РФ и по п</w:t>
      </w:r>
      <w:proofErr w:type="gramEnd"/>
      <w:r w:rsidRPr="005441FE">
        <w:rPr>
          <w:rFonts w:ascii="Times New Roman" w:hAnsi="Times New Roman"/>
          <w:sz w:val="28"/>
          <w:szCs w:val="28"/>
        </w:rPr>
        <w:t>. «</w:t>
      </w:r>
      <w:proofErr w:type="gramStart"/>
      <w:r w:rsidRPr="005441FE">
        <w:rPr>
          <w:rFonts w:ascii="Times New Roman" w:hAnsi="Times New Roman"/>
          <w:sz w:val="28"/>
          <w:szCs w:val="28"/>
        </w:rPr>
        <w:t>з» ч.2 ст.112 УК РФ (умышленное причинение средней степени вреда здоровью), 35 преступлений совершены лицами в состоянии алкогольного опьянения, в том числе – 7 из них являются хроническими алкоголиками и состоят на учете,  34 – лицами, ранее совершавшими преступления, 10 – ранее судимыми лицами, в том числе 1 лицо судимо 2 и более раза за аналогичные преступления.</w:t>
      </w:r>
      <w:proofErr w:type="gramEnd"/>
    </w:p>
    <w:p w:rsidR="005441FE" w:rsidRPr="005441FE" w:rsidRDefault="005441FE" w:rsidP="005441FE">
      <w:pPr>
        <w:spacing w:after="0" w:line="240" w:lineRule="auto"/>
        <w:ind w:firstLine="708"/>
        <w:jc w:val="both"/>
        <w:rPr>
          <w:rFonts w:ascii="Times New Roman" w:hAnsi="Times New Roman"/>
          <w:sz w:val="28"/>
          <w:szCs w:val="28"/>
        </w:rPr>
      </w:pPr>
      <w:r w:rsidRPr="005441FE">
        <w:rPr>
          <w:rFonts w:ascii="Times New Roman" w:hAnsi="Times New Roman"/>
          <w:sz w:val="28"/>
          <w:szCs w:val="28"/>
        </w:rPr>
        <w:t xml:space="preserve">Регистрация преступлений, </w:t>
      </w:r>
      <w:r w:rsidRPr="005441FE">
        <w:rPr>
          <w:rFonts w:ascii="Times New Roman" w:hAnsi="Times New Roman"/>
          <w:b/>
          <w:i/>
          <w:sz w:val="28"/>
          <w:szCs w:val="28"/>
        </w:rPr>
        <w:t>совершенных в общественных местах</w:t>
      </w:r>
      <w:r w:rsidRPr="005441FE">
        <w:rPr>
          <w:rFonts w:ascii="Times New Roman" w:hAnsi="Times New Roman"/>
          <w:sz w:val="28"/>
          <w:szCs w:val="28"/>
        </w:rPr>
        <w:t>, существенно уменьшилась и составляет 14 фактов (АППГ- 21, -33,3%), удельный вес 9,9%, АППГ- 13,0%.</w:t>
      </w:r>
      <w:r w:rsidRPr="005441FE">
        <w:rPr>
          <w:rFonts w:ascii="Times New Roman" w:hAnsi="Times New Roman"/>
          <w:sz w:val="28"/>
          <w:szCs w:val="28"/>
        </w:rPr>
        <w:tab/>
      </w:r>
    </w:p>
    <w:p w:rsidR="005441FE" w:rsidRPr="005441FE" w:rsidRDefault="005441FE" w:rsidP="005441FE">
      <w:pPr>
        <w:spacing w:after="0" w:line="240" w:lineRule="auto"/>
        <w:ind w:firstLine="708"/>
        <w:jc w:val="both"/>
        <w:rPr>
          <w:rFonts w:ascii="Times New Roman" w:hAnsi="Times New Roman"/>
          <w:b/>
          <w:sz w:val="28"/>
          <w:szCs w:val="28"/>
        </w:rPr>
      </w:pPr>
      <w:r w:rsidRPr="005441FE">
        <w:rPr>
          <w:rFonts w:ascii="Times New Roman" w:hAnsi="Times New Roman"/>
          <w:sz w:val="28"/>
          <w:szCs w:val="28"/>
        </w:rPr>
        <w:lastRenderedPageBreak/>
        <w:t xml:space="preserve">Преступлений категории тяжких и особо тяжких, совершенных в общественных местах, за отчетный период не зарегистрировано (АППГ-0). По итогам 2022 года зарегистрировано 9 преступлений, </w:t>
      </w:r>
      <w:r w:rsidRPr="005441FE">
        <w:rPr>
          <w:rFonts w:ascii="Times New Roman" w:hAnsi="Times New Roman"/>
          <w:b/>
          <w:i/>
          <w:sz w:val="28"/>
          <w:szCs w:val="28"/>
        </w:rPr>
        <w:t>совершенных на улице</w:t>
      </w:r>
      <w:r w:rsidRPr="005441FE">
        <w:rPr>
          <w:rFonts w:ascii="Times New Roman" w:hAnsi="Times New Roman"/>
          <w:sz w:val="28"/>
          <w:szCs w:val="28"/>
        </w:rPr>
        <w:t xml:space="preserve">, что составляет </w:t>
      </w:r>
      <w:r w:rsidRPr="005441FE">
        <w:rPr>
          <w:rFonts w:ascii="Times New Roman" w:hAnsi="Times New Roman"/>
          <w:b/>
          <w:sz w:val="28"/>
          <w:szCs w:val="28"/>
        </w:rPr>
        <w:t>6,8%.</w:t>
      </w:r>
    </w:p>
    <w:p w:rsidR="005441FE" w:rsidRPr="005441FE" w:rsidRDefault="005441FE" w:rsidP="005441FE">
      <w:pPr>
        <w:spacing w:after="0" w:line="240" w:lineRule="auto"/>
        <w:ind w:firstLine="708"/>
        <w:jc w:val="both"/>
        <w:rPr>
          <w:rFonts w:ascii="Times New Roman" w:hAnsi="Times New Roman"/>
          <w:sz w:val="28"/>
          <w:szCs w:val="28"/>
        </w:rPr>
      </w:pPr>
      <w:r w:rsidRPr="005441FE">
        <w:rPr>
          <w:rFonts w:ascii="Times New Roman" w:hAnsi="Times New Roman"/>
          <w:sz w:val="28"/>
          <w:szCs w:val="28"/>
        </w:rPr>
        <w:t>За отчетный период не зарегистрировано дорожно-транспортных происшествий с участием детей до 16 лет и отсутствие ДТП со смертельным исходом.</w:t>
      </w:r>
    </w:p>
    <w:p w:rsidR="005441FE" w:rsidRPr="005441FE" w:rsidRDefault="005441FE" w:rsidP="005441FE">
      <w:pPr>
        <w:spacing w:after="0" w:line="259" w:lineRule="auto"/>
        <w:ind w:firstLine="709"/>
        <w:jc w:val="both"/>
        <w:rPr>
          <w:rFonts w:ascii="Times New Roman" w:hAnsi="Times New Roman"/>
          <w:sz w:val="28"/>
          <w:szCs w:val="28"/>
        </w:rPr>
      </w:pPr>
      <w:r w:rsidRPr="005441FE">
        <w:rPr>
          <w:rFonts w:ascii="Times New Roman" w:hAnsi="Times New Roman"/>
          <w:sz w:val="28"/>
          <w:szCs w:val="28"/>
        </w:rPr>
        <w:t>В отношении несовершеннолетних на территории Юкаменского района за отчетный период зарегистрировано 5 преступлений: по ст.119 УК РФ - 1, 4 – против половой неприкосновенности несовершеннолетних (</w:t>
      </w:r>
      <w:proofErr w:type="spellStart"/>
      <w:r w:rsidRPr="005441FE">
        <w:rPr>
          <w:rFonts w:ascii="Times New Roman" w:hAnsi="Times New Roman"/>
          <w:sz w:val="28"/>
          <w:szCs w:val="28"/>
        </w:rPr>
        <w:t>ст.ст</w:t>
      </w:r>
      <w:proofErr w:type="spellEnd"/>
      <w:r w:rsidRPr="005441FE">
        <w:rPr>
          <w:rFonts w:ascii="Times New Roman" w:hAnsi="Times New Roman"/>
          <w:sz w:val="28"/>
          <w:szCs w:val="28"/>
        </w:rPr>
        <w:t xml:space="preserve">. 132, 135 УК РФ). </w:t>
      </w:r>
    </w:p>
    <w:p w:rsidR="005441FE" w:rsidRPr="005441FE" w:rsidRDefault="005441FE" w:rsidP="005441FE">
      <w:pPr>
        <w:spacing w:after="0" w:line="259" w:lineRule="auto"/>
        <w:ind w:firstLine="709"/>
        <w:jc w:val="both"/>
        <w:rPr>
          <w:rFonts w:ascii="Times New Roman" w:hAnsi="Times New Roman"/>
          <w:sz w:val="28"/>
          <w:szCs w:val="28"/>
        </w:rPr>
      </w:pPr>
      <w:r w:rsidRPr="005441FE">
        <w:rPr>
          <w:rFonts w:ascii="Times New Roman" w:hAnsi="Times New Roman"/>
          <w:sz w:val="28"/>
          <w:szCs w:val="28"/>
        </w:rPr>
        <w:t>За 2022 год по различным статьям КоАП РФ составлено 315 протоколов (кроме гл. 12 КоАП РФ), АППГ - 412, -23,5%, в том числе:</w:t>
      </w:r>
    </w:p>
    <w:p w:rsidR="005441FE" w:rsidRPr="005441FE" w:rsidRDefault="005441FE" w:rsidP="005441FE">
      <w:pPr>
        <w:spacing w:after="0" w:line="259" w:lineRule="auto"/>
        <w:ind w:firstLine="709"/>
        <w:jc w:val="both"/>
        <w:rPr>
          <w:rFonts w:ascii="Times New Roman" w:hAnsi="Times New Roman"/>
          <w:sz w:val="28"/>
          <w:szCs w:val="28"/>
        </w:rPr>
      </w:pPr>
      <w:r w:rsidRPr="005441FE">
        <w:rPr>
          <w:rFonts w:ascii="Times New Roman" w:hAnsi="Times New Roman"/>
          <w:sz w:val="28"/>
          <w:szCs w:val="28"/>
        </w:rPr>
        <w:t>ст. 5.35. – 45 (АППГ - 48), неисполнение обязанностей по содержанию и воспитанию несовершеннолетних;</w:t>
      </w:r>
    </w:p>
    <w:p w:rsidR="005441FE" w:rsidRPr="005441FE" w:rsidRDefault="005441FE" w:rsidP="005441FE">
      <w:pPr>
        <w:spacing w:after="0" w:line="259" w:lineRule="auto"/>
        <w:ind w:firstLine="709"/>
        <w:jc w:val="both"/>
        <w:rPr>
          <w:rFonts w:ascii="Times New Roman" w:hAnsi="Times New Roman"/>
          <w:sz w:val="28"/>
          <w:szCs w:val="28"/>
        </w:rPr>
      </w:pPr>
      <w:r w:rsidRPr="005441FE">
        <w:rPr>
          <w:rFonts w:ascii="Times New Roman" w:hAnsi="Times New Roman"/>
          <w:sz w:val="28"/>
          <w:szCs w:val="28"/>
        </w:rPr>
        <w:t>ст. 6.10. – 2 (АППГ-16), вовлечение несовершеннолетнего в употребление алкогольной и спиртосодержащей продукции, ПАВ;</w:t>
      </w:r>
      <w:r w:rsidRPr="005441FE">
        <w:rPr>
          <w:rFonts w:ascii="Times New Roman" w:hAnsi="Times New Roman"/>
          <w:sz w:val="28"/>
          <w:szCs w:val="28"/>
        </w:rPr>
        <w:tab/>
      </w:r>
    </w:p>
    <w:p w:rsidR="005441FE" w:rsidRPr="005441FE" w:rsidRDefault="005441FE" w:rsidP="005441FE">
      <w:pPr>
        <w:spacing w:after="0" w:line="259" w:lineRule="auto"/>
        <w:ind w:firstLine="709"/>
        <w:jc w:val="both"/>
        <w:rPr>
          <w:rFonts w:ascii="Times New Roman" w:hAnsi="Times New Roman"/>
          <w:sz w:val="28"/>
          <w:szCs w:val="28"/>
        </w:rPr>
      </w:pPr>
      <w:r w:rsidRPr="005441FE">
        <w:rPr>
          <w:rFonts w:ascii="Times New Roman" w:hAnsi="Times New Roman"/>
          <w:sz w:val="28"/>
          <w:szCs w:val="28"/>
        </w:rPr>
        <w:t>ст. 6.23. – 2 (АППГ -2), вовлечение несовершеннолетнего в процесс потребления табака;</w:t>
      </w:r>
    </w:p>
    <w:p w:rsidR="005441FE" w:rsidRPr="005441FE" w:rsidRDefault="005441FE" w:rsidP="005441FE">
      <w:pPr>
        <w:spacing w:after="0" w:line="259" w:lineRule="auto"/>
        <w:ind w:firstLine="709"/>
        <w:jc w:val="both"/>
        <w:rPr>
          <w:rFonts w:ascii="Times New Roman" w:hAnsi="Times New Roman"/>
          <w:b/>
          <w:i/>
          <w:sz w:val="28"/>
          <w:szCs w:val="28"/>
        </w:rPr>
      </w:pPr>
      <w:r w:rsidRPr="005441FE">
        <w:rPr>
          <w:rFonts w:ascii="Times New Roman" w:hAnsi="Times New Roman"/>
          <w:sz w:val="28"/>
          <w:szCs w:val="28"/>
        </w:rPr>
        <w:t xml:space="preserve">ст. 6.24. – 2 (АППГ - 0), нарушение установленного федеральным законом запрета курения табака, потребления </w:t>
      </w:r>
      <w:proofErr w:type="spellStart"/>
      <w:r w:rsidRPr="005441FE">
        <w:rPr>
          <w:rFonts w:ascii="Times New Roman" w:hAnsi="Times New Roman"/>
          <w:sz w:val="28"/>
          <w:szCs w:val="28"/>
        </w:rPr>
        <w:t>никотиносодержащей</w:t>
      </w:r>
      <w:proofErr w:type="spellEnd"/>
      <w:r w:rsidRPr="005441FE">
        <w:rPr>
          <w:rFonts w:ascii="Times New Roman" w:hAnsi="Times New Roman"/>
          <w:sz w:val="28"/>
          <w:szCs w:val="28"/>
        </w:rPr>
        <w:t xml:space="preserve"> продукции – </w:t>
      </w:r>
      <w:r w:rsidRPr="005441FE">
        <w:rPr>
          <w:rFonts w:ascii="Times New Roman" w:hAnsi="Times New Roman"/>
          <w:b/>
          <w:i/>
          <w:sz w:val="28"/>
          <w:szCs w:val="28"/>
        </w:rPr>
        <w:t>оба факта – курение «</w:t>
      </w:r>
      <w:proofErr w:type="spellStart"/>
      <w:r w:rsidRPr="005441FE">
        <w:rPr>
          <w:rFonts w:ascii="Times New Roman" w:hAnsi="Times New Roman"/>
          <w:b/>
          <w:i/>
          <w:sz w:val="28"/>
          <w:szCs w:val="28"/>
        </w:rPr>
        <w:t>вейпа</w:t>
      </w:r>
      <w:proofErr w:type="spellEnd"/>
      <w:r w:rsidRPr="005441FE">
        <w:rPr>
          <w:rFonts w:ascii="Times New Roman" w:hAnsi="Times New Roman"/>
          <w:b/>
          <w:i/>
          <w:sz w:val="28"/>
          <w:szCs w:val="28"/>
        </w:rPr>
        <w:t xml:space="preserve">» - допущены в </w:t>
      </w:r>
      <w:proofErr w:type="spellStart"/>
      <w:r w:rsidRPr="005441FE">
        <w:rPr>
          <w:rFonts w:ascii="Times New Roman" w:hAnsi="Times New Roman"/>
          <w:b/>
          <w:i/>
          <w:sz w:val="28"/>
          <w:szCs w:val="28"/>
        </w:rPr>
        <w:t>Юкаменской</w:t>
      </w:r>
      <w:proofErr w:type="spellEnd"/>
      <w:r w:rsidRPr="005441FE">
        <w:rPr>
          <w:rFonts w:ascii="Times New Roman" w:hAnsi="Times New Roman"/>
          <w:b/>
          <w:i/>
          <w:sz w:val="28"/>
          <w:szCs w:val="28"/>
        </w:rPr>
        <w:t xml:space="preserve"> СОШ!</w:t>
      </w:r>
    </w:p>
    <w:p w:rsidR="005441FE" w:rsidRPr="005441FE" w:rsidRDefault="005441FE" w:rsidP="005441FE">
      <w:pPr>
        <w:spacing w:after="0" w:line="259" w:lineRule="auto"/>
        <w:ind w:firstLine="709"/>
        <w:jc w:val="both"/>
        <w:rPr>
          <w:rFonts w:ascii="Times New Roman" w:hAnsi="Times New Roman"/>
          <w:sz w:val="28"/>
          <w:szCs w:val="28"/>
        </w:rPr>
      </w:pPr>
      <w:r w:rsidRPr="005441FE">
        <w:rPr>
          <w:rFonts w:ascii="Times New Roman" w:hAnsi="Times New Roman"/>
          <w:sz w:val="28"/>
          <w:szCs w:val="28"/>
        </w:rPr>
        <w:t>ст. 7.17. – 3 (АППГ - 4), уничтожение чужого имущества;</w:t>
      </w:r>
    </w:p>
    <w:p w:rsidR="005441FE" w:rsidRPr="005441FE" w:rsidRDefault="005441FE" w:rsidP="005441FE">
      <w:pPr>
        <w:spacing w:after="0" w:line="259" w:lineRule="auto"/>
        <w:ind w:firstLine="709"/>
        <w:jc w:val="both"/>
        <w:rPr>
          <w:rFonts w:ascii="Times New Roman" w:hAnsi="Times New Roman"/>
          <w:sz w:val="28"/>
          <w:szCs w:val="28"/>
        </w:rPr>
      </w:pPr>
      <w:r w:rsidRPr="005441FE">
        <w:rPr>
          <w:rFonts w:ascii="Times New Roman" w:hAnsi="Times New Roman"/>
          <w:sz w:val="28"/>
          <w:szCs w:val="28"/>
        </w:rPr>
        <w:t xml:space="preserve">ст. 7.19 – 1 (АППГ-1), </w:t>
      </w:r>
      <w:proofErr w:type="spellStart"/>
      <w:r w:rsidRPr="005441FE">
        <w:rPr>
          <w:rFonts w:ascii="Times New Roman" w:hAnsi="Times New Roman"/>
          <w:sz w:val="28"/>
          <w:szCs w:val="28"/>
        </w:rPr>
        <w:t>безучетное</w:t>
      </w:r>
      <w:proofErr w:type="spellEnd"/>
      <w:r w:rsidRPr="005441FE">
        <w:rPr>
          <w:rFonts w:ascii="Times New Roman" w:hAnsi="Times New Roman"/>
          <w:sz w:val="28"/>
          <w:szCs w:val="28"/>
        </w:rPr>
        <w:t xml:space="preserve"> использование электроэнергии;</w:t>
      </w:r>
    </w:p>
    <w:p w:rsidR="005441FE" w:rsidRPr="005441FE" w:rsidRDefault="005441FE" w:rsidP="005441FE">
      <w:pPr>
        <w:spacing w:after="0" w:line="259" w:lineRule="auto"/>
        <w:ind w:firstLine="709"/>
        <w:jc w:val="both"/>
        <w:rPr>
          <w:rFonts w:ascii="Times New Roman" w:hAnsi="Times New Roman"/>
          <w:sz w:val="28"/>
          <w:szCs w:val="28"/>
        </w:rPr>
      </w:pPr>
      <w:r w:rsidRPr="005441FE">
        <w:rPr>
          <w:rFonts w:ascii="Times New Roman" w:hAnsi="Times New Roman"/>
          <w:sz w:val="28"/>
          <w:szCs w:val="28"/>
        </w:rPr>
        <w:t>ст. 7.27. – 17 (АППГ-21), мелкое хищение;</w:t>
      </w:r>
    </w:p>
    <w:p w:rsidR="005441FE" w:rsidRPr="005441FE" w:rsidRDefault="005441FE" w:rsidP="005441FE">
      <w:pPr>
        <w:spacing w:after="0" w:line="259" w:lineRule="auto"/>
        <w:ind w:firstLine="709"/>
        <w:jc w:val="both"/>
        <w:rPr>
          <w:rFonts w:ascii="Times New Roman" w:hAnsi="Times New Roman"/>
          <w:sz w:val="28"/>
          <w:szCs w:val="28"/>
        </w:rPr>
      </w:pPr>
      <w:r w:rsidRPr="005441FE">
        <w:rPr>
          <w:rFonts w:ascii="Times New Roman" w:hAnsi="Times New Roman"/>
          <w:sz w:val="28"/>
          <w:szCs w:val="28"/>
        </w:rPr>
        <w:t>ст. 14.16 – 1 протокол (АППГ - 3), нарушение правил продажи этилового спирта, алкогольной и спиртосодержащей продукции;</w:t>
      </w:r>
    </w:p>
    <w:p w:rsidR="005441FE" w:rsidRPr="005441FE" w:rsidRDefault="005441FE" w:rsidP="005441FE">
      <w:pPr>
        <w:spacing w:after="0" w:line="259" w:lineRule="auto"/>
        <w:ind w:firstLine="709"/>
        <w:jc w:val="both"/>
        <w:rPr>
          <w:rFonts w:ascii="Times New Roman" w:hAnsi="Times New Roman"/>
          <w:sz w:val="28"/>
          <w:szCs w:val="28"/>
        </w:rPr>
      </w:pPr>
      <w:r w:rsidRPr="005441FE">
        <w:rPr>
          <w:rFonts w:ascii="Times New Roman" w:hAnsi="Times New Roman"/>
          <w:sz w:val="28"/>
          <w:szCs w:val="28"/>
        </w:rPr>
        <w:t>ст. 14.2. – 3 (АППГ-2), торговля спиртом;</w:t>
      </w:r>
    </w:p>
    <w:p w:rsidR="005441FE" w:rsidRPr="005441FE" w:rsidRDefault="005441FE" w:rsidP="005441FE">
      <w:pPr>
        <w:spacing w:after="0" w:line="259" w:lineRule="auto"/>
        <w:ind w:firstLine="709"/>
        <w:jc w:val="both"/>
        <w:rPr>
          <w:rFonts w:ascii="Times New Roman" w:hAnsi="Times New Roman"/>
          <w:sz w:val="28"/>
          <w:szCs w:val="28"/>
        </w:rPr>
      </w:pPr>
      <w:r w:rsidRPr="005441FE">
        <w:rPr>
          <w:rFonts w:ascii="Times New Roman" w:hAnsi="Times New Roman"/>
          <w:sz w:val="28"/>
          <w:szCs w:val="28"/>
        </w:rPr>
        <w:t>ст. 19.1. – 3 (АППГ -1), самоуправство;</w:t>
      </w:r>
    </w:p>
    <w:p w:rsidR="005441FE" w:rsidRPr="005441FE" w:rsidRDefault="005441FE" w:rsidP="005441FE">
      <w:pPr>
        <w:spacing w:after="0" w:line="259" w:lineRule="auto"/>
        <w:ind w:firstLine="709"/>
        <w:jc w:val="both"/>
        <w:rPr>
          <w:rFonts w:ascii="Times New Roman" w:hAnsi="Times New Roman"/>
          <w:sz w:val="28"/>
          <w:szCs w:val="28"/>
        </w:rPr>
      </w:pPr>
      <w:r w:rsidRPr="005441FE">
        <w:rPr>
          <w:rFonts w:ascii="Times New Roman" w:hAnsi="Times New Roman"/>
          <w:sz w:val="28"/>
          <w:szCs w:val="28"/>
        </w:rPr>
        <w:t>ст. 19.13 – 11 (9), ложный вызов специализированных служб;</w:t>
      </w:r>
    </w:p>
    <w:p w:rsidR="005441FE" w:rsidRPr="005441FE" w:rsidRDefault="005441FE" w:rsidP="005441FE">
      <w:pPr>
        <w:spacing w:after="0" w:line="259" w:lineRule="auto"/>
        <w:ind w:firstLine="709"/>
        <w:jc w:val="both"/>
        <w:rPr>
          <w:rFonts w:ascii="Times New Roman" w:hAnsi="Times New Roman"/>
          <w:sz w:val="28"/>
          <w:szCs w:val="28"/>
        </w:rPr>
      </w:pPr>
      <w:r w:rsidRPr="005441FE">
        <w:rPr>
          <w:rFonts w:ascii="Times New Roman" w:hAnsi="Times New Roman"/>
          <w:sz w:val="28"/>
          <w:szCs w:val="28"/>
        </w:rPr>
        <w:t>ст. 19.15.  – 5 (АППГ- 57), проживание гражданина РФ без документа, удостоверяющего личность;</w:t>
      </w:r>
    </w:p>
    <w:p w:rsidR="005441FE" w:rsidRPr="005441FE" w:rsidRDefault="005441FE" w:rsidP="005441FE">
      <w:pPr>
        <w:spacing w:after="0" w:line="259" w:lineRule="auto"/>
        <w:ind w:firstLine="709"/>
        <w:jc w:val="both"/>
        <w:rPr>
          <w:rFonts w:ascii="Times New Roman" w:hAnsi="Times New Roman"/>
          <w:sz w:val="28"/>
          <w:szCs w:val="28"/>
        </w:rPr>
      </w:pPr>
      <w:r w:rsidRPr="005441FE">
        <w:rPr>
          <w:rFonts w:ascii="Times New Roman" w:hAnsi="Times New Roman"/>
          <w:sz w:val="28"/>
          <w:szCs w:val="28"/>
        </w:rPr>
        <w:t>ст. 19.16 – 15 (АППГ - 10), проживание без паспорта;</w:t>
      </w:r>
    </w:p>
    <w:p w:rsidR="005441FE" w:rsidRPr="005441FE" w:rsidRDefault="005441FE" w:rsidP="005441FE">
      <w:pPr>
        <w:spacing w:after="0" w:line="259" w:lineRule="auto"/>
        <w:ind w:firstLine="709"/>
        <w:jc w:val="both"/>
        <w:rPr>
          <w:rFonts w:ascii="Times New Roman" w:hAnsi="Times New Roman"/>
          <w:sz w:val="28"/>
          <w:szCs w:val="28"/>
        </w:rPr>
      </w:pPr>
      <w:r w:rsidRPr="005441FE">
        <w:rPr>
          <w:rFonts w:ascii="Times New Roman" w:hAnsi="Times New Roman"/>
          <w:sz w:val="28"/>
          <w:szCs w:val="28"/>
        </w:rPr>
        <w:t>ст.19.24 – 45 (АППГ-34), несоблюдение административных ограничений и невыполнение обязанностей, устанавливаемых при административном надзоре;</w:t>
      </w:r>
    </w:p>
    <w:p w:rsidR="005441FE" w:rsidRPr="005441FE" w:rsidRDefault="005441FE" w:rsidP="005441FE">
      <w:pPr>
        <w:spacing w:after="0" w:line="259" w:lineRule="auto"/>
        <w:ind w:firstLine="709"/>
        <w:jc w:val="both"/>
        <w:rPr>
          <w:rFonts w:ascii="Times New Roman" w:hAnsi="Times New Roman"/>
          <w:sz w:val="28"/>
          <w:szCs w:val="28"/>
        </w:rPr>
      </w:pPr>
      <w:r w:rsidRPr="005441FE">
        <w:rPr>
          <w:rFonts w:ascii="Times New Roman" w:hAnsi="Times New Roman"/>
          <w:sz w:val="28"/>
          <w:szCs w:val="28"/>
        </w:rPr>
        <w:t>ст. 20.1. – 7 (АППГ-8), мелкое хулиганство;</w:t>
      </w:r>
    </w:p>
    <w:p w:rsidR="005441FE" w:rsidRPr="005441FE" w:rsidRDefault="005441FE" w:rsidP="005441FE">
      <w:pPr>
        <w:spacing w:after="0" w:line="259" w:lineRule="auto"/>
        <w:ind w:firstLine="709"/>
        <w:jc w:val="both"/>
        <w:rPr>
          <w:rFonts w:ascii="Times New Roman" w:hAnsi="Times New Roman"/>
          <w:sz w:val="28"/>
          <w:szCs w:val="28"/>
        </w:rPr>
      </w:pPr>
      <w:r w:rsidRPr="005441FE">
        <w:rPr>
          <w:rFonts w:ascii="Times New Roman" w:hAnsi="Times New Roman"/>
          <w:sz w:val="28"/>
          <w:szCs w:val="28"/>
        </w:rPr>
        <w:t>ст. 20.21. – 73 (АППГ- 102), появление в общественных местах в состоянии опьянения;</w:t>
      </w:r>
    </w:p>
    <w:p w:rsidR="005441FE" w:rsidRPr="005441FE" w:rsidRDefault="005441FE" w:rsidP="005441FE">
      <w:pPr>
        <w:spacing w:after="0" w:line="259" w:lineRule="auto"/>
        <w:ind w:firstLine="709"/>
        <w:jc w:val="both"/>
        <w:rPr>
          <w:rFonts w:ascii="Times New Roman" w:hAnsi="Times New Roman"/>
          <w:sz w:val="28"/>
          <w:szCs w:val="28"/>
        </w:rPr>
      </w:pPr>
      <w:r w:rsidRPr="005441FE">
        <w:rPr>
          <w:rFonts w:ascii="Times New Roman" w:hAnsi="Times New Roman"/>
          <w:sz w:val="28"/>
          <w:szCs w:val="28"/>
        </w:rPr>
        <w:t xml:space="preserve">ст. 20.25. – 9 (8), уклонение от исполнения постановления (неуплата штрафа); </w:t>
      </w:r>
    </w:p>
    <w:p w:rsidR="005441FE" w:rsidRPr="005441FE" w:rsidRDefault="005441FE" w:rsidP="005441FE">
      <w:pPr>
        <w:spacing w:after="0" w:line="259" w:lineRule="auto"/>
        <w:ind w:firstLine="709"/>
        <w:jc w:val="both"/>
        <w:rPr>
          <w:rFonts w:ascii="Times New Roman" w:hAnsi="Times New Roman"/>
          <w:sz w:val="28"/>
          <w:szCs w:val="28"/>
        </w:rPr>
      </w:pPr>
      <w:r w:rsidRPr="005441FE">
        <w:rPr>
          <w:rFonts w:ascii="Times New Roman" w:hAnsi="Times New Roman"/>
          <w:sz w:val="28"/>
          <w:szCs w:val="28"/>
        </w:rPr>
        <w:lastRenderedPageBreak/>
        <w:t>ст. 20.6.1 ч.1 - 39 (АППГ-93).</w:t>
      </w:r>
    </w:p>
    <w:p w:rsidR="005441FE" w:rsidRPr="005441FE" w:rsidRDefault="005441FE" w:rsidP="005441FE">
      <w:pPr>
        <w:spacing w:after="0" w:line="259" w:lineRule="auto"/>
        <w:ind w:firstLine="709"/>
        <w:jc w:val="both"/>
        <w:rPr>
          <w:rFonts w:ascii="Times New Roman" w:hAnsi="Times New Roman"/>
          <w:sz w:val="28"/>
          <w:szCs w:val="28"/>
        </w:rPr>
      </w:pPr>
      <w:proofErr w:type="gramStart"/>
      <w:r w:rsidRPr="005441FE">
        <w:rPr>
          <w:rFonts w:ascii="Times New Roman" w:hAnsi="Times New Roman"/>
          <w:sz w:val="28"/>
          <w:szCs w:val="28"/>
        </w:rPr>
        <w:t>С целью выявления и пресечения правонарушений в сфере незаконной реализации алкогольной, спиртосодержащей продукции сотрудниками ПП «Юкаменский» МО «</w:t>
      </w:r>
      <w:proofErr w:type="spellStart"/>
      <w:r w:rsidRPr="005441FE">
        <w:rPr>
          <w:rFonts w:ascii="Times New Roman" w:hAnsi="Times New Roman"/>
          <w:sz w:val="28"/>
          <w:szCs w:val="28"/>
        </w:rPr>
        <w:t>Глазовский</w:t>
      </w:r>
      <w:proofErr w:type="spellEnd"/>
      <w:r w:rsidRPr="005441FE">
        <w:rPr>
          <w:rFonts w:ascii="Times New Roman" w:hAnsi="Times New Roman"/>
          <w:sz w:val="28"/>
          <w:szCs w:val="28"/>
        </w:rPr>
        <w:t>» в отчётном периоде 2022 года проведено 12 проверочных мероприятий, в ходе которых выявлено 4 правонарушения, из которых составлено 4 протокола об административных правонарушениях (ст. 14.2.</w:t>
      </w:r>
      <w:proofErr w:type="gramEnd"/>
      <w:r w:rsidRPr="005441FE">
        <w:rPr>
          <w:rFonts w:ascii="Times New Roman" w:hAnsi="Times New Roman"/>
          <w:sz w:val="28"/>
          <w:szCs w:val="28"/>
        </w:rPr>
        <w:t xml:space="preserve"> </w:t>
      </w:r>
      <w:proofErr w:type="gramStart"/>
      <w:r w:rsidRPr="005441FE">
        <w:rPr>
          <w:rFonts w:ascii="Times New Roman" w:hAnsi="Times New Roman"/>
          <w:sz w:val="28"/>
          <w:szCs w:val="28"/>
        </w:rPr>
        <w:t>КоАП – 3, ст. 14.16. – 1 протокол).</w:t>
      </w:r>
      <w:proofErr w:type="gramEnd"/>
    </w:p>
    <w:p w:rsidR="005441FE" w:rsidRPr="005441FE" w:rsidRDefault="005441FE" w:rsidP="005441FE">
      <w:pPr>
        <w:spacing w:after="0" w:line="259" w:lineRule="auto"/>
        <w:ind w:firstLine="709"/>
        <w:jc w:val="both"/>
        <w:rPr>
          <w:rFonts w:ascii="Times New Roman" w:hAnsi="Times New Roman"/>
          <w:sz w:val="28"/>
          <w:szCs w:val="28"/>
        </w:rPr>
      </w:pPr>
      <w:r w:rsidRPr="005441FE">
        <w:rPr>
          <w:rFonts w:ascii="Times New Roman" w:hAnsi="Times New Roman"/>
          <w:sz w:val="28"/>
          <w:szCs w:val="28"/>
        </w:rPr>
        <w:t xml:space="preserve">По состоянию на 1 января 2023 года на территории обслуживания ПП «Юкаменский» </w:t>
      </w:r>
      <w:r w:rsidRPr="005441FE">
        <w:rPr>
          <w:rFonts w:ascii="Times New Roman" w:hAnsi="Times New Roman"/>
          <w:b/>
          <w:i/>
          <w:sz w:val="28"/>
          <w:szCs w:val="28"/>
        </w:rPr>
        <w:t>под административным надзором</w:t>
      </w:r>
      <w:r w:rsidRPr="005441FE">
        <w:rPr>
          <w:rFonts w:ascii="Times New Roman" w:hAnsi="Times New Roman"/>
          <w:sz w:val="28"/>
          <w:szCs w:val="28"/>
        </w:rPr>
        <w:t xml:space="preserve"> состоит 10 граждан. По инициативе ПП «Юкаменский» административный надзор в отчетном периоде установлен в отношении 2 лиц.  </w:t>
      </w:r>
    </w:p>
    <w:p w:rsidR="005441FE" w:rsidRPr="005441FE" w:rsidRDefault="005441FE" w:rsidP="005441FE">
      <w:pPr>
        <w:spacing w:after="0" w:line="259" w:lineRule="auto"/>
        <w:ind w:firstLine="709"/>
        <w:jc w:val="both"/>
        <w:rPr>
          <w:rFonts w:ascii="Times New Roman" w:hAnsi="Times New Roman"/>
          <w:sz w:val="28"/>
          <w:szCs w:val="28"/>
        </w:rPr>
      </w:pPr>
      <w:proofErr w:type="gramStart"/>
      <w:r w:rsidRPr="005441FE">
        <w:rPr>
          <w:rFonts w:ascii="Times New Roman" w:hAnsi="Times New Roman"/>
          <w:sz w:val="28"/>
          <w:szCs w:val="28"/>
        </w:rPr>
        <w:t>За январь-декабрь 2022 года выявлено 6 лиц, состоящих под административным надзором и совершивших 9 преступлений: ч. 1 ст. 117 УК РФ (совершено на территории г. Глазова), ч.1 ст. 119 УК РФ (угроза убийством) – 3 факта (1 из них - возбуждено и расследовано ОП «</w:t>
      </w:r>
      <w:proofErr w:type="spellStart"/>
      <w:r w:rsidRPr="005441FE">
        <w:rPr>
          <w:rFonts w:ascii="Times New Roman" w:hAnsi="Times New Roman"/>
          <w:sz w:val="28"/>
          <w:szCs w:val="28"/>
        </w:rPr>
        <w:t>Ярское</w:t>
      </w:r>
      <w:proofErr w:type="spellEnd"/>
      <w:r w:rsidRPr="005441FE">
        <w:rPr>
          <w:rFonts w:ascii="Times New Roman" w:hAnsi="Times New Roman"/>
          <w:sz w:val="28"/>
          <w:szCs w:val="28"/>
        </w:rPr>
        <w:t>»), ст. 314.1 УК РФ (уклонение от административного надзора) - 4 факта, и 1 преступление по ч. 1</w:t>
      </w:r>
      <w:proofErr w:type="gramEnd"/>
      <w:r w:rsidRPr="005441FE">
        <w:rPr>
          <w:rFonts w:ascii="Times New Roman" w:hAnsi="Times New Roman"/>
          <w:sz w:val="28"/>
          <w:szCs w:val="28"/>
        </w:rPr>
        <w:t xml:space="preserve"> ст. 158 УК РФ.</w:t>
      </w:r>
    </w:p>
    <w:p w:rsidR="005441FE" w:rsidRPr="005441FE" w:rsidRDefault="005441FE" w:rsidP="005441FE">
      <w:pPr>
        <w:spacing w:after="0" w:line="240" w:lineRule="auto"/>
        <w:jc w:val="both"/>
        <w:rPr>
          <w:rFonts w:ascii="Times New Roman" w:hAnsi="Times New Roman"/>
          <w:sz w:val="28"/>
          <w:szCs w:val="28"/>
        </w:rPr>
      </w:pPr>
      <w:r w:rsidRPr="005441FE">
        <w:rPr>
          <w:rFonts w:ascii="Times New Roman" w:hAnsi="Times New Roman"/>
          <w:sz w:val="28"/>
          <w:szCs w:val="28"/>
        </w:rPr>
        <w:tab/>
        <w:t xml:space="preserve">Сотрудниками группы УУП и ПДН к административной ответственности по различным статьям КоАП привлечены 10 лиц, состоящих на административном надзоре, за совершение 93 административных правонарушений, в том числе - 45 по ст. 19.24 КоАП (несоблюдение административных ограничений и невыполнение обязанностей, устанавливаемых при административном надзоре). </w:t>
      </w:r>
    </w:p>
    <w:p w:rsidR="005441FE" w:rsidRPr="005441FE" w:rsidRDefault="005441FE" w:rsidP="005441FE">
      <w:pPr>
        <w:spacing w:after="0" w:line="240" w:lineRule="auto"/>
        <w:jc w:val="both"/>
        <w:rPr>
          <w:rFonts w:ascii="Times New Roman" w:hAnsi="Times New Roman"/>
          <w:bCs/>
          <w:sz w:val="28"/>
          <w:szCs w:val="28"/>
        </w:rPr>
      </w:pPr>
      <w:r w:rsidRPr="005441FE">
        <w:rPr>
          <w:rFonts w:ascii="Times New Roman" w:hAnsi="Times New Roman"/>
          <w:bCs/>
          <w:sz w:val="28"/>
          <w:szCs w:val="28"/>
        </w:rPr>
        <w:tab/>
        <w:t xml:space="preserve">На территории обслуживания ПП «Юкаменский» пребывает 6 совершеннолетних лиц, освобожденных из мест лишения свободы и имеющих не погашенную, либо не снятую судимость по формальным признакам, подпадающим под действие административного надзора. </w:t>
      </w:r>
    </w:p>
    <w:p w:rsidR="005441FE" w:rsidRPr="005441FE" w:rsidRDefault="005441FE" w:rsidP="005441FE">
      <w:pPr>
        <w:spacing w:after="0" w:line="240" w:lineRule="auto"/>
        <w:jc w:val="both"/>
        <w:rPr>
          <w:rFonts w:ascii="Times New Roman" w:hAnsi="Times New Roman"/>
          <w:sz w:val="28"/>
          <w:szCs w:val="28"/>
        </w:rPr>
      </w:pPr>
      <w:r w:rsidRPr="005441FE">
        <w:rPr>
          <w:rFonts w:ascii="Times New Roman" w:hAnsi="Times New Roman"/>
          <w:color w:val="FF0000"/>
          <w:sz w:val="28"/>
          <w:szCs w:val="28"/>
        </w:rPr>
        <w:tab/>
      </w:r>
      <w:r w:rsidRPr="005441FE">
        <w:rPr>
          <w:rFonts w:ascii="Times New Roman" w:hAnsi="Times New Roman"/>
          <w:sz w:val="28"/>
          <w:szCs w:val="28"/>
        </w:rPr>
        <w:t>На территории Юкаменского района комплексные силы полиции представлены подразделением ДПС ОГИБДД МО МВД России «</w:t>
      </w:r>
      <w:proofErr w:type="spellStart"/>
      <w:r w:rsidRPr="005441FE">
        <w:rPr>
          <w:rFonts w:ascii="Times New Roman" w:hAnsi="Times New Roman"/>
          <w:sz w:val="28"/>
          <w:szCs w:val="28"/>
        </w:rPr>
        <w:t>Глазовский</w:t>
      </w:r>
      <w:proofErr w:type="spellEnd"/>
      <w:r w:rsidRPr="005441FE">
        <w:rPr>
          <w:rFonts w:ascii="Times New Roman" w:hAnsi="Times New Roman"/>
          <w:sz w:val="28"/>
          <w:szCs w:val="28"/>
        </w:rPr>
        <w:t xml:space="preserve">». </w:t>
      </w:r>
    </w:p>
    <w:p w:rsidR="005441FE" w:rsidRPr="005441FE" w:rsidRDefault="005441FE" w:rsidP="005441FE">
      <w:pPr>
        <w:spacing w:after="0" w:line="240" w:lineRule="auto"/>
        <w:jc w:val="both"/>
        <w:rPr>
          <w:rFonts w:ascii="Times New Roman" w:hAnsi="Times New Roman"/>
          <w:sz w:val="28"/>
          <w:szCs w:val="28"/>
        </w:rPr>
      </w:pPr>
      <w:r w:rsidRPr="005441FE">
        <w:rPr>
          <w:rFonts w:ascii="Times New Roman" w:hAnsi="Times New Roman"/>
          <w:color w:val="FF0000"/>
          <w:sz w:val="28"/>
          <w:szCs w:val="28"/>
        </w:rPr>
        <w:tab/>
      </w:r>
      <w:r w:rsidRPr="005441FE">
        <w:rPr>
          <w:rFonts w:ascii="Times New Roman" w:hAnsi="Times New Roman"/>
          <w:sz w:val="28"/>
          <w:szCs w:val="28"/>
        </w:rPr>
        <w:t>С положительной стороны стоит отметить отсутствие дорожно-транспортных происшествий с участием детей до 16 лет.</w:t>
      </w:r>
    </w:p>
    <w:p w:rsidR="005441FE" w:rsidRPr="005441FE" w:rsidRDefault="005441FE" w:rsidP="005441FE">
      <w:pPr>
        <w:spacing w:after="0" w:line="240" w:lineRule="auto"/>
        <w:jc w:val="both"/>
        <w:rPr>
          <w:rFonts w:ascii="Times New Roman" w:hAnsi="Times New Roman"/>
          <w:sz w:val="28"/>
          <w:szCs w:val="28"/>
        </w:rPr>
      </w:pPr>
    </w:p>
    <w:p w:rsidR="005441FE" w:rsidRPr="005441FE" w:rsidRDefault="005441FE" w:rsidP="005441FE">
      <w:pPr>
        <w:spacing w:after="0" w:line="240" w:lineRule="auto"/>
        <w:ind w:firstLine="708"/>
        <w:jc w:val="both"/>
        <w:rPr>
          <w:rFonts w:ascii="Times New Roman" w:hAnsi="Times New Roman"/>
          <w:sz w:val="28"/>
          <w:szCs w:val="28"/>
        </w:rPr>
      </w:pPr>
      <w:r w:rsidRPr="005441FE">
        <w:rPr>
          <w:rFonts w:ascii="Times New Roman" w:hAnsi="Times New Roman"/>
          <w:sz w:val="28"/>
          <w:szCs w:val="28"/>
        </w:rPr>
        <w:t xml:space="preserve"> На основании </w:t>
      </w:r>
      <w:proofErr w:type="gramStart"/>
      <w:r w:rsidRPr="005441FE">
        <w:rPr>
          <w:rFonts w:ascii="Times New Roman" w:hAnsi="Times New Roman"/>
          <w:sz w:val="28"/>
          <w:szCs w:val="28"/>
        </w:rPr>
        <w:t>изложенного</w:t>
      </w:r>
      <w:proofErr w:type="gramEnd"/>
      <w:r w:rsidRPr="005441FE">
        <w:rPr>
          <w:rFonts w:ascii="Times New Roman" w:hAnsi="Times New Roman"/>
          <w:sz w:val="28"/>
          <w:szCs w:val="28"/>
        </w:rPr>
        <w:t xml:space="preserve"> и с учетом складывающейся социально-экономической ситуацией в Юкаменском районе, предлагаю:</w:t>
      </w:r>
    </w:p>
    <w:p w:rsidR="005441FE" w:rsidRPr="005441FE" w:rsidRDefault="005441FE" w:rsidP="005441FE">
      <w:pPr>
        <w:spacing w:after="0" w:line="240" w:lineRule="auto"/>
        <w:ind w:firstLine="708"/>
        <w:jc w:val="both"/>
        <w:rPr>
          <w:rFonts w:ascii="Times New Roman" w:hAnsi="Times New Roman"/>
          <w:sz w:val="28"/>
          <w:szCs w:val="28"/>
        </w:rPr>
      </w:pPr>
      <w:r w:rsidRPr="005441FE">
        <w:rPr>
          <w:rFonts w:ascii="Times New Roman" w:hAnsi="Times New Roman"/>
          <w:sz w:val="28"/>
          <w:szCs w:val="28"/>
        </w:rPr>
        <w:t xml:space="preserve">1. </w:t>
      </w:r>
      <w:proofErr w:type="gramStart"/>
      <w:r w:rsidRPr="005441FE">
        <w:rPr>
          <w:rFonts w:ascii="Times New Roman" w:hAnsi="Times New Roman"/>
          <w:sz w:val="28"/>
          <w:szCs w:val="28"/>
        </w:rPr>
        <w:t xml:space="preserve">С целью недопущения роста преступлений, совершаемых с использованием ИТТ, особенно в свете постоянно обновляющихся способов и  видов мошенничеств и хищений с использованием сети Интернет и телефонии, направить совместные усилия на проведение профилактических мероприятий в данном направлении: своевременное обновление информации на информационных стендах и в социальных сетях, беседы, лекции, разъяснения с населением, особенно с людьми </w:t>
      </w:r>
      <w:proofErr w:type="spellStart"/>
      <w:r w:rsidRPr="005441FE">
        <w:rPr>
          <w:rFonts w:ascii="Times New Roman" w:hAnsi="Times New Roman"/>
          <w:sz w:val="28"/>
          <w:szCs w:val="28"/>
        </w:rPr>
        <w:t>предпенсионного</w:t>
      </w:r>
      <w:proofErr w:type="spellEnd"/>
      <w:r w:rsidRPr="005441FE">
        <w:rPr>
          <w:rFonts w:ascii="Times New Roman" w:hAnsi="Times New Roman"/>
          <w:sz w:val="28"/>
          <w:szCs w:val="28"/>
        </w:rPr>
        <w:t xml:space="preserve"> и пенсионного возрастов, с коллективами</w:t>
      </w:r>
      <w:proofErr w:type="gramEnd"/>
      <w:r w:rsidRPr="005441FE">
        <w:rPr>
          <w:rFonts w:ascii="Times New Roman" w:hAnsi="Times New Roman"/>
          <w:sz w:val="28"/>
          <w:szCs w:val="28"/>
        </w:rPr>
        <w:t xml:space="preserve"> предприятий и организаций, раздача </w:t>
      </w:r>
      <w:r w:rsidRPr="005441FE">
        <w:rPr>
          <w:rFonts w:ascii="Times New Roman" w:hAnsi="Times New Roman"/>
          <w:sz w:val="28"/>
          <w:szCs w:val="28"/>
        </w:rPr>
        <w:lastRenderedPageBreak/>
        <w:t>буклетов и памяток, размещение профилактической информации в газете Юкаменского района «Знамя Октября», а также видеороликов в социальной сети «</w:t>
      </w:r>
      <w:proofErr w:type="spellStart"/>
      <w:r w:rsidRPr="005441FE">
        <w:rPr>
          <w:rFonts w:ascii="Times New Roman" w:hAnsi="Times New Roman"/>
          <w:sz w:val="28"/>
          <w:szCs w:val="28"/>
        </w:rPr>
        <w:t>Вконтакте</w:t>
      </w:r>
      <w:proofErr w:type="spellEnd"/>
      <w:r w:rsidRPr="005441FE">
        <w:rPr>
          <w:rFonts w:ascii="Times New Roman" w:hAnsi="Times New Roman"/>
          <w:sz w:val="28"/>
          <w:szCs w:val="28"/>
        </w:rPr>
        <w:t>», на официальном сайте Администрации района.</w:t>
      </w:r>
    </w:p>
    <w:p w:rsidR="005441FE" w:rsidRPr="005441FE" w:rsidRDefault="005441FE" w:rsidP="005441FE">
      <w:pPr>
        <w:spacing w:after="0" w:line="240" w:lineRule="auto"/>
        <w:ind w:firstLine="708"/>
        <w:jc w:val="both"/>
        <w:rPr>
          <w:rFonts w:ascii="Times New Roman" w:hAnsi="Times New Roman"/>
          <w:sz w:val="28"/>
          <w:szCs w:val="28"/>
        </w:rPr>
      </w:pPr>
      <w:r w:rsidRPr="005441FE">
        <w:rPr>
          <w:rFonts w:ascii="Times New Roman" w:hAnsi="Times New Roman"/>
          <w:sz w:val="28"/>
          <w:szCs w:val="28"/>
        </w:rPr>
        <w:t xml:space="preserve">2. Организовать проведение дополнительных рейдовых мероприятий </w:t>
      </w:r>
      <w:proofErr w:type="gramStart"/>
      <w:r w:rsidRPr="005441FE">
        <w:rPr>
          <w:rFonts w:ascii="Times New Roman" w:hAnsi="Times New Roman"/>
          <w:sz w:val="28"/>
          <w:szCs w:val="28"/>
        </w:rPr>
        <w:t>с</w:t>
      </w:r>
      <w:proofErr w:type="gramEnd"/>
      <w:r w:rsidRPr="005441FE">
        <w:rPr>
          <w:rFonts w:ascii="Times New Roman" w:hAnsi="Times New Roman"/>
          <w:sz w:val="28"/>
          <w:szCs w:val="28"/>
        </w:rPr>
        <w:t xml:space="preserve"> привлечением членов добровольной народной дружины (ДНД) с целью выявления и пресечения правонарушений и преступлений, совершаемых лицами в состоянии алкогольного опьянения, совершаемых в общественных местах, а также лицами, ранее </w:t>
      </w:r>
      <w:proofErr w:type="spellStart"/>
      <w:r w:rsidRPr="005441FE">
        <w:rPr>
          <w:rFonts w:ascii="Times New Roman" w:hAnsi="Times New Roman"/>
          <w:sz w:val="28"/>
          <w:szCs w:val="28"/>
        </w:rPr>
        <w:t>привлекавшимися</w:t>
      </w:r>
      <w:proofErr w:type="spellEnd"/>
      <w:r w:rsidRPr="005441FE">
        <w:rPr>
          <w:rFonts w:ascii="Times New Roman" w:hAnsi="Times New Roman"/>
          <w:sz w:val="28"/>
          <w:szCs w:val="28"/>
        </w:rPr>
        <w:t xml:space="preserve"> к уголовной ответственности.</w:t>
      </w:r>
    </w:p>
    <w:p w:rsidR="005441FE" w:rsidRPr="005441FE" w:rsidRDefault="005441FE" w:rsidP="005441FE">
      <w:pPr>
        <w:spacing w:after="0" w:line="240" w:lineRule="auto"/>
        <w:ind w:firstLine="708"/>
        <w:jc w:val="both"/>
        <w:rPr>
          <w:rFonts w:ascii="Times New Roman" w:hAnsi="Times New Roman"/>
          <w:sz w:val="28"/>
          <w:szCs w:val="28"/>
        </w:rPr>
      </w:pPr>
      <w:r w:rsidRPr="005441FE">
        <w:rPr>
          <w:rFonts w:ascii="Times New Roman" w:hAnsi="Times New Roman"/>
          <w:sz w:val="28"/>
          <w:szCs w:val="28"/>
        </w:rPr>
        <w:t>3. Совместно с органами профилактики Юкаменского района, Центром занятости населения, БУЗ «</w:t>
      </w:r>
      <w:proofErr w:type="spellStart"/>
      <w:r w:rsidRPr="005441FE">
        <w:rPr>
          <w:rFonts w:ascii="Times New Roman" w:hAnsi="Times New Roman"/>
          <w:sz w:val="28"/>
          <w:szCs w:val="28"/>
        </w:rPr>
        <w:t>Юкаменской</w:t>
      </w:r>
      <w:proofErr w:type="spellEnd"/>
      <w:r w:rsidRPr="005441FE">
        <w:rPr>
          <w:rFonts w:ascii="Times New Roman" w:hAnsi="Times New Roman"/>
          <w:sz w:val="28"/>
          <w:szCs w:val="28"/>
        </w:rPr>
        <w:t xml:space="preserve"> РБ» предусмотреть комплекс мер</w:t>
      </w:r>
      <w:proofErr w:type="gramStart"/>
      <w:r w:rsidRPr="005441FE">
        <w:rPr>
          <w:rFonts w:ascii="Times New Roman" w:hAnsi="Times New Roman"/>
          <w:sz w:val="28"/>
          <w:szCs w:val="28"/>
        </w:rPr>
        <w:t xml:space="preserve"> ,</w:t>
      </w:r>
      <w:proofErr w:type="gramEnd"/>
      <w:r w:rsidRPr="005441FE">
        <w:rPr>
          <w:rFonts w:ascii="Times New Roman" w:hAnsi="Times New Roman"/>
          <w:sz w:val="28"/>
          <w:szCs w:val="28"/>
        </w:rPr>
        <w:t xml:space="preserve"> направленных на </w:t>
      </w:r>
      <w:proofErr w:type="spellStart"/>
      <w:r w:rsidRPr="005441FE">
        <w:rPr>
          <w:rFonts w:ascii="Times New Roman" w:hAnsi="Times New Roman"/>
          <w:sz w:val="28"/>
          <w:szCs w:val="28"/>
        </w:rPr>
        <w:t>ресоциализацию</w:t>
      </w:r>
      <w:proofErr w:type="spellEnd"/>
      <w:r w:rsidRPr="005441FE">
        <w:rPr>
          <w:rFonts w:ascii="Times New Roman" w:hAnsi="Times New Roman"/>
          <w:sz w:val="28"/>
          <w:szCs w:val="28"/>
        </w:rPr>
        <w:t xml:space="preserve"> лиц, ранее </w:t>
      </w:r>
      <w:proofErr w:type="spellStart"/>
      <w:r w:rsidRPr="005441FE">
        <w:rPr>
          <w:rFonts w:ascii="Times New Roman" w:hAnsi="Times New Roman"/>
          <w:sz w:val="28"/>
          <w:szCs w:val="28"/>
        </w:rPr>
        <w:t>привлекавшихся</w:t>
      </w:r>
      <w:proofErr w:type="spellEnd"/>
      <w:r w:rsidRPr="005441FE">
        <w:rPr>
          <w:rFonts w:ascii="Times New Roman" w:hAnsi="Times New Roman"/>
          <w:sz w:val="28"/>
          <w:szCs w:val="28"/>
        </w:rPr>
        <w:t xml:space="preserve"> к уголовной ответственности, ранее судимых, освободившихся из мест лишения свободы (наказание было связано с реальным лишением свободы).</w:t>
      </w:r>
    </w:p>
    <w:p w:rsidR="005441FE" w:rsidRPr="005441FE" w:rsidRDefault="005441FE" w:rsidP="005441FE">
      <w:pPr>
        <w:spacing w:after="0" w:line="240" w:lineRule="auto"/>
        <w:ind w:firstLine="708"/>
        <w:jc w:val="both"/>
        <w:rPr>
          <w:rFonts w:ascii="Times New Roman" w:hAnsi="Times New Roman"/>
          <w:sz w:val="28"/>
          <w:szCs w:val="28"/>
        </w:rPr>
      </w:pPr>
    </w:p>
    <w:p w:rsidR="005441FE" w:rsidRPr="005441FE" w:rsidRDefault="005441FE" w:rsidP="005441FE">
      <w:pPr>
        <w:spacing w:after="0" w:line="240" w:lineRule="auto"/>
        <w:ind w:firstLine="708"/>
        <w:jc w:val="both"/>
        <w:rPr>
          <w:rFonts w:ascii="Times New Roman" w:hAnsi="Times New Roman"/>
          <w:sz w:val="28"/>
          <w:szCs w:val="28"/>
        </w:rPr>
      </w:pPr>
    </w:p>
    <w:p w:rsidR="005441FE" w:rsidRPr="005441FE" w:rsidRDefault="005441FE" w:rsidP="005441FE">
      <w:pPr>
        <w:spacing w:after="0" w:line="240" w:lineRule="auto"/>
        <w:jc w:val="both"/>
        <w:rPr>
          <w:rFonts w:ascii="Times New Roman" w:hAnsi="Times New Roman"/>
          <w:sz w:val="28"/>
          <w:szCs w:val="28"/>
        </w:rPr>
      </w:pPr>
      <w:proofErr w:type="spellStart"/>
      <w:r w:rsidRPr="005441FE">
        <w:rPr>
          <w:rFonts w:ascii="Times New Roman" w:hAnsi="Times New Roman"/>
          <w:sz w:val="28"/>
          <w:szCs w:val="28"/>
        </w:rPr>
        <w:t>Врио</w:t>
      </w:r>
      <w:proofErr w:type="spellEnd"/>
      <w:r w:rsidRPr="005441FE">
        <w:rPr>
          <w:rFonts w:ascii="Times New Roman" w:hAnsi="Times New Roman"/>
          <w:sz w:val="28"/>
          <w:szCs w:val="28"/>
        </w:rPr>
        <w:t xml:space="preserve"> начальника ПП «Юкаменский»</w:t>
      </w:r>
    </w:p>
    <w:p w:rsidR="005441FE" w:rsidRDefault="005441FE" w:rsidP="005441FE">
      <w:pPr>
        <w:spacing w:after="0" w:line="240" w:lineRule="auto"/>
        <w:jc w:val="both"/>
        <w:rPr>
          <w:rFonts w:ascii="Times New Roman" w:hAnsi="Times New Roman"/>
          <w:sz w:val="28"/>
          <w:szCs w:val="28"/>
        </w:rPr>
      </w:pPr>
      <w:r w:rsidRPr="005441FE">
        <w:rPr>
          <w:rFonts w:ascii="Times New Roman" w:hAnsi="Times New Roman"/>
          <w:sz w:val="28"/>
          <w:szCs w:val="28"/>
        </w:rPr>
        <w:t xml:space="preserve">старший лейтенант полиции                       </w:t>
      </w:r>
      <w:r w:rsidR="007F5A43">
        <w:rPr>
          <w:rFonts w:ascii="Times New Roman" w:hAnsi="Times New Roman"/>
          <w:sz w:val="28"/>
          <w:szCs w:val="28"/>
        </w:rPr>
        <w:t xml:space="preserve">                          </w:t>
      </w:r>
      <w:r w:rsidRPr="005441FE">
        <w:rPr>
          <w:rFonts w:ascii="Times New Roman" w:hAnsi="Times New Roman"/>
          <w:sz w:val="28"/>
          <w:szCs w:val="28"/>
        </w:rPr>
        <w:t xml:space="preserve">         Р.С. </w:t>
      </w:r>
      <w:proofErr w:type="spellStart"/>
      <w:r w:rsidRPr="005441FE">
        <w:rPr>
          <w:rFonts w:ascii="Times New Roman" w:hAnsi="Times New Roman"/>
          <w:sz w:val="28"/>
          <w:szCs w:val="28"/>
        </w:rPr>
        <w:t>Панежин</w:t>
      </w:r>
      <w:proofErr w:type="spellEnd"/>
    </w:p>
    <w:p w:rsidR="007F5A43" w:rsidRDefault="007F5A43" w:rsidP="005441FE">
      <w:pPr>
        <w:spacing w:after="0" w:line="240" w:lineRule="auto"/>
        <w:jc w:val="both"/>
        <w:rPr>
          <w:rFonts w:ascii="Times New Roman" w:hAnsi="Times New Roman"/>
          <w:sz w:val="28"/>
          <w:szCs w:val="28"/>
        </w:rPr>
      </w:pPr>
    </w:p>
    <w:p w:rsidR="007F5A43" w:rsidRDefault="007F5A43" w:rsidP="005441FE">
      <w:pPr>
        <w:spacing w:after="0" w:line="240" w:lineRule="auto"/>
        <w:jc w:val="both"/>
        <w:rPr>
          <w:rFonts w:ascii="Times New Roman" w:hAnsi="Times New Roman"/>
          <w:sz w:val="28"/>
          <w:szCs w:val="28"/>
        </w:rPr>
      </w:pPr>
    </w:p>
    <w:p w:rsidR="007F5A43" w:rsidRDefault="007F5A43" w:rsidP="005441FE">
      <w:pPr>
        <w:spacing w:after="0" w:line="240" w:lineRule="auto"/>
        <w:jc w:val="both"/>
        <w:rPr>
          <w:rFonts w:ascii="Times New Roman" w:hAnsi="Times New Roman"/>
          <w:sz w:val="28"/>
          <w:szCs w:val="28"/>
        </w:rPr>
      </w:pPr>
    </w:p>
    <w:p w:rsidR="007F5A43" w:rsidRDefault="007F5A43" w:rsidP="005441FE">
      <w:pPr>
        <w:spacing w:after="0" w:line="240" w:lineRule="auto"/>
        <w:jc w:val="both"/>
        <w:rPr>
          <w:rFonts w:ascii="Times New Roman" w:hAnsi="Times New Roman"/>
          <w:sz w:val="28"/>
          <w:szCs w:val="28"/>
        </w:rPr>
      </w:pPr>
    </w:p>
    <w:p w:rsidR="007F5A43" w:rsidRDefault="007F5A43" w:rsidP="005441FE">
      <w:pPr>
        <w:spacing w:after="0" w:line="240" w:lineRule="auto"/>
        <w:jc w:val="both"/>
        <w:rPr>
          <w:rFonts w:ascii="Times New Roman" w:hAnsi="Times New Roman"/>
          <w:sz w:val="28"/>
          <w:szCs w:val="28"/>
        </w:rPr>
      </w:pPr>
    </w:p>
    <w:p w:rsidR="007F5A43" w:rsidRDefault="007F5A43" w:rsidP="005441FE">
      <w:pPr>
        <w:spacing w:after="0" w:line="240" w:lineRule="auto"/>
        <w:jc w:val="both"/>
        <w:rPr>
          <w:rFonts w:ascii="Times New Roman" w:hAnsi="Times New Roman"/>
          <w:sz w:val="28"/>
          <w:szCs w:val="28"/>
        </w:rPr>
      </w:pPr>
    </w:p>
    <w:p w:rsidR="007F5A43" w:rsidRDefault="007F5A43" w:rsidP="005441FE">
      <w:pPr>
        <w:spacing w:after="0" w:line="240" w:lineRule="auto"/>
        <w:jc w:val="both"/>
        <w:rPr>
          <w:rFonts w:ascii="Times New Roman" w:hAnsi="Times New Roman"/>
          <w:sz w:val="28"/>
          <w:szCs w:val="28"/>
        </w:rPr>
      </w:pPr>
    </w:p>
    <w:p w:rsidR="007F5A43" w:rsidRDefault="007F5A43" w:rsidP="005441FE">
      <w:pPr>
        <w:spacing w:after="0" w:line="240" w:lineRule="auto"/>
        <w:jc w:val="both"/>
        <w:rPr>
          <w:rFonts w:ascii="Times New Roman" w:hAnsi="Times New Roman"/>
          <w:sz w:val="28"/>
          <w:szCs w:val="28"/>
        </w:rPr>
      </w:pPr>
    </w:p>
    <w:p w:rsidR="007F5A43" w:rsidRDefault="007F5A43" w:rsidP="005441FE">
      <w:pPr>
        <w:spacing w:after="0" w:line="240" w:lineRule="auto"/>
        <w:jc w:val="both"/>
        <w:rPr>
          <w:rFonts w:ascii="Times New Roman" w:hAnsi="Times New Roman"/>
          <w:sz w:val="28"/>
          <w:szCs w:val="28"/>
        </w:rPr>
      </w:pPr>
    </w:p>
    <w:p w:rsidR="007F5A43" w:rsidRDefault="007F5A43" w:rsidP="005441FE">
      <w:pPr>
        <w:spacing w:after="0" w:line="240" w:lineRule="auto"/>
        <w:jc w:val="both"/>
        <w:rPr>
          <w:rFonts w:ascii="Times New Roman" w:hAnsi="Times New Roman"/>
          <w:sz w:val="28"/>
          <w:szCs w:val="28"/>
        </w:rPr>
      </w:pPr>
    </w:p>
    <w:p w:rsidR="007F5A43" w:rsidRDefault="007F5A43" w:rsidP="005441FE">
      <w:pPr>
        <w:spacing w:after="0" w:line="240" w:lineRule="auto"/>
        <w:jc w:val="both"/>
        <w:rPr>
          <w:rFonts w:ascii="Times New Roman" w:hAnsi="Times New Roman"/>
          <w:sz w:val="28"/>
          <w:szCs w:val="28"/>
        </w:rPr>
      </w:pPr>
    </w:p>
    <w:p w:rsidR="007F5A43" w:rsidRDefault="007F5A43" w:rsidP="005441FE">
      <w:pPr>
        <w:spacing w:after="0" w:line="240" w:lineRule="auto"/>
        <w:jc w:val="both"/>
        <w:rPr>
          <w:rFonts w:ascii="Times New Roman" w:hAnsi="Times New Roman"/>
          <w:sz w:val="28"/>
          <w:szCs w:val="28"/>
        </w:rPr>
      </w:pPr>
    </w:p>
    <w:p w:rsidR="007F5A43" w:rsidRDefault="007F5A43" w:rsidP="005441FE">
      <w:pPr>
        <w:spacing w:after="0" w:line="240" w:lineRule="auto"/>
        <w:jc w:val="both"/>
        <w:rPr>
          <w:rFonts w:ascii="Times New Roman" w:hAnsi="Times New Roman"/>
          <w:sz w:val="28"/>
          <w:szCs w:val="28"/>
        </w:rPr>
      </w:pPr>
    </w:p>
    <w:p w:rsidR="007F5A43" w:rsidRDefault="007F5A43" w:rsidP="005441FE">
      <w:pPr>
        <w:spacing w:after="0" w:line="240" w:lineRule="auto"/>
        <w:jc w:val="both"/>
        <w:rPr>
          <w:rFonts w:ascii="Times New Roman" w:hAnsi="Times New Roman"/>
          <w:sz w:val="28"/>
          <w:szCs w:val="28"/>
        </w:rPr>
      </w:pPr>
    </w:p>
    <w:p w:rsidR="007F5A43" w:rsidRDefault="007F5A43" w:rsidP="005441FE">
      <w:pPr>
        <w:spacing w:after="0" w:line="240" w:lineRule="auto"/>
        <w:jc w:val="both"/>
        <w:rPr>
          <w:rFonts w:ascii="Times New Roman" w:hAnsi="Times New Roman"/>
          <w:sz w:val="28"/>
          <w:szCs w:val="28"/>
        </w:rPr>
      </w:pPr>
    </w:p>
    <w:p w:rsidR="007F5A43" w:rsidRDefault="007F5A43" w:rsidP="005441FE">
      <w:pPr>
        <w:spacing w:after="0" w:line="240" w:lineRule="auto"/>
        <w:jc w:val="both"/>
        <w:rPr>
          <w:rFonts w:ascii="Times New Roman" w:hAnsi="Times New Roman"/>
          <w:sz w:val="28"/>
          <w:szCs w:val="28"/>
        </w:rPr>
      </w:pPr>
    </w:p>
    <w:p w:rsidR="007F5A43" w:rsidRDefault="007F5A43" w:rsidP="005441FE">
      <w:pPr>
        <w:spacing w:after="0" w:line="240" w:lineRule="auto"/>
        <w:jc w:val="both"/>
        <w:rPr>
          <w:rFonts w:ascii="Times New Roman" w:hAnsi="Times New Roman"/>
          <w:sz w:val="28"/>
          <w:szCs w:val="28"/>
        </w:rPr>
      </w:pPr>
    </w:p>
    <w:p w:rsidR="007F5A43" w:rsidRDefault="007F5A43" w:rsidP="005441FE">
      <w:pPr>
        <w:spacing w:after="0" w:line="240" w:lineRule="auto"/>
        <w:jc w:val="both"/>
        <w:rPr>
          <w:rFonts w:ascii="Times New Roman" w:hAnsi="Times New Roman"/>
          <w:sz w:val="28"/>
          <w:szCs w:val="28"/>
        </w:rPr>
      </w:pPr>
    </w:p>
    <w:p w:rsidR="007F5A43" w:rsidRDefault="007F5A43" w:rsidP="005441FE">
      <w:pPr>
        <w:spacing w:after="0" w:line="240" w:lineRule="auto"/>
        <w:jc w:val="both"/>
        <w:rPr>
          <w:rFonts w:ascii="Times New Roman" w:hAnsi="Times New Roman"/>
          <w:sz w:val="28"/>
          <w:szCs w:val="28"/>
        </w:rPr>
      </w:pPr>
    </w:p>
    <w:p w:rsidR="007F5A43" w:rsidRDefault="007F5A43" w:rsidP="005441FE">
      <w:pPr>
        <w:spacing w:after="0" w:line="240" w:lineRule="auto"/>
        <w:jc w:val="both"/>
        <w:rPr>
          <w:rFonts w:ascii="Times New Roman" w:hAnsi="Times New Roman"/>
          <w:sz w:val="28"/>
          <w:szCs w:val="28"/>
        </w:rPr>
      </w:pPr>
    </w:p>
    <w:p w:rsidR="007F5A43" w:rsidRDefault="007F5A43" w:rsidP="005441FE">
      <w:pPr>
        <w:spacing w:after="0" w:line="240" w:lineRule="auto"/>
        <w:jc w:val="both"/>
        <w:rPr>
          <w:rFonts w:ascii="Times New Roman" w:hAnsi="Times New Roman"/>
          <w:sz w:val="28"/>
          <w:szCs w:val="28"/>
        </w:rPr>
      </w:pPr>
    </w:p>
    <w:p w:rsidR="007F5A43" w:rsidRPr="005441FE" w:rsidRDefault="007F5A43" w:rsidP="005441FE">
      <w:pPr>
        <w:spacing w:after="0" w:line="240" w:lineRule="auto"/>
        <w:jc w:val="both"/>
        <w:rPr>
          <w:rFonts w:ascii="Times New Roman" w:hAnsi="Times New Roman"/>
          <w:sz w:val="28"/>
          <w:szCs w:val="28"/>
        </w:rPr>
      </w:pPr>
    </w:p>
    <w:p w:rsidR="005441FE" w:rsidRPr="005441FE" w:rsidRDefault="005441FE" w:rsidP="005441FE">
      <w:pPr>
        <w:spacing w:after="0" w:line="240" w:lineRule="auto"/>
        <w:jc w:val="both"/>
        <w:rPr>
          <w:rFonts w:ascii="Times New Roman" w:hAnsi="Times New Roman"/>
          <w:bCs/>
          <w:sz w:val="28"/>
          <w:szCs w:val="28"/>
        </w:rPr>
      </w:pPr>
      <w:r w:rsidRPr="005441FE">
        <w:rPr>
          <w:rFonts w:ascii="Times New Roman" w:hAnsi="Times New Roman"/>
          <w:bCs/>
          <w:sz w:val="28"/>
          <w:szCs w:val="28"/>
        </w:rPr>
        <w:tab/>
      </w:r>
    </w:p>
    <w:p w:rsidR="005441FE" w:rsidRPr="005441FE" w:rsidRDefault="005441FE" w:rsidP="005441FE">
      <w:pPr>
        <w:spacing w:after="0" w:line="240" w:lineRule="auto"/>
        <w:jc w:val="both"/>
        <w:rPr>
          <w:rFonts w:ascii="Times New Roman" w:hAnsi="Times New Roman"/>
          <w:bCs/>
          <w:sz w:val="28"/>
          <w:szCs w:val="28"/>
        </w:rPr>
      </w:pPr>
    </w:p>
    <w:p w:rsidR="005441FE" w:rsidRPr="005441FE" w:rsidRDefault="005441FE" w:rsidP="005441FE">
      <w:pPr>
        <w:spacing w:after="160" w:line="259" w:lineRule="auto"/>
        <w:rPr>
          <w:sz w:val="27"/>
          <w:szCs w:val="27"/>
        </w:rPr>
      </w:pPr>
    </w:p>
    <w:p w:rsidR="005441FE" w:rsidRPr="005441FE" w:rsidRDefault="005441FE" w:rsidP="005441FE">
      <w:pPr>
        <w:rPr>
          <w:rFonts w:ascii="Times New Roman" w:hAnsi="Times New Roman"/>
          <w:sz w:val="28"/>
          <w:szCs w:val="28"/>
        </w:rPr>
      </w:pPr>
    </w:p>
    <w:p w:rsidR="007F5A43" w:rsidRPr="007F5A43" w:rsidRDefault="007F5A43" w:rsidP="007F5A4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noProof/>
          <w:sz w:val="24"/>
          <w:szCs w:val="24"/>
          <w:lang w:eastAsia="ru-RU"/>
        </w:rPr>
        <w:lastRenderedPageBreak/>
        <w:drawing>
          <wp:anchor distT="0" distB="0" distL="114300" distR="114300" simplePos="0" relativeHeight="251665408" behindDoc="1" locked="0" layoutInCell="1" allowOverlap="1">
            <wp:simplePos x="0" y="0"/>
            <wp:positionH relativeFrom="margin">
              <wp:posOffset>2642235</wp:posOffset>
            </wp:positionH>
            <wp:positionV relativeFrom="margin">
              <wp:posOffset>-532130</wp:posOffset>
            </wp:positionV>
            <wp:extent cx="811530" cy="1338580"/>
            <wp:effectExtent l="0" t="0" r="7620" b="0"/>
            <wp:wrapThrough wrapText="bothSides">
              <wp:wrapPolygon edited="0">
                <wp:start x="0" y="0"/>
                <wp:lineTo x="0" y="21211"/>
                <wp:lineTo x="21296" y="21211"/>
                <wp:lineTo x="21296" y="0"/>
                <wp:lineTo x="0" y="0"/>
              </wp:wrapPolygon>
            </wp:wrapThrough>
            <wp:docPr id="5" name="Рисунок 5"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F5A43" w:rsidRPr="007F5A43" w:rsidRDefault="007F5A43" w:rsidP="007F5A43">
      <w:pPr>
        <w:spacing w:after="0" w:line="240" w:lineRule="auto"/>
        <w:jc w:val="center"/>
        <w:rPr>
          <w:rFonts w:ascii="Times New Roman" w:eastAsia="Times New Roman" w:hAnsi="Times New Roman"/>
          <w:b/>
          <w:sz w:val="28"/>
          <w:szCs w:val="28"/>
          <w:lang w:eastAsia="ru-RU"/>
        </w:rPr>
      </w:pPr>
    </w:p>
    <w:p w:rsidR="007F5A43" w:rsidRPr="007F5A43" w:rsidRDefault="007F5A43" w:rsidP="007F5A43">
      <w:pPr>
        <w:spacing w:after="0" w:line="240" w:lineRule="auto"/>
        <w:rPr>
          <w:rFonts w:ascii="Times New Roman" w:eastAsia="Times New Roman" w:hAnsi="Times New Roman"/>
          <w:b/>
          <w:sz w:val="28"/>
          <w:szCs w:val="28"/>
          <w:lang w:eastAsia="ru-RU"/>
        </w:rPr>
      </w:pPr>
    </w:p>
    <w:p w:rsidR="007F5A43" w:rsidRPr="007F5A43" w:rsidRDefault="007F5A43" w:rsidP="007F5A43">
      <w:pPr>
        <w:spacing w:after="0" w:line="240" w:lineRule="auto"/>
        <w:jc w:val="center"/>
        <w:rPr>
          <w:rFonts w:ascii="Times New Roman" w:eastAsia="Times New Roman" w:hAnsi="Times New Roman"/>
          <w:b/>
          <w:sz w:val="28"/>
          <w:szCs w:val="28"/>
          <w:lang w:eastAsia="ru-RU"/>
        </w:rPr>
      </w:pPr>
    </w:p>
    <w:p w:rsidR="007F5A43" w:rsidRPr="007F5A43" w:rsidRDefault="007F5A43" w:rsidP="007F5A43">
      <w:pPr>
        <w:widowControl w:val="0"/>
        <w:spacing w:after="0" w:line="240" w:lineRule="auto"/>
        <w:jc w:val="center"/>
        <w:rPr>
          <w:rFonts w:ascii="Times New Roman" w:eastAsia="Times New Roman" w:hAnsi="Times New Roman"/>
          <w:b/>
          <w:bCs/>
          <w:color w:val="000000"/>
          <w:sz w:val="23"/>
          <w:szCs w:val="23"/>
          <w:lang w:eastAsia="ru-RU"/>
        </w:rPr>
      </w:pPr>
      <w:r w:rsidRPr="007F5A43">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7F5A43" w:rsidRPr="007F5A43" w:rsidRDefault="007F5A43" w:rsidP="007F5A43">
      <w:pPr>
        <w:widowControl w:val="0"/>
        <w:spacing w:after="0" w:line="240" w:lineRule="auto"/>
        <w:jc w:val="center"/>
        <w:rPr>
          <w:rFonts w:ascii="Times New Roman" w:eastAsia="Times New Roman" w:hAnsi="Times New Roman"/>
          <w:b/>
          <w:bCs/>
          <w:color w:val="000000"/>
          <w:sz w:val="23"/>
          <w:szCs w:val="23"/>
          <w:lang w:eastAsia="ru-RU"/>
        </w:rPr>
      </w:pPr>
      <w:r w:rsidRPr="007F5A43">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7F5A43" w:rsidRPr="007F5A43" w:rsidRDefault="007F5A43" w:rsidP="007F5A43">
      <w:pPr>
        <w:spacing w:after="0" w:line="240" w:lineRule="auto"/>
        <w:jc w:val="center"/>
        <w:rPr>
          <w:rFonts w:ascii="Times New Roman" w:eastAsia="Times New Roman" w:hAnsi="Times New Roman"/>
          <w:b/>
          <w:sz w:val="28"/>
          <w:szCs w:val="28"/>
          <w:lang w:eastAsia="ru-RU"/>
        </w:rPr>
      </w:pPr>
    </w:p>
    <w:p w:rsidR="007F5A43" w:rsidRPr="007F5A43" w:rsidRDefault="007F5A43" w:rsidP="007F5A43">
      <w:pPr>
        <w:spacing w:after="0" w:line="240" w:lineRule="auto"/>
        <w:jc w:val="center"/>
        <w:rPr>
          <w:rFonts w:ascii="Times New Roman" w:eastAsia="Times New Roman" w:hAnsi="Times New Roman"/>
          <w:b/>
          <w:sz w:val="28"/>
          <w:szCs w:val="28"/>
          <w:lang w:eastAsia="ru-RU"/>
        </w:rPr>
      </w:pPr>
      <w:r w:rsidRPr="007F5A43">
        <w:rPr>
          <w:rFonts w:ascii="Times New Roman" w:eastAsia="Times New Roman" w:hAnsi="Times New Roman"/>
          <w:b/>
          <w:sz w:val="28"/>
          <w:szCs w:val="28"/>
          <w:lang w:eastAsia="ru-RU"/>
        </w:rPr>
        <w:t>РЕШЕНИЕ</w:t>
      </w:r>
    </w:p>
    <w:p w:rsidR="007F5A43" w:rsidRPr="007F5A43" w:rsidRDefault="007F5A43" w:rsidP="007F5A43">
      <w:pPr>
        <w:spacing w:after="0" w:line="240" w:lineRule="auto"/>
        <w:jc w:val="center"/>
        <w:rPr>
          <w:rFonts w:ascii="Times New Roman" w:eastAsia="Times New Roman" w:hAnsi="Times New Roman"/>
          <w:b/>
          <w:sz w:val="28"/>
          <w:szCs w:val="28"/>
          <w:lang w:eastAsia="ru-RU"/>
        </w:rPr>
      </w:pPr>
    </w:p>
    <w:p w:rsidR="007F5A43" w:rsidRPr="007F5A43" w:rsidRDefault="007F5A43" w:rsidP="007F5A43">
      <w:pPr>
        <w:spacing w:after="0" w:line="240" w:lineRule="auto"/>
        <w:jc w:val="center"/>
        <w:rPr>
          <w:rFonts w:ascii="Times New Roman" w:eastAsia="Times New Roman" w:hAnsi="Times New Roman"/>
          <w:b/>
          <w:sz w:val="28"/>
          <w:szCs w:val="28"/>
          <w:lang w:eastAsia="ru-RU"/>
        </w:rPr>
      </w:pPr>
      <w:r w:rsidRPr="007F5A43">
        <w:rPr>
          <w:rFonts w:ascii="Times New Roman" w:eastAsia="Times New Roman" w:hAnsi="Times New Roman"/>
          <w:b/>
          <w:sz w:val="28"/>
          <w:szCs w:val="28"/>
          <w:lang w:eastAsia="ru-RU"/>
        </w:rPr>
        <w:t>О внесении  дополнений в Прогнозный план приватизации  2023 года</w:t>
      </w:r>
    </w:p>
    <w:p w:rsidR="007F5A43" w:rsidRPr="007F5A43" w:rsidRDefault="007F5A43" w:rsidP="007F5A43">
      <w:pPr>
        <w:spacing w:after="0" w:line="240" w:lineRule="auto"/>
        <w:jc w:val="center"/>
        <w:rPr>
          <w:rFonts w:ascii="Times New Roman" w:eastAsia="Times New Roman" w:hAnsi="Times New Roman"/>
          <w:b/>
          <w:sz w:val="28"/>
          <w:szCs w:val="28"/>
          <w:lang w:eastAsia="ru-RU"/>
        </w:rPr>
      </w:pPr>
    </w:p>
    <w:p w:rsidR="007F5A43" w:rsidRPr="007F5A43" w:rsidRDefault="007F5A43" w:rsidP="007F5A43">
      <w:pPr>
        <w:spacing w:after="0" w:line="240" w:lineRule="auto"/>
        <w:rPr>
          <w:rFonts w:ascii="Times New Roman" w:hAnsi="Times New Roman"/>
          <w:sz w:val="28"/>
          <w:szCs w:val="28"/>
        </w:rPr>
      </w:pPr>
      <w:r w:rsidRPr="007F5A43">
        <w:rPr>
          <w:rFonts w:ascii="Times New Roman" w:hAnsi="Times New Roman"/>
          <w:sz w:val="28"/>
          <w:szCs w:val="28"/>
        </w:rPr>
        <w:t xml:space="preserve">Принято </w:t>
      </w:r>
    </w:p>
    <w:p w:rsidR="007F5A43" w:rsidRPr="007F5A43" w:rsidRDefault="007F5A43" w:rsidP="007F5A43">
      <w:pPr>
        <w:spacing w:after="0" w:line="240" w:lineRule="auto"/>
        <w:rPr>
          <w:rFonts w:ascii="Times New Roman" w:hAnsi="Times New Roman"/>
          <w:sz w:val="28"/>
          <w:szCs w:val="28"/>
        </w:rPr>
      </w:pPr>
      <w:r w:rsidRPr="007F5A43">
        <w:rPr>
          <w:rFonts w:ascii="Times New Roman" w:hAnsi="Times New Roman"/>
          <w:sz w:val="28"/>
          <w:szCs w:val="28"/>
        </w:rPr>
        <w:t xml:space="preserve">Советом депутатов муниципального образования </w:t>
      </w:r>
    </w:p>
    <w:p w:rsidR="007F5A43" w:rsidRPr="007F5A43" w:rsidRDefault="007F5A43" w:rsidP="007F5A43">
      <w:pPr>
        <w:spacing w:after="0" w:line="240" w:lineRule="auto"/>
        <w:rPr>
          <w:rFonts w:ascii="Times New Roman" w:hAnsi="Times New Roman"/>
          <w:sz w:val="28"/>
          <w:szCs w:val="28"/>
        </w:rPr>
      </w:pPr>
      <w:r w:rsidRPr="007F5A43">
        <w:rPr>
          <w:rFonts w:ascii="Times New Roman" w:hAnsi="Times New Roman"/>
          <w:sz w:val="28"/>
          <w:szCs w:val="28"/>
        </w:rPr>
        <w:t xml:space="preserve">«Муниципальный округ Юкаменский район                                        </w:t>
      </w:r>
    </w:p>
    <w:p w:rsidR="007F5A43" w:rsidRPr="007F5A43" w:rsidRDefault="007F5A43" w:rsidP="007F5A43">
      <w:pPr>
        <w:spacing w:after="0" w:line="240" w:lineRule="auto"/>
        <w:rPr>
          <w:rFonts w:ascii="Times New Roman" w:hAnsi="Times New Roman"/>
          <w:sz w:val="28"/>
          <w:szCs w:val="28"/>
        </w:rPr>
      </w:pPr>
      <w:r w:rsidRPr="007F5A43">
        <w:rPr>
          <w:rFonts w:ascii="Times New Roman" w:hAnsi="Times New Roman"/>
          <w:sz w:val="28"/>
          <w:szCs w:val="28"/>
        </w:rPr>
        <w:t>Удмуртской Республик</w:t>
      </w:r>
      <w:r>
        <w:rPr>
          <w:rFonts w:ascii="Times New Roman" w:hAnsi="Times New Roman"/>
          <w:sz w:val="28"/>
          <w:szCs w:val="28"/>
        </w:rPr>
        <w:t xml:space="preserve">и» первого созыва        </w:t>
      </w:r>
      <w:r w:rsidRPr="007F5A43">
        <w:rPr>
          <w:rFonts w:ascii="Times New Roman" w:hAnsi="Times New Roman"/>
          <w:sz w:val="28"/>
          <w:szCs w:val="28"/>
        </w:rPr>
        <w:t xml:space="preserve">                 16 февраля 2023 года</w:t>
      </w:r>
    </w:p>
    <w:p w:rsidR="007F5A43" w:rsidRPr="007F5A43" w:rsidRDefault="007F5A43" w:rsidP="007F5A43">
      <w:pPr>
        <w:spacing w:after="0" w:line="240" w:lineRule="auto"/>
        <w:jc w:val="both"/>
        <w:rPr>
          <w:rFonts w:ascii="Times New Roman" w:eastAsia="Times New Roman" w:hAnsi="Times New Roman"/>
          <w:sz w:val="28"/>
          <w:szCs w:val="28"/>
          <w:lang w:eastAsia="ru-RU"/>
        </w:rPr>
      </w:pPr>
    </w:p>
    <w:p w:rsidR="007F5A43" w:rsidRPr="007F5A43" w:rsidRDefault="007F5A43" w:rsidP="007F5A43">
      <w:pPr>
        <w:keepNext/>
        <w:shd w:val="clear" w:color="auto" w:fill="FFFFFF"/>
        <w:spacing w:after="0" w:line="240" w:lineRule="auto"/>
        <w:jc w:val="both"/>
        <w:outlineLvl w:val="0"/>
        <w:rPr>
          <w:rFonts w:ascii="Times New Roman" w:eastAsia="Times New Roman" w:hAnsi="Times New Roman"/>
          <w:bCs/>
          <w:kern w:val="32"/>
          <w:sz w:val="28"/>
          <w:szCs w:val="28"/>
          <w:lang w:eastAsia="ru-RU"/>
        </w:rPr>
      </w:pPr>
      <w:r w:rsidRPr="007F5A43">
        <w:rPr>
          <w:rFonts w:ascii="Cambria" w:eastAsia="Times New Roman" w:hAnsi="Cambria"/>
          <w:bCs/>
          <w:kern w:val="32"/>
          <w:sz w:val="28"/>
          <w:szCs w:val="28"/>
          <w:lang w:eastAsia="ru-RU"/>
        </w:rPr>
        <w:t xml:space="preserve">   </w:t>
      </w:r>
      <w:proofErr w:type="gramStart"/>
      <w:r w:rsidRPr="007F5A43">
        <w:rPr>
          <w:rFonts w:ascii="Cambria" w:eastAsia="Times New Roman" w:hAnsi="Cambria"/>
          <w:bCs/>
          <w:kern w:val="32"/>
          <w:sz w:val="28"/>
          <w:szCs w:val="28"/>
          <w:lang w:eastAsia="ru-RU"/>
        </w:rPr>
        <w:t xml:space="preserve">В </w:t>
      </w:r>
      <w:r w:rsidRPr="007F5A43">
        <w:rPr>
          <w:rFonts w:ascii="Times New Roman" w:eastAsia="Times New Roman" w:hAnsi="Times New Roman"/>
          <w:bCs/>
          <w:kern w:val="32"/>
          <w:sz w:val="28"/>
          <w:szCs w:val="28"/>
          <w:lang w:eastAsia="ru-RU"/>
        </w:rPr>
        <w:t xml:space="preserve">соответствии с </w:t>
      </w:r>
      <w:r w:rsidRPr="007F5A43">
        <w:rPr>
          <w:rFonts w:ascii="Times New Roman" w:eastAsia="Times New Roman" w:hAnsi="Times New Roman"/>
          <w:bCs/>
          <w:color w:val="000000"/>
          <w:kern w:val="32"/>
          <w:sz w:val="28"/>
          <w:szCs w:val="28"/>
          <w:lang w:eastAsia="ru-RU"/>
        </w:rPr>
        <w:t>Федеральным законом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от 22.07.2008 N 159-ФЗ, р</w:t>
      </w:r>
      <w:r w:rsidRPr="007F5A43">
        <w:rPr>
          <w:rFonts w:ascii="Times New Roman" w:eastAsia="Times New Roman" w:hAnsi="Times New Roman"/>
          <w:bCs/>
          <w:kern w:val="32"/>
          <w:sz w:val="28"/>
          <w:szCs w:val="28"/>
          <w:lang w:eastAsia="ru-RU"/>
        </w:rPr>
        <w:t>уководствуясь Уставом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 Удмуртской Республики</w:t>
      </w:r>
      <w:proofErr w:type="gramEnd"/>
      <w:r w:rsidRPr="007F5A43">
        <w:rPr>
          <w:rFonts w:ascii="Times New Roman" w:eastAsia="Times New Roman" w:hAnsi="Times New Roman"/>
          <w:bCs/>
          <w:kern w:val="32"/>
          <w:sz w:val="28"/>
          <w:szCs w:val="28"/>
          <w:lang w:eastAsia="ru-RU"/>
        </w:rPr>
        <w:t>» от 11.11.2021 № 33,</w:t>
      </w:r>
    </w:p>
    <w:p w:rsidR="007F5A43" w:rsidRPr="007F5A43" w:rsidRDefault="007F5A43" w:rsidP="007F5A43">
      <w:pPr>
        <w:spacing w:after="0" w:line="240" w:lineRule="auto"/>
        <w:jc w:val="center"/>
        <w:rPr>
          <w:rFonts w:ascii="Times New Roman" w:eastAsia="Times New Roman" w:hAnsi="Times New Roman"/>
          <w:b/>
          <w:sz w:val="28"/>
          <w:szCs w:val="28"/>
          <w:lang w:eastAsia="ru-RU"/>
        </w:rPr>
      </w:pPr>
      <w:r w:rsidRPr="007F5A43">
        <w:rPr>
          <w:rFonts w:ascii="Times New Roman" w:eastAsia="Times New Roman" w:hAnsi="Times New Roman"/>
          <w:sz w:val="28"/>
          <w:szCs w:val="28"/>
          <w:lang w:eastAsia="ru-RU"/>
        </w:rPr>
        <w:t xml:space="preserve"> </w:t>
      </w:r>
      <w:r w:rsidRPr="007F5A43">
        <w:rPr>
          <w:rFonts w:ascii="Times New Roman" w:eastAsia="Times New Roman" w:hAnsi="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7F5A43" w:rsidRPr="007F5A43" w:rsidRDefault="007F5A43" w:rsidP="007F5A43">
      <w:pPr>
        <w:spacing w:after="0" w:line="240" w:lineRule="auto"/>
        <w:jc w:val="center"/>
        <w:rPr>
          <w:rFonts w:ascii="Times New Roman" w:eastAsia="Times New Roman" w:hAnsi="Times New Roman"/>
          <w:b/>
          <w:sz w:val="28"/>
          <w:szCs w:val="28"/>
          <w:lang w:eastAsia="ru-RU"/>
        </w:rPr>
      </w:pPr>
    </w:p>
    <w:p w:rsidR="007F5A43" w:rsidRPr="007F5A43" w:rsidRDefault="007F5A43" w:rsidP="007F5A43">
      <w:pPr>
        <w:spacing w:after="0" w:line="240" w:lineRule="auto"/>
        <w:jc w:val="both"/>
        <w:rPr>
          <w:rFonts w:ascii="Times New Roman" w:eastAsia="Times New Roman" w:hAnsi="Times New Roman"/>
          <w:sz w:val="28"/>
          <w:szCs w:val="28"/>
          <w:lang w:eastAsia="ru-RU"/>
        </w:rPr>
      </w:pPr>
      <w:r w:rsidRPr="007F5A43">
        <w:rPr>
          <w:rFonts w:ascii="Times New Roman" w:eastAsia="Times New Roman" w:hAnsi="Times New Roman"/>
          <w:sz w:val="28"/>
          <w:szCs w:val="28"/>
          <w:lang w:eastAsia="ru-RU"/>
        </w:rPr>
        <w:t xml:space="preserve">1. Включить в Прогнозный план приватизации 2023 года следующие объекты муниципального имущества: </w:t>
      </w:r>
    </w:p>
    <w:p w:rsidR="007F5A43" w:rsidRPr="007F5A43" w:rsidRDefault="007F5A43" w:rsidP="007F5A43">
      <w:pPr>
        <w:spacing w:after="0" w:line="240" w:lineRule="auto"/>
        <w:ind w:firstLine="567"/>
        <w:jc w:val="both"/>
        <w:rPr>
          <w:rFonts w:ascii="Times New Roman" w:eastAsia="Times New Roman" w:hAnsi="Times New Roman"/>
          <w:sz w:val="28"/>
          <w:szCs w:val="28"/>
          <w:lang w:eastAsia="ru-RU"/>
        </w:rPr>
      </w:pPr>
      <w:r w:rsidRPr="007F5A43">
        <w:rPr>
          <w:rFonts w:ascii="Times New Roman" w:eastAsia="Times New Roman" w:hAnsi="Times New Roman"/>
          <w:sz w:val="28"/>
          <w:szCs w:val="28"/>
          <w:lang w:eastAsia="ru-RU"/>
        </w:rPr>
        <w:t xml:space="preserve">- нежилое помещение - магазин, с кадастровым номером 18:23:088036:127, 1983 года постройки, общей площадью 45,9 </w:t>
      </w:r>
      <w:proofErr w:type="spellStart"/>
      <w:r w:rsidRPr="007F5A43">
        <w:rPr>
          <w:rFonts w:ascii="Times New Roman" w:eastAsia="Times New Roman" w:hAnsi="Times New Roman"/>
          <w:sz w:val="28"/>
          <w:szCs w:val="28"/>
          <w:lang w:eastAsia="ru-RU"/>
        </w:rPr>
        <w:t>кв</w:t>
      </w:r>
      <w:proofErr w:type="gramStart"/>
      <w:r w:rsidRPr="007F5A43">
        <w:rPr>
          <w:rFonts w:ascii="Times New Roman" w:eastAsia="Times New Roman" w:hAnsi="Times New Roman"/>
          <w:sz w:val="28"/>
          <w:szCs w:val="28"/>
          <w:lang w:eastAsia="ru-RU"/>
        </w:rPr>
        <w:t>.м</w:t>
      </w:r>
      <w:proofErr w:type="spellEnd"/>
      <w:proofErr w:type="gramEnd"/>
      <w:r w:rsidRPr="007F5A43">
        <w:rPr>
          <w:rFonts w:ascii="Times New Roman" w:eastAsia="Times New Roman" w:hAnsi="Times New Roman"/>
          <w:sz w:val="28"/>
          <w:szCs w:val="28"/>
          <w:lang w:eastAsia="ru-RU"/>
        </w:rPr>
        <w:t xml:space="preserve">, расположенное по адресу: </w:t>
      </w:r>
      <w:proofErr w:type="gramStart"/>
      <w:r w:rsidRPr="007F5A43">
        <w:rPr>
          <w:rFonts w:ascii="Times New Roman" w:eastAsia="Times New Roman" w:hAnsi="Times New Roman"/>
          <w:sz w:val="28"/>
          <w:szCs w:val="28"/>
          <w:lang w:eastAsia="ru-RU"/>
        </w:rPr>
        <w:t>УР, Юкаменский район, с. Юкаменское, ул. Новая, д.12, помещ.1-4;</w:t>
      </w:r>
      <w:proofErr w:type="gramEnd"/>
    </w:p>
    <w:p w:rsidR="007F5A43" w:rsidRPr="007F5A43" w:rsidRDefault="007F5A43" w:rsidP="007F5A43">
      <w:pPr>
        <w:spacing w:after="0" w:line="240" w:lineRule="auto"/>
        <w:ind w:firstLine="567"/>
        <w:jc w:val="both"/>
        <w:rPr>
          <w:rFonts w:ascii="Times New Roman" w:eastAsia="Times New Roman" w:hAnsi="Times New Roman"/>
          <w:sz w:val="28"/>
          <w:szCs w:val="28"/>
          <w:lang w:eastAsia="ar-SA"/>
        </w:rPr>
      </w:pPr>
      <w:r w:rsidRPr="007F5A43">
        <w:rPr>
          <w:rFonts w:ascii="Times New Roman" w:eastAsia="Times New Roman" w:hAnsi="Times New Roman"/>
          <w:sz w:val="28"/>
          <w:szCs w:val="28"/>
          <w:lang w:eastAsia="ar-SA"/>
        </w:rPr>
        <w:t xml:space="preserve">- весы автомобильные платформенные, расположенные по адресу: УР, с. Юкаменское, ул. </w:t>
      </w:r>
      <w:proofErr w:type="gramStart"/>
      <w:r w:rsidRPr="007F5A43">
        <w:rPr>
          <w:rFonts w:ascii="Times New Roman" w:eastAsia="Times New Roman" w:hAnsi="Times New Roman"/>
          <w:sz w:val="28"/>
          <w:szCs w:val="28"/>
          <w:lang w:eastAsia="ar-SA"/>
        </w:rPr>
        <w:t>Советская</w:t>
      </w:r>
      <w:proofErr w:type="gramEnd"/>
      <w:r w:rsidRPr="007F5A43">
        <w:rPr>
          <w:rFonts w:ascii="Times New Roman" w:eastAsia="Times New Roman" w:hAnsi="Times New Roman"/>
          <w:sz w:val="28"/>
          <w:szCs w:val="28"/>
          <w:lang w:eastAsia="ar-SA"/>
        </w:rPr>
        <w:t>, д.33.</w:t>
      </w:r>
    </w:p>
    <w:p w:rsidR="007F5A43" w:rsidRPr="007F5A43" w:rsidRDefault="007F5A43" w:rsidP="007F5A43">
      <w:pPr>
        <w:spacing w:after="0" w:line="240" w:lineRule="auto"/>
        <w:jc w:val="both"/>
        <w:rPr>
          <w:rFonts w:ascii="Times New Roman" w:eastAsia="Times New Roman" w:hAnsi="Times New Roman"/>
          <w:sz w:val="28"/>
          <w:szCs w:val="28"/>
          <w:lang w:eastAsia="ar-SA"/>
        </w:rPr>
      </w:pPr>
    </w:p>
    <w:p w:rsidR="007F5A43" w:rsidRPr="007F5A43" w:rsidRDefault="007F5A43" w:rsidP="007F5A43">
      <w:pPr>
        <w:spacing w:after="0" w:line="240" w:lineRule="auto"/>
        <w:jc w:val="both"/>
        <w:rPr>
          <w:rFonts w:ascii="Times New Roman" w:eastAsia="Times New Roman" w:hAnsi="Times New Roman"/>
          <w:sz w:val="28"/>
          <w:szCs w:val="28"/>
          <w:lang w:eastAsia="ru-RU"/>
        </w:rPr>
      </w:pPr>
      <w:r w:rsidRPr="007F5A43">
        <w:rPr>
          <w:rFonts w:ascii="Times New Roman" w:eastAsia="Times New Roman" w:hAnsi="Times New Roman"/>
          <w:sz w:val="28"/>
          <w:szCs w:val="28"/>
          <w:lang w:eastAsia="ru-RU"/>
        </w:rPr>
        <w:t>Глава муниципального образования «</w:t>
      </w:r>
      <w:proofErr w:type="gramStart"/>
      <w:r w:rsidRPr="007F5A43">
        <w:rPr>
          <w:rFonts w:ascii="Times New Roman" w:eastAsia="Times New Roman" w:hAnsi="Times New Roman"/>
          <w:sz w:val="28"/>
          <w:szCs w:val="28"/>
          <w:lang w:eastAsia="ru-RU"/>
        </w:rPr>
        <w:t>Муниципальный</w:t>
      </w:r>
      <w:proofErr w:type="gramEnd"/>
    </w:p>
    <w:p w:rsidR="007F5A43" w:rsidRPr="007F5A43" w:rsidRDefault="007F5A43" w:rsidP="007F5A43">
      <w:pPr>
        <w:spacing w:after="0" w:line="240" w:lineRule="auto"/>
        <w:jc w:val="both"/>
        <w:rPr>
          <w:rFonts w:ascii="Times New Roman" w:eastAsia="Times New Roman" w:hAnsi="Times New Roman"/>
          <w:sz w:val="28"/>
          <w:szCs w:val="28"/>
          <w:lang w:eastAsia="ru-RU"/>
        </w:rPr>
      </w:pPr>
      <w:r w:rsidRPr="007F5A43">
        <w:rPr>
          <w:rFonts w:ascii="Times New Roman" w:eastAsia="Times New Roman" w:hAnsi="Times New Roman"/>
          <w:sz w:val="28"/>
          <w:szCs w:val="28"/>
          <w:lang w:eastAsia="ru-RU"/>
        </w:rPr>
        <w:t>округ Юкаменский район Удмуртской Республики</w:t>
      </w:r>
      <w:r>
        <w:rPr>
          <w:rFonts w:ascii="Times New Roman" w:eastAsia="Times New Roman" w:hAnsi="Times New Roman"/>
          <w:sz w:val="28"/>
          <w:szCs w:val="28"/>
          <w:lang w:eastAsia="ru-RU"/>
        </w:rPr>
        <w:t xml:space="preserve">»    </w:t>
      </w:r>
      <w:r w:rsidRPr="007F5A43">
        <w:rPr>
          <w:rFonts w:ascii="Times New Roman" w:eastAsia="Times New Roman" w:hAnsi="Times New Roman"/>
          <w:sz w:val="28"/>
          <w:szCs w:val="28"/>
          <w:lang w:eastAsia="ru-RU"/>
        </w:rPr>
        <w:t xml:space="preserve">            К.Н. Бельтюков</w:t>
      </w:r>
    </w:p>
    <w:p w:rsidR="007F5A43" w:rsidRPr="007F5A43" w:rsidRDefault="007F5A43" w:rsidP="007F5A43">
      <w:pPr>
        <w:spacing w:after="0" w:line="240" w:lineRule="auto"/>
        <w:jc w:val="both"/>
        <w:rPr>
          <w:rFonts w:ascii="Times New Roman" w:eastAsia="Times New Roman" w:hAnsi="Times New Roman"/>
          <w:sz w:val="28"/>
          <w:szCs w:val="28"/>
          <w:lang w:eastAsia="ru-RU"/>
        </w:rPr>
      </w:pPr>
      <w:r w:rsidRPr="007F5A43">
        <w:rPr>
          <w:rFonts w:ascii="Times New Roman" w:eastAsia="Times New Roman" w:hAnsi="Times New Roman"/>
          <w:sz w:val="28"/>
          <w:szCs w:val="28"/>
          <w:lang w:eastAsia="ru-RU"/>
        </w:rPr>
        <w:t>Председатель Совета депутатов муниципального образования</w:t>
      </w:r>
    </w:p>
    <w:p w:rsidR="007F5A43" w:rsidRPr="007F5A43" w:rsidRDefault="007F5A43" w:rsidP="007F5A43">
      <w:pPr>
        <w:spacing w:after="0" w:line="240" w:lineRule="auto"/>
        <w:jc w:val="both"/>
        <w:rPr>
          <w:rFonts w:ascii="Times New Roman" w:eastAsia="Times New Roman" w:hAnsi="Times New Roman"/>
          <w:sz w:val="28"/>
          <w:szCs w:val="28"/>
          <w:lang w:eastAsia="ru-RU"/>
        </w:rPr>
      </w:pPr>
      <w:r w:rsidRPr="007F5A43">
        <w:rPr>
          <w:rFonts w:ascii="Times New Roman" w:eastAsia="Times New Roman" w:hAnsi="Times New Roman"/>
          <w:sz w:val="28"/>
          <w:szCs w:val="28"/>
          <w:lang w:eastAsia="ru-RU"/>
        </w:rPr>
        <w:t>«Муниципальный округ Юкаменский район</w:t>
      </w:r>
    </w:p>
    <w:p w:rsidR="007F5A43" w:rsidRPr="007F5A43" w:rsidRDefault="007F5A43" w:rsidP="007F5A43">
      <w:pPr>
        <w:spacing w:after="0" w:line="240" w:lineRule="auto"/>
        <w:jc w:val="both"/>
        <w:rPr>
          <w:rFonts w:ascii="Times New Roman" w:eastAsia="Times New Roman" w:hAnsi="Times New Roman"/>
          <w:sz w:val="28"/>
          <w:szCs w:val="28"/>
          <w:lang w:eastAsia="ru-RU"/>
        </w:rPr>
      </w:pPr>
      <w:r w:rsidRPr="007F5A43">
        <w:rPr>
          <w:rFonts w:ascii="Times New Roman" w:eastAsia="Times New Roman" w:hAnsi="Times New Roman"/>
          <w:sz w:val="28"/>
          <w:szCs w:val="28"/>
          <w:lang w:eastAsia="ru-RU"/>
        </w:rPr>
        <w:t xml:space="preserve"> Удмуртской Республики»                                                  </w:t>
      </w:r>
      <w:r>
        <w:rPr>
          <w:rFonts w:ascii="Times New Roman" w:eastAsia="Times New Roman" w:hAnsi="Times New Roman"/>
          <w:sz w:val="28"/>
          <w:szCs w:val="28"/>
          <w:lang w:eastAsia="ru-RU"/>
        </w:rPr>
        <w:t xml:space="preserve">             </w:t>
      </w:r>
      <w:r w:rsidRPr="007F5A43">
        <w:rPr>
          <w:rFonts w:ascii="Times New Roman" w:eastAsia="Times New Roman" w:hAnsi="Times New Roman"/>
          <w:sz w:val="28"/>
          <w:szCs w:val="28"/>
          <w:lang w:eastAsia="ru-RU"/>
        </w:rPr>
        <w:t xml:space="preserve">  Б.А. </w:t>
      </w:r>
      <w:proofErr w:type="spellStart"/>
      <w:r w:rsidRPr="007F5A43">
        <w:rPr>
          <w:rFonts w:ascii="Times New Roman" w:eastAsia="Times New Roman" w:hAnsi="Times New Roman"/>
          <w:sz w:val="28"/>
          <w:szCs w:val="28"/>
          <w:lang w:eastAsia="ru-RU"/>
        </w:rPr>
        <w:t>Абашев</w:t>
      </w:r>
      <w:proofErr w:type="spellEnd"/>
    </w:p>
    <w:p w:rsidR="007F5A43" w:rsidRPr="007F5A43" w:rsidRDefault="007F5A43" w:rsidP="007F5A43">
      <w:pPr>
        <w:spacing w:after="0" w:line="240" w:lineRule="auto"/>
        <w:jc w:val="both"/>
        <w:rPr>
          <w:rFonts w:ascii="Times New Roman" w:hAnsi="Times New Roman"/>
          <w:b/>
          <w:sz w:val="28"/>
          <w:szCs w:val="28"/>
        </w:rPr>
      </w:pPr>
      <w:r w:rsidRPr="007F5A43">
        <w:rPr>
          <w:rFonts w:ascii="Times New Roman" w:eastAsia="Times New Roman" w:hAnsi="Times New Roman"/>
          <w:sz w:val="28"/>
          <w:szCs w:val="28"/>
          <w:lang w:eastAsia="ru-RU"/>
        </w:rPr>
        <w:t xml:space="preserve"> </w:t>
      </w:r>
      <w:r w:rsidRPr="007F5A43">
        <w:rPr>
          <w:rFonts w:ascii="Times New Roman" w:hAnsi="Times New Roman"/>
          <w:b/>
          <w:sz w:val="28"/>
          <w:szCs w:val="28"/>
        </w:rPr>
        <w:t>с. Юкаменское</w:t>
      </w:r>
      <w:r>
        <w:rPr>
          <w:rFonts w:ascii="Times New Roman" w:hAnsi="Times New Roman"/>
          <w:b/>
          <w:sz w:val="28"/>
          <w:szCs w:val="28"/>
        </w:rPr>
        <w:t xml:space="preserve">, </w:t>
      </w:r>
      <w:r w:rsidRPr="007F5A43">
        <w:rPr>
          <w:rFonts w:ascii="Times New Roman" w:hAnsi="Times New Roman"/>
          <w:b/>
          <w:sz w:val="28"/>
          <w:szCs w:val="28"/>
        </w:rPr>
        <w:t>16 февраля 2023 года № 208</w:t>
      </w:r>
    </w:p>
    <w:p w:rsidR="007F5A43" w:rsidRPr="007F5A43" w:rsidRDefault="007F5A43" w:rsidP="007F5A43">
      <w:pPr>
        <w:spacing w:after="0" w:line="240" w:lineRule="auto"/>
        <w:jc w:val="center"/>
        <w:rPr>
          <w:rFonts w:ascii="Times New Roman" w:eastAsia="Times New Roman" w:hAnsi="Times New Roman"/>
          <w:b/>
          <w:sz w:val="24"/>
          <w:szCs w:val="24"/>
          <w:lang w:eastAsia="ru-RU"/>
        </w:rPr>
      </w:pPr>
      <w:r w:rsidRPr="007F5A43">
        <w:rPr>
          <w:rFonts w:ascii="Times New Roman" w:eastAsia="Times New Roman" w:hAnsi="Times New Roman"/>
          <w:noProof/>
          <w:sz w:val="24"/>
          <w:szCs w:val="24"/>
          <w:lang w:eastAsia="ru-RU"/>
        </w:rPr>
        <w:lastRenderedPageBreak/>
        <w:drawing>
          <wp:anchor distT="0" distB="0" distL="114300" distR="114300" simplePos="0" relativeHeight="251667456" behindDoc="1" locked="0" layoutInCell="1" allowOverlap="1" wp14:anchorId="4FAB5ADD" wp14:editId="7BC9BA28">
            <wp:simplePos x="0" y="0"/>
            <wp:positionH relativeFrom="margin">
              <wp:posOffset>2637155</wp:posOffset>
            </wp:positionH>
            <wp:positionV relativeFrom="margin">
              <wp:posOffset>-486410</wp:posOffset>
            </wp:positionV>
            <wp:extent cx="811530" cy="1338580"/>
            <wp:effectExtent l="0" t="0" r="7620" b="0"/>
            <wp:wrapThrough wrapText="bothSides">
              <wp:wrapPolygon edited="0">
                <wp:start x="0" y="0"/>
                <wp:lineTo x="0" y="21211"/>
                <wp:lineTo x="21296" y="21211"/>
                <wp:lineTo x="21296" y="0"/>
                <wp:lineTo x="0" y="0"/>
              </wp:wrapPolygon>
            </wp:wrapThrough>
            <wp:docPr id="6" name="Рисунок 6"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F5A43" w:rsidRPr="007F5A43" w:rsidRDefault="007F5A43" w:rsidP="007F5A43">
      <w:pPr>
        <w:spacing w:after="0" w:line="240" w:lineRule="auto"/>
        <w:jc w:val="center"/>
        <w:rPr>
          <w:rFonts w:ascii="Times New Roman" w:eastAsia="Times New Roman" w:hAnsi="Times New Roman"/>
          <w:b/>
          <w:sz w:val="20"/>
          <w:szCs w:val="20"/>
          <w:lang w:eastAsia="ru-RU"/>
        </w:rPr>
      </w:pPr>
    </w:p>
    <w:p w:rsidR="007F5A43" w:rsidRPr="007F5A43" w:rsidRDefault="007F5A43" w:rsidP="007F5A43">
      <w:pPr>
        <w:spacing w:after="0" w:line="240" w:lineRule="auto"/>
        <w:jc w:val="center"/>
        <w:rPr>
          <w:rFonts w:ascii="Times New Roman" w:eastAsia="Times New Roman" w:hAnsi="Times New Roman"/>
          <w:sz w:val="28"/>
          <w:szCs w:val="28"/>
          <w:lang w:eastAsia="ru-RU"/>
        </w:rPr>
      </w:pPr>
    </w:p>
    <w:p w:rsidR="007F5A43" w:rsidRPr="007F5A43" w:rsidRDefault="007F5A43" w:rsidP="007F5A43">
      <w:pPr>
        <w:spacing w:after="0" w:line="240" w:lineRule="auto"/>
        <w:jc w:val="center"/>
        <w:rPr>
          <w:rFonts w:ascii="Times New Roman" w:eastAsia="Times New Roman" w:hAnsi="Times New Roman"/>
          <w:sz w:val="26"/>
          <w:szCs w:val="26"/>
          <w:lang w:eastAsia="ru-RU"/>
        </w:rPr>
      </w:pPr>
    </w:p>
    <w:p w:rsidR="007F5A43" w:rsidRPr="007F5A43" w:rsidRDefault="007F5A43" w:rsidP="007F5A43">
      <w:pPr>
        <w:spacing w:after="0" w:line="240" w:lineRule="auto"/>
        <w:rPr>
          <w:rFonts w:ascii="Times New Roman" w:eastAsia="Times New Roman" w:hAnsi="Times New Roman"/>
          <w:b/>
          <w:sz w:val="28"/>
          <w:szCs w:val="28"/>
          <w:lang w:eastAsia="ru-RU"/>
        </w:rPr>
      </w:pPr>
    </w:p>
    <w:p w:rsidR="007F5A43" w:rsidRPr="007F5A43" w:rsidRDefault="007F5A43" w:rsidP="007F5A43">
      <w:pPr>
        <w:widowControl w:val="0"/>
        <w:spacing w:after="0" w:line="240" w:lineRule="auto"/>
        <w:jc w:val="center"/>
        <w:rPr>
          <w:rFonts w:ascii="Times New Roman" w:eastAsia="Times New Roman" w:hAnsi="Times New Roman"/>
          <w:b/>
          <w:bCs/>
          <w:color w:val="000000"/>
          <w:sz w:val="23"/>
          <w:szCs w:val="23"/>
          <w:lang w:eastAsia="ru-RU"/>
        </w:rPr>
      </w:pPr>
      <w:r w:rsidRPr="007F5A43">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7F5A43" w:rsidRPr="007F5A43" w:rsidRDefault="007F5A43" w:rsidP="007F5A43">
      <w:pPr>
        <w:widowControl w:val="0"/>
        <w:spacing w:after="0" w:line="240" w:lineRule="auto"/>
        <w:jc w:val="center"/>
        <w:rPr>
          <w:rFonts w:ascii="Times New Roman" w:eastAsia="Times New Roman" w:hAnsi="Times New Roman"/>
          <w:b/>
          <w:color w:val="000000"/>
          <w:sz w:val="23"/>
          <w:szCs w:val="23"/>
          <w:shd w:val="clear" w:color="auto" w:fill="FFFFFF"/>
          <w:lang w:eastAsia="ru-RU"/>
        </w:rPr>
      </w:pPr>
      <w:r w:rsidRPr="007F5A43">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7F5A43" w:rsidRPr="007F5A43" w:rsidRDefault="007F5A43" w:rsidP="007F5A43">
      <w:pPr>
        <w:widowControl w:val="0"/>
        <w:spacing w:after="0" w:line="240" w:lineRule="auto"/>
        <w:jc w:val="center"/>
        <w:rPr>
          <w:rFonts w:ascii="Times New Roman" w:eastAsia="Times New Roman" w:hAnsi="Times New Roman"/>
          <w:b/>
          <w:color w:val="000000"/>
          <w:sz w:val="23"/>
          <w:szCs w:val="23"/>
          <w:shd w:val="clear" w:color="auto" w:fill="FFFFFF"/>
          <w:lang w:eastAsia="ru-RU"/>
        </w:rPr>
      </w:pPr>
    </w:p>
    <w:p w:rsidR="007F5A43" w:rsidRPr="007F5A43" w:rsidRDefault="007F5A43" w:rsidP="007F5A43">
      <w:pPr>
        <w:widowControl w:val="0"/>
        <w:spacing w:after="0" w:line="240" w:lineRule="auto"/>
        <w:jc w:val="center"/>
        <w:rPr>
          <w:rFonts w:ascii="Times New Roman" w:eastAsia="Times New Roman" w:hAnsi="Times New Roman"/>
          <w:b/>
          <w:bCs/>
          <w:color w:val="000000"/>
          <w:sz w:val="28"/>
          <w:szCs w:val="28"/>
          <w:lang w:eastAsia="ru-RU"/>
        </w:rPr>
      </w:pPr>
      <w:r w:rsidRPr="007F5A43">
        <w:rPr>
          <w:rFonts w:ascii="Times New Roman" w:eastAsia="Times New Roman" w:hAnsi="Times New Roman"/>
          <w:b/>
          <w:color w:val="000000"/>
          <w:sz w:val="28"/>
          <w:szCs w:val="28"/>
          <w:shd w:val="clear" w:color="auto" w:fill="FFFFFF"/>
          <w:lang w:eastAsia="ru-RU"/>
        </w:rPr>
        <w:t>РЕШЕНИЕ</w:t>
      </w:r>
    </w:p>
    <w:p w:rsidR="007F5A43" w:rsidRPr="007F5A43" w:rsidRDefault="007F5A43" w:rsidP="007F5A43">
      <w:pPr>
        <w:spacing w:after="0" w:line="240" w:lineRule="auto"/>
        <w:jc w:val="center"/>
        <w:rPr>
          <w:rFonts w:ascii="Times New Roman" w:eastAsia="Times New Roman" w:hAnsi="Times New Roman"/>
          <w:b/>
          <w:sz w:val="28"/>
          <w:szCs w:val="28"/>
          <w:lang w:eastAsia="ru-RU"/>
        </w:rPr>
      </w:pPr>
    </w:p>
    <w:p w:rsidR="007F5A43" w:rsidRPr="007F5A43" w:rsidRDefault="007F5A43" w:rsidP="007F5A43">
      <w:pPr>
        <w:spacing w:after="0" w:line="240" w:lineRule="auto"/>
        <w:jc w:val="center"/>
        <w:rPr>
          <w:rFonts w:ascii="Times New Roman" w:eastAsia="Times New Roman" w:hAnsi="Times New Roman"/>
          <w:b/>
          <w:sz w:val="28"/>
          <w:szCs w:val="28"/>
          <w:lang w:eastAsia="ru-RU"/>
        </w:rPr>
      </w:pPr>
      <w:r w:rsidRPr="007F5A43">
        <w:rPr>
          <w:rFonts w:ascii="Times New Roman" w:eastAsia="Times New Roman" w:hAnsi="Times New Roman"/>
          <w:b/>
          <w:sz w:val="28"/>
          <w:szCs w:val="28"/>
          <w:lang w:eastAsia="ru-RU"/>
        </w:rPr>
        <w:t>О внесении изменений в Положение об Общественном совете</w:t>
      </w:r>
    </w:p>
    <w:p w:rsidR="007F5A43" w:rsidRPr="007F5A43" w:rsidRDefault="007F5A43" w:rsidP="007F5A43">
      <w:pPr>
        <w:spacing w:after="0" w:line="240" w:lineRule="auto"/>
        <w:jc w:val="center"/>
        <w:rPr>
          <w:rFonts w:ascii="Times New Roman" w:eastAsia="Times New Roman" w:hAnsi="Times New Roman"/>
          <w:b/>
          <w:sz w:val="28"/>
          <w:szCs w:val="28"/>
          <w:lang w:eastAsia="ru-RU"/>
        </w:rPr>
      </w:pPr>
      <w:r w:rsidRPr="007F5A43">
        <w:rPr>
          <w:rFonts w:ascii="Times New Roman" w:eastAsia="Times New Roman" w:hAnsi="Times New Roman"/>
          <w:b/>
          <w:sz w:val="28"/>
          <w:szCs w:val="28"/>
          <w:lang w:eastAsia="ru-RU"/>
        </w:rPr>
        <w:t xml:space="preserve"> муниципального образования «Муниципальный округ Юкаменский район Удмуртской Республики»</w:t>
      </w:r>
    </w:p>
    <w:p w:rsidR="007F5A43" w:rsidRPr="007F5A43" w:rsidRDefault="007F5A43" w:rsidP="007F5A43">
      <w:pPr>
        <w:spacing w:after="0" w:line="240" w:lineRule="auto"/>
        <w:jc w:val="center"/>
        <w:rPr>
          <w:rFonts w:ascii="Times New Roman" w:eastAsia="Times New Roman" w:hAnsi="Times New Roman"/>
          <w:b/>
          <w:sz w:val="28"/>
          <w:szCs w:val="28"/>
          <w:lang w:eastAsia="ru-RU"/>
        </w:rPr>
      </w:pPr>
    </w:p>
    <w:p w:rsidR="007F5A43" w:rsidRPr="007F5A43" w:rsidRDefault="007F5A43" w:rsidP="007F5A43">
      <w:pPr>
        <w:spacing w:after="0" w:line="240" w:lineRule="auto"/>
        <w:rPr>
          <w:rFonts w:ascii="Times New Roman" w:hAnsi="Times New Roman"/>
          <w:sz w:val="28"/>
          <w:szCs w:val="28"/>
        </w:rPr>
      </w:pPr>
      <w:r w:rsidRPr="007F5A43">
        <w:rPr>
          <w:rFonts w:ascii="Times New Roman" w:hAnsi="Times New Roman"/>
          <w:sz w:val="28"/>
          <w:szCs w:val="28"/>
        </w:rPr>
        <w:t xml:space="preserve">Принято </w:t>
      </w:r>
    </w:p>
    <w:p w:rsidR="007F5A43" w:rsidRPr="007F5A43" w:rsidRDefault="007F5A43" w:rsidP="007F5A43">
      <w:pPr>
        <w:spacing w:after="0" w:line="240" w:lineRule="auto"/>
        <w:rPr>
          <w:rFonts w:ascii="Times New Roman" w:hAnsi="Times New Roman"/>
          <w:sz w:val="28"/>
          <w:szCs w:val="28"/>
        </w:rPr>
      </w:pPr>
      <w:r w:rsidRPr="007F5A43">
        <w:rPr>
          <w:rFonts w:ascii="Times New Roman" w:hAnsi="Times New Roman"/>
          <w:sz w:val="28"/>
          <w:szCs w:val="28"/>
        </w:rPr>
        <w:t xml:space="preserve">Советом депутатов муниципального образования </w:t>
      </w:r>
    </w:p>
    <w:p w:rsidR="007F5A43" w:rsidRPr="007F5A43" w:rsidRDefault="007F5A43" w:rsidP="007F5A43">
      <w:pPr>
        <w:spacing w:after="0" w:line="240" w:lineRule="auto"/>
        <w:rPr>
          <w:rFonts w:ascii="Times New Roman" w:hAnsi="Times New Roman"/>
          <w:sz w:val="28"/>
          <w:szCs w:val="28"/>
        </w:rPr>
      </w:pPr>
      <w:r w:rsidRPr="007F5A43">
        <w:rPr>
          <w:rFonts w:ascii="Times New Roman" w:hAnsi="Times New Roman"/>
          <w:sz w:val="28"/>
          <w:szCs w:val="28"/>
        </w:rPr>
        <w:t xml:space="preserve">«Муниципальный округ Юкаменский район                                        </w:t>
      </w:r>
    </w:p>
    <w:p w:rsidR="007F5A43" w:rsidRPr="007F5A43" w:rsidRDefault="007F5A43" w:rsidP="007F5A43">
      <w:pPr>
        <w:spacing w:after="0" w:line="240" w:lineRule="auto"/>
        <w:rPr>
          <w:rFonts w:ascii="Times New Roman" w:hAnsi="Times New Roman"/>
          <w:sz w:val="28"/>
          <w:szCs w:val="28"/>
        </w:rPr>
      </w:pPr>
      <w:r w:rsidRPr="007F5A43">
        <w:rPr>
          <w:rFonts w:ascii="Times New Roman" w:hAnsi="Times New Roman"/>
          <w:sz w:val="28"/>
          <w:szCs w:val="28"/>
        </w:rPr>
        <w:t>Удмуртской Республики» первого созыва                        16 февраля 2023 года</w:t>
      </w:r>
    </w:p>
    <w:p w:rsidR="007F5A43" w:rsidRPr="007F5A43" w:rsidRDefault="007F5A43" w:rsidP="007F5A43">
      <w:pPr>
        <w:spacing w:after="0" w:line="240" w:lineRule="auto"/>
        <w:ind w:left="709"/>
        <w:rPr>
          <w:rFonts w:ascii="Times New Roman" w:eastAsia="Times New Roman" w:hAnsi="Times New Roman"/>
          <w:sz w:val="28"/>
          <w:szCs w:val="28"/>
          <w:lang w:eastAsia="ru-RU"/>
        </w:rPr>
      </w:pPr>
    </w:p>
    <w:p w:rsidR="007F5A43" w:rsidRPr="007F5A43" w:rsidRDefault="007F5A43" w:rsidP="007F5A43">
      <w:pPr>
        <w:widowControl w:val="0"/>
        <w:autoSpaceDE w:val="0"/>
        <w:autoSpaceDN w:val="0"/>
        <w:adjustRightInd w:val="0"/>
        <w:spacing w:after="0" w:line="240" w:lineRule="auto"/>
        <w:ind w:firstLine="540"/>
        <w:jc w:val="both"/>
        <w:rPr>
          <w:rFonts w:ascii="Times New Roman" w:eastAsia="Times New Roman" w:hAnsi="Times New Roman"/>
          <w:b/>
          <w:color w:val="000000"/>
          <w:sz w:val="28"/>
          <w:szCs w:val="28"/>
          <w:lang w:eastAsia="ru-RU"/>
        </w:rPr>
      </w:pPr>
      <w:r w:rsidRPr="007F5A43">
        <w:rPr>
          <w:rFonts w:ascii="Times New Roman" w:eastAsia="Times New Roman" w:hAnsi="Times New Roman"/>
          <w:sz w:val="28"/>
          <w:szCs w:val="28"/>
          <w:lang w:eastAsia="ru-RU"/>
        </w:rPr>
        <w:t xml:space="preserve">В соответствии с Федеральным </w:t>
      </w:r>
      <w:hyperlink r:id="rId11">
        <w:r w:rsidRPr="007F5A43">
          <w:rPr>
            <w:rFonts w:ascii="Times New Roman" w:eastAsia="Times New Roman" w:hAnsi="Times New Roman"/>
            <w:sz w:val="28"/>
            <w:szCs w:val="28"/>
            <w:lang w:eastAsia="ru-RU"/>
          </w:rPr>
          <w:t>законом</w:t>
        </w:r>
      </w:hyperlink>
      <w:r w:rsidRPr="007F5A43">
        <w:rPr>
          <w:rFonts w:ascii="Times New Roman" w:eastAsia="Times New Roman" w:hAnsi="Times New Roman"/>
          <w:sz w:val="28"/>
          <w:szCs w:val="28"/>
          <w:lang w:eastAsia="ru-RU"/>
        </w:rPr>
        <w:t xml:space="preserve"> от 21.07.2014 N 212-ФЗ «Об основах общественного контроля в Российской Федерации», </w:t>
      </w:r>
      <w:r w:rsidRPr="007F5A43">
        <w:rPr>
          <w:rFonts w:ascii="Times New Roman" w:eastAsia="Times New Roman" w:hAnsi="Times New Roman"/>
          <w:color w:val="000000"/>
          <w:sz w:val="28"/>
          <w:szCs w:val="28"/>
          <w:lang w:eastAsia="ru-RU"/>
        </w:rPr>
        <w:t>Уставом муниципального образования «Муниципальный округ Юкаменский район Удмуртской Республики», принятого решением Совета депутатов от 11.11.2021 № 33,</w:t>
      </w:r>
    </w:p>
    <w:p w:rsidR="007F5A43" w:rsidRPr="007F5A43" w:rsidRDefault="007F5A43" w:rsidP="007F5A43">
      <w:pPr>
        <w:spacing w:after="0" w:line="240" w:lineRule="auto"/>
        <w:ind w:firstLine="540"/>
        <w:jc w:val="both"/>
        <w:rPr>
          <w:rFonts w:ascii="Times New Roman" w:eastAsia="Times New Roman" w:hAnsi="Times New Roman"/>
          <w:sz w:val="28"/>
          <w:szCs w:val="28"/>
          <w:lang w:eastAsia="ru-RU"/>
        </w:rPr>
      </w:pPr>
    </w:p>
    <w:p w:rsidR="007F5A43" w:rsidRPr="007F5A43" w:rsidRDefault="007F5A43" w:rsidP="007F5A43">
      <w:pPr>
        <w:spacing w:after="0" w:line="240" w:lineRule="auto"/>
        <w:ind w:firstLine="540"/>
        <w:jc w:val="center"/>
        <w:rPr>
          <w:rFonts w:ascii="Times New Roman" w:eastAsia="Times New Roman" w:hAnsi="Times New Roman"/>
          <w:b/>
          <w:sz w:val="28"/>
          <w:szCs w:val="28"/>
          <w:lang w:eastAsia="ru-RU"/>
        </w:rPr>
      </w:pPr>
      <w:r w:rsidRPr="007F5A43">
        <w:rPr>
          <w:rFonts w:ascii="Times New Roman" w:eastAsia="Times New Roman" w:hAnsi="Times New Roman"/>
          <w:b/>
          <w:sz w:val="28"/>
          <w:szCs w:val="28"/>
          <w:lang w:eastAsia="ru-RU"/>
        </w:rPr>
        <w:t xml:space="preserve">Совет депутатов муниципального образования </w:t>
      </w:r>
      <w:r w:rsidRPr="007F5A43">
        <w:rPr>
          <w:rFonts w:ascii="Times New Roman" w:eastAsia="Times New Roman" w:hAnsi="Times New Roman"/>
          <w:b/>
          <w:bCs/>
          <w:sz w:val="28"/>
          <w:szCs w:val="28"/>
          <w:lang w:eastAsia="ru-RU"/>
        </w:rPr>
        <w:t xml:space="preserve">«Муниципальный округ Юкаменский район Удмуртской Республики» </w:t>
      </w:r>
      <w:r w:rsidRPr="007F5A43">
        <w:rPr>
          <w:rFonts w:ascii="Times New Roman" w:eastAsia="Times New Roman" w:hAnsi="Times New Roman"/>
          <w:b/>
          <w:sz w:val="28"/>
          <w:szCs w:val="28"/>
          <w:lang w:eastAsia="ru-RU"/>
        </w:rPr>
        <w:t>РЕШАЕТ:</w:t>
      </w:r>
    </w:p>
    <w:p w:rsidR="007F5A43" w:rsidRPr="007F5A43" w:rsidRDefault="007F5A43" w:rsidP="007F5A43">
      <w:pPr>
        <w:spacing w:after="0" w:line="240" w:lineRule="auto"/>
        <w:ind w:firstLine="540"/>
        <w:jc w:val="both"/>
        <w:rPr>
          <w:rFonts w:ascii="Times New Roman" w:eastAsia="Times New Roman" w:hAnsi="Times New Roman"/>
          <w:b/>
          <w:sz w:val="28"/>
          <w:szCs w:val="28"/>
          <w:lang w:eastAsia="ru-RU"/>
        </w:rPr>
      </w:pPr>
    </w:p>
    <w:p w:rsidR="007F5A43" w:rsidRPr="007F5A43" w:rsidRDefault="007F5A43" w:rsidP="007F5A43">
      <w:pPr>
        <w:autoSpaceDE w:val="0"/>
        <w:autoSpaceDN w:val="0"/>
        <w:adjustRightInd w:val="0"/>
        <w:spacing w:after="0" w:line="240" w:lineRule="auto"/>
        <w:ind w:firstLine="540"/>
        <w:jc w:val="both"/>
        <w:outlineLvl w:val="0"/>
        <w:rPr>
          <w:rFonts w:ascii="Times New Roman" w:eastAsia="Times New Roman" w:hAnsi="Times New Roman"/>
          <w:sz w:val="28"/>
          <w:szCs w:val="28"/>
          <w:lang w:eastAsia="ru-RU"/>
        </w:rPr>
      </w:pPr>
      <w:r w:rsidRPr="007F5A43">
        <w:rPr>
          <w:rFonts w:ascii="Times New Roman" w:eastAsia="Times New Roman" w:hAnsi="Times New Roman"/>
          <w:sz w:val="28"/>
          <w:szCs w:val="28"/>
          <w:lang w:eastAsia="ru-RU"/>
        </w:rPr>
        <w:t>1. Внести в Положение об Общественном совете муниципального образования «Муниципальный округ Юкаменский район Удмуртской Республики»</w:t>
      </w:r>
      <w:r w:rsidRPr="007F5A43">
        <w:rPr>
          <w:rFonts w:ascii="Times New Roman" w:eastAsiaTheme="minorHAnsi" w:hAnsi="Times New Roman"/>
          <w:sz w:val="28"/>
          <w:szCs w:val="28"/>
          <w:lang w:eastAsia="ru-RU"/>
        </w:rPr>
        <w:t xml:space="preserve">, утвержденным решением Совета депутатов </w:t>
      </w:r>
      <w:r w:rsidRPr="007F5A43">
        <w:rPr>
          <w:rFonts w:ascii="Times New Roman" w:eastAsia="Times New Roman" w:hAnsi="Times New Roman"/>
          <w:sz w:val="28"/>
          <w:szCs w:val="28"/>
          <w:lang w:eastAsia="ru-RU"/>
        </w:rPr>
        <w:t xml:space="preserve">муниципального образования «Муниципальный округ Юкаменский район Удмуртской Республики» от 20.10.2022 № 179 следующие изменения: </w:t>
      </w:r>
    </w:p>
    <w:p w:rsidR="007F5A43" w:rsidRPr="007F5A43" w:rsidRDefault="007F5A43" w:rsidP="007F5A43">
      <w:pPr>
        <w:autoSpaceDE w:val="0"/>
        <w:autoSpaceDN w:val="0"/>
        <w:adjustRightInd w:val="0"/>
        <w:spacing w:after="0" w:line="240" w:lineRule="auto"/>
        <w:ind w:firstLine="540"/>
        <w:jc w:val="both"/>
        <w:outlineLvl w:val="0"/>
        <w:rPr>
          <w:rFonts w:ascii="Times New Roman" w:eastAsia="Times New Roman" w:hAnsi="Times New Roman"/>
          <w:sz w:val="28"/>
          <w:szCs w:val="28"/>
          <w:lang w:eastAsia="ru-RU"/>
        </w:rPr>
      </w:pPr>
      <w:r w:rsidRPr="007F5A43">
        <w:rPr>
          <w:rFonts w:ascii="Times New Roman" w:eastAsia="Times New Roman" w:hAnsi="Times New Roman"/>
          <w:sz w:val="28"/>
          <w:szCs w:val="28"/>
          <w:lang w:eastAsia="ru-RU"/>
        </w:rPr>
        <w:t>- пункт 4 статьи 4  изложить в новой редакции:</w:t>
      </w:r>
    </w:p>
    <w:p w:rsidR="007F5A43" w:rsidRPr="007F5A43" w:rsidRDefault="007F5A43" w:rsidP="007F5A43">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7F5A43">
        <w:rPr>
          <w:rFonts w:ascii="Times New Roman" w:eastAsia="Times New Roman" w:hAnsi="Times New Roman"/>
          <w:sz w:val="28"/>
          <w:szCs w:val="28"/>
          <w:lang w:eastAsia="ru-RU"/>
        </w:rPr>
        <w:t xml:space="preserve">«4. </w:t>
      </w:r>
      <w:proofErr w:type="gramStart"/>
      <w:r w:rsidRPr="007F5A43">
        <w:rPr>
          <w:rFonts w:ascii="Times New Roman" w:eastAsiaTheme="minorHAnsi" w:hAnsi="Times New Roman"/>
          <w:sz w:val="28"/>
          <w:szCs w:val="28"/>
        </w:rPr>
        <w:t xml:space="preserve">В состав общественного совета не могут входить лица, замещающие государственные должности Российской Федерации и субъектов Российской Федерации, должности государственной службы Российской Федерации и субъектов Российской Федерации, и лица, замещающие муниципальные должности и должности муниципальной службы, а также другие лица, которые в соответствии с Федеральным </w:t>
      </w:r>
      <w:hyperlink r:id="rId12" w:history="1">
        <w:r w:rsidRPr="007F5A43">
          <w:rPr>
            <w:rFonts w:ascii="Times New Roman" w:eastAsiaTheme="minorHAnsi" w:hAnsi="Times New Roman"/>
            <w:sz w:val="28"/>
            <w:szCs w:val="28"/>
          </w:rPr>
          <w:t>законом</w:t>
        </w:r>
      </w:hyperlink>
      <w:r w:rsidRPr="007F5A43">
        <w:rPr>
          <w:rFonts w:ascii="Times New Roman" w:eastAsiaTheme="minorHAnsi" w:hAnsi="Times New Roman"/>
          <w:sz w:val="28"/>
          <w:szCs w:val="28"/>
        </w:rPr>
        <w:t xml:space="preserve"> от 4 апреля 2005 года N 32-ФЗ «Об Общественной палате Российской Федерации» не могут быть</w:t>
      </w:r>
      <w:proofErr w:type="gramEnd"/>
      <w:r w:rsidRPr="007F5A43">
        <w:rPr>
          <w:rFonts w:ascii="Times New Roman" w:eastAsiaTheme="minorHAnsi" w:hAnsi="Times New Roman"/>
          <w:sz w:val="28"/>
          <w:szCs w:val="28"/>
        </w:rPr>
        <w:t xml:space="preserve"> членами Общественной палаты Российской Федерации</w:t>
      </w:r>
      <w:proofErr w:type="gramStart"/>
      <w:r w:rsidRPr="007F5A43">
        <w:rPr>
          <w:rFonts w:ascii="Times New Roman" w:eastAsiaTheme="minorHAnsi" w:hAnsi="Times New Roman"/>
          <w:sz w:val="28"/>
          <w:szCs w:val="28"/>
        </w:rPr>
        <w:t>.</w:t>
      </w:r>
      <w:r w:rsidRPr="007F5A43">
        <w:rPr>
          <w:rFonts w:ascii="Times New Roman" w:eastAsia="Times New Roman" w:hAnsi="Times New Roman"/>
          <w:sz w:val="28"/>
          <w:szCs w:val="28"/>
          <w:lang w:eastAsia="ru-RU"/>
        </w:rPr>
        <w:t xml:space="preserve">». </w:t>
      </w:r>
      <w:proofErr w:type="gramEnd"/>
    </w:p>
    <w:p w:rsidR="007F5A43" w:rsidRPr="007F5A43" w:rsidRDefault="007F5A43" w:rsidP="007F5A43">
      <w:pPr>
        <w:autoSpaceDE w:val="0"/>
        <w:autoSpaceDN w:val="0"/>
        <w:adjustRightInd w:val="0"/>
        <w:spacing w:after="0" w:line="240" w:lineRule="auto"/>
        <w:jc w:val="both"/>
        <w:outlineLvl w:val="0"/>
        <w:rPr>
          <w:rFonts w:ascii="Times New Roman" w:eastAsia="Times New Roman" w:hAnsi="Times New Roman"/>
          <w:sz w:val="28"/>
          <w:szCs w:val="28"/>
          <w:lang w:eastAsia="ru-RU"/>
        </w:rPr>
      </w:pPr>
    </w:p>
    <w:p w:rsidR="007F5A43" w:rsidRPr="007F5A43" w:rsidRDefault="007F5A43" w:rsidP="007F5A43">
      <w:pPr>
        <w:autoSpaceDE w:val="0"/>
        <w:autoSpaceDN w:val="0"/>
        <w:adjustRightInd w:val="0"/>
        <w:spacing w:after="0" w:line="240" w:lineRule="auto"/>
        <w:jc w:val="both"/>
        <w:outlineLvl w:val="0"/>
        <w:rPr>
          <w:rFonts w:ascii="Times New Roman" w:eastAsia="Times New Roman" w:hAnsi="Times New Roman"/>
          <w:sz w:val="28"/>
          <w:szCs w:val="28"/>
          <w:lang w:eastAsia="ru-RU"/>
        </w:rPr>
      </w:pPr>
    </w:p>
    <w:p w:rsidR="007F5A43" w:rsidRPr="007F5A43" w:rsidRDefault="007F5A43" w:rsidP="007F5A43">
      <w:pPr>
        <w:spacing w:after="0" w:line="240" w:lineRule="auto"/>
        <w:ind w:firstLine="709"/>
        <w:jc w:val="both"/>
        <w:rPr>
          <w:rFonts w:ascii="Times New Roman" w:eastAsia="Times New Roman" w:hAnsi="Times New Roman"/>
          <w:sz w:val="28"/>
          <w:szCs w:val="28"/>
          <w:lang w:eastAsia="ru-RU"/>
        </w:rPr>
      </w:pPr>
      <w:r w:rsidRPr="007F5A43">
        <w:rPr>
          <w:rFonts w:ascii="Times New Roman" w:eastAsia="Times New Roman" w:hAnsi="Times New Roman"/>
          <w:sz w:val="28"/>
          <w:szCs w:val="28"/>
          <w:lang w:eastAsia="ru-RU"/>
        </w:rPr>
        <w:lastRenderedPageBreak/>
        <w:t>2. Настоящее решения вступает в силу со дня его принятия.</w:t>
      </w:r>
    </w:p>
    <w:p w:rsidR="007F5A43" w:rsidRPr="007F5A43" w:rsidRDefault="007F5A43" w:rsidP="007F5A43">
      <w:pPr>
        <w:widowControl w:val="0"/>
        <w:tabs>
          <w:tab w:val="left" w:pos="1116"/>
        </w:tabs>
        <w:spacing w:after="0" w:line="240" w:lineRule="auto"/>
        <w:ind w:firstLine="567"/>
        <w:jc w:val="both"/>
        <w:rPr>
          <w:rFonts w:ascii="Times New Roman" w:eastAsia="Times New Roman" w:hAnsi="Times New Roman"/>
          <w:color w:val="000000"/>
          <w:sz w:val="28"/>
          <w:szCs w:val="28"/>
          <w:lang w:eastAsia="ru-RU"/>
        </w:rPr>
      </w:pPr>
    </w:p>
    <w:p w:rsidR="007F5A43" w:rsidRPr="007F5A43" w:rsidRDefault="007F5A43" w:rsidP="007F5A43">
      <w:pPr>
        <w:spacing w:after="0" w:line="240" w:lineRule="auto"/>
        <w:jc w:val="both"/>
        <w:rPr>
          <w:rFonts w:ascii="Times New Roman" w:eastAsia="Times New Roman" w:hAnsi="Times New Roman"/>
          <w:sz w:val="28"/>
          <w:szCs w:val="28"/>
          <w:lang w:eastAsia="ru-RU"/>
        </w:rPr>
      </w:pPr>
    </w:p>
    <w:p w:rsidR="007F5A43" w:rsidRPr="007F5A43" w:rsidRDefault="007F5A43" w:rsidP="007F5A43">
      <w:pPr>
        <w:spacing w:after="0" w:line="240" w:lineRule="auto"/>
        <w:jc w:val="both"/>
        <w:rPr>
          <w:rFonts w:ascii="Times New Roman" w:eastAsia="Times New Roman" w:hAnsi="Times New Roman"/>
          <w:sz w:val="28"/>
          <w:szCs w:val="28"/>
          <w:lang w:eastAsia="ru-RU"/>
        </w:rPr>
      </w:pPr>
      <w:r w:rsidRPr="007F5A43">
        <w:rPr>
          <w:rFonts w:ascii="Times New Roman" w:eastAsia="Times New Roman" w:hAnsi="Times New Roman"/>
          <w:sz w:val="28"/>
          <w:szCs w:val="28"/>
          <w:lang w:eastAsia="ru-RU"/>
        </w:rPr>
        <w:t>Глава муниципального образования</w:t>
      </w:r>
    </w:p>
    <w:p w:rsidR="007F5A43" w:rsidRPr="007F5A43" w:rsidRDefault="007F5A43" w:rsidP="007F5A43">
      <w:pPr>
        <w:spacing w:after="0" w:line="240" w:lineRule="auto"/>
        <w:jc w:val="both"/>
        <w:rPr>
          <w:rFonts w:ascii="Times New Roman" w:eastAsia="Times New Roman" w:hAnsi="Times New Roman"/>
          <w:sz w:val="28"/>
          <w:szCs w:val="28"/>
          <w:lang w:eastAsia="ru-RU"/>
        </w:rPr>
      </w:pPr>
      <w:r w:rsidRPr="007F5A43">
        <w:rPr>
          <w:rFonts w:ascii="Times New Roman" w:eastAsia="Times New Roman" w:hAnsi="Times New Roman"/>
          <w:sz w:val="28"/>
          <w:szCs w:val="28"/>
          <w:lang w:eastAsia="ru-RU"/>
        </w:rPr>
        <w:t>«Муниципальный округ Юкаменский район</w:t>
      </w:r>
    </w:p>
    <w:p w:rsidR="007F5A43" w:rsidRPr="007F5A43" w:rsidRDefault="007F5A43" w:rsidP="007F5A43">
      <w:pPr>
        <w:spacing w:after="0" w:line="240" w:lineRule="auto"/>
        <w:jc w:val="both"/>
        <w:rPr>
          <w:rFonts w:ascii="Times New Roman" w:eastAsia="Times New Roman" w:hAnsi="Times New Roman"/>
          <w:sz w:val="28"/>
          <w:szCs w:val="28"/>
          <w:lang w:eastAsia="ru-RU"/>
        </w:rPr>
      </w:pPr>
      <w:r w:rsidRPr="007F5A43">
        <w:rPr>
          <w:rFonts w:ascii="Times New Roman" w:eastAsia="Times New Roman" w:hAnsi="Times New Roman"/>
          <w:sz w:val="28"/>
          <w:szCs w:val="28"/>
          <w:lang w:eastAsia="ru-RU"/>
        </w:rPr>
        <w:t>Удмуртской Республики»                                                             К.Н. Бельтюков</w:t>
      </w:r>
    </w:p>
    <w:p w:rsidR="007F5A43" w:rsidRPr="007F5A43" w:rsidRDefault="007F5A43" w:rsidP="007F5A43">
      <w:pPr>
        <w:spacing w:after="0" w:line="240" w:lineRule="auto"/>
        <w:jc w:val="both"/>
        <w:rPr>
          <w:rFonts w:ascii="Times New Roman" w:eastAsia="Times New Roman" w:hAnsi="Times New Roman"/>
          <w:sz w:val="28"/>
          <w:szCs w:val="28"/>
          <w:lang w:eastAsia="ru-RU"/>
        </w:rPr>
      </w:pPr>
    </w:p>
    <w:p w:rsidR="007F5A43" w:rsidRPr="007F5A43" w:rsidRDefault="007F5A43" w:rsidP="007F5A43">
      <w:pPr>
        <w:spacing w:after="0" w:line="240" w:lineRule="auto"/>
        <w:jc w:val="both"/>
        <w:rPr>
          <w:rFonts w:ascii="Times New Roman" w:eastAsia="Times New Roman" w:hAnsi="Times New Roman"/>
          <w:sz w:val="28"/>
          <w:szCs w:val="28"/>
          <w:lang w:eastAsia="ru-RU"/>
        </w:rPr>
      </w:pPr>
    </w:p>
    <w:p w:rsidR="007F5A43" w:rsidRPr="007F5A43" w:rsidRDefault="007F5A43" w:rsidP="007F5A43">
      <w:pPr>
        <w:tabs>
          <w:tab w:val="left" w:pos="851"/>
        </w:tabs>
        <w:spacing w:after="0" w:line="240" w:lineRule="auto"/>
        <w:rPr>
          <w:rFonts w:ascii="Times New Roman" w:eastAsia="Times New Roman" w:hAnsi="Times New Roman"/>
          <w:sz w:val="28"/>
          <w:szCs w:val="28"/>
          <w:lang w:eastAsia="ru-RU"/>
        </w:rPr>
      </w:pPr>
      <w:r w:rsidRPr="007F5A43">
        <w:rPr>
          <w:rFonts w:ascii="Times New Roman" w:eastAsia="Times New Roman" w:hAnsi="Times New Roman"/>
          <w:sz w:val="28"/>
          <w:szCs w:val="28"/>
          <w:lang w:eastAsia="ru-RU"/>
        </w:rPr>
        <w:t xml:space="preserve">Председатель Совета депутатов </w:t>
      </w:r>
    </w:p>
    <w:p w:rsidR="007F5A43" w:rsidRPr="007F5A43" w:rsidRDefault="007F5A43" w:rsidP="007F5A43">
      <w:pPr>
        <w:tabs>
          <w:tab w:val="left" w:pos="851"/>
        </w:tabs>
        <w:spacing w:after="0" w:line="240" w:lineRule="auto"/>
        <w:rPr>
          <w:rFonts w:ascii="Times New Roman" w:eastAsia="Times New Roman" w:hAnsi="Times New Roman"/>
          <w:sz w:val="28"/>
          <w:szCs w:val="28"/>
          <w:lang w:eastAsia="ru-RU"/>
        </w:rPr>
      </w:pPr>
      <w:r w:rsidRPr="007F5A43">
        <w:rPr>
          <w:rFonts w:ascii="Times New Roman" w:eastAsia="Times New Roman" w:hAnsi="Times New Roman"/>
          <w:sz w:val="28"/>
          <w:szCs w:val="28"/>
          <w:lang w:eastAsia="ru-RU"/>
        </w:rPr>
        <w:t>муниципального  образования</w:t>
      </w:r>
    </w:p>
    <w:p w:rsidR="007F5A43" w:rsidRPr="007F5A43" w:rsidRDefault="007F5A43" w:rsidP="007F5A43">
      <w:pPr>
        <w:tabs>
          <w:tab w:val="left" w:pos="851"/>
        </w:tabs>
        <w:spacing w:after="0" w:line="240" w:lineRule="auto"/>
        <w:rPr>
          <w:rFonts w:ascii="Times New Roman" w:eastAsia="Times New Roman" w:hAnsi="Times New Roman"/>
          <w:sz w:val="28"/>
          <w:szCs w:val="28"/>
          <w:lang w:eastAsia="ru-RU"/>
        </w:rPr>
      </w:pPr>
      <w:r w:rsidRPr="007F5A43">
        <w:rPr>
          <w:rFonts w:ascii="Times New Roman" w:eastAsia="Times New Roman" w:hAnsi="Times New Roman"/>
          <w:sz w:val="28"/>
          <w:szCs w:val="28"/>
          <w:lang w:eastAsia="ru-RU"/>
        </w:rPr>
        <w:t>«Муниципальный округ Юкаменский район</w:t>
      </w:r>
    </w:p>
    <w:p w:rsidR="007F5A43" w:rsidRPr="007F5A43" w:rsidRDefault="007F5A43" w:rsidP="007F5A43">
      <w:pPr>
        <w:tabs>
          <w:tab w:val="left" w:pos="851"/>
        </w:tabs>
        <w:spacing w:after="0" w:line="240" w:lineRule="auto"/>
        <w:rPr>
          <w:rFonts w:ascii="Times New Roman" w:eastAsia="Times New Roman" w:hAnsi="Times New Roman"/>
          <w:sz w:val="28"/>
          <w:szCs w:val="28"/>
          <w:lang w:eastAsia="ru-RU"/>
        </w:rPr>
      </w:pPr>
      <w:r w:rsidRPr="007F5A43">
        <w:rPr>
          <w:rFonts w:ascii="Times New Roman" w:eastAsia="Times New Roman" w:hAnsi="Times New Roman"/>
          <w:sz w:val="28"/>
          <w:szCs w:val="28"/>
          <w:lang w:eastAsia="ru-RU"/>
        </w:rPr>
        <w:t xml:space="preserve">Удмуртской Республики»                                                                   Б.А. </w:t>
      </w:r>
      <w:proofErr w:type="spellStart"/>
      <w:r w:rsidRPr="007F5A43">
        <w:rPr>
          <w:rFonts w:ascii="Times New Roman" w:eastAsia="Times New Roman" w:hAnsi="Times New Roman"/>
          <w:sz w:val="28"/>
          <w:szCs w:val="28"/>
          <w:lang w:eastAsia="ru-RU"/>
        </w:rPr>
        <w:t>Абашев</w:t>
      </w:r>
      <w:proofErr w:type="spellEnd"/>
    </w:p>
    <w:p w:rsidR="007F5A43" w:rsidRPr="007F5A43" w:rsidRDefault="007F5A43" w:rsidP="007F5A43">
      <w:pPr>
        <w:spacing w:after="0" w:line="240" w:lineRule="auto"/>
        <w:rPr>
          <w:rFonts w:ascii="Times New Roman" w:eastAsia="Times New Roman" w:hAnsi="Times New Roman"/>
          <w:b/>
          <w:sz w:val="28"/>
          <w:szCs w:val="28"/>
          <w:lang w:eastAsia="ru-RU"/>
        </w:rPr>
      </w:pPr>
    </w:p>
    <w:p w:rsidR="007F5A43" w:rsidRPr="007F5A43" w:rsidRDefault="007F5A43" w:rsidP="007F5A43">
      <w:pPr>
        <w:spacing w:after="0" w:line="240" w:lineRule="auto"/>
        <w:rPr>
          <w:rFonts w:ascii="Times New Roman" w:eastAsia="Times New Roman" w:hAnsi="Times New Roman"/>
          <w:b/>
          <w:sz w:val="28"/>
          <w:szCs w:val="28"/>
          <w:lang w:eastAsia="ru-RU"/>
        </w:rPr>
      </w:pPr>
    </w:p>
    <w:p w:rsidR="007F5A43" w:rsidRPr="007F5A43" w:rsidRDefault="007F5A43" w:rsidP="007F5A43">
      <w:pPr>
        <w:spacing w:after="0" w:line="240" w:lineRule="auto"/>
        <w:jc w:val="both"/>
        <w:rPr>
          <w:rFonts w:ascii="Times New Roman" w:hAnsi="Times New Roman"/>
          <w:b/>
          <w:sz w:val="28"/>
          <w:szCs w:val="28"/>
        </w:rPr>
      </w:pPr>
      <w:r w:rsidRPr="007F5A43">
        <w:rPr>
          <w:rFonts w:ascii="Times New Roman" w:hAnsi="Times New Roman"/>
          <w:b/>
          <w:sz w:val="28"/>
          <w:szCs w:val="28"/>
        </w:rPr>
        <w:t>с. Юкаменское</w:t>
      </w:r>
    </w:p>
    <w:p w:rsidR="007F5A43" w:rsidRPr="007F5A43" w:rsidRDefault="007F5A43" w:rsidP="007F5A43">
      <w:pPr>
        <w:spacing w:after="0" w:line="240" w:lineRule="auto"/>
        <w:jc w:val="both"/>
        <w:rPr>
          <w:rFonts w:ascii="Times New Roman" w:hAnsi="Times New Roman"/>
          <w:b/>
          <w:sz w:val="28"/>
          <w:szCs w:val="28"/>
        </w:rPr>
      </w:pPr>
      <w:r w:rsidRPr="007F5A43">
        <w:rPr>
          <w:rFonts w:ascii="Times New Roman" w:hAnsi="Times New Roman"/>
          <w:b/>
          <w:sz w:val="28"/>
          <w:szCs w:val="28"/>
        </w:rPr>
        <w:t>16 февраля 2023 года № 209</w:t>
      </w:r>
    </w:p>
    <w:p w:rsidR="007F5A43" w:rsidRPr="007F5A43" w:rsidRDefault="007F5A43" w:rsidP="007F5A43">
      <w:pPr>
        <w:spacing w:after="0" w:line="240" w:lineRule="auto"/>
        <w:jc w:val="both"/>
        <w:rPr>
          <w:rFonts w:ascii="Times New Roman" w:eastAsia="Times New Roman" w:hAnsi="Times New Roman"/>
          <w:color w:val="000000"/>
          <w:sz w:val="28"/>
          <w:szCs w:val="28"/>
          <w:lang w:eastAsia="ru-RU"/>
        </w:rPr>
      </w:pPr>
    </w:p>
    <w:p w:rsidR="007F5A43" w:rsidRPr="007F5A43" w:rsidRDefault="007F5A43" w:rsidP="007F5A43">
      <w:pPr>
        <w:spacing w:after="0" w:line="240" w:lineRule="auto"/>
        <w:ind w:firstLine="709"/>
        <w:jc w:val="both"/>
        <w:rPr>
          <w:rFonts w:ascii="Times New Roman" w:eastAsia="Times New Roman" w:hAnsi="Times New Roman"/>
          <w:color w:val="000000"/>
          <w:sz w:val="28"/>
          <w:szCs w:val="28"/>
          <w:lang w:eastAsia="ru-RU"/>
        </w:rPr>
      </w:pPr>
    </w:p>
    <w:p w:rsidR="007F5A43" w:rsidRPr="007F5A43" w:rsidRDefault="007F5A43" w:rsidP="007F5A43">
      <w:pPr>
        <w:spacing w:after="0" w:line="240" w:lineRule="auto"/>
        <w:ind w:firstLine="709"/>
        <w:jc w:val="both"/>
        <w:rPr>
          <w:rFonts w:ascii="Times New Roman" w:eastAsia="Times New Roman" w:hAnsi="Times New Roman"/>
          <w:color w:val="000000"/>
          <w:sz w:val="28"/>
          <w:szCs w:val="28"/>
          <w:lang w:eastAsia="ru-RU"/>
        </w:rPr>
      </w:pPr>
    </w:p>
    <w:p w:rsidR="007F5A43" w:rsidRPr="007F5A43" w:rsidRDefault="007F5A43" w:rsidP="007F5A43">
      <w:pPr>
        <w:spacing w:after="0" w:line="240" w:lineRule="auto"/>
        <w:ind w:firstLine="709"/>
        <w:jc w:val="both"/>
        <w:rPr>
          <w:rFonts w:ascii="Times New Roman" w:eastAsia="Times New Roman" w:hAnsi="Times New Roman"/>
          <w:color w:val="000000"/>
          <w:sz w:val="28"/>
          <w:szCs w:val="28"/>
          <w:lang w:eastAsia="ru-RU"/>
        </w:rPr>
      </w:pPr>
    </w:p>
    <w:p w:rsidR="007F5A43" w:rsidRPr="007F5A43" w:rsidRDefault="007F5A43" w:rsidP="007F5A43">
      <w:pPr>
        <w:spacing w:after="0" w:line="240" w:lineRule="auto"/>
        <w:ind w:firstLine="709"/>
        <w:jc w:val="both"/>
        <w:rPr>
          <w:rFonts w:ascii="Times New Roman" w:eastAsia="Times New Roman" w:hAnsi="Times New Roman"/>
          <w:color w:val="000000"/>
          <w:sz w:val="28"/>
          <w:szCs w:val="28"/>
          <w:lang w:eastAsia="ru-RU"/>
        </w:rPr>
      </w:pPr>
    </w:p>
    <w:p w:rsidR="007F5A43" w:rsidRPr="007F5A43" w:rsidRDefault="007F5A43" w:rsidP="007F5A43">
      <w:pPr>
        <w:spacing w:after="0" w:line="240" w:lineRule="auto"/>
        <w:ind w:firstLine="709"/>
        <w:jc w:val="both"/>
        <w:rPr>
          <w:rFonts w:ascii="Times New Roman" w:eastAsia="Times New Roman" w:hAnsi="Times New Roman"/>
          <w:color w:val="000000"/>
          <w:sz w:val="28"/>
          <w:szCs w:val="28"/>
          <w:lang w:eastAsia="ru-RU"/>
        </w:rPr>
      </w:pPr>
    </w:p>
    <w:p w:rsidR="007F5A43" w:rsidRPr="007F5A43" w:rsidRDefault="007F5A43" w:rsidP="007F5A43">
      <w:pPr>
        <w:spacing w:after="0" w:line="240" w:lineRule="auto"/>
        <w:ind w:firstLine="709"/>
        <w:jc w:val="both"/>
        <w:rPr>
          <w:rFonts w:ascii="Times New Roman" w:eastAsia="Times New Roman" w:hAnsi="Times New Roman"/>
          <w:color w:val="000000"/>
          <w:sz w:val="28"/>
          <w:szCs w:val="28"/>
          <w:lang w:eastAsia="ru-RU"/>
        </w:rPr>
      </w:pPr>
    </w:p>
    <w:p w:rsidR="007F5A43" w:rsidRPr="007F5A43" w:rsidRDefault="007F5A43" w:rsidP="007F5A43">
      <w:pPr>
        <w:keepLines/>
        <w:autoSpaceDE w:val="0"/>
        <w:autoSpaceDN w:val="0"/>
        <w:adjustRightInd w:val="0"/>
        <w:spacing w:after="0" w:line="240" w:lineRule="auto"/>
        <w:jc w:val="right"/>
        <w:outlineLvl w:val="1"/>
        <w:rPr>
          <w:rFonts w:ascii="Times New Roman" w:hAnsi="Times New Roman"/>
          <w:bCs/>
          <w:iCs/>
          <w:sz w:val="26"/>
          <w:szCs w:val="26"/>
        </w:rPr>
      </w:pPr>
    </w:p>
    <w:p w:rsidR="007F5A43" w:rsidRPr="007F5A43" w:rsidRDefault="007F5A43" w:rsidP="007F5A43">
      <w:pPr>
        <w:keepLines/>
        <w:autoSpaceDE w:val="0"/>
        <w:autoSpaceDN w:val="0"/>
        <w:adjustRightInd w:val="0"/>
        <w:spacing w:after="0" w:line="240" w:lineRule="auto"/>
        <w:jc w:val="right"/>
        <w:outlineLvl w:val="1"/>
        <w:rPr>
          <w:rFonts w:ascii="Times New Roman" w:hAnsi="Times New Roman"/>
          <w:bCs/>
          <w:iCs/>
          <w:sz w:val="26"/>
          <w:szCs w:val="26"/>
        </w:rPr>
      </w:pPr>
    </w:p>
    <w:p w:rsidR="007F5A43" w:rsidRPr="007F5A43" w:rsidRDefault="007F5A43" w:rsidP="007F5A43">
      <w:pPr>
        <w:keepLines/>
        <w:autoSpaceDE w:val="0"/>
        <w:autoSpaceDN w:val="0"/>
        <w:adjustRightInd w:val="0"/>
        <w:spacing w:after="0" w:line="240" w:lineRule="auto"/>
        <w:jc w:val="right"/>
        <w:outlineLvl w:val="1"/>
        <w:rPr>
          <w:rFonts w:ascii="Times New Roman" w:hAnsi="Times New Roman"/>
          <w:bCs/>
          <w:iCs/>
          <w:sz w:val="26"/>
          <w:szCs w:val="26"/>
        </w:rPr>
      </w:pPr>
    </w:p>
    <w:p w:rsidR="007F5A43" w:rsidRPr="007F5A43" w:rsidRDefault="007F5A43" w:rsidP="007F5A43">
      <w:pPr>
        <w:keepLines/>
        <w:autoSpaceDE w:val="0"/>
        <w:autoSpaceDN w:val="0"/>
        <w:adjustRightInd w:val="0"/>
        <w:spacing w:after="0" w:line="240" w:lineRule="auto"/>
        <w:jc w:val="right"/>
        <w:outlineLvl w:val="1"/>
        <w:rPr>
          <w:rFonts w:ascii="Times New Roman" w:hAnsi="Times New Roman"/>
          <w:bCs/>
          <w:iCs/>
          <w:sz w:val="26"/>
          <w:szCs w:val="26"/>
        </w:rPr>
      </w:pPr>
    </w:p>
    <w:p w:rsidR="007F5A43" w:rsidRPr="007F5A43" w:rsidRDefault="007F5A43" w:rsidP="007F5A43">
      <w:pPr>
        <w:keepLines/>
        <w:autoSpaceDE w:val="0"/>
        <w:autoSpaceDN w:val="0"/>
        <w:adjustRightInd w:val="0"/>
        <w:spacing w:after="0" w:line="240" w:lineRule="auto"/>
        <w:jc w:val="right"/>
        <w:outlineLvl w:val="1"/>
        <w:rPr>
          <w:rFonts w:ascii="Times New Roman" w:hAnsi="Times New Roman"/>
          <w:bCs/>
          <w:iCs/>
          <w:sz w:val="26"/>
          <w:szCs w:val="26"/>
        </w:rPr>
      </w:pPr>
    </w:p>
    <w:p w:rsidR="007F5A43" w:rsidRDefault="007F5A43" w:rsidP="007F5A43">
      <w:pPr>
        <w:spacing w:after="0" w:line="240" w:lineRule="auto"/>
        <w:jc w:val="both"/>
        <w:rPr>
          <w:rFonts w:ascii="Times New Roman" w:eastAsia="Times New Roman" w:hAnsi="Times New Roman"/>
          <w:sz w:val="28"/>
          <w:szCs w:val="28"/>
          <w:lang w:eastAsia="ru-RU"/>
        </w:rPr>
      </w:pPr>
    </w:p>
    <w:p w:rsidR="007F5A43" w:rsidRDefault="007F5A43" w:rsidP="007F5A43">
      <w:pPr>
        <w:spacing w:after="0" w:line="240" w:lineRule="auto"/>
        <w:jc w:val="both"/>
        <w:rPr>
          <w:rFonts w:ascii="Times New Roman" w:eastAsia="Times New Roman" w:hAnsi="Times New Roman"/>
          <w:sz w:val="28"/>
          <w:szCs w:val="28"/>
          <w:lang w:eastAsia="ru-RU"/>
        </w:rPr>
      </w:pPr>
    </w:p>
    <w:p w:rsidR="007F5A43" w:rsidRDefault="007F5A43" w:rsidP="007F5A43">
      <w:pPr>
        <w:spacing w:after="0" w:line="240" w:lineRule="auto"/>
        <w:jc w:val="both"/>
        <w:rPr>
          <w:rFonts w:ascii="Times New Roman" w:eastAsia="Times New Roman" w:hAnsi="Times New Roman"/>
          <w:sz w:val="28"/>
          <w:szCs w:val="28"/>
          <w:lang w:eastAsia="ru-RU"/>
        </w:rPr>
      </w:pPr>
    </w:p>
    <w:p w:rsidR="007F5A43" w:rsidRDefault="007F5A43" w:rsidP="007F5A43">
      <w:pPr>
        <w:spacing w:after="0" w:line="240" w:lineRule="auto"/>
        <w:jc w:val="both"/>
        <w:rPr>
          <w:rFonts w:ascii="Times New Roman" w:eastAsia="Times New Roman" w:hAnsi="Times New Roman"/>
          <w:sz w:val="28"/>
          <w:szCs w:val="28"/>
          <w:lang w:eastAsia="ru-RU"/>
        </w:rPr>
      </w:pPr>
    </w:p>
    <w:p w:rsidR="007F5A43" w:rsidRDefault="007F5A43" w:rsidP="007F5A43">
      <w:pPr>
        <w:spacing w:after="0" w:line="240" w:lineRule="auto"/>
        <w:jc w:val="both"/>
        <w:rPr>
          <w:rFonts w:ascii="Times New Roman" w:eastAsia="Times New Roman" w:hAnsi="Times New Roman"/>
          <w:sz w:val="28"/>
          <w:szCs w:val="28"/>
          <w:lang w:eastAsia="ru-RU"/>
        </w:rPr>
      </w:pPr>
    </w:p>
    <w:p w:rsidR="007F5A43" w:rsidRDefault="007F5A43" w:rsidP="007F5A43">
      <w:pPr>
        <w:spacing w:after="0" w:line="240" w:lineRule="auto"/>
        <w:jc w:val="both"/>
        <w:rPr>
          <w:rFonts w:ascii="Times New Roman" w:eastAsia="Times New Roman" w:hAnsi="Times New Roman"/>
          <w:sz w:val="28"/>
          <w:szCs w:val="28"/>
          <w:lang w:eastAsia="ru-RU"/>
        </w:rPr>
      </w:pPr>
    </w:p>
    <w:p w:rsidR="007F5A43" w:rsidRDefault="007F5A43" w:rsidP="007F5A43">
      <w:pPr>
        <w:spacing w:after="0" w:line="240" w:lineRule="auto"/>
        <w:jc w:val="both"/>
        <w:rPr>
          <w:rFonts w:ascii="Times New Roman" w:eastAsia="Times New Roman" w:hAnsi="Times New Roman"/>
          <w:sz w:val="28"/>
          <w:szCs w:val="28"/>
          <w:lang w:eastAsia="ru-RU"/>
        </w:rPr>
      </w:pPr>
    </w:p>
    <w:p w:rsidR="007F5A43" w:rsidRDefault="007F5A43" w:rsidP="007F5A43">
      <w:pPr>
        <w:spacing w:after="0" w:line="240" w:lineRule="auto"/>
        <w:jc w:val="both"/>
        <w:rPr>
          <w:rFonts w:ascii="Times New Roman" w:eastAsia="Times New Roman" w:hAnsi="Times New Roman"/>
          <w:sz w:val="28"/>
          <w:szCs w:val="28"/>
          <w:lang w:eastAsia="ru-RU"/>
        </w:rPr>
      </w:pPr>
    </w:p>
    <w:p w:rsidR="007F5A43" w:rsidRDefault="007F5A43" w:rsidP="007F5A43">
      <w:pPr>
        <w:spacing w:after="0" w:line="240" w:lineRule="auto"/>
        <w:jc w:val="both"/>
        <w:rPr>
          <w:rFonts w:ascii="Times New Roman" w:eastAsia="Times New Roman" w:hAnsi="Times New Roman"/>
          <w:sz w:val="28"/>
          <w:szCs w:val="28"/>
          <w:lang w:eastAsia="ru-RU"/>
        </w:rPr>
      </w:pPr>
    </w:p>
    <w:p w:rsidR="007F5A43" w:rsidRDefault="007F5A43" w:rsidP="007F5A43">
      <w:pPr>
        <w:spacing w:after="0" w:line="240" w:lineRule="auto"/>
        <w:jc w:val="both"/>
        <w:rPr>
          <w:rFonts w:ascii="Times New Roman" w:eastAsia="Times New Roman" w:hAnsi="Times New Roman"/>
          <w:sz w:val="28"/>
          <w:szCs w:val="28"/>
          <w:lang w:eastAsia="ru-RU"/>
        </w:rPr>
      </w:pPr>
    </w:p>
    <w:p w:rsidR="007F5A43" w:rsidRDefault="007F5A43" w:rsidP="007F5A43">
      <w:pPr>
        <w:spacing w:after="0" w:line="240" w:lineRule="auto"/>
        <w:jc w:val="both"/>
        <w:rPr>
          <w:rFonts w:ascii="Times New Roman" w:eastAsia="Times New Roman" w:hAnsi="Times New Roman"/>
          <w:sz w:val="28"/>
          <w:szCs w:val="28"/>
          <w:lang w:eastAsia="ru-RU"/>
        </w:rPr>
      </w:pPr>
    </w:p>
    <w:p w:rsidR="007F5A43" w:rsidRDefault="007F5A43" w:rsidP="007F5A43">
      <w:pPr>
        <w:spacing w:after="0" w:line="240" w:lineRule="auto"/>
        <w:jc w:val="both"/>
        <w:rPr>
          <w:rFonts w:ascii="Times New Roman" w:eastAsia="Times New Roman" w:hAnsi="Times New Roman"/>
          <w:sz w:val="28"/>
          <w:szCs w:val="28"/>
          <w:lang w:eastAsia="ru-RU"/>
        </w:rPr>
      </w:pPr>
    </w:p>
    <w:p w:rsidR="007F5A43" w:rsidRDefault="007F5A43" w:rsidP="007F5A43">
      <w:pPr>
        <w:spacing w:after="0" w:line="240" w:lineRule="auto"/>
        <w:jc w:val="both"/>
        <w:rPr>
          <w:rFonts w:ascii="Times New Roman" w:eastAsia="Times New Roman" w:hAnsi="Times New Roman"/>
          <w:sz w:val="28"/>
          <w:szCs w:val="28"/>
          <w:lang w:eastAsia="ru-RU"/>
        </w:rPr>
      </w:pPr>
    </w:p>
    <w:p w:rsidR="007F5A43" w:rsidRDefault="007F5A43" w:rsidP="007F5A43">
      <w:pPr>
        <w:spacing w:after="0" w:line="240" w:lineRule="auto"/>
        <w:jc w:val="both"/>
        <w:rPr>
          <w:rFonts w:ascii="Times New Roman" w:eastAsia="Times New Roman" w:hAnsi="Times New Roman"/>
          <w:sz w:val="28"/>
          <w:szCs w:val="28"/>
          <w:lang w:eastAsia="ru-RU"/>
        </w:rPr>
      </w:pPr>
    </w:p>
    <w:p w:rsidR="007F5A43" w:rsidRDefault="007F5A43" w:rsidP="007F5A43">
      <w:pPr>
        <w:spacing w:after="0" w:line="240" w:lineRule="auto"/>
        <w:jc w:val="both"/>
        <w:rPr>
          <w:rFonts w:ascii="Times New Roman" w:eastAsia="Times New Roman" w:hAnsi="Times New Roman"/>
          <w:sz w:val="28"/>
          <w:szCs w:val="28"/>
          <w:lang w:eastAsia="ru-RU"/>
        </w:rPr>
      </w:pPr>
    </w:p>
    <w:p w:rsidR="007F5A43" w:rsidRDefault="007F5A43" w:rsidP="007F5A43">
      <w:pPr>
        <w:pStyle w:val="ConsPlusNormal"/>
        <w:jc w:val="both"/>
        <w:rPr>
          <w:rFonts w:ascii="Times New Roman" w:eastAsia="Times New Roman" w:hAnsi="Times New Roman" w:cs="Times New Roman"/>
          <w:sz w:val="28"/>
          <w:szCs w:val="28"/>
        </w:rPr>
      </w:pPr>
    </w:p>
    <w:p w:rsidR="007F5A43" w:rsidRPr="004A1FE7" w:rsidRDefault="007F5A43" w:rsidP="007F5A43">
      <w:pPr>
        <w:pStyle w:val="ConsPlusNormal"/>
        <w:jc w:val="both"/>
        <w:rPr>
          <w:rFonts w:ascii="Times New Roman" w:hAnsi="Times New Roman" w:cs="Times New Roman"/>
          <w:sz w:val="28"/>
          <w:szCs w:val="28"/>
        </w:rPr>
      </w:pPr>
    </w:p>
    <w:p w:rsidR="007F5A43" w:rsidRPr="007B1207" w:rsidRDefault="007F5A43" w:rsidP="007F5A43">
      <w:pPr>
        <w:pStyle w:val="ConsPlusNormal"/>
        <w:jc w:val="right"/>
        <w:outlineLvl w:val="0"/>
        <w:rPr>
          <w:rFonts w:ascii="Times New Roman" w:hAnsi="Times New Roman" w:cs="Times New Roman"/>
          <w:sz w:val="24"/>
          <w:szCs w:val="24"/>
        </w:rPr>
      </w:pPr>
      <w:r w:rsidRPr="007B1207">
        <w:rPr>
          <w:rFonts w:ascii="Times New Roman" w:hAnsi="Times New Roman" w:cs="Times New Roman"/>
          <w:sz w:val="24"/>
          <w:szCs w:val="24"/>
        </w:rPr>
        <w:lastRenderedPageBreak/>
        <w:t>Приложение к решению</w:t>
      </w:r>
      <w:r>
        <w:rPr>
          <w:rFonts w:ascii="Times New Roman" w:hAnsi="Times New Roman" w:cs="Times New Roman"/>
          <w:sz w:val="24"/>
          <w:szCs w:val="24"/>
        </w:rPr>
        <w:t xml:space="preserve"> </w:t>
      </w:r>
      <w:r w:rsidRPr="007B1207">
        <w:rPr>
          <w:rFonts w:ascii="Times New Roman" w:hAnsi="Times New Roman" w:cs="Times New Roman"/>
          <w:sz w:val="24"/>
          <w:szCs w:val="24"/>
        </w:rPr>
        <w:t>Совета депутатов</w:t>
      </w:r>
    </w:p>
    <w:p w:rsidR="007F5A43" w:rsidRPr="007B1207" w:rsidRDefault="007F5A43" w:rsidP="007F5A43">
      <w:pPr>
        <w:pStyle w:val="ConsPlusNormal"/>
        <w:jc w:val="right"/>
        <w:rPr>
          <w:rFonts w:ascii="Times New Roman" w:hAnsi="Times New Roman" w:cs="Times New Roman"/>
          <w:sz w:val="24"/>
          <w:szCs w:val="24"/>
        </w:rPr>
      </w:pPr>
      <w:r w:rsidRPr="007B1207">
        <w:rPr>
          <w:rFonts w:ascii="Times New Roman" w:hAnsi="Times New Roman" w:cs="Times New Roman"/>
          <w:sz w:val="24"/>
          <w:szCs w:val="24"/>
        </w:rPr>
        <w:t>муниципального образования</w:t>
      </w:r>
    </w:p>
    <w:p w:rsidR="007F5A43" w:rsidRPr="007B1207" w:rsidRDefault="007F5A43" w:rsidP="007F5A43">
      <w:pPr>
        <w:pStyle w:val="ConsPlusNormal"/>
        <w:jc w:val="right"/>
        <w:rPr>
          <w:rFonts w:ascii="Times New Roman" w:hAnsi="Times New Roman" w:cs="Times New Roman"/>
          <w:sz w:val="24"/>
          <w:szCs w:val="24"/>
        </w:rPr>
      </w:pPr>
      <w:r w:rsidRPr="007B1207">
        <w:rPr>
          <w:rFonts w:ascii="Times New Roman" w:hAnsi="Times New Roman" w:cs="Times New Roman"/>
          <w:sz w:val="24"/>
          <w:szCs w:val="24"/>
        </w:rPr>
        <w:t xml:space="preserve">«Муниципальный округ </w:t>
      </w:r>
    </w:p>
    <w:p w:rsidR="007F5A43" w:rsidRPr="007B1207" w:rsidRDefault="007F5A43" w:rsidP="007F5A43">
      <w:pPr>
        <w:pStyle w:val="ConsPlusNormal"/>
        <w:jc w:val="right"/>
        <w:rPr>
          <w:rFonts w:ascii="Times New Roman" w:hAnsi="Times New Roman" w:cs="Times New Roman"/>
          <w:sz w:val="24"/>
          <w:szCs w:val="24"/>
        </w:rPr>
      </w:pPr>
      <w:r w:rsidRPr="007B1207">
        <w:rPr>
          <w:rFonts w:ascii="Times New Roman" w:hAnsi="Times New Roman" w:cs="Times New Roman"/>
          <w:sz w:val="24"/>
          <w:szCs w:val="24"/>
        </w:rPr>
        <w:t xml:space="preserve">Юкаменский район </w:t>
      </w:r>
    </w:p>
    <w:p w:rsidR="007F5A43" w:rsidRPr="007B1207" w:rsidRDefault="007F5A43" w:rsidP="007F5A43">
      <w:pPr>
        <w:pStyle w:val="ConsPlusNormal"/>
        <w:jc w:val="right"/>
        <w:rPr>
          <w:rFonts w:ascii="Times New Roman" w:hAnsi="Times New Roman" w:cs="Times New Roman"/>
          <w:sz w:val="24"/>
          <w:szCs w:val="24"/>
        </w:rPr>
      </w:pPr>
      <w:r w:rsidRPr="007B1207">
        <w:rPr>
          <w:rFonts w:ascii="Times New Roman" w:hAnsi="Times New Roman" w:cs="Times New Roman"/>
          <w:sz w:val="24"/>
          <w:szCs w:val="24"/>
        </w:rPr>
        <w:t>Удмуртской Республики»</w:t>
      </w:r>
    </w:p>
    <w:p w:rsidR="007F5A43" w:rsidRDefault="007F5A43" w:rsidP="007F5A43">
      <w:pPr>
        <w:pStyle w:val="ConsPlusNormal"/>
        <w:jc w:val="right"/>
        <w:rPr>
          <w:rFonts w:ascii="Times New Roman" w:hAnsi="Times New Roman" w:cs="Times New Roman"/>
          <w:sz w:val="24"/>
          <w:szCs w:val="24"/>
        </w:rPr>
      </w:pPr>
      <w:r w:rsidRPr="007B1207">
        <w:rPr>
          <w:rFonts w:ascii="Times New Roman" w:hAnsi="Times New Roman" w:cs="Times New Roman"/>
          <w:sz w:val="24"/>
          <w:szCs w:val="24"/>
        </w:rPr>
        <w:t>от 20.10.2022 г. N 179</w:t>
      </w:r>
    </w:p>
    <w:p w:rsidR="007F5A43" w:rsidRPr="003132F4" w:rsidRDefault="007F5A43" w:rsidP="007F5A43">
      <w:pPr>
        <w:pStyle w:val="ConsPlusNormal"/>
        <w:jc w:val="right"/>
        <w:rPr>
          <w:rFonts w:ascii="Times New Roman" w:hAnsi="Times New Roman" w:cs="Times New Roman"/>
          <w:b/>
          <w:sz w:val="28"/>
          <w:szCs w:val="28"/>
        </w:rPr>
      </w:pPr>
      <w:r w:rsidRPr="003132F4">
        <w:rPr>
          <w:rFonts w:ascii="Times New Roman" w:hAnsi="Times New Roman" w:cs="Times New Roman"/>
          <w:b/>
          <w:sz w:val="24"/>
          <w:szCs w:val="24"/>
        </w:rPr>
        <w:t>с изм. от 16.02.2023г. № 209</w:t>
      </w:r>
    </w:p>
    <w:p w:rsidR="007F5A43" w:rsidRPr="004A1FE7" w:rsidRDefault="007F5A43" w:rsidP="007F5A43">
      <w:pPr>
        <w:pStyle w:val="ConsPlusNormal"/>
        <w:ind w:firstLine="540"/>
        <w:jc w:val="both"/>
        <w:rPr>
          <w:rFonts w:ascii="Times New Roman" w:hAnsi="Times New Roman" w:cs="Times New Roman"/>
          <w:sz w:val="28"/>
          <w:szCs w:val="28"/>
        </w:rPr>
      </w:pPr>
    </w:p>
    <w:p w:rsidR="007F5A43" w:rsidRDefault="007F5A43" w:rsidP="007F5A43">
      <w:pPr>
        <w:pStyle w:val="ConsPlusTitle"/>
        <w:jc w:val="center"/>
        <w:rPr>
          <w:rFonts w:ascii="Times New Roman" w:hAnsi="Times New Roman" w:cs="Times New Roman"/>
          <w:sz w:val="28"/>
          <w:szCs w:val="28"/>
        </w:rPr>
      </w:pPr>
      <w:bookmarkStart w:id="1" w:name="P36"/>
      <w:bookmarkEnd w:id="1"/>
      <w:r w:rsidRPr="004A1FE7">
        <w:rPr>
          <w:rFonts w:ascii="Times New Roman" w:hAnsi="Times New Roman" w:cs="Times New Roman"/>
          <w:sz w:val="28"/>
          <w:szCs w:val="28"/>
        </w:rPr>
        <w:t>ПОЛОЖЕНИЕ</w:t>
      </w:r>
      <w:r>
        <w:rPr>
          <w:rFonts w:ascii="Times New Roman" w:hAnsi="Times New Roman" w:cs="Times New Roman"/>
          <w:sz w:val="28"/>
          <w:szCs w:val="28"/>
        </w:rPr>
        <w:t xml:space="preserve"> </w:t>
      </w:r>
    </w:p>
    <w:p w:rsidR="007F5A43" w:rsidRPr="004A1FE7" w:rsidRDefault="007F5A43" w:rsidP="007F5A43">
      <w:pPr>
        <w:pStyle w:val="ConsPlusTitle"/>
        <w:jc w:val="center"/>
        <w:rPr>
          <w:rFonts w:ascii="Times New Roman" w:hAnsi="Times New Roman" w:cs="Times New Roman"/>
          <w:sz w:val="28"/>
          <w:szCs w:val="28"/>
        </w:rPr>
      </w:pPr>
      <w:r w:rsidRPr="004A1FE7">
        <w:rPr>
          <w:rFonts w:ascii="Times New Roman" w:hAnsi="Times New Roman" w:cs="Times New Roman"/>
          <w:sz w:val="28"/>
          <w:szCs w:val="28"/>
        </w:rPr>
        <w:t>ОБ ОБЩЕСТВЕННОМ СОВЕТЕ</w:t>
      </w:r>
      <w:r>
        <w:rPr>
          <w:rFonts w:ascii="Times New Roman" w:hAnsi="Times New Roman" w:cs="Times New Roman"/>
          <w:sz w:val="28"/>
          <w:szCs w:val="28"/>
        </w:rPr>
        <w:t xml:space="preserve"> </w:t>
      </w:r>
      <w:r w:rsidRPr="004A1FE7">
        <w:rPr>
          <w:rFonts w:ascii="Times New Roman" w:hAnsi="Times New Roman" w:cs="Times New Roman"/>
          <w:sz w:val="28"/>
          <w:szCs w:val="28"/>
        </w:rPr>
        <w:t>МУНИЦИПАЛЬНОГО ОБРАЗОВАНИЯ</w:t>
      </w:r>
      <w:r>
        <w:rPr>
          <w:rFonts w:ascii="Times New Roman" w:hAnsi="Times New Roman" w:cs="Times New Roman"/>
          <w:sz w:val="28"/>
          <w:szCs w:val="28"/>
        </w:rPr>
        <w:t xml:space="preserve"> </w:t>
      </w:r>
      <w:r w:rsidRPr="004A1FE7">
        <w:rPr>
          <w:rFonts w:ascii="Times New Roman" w:hAnsi="Times New Roman" w:cs="Times New Roman"/>
          <w:sz w:val="28"/>
          <w:szCs w:val="28"/>
        </w:rPr>
        <w:t>«МУНИЦИПАЛЬНЫЙ ОКРУГ ЮКАМЕНСКИЙ РАЙОН УДМУРТСКОЙ РЕСПУБЛИКИ»</w:t>
      </w:r>
    </w:p>
    <w:p w:rsidR="007F5A43" w:rsidRPr="004A1FE7" w:rsidRDefault="007F5A43" w:rsidP="007F5A43">
      <w:pPr>
        <w:pStyle w:val="ConsPlusNormal"/>
        <w:jc w:val="both"/>
        <w:rPr>
          <w:rFonts w:ascii="Times New Roman" w:hAnsi="Times New Roman" w:cs="Times New Roman"/>
          <w:sz w:val="28"/>
          <w:szCs w:val="28"/>
        </w:rPr>
      </w:pPr>
    </w:p>
    <w:p w:rsidR="007F5A43" w:rsidRPr="004A1FE7" w:rsidRDefault="007F5A43" w:rsidP="007F5A43">
      <w:pPr>
        <w:pStyle w:val="ConsPlusTitle"/>
        <w:ind w:firstLine="540"/>
        <w:jc w:val="center"/>
        <w:outlineLvl w:val="1"/>
        <w:rPr>
          <w:rFonts w:ascii="Times New Roman" w:hAnsi="Times New Roman" w:cs="Times New Roman"/>
          <w:sz w:val="28"/>
          <w:szCs w:val="28"/>
        </w:rPr>
      </w:pPr>
      <w:r w:rsidRPr="004A1FE7">
        <w:rPr>
          <w:rFonts w:ascii="Times New Roman" w:hAnsi="Times New Roman" w:cs="Times New Roman"/>
          <w:sz w:val="28"/>
          <w:szCs w:val="28"/>
        </w:rPr>
        <w:t>Статья 1. Общие положения</w:t>
      </w:r>
    </w:p>
    <w:p w:rsidR="007F5A43" w:rsidRPr="004A1FE7" w:rsidRDefault="007F5A43" w:rsidP="007F5A43">
      <w:pPr>
        <w:pStyle w:val="ConsPlusNormal"/>
        <w:ind w:firstLine="540"/>
        <w:jc w:val="both"/>
        <w:rPr>
          <w:rFonts w:ascii="Times New Roman" w:hAnsi="Times New Roman" w:cs="Times New Roman"/>
          <w:sz w:val="28"/>
          <w:szCs w:val="28"/>
        </w:rPr>
      </w:pP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 xml:space="preserve">1. </w:t>
      </w:r>
      <w:proofErr w:type="gramStart"/>
      <w:r w:rsidRPr="004A1FE7">
        <w:rPr>
          <w:rFonts w:ascii="Times New Roman" w:hAnsi="Times New Roman" w:cs="Times New Roman"/>
          <w:sz w:val="28"/>
          <w:szCs w:val="28"/>
        </w:rPr>
        <w:t>Общественный совет муниципального образования «Муниципальный округ Юкаменский район Удмуртской Республики» (далее – Общественный совет) обеспечивает взаимодействие граждан Российской Федерации, проживающих на территории муниципального образования «Муниципальный округ Юкаменский район Удмуртской Республики» (далее - граждане), и некоммерческих организаций, созданных для представления и защиты прав и законных интересов профессиональных и социальных групп, осуществляющих деятельность на территории муниципального образования «Муниципальный округ Юкаменский район Удмуртской Республики» (далее</w:t>
      </w:r>
      <w:proofErr w:type="gramEnd"/>
      <w:r w:rsidRPr="004A1FE7">
        <w:rPr>
          <w:rFonts w:ascii="Times New Roman" w:hAnsi="Times New Roman" w:cs="Times New Roman"/>
          <w:sz w:val="28"/>
          <w:szCs w:val="28"/>
        </w:rPr>
        <w:t xml:space="preserve"> - </w:t>
      </w:r>
      <w:proofErr w:type="gramStart"/>
      <w:r w:rsidRPr="004A1FE7">
        <w:rPr>
          <w:rFonts w:ascii="Times New Roman" w:hAnsi="Times New Roman" w:cs="Times New Roman"/>
          <w:sz w:val="28"/>
          <w:szCs w:val="28"/>
        </w:rPr>
        <w:t>некоммерческие организации), с органами местного самоуправления района в целях учета потребностей и интересов граждан, защиты прав и свобод граждан, прав и законных интересов некоммерческих организаций при формировании и реализации государственной политики в целях осуществления общественного контроля за деятельностью органов местного самоуправления, государственных и муниципальных организаций, иных организаций, осуществляющих в соответствии с федеральными законами отдельные публичные полномочия на территории муниципального образования</w:t>
      </w:r>
      <w:proofErr w:type="gramEnd"/>
      <w:r w:rsidRPr="004A1FE7">
        <w:rPr>
          <w:rFonts w:ascii="Times New Roman" w:hAnsi="Times New Roman" w:cs="Times New Roman"/>
          <w:sz w:val="28"/>
          <w:szCs w:val="28"/>
        </w:rPr>
        <w:t xml:space="preserve"> «Муниципальный округ Юкаменский район Удмуртской Республики».</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2. Общественный совет формируется на основе добровольного участия в ее деятельности граждан, общественных объединений и некоммерческих организаций.</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3. Общественный совет не является юридическим лицом.</w:t>
      </w:r>
    </w:p>
    <w:p w:rsidR="007F5A43" w:rsidRPr="004A1FE7" w:rsidRDefault="007F5A43" w:rsidP="007F5A43">
      <w:pPr>
        <w:pStyle w:val="ConsPlusNormal"/>
        <w:ind w:firstLine="540"/>
        <w:jc w:val="both"/>
        <w:rPr>
          <w:rFonts w:ascii="Times New Roman" w:hAnsi="Times New Roman" w:cs="Times New Roman"/>
          <w:sz w:val="28"/>
          <w:szCs w:val="28"/>
        </w:rPr>
      </w:pPr>
    </w:p>
    <w:p w:rsidR="007F5A43" w:rsidRPr="004A1FE7" w:rsidRDefault="007F5A43" w:rsidP="007F5A43">
      <w:pPr>
        <w:pStyle w:val="ConsPlusTitle"/>
        <w:ind w:firstLine="540"/>
        <w:jc w:val="center"/>
        <w:outlineLvl w:val="1"/>
        <w:rPr>
          <w:rFonts w:ascii="Times New Roman" w:hAnsi="Times New Roman" w:cs="Times New Roman"/>
          <w:sz w:val="28"/>
          <w:szCs w:val="28"/>
        </w:rPr>
      </w:pPr>
      <w:r w:rsidRPr="004A1FE7">
        <w:rPr>
          <w:rFonts w:ascii="Times New Roman" w:hAnsi="Times New Roman" w:cs="Times New Roman"/>
          <w:sz w:val="28"/>
          <w:szCs w:val="28"/>
        </w:rPr>
        <w:t>Статья 2. Цели и задачи Общественного совета</w:t>
      </w:r>
    </w:p>
    <w:p w:rsidR="007F5A43" w:rsidRPr="004A1FE7" w:rsidRDefault="007F5A43" w:rsidP="007F5A43">
      <w:pPr>
        <w:pStyle w:val="ConsPlusNormal"/>
        <w:ind w:firstLine="540"/>
        <w:jc w:val="both"/>
        <w:rPr>
          <w:rFonts w:ascii="Times New Roman" w:hAnsi="Times New Roman" w:cs="Times New Roman"/>
          <w:sz w:val="28"/>
          <w:szCs w:val="28"/>
        </w:rPr>
      </w:pP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Целями и задачами Общественного совета являются:</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 xml:space="preserve">1. Взаимодействие между некоммерческими организациями, жителями района и органами местного самоуправления по решению вопросов местного значения муниципального образования «Муниципальный округ Юкаменский </w:t>
      </w:r>
      <w:r w:rsidRPr="004A1FE7">
        <w:rPr>
          <w:rFonts w:ascii="Times New Roman" w:hAnsi="Times New Roman" w:cs="Times New Roman"/>
          <w:sz w:val="28"/>
          <w:szCs w:val="28"/>
        </w:rPr>
        <w:lastRenderedPageBreak/>
        <w:t>район Удмуртской Республики».</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2. Поддержка социально значимых инициатив негосударственных некоммерческих организаций, жителей района.</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3. Содействие развитию институтов гражданского общества в районе.</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4. Проведение общественной экспертизы проектов муниципальных правовых актов.</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 xml:space="preserve">5. Общественный </w:t>
      </w:r>
      <w:proofErr w:type="gramStart"/>
      <w:r w:rsidRPr="004A1FE7">
        <w:rPr>
          <w:rFonts w:ascii="Times New Roman" w:hAnsi="Times New Roman" w:cs="Times New Roman"/>
          <w:sz w:val="28"/>
          <w:szCs w:val="28"/>
        </w:rPr>
        <w:t>контроль за</w:t>
      </w:r>
      <w:proofErr w:type="gramEnd"/>
      <w:r w:rsidRPr="004A1FE7">
        <w:rPr>
          <w:rFonts w:ascii="Times New Roman" w:hAnsi="Times New Roman" w:cs="Times New Roman"/>
          <w:sz w:val="28"/>
          <w:szCs w:val="28"/>
        </w:rPr>
        <w:t xml:space="preserve"> деятельностью органов местного самоуправления.</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6. Взаимодействие с Общественной палатой Удмуртской Республики.</w:t>
      </w:r>
    </w:p>
    <w:p w:rsidR="007F5A43" w:rsidRPr="004A1FE7" w:rsidRDefault="007F5A43" w:rsidP="007F5A43">
      <w:pPr>
        <w:pStyle w:val="ConsPlusNormal"/>
        <w:ind w:firstLine="540"/>
        <w:jc w:val="both"/>
        <w:rPr>
          <w:rFonts w:ascii="Times New Roman" w:hAnsi="Times New Roman" w:cs="Times New Roman"/>
          <w:sz w:val="28"/>
          <w:szCs w:val="28"/>
        </w:rPr>
      </w:pPr>
    </w:p>
    <w:p w:rsidR="007F5A43" w:rsidRPr="004A1FE7" w:rsidRDefault="007F5A43" w:rsidP="007F5A43">
      <w:pPr>
        <w:pStyle w:val="ConsPlusTitle"/>
        <w:ind w:firstLine="540"/>
        <w:jc w:val="center"/>
        <w:outlineLvl w:val="1"/>
        <w:rPr>
          <w:rFonts w:ascii="Times New Roman" w:hAnsi="Times New Roman" w:cs="Times New Roman"/>
          <w:sz w:val="28"/>
          <w:szCs w:val="28"/>
        </w:rPr>
      </w:pPr>
      <w:r w:rsidRPr="004A1FE7">
        <w:rPr>
          <w:rFonts w:ascii="Times New Roman" w:hAnsi="Times New Roman" w:cs="Times New Roman"/>
          <w:sz w:val="28"/>
          <w:szCs w:val="28"/>
        </w:rPr>
        <w:t xml:space="preserve">Статья 3. Правовая </w:t>
      </w:r>
      <w:r>
        <w:rPr>
          <w:rFonts w:ascii="Times New Roman" w:hAnsi="Times New Roman" w:cs="Times New Roman"/>
          <w:sz w:val="28"/>
          <w:szCs w:val="28"/>
        </w:rPr>
        <w:t>основа деятельности Общественного совета</w:t>
      </w:r>
    </w:p>
    <w:p w:rsidR="007F5A43" w:rsidRPr="004A1FE7" w:rsidRDefault="007F5A43" w:rsidP="007F5A43">
      <w:pPr>
        <w:pStyle w:val="ConsPlusNormal"/>
        <w:ind w:firstLine="540"/>
        <w:jc w:val="both"/>
        <w:rPr>
          <w:rFonts w:ascii="Times New Roman" w:hAnsi="Times New Roman" w:cs="Times New Roman"/>
          <w:sz w:val="28"/>
          <w:szCs w:val="28"/>
        </w:rPr>
      </w:pPr>
    </w:p>
    <w:p w:rsidR="007F5A43" w:rsidRPr="004A1FE7" w:rsidRDefault="007F5A43" w:rsidP="007F5A43">
      <w:pPr>
        <w:pStyle w:val="ConsPlusNormal"/>
        <w:ind w:firstLine="540"/>
        <w:jc w:val="both"/>
        <w:rPr>
          <w:rFonts w:ascii="Times New Roman" w:hAnsi="Times New Roman" w:cs="Times New Roman"/>
          <w:sz w:val="28"/>
          <w:szCs w:val="28"/>
        </w:rPr>
      </w:pPr>
      <w:proofErr w:type="gramStart"/>
      <w:r w:rsidRPr="004A1FE7">
        <w:rPr>
          <w:rFonts w:ascii="Times New Roman" w:hAnsi="Times New Roman" w:cs="Times New Roman"/>
          <w:sz w:val="28"/>
          <w:szCs w:val="28"/>
        </w:rPr>
        <w:t xml:space="preserve">Общественный совет в своей деятельности руководствуется </w:t>
      </w:r>
      <w:hyperlink r:id="rId13">
        <w:r w:rsidRPr="004A1FE7">
          <w:rPr>
            <w:rFonts w:ascii="Times New Roman" w:hAnsi="Times New Roman" w:cs="Times New Roman"/>
            <w:sz w:val="28"/>
            <w:szCs w:val="28"/>
          </w:rPr>
          <w:t>Конституцией</w:t>
        </w:r>
      </w:hyperlink>
      <w:r w:rsidRPr="004A1FE7">
        <w:rPr>
          <w:rFonts w:ascii="Times New Roman" w:hAnsi="Times New Roman" w:cs="Times New Roman"/>
          <w:sz w:val="28"/>
          <w:szCs w:val="28"/>
        </w:rPr>
        <w:t xml:space="preserve"> Российской Федерации, </w:t>
      </w:r>
      <w:hyperlink r:id="rId14">
        <w:r w:rsidRPr="004A1FE7">
          <w:rPr>
            <w:rFonts w:ascii="Times New Roman" w:hAnsi="Times New Roman" w:cs="Times New Roman"/>
            <w:sz w:val="28"/>
            <w:szCs w:val="28"/>
          </w:rPr>
          <w:t>Конституцией</w:t>
        </w:r>
      </w:hyperlink>
      <w:r w:rsidRPr="004A1FE7">
        <w:rPr>
          <w:rFonts w:ascii="Times New Roman" w:hAnsi="Times New Roman" w:cs="Times New Roman"/>
          <w:sz w:val="28"/>
          <w:szCs w:val="28"/>
        </w:rPr>
        <w:t xml:space="preserve"> Удмуртской Республики, законодательством Российской Федерации и Удмуртской Республики, </w:t>
      </w:r>
      <w:hyperlink r:id="rId15">
        <w:r w:rsidRPr="004A1FE7">
          <w:rPr>
            <w:rFonts w:ascii="Times New Roman" w:hAnsi="Times New Roman" w:cs="Times New Roman"/>
            <w:sz w:val="28"/>
            <w:szCs w:val="28"/>
          </w:rPr>
          <w:t>Уставом</w:t>
        </w:r>
      </w:hyperlink>
      <w:r w:rsidRPr="004A1FE7">
        <w:rPr>
          <w:rFonts w:ascii="Times New Roman" w:hAnsi="Times New Roman" w:cs="Times New Roman"/>
          <w:sz w:val="28"/>
          <w:szCs w:val="28"/>
        </w:rPr>
        <w:t xml:space="preserve"> муниципального образования «Муниципальный округ Юкаменский район Удмуртской Республики» и иными муниципальными правовыми актами органов местного самоуправления муниципального образования «Муниципальный округ Юкаменский район Удмуртской Республики», а также настоящим Положением и Регламентом Общественного совета.</w:t>
      </w:r>
      <w:proofErr w:type="gramEnd"/>
    </w:p>
    <w:p w:rsidR="007F5A43" w:rsidRPr="004A1FE7" w:rsidRDefault="007F5A43" w:rsidP="007F5A43">
      <w:pPr>
        <w:pStyle w:val="ConsPlusNormal"/>
        <w:ind w:firstLine="540"/>
        <w:jc w:val="both"/>
        <w:rPr>
          <w:rFonts w:ascii="Times New Roman" w:hAnsi="Times New Roman" w:cs="Times New Roman"/>
          <w:sz w:val="28"/>
          <w:szCs w:val="28"/>
        </w:rPr>
      </w:pPr>
    </w:p>
    <w:p w:rsidR="007F5A43" w:rsidRPr="004A1FE7" w:rsidRDefault="007F5A43" w:rsidP="007F5A43">
      <w:pPr>
        <w:pStyle w:val="ConsPlusTitle"/>
        <w:ind w:firstLine="540"/>
        <w:jc w:val="center"/>
        <w:outlineLvl w:val="1"/>
        <w:rPr>
          <w:rFonts w:ascii="Times New Roman" w:hAnsi="Times New Roman" w:cs="Times New Roman"/>
          <w:sz w:val="28"/>
          <w:szCs w:val="28"/>
        </w:rPr>
      </w:pPr>
      <w:r w:rsidRPr="004A1FE7">
        <w:rPr>
          <w:rFonts w:ascii="Times New Roman" w:hAnsi="Times New Roman" w:cs="Times New Roman"/>
          <w:sz w:val="28"/>
          <w:szCs w:val="28"/>
        </w:rPr>
        <w:t>Статья 4. Член Обще</w:t>
      </w:r>
      <w:r>
        <w:rPr>
          <w:rFonts w:ascii="Times New Roman" w:hAnsi="Times New Roman" w:cs="Times New Roman"/>
          <w:sz w:val="28"/>
          <w:szCs w:val="28"/>
        </w:rPr>
        <w:t>ственного</w:t>
      </w:r>
      <w:r w:rsidRPr="004A1FE7">
        <w:rPr>
          <w:rFonts w:ascii="Times New Roman" w:hAnsi="Times New Roman" w:cs="Times New Roman"/>
          <w:sz w:val="28"/>
          <w:szCs w:val="28"/>
        </w:rPr>
        <w:t xml:space="preserve"> </w:t>
      </w:r>
      <w:r>
        <w:rPr>
          <w:rFonts w:ascii="Times New Roman" w:hAnsi="Times New Roman" w:cs="Times New Roman"/>
          <w:sz w:val="28"/>
          <w:szCs w:val="28"/>
        </w:rPr>
        <w:t>совета</w:t>
      </w:r>
    </w:p>
    <w:p w:rsidR="007F5A43" w:rsidRPr="004A1FE7" w:rsidRDefault="007F5A43" w:rsidP="007F5A43">
      <w:pPr>
        <w:pStyle w:val="ConsPlusNormal"/>
        <w:ind w:firstLine="540"/>
        <w:jc w:val="both"/>
        <w:rPr>
          <w:rFonts w:ascii="Times New Roman" w:hAnsi="Times New Roman" w:cs="Times New Roman"/>
          <w:sz w:val="28"/>
          <w:szCs w:val="28"/>
        </w:rPr>
      </w:pP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1. Членом Общественного совета может быть гражданин Российской Федерации, достигший возраста восемнадцати лет, проживающий в муниципальном образовании «Муниципальный округ Юкаменский район Удмуртской Республики», пользующийся общественным авторитетом и уважением в обществе.</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2. Член Общественного совета приостанавливает членство в политической партии на срок осуществления своих полномочий.</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3. Отзыв члена Общественного совета не допускается.</w:t>
      </w:r>
    </w:p>
    <w:p w:rsidR="007F5A43" w:rsidRPr="003132F4"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 xml:space="preserve">4. </w:t>
      </w:r>
      <w:proofErr w:type="gramStart"/>
      <w:r w:rsidRPr="003132F4">
        <w:rPr>
          <w:rFonts w:ascii="Times New Roman" w:eastAsiaTheme="minorHAnsi" w:hAnsi="Times New Roman" w:cs="Times New Roman"/>
          <w:sz w:val="28"/>
          <w:szCs w:val="28"/>
          <w:lang w:eastAsia="en-US"/>
        </w:rPr>
        <w:t xml:space="preserve">В состав общественного совета не могут входить лица, замещающие государственные должности Российской Федерации и субъектов Российской Федерации, должности государственной службы Российской Федерации и субъектов Российской Федерации, и лица, замещающие муниципальные должности и должности муниципальной службы, а также другие лица, которые в соответствии с Федеральным </w:t>
      </w:r>
      <w:hyperlink r:id="rId16" w:history="1">
        <w:r w:rsidRPr="003132F4">
          <w:rPr>
            <w:rFonts w:ascii="Times New Roman" w:eastAsiaTheme="minorHAnsi" w:hAnsi="Times New Roman" w:cs="Times New Roman"/>
            <w:sz w:val="28"/>
            <w:szCs w:val="28"/>
            <w:lang w:eastAsia="en-US"/>
          </w:rPr>
          <w:t>законом</w:t>
        </w:r>
      </w:hyperlink>
      <w:r w:rsidRPr="003132F4">
        <w:rPr>
          <w:rFonts w:ascii="Times New Roman" w:eastAsiaTheme="minorHAnsi" w:hAnsi="Times New Roman" w:cs="Times New Roman"/>
          <w:sz w:val="28"/>
          <w:szCs w:val="28"/>
          <w:lang w:eastAsia="en-US"/>
        </w:rPr>
        <w:t xml:space="preserve"> от 4 апреля 2005 года N 32-ФЗ «Об Общественной палате Российской Федерации» не могут быть</w:t>
      </w:r>
      <w:proofErr w:type="gramEnd"/>
      <w:r w:rsidRPr="003132F4">
        <w:rPr>
          <w:rFonts w:ascii="Times New Roman" w:eastAsiaTheme="minorHAnsi" w:hAnsi="Times New Roman" w:cs="Times New Roman"/>
          <w:sz w:val="28"/>
          <w:szCs w:val="28"/>
          <w:lang w:eastAsia="en-US"/>
        </w:rPr>
        <w:t xml:space="preserve"> членами Общественной палаты Российской Федерации.</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5. Члены Общественного совета осуществляют свою деятельность на общественных началах.</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 xml:space="preserve">6. Объединение членов Общественного совета по принципу национальной, религиозной, региональной или партийной принадлежности </w:t>
      </w:r>
      <w:r w:rsidRPr="004A1FE7">
        <w:rPr>
          <w:rFonts w:ascii="Times New Roman" w:hAnsi="Times New Roman" w:cs="Times New Roman"/>
          <w:sz w:val="28"/>
          <w:szCs w:val="28"/>
        </w:rPr>
        <w:lastRenderedPageBreak/>
        <w:t>не допускается.</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7. Члены Общественного совета при осуществлении своих полномочий не связаны решениями некоммерческих организаций.</w:t>
      </w:r>
    </w:p>
    <w:p w:rsidR="007F5A43" w:rsidRPr="004A1FE7" w:rsidRDefault="007F5A43" w:rsidP="007F5A43">
      <w:pPr>
        <w:pStyle w:val="ConsPlusNormal"/>
        <w:jc w:val="both"/>
        <w:rPr>
          <w:rFonts w:ascii="Times New Roman" w:hAnsi="Times New Roman" w:cs="Times New Roman"/>
          <w:sz w:val="28"/>
          <w:szCs w:val="28"/>
        </w:rPr>
      </w:pPr>
    </w:p>
    <w:p w:rsidR="007F5A43" w:rsidRPr="004A1FE7" w:rsidRDefault="007F5A43" w:rsidP="007F5A43">
      <w:pPr>
        <w:pStyle w:val="ConsPlusTitle"/>
        <w:jc w:val="center"/>
        <w:outlineLvl w:val="1"/>
        <w:rPr>
          <w:rFonts w:ascii="Times New Roman" w:hAnsi="Times New Roman" w:cs="Times New Roman"/>
          <w:sz w:val="28"/>
          <w:szCs w:val="28"/>
        </w:rPr>
      </w:pPr>
      <w:r w:rsidRPr="004A1FE7">
        <w:rPr>
          <w:rFonts w:ascii="Times New Roman" w:hAnsi="Times New Roman" w:cs="Times New Roman"/>
          <w:sz w:val="28"/>
          <w:szCs w:val="28"/>
        </w:rPr>
        <w:t>5. Порядок формирования Общественного совета</w:t>
      </w:r>
    </w:p>
    <w:p w:rsidR="007F5A43" w:rsidRPr="004A1FE7" w:rsidRDefault="007F5A43" w:rsidP="007F5A43">
      <w:pPr>
        <w:pStyle w:val="ConsPlusNormal"/>
        <w:ind w:firstLine="540"/>
        <w:jc w:val="both"/>
        <w:rPr>
          <w:rFonts w:ascii="Times New Roman" w:hAnsi="Times New Roman" w:cs="Times New Roman"/>
          <w:sz w:val="28"/>
          <w:szCs w:val="28"/>
        </w:rPr>
      </w:pP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1. Общественный совет формируется в соответствии с настоящим Положением в составе 9 человек:</w:t>
      </w:r>
    </w:p>
    <w:p w:rsidR="007F5A43" w:rsidRPr="004A1FE7" w:rsidRDefault="007F5A43" w:rsidP="007F5A43">
      <w:pPr>
        <w:pStyle w:val="ConsPlusNormal"/>
        <w:ind w:firstLine="540"/>
        <w:jc w:val="both"/>
        <w:rPr>
          <w:rFonts w:ascii="Times New Roman" w:hAnsi="Times New Roman" w:cs="Times New Roman"/>
          <w:sz w:val="28"/>
          <w:szCs w:val="28"/>
        </w:rPr>
      </w:pPr>
      <w:bookmarkStart w:id="2" w:name="P83"/>
      <w:bookmarkEnd w:id="2"/>
      <w:r w:rsidRPr="004A1FE7">
        <w:rPr>
          <w:rFonts w:ascii="Times New Roman" w:hAnsi="Times New Roman" w:cs="Times New Roman"/>
          <w:sz w:val="28"/>
          <w:szCs w:val="28"/>
        </w:rPr>
        <w:t>1.1. Глава муниципального образования «Муниципальный округ Юкаменский район Удмуртской Республики» по результатам проведения консультаций с гражданами, представителями общественных объединений и некоммерческих организаций, члены которых могут войти в состав Общественного совета, определяет 3 представителей и предлагает этим гражданам войти в состав Общественного совета. Граждане, получившие предложение войти в состав Общественного совета, в течение 15 дней с момента получения такого предложения письменно уведомляют Главу муниципального образования «Муниципальный округ Юкаменский район Удмуртской Республики» о своем согласии или об отказе войти в состав Общественного совета.</w:t>
      </w:r>
    </w:p>
    <w:p w:rsidR="007F5A43" w:rsidRPr="004A1FE7" w:rsidRDefault="007F5A43" w:rsidP="007F5A43">
      <w:pPr>
        <w:pStyle w:val="ConsPlusNormal"/>
        <w:ind w:firstLine="540"/>
        <w:jc w:val="both"/>
        <w:rPr>
          <w:rFonts w:ascii="Times New Roman" w:hAnsi="Times New Roman" w:cs="Times New Roman"/>
          <w:sz w:val="28"/>
          <w:szCs w:val="28"/>
        </w:rPr>
      </w:pPr>
      <w:bookmarkStart w:id="3" w:name="P85"/>
      <w:bookmarkEnd w:id="3"/>
      <w:r w:rsidRPr="004A1FE7">
        <w:rPr>
          <w:rFonts w:ascii="Times New Roman" w:hAnsi="Times New Roman" w:cs="Times New Roman"/>
          <w:sz w:val="28"/>
          <w:szCs w:val="28"/>
        </w:rPr>
        <w:t>1.2. Председатель Совета депутатов муниципального образования «Муниципальный округ Юкаменский район Удмуртской Республики» по результатам проведения консультаций с гражданами, представителями общественных объединений и некоммерческих организаций, члены которых могут войти в состав Общественного совета, определяет 3 представителей и предлагает этим гражданам войти в состав Общественного совета. Граждане, получившие предложение войти в состав Общественного совета, в течение 15 дней с момента получения такого предложения письменно уведомляют Председателя Совета депутатов муниципального образования «Муниципальный округ Юкаменский район Удмуртской Республики» о своем согласии или об отказе войти в состав Общественного совета.</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 xml:space="preserve">1.3. Глава муниципального образования «Муниципальный округ Юкаменский район Удмуртской Республики» в течение 10 дней по истечении срока, установленного </w:t>
      </w:r>
      <w:hyperlink w:anchor="P83">
        <w:r w:rsidRPr="004A1FE7">
          <w:rPr>
            <w:rFonts w:ascii="Times New Roman" w:hAnsi="Times New Roman" w:cs="Times New Roman"/>
            <w:sz w:val="28"/>
            <w:szCs w:val="28"/>
          </w:rPr>
          <w:t>пунктом 1.1 статьи 5</w:t>
        </w:r>
      </w:hyperlink>
      <w:r w:rsidRPr="004A1FE7">
        <w:rPr>
          <w:rFonts w:ascii="Times New Roman" w:hAnsi="Times New Roman" w:cs="Times New Roman"/>
          <w:sz w:val="28"/>
          <w:szCs w:val="28"/>
        </w:rPr>
        <w:t xml:space="preserve"> настоящего Положения, утверждает постановлением Главы муниципального образования «Муниципальный округ Юкаменский район Удмуртской Республики» определенных им членов Общественного совета.</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 xml:space="preserve">1.4. Совет депутатов муниципального образования «Муниципальный округ Юкаменский район Удмуртской Республики» на очередном заседании по истечении срока, установленного </w:t>
      </w:r>
      <w:hyperlink w:anchor="P85">
        <w:r w:rsidRPr="004A1FE7">
          <w:rPr>
            <w:rFonts w:ascii="Times New Roman" w:hAnsi="Times New Roman" w:cs="Times New Roman"/>
            <w:sz w:val="28"/>
            <w:szCs w:val="28"/>
          </w:rPr>
          <w:t>пунктом 1.2 статьи 5</w:t>
        </w:r>
      </w:hyperlink>
      <w:r w:rsidRPr="004A1FE7">
        <w:rPr>
          <w:rFonts w:ascii="Times New Roman" w:hAnsi="Times New Roman" w:cs="Times New Roman"/>
          <w:sz w:val="28"/>
          <w:szCs w:val="28"/>
        </w:rPr>
        <w:t xml:space="preserve"> настоящего Положения, утверждает определенных им членов Общественного совета, предложенных Председателем Совета депутатов муниципального образования «Муниципальный округ Юкаменский район Удмуртской Республики».</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 xml:space="preserve">1.5. </w:t>
      </w:r>
      <w:proofErr w:type="gramStart"/>
      <w:r w:rsidRPr="004A1FE7">
        <w:rPr>
          <w:rFonts w:ascii="Times New Roman" w:hAnsi="Times New Roman" w:cs="Times New Roman"/>
          <w:sz w:val="28"/>
          <w:szCs w:val="28"/>
        </w:rPr>
        <w:t xml:space="preserve">Члены Общественного совета, утвержденные Главой </w:t>
      </w:r>
      <w:r w:rsidRPr="004A1FE7">
        <w:rPr>
          <w:rFonts w:ascii="Times New Roman" w:hAnsi="Times New Roman" w:cs="Times New Roman"/>
          <w:sz w:val="28"/>
          <w:szCs w:val="28"/>
        </w:rPr>
        <w:lastRenderedPageBreak/>
        <w:t>муниципального образования «Муниципальный округ Юкаменский район Удмуртской Республики» и Советом депутатов муниципального образования «Муниципальный округ Юкаменский район Удмуртской Республики», в течение двадцати дней со дня их утверждения определяют состав остальной одной трети членов Общественного совета из числа кандидатур, представленных гражданами, общественными объединениями и некоммерческими организациями, зарегистрированными на территории Удмуртской Республики, в порядке, определенном Регламентом Общественного</w:t>
      </w:r>
      <w:proofErr w:type="gramEnd"/>
      <w:r w:rsidRPr="004A1FE7">
        <w:rPr>
          <w:rFonts w:ascii="Times New Roman" w:hAnsi="Times New Roman" w:cs="Times New Roman"/>
          <w:sz w:val="28"/>
          <w:szCs w:val="28"/>
        </w:rPr>
        <w:t xml:space="preserve"> совета.</w:t>
      </w:r>
    </w:p>
    <w:p w:rsidR="007F5A43" w:rsidRPr="004A1FE7" w:rsidRDefault="007F5A43" w:rsidP="007F5A43">
      <w:pPr>
        <w:pStyle w:val="ConsPlusNormal"/>
        <w:ind w:firstLine="540"/>
        <w:jc w:val="both"/>
        <w:rPr>
          <w:rFonts w:ascii="Times New Roman" w:hAnsi="Times New Roman" w:cs="Times New Roman"/>
          <w:sz w:val="28"/>
          <w:szCs w:val="28"/>
        </w:rPr>
      </w:pPr>
      <w:bookmarkStart w:id="4" w:name="P93"/>
      <w:bookmarkEnd w:id="4"/>
      <w:r w:rsidRPr="004A1FE7">
        <w:rPr>
          <w:rFonts w:ascii="Times New Roman" w:hAnsi="Times New Roman" w:cs="Times New Roman"/>
          <w:sz w:val="28"/>
          <w:szCs w:val="28"/>
        </w:rPr>
        <w:t>1.6. Одни и те же граждане не могут быть утверждены членами Общественного совета одновременно Главой муниципального образования «Муниципальный округ Юкаменский район Удмуртской Республики» и Советом депутатов муниципального образования «Муниципальный округ Юкаменский район Удмуртской Республики».</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1.7. Общественный совет является правомочной, если в ее состав вошло более трех четвертых установленного настоящим Положением числа членов Общественного совета.</w:t>
      </w:r>
    </w:p>
    <w:p w:rsidR="007F5A43" w:rsidRPr="004A1FE7" w:rsidRDefault="007F5A43" w:rsidP="007F5A43">
      <w:pPr>
        <w:pStyle w:val="ConsPlusNormal"/>
        <w:ind w:firstLine="540"/>
        <w:jc w:val="both"/>
        <w:rPr>
          <w:rFonts w:ascii="Times New Roman" w:hAnsi="Times New Roman" w:cs="Times New Roman"/>
          <w:sz w:val="28"/>
          <w:szCs w:val="28"/>
        </w:rPr>
      </w:pPr>
      <w:bookmarkStart w:id="5" w:name="P96"/>
      <w:bookmarkEnd w:id="5"/>
      <w:r w:rsidRPr="004A1FE7">
        <w:rPr>
          <w:rFonts w:ascii="Times New Roman" w:hAnsi="Times New Roman" w:cs="Times New Roman"/>
          <w:sz w:val="28"/>
          <w:szCs w:val="28"/>
        </w:rPr>
        <w:t xml:space="preserve">1.8. </w:t>
      </w:r>
      <w:proofErr w:type="gramStart"/>
      <w:r w:rsidRPr="004A1FE7">
        <w:rPr>
          <w:rFonts w:ascii="Times New Roman" w:hAnsi="Times New Roman" w:cs="Times New Roman"/>
          <w:sz w:val="28"/>
          <w:szCs w:val="28"/>
        </w:rPr>
        <w:t>В случае если полный состав Общественного совета не будет сформирован в порядке, установленном настоящей статьей, Председатель Совета депутатов муниципального образования «Муниципальный округ Юкаменский район Удмуртской Республики» не позднее десяти дней со дня наступления данных обстоятельств размещает на официальном сайте муниципального образования «Муниципальный округ Юкаменский район Удмуртской Республики» в информационно-телекоммуникационной сети «Интернет» информацию о начале процедуры утверждения нового члена (новых членов</w:t>
      </w:r>
      <w:proofErr w:type="gramEnd"/>
      <w:r w:rsidRPr="004A1FE7">
        <w:rPr>
          <w:rFonts w:ascii="Times New Roman" w:hAnsi="Times New Roman" w:cs="Times New Roman"/>
          <w:sz w:val="28"/>
          <w:szCs w:val="28"/>
        </w:rPr>
        <w:t xml:space="preserve">) Общественного совета. Данная информация должна содержать сведения, указанные в </w:t>
      </w:r>
      <w:hyperlink w:anchor="P103">
        <w:r w:rsidRPr="004A1FE7">
          <w:rPr>
            <w:rFonts w:ascii="Times New Roman" w:hAnsi="Times New Roman" w:cs="Times New Roman"/>
            <w:sz w:val="28"/>
            <w:szCs w:val="28"/>
          </w:rPr>
          <w:t>пункте 3</w:t>
        </w:r>
      </w:hyperlink>
      <w:r w:rsidRPr="004A1FE7">
        <w:rPr>
          <w:rFonts w:ascii="Times New Roman" w:hAnsi="Times New Roman" w:cs="Times New Roman"/>
          <w:sz w:val="28"/>
          <w:szCs w:val="28"/>
        </w:rPr>
        <w:t xml:space="preserve"> настоящей статьи.</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 xml:space="preserve">2. Срок полномочий членов Общественного совета составляет три года и исчисляется со дня первого заседания Общественного совета нового состава. Со дня первого </w:t>
      </w:r>
      <w:proofErr w:type="gramStart"/>
      <w:r w:rsidRPr="004A1FE7">
        <w:rPr>
          <w:rFonts w:ascii="Times New Roman" w:hAnsi="Times New Roman" w:cs="Times New Roman"/>
          <w:sz w:val="28"/>
          <w:szCs w:val="28"/>
        </w:rPr>
        <w:t>заседания Общественного совета нового состава полномочия членов Общественного совета действующего состава</w:t>
      </w:r>
      <w:proofErr w:type="gramEnd"/>
      <w:r w:rsidRPr="004A1FE7">
        <w:rPr>
          <w:rFonts w:ascii="Times New Roman" w:hAnsi="Times New Roman" w:cs="Times New Roman"/>
          <w:sz w:val="28"/>
          <w:szCs w:val="28"/>
        </w:rPr>
        <w:t xml:space="preserve"> прекращаются.</w:t>
      </w:r>
    </w:p>
    <w:p w:rsidR="007F5A43" w:rsidRPr="004A1FE7" w:rsidRDefault="007F5A43" w:rsidP="007F5A43">
      <w:pPr>
        <w:pStyle w:val="ConsPlusNormal"/>
        <w:ind w:firstLine="540"/>
        <w:jc w:val="both"/>
        <w:rPr>
          <w:rFonts w:ascii="Times New Roman" w:hAnsi="Times New Roman" w:cs="Times New Roman"/>
          <w:sz w:val="28"/>
          <w:szCs w:val="28"/>
        </w:rPr>
      </w:pPr>
      <w:bookmarkStart w:id="6" w:name="P99"/>
      <w:bookmarkEnd w:id="6"/>
      <w:r w:rsidRPr="004A1FE7">
        <w:rPr>
          <w:rFonts w:ascii="Times New Roman" w:hAnsi="Times New Roman" w:cs="Times New Roman"/>
          <w:sz w:val="28"/>
          <w:szCs w:val="28"/>
        </w:rPr>
        <w:t xml:space="preserve">2.1. </w:t>
      </w:r>
      <w:proofErr w:type="gramStart"/>
      <w:r w:rsidRPr="004A1FE7">
        <w:rPr>
          <w:rFonts w:ascii="Times New Roman" w:hAnsi="Times New Roman" w:cs="Times New Roman"/>
          <w:sz w:val="28"/>
          <w:szCs w:val="28"/>
        </w:rPr>
        <w:t>В случае досрочного прекращения полномочий члена (членов) Общественного совета Председатель Совета депутатов муниципального образования «Муниципальный округ Юкаменский район Удмуртской Республики» не позднее десяти дней со дня наступления данного обстоятельства принимает решение о размещении на официальном сайте муниципального образования «Муниципальный округ Юкаменский район Удмуртской Республики» в информационно-телекоммуникационной сети «Интернет» информации о начале процедуры утверждения нового члена (новых членов) Общественного совета.</w:t>
      </w:r>
      <w:proofErr w:type="gramEnd"/>
      <w:r w:rsidRPr="004A1FE7">
        <w:rPr>
          <w:rFonts w:ascii="Times New Roman" w:hAnsi="Times New Roman" w:cs="Times New Roman"/>
          <w:sz w:val="28"/>
          <w:szCs w:val="28"/>
        </w:rPr>
        <w:t xml:space="preserve"> Данная информация должна содержать сведения, указанные в </w:t>
      </w:r>
      <w:hyperlink w:anchor="P103">
        <w:r w:rsidRPr="004A1FE7">
          <w:rPr>
            <w:rFonts w:ascii="Times New Roman" w:hAnsi="Times New Roman" w:cs="Times New Roman"/>
            <w:sz w:val="28"/>
            <w:szCs w:val="28"/>
          </w:rPr>
          <w:t>пункте 3</w:t>
        </w:r>
      </w:hyperlink>
      <w:r w:rsidRPr="004A1FE7">
        <w:rPr>
          <w:rFonts w:ascii="Times New Roman" w:hAnsi="Times New Roman" w:cs="Times New Roman"/>
          <w:sz w:val="28"/>
          <w:szCs w:val="28"/>
        </w:rPr>
        <w:t xml:space="preserve"> настоящей статьи.</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 xml:space="preserve">2.2. </w:t>
      </w:r>
      <w:proofErr w:type="gramStart"/>
      <w:r w:rsidRPr="004A1FE7">
        <w:rPr>
          <w:rFonts w:ascii="Times New Roman" w:hAnsi="Times New Roman" w:cs="Times New Roman"/>
          <w:sz w:val="28"/>
          <w:szCs w:val="28"/>
        </w:rPr>
        <w:t xml:space="preserve">Утверждение нового члена (новых членов) Общественного совета в случаях, установленных подпунктами </w:t>
      </w:r>
      <w:hyperlink w:anchor="P96">
        <w:r w:rsidRPr="004A1FE7">
          <w:rPr>
            <w:rFonts w:ascii="Times New Roman" w:hAnsi="Times New Roman" w:cs="Times New Roman"/>
            <w:sz w:val="28"/>
            <w:szCs w:val="28"/>
          </w:rPr>
          <w:t>1.8</w:t>
        </w:r>
      </w:hyperlink>
      <w:r w:rsidRPr="004A1FE7">
        <w:rPr>
          <w:rFonts w:ascii="Times New Roman" w:hAnsi="Times New Roman" w:cs="Times New Roman"/>
          <w:sz w:val="28"/>
          <w:szCs w:val="28"/>
        </w:rPr>
        <w:t xml:space="preserve">, </w:t>
      </w:r>
      <w:hyperlink w:anchor="P99">
        <w:r w:rsidRPr="004A1FE7">
          <w:rPr>
            <w:rFonts w:ascii="Times New Roman" w:hAnsi="Times New Roman" w:cs="Times New Roman"/>
            <w:sz w:val="28"/>
            <w:szCs w:val="28"/>
          </w:rPr>
          <w:t>2.1</w:t>
        </w:r>
      </w:hyperlink>
      <w:r w:rsidRPr="004A1FE7">
        <w:rPr>
          <w:rFonts w:ascii="Times New Roman" w:hAnsi="Times New Roman" w:cs="Times New Roman"/>
          <w:sz w:val="28"/>
          <w:szCs w:val="28"/>
        </w:rPr>
        <w:t xml:space="preserve"> настоящего Положения, осуществляется Главой муниципального образования «Муниципальный </w:t>
      </w:r>
      <w:r w:rsidRPr="004A1FE7">
        <w:rPr>
          <w:rFonts w:ascii="Times New Roman" w:hAnsi="Times New Roman" w:cs="Times New Roman"/>
          <w:sz w:val="28"/>
          <w:szCs w:val="28"/>
        </w:rPr>
        <w:lastRenderedPageBreak/>
        <w:t>округ Юкаменский район Удмуртской Республики» и (или) Советом депутатов муниципального образования «Муниципальный округ Юкаменский район Удмуртской Республики» и (или) членами Общественного совета, утвержденными Главой муниципального образования «Муниципальный округ Юкаменский район Удмуртской Республики» и Советом депутатов муниципального образования «Муниципальный округ Юкаменский</w:t>
      </w:r>
      <w:proofErr w:type="gramEnd"/>
      <w:r w:rsidRPr="004A1FE7">
        <w:rPr>
          <w:rFonts w:ascii="Times New Roman" w:hAnsi="Times New Roman" w:cs="Times New Roman"/>
          <w:sz w:val="28"/>
          <w:szCs w:val="28"/>
        </w:rPr>
        <w:t xml:space="preserve"> район Удмуртской Республики», в порядке, установленном </w:t>
      </w:r>
      <w:hyperlink w:anchor="P83">
        <w:r w:rsidRPr="004A1FE7">
          <w:rPr>
            <w:rFonts w:ascii="Times New Roman" w:hAnsi="Times New Roman" w:cs="Times New Roman"/>
            <w:sz w:val="28"/>
            <w:szCs w:val="28"/>
          </w:rPr>
          <w:t>подпунктами 1.1</w:t>
        </w:r>
      </w:hyperlink>
      <w:r w:rsidRPr="004A1FE7">
        <w:rPr>
          <w:rFonts w:ascii="Times New Roman" w:hAnsi="Times New Roman" w:cs="Times New Roman"/>
          <w:sz w:val="28"/>
          <w:szCs w:val="28"/>
        </w:rPr>
        <w:t xml:space="preserve"> - </w:t>
      </w:r>
      <w:hyperlink w:anchor="P93">
        <w:r w:rsidRPr="004A1FE7">
          <w:rPr>
            <w:rFonts w:ascii="Times New Roman" w:hAnsi="Times New Roman" w:cs="Times New Roman"/>
            <w:sz w:val="28"/>
            <w:szCs w:val="28"/>
          </w:rPr>
          <w:t>1.6</w:t>
        </w:r>
      </w:hyperlink>
      <w:r w:rsidRPr="004A1FE7">
        <w:rPr>
          <w:rFonts w:ascii="Times New Roman" w:hAnsi="Times New Roman" w:cs="Times New Roman"/>
          <w:sz w:val="28"/>
          <w:szCs w:val="28"/>
        </w:rPr>
        <w:t xml:space="preserve"> настоящего Положения.</w:t>
      </w:r>
    </w:p>
    <w:p w:rsidR="007F5A43" w:rsidRPr="004A1FE7" w:rsidRDefault="007F5A43" w:rsidP="007F5A43">
      <w:pPr>
        <w:pStyle w:val="ConsPlusNormal"/>
        <w:ind w:firstLine="540"/>
        <w:jc w:val="both"/>
        <w:rPr>
          <w:rFonts w:ascii="Times New Roman" w:hAnsi="Times New Roman" w:cs="Times New Roman"/>
          <w:sz w:val="28"/>
          <w:szCs w:val="28"/>
        </w:rPr>
      </w:pPr>
      <w:bookmarkStart w:id="7" w:name="P103"/>
      <w:bookmarkEnd w:id="7"/>
      <w:r w:rsidRPr="004A1FE7">
        <w:rPr>
          <w:rFonts w:ascii="Times New Roman" w:hAnsi="Times New Roman" w:cs="Times New Roman"/>
          <w:sz w:val="28"/>
          <w:szCs w:val="28"/>
        </w:rPr>
        <w:t xml:space="preserve">3. Не </w:t>
      </w:r>
      <w:proofErr w:type="gramStart"/>
      <w:r w:rsidRPr="004A1FE7">
        <w:rPr>
          <w:rFonts w:ascii="Times New Roman" w:hAnsi="Times New Roman" w:cs="Times New Roman"/>
          <w:sz w:val="28"/>
          <w:szCs w:val="28"/>
        </w:rPr>
        <w:t>позднее</w:t>
      </w:r>
      <w:proofErr w:type="gramEnd"/>
      <w:r w:rsidRPr="004A1FE7">
        <w:rPr>
          <w:rFonts w:ascii="Times New Roman" w:hAnsi="Times New Roman" w:cs="Times New Roman"/>
          <w:sz w:val="28"/>
          <w:szCs w:val="28"/>
        </w:rPr>
        <w:t xml:space="preserve"> чем за три месяца до истечения срока полномочий членов Общественного совета на основании распоряжения Председателя Совета депутатов муниципального образования «Муниципальный округ Юкаменский район Удмуртской Республики» ответственное структурное подразделение Администрации муниципального образования «Муниципальный округ Юкаменский район Удмуртской Республики» размещает на официальном сайте муниципального образования «Муниципальный округ Юкаменский район Удмуртской Республики» в информационно-телекоммуникационной сети «Интернет» информацию о начале процедуры формирования нового состава Общественного совета с предложением гражданам, общественным объединениям и некоммерческим организациям, зарегистрированным на территории Удмуртской Республики, за исключением политических партий, принять участие в формировании нового состава Общественного совета и направить представление с предложением о включении выдвинутых ими кандидатов в члены Общественного совета (далее - представление).</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 xml:space="preserve">В информации, указанной в </w:t>
      </w:r>
      <w:hyperlink w:anchor="P103">
        <w:r w:rsidRPr="004A1FE7">
          <w:rPr>
            <w:rFonts w:ascii="Times New Roman" w:hAnsi="Times New Roman" w:cs="Times New Roman"/>
            <w:sz w:val="28"/>
            <w:szCs w:val="28"/>
          </w:rPr>
          <w:t>абзаце первом</w:t>
        </w:r>
      </w:hyperlink>
      <w:r w:rsidRPr="004A1FE7">
        <w:rPr>
          <w:rFonts w:ascii="Times New Roman" w:hAnsi="Times New Roman" w:cs="Times New Roman"/>
          <w:sz w:val="28"/>
          <w:szCs w:val="28"/>
        </w:rPr>
        <w:t xml:space="preserve"> настоящего пункта, должны быть указаны:</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1) порядок, место и срок направления предложений граждан, представлений общественных объединений и некоммерческих организаций (даты начала и истечения этого срока);</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2) требования к общественным объединениям и некоммерческим организациям, имеющим право на выдвижение кандидатов в члены Общественного совета, к кандидатам в члены Общественного совета;</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3) перечень необходимых документов для выдвижения кандидатов в члены Общественного совета;</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4) номера телефонов, данные ответственного за организацию формирования нового состава Общественного совета для получения консультаций по вопросам выдвижения кандидатов в члены Общественного совета.</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Предусмотренная настоящим пунктом информация также может быть дополнительно опубликована (размещена) в иных средствах массовой информации.</w:t>
      </w:r>
    </w:p>
    <w:p w:rsidR="007F5A43" w:rsidRDefault="007F5A43" w:rsidP="007F5A43">
      <w:pPr>
        <w:pStyle w:val="ConsPlusNormal"/>
        <w:ind w:firstLine="540"/>
        <w:jc w:val="both"/>
        <w:rPr>
          <w:rFonts w:ascii="Times New Roman" w:hAnsi="Times New Roman" w:cs="Times New Roman"/>
          <w:sz w:val="28"/>
          <w:szCs w:val="28"/>
        </w:rPr>
      </w:pPr>
    </w:p>
    <w:p w:rsidR="00A73D89" w:rsidRDefault="00A73D89" w:rsidP="007F5A43">
      <w:pPr>
        <w:pStyle w:val="ConsPlusNormal"/>
        <w:ind w:firstLine="540"/>
        <w:jc w:val="both"/>
        <w:rPr>
          <w:rFonts w:ascii="Times New Roman" w:hAnsi="Times New Roman" w:cs="Times New Roman"/>
          <w:sz w:val="28"/>
          <w:szCs w:val="28"/>
        </w:rPr>
      </w:pPr>
    </w:p>
    <w:p w:rsidR="00A73D89" w:rsidRPr="004A1FE7" w:rsidRDefault="00A73D89" w:rsidP="007F5A43">
      <w:pPr>
        <w:pStyle w:val="ConsPlusNormal"/>
        <w:ind w:firstLine="540"/>
        <w:jc w:val="both"/>
        <w:rPr>
          <w:rFonts w:ascii="Times New Roman" w:hAnsi="Times New Roman" w:cs="Times New Roman"/>
          <w:sz w:val="28"/>
          <w:szCs w:val="28"/>
        </w:rPr>
      </w:pPr>
    </w:p>
    <w:p w:rsidR="007F5A43" w:rsidRPr="004A1FE7" w:rsidRDefault="007F5A43" w:rsidP="007F5A43">
      <w:pPr>
        <w:pStyle w:val="ConsPlusTitle"/>
        <w:jc w:val="center"/>
        <w:outlineLvl w:val="1"/>
        <w:rPr>
          <w:rFonts w:ascii="Times New Roman" w:hAnsi="Times New Roman" w:cs="Times New Roman"/>
          <w:sz w:val="28"/>
          <w:szCs w:val="28"/>
        </w:rPr>
      </w:pPr>
      <w:r w:rsidRPr="004A1FE7">
        <w:rPr>
          <w:rFonts w:ascii="Times New Roman" w:hAnsi="Times New Roman" w:cs="Times New Roman"/>
          <w:sz w:val="28"/>
          <w:szCs w:val="28"/>
        </w:rPr>
        <w:lastRenderedPageBreak/>
        <w:t>6. Регламент Общественного совета</w:t>
      </w:r>
    </w:p>
    <w:p w:rsidR="007F5A43" w:rsidRPr="004A1FE7" w:rsidRDefault="007F5A43" w:rsidP="007F5A43">
      <w:pPr>
        <w:pStyle w:val="ConsPlusNormal"/>
        <w:ind w:firstLine="540"/>
        <w:jc w:val="both"/>
        <w:rPr>
          <w:rFonts w:ascii="Times New Roman" w:hAnsi="Times New Roman" w:cs="Times New Roman"/>
          <w:sz w:val="28"/>
          <w:szCs w:val="28"/>
        </w:rPr>
      </w:pP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1. Общественный совет утверждает Регламент Общественного совета.</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2. Регламентом Общественного совета устанавливаются:</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1) порядок участия членов Общественного совета в ее деятельности;</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2) сроки и порядок проведения заседаний Общественного совета;</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3) состав, полномочия и порядок деятельности Общественного совета;</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4) полномочия и порядок деятельности председателя Общественного совета и заместителя председателя Общественного совета;</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5) порядок формирования и деятельности комиссий и рабочих групп Общественного совета, а также порядок избрания и полномочия их руководителей;</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6) порядок прекращения и приостановления полномочий членов Общественного совета;</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7) формы и порядок принятия решений Общественного совета;</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8) порядок привлечения к работе Общественного совета граждан, а также некоммерческих организаций, представители которых не вошли в ее состав, и формы их взаимодействия с Общественным советом;</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9) иные вопросы внутренней организации и порядка деятельности Общественного совета.</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3. Изменения в Регламент Общественного совета утверждаются решением Общественного совета по представлению Совета Общественного совета или по инициативе не менее чем одной трети членов Общественного совета.</w:t>
      </w:r>
    </w:p>
    <w:p w:rsidR="007F5A43" w:rsidRPr="004A1FE7" w:rsidRDefault="007F5A43" w:rsidP="007F5A43">
      <w:pPr>
        <w:pStyle w:val="ConsPlusNormal"/>
        <w:ind w:firstLine="540"/>
        <w:jc w:val="both"/>
        <w:rPr>
          <w:rFonts w:ascii="Times New Roman" w:hAnsi="Times New Roman" w:cs="Times New Roman"/>
          <w:sz w:val="28"/>
          <w:szCs w:val="28"/>
        </w:rPr>
      </w:pPr>
    </w:p>
    <w:p w:rsidR="007F5A43" w:rsidRPr="004A1FE7" w:rsidRDefault="007F5A43" w:rsidP="007F5A43">
      <w:pPr>
        <w:pStyle w:val="ConsPlusTitle"/>
        <w:ind w:firstLine="540"/>
        <w:jc w:val="center"/>
        <w:outlineLvl w:val="1"/>
        <w:rPr>
          <w:rFonts w:ascii="Times New Roman" w:hAnsi="Times New Roman" w:cs="Times New Roman"/>
          <w:sz w:val="28"/>
          <w:szCs w:val="28"/>
        </w:rPr>
      </w:pPr>
      <w:r>
        <w:rPr>
          <w:rFonts w:ascii="Times New Roman" w:hAnsi="Times New Roman" w:cs="Times New Roman"/>
          <w:sz w:val="28"/>
          <w:szCs w:val="28"/>
        </w:rPr>
        <w:t>Статья 7. Органы Общественного</w:t>
      </w:r>
      <w:r w:rsidRPr="004A1FE7">
        <w:rPr>
          <w:rFonts w:ascii="Times New Roman" w:hAnsi="Times New Roman" w:cs="Times New Roman"/>
          <w:sz w:val="28"/>
          <w:szCs w:val="28"/>
        </w:rPr>
        <w:t xml:space="preserve"> </w:t>
      </w:r>
      <w:r>
        <w:rPr>
          <w:rFonts w:ascii="Times New Roman" w:hAnsi="Times New Roman" w:cs="Times New Roman"/>
          <w:sz w:val="28"/>
          <w:szCs w:val="28"/>
        </w:rPr>
        <w:t>совета</w:t>
      </w:r>
    </w:p>
    <w:p w:rsidR="007F5A43" w:rsidRPr="004A1FE7" w:rsidRDefault="007F5A43" w:rsidP="007F5A43">
      <w:pPr>
        <w:pStyle w:val="ConsPlusNormal"/>
        <w:ind w:firstLine="540"/>
        <w:jc w:val="both"/>
        <w:rPr>
          <w:rFonts w:ascii="Times New Roman" w:hAnsi="Times New Roman" w:cs="Times New Roman"/>
          <w:sz w:val="28"/>
          <w:szCs w:val="28"/>
        </w:rPr>
      </w:pP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1. Органами Общественного совета являются:</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1)  председатель Общественного совета;</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2) комиссии Общественного совета.</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2. К исключительной компетенции Общественного совета относится решение следующих вопросов:</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1) утверждение Регламента Общественного совета и внесение в него изменений;</w:t>
      </w:r>
    </w:p>
    <w:p w:rsidR="007F5A43" w:rsidRPr="004A1FE7" w:rsidRDefault="007F5A43" w:rsidP="007F5A43">
      <w:pPr>
        <w:pStyle w:val="ConsPlusNormal"/>
        <w:ind w:firstLine="540"/>
        <w:jc w:val="both"/>
        <w:rPr>
          <w:rFonts w:ascii="Times New Roman" w:hAnsi="Times New Roman" w:cs="Times New Roman"/>
          <w:sz w:val="28"/>
          <w:szCs w:val="28"/>
        </w:rPr>
      </w:pPr>
      <w:bookmarkStart w:id="8" w:name="P135"/>
      <w:bookmarkEnd w:id="8"/>
      <w:r w:rsidRPr="004A1FE7">
        <w:rPr>
          <w:rFonts w:ascii="Times New Roman" w:hAnsi="Times New Roman" w:cs="Times New Roman"/>
          <w:sz w:val="28"/>
          <w:szCs w:val="28"/>
        </w:rPr>
        <w:t>2) избрание председателя Общественного совета и заместителя председателя Общественного совета;</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3) утверждение количества комиссий и рабочих групп Общественного совета, их наименований, определение направлений их деятельности;</w:t>
      </w:r>
    </w:p>
    <w:p w:rsidR="007F5A43" w:rsidRPr="004A1FE7" w:rsidRDefault="007F5A43" w:rsidP="007F5A43">
      <w:pPr>
        <w:pStyle w:val="ConsPlusNormal"/>
        <w:ind w:firstLine="540"/>
        <w:jc w:val="both"/>
        <w:rPr>
          <w:rFonts w:ascii="Times New Roman" w:hAnsi="Times New Roman" w:cs="Times New Roman"/>
          <w:sz w:val="28"/>
          <w:szCs w:val="28"/>
        </w:rPr>
      </w:pPr>
      <w:bookmarkStart w:id="9" w:name="P137"/>
      <w:bookmarkEnd w:id="9"/>
      <w:r w:rsidRPr="004A1FE7">
        <w:rPr>
          <w:rFonts w:ascii="Times New Roman" w:hAnsi="Times New Roman" w:cs="Times New Roman"/>
          <w:sz w:val="28"/>
          <w:szCs w:val="28"/>
        </w:rPr>
        <w:t>4) избрание председателей комиссий Общественного совета, их заместителей.</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3. Общественный совет в период своей работы вправе рассматривать принимать решения по вопросам, входящим компетенцию Общественного совета.</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 xml:space="preserve">4. Вопросы, указанные в </w:t>
      </w:r>
      <w:hyperlink w:anchor="P135">
        <w:r w:rsidRPr="004A1FE7">
          <w:rPr>
            <w:rFonts w:ascii="Times New Roman" w:hAnsi="Times New Roman" w:cs="Times New Roman"/>
            <w:sz w:val="28"/>
            <w:szCs w:val="28"/>
          </w:rPr>
          <w:t>пунктах 2</w:t>
        </w:r>
      </w:hyperlink>
      <w:r w:rsidRPr="004A1FE7">
        <w:rPr>
          <w:rFonts w:ascii="Times New Roman" w:hAnsi="Times New Roman" w:cs="Times New Roman"/>
          <w:sz w:val="28"/>
          <w:szCs w:val="28"/>
        </w:rPr>
        <w:t xml:space="preserve"> - </w:t>
      </w:r>
      <w:hyperlink w:anchor="P137">
        <w:r w:rsidRPr="004A1FE7">
          <w:rPr>
            <w:rFonts w:ascii="Times New Roman" w:hAnsi="Times New Roman" w:cs="Times New Roman"/>
            <w:sz w:val="28"/>
            <w:szCs w:val="28"/>
          </w:rPr>
          <w:t>4 части 2</w:t>
        </w:r>
      </w:hyperlink>
      <w:r w:rsidRPr="004A1FE7">
        <w:rPr>
          <w:rFonts w:ascii="Times New Roman" w:hAnsi="Times New Roman" w:cs="Times New Roman"/>
          <w:sz w:val="28"/>
          <w:szCs w:val="28"/>
        </w:rPr>
        <w:t xml:space="preserve"> настоящей статьи, должны </w:t>
      </w:r>
      <w:r w:rsidRPr="004A1FE7">
        <w:rPr>
          <w:rFonts w:ascii="Times New Roman" w:hAnsi="Times New Roman" w:cs="Times New Roman"/>
          <w:sz w:val="28"/>
          <w:szCs w:val="28"/>
        </w:rPr>
        <w:lastRenderedPageBreak/>
        <w:t>быть рассмотрены на первом заседании Общественного совета, образованной в правомочном составе.</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5.  Председатель Общественного совета избирается из числа членов Общественного совета открытым голосованием.</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6. Председатель Общественного совета:</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1) организует работу Общественного совета;</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2) председательствует на заседаниях Общественного совета;</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3) определяет обязанности заместителя председателя Общественного совета;</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4) представляет Общественный совет в отношениях с органами государственной власти, органами местного самоуправления, некоммерческими организациями, гражданами;</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5) выступает с предложением о проведении внеочередного заседания Общественного совета;</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6) подписывает обращения и иные документы, принятые Общественным советом, а также запросы Общественного совета;</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7) осуществляет иные полномочия в соответствии с целями и задачами Общественного совета.</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7. Заместитель председателя Общественного совета в случае отсутствия председателя Общественного совета проводит заседания Общественного совета и организует ее работу.</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8. При досрочном прекращении полномочий члена Общественного совета, утвержденного Главой муниципального образования «Муниципальный округ Юкаменский район Удмуртской Республики», новый член палаты утверждается Главой муниципального образования «Муниципальный округ Юкаменский район Удмуртской Республики» в порядке, установленном настоящим Положением.</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9. При досрочном прекращении полномочий члена Общественного совета, утвержденного Советом депутатов муниципального образования «Муниципальный округ Юкаменский район Удмуртской Республики», новый член Общественного совета утверждается Советом депутатов муниципального образования «Муниципальный округ Юкаменский район Удмуртской Республики» в порядке, установленном настоящим Положением.</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10. При досрочном прекращении полномочий члена Общественного совета, определенного членами Общественного совета, новый член Общественного совета определяется членами Общественного совета в соответствии с настоящим Положением.</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 xml:space="preserve">11. Общественный совет досрочно прекращает </w:t>
      </w:r>
      <w:proofErr w:type="gramStart"/>
      <w:r w:rsidRPr="004A1FE7">
        <w:rPr>
          <w:rFonts w:ascii="Times New Roman" w:hAnsi="Times New Roman" w:cs="Times New Roman"/>
          <w:sz w:val="28"/>
          <w:szCs w:val="28"/>
        </w:rPr>
        <w:t>свою</w:t>
      </w:r>
      <w:proofErr w:type="gramEnd"/>
      <w:r w:rsidRPr="004A1FE7">
        <w:rPr>
          <w:rFonts w:ascii="Times New Roman" w:hAnsi="Times New Roman" w:cs="Times New Roman"/>
          <w:sz w:val="28"/>
          <w:szCs w:val="28"/>
        </w:rPr>
        <w:t xml:space="preserve"> деятельности на основании решения, принятого не менее чем двумя третями от установленного числа членов Общественного совета. Принятое решение направляется Главе муниципального образования «Муниципальный округ Юкаменский район Удмуртской Республики» и в Совет депутатов муниципального образования «Муниципальный округ Юкаменский район </w:t>
      </w:r>
      <w:r w:rsidRPr="004A1FE7">
        <w:rPr>
          <w:rFonts w:ascii="Times New Roman" w:hAnsi="Times New Roman" w:cs="Times New Roman"/>
          <w:sz w:val="28"/>
          <w:szCs w:val="28"/>
        </w:rPr>
        <w:lastRenderedPageBreak/>
        <w:t>Удмуртской Республики».</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12. В состав комиссий Общественного совета входят члены Общественного совета. В состав рабочих групп Общественного совета могут входить члены Общественного совета, представители некоммерческих организаций, другие граждане.</w:t>
      </w:r>
    </w:p>
    <w:p w:rsidR="007F5A43" w:rsidRPr="004A1FE7" w:rsidRDefault="007F5A43" w:rsidP="007F5A43">
      <w:pPr>
        <w:pStyle w:val="ConsPlusNormal"/>
        <w:ind w:firstLine="540"/>
        <w:jc w:val="both"/>
        <w:rPr>
          <w:rFonts w:ascii="Times New Roman" w:hAnsi="Times New Roman" w:cs="Times New Roman"/>
          <w:sz w:val="28"/>
          <w:szCs w:val="28"/>
        </w:rPr>
      </w:pPr>
    </w:p>
    <w:p w:rsidR="007F5A43" w:rsidRPr="004A1FE7" w:rsidRDefault="007F5A43" w:rsidP="007F5A43">
      <w:pPr>
        <w:pStyle w:val="ConsPlusTitle"/>
        <w:ind w:firstLine="540"/>
        <w:jc w:val="center"/>
        <w:outlineLvl w:val="1"/>
        <w:rPr>
          <w:rFonts w:ascii="Times New Roman" w:hAnsi="Times New Roman" w:cs="Times New Roman"/>
          <w:sz w:val="28"/>
          <w:szCs w:val="28"/>
        </w:rPr>
      </w:pPr>
      <w:r w:rsidRPr="004A1FE7">
        <w:rPr>
          <w:rFonts w:ascii="Times New Roman" w:hAnsi="Times New Roman" w:cs="Times New Roman"/>
          <w:sz w:val="28"/>
          <w:szCs w:val="28"/>
        </w:rPr>
        <w:t>Статья 8. Орган</w:t>
      </w:r>
      <w:r>
        <w:rPr>
          <w:rFonts w:ascii="Times New Roman" w:hAnsi="Times New Roman" w:cs="Times New Roman"/>
          <w:sz w:val="28"/>
          <w:szCs w:val="28"/>
        </w:rPr>
        <w:t>изация деятельности Общественного</w:t>
      </w:r>
      <w:r w:rsidRPr="004A1FE7">
        <w:rPr>
          <w:rFonts w:ascii="Times New Roman" w:hAnsi="Times New Roman" w:cs="Times New Roman"/>
          <w:sz w:val="28"/>
          <w:szCs w:val="28"/>
        </w:rPr>
        <w:t xml:space="preserve"> </w:t>
      </w:r>
      <w:r>
        <w:rPr>
          <w:rFonts w:ascii="Times New Roman" w:hAnsi="Times New Roman" w:cs="Times New Roman"/>
          <w:sz w:val="28"/>
          <w:szCs w:val="28"/>
        </w:rPr>
        <w:t>совета</w:t>
      </w:r>
    </w:p>
    <w:p w:rsidR="007F5A43" w:rsidRPr="004A1FE7" w:rsidRDefault="007F5A43" w:rsidP="007F5A43">
      <w:pPr>
        <w:pStyle w:val="ConsPlusNormal"/>
        <w:ind w:firstLine="540"/>
        <w:jc w:val="both"/>
        <w:rPr>
          <w:rFonts w:ascii="Times New Roman" w:hAnsi="Times New Roman" w:cs="Times New Roman"/>
          <w:sz w:val="28"/>
          <w:szCs w:val="28"/>
        </w:rPr>
      </w:pP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1. Основной формой деятельности Общественного совета являются заседания Общественного совета.</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2 Первое заседание Общественного совета нового состава созывается Председателем Совета депутатов муниципального образования «Муниципальный округ Юкаменский район Удмуртской Республики» и ведется старейшим членом Общественного совета до избрания председателя Общественного совета.</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3. Общественный совет осуществляет свою деятельность в соответствии с принципами:</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1) приоритета прав и законных интересов человека и гражданина;</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2) законности;</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3) равенства прав институтов гражданского общества;</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4) самоуправления;</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5) независимости;</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6) открытости и гласности.</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4. Порядок работы Общественного совета определяется настоящим Положением, а также Регламентом, утверждаемым Общественным советом.</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5. Заседания Общественного совета проводятся по мере необходимости, но не реже четырех раз в год.</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6. Повестка дня Общественного совета формируется в соответствии с Регламентом.</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7. Заседания Общественного совета правомочны, если в заседании участвуют более половины установленного числа членов Общественного совета.</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8. Кроме членов Общественного совета в заседаниях могут участвовать представители органов государственной власти, органов местного самоуправления, средств массовой информации, а также граждане и представители организаций, чьи права, свободы и интересы затрагиваются в рассматриваемых вопросах. Порядок их участия в заседаниях определяется Регламентом Общественного совета.</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9. Решения Общественного совета принимаются открытым голосованием простым большинством голосов от числа присутствующих на заседании членов Общественного совета.</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10. Решения Общественного совета принимаются в форме заключений, предложений и обращений, и оформляются протоколом, и носят рекомендательный характер.</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lastRenderedPageBreak/>
        <w:t>11. Общественный совет вправе;</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 проводить обсуждение инициатив жителей муниципального образования «Муниципальный округ Юкаменский район Удмуртской Республики», некоммерческих организаций, а также проектов муниципальных правовых актов, затрагивающих интересы жителей района;</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 xml:space="preserve">- участвовать в разработке программ социально-экономического развития муниципального образования «Муниципальный округ Юкаменский район Удмуртской Республики», осуществлять общественный </w:t>
      </w:r>
      <w:proofErr w:type="gramStart"/>
      <w:r w:rsidRPr="004A1FE7">
        <w:rPr>
          <w:rFonts w:ascii="Times New Roman" w:hAnsi="Times New Roman" w:cs="Times New Roman"/>
          <w:sz w:val="28"/>
          <w:szCs w:val="28"/>
        </w:rPr>
        <w:t>контроль за</w:t>
      </w:r>
      <w:proofErr w:type="gramEnd"/>
      <w:r w:rsidRPr="004A1FE7">
        <w:rPr>
          <w:rFonts w:ascii="Times New Roman" w:hAnsi="Times New Roman" w:cs="Times New Roman"/>
          <w:sz w:val="28"/>
          <w:szCs w:val="28"/>
        </w:rPr>
        <w:t xml:space="preserve"> их реализацией;</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 запрашивать и получать необходимые информационные и аналитические материалы от органов местного самоуправления муниципального образования «Муниципальный округ Юкаменский район Удмуртской Республики»;</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 приглашать на заседание Общественного совета должностных лиц органов местного самоуправления муниципального образования «Муниципальный округ Юкаменский район Удмуртской Республики» с информацией о своей деятельности и о положении дел в отраслях;</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 инициировать проведение общественной экспертизы актов, проектов актов, решений, проектов решений, документов и других материалов органов местного самоуправления муниципального образования «Муниципальный округ Юкаменский район Удмуртской Республики», а также запрашивать проекты муниципальных правовых актов органов местного самоуправления муниципального образования «Муниципальный округ Юкаменский район Удмуртской Республики» для проведения общественной экспертизы;</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 направлять членов Общественного совета для участия в работе постоянных комиссий и сессий Совета депутатов муниципального образования «Муниципальный округ Юкаменский район Удмуртской Республики», заседаний коллегии Администрации муниципального образования «Муниципальный округ Юкаменский район Удмуртской Республики» с правом совещательного голоса.</w:t>
      </w:r>
    </w:p>
    <w:p w:rsidR="007F5A43" w:rsidRPr="004A1FE7" w:rsidRDefault="007F5A43" w:rsidP="007F5A43">
      <w:pPr>
        <w:pStyle w:val="ConsPlusNormal"/>
        <w:ind w:firstLine="540"/>
        <w:jc w:val="both"/>
        <w:rPr>
          <w:rFonts w:ascii="Times New Roman" w:hAnsi="Times New Roman" w:cs="Times New Roman"/>
          <w:sz w:val="28"/>
          <w:szCs w:val="28"/>
        </w:rPr>
      </w:pPr>
    </w:p>
    <w:p w:rsidR="007F5A43" w:rsidRPr="004A1FE7" w:rsidRDefault="007F5A43" w:rsidP="007F5A43">
      <w:pPr>
        <w:pStyle w:val="ConsPlusTitle"/>
        <w:jc w:val="center"/>
        <w:outlineLvl w:val="1"/>
        <w:rPr>
          <w:rFonts w:ascii="Times New Roman" w:hAnsi="Times New Roman" w:cs="Times New Roman"/>
          <w:sz w:val="28"/>
          <w:szCs w:val="28"/>
        </w:rPr>
      </w:pPr>
      <w:r w:rsidRPr="004A1FE7">
        <w:rPr>
          <w:rFonts w:ascii="Times New Roman" w:hAnsi="Times New Roman" w:cs="Times New Roman"/>
          <w:sz w:val="28"/>
          <w:szCs w:val="28"/>
        </w:rPr>
        <w:t>9. Статус члена Общественного совета</w:t>
      </w:r>
    </w:p>
    <w:p w:rsidR="007F5A43" w:rsidRPr="004A1FE7" w:rsidRDefault="007F5A43" w:rsidP="007F5A43">
      <w:pPr>
        <w:pStyle w:val="ConsPlusNormal"/>
        <w:ind w:firstLine="540"/>
        <w:jc w:val="both"/>
        <w:rPr>
          <w:rFonts w:ascii="Times New Roman" w:hAnsi="Times New Roman" w:cs="Times New Roman"/>
          <w:sz w:val="28"/>
          <w:szCs w:val="28"/>
        </w:rPr>
      </w:pP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1. Члены Общественного совета принимают личное участие в заседаниях Общественного совета.</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2. Члены Общественного совета вправе свободно высказывать свое мнение по любому вопросу деятельности Общественной палаты.</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3. Член Общественного совета имеет право:</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 избирать и быть избранным в руководящие органы Общественного совета;</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 участвовать в формировании плана работы и повестки дня заседаний Общественного совета;</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 xml:space="preserve">- в случае несогласия с принятым решением Общественного совета изложить письменно свое мнение, которое подлежит обязательному </w:t>
      </w:r>
      <w:r w:rsidRPr="004A1FE7">
        <w:rPr>
          <w:rFonts w:ascii="Times New Roman" w:hAnsi="Times New Roman" w:cs="Times New Roman"/>
          <w:sz w:val="28"/>
          <w:szCs w:val="28"/>
        </w:rPr>
        <w:lastRenderedPageBreak/>
        <w:t>приобщению к протоколу заседаний Общественного совета;</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 вносите предложения по организации деятельности Общественного совета, взаимодействия с органами местного самоуправления.</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4. Член Общественного совета обязан:</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 участвовать в заседаниях Общественного совета;</w:t>
      </w:r>
    </w:p>
    <w:p w:rsidR="007F5A43" w:rsidRPr="004A1FE7" w:rsidRDefault="007F5A43" w:rsidP="007F5A43">
      <w:pPr>
        <w:pStyle w:val="ConsPlusNormal"/>
        <w:ind w:firstLine="540"/>
        <w:jc w:val="both"/>
        <w:rPr>
          <w:rFonts w:ascii="Times New Roman" w:hAnsi="Times New Roman" w:cs="Times New Roman"/>
          <w:sz w:val="28"/>
          <w:szCs w:val="28"/>
        </w:rPr>
      </w:pPr>
      <w:proofErr w:type="gramStart"/>
      <w:r w:rsidRPr="004A1FE7">
        <w:rPr>
          <w:rFonts w:ascii="Times New Roman" w:hAnsi="Times New Roman" w:cs="Times New Roman"/>
          <w:sz w:val="28"/>
          <w:szCs w:val="28"/>
        </w:rPr>
        <w:t xml:space="preserve">- осуществлять свою деятельность в соответствии с законодательством Российской Федерации и Удмуртской Республики, </w:t>
      </w:r>
      <w:hyperlink r:id="rId17">
        <w:r w:rsidRPr="004A1FE7">
          <w:rPr>
            <w:rFonts w:ascii="Times New Roman" w:hAnsi="Times New Roman" w:cs="Times New Roman"/>
            <w:sz w:val="28"/>
            <w:szCs w:val="28"/>
          </w:rPr>
          <w:t>Уставом</w:t>
        </w:r>
      </w:hyperlink>
      <w:r w:rsidRPr="004A1FE7">
        <w:rPr>
          <w:rFonts w:ascii="Times New Roman" w:hAnsi="Times New Roman" w:cs="Times New Roman"/>
          <w:sz w:val="28"/>
          <w:szCs w:val="28"/>
        </w:rPr>
        <w:t xml:space="preserve"> муниципального образования «Муниципальный округ Юкаменский район Удмуртской Республики» и иными муниципальными правовыми актами органов местного самоуправления муниципального образования «Муниципальный округ Юкаменский район Удмуртской Республики», а также настоящим Положением и Регламентом Общественного совета;</w:t>
      </w:r>
      <w:proofErr w:type="gramEnd"/>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 соблюдать Кодекс этики члена Общественного совета, разработанный и утвержденный Общественным советом;</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 в установленные настоящим Положением сроки проводить общественную экспертизу проектов муниципальных правовых актов.</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5. Прекращение полномочий члена Общественного совета осуществляется в порядке, предусмотренном Регламентом Общественного совета, в случае:</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1) истечения срока его полномочий;</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2) подачи им заявления о выходе из состава Общественного совета;</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3) изменения места жительства в связи с выездом за пределы муниципального образования;</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4) неспособности его по состоянию здоровья участвовать в работе Общественного совета;</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5) вступления в законную силу вынесенного в отношении члена Общественного совета обвинительного приговора суда;</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6) признания его недееспособным, безвестно отсутствующим или умершим на основании решения суда, вступившего в законную силу;</w:t>
      </w:r>
    </w:p>
    <w:p w:rsidR="007F5A43" w:rsidRPr="004A1FE7" w:rsidRDefault="007F5A43" w:rsidP="007F5A43">
      <w:pPr>
        <w:pStyle w:val="ConsPlusNormal"/>
        <w:ind w:firstLine="540"/>
        <w:jc w:val="both"/>
        <w:rPr>
          <w:rFonts w:ascii="Times New Roman" w:hAnsi="Times New Roman" w:cs="Times New Roman"/>
          <w:sz w:val="28"/>
          <w:szCs w:val="28"/>
        </w:rPr>
      </w:pPr>
      <w:bookmarkStart w:id="10" w:name="P216"/>
      <w:bookmarkEnd w:id="10"/>
      <w:r w:rsidRPr="004A1FE7">
        <w:rPr>
          <w:rFonts w:ascii="Times New Roman" w:hAnsi="Times New Roman" w:cs="Times New Roman"/>
          <w:sz w:val="28"/>
          <w:szCs w:val="28"/>
        </w:rPr>
        <w:t>7) грубого нарушения им норм Кодекса этики члена Общественного совет</w:t>
      </w:r>
      <w:proofErr w:type="gramStart"/>
      <w:r w:rsidRPr="004A1FE7">
        <w:rPr>
          <w:rFonts w:ascii="Times New Roman" w:hAnsi="Times New Roman" w:cs="Times New Roman"/>
          <w:sz w:val="28"/>
          <w:szCs w:val="28"/>
        </w:rPr>
        <w:t>а-</w:t>
      </w:r>
      <w:proofErr w:type="gramEnd"/>
      <w:r w:rsidRPr="004A1FE7">
        <w:rPr>
          <w:rFonts w:ascii="Times New Roman" w:hAnsi="Times New Roman" w:cs="Times New Roman"/>
          <w:sz w:val="28"/>
          <w:szCs w:val="28"/>
        </w:rPr>
        <w:t xml:space="preserve"> по решению не менее половины членов Общественного совета, принятому на заседании Общественного совета;</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8) выявления обстоятельств, не совместимых с членством в Общественный совет;</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9) систематического (более трех раз подряд) неучастия без уважительной причины в работе заседаний Общественного совета;</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10) смерти члена Общественного совета.</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6. Полномочия члена Общественного совета приостанавливаются в порядке, предусмотренном Регламентом Общественного совета, в случае:</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1) предъявления ему в порядке, установленном уголовно-процессуальным законодательством Российской Федерации, обвинения в совершении преступления;</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2) назначения ему административного наказания в виде административного ареста;</w:t>
      </w:r>
    </w:p>
    <w:p w:rsidR="007F5A43" w:rsidRPr="004A1FE7" w:rsidRDefault="007F5A43" w:rsidP="007F5A43">
      <w:pPr>
        <w:pStyle w:val="ConsPlusNormal"/>
        <w:ind w:firstLine="540"/>
        <w:jc w:val="both"/>
        <w:rPr>
          <w:rFonts w:ascii="Times New Roman" w:hAnsi="Times New Roman" w:cs="Times New Roman"/>
          <w:sz w:val="28"/>
          <w:szCs w:val="28"/>
        </w:rPr>
      </w:pPr>
      <w:proofErr w:type="gramStart"/>
      <w:r w:rsidRPr="004A1FE7">
        <w:rPr>
          <w:rFonts w:ascii="Times New Roman" w:hAnsi="Times New Roman" w:cs="Times New Roman"/>
          <w:sz w:val="28"/>
          <w:szCs w:val="28"/>
        </w:rPr>
        <w:lastRenderedPageBreak/>
        <w:t>3) регистрации его в качестве кандидата на должность Президента Российской Федерации, кандидата в депутаты законодательного (представительного) органа государственной власти, кандидата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кандидата на замещение муниципальной должности, кандидата в депутаты Совета депутатов муниципального образования «Муниципальный округ Юкаменский район Удмуртской Республики», доверенного лица или уполномоченного представителя</w:t>
      </w:r>
      <w:proofErr w:type="gramEnd"/>
      <w:r w:rsidRPr="004A1FE7">
        <w:rPr>
          <w:rFonts w:ascii="Times New Roman" w:hAnsi="Times New Roman" w:cs="Times New Roman"/>
          <w:sz w:val="28"/>
          <w:szCs w:val="28"/>
        </w:rPr>
        <w:t xml:space="preserve"> кандидата (избирательного объединения).</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7. Органы местного самоуправления и их должностные лица обязаны оказывать содействие членам Общественного совета в исполнении возложенных на них полномочий.</w:t>
      </w:r>
    </w:p>
    <w:p w:rsidR="007F5A43" w:rsidRPr="004A1FE7" w:rsidRDefault="007F5A43" w:rsidP="007F5A43">
      <w:pPr>
        <w:pStyle w:val="ConsPlusNormal"/>
        <w:jc w:val="both"/>
        <w:rPr>
          <w:rFonts w:ascii="Times New Roman" w:hAnsi="Times New Roman" w:cs="Times New Roman"/>
          <w:sz w:val="28"/>
          <w:szCs w:val="28"/>
        </w:rPr>
      </w:pPr>
    </w:p>
    <w:p w:rsidR="007F5A43" w:rsidRPr="004A1FE7" w:rsidRDefault="007F5A43" w:rsidP="007F5A43">
      <w:pPr>
        <w:pStyle w:val="ConsPlusTitle"/>
        <w:jc w:val="center"/>
        <w:outlineLvl w:val="1"/>
        <w:rPr>
          <w:rFonts w:ascii="Times New Roman" w:hAnsi="Times New Roman" w:cs="Times New Roman"/>
          <w:sz w:val="28"/>
          <w:szCs w:val="28"/>
        </w:rPr>
      </w:pPr>
      <w:r w:rsidRPr="004A1FE7">
        <w:rPr>
          <w:rFonts w:ascii="Times New Roman" w:hAnsi="Times New Roman" w:cs="Times New Roman"/>
          <w:sz w:val="28"/>
          <w:szCs w:val="28"/>
        </w:rPr>
        <w:t>10. Кодекс этики членов Общественного совета</w:t>
      </w:r>
    </w:p>
    <w:p w:rsidR="007F5A43" w:rsidRPr="004A1FE7" w:rsidRDefault="007F5A43" w:rsidP="007F5A43">
      <w:pPr>
        <w:pStyle w:val="ConsPlusTitle"/>
        <w:jc w:val="center"/>
        <w:outlineLvl w:val="1"/>
        <w:rPr>
          <w:rFonts w:ascii="Times New Roman" w:hAnsi="Times New Roman" w:cs="Times New Roman"/>
          <w:sz w:val="28"/>
          <w:szCs w:val="28"/>
        </w:rPr>
      </w:pP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Общественный совет разрабатывает и утверждает Кодекс этики членов Общественного совета. Выполнение требований, предусмотренных Кодексом этики, является обязательным для членов Общественного совета.</w:t>
      </w:r>
    </w:p>
    <w:p w:rsidR="007F5A43" w:rsidRPr="004A1FE7" w:rsidRDefault="007F5A43" w:rsidP="007F5A43">
      <w:pPr>
        <w:pStyle w:val="ConsPlusNormal"/>
        <w:jc w:val="both"/>
        <w:rPr>
          <w:rFonts w:ascii="Times New Roman" w:hAnsi="Times New Roman" w:cs="Times New Roman"/>
          <w:sz w:val="28"/>
          <w:szCs w:val="28"/>
        </w:rPr>
      </w:pPr>
    </w:p>
    <w:p w:rsidR="007F5A43" w:rsidRPr="004A1FE7" w:rsidRDefault="007F5A43" w:rsidP="007F5A43">
      <w:pPr>
        <w:pStyle w:val="ConsPlusTitle"/>
        <w:jc w:val="center"/>
        <w:outlineLvl w:val="1"/>
        <w:rPr>
          <w:rFonts w:ascii="Times New Roman" w:hAnsi="Times New Roman" w:cs="Times New Roman"/>
          <w:sz w:val="28"/>
          <w:szCs w:val="28"/>
        </w:rPr>
      </w:pPr>
      <w:r w:rsidRPr="004A1FE7">
        <w:rPr>
          <w:rFonts w:ascii="Times New Roman" w:hAnsi="Times New Roman" w:cs="Times New Roman"/>
          <w:sz w:val="28"/>
          <w:szCs w:val="28"/>
        </w:rPr>
        <w:t>11. Общественная экспертиза</w:t>
      </w:r>
    </w:p>
    <w:p w:rsidR="007F5A43" w:rsidRPr="004A1FE7" w:rsidRDefault="007F5A43" w:rsidP="007F5A43">
      <w:pPr>
        <w:pStyle w:val="ConsPlusNormal"/>
        <w:ind w:firstLine="540"/>
        <w:jc w:val="both"/>
        <w:rPr>
          <w:rFonts w:ascii="Times New Roman" w:hAnsi="Times New Roman" w:cs="Times New Roman"/>
          <w:sz w:val="28"/>
          <w:szCs w:val="28"/>
        </w:rPr>
      </w:pP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1. Общественная экспертиза проектов муниципальных правовых актов органов местного самоуправления муниципального образования «Муниципальный округ Юкаменский район Удмуртской Республики» (далее - экспертиза) - сбор и анализ общественного мнения, проводимый членами Общественного совета, а также привлеченными на безвозмездной основе независимыми экспертами с целью оценки качества муниципальных актов и их проектов.</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2. На экспертизу выносятся проекты муниципальных правовых актов, имеющих важное общественное значение.</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3. Решение о проведении экспертизы проекта муниципального правового акта принимает Общественный совет.</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4. Заключение по итогам экспертизы утверждается на заседании Общественного совета.</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5. Срок проведения экспертизы - не более одного месяца с момента принятия решения о проведении экспертизы.</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6. Заключение экспертизы подлежит обязательному рассмотрению соответствующими органами местного самоуправления муниципального образования «Муниципальный округ Юкаменский район Удмуртской Республики».</w:t>
      </w:r>
    </w:p>
    <w:p w:rsidR="007F5A43" w:rsidRDefault="007F5A43" w:rsidP="007F5A43">
      <w:pPr>
        <w:pStyle w:val="ConsPlusNormal"/>
        <w:ind w:firstLine="540"/>
        <w:jc w:val="both"/>
        <w:rPr>
          <w:rFonts w:ascii="Times New Roman" w:hAnsi="Times New Roman" w:cs="Times New Roman"/>
          <w:sz w:val="28"/>
          <w:szCs w:val="28"/>
        </w:rPr>
      </w:pPr>
    </w:p>
    <w:p w:rsidR="00A73D89" w:rsidRDefault="00A73D89" w:rsidP="007F5A43">
      <w:pPr>
        <w:pStyle w:val="ConsPlusNormal"/>
        <w:ind w:firstLine="540"/>
        <w:jc w:val="both"/>
        <w:rPr>
          <w:rFonts w:ascii="Times New Roman" w:hAnsi="Times New Roman" w:cs="Times New Roman"/>
          <w:sz w:val="28"/>
          <w:szCs w:val="28"/>
        </w:rPr>
      </w:pPr>
    </w:p>
    <w:p w:rsidR="00A73D89" w:rsidRPr="004A1FE7" w:rsidRDefault="00A73D89" w:rsidP="007F5A43">
      <w:pPr>
        <w:pStyle w:val="ConsPlusNormal"/>
        <w:ind w:firstLine="540"/>
        <w:jc w:val="both"/>
        <w:rPr>
          <w:rFonts w:ascii="Times New Roman" w:hAnsi="Times New Roman" w:cs="Times New Roman"/>
          <w:sz w:val="28"/>
          <w:szCs w:val="28"/>
        </w:rPr>
      </w:pPr>
    </w:p>
    <w:p w:rsidR="007F5A43" w:rsidRPr="004A1FE7" w:rsidRDefault="007F5A43" w:rsidP="007F5A43">
      <w:pPr>
        <w:pStyle w:val="ConsPlusTitle"/>
        <w:jc w:val="center"/>
        <w:outlineLvl w:val="1"/>
        <w:rPr>
          <w:rFonts w:ascii="Times New Roman" w:hAnsi="Times New Roman" w:cs="Times New Roman"/>
          <w:sz w:val="28"/>
          <w:szCs w:val="28"/>
        </w:rPr>
      </w:pPr>
      <w:r w:rsidRPr="004A1FE7">
        <w:rPr>
          <w:rFonts w:ascii="Times New Roman" w:hAnsi="Times New Roman" w:cs="Times New Roman"/>
          <w:sz w:val="28"/>
          <w:szCs w:val="28"/>
        </w:rPr>
        <w:lastRenderedPageBreak/>
        <w:t>12. Ежегодный доклад Общественного совета</w:t>
      </w:r>
    </w:p>
    <w:p w:rsidR="007F5A43" w:rsidRPr="004A1FE7" w:rsidRDefault="007F5A43" w:rsidP="007F5A43">
      <w:pPr>
        <w:pStyle w:val="ConsPlusNormal"/>
        <w:ind w:firstLine="540"/>
        <w:jc w:val="both"/>
        <w:rPr>
          <w:rFonts w:ascii="Times New Roman" w:hAnsi="Times New Roman" w:cs="Times New Roman"/>
          <w:sz w:val="28"/>
          <w:szCs w:val="28"/>
        </w:rPr>
      </w:pP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1. Общественный совет ежегодно готовит доклад о своей деятельности за истекший год.</w:t>
      </w: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2. Доклад направляется Главе муниципального образования «Муниципальный округ Юкаменский район Удмуртской Республики», Председателю Совета депутатов муниципального образования «Муниципальный округ Юкаменский район Удмуртской Республики», а также размещается на официальном сайте муниципального образования «Муниципальный округ Юкаменский район Удмуртской Республики».</w:t>
      </w:r>
    </w:p>
    <w:p w:rsidR="007F5A43" w:rsidRPr="004A1FE7" w:rsidRDefault="007F5A43" w:rsidP="007F5A43">
      <w:pPr>
        <w:pStyle w:val="ConsPlusNormal"/>
        <w:ind w:firstLine="540"/>
        <w:jc w:val="both"/>
        <w:rPr>
          <w:rFonts w:ascii="Times New Roman" w:hAnsi="Times New Roman" w:cs="Times New Roman"/>
          <w:sz w:val="28"/>
          <w:szCs w:val="28"/>
        </w:rPr>
      </w:pPr>
    </w:p>
    <w:p w:rsidR="007F5A43" w:rsidRPr="004A1FE7" w:rsidRDefault="007F5A43" w:rsidP="007F5A43">
      <w:pPr>
        <w:pStyle w:val="ConsPlusTitle"/>
        <w:jc w:val="center"/>
        <w:outlineLvl w:val="1"/>
        <w:rPr>
          <w:rFonts w:ascii="Times New Roman" w:hAnsi="Times New Roman" w:cs="Times New Roman"/>
          <w:sz w:val="28"/>
          <w:szCs w:val="28"/>
        </w:rPr>
      </w:pPr>
      <w:r w:rsidRPr="004A1FE7">
        <w:rPr>
          <w:rFonts w:ascii="Times New Roman" w:hAnsi="Times New Roman" w:cs="Times New Roman"/>
          <w:sz w:val="28"/>
          <w:szCs w:val="28"/>
        </w:rPr>
        <w:t>13. Финансовое обеспечение</w:t>
      </w:r>
    </w:p>
    <w:p w:rsidR="007F5A43" w:rsidRPr="004A1FE7" w:rsidRDefault="007F5A43" w:rsidP="007F5A43">
      <w:pPr>
        <w:pStyle w:val="ConsPlusNormal"/>
        <w:ind w:firstLine="540"/>
        <w:jc w:val="both"/>
        <w:rPr>
          <w:rFonts w:ascii="Times New Roman" w:hAnsi="Times New Roman" w:cs="Times New Roman"/>
          <w:sz w:val="28"/>
          <w:szCs w:val="28"/>
        </w:rPr>
      </w:pP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1. Финансовое обеспечение деятельности Общественного совета является расходным обязательством муниципального образования «Муниципальный округ Юкаменский район Удмуртской Республики».</w:t>
      </w:r>
    </w:p>
    <w:p w:rsidR="007F5A43" w:rsidRPr="004A1FE7" w:rsidRDefault="007F5A43" w:rsidP="007F5A43">
      <w:pPr>
        <w:pStyle w:val="ConsPlusNormal"/>
        <w:ind w:firstLine="540"/>
        <w:jc w:val="both"/>
        <w:rPr>
          <w:rFonts w:ascii="Times New Roman" w:hAnsi="Times New Roman" w:cs="Times New Roman"/>
          <w:sz w:val="28"/>
          <w:szCs w:val="28"/>
        </w:rPr>
      </w:pPr>
    </w:p>
    <w:p w:rsidR="007F5A43" w:rsidRPr="004A1FE7" w:rsidRDefault="007F5A43" w:rsidP="007F5A43">
      <w:pPr>
        <w:pStyle w:val="ConsPlusTitle"/>
        <w:jc w:val="center"/>
        <w:outlineLvl w:val="1"/>
        <w:rPr>
          <w:rFonts w:ascii="Times New Roman" w:hAnsi="Times New Roman" w:cs="Times New Roman"/>
          <w:sz w:val="28"/>
          <w:szCs w:val="28"/>
        </w:rPr>
      </w:pPr>
      <w:r w:rsidRPr="004A1FE7">
        <w:rPr>
          <w:rFonts w:ascii="Times New Roman" w:hAnsi="Times New Roman" w:cs="Times New Roman"/>
          <w:sz w:val="28"/>
          <w:szCs w:val="28"/>
        </w:rPr>
        <w:t>14. Заключительное положение</w:t>
      </w:r>
    </w:p>
    <w:p w:rsidR="007F5A43" w:rsidRPr="004A1FE7" w:rsidRDefault="007F5A43" w:rsidP="007F5A43">
      <w:pPr>
        <w:pStyle w:val="ConsPlusNormal"/>
        <w:ind w:firstLine="540"/>
        <w:jc w:val="both"/>
        <w:rPr>
          <w:rFonts w:ascii="Times New Roman" w:hAnsi="Times New Roman" w:cs="Times New Roman"/>
          <w:sz w:val="28"/>
          <w:szCs w:val="28"/>
        </w:rPr>
      </w:pPr>
    </w:p>
    <w:p w:rsidR="007F5A43" w:rsidRPr="004A1FE7" w:rsidRDefault="007F5A43" w:rsidP="007F5A43">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1. Изменения в настоящее Положение могут вноситься по предложению членов Общественной палаты. Изменения утверждаются решением Совета депутатов муниципального образования «Муниципальный округ Юкаменский район Удмуртской Республики».</w:t>
      </w:r>
    </w:p>
    <w:p w:rsidR="007F5A43" w:rsidRDefault="007F5A43" w:rsidP="007F5A43">
      <w:pPr>
        <w:spacing w:after="0" w:line="240" w:lineRule="auto"/>
        <w:jc w:val="both"/>
        <w:rPr>
          <w:rFonts w:ascii="Times New Roman" w:eastAsia="Times New Roman" w:hAnsi="Times New Roman"/>
          <w:sz w:val="28"/>
          <w:szCs w:val="28"/>
          <w:lang w:eastAsia="ru-RU"/>
        </w:rPr>
      </w:pPr>
    </w:p>
    <w:p w:rsidR="007F5A43" w:rsidRDefault="007F5A43" w:rsidP="007F5A43">
      <w:pPr>
        <w:spacing w:after="0" w:line="240" w:lineRule="auto"/>
        <w:jc w:val="both"/>
        <w:rPr>
          <w:rFonts w:ascii="Times New Roman" w:eastAsia="Times New Roman" w:hAnsi="Times New Roman"/>
          <w:sz w:val="28"/>
          <w:szCs w:val="28"/>
          <w:lang w:eastAsia="ru-RU"/>
        </w:rPr>
      </w:pPr>
    </w:p>
    <w:p w:rsidR="007F5A43" w:rsidRDefault="007F5A43" w:rsidP="007F5A43">
      <w:pPr>
        <w:spacing w:after="0" w:line="240" w:lineRule="auto"/>
        <w:jc w:val="both"/>
        <w:rPr>
          <w:rFonts w:ascii="Times New Roman" w:eastAsia="Times New Roman" w:hAnsi="Times New Roman"/>
          <w:sz w:val="28"/>
          <w:szCs w:val="28"/>
          <w:lang w:eastAsia="ru-RU"/>
        </w:rPr>
      </w:pPr>
    </w:p>
    <w:p w:rsidR="007F5A43" w:rsidRDefault="007F5A43" w:rsidP="007F5A43">
      <w:pPr>
        <w:spacing w:after="0" w:line="240" w:lineRule="auto"/>
        <w:jc w:val="both"/>
        <w:rPr>
          <w:rFonts w:ascii="Times New Roman" w:eastAsia="Times New Roman" w:hAnsi="Times New Roman"/>
          <w:sz w:val="28"/>
          <w:szCs w:val="28"/>
          <w:lang w:eastAsia="ru-RU"/>
        </w:rPr>
      </w:pPr>
    </w:p>
    <w:p w:rsidR="007F5A43" w:rsidRDefault="007F5A43" w:rsidP="007F5A43">
      <w:pPr>
        <w:spacing w:after="0" w:line="240" w:lineRule="auto"/>
        <w:jc w:val="both"/>
        <w:rPr>
          <w:rFonts w:ascii="Times New Roman" w:eastAsia="Times New Roman" w:hAnsi="Times New Roman"/>
          <w:sz w:val="28"/>
          <w:szCs w:val="28"/>
          <w:lang w:eastAsia="ru-RU"/>
        </w:rPr>
      </w:pPr>
    </w:p>
    <w:p w:rsidR="007F5A43" w:rsidRDefault="007F5A43" w:rsidP="007F5A43">
      <w:pPr>
        <w:spacing w:after="0" w:line="240" w:lineRule="auto"/>
        <w:jc w:val="both"/>
        <w:rPr>
          <w:rFonts w:ascii="Times New Roman" w:eastAsia="Times New Roman" w:hAnsi="Times New Roman"/>
          <w:sz w:val="28"/>
          <w:szCs w:val="28"/>
          <w:lang w:eastAsia="ru-RU"/>
        </w:rPr>
      </w:pPr>
    </w:p>
    <w:p w:rsidR="007F5A43" w:rsidRDefault="007F5A43" w:rsidP="007F5A43">
      <w:pPr>
        <w:spacing w:after="0" w:line="240" w:lineRule="auto"/>
        <w:jc w:val="both"/>
        <w:rPr>
          <w:rFonts w:ascii="Times New Roman" w:eastAsia="Times New Roman" w:hAnsi="Times New Roman"/>
          <w:sz w:val="28"/>
          <w:szCs w:val="28"/>
          <w:lang w:eastAsia="ru-RU"/>
        </w:rPr>
      </w:pPr>
    </w:p>
    <w:p w:rsidR="007F5A43" w:rsidRDefault="007F5A43" w:rsidP="007F5A43">
      <w:pPr>
        <w:spacing w:after="0" w:line="240" w:lineRule="auto"/>
        <w:jc w:val="both"/>
        <w:rPr>
          <w:rFonts w:ascii="Times New Roman" w:eastAsia="Times New Roman" w:hAnsi="Times New Roman"/>
          <w:sz w:val="28"/>
          <w:szCs w:val="28"/>
          <w:lang w:eastAsia="ru-RU"/>
        </w:rPr>
      </w:pPr>
    </w:p>
    <w:p w:rsidR="007F5A43" w:rsidRDefault="007F5A43" w:rsidP="007F5A43">
      <w:pPr>
        <w:spacing w:after="0" w:line="240" w:lineRule="auto"/>
        <w:jc w:val="both"/>
        <w:rPr>
          <w:rFonts w:ascii="Times New Roman" w:eastAsia="Times New Roman" w:hAnsi="Times New Roman"/>
          <w:sz w:val="28"/>
          <w:szCs w:val="28"/>
          <w:lang w:eastAsia="ru-RU"/>
        </w:rPr>
      </w:pPr>
    </w:p>
    <w:p w:rsidR="007F5A43" w:rsidRDefault="007F5A43" w:rsidP="007F5A43">
      <w:pPr>
        <w:spacing w:after="0" w:line="240" w:lineRule="auto"/>
        <w:jc w:val="both"/>
        <w:rPr>
          <w:rFonts w:ascii="Times New Roman" w:eastAsia="Times New Roman" w:hAnsi="Times New Roman"/>
          <w:sz w:val="28"/>
          <w:szCs w:val="28"/>
          <w:lang w:eastAsia="ru-RU"/>
        </w:rPr>
      </w:pPr>
    </w:p>
    <w:p w:rsidR="007F5A43" w:rsidRDefault="007F5A43" w:rsidP="007F5A43">
      <w:pPr>
        <w:spacing w:after="0" w:line="240" w:lineRule="auto"/>
        <w:jc w:val="both"/>
        <w:rPr>
          <w:rFonts w:ascii="Times New Roman" w:eastAsia="Times New Roman" w:hAnsi="Times New Roman"/>
          <w:sz w:val="28"/>
          <w:szCs w:val="28"/>
          <w:lang w:eastAsia="ru-RU"/>
        </w:rPr>
      </w:pPr>
    </w:p>
    <w:p w:rsidR="007F5A43" w:rsidRDefault="007F5A43" w:rsidP="007F5A43">
      <w:pPr>
        <w:spacing w:after="0" w:line="240" w:lineRule="auto"/>
        <w:jc w:val="both"/>
        <w:rPr>
          <w:rFonts w:ascii="Times New Roman" w:eastAsia="Times New Roman" w:hAnsi="Times New Roman"/>
          <w:sz w:val="28"/>
          <w:szCs w:val="28"/>
          <w:lang w:eastAsia="ru-RU"/>
        </w:rPr>
      </w:pPr>
    </w:p>
    <w:p w:rsidR="007F5A43" w:rsidRDefault="007F5A43" w:rsidP="007F5A43">
      <w:pPr>
        <w:spacing w:after="0" w:line="240" w:lineRule="auto"/>
        <w:jc w:val="both"/>
        <w:rPr>
          <w:rFonts w:ascii="Times New Roman" w:eastAsia="Times New Roman" w:hAnsi="Times New Roman"/>
          <w:sz w:val="28"/>
          <w:szCs w:val="28"/>
          <w:lang w:eastAsia="ru-RU"/>
        </w:rPr>
      </w:pPr>
    </w:p>
    <w:p w:rsidR="007F5A43" w:rsidRDefault="007F5A43" w:rsidP="007F5A43">
      <w:pPr>
        <w:spacing w:after="0" w:line="240" w:lineRule="auto"/>
        <w:jc w:val="both"/>
        <w:rPr>
          <w:rFonts w:ascii="Times New Roman" w:eastAsia="Times New Roman" w:hAnsi="Times New Roman"/>
          <w:sz w:val="28"/>
          <w:szCs w:val="28"/>
          <w:lang w:eastAsia="ru-RU"/>
        </w:rPr>
      </w:pPr>
    </w:p>
    <w:p w:rsidR="007F5A43" w:rsidRDefault="007F5A43" w:rsidP="007F5A43">
      <w:pPr>
        <w:spacing w:after="0" w:line="240" w:lineRule="auto"/>
        <w:jc w:val="both"/>
        <w:rPr>
          <w:rFonts w:ascii="Times New Roman" w:eastAsia="Times New Roman" w:hAnsi="Times New Roman"/>
          <w:sz w:val="28"/>
          <w:szCs w:val="28"/>
          <w:lang w:eastAsia="ru-RU"/>
        </w:rPr>
      </w:pPr>
    </w:p>
    <w:p w:rsidR="007F5A43" w:rsidRDefault="007F5A43" w:rsidP="007F5A43">
      <w:pPr>
        <w:spacing w:after="0" w:line="240" w:lineRule="auto"/>
        <w:jc w:val="both"/>
        <w:rPr>
          <w:rFonts w:ascii="Times New Roman" w:eastAsia="Times New Roman" w:hAnsi="Times New Roman"/>
          <w:sz w:val="28"/>
          <w:szCs w:val="28"/>
          <w:lang w:eastAsia="ru-RU"/>
        </w:rPr>
      </w:pPr>
    </w:p>
    <w:p w:rsidR="007F5A43" w:rsidRDefault="007F5A43" w:rsidP="007F5A43">
      <w:pPr>
        <w:spacing w:after="0" w:line="240" w:lineRule="auto"/>
        <w:jc w:val="both"/>
        <w:rPr>
          <w:rFonts w:ascii="Times New Roman" w:eastAsia="Times New Roman" w:hAnsi="Times New Roman"/>
          <w:sz w:val="28"/>
          <w:szCs w:val="28"/>
          <w:lang w:eastAsia="ru-RU"/>
        </w:rPr>
      </w:pPr>
    </w:p>
    <w:p w:rsidR="007F5A43" w:rsidRDefault="007F5A43" w:rsidP="007F5A43">
      <w:pPr>
        <w:spacing w:after="0" w:line="240" w:lineRule="auto"/>
        <w:jc w:val="both"/>
        <w:rPr>
          <w:rFonts w:ascii="Times New Roman" w:eastAsia="Times New Roman" w:hAnsi="Times New Roman"/>
          <w:sz w:val="28"/>
          <w:szCs w:val="28"/>
          <w:lang w:eastAsia="ru-RU"/>
        </w:rPr>
      </w:pPr>
    </w:p>
    <w:p w:rsidR="007F5A43" w:rsidRDefault="007F5A43" w:rsidP="007F5A43">
      <w:pPr>
        <w:spacing w:after="0" w:line="240" w:lineRule="auto"/>
        <w:jc w:val="both"/>
        <w:rPr>
          <w:rFonts w:ascii="Times New Roman" w:eastAsia="Times New Roman" w:hAnsi="Times New Roman"/>
          <w:sz w:val="28"/>
          <w:szCs w:val="28"/>
          <w:lang w:eastAsia="ru-RU"/>
        </w:rPr>
      </w:pPr>
    </w:p>
    <w:p w:rsidR="007F5A43" w:rsidRDefault="007F5A43" w:rsidP="007F5A43">
      <w:pPr>
        <w:spacing w:after="0" w:line="240" w:lineRule="auto"/>
        <w:jc w:val="both"/>
        <w:rPr>
          <w:rFonts w:ascii="Times New Roman" w:eastAsia="Times New Roman" w:hAnsi="Times New Roman"/>
          <w:sz w:val="28"/>
          <w:szCs w:val="28"/>
          <w:lang w:eastAsia="ru-RU"/>
        </w:rPr>
      </w:pPr>
    </w:p>
    <w:p w:rsidR="007F5A43" w:rsidRDefault="007F5A43" w:rsidP="007F5A43">
      <w:pPr>
        <w:spacing w:after="0" w:line="240" w:lineRule="auto"/>
        <w:jc w:val="both"/>
        <w:rPr>
          <w:rFonts w:ascii="Times New Roman" w:eastAsia="Times New Roman" w:hAnsi="Times New Roman"/>
          <w:sz w:val="28"/>
          <w:szCs w:val="28"/>
          <w:lang w:eastAsia="ru-RU"/>
        </w:rPr>
      </w:pPr>
    </w:p>
    <w:p w:rsidR="007F5A43" w:rsidRDefault="007F5A43" w:rsidP="007F5A43">
      <w:pPr>
        <w:spacing w:after="0" w:line="240" w:lineRule="auto"/>
        <w:jc w:val="both"/>
        <w:rPr>
          <w:rFonts w:ascii="Times New Roman" w:eastAsia="Times New Roman" w:hAnsi="Times New Roman"/>
          <w:sz w:val="28"/>
          <w:szCs w:val="28"/>
          <w:lang w:eastAsia="ru-RU"/>
        </w:rPr>
      </w:pPr>
    </w:p>
    <w:p w:rsidR="00A73D89" w:rsidRDefault="00A73D89" w:rsidP="00A73D89">
      <w:pPr>
        <w:widowControl w:val="0"/>
        <w:autoSpaceDE w:val="0"/>
        <w:autoSpaceDN w:val="0"/>
        <w:spacing w:after="0" w:line="240" w:lineRule="auto"/>
        <w:rPr>
          <w:rFonts w:ascii="Times New Roman" w:eastAsia="Times New Roman" w:hAnsi="Times New Roman"/>
          <w:sz w:val="28"/>
          <w:szCs w:val="28"/>
          <w:lang w:eastAsia="ru-RU"/>
        </w:rPr>
      </w:pPr>
    </w:p>
    <w:p w:rsidR="00A73D89" w:rsidRDefault="00A73D89" w:rsidP="00A73D89">
      <w:pPr>
        <w:widowControl w:val="0"/>
        <w:autoSpaceDE w:val="0"/>
        <w:autoSpaceDN w:val="0"/>
        <w:spacing w:after="0" w:line="240" w:lineRule="auto"/>
        <w:rPr>
          <w:rFonts w:ascii="Times New Roman" w:eastAsia="Times New Roman" w:hAnsi="Times New Roman"/>
          <w:sz w:val="28"/>
          <w:szCs w:val="28"/>
          <w:lang w:eastAsia="ru-RU"/>
        </w:rPr>
      </w:pPr>
    </w:p>
    <w:p w:rsidR="00A73D89" w:rsidRDefault="00A73D89" w:rsidP="00A73D89">
      <w:pPr>
        <w:widowControl w:val="0"/>
        <w:autoSpaceDE w:val="0"/>
        <w:autoSpaceDN w:val="0"/>
        <w:spacing w:after="0" w:line="240" w:lineRule="auto"/>
        <w:rPr>
          <w:rFonts w:ascii="Times New Roman" w:eastAsia="Times New Roman" w:hAnsi="Times New Roman"/>
          <w:sz w:val="28"/>
          <w:szCs w:val="28"/>
          <w:lang w:eastAsia="ru-RU"/>
        </w:rPr>
      </w:pPr>
    </w:p>
    <w:p w:rsidR="007F5A43" w:rsidRPr="00A73D89" w:rsidRDefault="007F5A43" w:rsidP="00A73D89">
      <w:pPr>
        <w:widowControl w:val="0"/>
        <w:autoSpaceDE w:val="0"/>
        <w:autoSpaceDN w:val="0"/>
        <w:spacing w:after="0" w:line="240" w:lineRule="auto"/>
        <w:rPr>
          <w:rFonts w:ascii="Times New Roman" w:eastAsiaTheme="minorEastAsia" w:hAnsi="Times New Roman"/>
          <w:b/>
          <w:sz w:val="26"/>
          <w:szCs w:val="26"/>
          <w:lang w:eastAsia="ru-RU"/>
        </w:rPr>
      </w:pPr>
      <w:r w:rsidRPr="007F5A43">
        <w:rPr>
          <w:rFonts w:ascii="Times New Roman" w:eastAsia="Times New Roman" w:hAnsi="Times New Roman"/>
          <w:noProof/>
          <w:sz w:val="20"/>
          <w:szCs w:val="24"/>
          <w:lang w:eastAsia="ru-RU"/>
        </w:rPr>
        <w:drawing>
          <wp:anchor distT="0" distB="0" distL="114300" distR="114300" simplePos="0" relativeHeight="251669504" behindDoc="1" locked="0" layoutInCell="1" allowOverlap="1" wp14:anchorId="1E5C4E41" wp14:editId="5632C9DC">
            <wp:simplePos x="0" y="0"/>
            <wp:positionH relativeFrom="margin">
              <wp:posOffset>2667000</wp:posOffset>
            </wp:positionH>
            <wp:positionV relativeFrom="margin">
              <wp:posOffset>-426720</wp:posOffset>
            </wp:positionV>
            <wp:extent cx="811530" cy="1338580"/>
            <wp:effectExtent l="0" t="0" r="7620" b="0"/>
            <wp:wrapThrough wrapText="bothSides">
              <wp:wrapPolygon edited="0">
                <wp:start x="0" y="0"/>
                <wp:lineTo x="0" y="21211"/>
                <wp:lineTo x="21296" y="21211"/>
                <wp:lineTo x="21296" y="0"/>
                <wp:lineTo x="0" y="0"/>
              </wp:wrapPolygon>
            </wp:wrapThrough>
            <wp:docPr id="7" name="Рисунок 7"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F5A43" w:rsidRPr="007F5A43" w:rsidRDefault="007F5A43" w:rsidP="007F5A43">
      <w:pPr>
        <w:widowControl w:val="0"/>
        <w:spacing w:after="0" w:line="240" w:lineRule="auto"/>
        <w:jc w:val="center"/>
        <w:rPr>
          <w:rFonts w:ascii="Times New Roman" w:eastAsia="Times New Roman" w:hAnsi="Times New Roman"/>
          <w:b/>
          <w:bCs/>
          <w:color w:val="000000"/>
          <w:sz w:val="23"/>
          <w:szCs w:val="23"/>
          <w:lang w:eastAsia="ru-RU"/>
        </w:rPr>
      </w:pPr>
      <w:r w:rsidRPr="007F5A43">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7F5A43" w:rsidRPr="007F5A43" w:rsidRDefault="007F5A43" w:rsidP="007F5A43">
      <w:pPr>
        <w:widowControl w:val="0"/>
        <w:spacing w:after="0" w:line="240" w:lineRule="auto"/>
        <w:jc w:val="center"/>
        <w:rPr>
          <w:rFonts w:ascii="Times New Roman" w:eastAsia="Times New Roman" w:hAnsi="Times New Roman"/>
          <w:b/>
          <w:color w:val="000000"/>
          <w:sz w:val="23"/>
          <w:szCs w:val="23"/>
          <w:shd w:val="clear" w:color="auto" w:fill="FFFFFF"/>
          <w:lang w:eastAsia="ru-RU"/>
        </w:rPr>
      </w:pPr>
      <w:r w:rsidRPr="007F5A43">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7F5A43" w:rsidRPr="007F5A43" w:rsidRDefault="007F5A43" w:rsidP="007F5A43">
      <w:pPr>
        <w:widowControl w:val="0"/>
        <w:spacing w:after="0" w:line="240" w:lineRule="auto"/>
        <w:jc w:val="center"/>
        <w:rPr>
          <w:rFonts w:ascii="Times New Roman" w:eastAsia="Times New Roman" w:hAnsi="Times New Roman"/>
          <w:b/>
          <w:color w:val="000000"/>
          <w:sz w:val="23"/>
          <w:szCs w:val="23"/>
          <w:shd w:val="clear" w:color="auto" w:fill="FFFFFF"/>
          <w:lang w:eastAsia="ru-RU"/>
        </w:rPr>
      </w:pPr>
    </w:p>
    <w:p w:rsidR="007F5A43" w:rsidRPr="007F5A43" w:rsidRDefault="007F5A43" w:rsidP="007F5A43">
      <w:pPr>
        <w:widowControl w:val="0"/>
        <w:spacing w:after="0" w:line="240" w:lineRule="auto"/>
        <w:jc w:val="center"/>
        <w:rPr>
          <w:rFonts w:ascii="Times New Roman" w:eastAsia="Times New Roman" w:hAnsi="Times New Roman"/>
          <w:b/>
          <w:bCs/>
          <w:color w:val="000000"/>
          <w:sz w:val="28"/>
          <w:szCs w:val="28"/>
          <w:lang w:eastAsia="ru-RU"/>
        </w:rPr>
      </w:pPr>
      <w:r w:rsidRPr="007F5A43">
        <w:rPr>
          <w:rFonts w:ascii="Times New Roman" w:eastAsia="Times New Roman" w:hAnsi="Times New Roman"/>
          <w:b/>
          <w:color w:val="000000"/>
          <w:sz w:val="28"/>
          <w:szCs w:val="28"/>
          <w:shd w:val="clear" w:color="auto" w:fill="FFFFFF"/>
          <w:lang w:eastAsia="ru-RU"/>
        </w:rPr>
        <w:t>РЕШЕНИЕ</w:t>
      </w:r>
    </w:p>
    <w:p w:rsidR="007F5A43" w:rsidRPr="007F5A43" w:rsidRDefault="007F5A43" w:rsidP="007F5A43">
      <w:pPr>
        <w:widowControl w:val="0"/>
        <w:autoSpaceDE w:val="0"/>
        <w:autoSpaceDN w:val="0"/>
        <w:spacing w:after="0" w:line="240" w:lineRule="auto"/>
        <w:jc w:val="center"/>
        <w:rPr>
          <w:rFonts w:ascii="Times New Roman" w:eastAsiaTheme="minorEastAsia" w:hAnsi="Times New Roman"/>
          <w:b/>
          <w:sz w:val="26"/>
          <w:szCs w:val="26"/>
          <w:lang w:eastAsia="ru-RU"/>
        </w:rPr>
      </w:pPr>
    </w:p>
    <w:p w:rsidR="007F5A43" w:rsidRPr="007F5A43" w:rsidRDefault="007F5A43" w:rsidP="007F5A43">
      <w:pPr>
        <w:widowControl w:val="0"/>
        <w:autoSpaceDE w:val="0"/>
        <w:autoSpaceDN w:val="0"/>
        <w:spacing w:after="0" w:line="240" w:lineRule="auto"/>
        <w:jc w:val="center"/>
        <w:rPr>
          <w:rFonts w:ascii="Times New Roman" w:eastAsiaTheme="minorEastAsia" w:hAnsi="Times New Roman"/>
          <w:b/>
          <w:sz w:val="28"/>
          <w:szCs w:val="28"/>
          <w:lang w:eastAsia="ru-RU"/>
        </w:rPr>
      </w:pPr>
      <w:r w:rsidRPr="007F5A43">
        <w:rPr>
          <w:rFonts w:ascii="Times New Roman" w:eastAsiaTheme="minorEastAsia" w:hAnsi="Times New Roman"/>
          <w:b/>
          <w:sz w:val="28"/>
          <w:szCs w:val="28"/>
          <w:lang w:eastAsia="ru-RU"/>
        </w:rPr>
        <w:t>Об утверждении Положения о порядке сообщения лицами,</w:t>
      </w:r>
    </w:p>
    <w:p w:rsidR="007F5A43" w:rsidRPr="007F5A43" w:rsidRDefault="007F5A43" w:rsidP="007F5A43">
      <w:pPr>
        <w:widowControl w:val="0"/>
        <w:autoSpaceDE w:val="0"/>
        <w:autoSpaceDN w:val="0"/>
        <w:spacing w:after="0" w:line="240" w:lineRule="auto"/>
        <w:jc w:val="center"/>
        <w:rPr>
          <w:rFonts w:ascii="Times New Roman" w:eastAsiaTheme="minorEastAsia" w:hAnsi="Times New Roman"/>
          <w:b/>
          <w:sz w:val="28"/>
          <w:szCs w:val="28"/>
          <w:lang w:eastAsia="ru-RU"/>
        </w:rPr>
      </w:pPr>
      <w:proofErr w:type="gramStart"/>
      <w:r w:rsidRPr="007F5A43">
        <w:rPr>
          <w:rFonts w:ascii="Times New Roman" w:eastAsiaTheme="minorEastAsia" w:hAnsi="Times New Roman"/>
          <w:b/>
          <w:sz w:val="28"/>
          <w:szCs w:val="28"/>
          <w:lang w:eastAsia="ru-RU"/>
        </w:rPr>
        <w:t>замещающими</w:t>
      </w:r>
      <w:proofErr w:type="gramEnd"/>
      <w:r w:rsidRPr="007F5A43">
        <w:rPr>
          <w:rFonts w:ascii="Times New Roman" w:eastAsiaTheme="minorEastAsia" w:hAnsi="Times New Roman"/>
          <w:b/>
          <w:sz w:val="28"/>
          <w:szCs w:val="28"/>
          <w:lang w:eastAsia="ru-RU"/>
        </w:rPr>
        <w:t xml:space="preserve"> муниципальные должности, о возникновении личной</w:t>
      </w:r>
    </w:p>
    <w:p w:rsidR="007F5A43" w:rsidRPr="007F5A43" w:rsidRDefault="007F5A43" w:rsidP="007F5A43">
      <w:pPr>
        <w:widowControl w:val="0"/>
        <w:autoSpaceDE w:val="0"/>
        <w:autoSpaceDN w:val="0"/>
        <w:spacing w:after="0" w:line="240" w:lineRule="auto"/>
        <w:jc w:val="center"/>
        <w:rPr>
          <w:rFonts w:ascii="Times New Roman" w:eastAsiaTheme="minorEastAsia" w:hAnsi="Times New Roman"/>
          <w:b/>
          <w:sz w:val="28"/>
          <w:szCs w:val="28"/>
          <w:lang w:eastAsia="ru-RU"/>
        </w:rPr>
      </w:pPr>
      <w:r w:rsidRPr="007F5A43">
        <w:rPr>
          <w:rFonts w:ascii="Times New Roman" w:eastAsiaTheme="minorEastAsia" w:hAnsi="Times New Roman"/>
          <w:b/>
          <w:sz w:val="28"/>
          <w:szCs w:val="28"/>
          <w:lang w:eastAsia="ru-RU"/>
        </w:rPr>
        <w:t>заинтересованности при исполнении должностных обязанностей,</w:t>
      </w:r>
    </w:p>
    <w:p w:rsidR="007F5A43" w:rsidRPr="007F5A43" w:rsidRDefault="007F5A43" w:rsidP="007F5A43">
      <w:pPr>
        <w:widowControl w:val="0"/>
        <w:autoSpaceDE w:val="0"/>
        <w:autoSpaceDN w:val="0"/>
        <w:spacing w:after="0" w:line="240" w:lineRule="auto"/>
        <w:jc w:val="center"/>
        <w:rPr>
          <w:rFonts w:ascii="Times New Roman" w:eastAsiaTheme="minorEastAsia" w:hAnsi="Times New Roman"/>
          <w:b/>
          <w:sz w:val="28"/>
          <w:szCs w:val="28"/>
          <w:lang w:eastAsia="ru-RU"/>
        </w:rPr>
      </w:pPr>
      <w:proofErr w:type="gramStart"/>
      <w:r w:rsidRPr="007F5A43">
        <w:rPr>
          <w:rFonts w:ascii="Times New Roman" w:eastAsiaTheme="minorEastAsia" w:hAnsi="Times New Roman"/>
          <w:b/>
          <w:sz w:val="28"/>
          <w:szCs w:val="28"/>
          <w:lang w:eastAsia="ru-RU"/>
        </w:rPr>
        <w:t>которая</w:t>
      </w:r>
      <w:proofErr w:type="gramEnd"/>
      <w:r w:rsidRPr="007F5A43">
        <w:rPr>
          <w:rFonts w:ascii="Times New Roman" w:eastAsiaTheme="minorEastAsia" w:hAnsi="Times New Roman"/>
          <w:b/>
          <w:sz w:val="28"/>
          <w:szCs w:val="28"/>
          <w:lang w:eastAsia="ru-RU"/>
        </w:rPr>
        <w:t xml:space="preserve"> приводит или может привести к конфликту интересов</w:t>
      </w:r>
    </w:p>
    <w:p w:rsidR="007F5A43" w:rsidRPr="007F5A43" w:rsidRDefault="007F5A43" w:rsidP="007F5A43">
      <w:pPr>
        <w:widowControl w:val="0"/>
        <w:autoSpaceDE w:val="0"/>
        <w:autoSpaceDN w:val="0"/>
        <w:spacing w:after="0" w:line="240" w:lineRule="auto"/>
        <w:jc w:val="center"/>
        <w:rPr>
          <w:rFonts w:ascii="Times New Roman" w:eastAsiaTheme="minorEastAsia" w:hAnsi="Times New Roman"/>
          <w:b/>
          <w:sz w:val="28"/>
          <w:szCs w:val="28"/>
          <w:lang w:eastAsia="ru-RU"/>
        </w:rPr>
      </w:pPr>
      <w:r w:rsidRPr="007F5A43">
        <w:rPr>
          <w:rFonts w:ascii="Times New Roman" w:eastAsiaTheme="minorEastAsia" w:hAnsi="Times New Roman"/>
          <w:b/>
          <w:sz w:val="28"/>
          <w:szCs w:val="28"/>
          <w:lang w:eastAsia="ru-RU"/>
        </w:rPr>
        <w:t>в муниципальном образовании «Муниципальный округ</w:t>
      </w:r>
    </w:p>
    <w:p w:rsidR="007F5A43" w:rsidRPr="007F5A43" w:rsidRDefault="007F5A43" w:rsidP="007F5A43">
      <w:pPr>
        <w:widowControl w:val="0"/>
        <w:autoSpaceDE w:val="0"/>
        <w:autoSpaceDN w:val="0"/>
        <w:spacing w:after="0" w:line="240" w:lineRule="auto"/>
        <w:jc w:val="center"/>
        <w:rPr>
          <w:rFonts w:ascii="Times New Roman" w:eastAsiaTheme="minorEastAsia" w:hAnsi="Times New Roman"/>
          <w:b/>
          <w:sz w:val="28"/>
          <w:szCs w:val="28"/>
          <w:lang w:eastAsia="ru-RU"/>
        </w:rPr>
      </w:pPr>
      <w:r w:rsidRPr="007F5A43">
        <w:rPr>
          <w:rFonts w:ascii="Times New Roman" w:eastAsiaTheme="minorEastAsia" w:hAnsi="Times New Roman"/>
          <w:b/>
          <w:sz w:val="28"/>
          <w:szCs w:val="28"/>
          <w:lang w:eastAsia="ru-RU"/>
        </w:rPr>
        <w:t>Юкаменский  район Удмуртской Республики»</w:t>
      </w:r>
    </w:p>
    <w:p w:rsidR="007F5A43" w:rsidRPr="007F5A43" w:rsidRDefault="007F5A43" w:rsidP="007F5A43">
      <w:pPr>
        <w:widowControl w:val="0"/>
        <w:autoSpaceDE w:val="0"/>
        <w:autoSpaceDN w:val="0"/>
        <w:spacing w:after="0" w:line="240" w:lineRule="auto"/>
        <w:jc w:val="center"/>
        <w:rPr>
          <w:rFonts w:ascii="Times New Roman" w:eastAsiaTheme="minorEastAsia" w:hAnsi="Times New Roman"/>
          <w:b/>
          <w:sz w:val="28"/>
          <w:szCs w:val="28"/>
          <w:lang w:eastAsia="ru-RU"/>
        </w:rPr>
      </w:pPr>
    </w:p>
    <w:p w:rsidR="007F5A43" w:rsidRPr="007F5A43" w:rsidRDefault="007F5A43" w:rsidP="007F5A43">
      <w:pPr>
        <w:spacing w:after="0" w:line="240" w:lineRule="auto"/>
        <w:rPr>
          <w:rFonts w:ascii="Times New Roman" w:hAnsi="Times New Roman"/>
          <w:sz w:val="28"/>
          <w:szCs w:val="28"/>
        </w:rPr>
      </w:pPr>
      <w:r w:rsidRPr="007F5A43">
        <w:rPr>
          <w:rFonts w:ascii="Times New Roman" w:hAnsi="Times New Roman"/>
          <w:sz w:val="28"/>
          <w:szCs w:val="28"/>
        </w:rPr>
        <w:t xml:space="preserve">Принято </w:t>
      </w:r>
    </w:p>
    <w:p w:rsidR="007F5A43" w:rsidRPr="007F5A43" w:rsidRDefault="007F5A43" w:rsidP="007F5A43">
      <w:pPr>
        <w:spacing w:after="0" w:line="240" w:lineRule="auto"/>
        <w:rPr>
          <w:rFonts w:ascii="Times New Roman" w:hAnsi="Times New Roman"/>
          <w:sz w:val="28"/>
          <w:szCs w:val="28"/>
        </w:rPr>
      </w:pPr>
      <w:r w:rsidRPr="007F5A43">
        <w:rPr>
          <w:rFonts w:ascii="Times New Roman" w:hAnsi="Times New Roman"/>
          <w:sz w:val="28"/>
          <w:szCs w:val="28"/>
        </w:rPr>
        <w:t xml:space="preserve">Советом депутатов муниципального образования </w:t>
      </w:r>
    </w:p>
    <w:p w:rsidR="007F5A43" w:rsidRPr="007F5A43" w:rsidRDefault="007F5A43" w:rsidP="007F5A43">
      <w:pPr>
        <w:spacing w:after="0" w:line="240" w:lineRule="auto"/>
        <w:rPr>
          <w:rFonts w:ascii="Times New Roman" w:hAnsi="Times New Roman"/>
          <w:sz w:val="28"/>
          <w:szCs w:val="28"/>
        </w:rPr>
      </w:pPr>
      <w:r w:rsidRPr="007F5A43">
        <w:rPr>
          <w:rFonts w:ascii="Times New Roman" w:hAnsi="Times New Roman"/>
          <w:sz w:val="28"/>
          <w:szCs w:val="28"/>
        </w:rPr>
        <w:t xml:space="preserve">«Муниципальный округ Юкаменский район                                        </w:t>
      </w:r>
    </w:p>
    <w:p w:rsidR="007F5A43" w:rsidRPr="007F5A43" w:rsidRDefault="007F5A43" w:rsidP="007F5A43">
      <w:pPr>
        <w:spacing w:after="0" w:line="240" w:lineRule="auto"/>
        <w:rPr>
          <w:rFonts w:ascii="Times New Roman" w:hAnsi="Times New Roman"/>
          <w:sz w:val="28"/>
          <w:szCs w:val="28"/>
        </w:rPr>
      </w:pPr>
      <w:r w:rsidRPr="007F5A43">
        <w:rPr>
          <w:rFonts w:ascii="Times New Roman" w:hAnsi="Times New Roman"/>
          <w:sz w:val="28"/>
          <w:szCs w:val="28"/>
        </w:rPr>
        <w:t>Удмуртской Республики» первого созыва                         16 февраля 2023 года</w:t>
      </w:r>
    </w:p>
    <w:p w:rsidR="007F5A43" w:rsidRPr="007F5A43" w:rsidRDefault="007F5A43" w:rsidP="007F5A43">
      <w:pPr>
        <w:widowControl w:val="0"/>
        <w:autoSpaceDE w:val="0"/>
        <w:autoSpaceDN w:val="0"/>
        <w:spacing w:after="0" w:line="240" w:lineRule="auto"/>
        <w:jc w:val="both"/>
        <w:rPr>
          <w:rFonts w:ascii="Times New Roman" w:eastAsiaTheme="minorEastAsia" w:hAnsi="Times New Roman"/>
          <w:sz w:val="26"/>
          <w:szCs w:val="26"/>
          <w:lang w:eastAsia="ru-RU"/>
        </w:rPr>
      </w:pPr>
    </w:p>
    <w:p w:rsidR="007F5A43" w:rsidRPr="007F5A43" w:rsidRDefault="007F5A43" w:rsidP="007F5A43">
      <w:pPr>
        <w:shd w:val="clear" w:color="auto" w:fill="FFFFFF"/>
        <w:spacing w:after="0" w:line="240" w:lineRule="auto"/>
        <w:ind w:firstLine="709"/>
        <w:jc w:val="both"/>
        <w:rPr>
          <w:rFonts w:ascii="Times New Roman" w:eastAsia="Times New Roman" w:hAnsi="Times New Roman"/>
          <w:sz w:val="28"/>
          <w:szCs w:val="28"/>
          <w:lang w:eastAsia="ru-RU"/>
        </w:rPr>
      </w:pPr>
      <w:proofErr w:type="gramStart"/>
      <w:r w:rsidRPr="007F5A43">
        <w:rPr>
          <w:rFonts w:ascii="Times New Roman" w:eastAsiaTheme="minorHAnsi" w:hAnsi="Times New Roman"/>
          <w:sz w:val="28"/>
          <w:szCs w:val="28"/>
        </w:rPr>
        <w:t xml:space="preserve">В соответствии с Федеральным </w:t>
      </w:r>
      <w:hyperlink r:id="rId18">
        <w:r w:rsidRPr="007F5A43">
          <w:rPr>
            <w:rFonts w:ascii="Times New Roman" w:eastAsiaTheme="minorHAnsi" w:hAnsi="Times New Roman"/>
            <w:sz w:val="28"/>
            <w:szCs w:val="28"/>
          </w:rPr>
          <w:t>законом</w:t>
        </w:r>
      </w:hyperlink>
      <w:r w:rsidRPr="007F5A43">
        <w:rPr>
          <w:rFonts w:ascii="Times New Roman" w:eastAsiaTheme="minorHAnsi" w:hAnsi="Times New Roman"/>
          <w:sz w:val="28"/>
          <w:szCs w:val="28"/>
        </w:rPr>
        <w:t xml:space="preserve"> от 25.12.2008 № 273-ФЗ «О противодействии коррупции», </w:t>
      </w:r>
      <w:hyperlink r:id="rId19">
        <w:r w:rsidRPr="007F5A43">
          <w:rPr>
            <w:rFonts w:ascii="Times New Roman" w:eastAsiaTheme="minorHAnsi" w:hAnsi="Times New Roman"/>
            <w:sz w:val="28"/>
            <w:szCs w:val="28"/>
          </w:rPr>
          <w:t>Указом</w:t>
        </w:r>
      </w:hyperlink>
      <w:r w:rsidRPr="007F5A43">
        <w:rPr>
          <w:rFonts w:ascii="Times New Roman" w:eastAsiaTheme="minorHAnsi" w:hAnsi="Times New Roman"/>
          <w:sz w:val="28"/>
          <w:szCs w:val="28"/>
        </w:rPr>
        <w:t xml:space="preserve"> Президента Российской Федерации от 22.12.2015 № 650 «О порядке сообщения лицами, замещающими отдельные государственные должности Российской Федерации, должности федеральной государственной службы, и иными лицами о возникновении личной заинтересованности при исполнении должностных обязанностей, которая приводит или может привести к конфликту интересов, и о внесении изменений в некоторые акты Президента Российской</w:t>
      </w:r>
      <w:proofErr w:type="gramEnd"/>
      <w:r w:rsidRPr="007F5A43">
        <w:rPr>
          <w:rFonts w:ascii="Times New Roman" w:eastAsiaTheme="minorHAnsi" w:hAnsi="Times New Roman"/>
          <w:sz w:val="28"/>
          <w:szCs w:val="28"/>
        </w:rPr>
        <w:t xml:space="preserve"> </w:t>
      </w:r>
      <w:proofErr w:type="gramStart"/>
      <w:r w:rsidRPr="007F5A43">
        <w:rPr>
          <w:rFonts w:ascii="Times New Roman" w:eastAsiaTheme="minorHAnsi" w:hAnsi="Times New Roman"/>
          <w:sz w:val="28"/>
          <w:szCs w:val="28"/>
        </w:rPr>
        <w:t xml:space="preserve">Федерации», </w:t>
      </w:r>
      <w:hyperlink r:id="rId20">
        <w:r w:rsidRPr="007F5A43">
          <w:rPr>
            <w:rFonts w:ascii="Times New Roman" w:eastAsiaTheme="minorHAnsi" w:hAnsi="Times New Roman"/>
            <w:sz w:val="28"/>
            <w:szCs w:val="28"/>
          </w:rPr>
          <w:t>Законом</w:t>
        </w:r>
      </w:hyperlink>
      <w:r w:rsidRPr="007F5A43">
        <w:rPr>
          <w:rFonts w:ascii="Times New Roman" w:eastAsiaTheme="minorHAnsi" w:hAnsi="Times New Roman"/>
          <w:sz w:val="28"/>
          <w:szCs w:val="28"/>
        </w:rPr>
        <w:t xml:space="preserve"> Удмуртской Республики от 20.09.2007 № 55-РЗ «О мерах по противодействию коррупционным проявлениям в Удмуртской Республике», </w:t>
      </w:r>
      <w:hyperlink r:id="rId21">
        <w:r w:rsidRPr="007F5A43">
          <w:rPr>
            <w:rFonts w:ascii="Times New Roman" w:eastAsiaTheme="minorHAnsi" w:hAnsi="Times New Roman"/>
            <w:sz w:val="28"/>
            <w:szCs w:val="28"/>
          </w:rPr>
          <w:t>Указом</w:t>
        </w:r>
      </w:hyperlink>
      <w:r w:rsidRPr="007F5A43">
        <w:rPr>
          <w:rFonts w:ascii="Times New Roman" w:eastAsiaTheme="minorHAnsi" w:hAnsi="Times New Roman"/>
          <w:sz w:val="28"/>
          <w:szCs w:val="28"/>
        </w:rPr>
        <w:t xml:space="preserve"> Главы Удмуртской Республики от 22.03.2016 №54 «О порядке сообщения лицами, замещающими отдельные государственные должности Удмуртской Республики, должности государственной гражданской службы Удмуртской Республики, и иными лицами о возникновении личной заинтересованности при исполнении должностных обязанностей, которая приводит или может привести к конфликту интересов, и о</w:t>
      </w:r>
      <w:proofErr w:type="gramEnd"/>
      <w:r w:rsidRPr="007F5A43">
        <w:rPr>
          <w:rFonts w:ascii="Times New Roman" w:eastAsiaTheme="minorHAnsi" w:hAnsi="Times New Roman"/>
          <w:sz w:val="28"/>
          <w:szCs w:val="28"/>
        </w:rPr>
        <w:t xml:space="preserve"> </w:t>
      </w:r>
      <w:proofErr w:type="gramStart"/>
      <w:r w:rsidRPr="007F5A43">
        <w:rPr>
          <w:rFonts w:ascii="Times New Roman" w:eastAsiaTheme="minorHAnsi" w:hAnsi="Times New Roman"/>
          <w:sz w:val="28"/>
          <w:szCs w:val="28"/>
        </w:rPr>
        <w:t xml:space="preserve">внесении изменений в некоторые акты Главы Удмуртской Республики», руководствуясь </w:t>
      </w:r>
      <w:hyperlink r:id="rId22">
        <w:r w:rsidRPr="007F5A43">
          <w:rPr>
            <w:rFonts w:ascii="Times New Roman" w:eastAsiaTheme="minorHAnsi" w:hAnsi="Times New Roman"/>
            <w:sz w:val="28"/>
            <w:szCs w:val="28"/>
          </w:rPr>
          <w:t>Уставом</w:t>
        </w:r>
      </w:hyperlink>
      <w:r w:rsidRPr="007F5A43">
        <w:rPr>
          <w:rFonts w:ascii="Times New Roman" w:eastAsiaTheme="minorHAnsi" w:hAnsi="Times New Roman"/>
          <w:sz w:val="28"/>
          <w:szCs w:val="28"/>
        </w:rPr>
        <w:t xml:space="preserve"> муниципального образования «Муниципальный округ Юкаменский район Удмуртской Республики», </w:t>
      </w:r>
      <w:r w:rsidRPr="007F5A43">
        <w:rPr>
          <w:rFonts w:ascii="Times New Roman" w:eastAsia="Times New Roman" w:hAnsi="Times New Roman"/>
          <w:sz w:val="28"/>
          <w:szCs w:val="28"/>
          <w:lang w:eastAsia="ru-RU"/>
        </w:rPr>
        <w:t>принятым решением Совета депутатов муниципального образования «Муниципальный округ Юкаменский район Удмуртской Республики» от 11.11.2021 № 33,</w:t>
      </w:r>
      <w:proofErr w:type="gramEnd"/>
    </w:p>
    <w:p w:rsidR="007F5A43" w:rsidRPr="007F5A43" w:rsidRDefault="007F5A43" w:rsidP="00A73D89">
      <w:pPr>
        <w:widowControl w:val="0"/>
        <w:autoSpaceDE w:val="0"/>
        <w:autoSpaceDN w:val="0"/>
        <w:spacing w:after="0" w:line="240" w:lineRule="auto"/>
        <w:jc w:val="both"/>
        <w:rPr>
          <w:rFonts w:ascii="Times New Roman" w:eastAsiaTheme="minorEastAsia" w:hAnsi="Times New Roman"/>
          <w:sz w:val="28"/>
          <w:szCs w:val="28"/>
          <w:lang w:eastAsia="ru-RU"/>
        </w:rPr>
      </w:pPr>
    </w:p>
    <w:p w:rsidR="007F5A43" w:rsidRPr="007F5A43" w:rsidRDefault="007F5A43" w:rsidP="007F5A43">
      <w:pPr>
        <w:widowControl w:val="0"/>
        <w:autoSpaceDE w:val="0"/>
        <w:autoSpaceDN w:val="0"/>
        <w:spacing w:after="0" w:line="240" w:lineRule="auto"/>
        <w:ind w:firstLine="540"/>
        <w:jc w:val="center"/>
        <w:rPr>
          <w:rFonts w:ascii="Times New Roman" w:eastAsiaTheme="minorEastAsia" w:hAnsi="Times New Roman"/>
          <w:b/>
          <w:sz w:val="28"/>
          <w:szCs w:val="28"/>
          <w:lang w:eastAsia="ru-RU"/>
        </w:rPr>
      </w:pPr>
      <w:r w:rsidRPr="007F5A43">
        <w:rPr>
          <w:rFonts w:ascii="Times New Roman" w:eastAsiaTheme="minorEastAsia" w:hAnsi="Times New Roman"/>
          <w:b/>
          <w:sz w:val="28"/>
          <w:szCs w:val="28"/>
          <w:lang w:eastAsia="ru-RU"/>
        </w:rPr>
        <w:lastRenderedPageBreak/>
        <w:t>Совет депутатов муниципального образования «Муниципальный округ Юкаменский район Удмуртской Республики» РЕШАЕТ:</w:t>
      </w:r>
    </w:p>
    <w:p w:rsidR="007F5A43" w:rsidRPr="007F5A43" w:rsidRDefault="007F5A43" w:rsidP="007F5A43">
      <w:pPr>
        <w:widowControl w:val="0"/>
        <w:autoSpaceDE w:val="0"/>
        <w:autoSpaceDN w:val="0"/>
        <w:spacing w:after="0" w:line="240" w:lineRule="auto"/>
        <w:ind w:firstLine="540"/>
        <w:jc w:val="both"/>
        <w:rPr>
          <w:rFonts w:ascii="Times New Roman" w:eastAsiaTheme="minorEastAsia" w:hAnsi="Times New Roman"/>
          <w:b/>
          <w:sz w:val="28"/>
          <w:szCs w:val="28"/>
          <w:lang w:eastAsia="ru-RU"/>
        </w:rPr>
      </w:pPr>
    </w:p>
    <w:p w:rsidR="007F5A43" w:rsidRPr="007F5A43" w:rsidRDefault="007F5A43" w:rsidP="007F5A43">
      <w:pPr>
        <w:widowControl w:val="0"/>
        <w:autoSpaceDE w:val="0"/>
        <w:autoSpaceDN w:val="0"/>
        <w:spacing w:after="0" w:line="240" w:lineRule="auto"/>
        <w:ind w:firstLine="709"/>
        <w:jc w:val="both"/>
        <w:rPr>
          <w:rFonts w:ascii="Times New Roman" w:eastAsiaTheme="minorEastAsia" w:hAnsi="Times New Roman"/>
          <w:sz w:val="28"/>
          <w:szCs w:val="28"/>
          <w:lang w:eastAsia="ru-RU"/>
        </w:rPr>
      </w:pPr>
      <w:r w:rsidRPr="007F5A43">
        <w:rPr>
          <w:rFonts w:ascii="Times New Roman" w:eastAsiaTheme="minorEastAsia" w:hAnsi="Times New Roman"/>
          <w:sz w:val="28"/>
          <w:szCs w:val="28"/>
          <w:lang w:eastAsia="ru-RU"/>
        </w:rPr>
        <w:t xml:space="preserve">1. Утвердить прилагаемое </w:t>
      </w:r>
      <w:hyperlink w:anchor="P40">
        <w:r w:rsidRPr="007F5A43">
          <w:rPr>
            <w:rFonts w:ascii="Times New Roman" w:eastAsiaTheme="minorEastAsia" w:hAnsi="Times New Roman"/>
            <w:sz w:val="28"/>
            <w:szCs w:val="28"/>
            <w:lang w:eastAsia="ru-RU"/>
          </w:rPr>
          <w:t>Положение</w:t>
        </w:r>
      </w:hyperlink>
      <w:r w:rsidRPr="007F5A43">
        <w:rPr>
          <w:rFonts w:ascii="Times New Roman" w:eastAsiaTheme="minorEastAsia" w:hAnsi="Times New Roman"/>
          <w:sz w:val="28"/>
          <w:szCs w:val="28"/>
          <w:lang w:eastAsia="ru-RU"/>
        </w:rPr>
        <w:t xml:space="preserve"> о порядке сообщения лицами, замещающими муниципальные должности, о возникновении личной заинтересованности при исполнении должностных обязанностей, которая приводит или может привести к конфликту интересов в муниципальном образовании «Муниципальный округ Юкаменский район Удмуртской Республики».</w:t>
      </w:r>
    </w:p>
    <w:p w:rsidR="007F5A43" w:rsidRPr="007F5A43" w:rsidRDefault="007F5A43" w:rsidP="007F5A43">
      <w:pPr>
        <w:widowControl w:val="0"/>
        <w:autoSpaceDE w:val="0"/>
        <w:autoSpaceDN w:val="0"/>
        <w:spacing w:after="0" w:line="240" w:lineRule="auto"/>
        <w:ind w:firstLine="709"/>
        <w:jc w:val="both"/>
        <w:rPr>
          <w:rFonts w:ascii="Times New Roman" w:eastAsiaTheme="minorEastAsia" w:hAnsi="Times New Roman"/>
          <w:sz w:val="28"/>
          <w:szCs w:val="28"/>
          <w:lang w:eastAsia="ru-RU"/>
        </w:rPr>
      </w:pPr>
      <w:r w:rsidRPr="007F5A43">
        <w:rPr>
          <w:rFonts w:ascii="Times New Roman" w:eastAsiaTheme="minorEastAsia" w:hAnsi="Times New Roman"/>
          <w:sz w:val="28"/>
          <w:szCs w:val="28"/>
          <w:lang w:eastAsia="ru-RU"/>
        </w:rPr>
        <w:t>2. Признать утратившим силу:</w:t>
      </w:r>
    </w:p>
    <w:p w:rsidR="007F5A43" w:rsidRPr="007F5A43" w:rsidRDefault="007F5A43" w:rsidP="007F5A43">
      <w:pPr>
        <w:widowControl w:val="0"/>
        <w:autoSpaceDE w:val="0"/>
        <w:autoSpaceDN w:val="0"/>
        <w:spacing w:after="0" w:line="240" w:lineRule="auto"/>
        <w:ind w:firstLine="709"/>
        <w:jc w:val="both"/>
        <w:rPr>
          <w:rFonts w:ascii="Times New Roman" w:eastAsiaTheme="minorEastAsia" w:hAnsi="Times New Roman"/>
          <w:sz w:val="28"/>
          <w:szCs w:val="28"/>
          <w:lang w:eastAsia="ru-RU"/>
        </w:rPr>
      </w:pPr>
      <w:r w:rsidRPr="007F5A43">
        <w:rPr>
          <w:rFonts w:ascii="Times New Roman" w:eastAsiaTheme="minorEastAsia" w:hAnsi="Times New Roman"/>
          <w:sz w:val="28"/>
          <w:szCs w:val="28"/>
          <w:lang w:eastAsia="ru-RU"/>
        </w:rPr>
        <w:t>-  решение Совета депутатов муниципального образования «Юкаменский район» от 02.06.2016 № 235 «Об основаниях  и порядке  сообщения депутатом Совета депутатов  муниципального образования «Юкаменский район» о возникновении личной заинтересованности при осуществлении своих полномочий, которая приводит или может привести к конфликту интересов»;</w:t>
      </w:r>
    </w:p>
    <w:p w:rsidR="007F5A43" w:rsidRPr="007F5A43" w:rsidRDefault="007F5A43" w:rsidP="007F5A4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F5A43">
        <w:rPr>
          <w:rFonts w:ascii="Times New Roman" w:eastAsiaTheme="minorHAnsi" w:hAnsi="Times New Roman"/>
          <w:sz w:val="28"/>
          <w:szCs w:val="28"/>
        </w:rPr>
        <w:t>- решение Совета депутатов муниципального образования «Юкаменский район» от 01.03.2018 № 88 «</w:t>
      </w:r>
      <w:r w:rsidRPr="007F5A43">
        <w:rPr>
          <w:rFonts w:ascii="Times New Roman" w:eastAsia="Times New Roman" w:hAnsi="Times New Roman"/>
          <w:sz w:val="28"/>
          <w:szCs w:val="28"/>
          <w:lang w:eastAsia="ru-RU"/>
        </w:rPr>
        <w:t>Об утверждении Положения о порядке сообщения лицом,  замещающим муниципальную должность муниципального образования «Юкаменский район»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7F5A43" w:rsidRPr="007F5A43" w:rsidRDefault="007F5A43" w:rsidP="007F5A43">
      <w:pPr>
        <w:widowControl w:val="0"/>
        <w:autoSpaceDE w:val="0"/>
        <w:autoSpaceDN w:val="0"/>
        <w:spacing w:after="0" w:line="240" w:lineRule="auto"/>
        <w:jc w:val="both"/>
        <w:rPr>
          <w:rFonts w:ascii="Times New Roman" w:eastAsiaTheme="minorEastAsia" w:hAnsi="Times New Roman"/>
          <w:sz w:val="28"/>
          <w:szCs w:val="28"/>
          <w:lang w:eastAsia="ru-RU"/>
        </w:rPr>
      </w:pPr>
    </w:p>
    <w:p w:rsidR="007F5A43" w:rsidRPr="007F5A43" w:rsidRDefault="007F5A43" w:rsidP="007F5A43">
      <w:pPr>
        <w:widowControl w:val="0"/>
        <w:autoSpaceDE w:val="0"/>
        <w:autoSpaceDN w:val="0"/>
        <w:spacing w:after="0" w:line="240" w:lineRule="auto"/>
        <w:jc w:val="both"/>
        <w:rPr>
          <w:rFonts w:ascii="Times New Roman" w:eastAsiaTheme="minorEastAsia" w:hAnsi="Times New Roman"/>
          <w:sz w:val="28"/>
          <w:szCs w:val="28"/>
          <w:lang w:eastAsia="ru-RU"/>
        </w:rPr>
      </w:pPr>
    </w:p>
    <w:p w:rsidR="007F5A43" w:rsidRPr="007F5A43" w:rsidRDefault="007F5A43" w:rsidP="007F5A43">
      <w:pPr>
        <w:spacing w:after="0" w:line="240" w:lineRule="auto"/>
        <w:jc w:val="both"/>
        <w:rPr>
          <w:rFonts w:ascii="Times New Roman" w:eastAsia="Times New Roman" w:hAnsi="Times New Roman"/>
          <w:sz w:val="28"/>
          <w:szCs w:val="28"/>
          <w:lang w:eastAsia="ru-RU"/>
        </w:rPr>
      </w:pPr>
      <w:r w:rsidRPr="007F5A43">
        <w:rPr>
          <w:rFonts w:ascii="Times New Roman" w:eastAsia="Times New Roman" w:hAnsi="Times New Roman"/>
          <w:sz w:val="28"/>
          <w:szCs w:val="28"/>
          <w:lang w:eastAsia="ru-RU"/>
        </w:rPr>
        <w:t>Глава муниципального образования</w:t>
      </w:r>
    </w:p>
    <w:p w:rsidR="007F5A43" w:rsidRPr="007F5A43" w:rsidRDefault="007F5A43" w:rsidP="007F5A43">
      <w:pPr>
        <w:spacing w:after="0" w:line="240" w:lineRule="auto"/>
        <w:jc w:val="both"/>
        <w:rPr>
          <w:rFonts w:ascii="Times New Roman" w:eastAsia="Times New Roman" w:hAnsi="Times New Roman"/>
          <w:sz w:val="28"/>
          <w:szCs w:val="28"/>
          <w:lang w:eastAsia="ru-RU"/>
        </w:rPr>
      </w:pPr>
      <w:r w:rsidRPr="007F5A43">
        <w:rPr>
          <w:rFonts w:ascii="Times New Roman" w:eastAsia="Times New Roman" w:hAnsi="Times New Roman"/>
          <w:sz w:val="28"/>
          <w:szCs w:val="28"/>
          <w:lang w:eastAsia="ru-RU"/>
        </w:rPr>
        <w:t>«Муниципальный округ Юкаменский район</w:t>
      </w:r>
    </w:p>
    <w:p w:rsidR="007F5A43" w:rsidRPr="007F5A43" w:rsidRDefault="007F5A43" w:rsidP="007F5A43">
      <w:pPr>
        <w:spacing w:after="0" w:line="240" w:lineRule="auto"/>
        <w:jc w:val="both"/>
        <w:rPr>
          <w:rFonts w:ascii="Times New Roman" w:eastAsia="Times New Roman" w:hAnsi="Times New Roman"/>
          <w:sz w:val="28"/>
          <w:szCs w:val="28"/>
          <w:lang w:eastAsia="ru-RU"/>
        </w:rPr>
      </w:pPr>
      <w:r w:rsidRPr="007F5A43">
        <w:rPr>
          <w:rFonts w:ascii="Times New Roman" w:eastAsia="Times New Roman" w:hAnsi="Times New Roman"/>
          <w:sz w:val="28"/>
          <w:szCs w:val="28"/>
          <w:lang w:eastAsia="ru-RU"/>
        </w:rPr>
        <w:t>Удмуртской Республики»                                                             К.Н. Бельтюков</w:t>
      </w:r>
    </w:p>
    <w:p w:rsidR="007F5A43" w:rsidRPr="007F5A43" w:rsidRDefault="007F5A43" w:rsidP="007F5A43">
      <w:pPr>
        <w:spacing w:after="0" w:line="240" w:lineRule="auto"/>
        <w:jc w:val="both"/>
        <w:rPr>
          <w:rFonts w:ascii="Times New Roman" w:eastAsia="Times New Roman" w:hAnsi="Times New Roman"/>
          <w:sz w:val="28"/>
          <w:szCs w:val="28"/>
          <w:lang w:eastAsia="ru-RU"/>
        </w:rPr>
      </w:pPr>
    </w:p>
    <w:p w:rsidR="007F5A43" w:rsidRPr="007F5A43" w:rsidRDefault="007F5A43" w:rsidP="007F5A43">
      <w:pPr>
        <w:spacing w:after="0" w:line="240" w:lineRule="auto"/>
        <w:jc w:val="both"/>
        <w:rPr>
          <w:rFonts w:ascii="Times New Roman" w:eastAsia="Times New Roman" w:hAnsi="Times New Roman"/>
          <w:sz w:val="28"/>
          <w:szCs w:val="28"/>
          <w:lang w:eastAsia="ru-RU"/>
        </w:rPr>
      </w:pPr>
    </w:p>
    <w:p w:rsidR="007F5A43" w:rsidRPr="007F5A43" w:rsidRDefault="007F5A43" w:rsidP="007F5A43">
      <w:pPr>
        <w:tabs>
          <w:tab w:val="left" w:pos="851"/>
        </w:tabs>
        <w:spacing w:after="0" w:line="240" w:lineRule="auto"/>
        <w:rPr>
          <w:rFonts w:ascii="Times New Roman" w:eastAsia="Times New Roman" w:hAnsi="Times New Roman"/>
          <w:sz w:val="28"/>
          <w:szCs w:val="28"/>
          <w:lang w:eastAsia="ru-RU"/>
        </w:rPr>
      </w:pPr>
      <w:r w:rsidRPr="007F5A43">
        <w:rPr>
          <w:rFonts w:ascii="Times New Roman" w:eastAsia="Times New Roman" w:hAnsi="Times New Roman"/>
          <w:sz w:val="28"/>
          <w:szCs w:val="28"/>
          <w:lang w:eastAsia="ru-RU"/>
        </w:rPr>
        <w:t xml:space="preserve">Председатель Совета депутатов </w:t>
      </w:r>
    </w:p>
    <w:p w:rsidR="007F5A43" w:rsidRPr="007F5A43" w:rsidRDefault="007F5A43" w:rsidP="007F5A43">
      <w:pPr>
        <w:tabs>
          <w:tab w:val="left" w:pos="851"/>
        </w:tabs>
        <w:spacing w:after="0" w:line="240" w:lineRule="auto"/>
        <w:rPr>
          <w:rFonts w:ascii="Times New Roman" w:eastAsia="Times New Roman" w:hAnsi="Times New Roman"/>
          <w:sz w:val="28"/>
          <w:szCs w:val="28"/>
          <w:lang w:eastAsia="ru-RU"/>
        </w:rPr>
      </w:pPr>
      <w:r w:rsidRPr="007F5A43">
        <w:rPr>
          <w:rFonts w:ascii="Times New Roman" w:eastAsia="Times New Roman" w:hAnsi="Times New Roman"/>
          <w:sz w:val="28"/>
          <w:szCs w:val="28"/>
          <w:lang w:eastAsia="ru-RU"/>
        </w:rPr>
        <w:t>муниципального  образования</w:t>
      </w:r>
    </w:p>
    <w:p w:rsidR="007F5A43" w:rsidRPr="007F5A43" w:rsidRDefault="007F5A43" w:rsidP="007F5A43">
      <w:pPr>
        <w:tabs>
          <w:tab w:val="left" w:pos="851"/>
        </w:tabs>
        <w:spacing w:after="0" w:line="240" w:lineRule="auto"/>
        <w:rPr>
          <w:rFonts w:ascii="Times New Roman" w:eastAsia="Times New Roman" w:hAnsi="Times New Roman"/>
          <w:sz w:val="28"/>
          <w:szCs w:val="28"/>
          <w:lang w:eastAsia="ru-RU"/>
        </w:rPr>
      </w:pPr>
      <w:r w:rsidRPr="007F5A43">
        <w:rPr>
          <w:rFonts w:ascii="Times New Roman" w:eastAsia="Times New Roman" w:hAnsi="Times New Roman"/>
          <w:sz w:val="28"/>
          <w:szCs w:val="28"/>
          <w:lang w:eastAsia="ru-RU"/>
        </w:rPr>
        <w:t>«Муниципальный округ Юкаменский район</w:t>
      </w:r>
    </w:p>
    <w:p w:rsidR="007F5A43" w:rsidRPr="007F5A43" w:rsidRDefault="007F5A43" w:rsidP="007F5A43">
      <w:pPr>
        <w:tabs>
          <w:tab w:val="left" w:pos="851"/>
        </w:tabs>
        <w:spacing w:after="0" w:line="240" w:lineRule="auto"/>
        <w:rPr>
          <w:rFonts w:ascii="Times New Roman" w:eastAsia="Times New Roman" w:hAnsi="Times New Roman"/>
          <w:sz w:val="28"/>
          <w:szCs w:val="28"/>
          <w:lang w:eastAsia="ru-RU"/>
        </w:rPr>
      </w:pPr>
      <w:r w:rsidRPr="007F5A43">
        <w:rPr>
          <w:rFonts w:ascii="Times New Roman" w:eastAsia="Times New Roman" w:hAnsi="Times New Roman"/>
          <w:sz w:val="28"/>
          <w:szCs w:val="28"/>
          <w:lang w:eastAsia="ru-RU"/>
        </w:rPr>
        <w:t xml:space="preserve">Удмуртской Республики»                                                                   Б.А. </w:t>
      </w:r>
      <w:proofErr w:type="spellStart"/>
      <w:r w:rsidRPr="007F5A43">
        <w:rPr>
          <w:rFonts w:ascii="Times New Roman" w:eastAsia="Times New Roman" w:hAnsi="Times New Roman"/>
          <w:sz w:val="28"/>
          <w:szCs w:val="28"/>
          <w:lang w:eastAsia="ru-RU"/>
        </w:rPr>
        <w:t>Абашев</w:t>
      </w:r>
      <w:proofErr w:type="spellEnd"/>
    </w:p>
    <w:p w:rsidR="007F5A43" w:rsidRPr="007F5A43" w:rsidRDefault="007F5A43" w:rsidP="007F5A43">
      <w:pPr>
        <w:spacing w:after="0" w:line="240" w:lineRule="auto"/>
        <w:rPr>
          <w:rFonts w:ascii="Times New Roman" w:eastAsia="Times New Roman" w:hAnsi="Times New Roman"/>
          <w:b/>
          <w:sz w:val="28"/>
          <w:szCs w:val="28"/>
          <w:lang w:eastAsia="ru-RU"/>
        </w:rPr>
      </w:pPr>
    </w:p>
    <w:p w:rsidR="007F5A43" w:rsidRPr="007F5A43" w:rsidRDefault="007F5A43" w:rsidP="007F5A43">
      <w:pPr>
        <w:spacing w:after="0" w:line="240" w:lineRule="auto"/>
        <w:rPr>
          <w:rFonts w:ascii="Times New Roman" w:eastAsia="Times New Roman" w:hAnsi="Times New Roman"/>
          <w:b/>
          <w:sz w:val="28"/>
          <w:szCs w:val="28"/>
          <w:lang w:eastAsia="ru-RU"/>
        </w:rPr>
      </w:pPr>
    </w:p>
    <w:p w:rsidR="007F5A43" w:rsidRPr="007F5A43" w:rsidRDefault="007F5A43" w:rsidP="007F5A43">
      <w:pPr>
        <w:spacing w:after="0" w:line="240" w:lineRule="auto"/>
        <w:jc w:val="both"/>
        <w:rPr>
          <w:rFonts w:ascii="Times New Roman" w:hAnsi="Times New Roman"/>
          <w:b/>
          <w:sz w:val="28"/>
          <w:szCs w:val="28"/>
        </w:rPr>
      </w:pPr>
      <w:r w:rsidRPr="007F5A43">
        <w:rPr>
          <w:rFonts w:ascii="Times New Roman" w:hAnsi="Times New Roman"/>
          <w:b/>
          <w:sz w:val="28"/>
          <w:szCs w:val="28"/>
        </w:rPr>
        <w:t>с. Юкаменское</w:t>
      </w:r>
    </w:p>
    <w:p w:rsidR="007F5A43" w:rsidRPr="007F5A43" w:rsidRDefault="007F5A43" w:rsidP="007F5A43">
      <w:pPr>
        <w:spacing w:after="0" w:line="240" w:lineRule="auto"/>
        <w:jc w:val="both"/>
        <w:rPr>
          <w:rFonts w:ascii="Times New Roman" w:hAnsi="Times New Roman"/>
          <w:b/>
          <w:sz w:val="28"/>
          <w:szCs w:val="28"/>
        </w:rPr>
      </w:pPr>
      <w:r w:rsidRPr="007F5A43">
        <w:rPr>
          <w:rFonts w:ascii="Times New Roman" w:hAnsi="Times New Roman"/>
          <w:b/>
          <w:sz w:val="28"/>
          <w:szCs w:val="28"/>
        </w:rPr>
        <w:t>16 февраля 2023 года № 210</w:t>
      </w:r>
    </w:p>
    <w:p w:rsidR="007F5A43" w:rsidRPr="007F5A43" w:rsidRDefault="007F5A43" w:rsidP="007F5A43">
      <w:pPr>
        <w:widowControl w:val="0"/>
        <w:autoSpaceDE w:val="0"/>
        <w:autoSpaceDN w:val="0"/>
        <w:spacing w:after="0" w:line="240" w:lineRule="auto"/>
        <w:jc w:val="both"/>
        <w:rPr>
          <w:rFonts w:ascii="Times New Roman" w:eastAsiaTheme="minorEastAsia" w:hAnsi="Times New Roman"/>
          <w:sz w:val="28"/>
          <w:szCs w:val="28"/>
          <w:lang w:eastAsia="ru-RU"/>
        </w:rPr>
      </w:pPr>
    </w:p>
    <w:p w:rsidR="007F5A43" w:rsidRPr="007F5A43" w:rsidRDefault="007F5A43" w:rsidP="007F5A43">
      <w:pPr>
        <w:widowControl w:val="0"/>
        <w:autoSpaceDE w:val="0"/>
        <w:autoSpaceDN w:val="0"/>
        <w:spacing w:after="0" w:line="240" w:lineRule="auto"/>
        <w:jc w:val="both"/>
        <w:rPr>
          <w:rFonts w:ascii="Times New Roman" w:eastAsiaTheme="minorEastAsia" w:hAnsi="Times New Roman"/>
          <w:sz w:val="28"/>
          <w:szCs w:val="28"/>
          <w:lang w:eastAsia="ru-RU"/>
        </w:rPr>
      </w:pPr>
    </w:p>
    <w:p w:rsidR="007F5A43" w:rsidRDefault="007F5A43" w:rsidP="007F5A43">
      <w:pPr>
        <w:widowControl w:val="0"/>
        <w:autoSpaceDE w:val="0"/>
        <w:autoSpaceDN w:val="0"/>
        <w:spacing w:after="0" w:line="240" w:lineRule="auto"/>
        <w:jc w:val="both"/>
        <w:rPr>
          <w:rFonts w:ascii="Times New Roman" w:eastAsiaTheme="minorEastAsia" w:hAnsi="Times New Roman"/>
          <w:sz w:val="28"/>
          <w:szCs w:val="28"/>
          <w:lang w:eastAsia="ru-RU"/>
        </w:rPr>
      </w:pPr>
    </w:p>
    <w:p w:rsidR="00A73D89" w:rsidRDefault="00A73D89" w:rsidP="007F5A43">
      <w:pPr>
        <w:widowControl w:val="0"/>
        <w:autoSpaceDE w:val="0"/>
        <w:autoSpaceDN w:val="0"/>
        <w:spacing w:after="0" w:line="240" w:lineRule="auto"/>
        <w:jc w:val="both"/>
        <w:rPr>
          <w:rFonts w:ascii="Times New Roman" w:eastAsiaTheme="minorEastAsia" w:hAnsi="Times New Roman"/>
          <w:sz w:val="28"/>
          <w:szCs w:val="28"/>
          <w:lang w:eastAsia="ru-RU"/>
        </w:rPr>
      </w:pPr>
    </w:p>
    <w:p w:rsidR="00A73D89" w:rsidRPr="007F5A43" w:rsidRDefault="00A73D89" w:rsidP="007F5A43">
      <w:pPr>
        <w:widowControl w:val="0"/>
        <w:autoSpaceDE w:val="0"/>
        <w:autoSpaceDN w:val="0"/>
        <w:spacing w:after="0" w:line="240" w:lineRule="auto"/>
        <w:jc w:val="both"/>
        <w:rPr>
          <w:rFonts w:ascii="Times New Roman" w:eastAsiaTheme="minorEastAsia" w:hAnsi="Times New Roman"/>
          <w:sz w:val="28"/>
          <w:szCs w:val="28"/>
          <w:lang w:eastAsia="ru-RU"/>
        </w:rPr>
      </w:pPr>
    </w:p>
    <w:p w:rsidR="007F5A43" w:rsidRPr="007F5A43" w:rsidRDefault="007F5A43" w:rsidP="007F5A43">
      <w:pPr>
        <w:widowControl w:val="0"/>
        <w:autoSpaceDE w:val="0"/>
        <w:autoSpaceDN w:val="0"/>
        <w:spacing w:after="0" w:line="240" w:lineRule="auto"/>
        <w:jc w:val="both"/>
        <w:rPr>
          <w:rFonts w:ascii="Times New Roman" w:eastAsiaTheme="minorEastAsia" w:hAnsi="Times New Roman"/>
          <w:sz w:val="28"/>
          <w:szCs w:val="28"/>
          <w:lang w:eastAsia="ru-RU"/>
        </w:rPr>
      </w:pPr>
    </w:p>
    <w:p w:rsidR="007F5A43" w:rsidRDefault="007F5A43" w:rsidP="007F5A43">
      <w:pPr>
        <w:widowControl w:val="0"/>
        <w:autoSpaceDE w:val="0"/>
        <w:autoSpaceDN w:val="0"/>
        <w:spacing w:after="0" w:line="240" w:lineRule="auto"/>
        <w:jc w:val="both"/>
        <w:rPr>
          <w:rFonts w:ascii="Times New Roman" w:eastAsiaTheme="minorEastAsia" w:hAnsi="Times New Roman"/>
          <w:sz w:val="28"/>
          <w:szCs w:val="28"/>
          <w:lang w:eastAsia="ru-RU"/>
        </w:rPr>
      </w:pPr>
    </w:p>
    <w:p w:rsidR="007F5A43" w:rsidRPr="007F5A43" w:rsidRDefault="007F5A43" w:rsidP="007F5A43">
      <w:pPr>
        <w:widowControl w:val="0"/>
        <w:autoSpaceDE w:val="0"/>
        <w:autoSpaceDN w:val="0"/>
        <w:spacing w:after="0" w:line="240" w:lineRule="auto"/>
        <w:jc w:val="both"/>
        <w:rPr>
          <w:rFonts w:ascii="Times New Roman" w:eastAsiaTheme="minorEastAsia" w:hAnsi="Times New Roman"/>
          <w:sz w:val="28"/>
          <w:szCs w:val="28"/>
          <w:lang w:eastAsia="ru-RU"/>
        </w:rPr>
      </w:pPr>
    </w:p>
    <w:p w:rsidR="007F5A43" w:rsidRPr="007F5A43" w:rsidRDefault="007F5A43" w:rsidP="007F5A43">
      <w:pPr>
        <w:widowControl w:val="0"/>
        <w:autoSpaceDE w:val="0"/>
        <w:autoSpaceDN w:val="0"/>
        <w:spacing w:after="0" w:line="240" w:lineRule="auto"/>
        <w:jc w:val="right"/>
        <w:outlineLvl w:val="0"/>
        <w:rPr>
          <w:rFonts w:ascii="Times New Roman" w:eastAsiaTheme="minorEastAsia" w:hAnsi="Times New Roman"/>
          <w:sz w:val="24"/>
          <w:szCs w:val="24"/>
          <w:lang w:eastAsia="ru-RU"/>
        </w:rPr>
      </w:pPr>
      <w:r w:rsidRPr="007F5A43">
        <w:rPr>
          <w:rFonts w:ascii="Times New Roman" w:eastAsiaTheme="minorEastAsia" w:hAnsi="Times New Roman"/>
          <w:sz w:val="24"/>
          <w:szCs w:val="24"/>
          <w:lang w:eastAsia="ru-RU"/>
        </w:rPr>
        <w:t>Утверждено</w:t>
      </w:r>
    </w:p>
    <w:p w:rsidR="007F5A43" w:rsidRPr="007F5A43" w:rsidRDefault="007F5A43" w:rsidP="007F5A43">
      <w:pPr>
        <w:widowControl w:val="0"/>
        <w:autoSpaceDE w:val="0"/>
        <w:autoSpaceDN w:val="0"/>
        <w:spacing w:after="0" w:line="240" w:lineRule="auto"/>
        <w:jc w:val="right"/>
        <w:rPr>
          <w:rFonts w:ascii="Times New Roman" w:eastAsiaTheme="minorEastAsia" w:hAnsi="Times New Roman"/>
          <w:sz w:val="24"/>
          <w:szCs w:val="24"/>
          <w:lang w:eastAsia="ru-RU"/>
        </w:rPr>
      </w:pPr>
      <w:r w:rsidRPr="007F5A43">
        <w:rPr>
          <w:rFonts w:ascii="Times New Roman" w:eastAsiaTheme="minorEastAsia" w:hAnsi="Times New Roman"/>
          <w:sz w:val="24"/>
          <w:szCs w:val="24"/>
          <w:lang w:eastAsia="ru-RU"/>
        </w:rPr>
        <w:t>Решением Совета депутатов</w:t>
      </w:r>
    </w:p>
    <w:p w:rsidR="007F5A43" w:rsidRPr="007F5A43" w:rsidRDefault="007F5A43" w:rsidP="007F5A43">
      <w:pPr>
        <w:widowControl w:val="0"/>
        <w:autoSpaceDE w:val="0"/>
        <w:autoSpaceDN w:val="0"/>
        <w:spacing w:after="0" w:line="240" w:lineRule="auto"/>
        <w:jc w:val="right"/>
        <w:rPr>
          <w:rFonts w:ascii="Times New Roman" w:eastAsiaTheme="minorEastAsia" w:hAnsi="Times New Roman"/>
          <w:sz w:val="24"/>
          <w:szCs w:val="24"/>
          <w:lang w:eastAsia="ru-RU"/>
        </w:rPr>
      </w:pPr>
      <w:r w:rsidRPr="007F5A43">
        <w:rPr>
          <w:rFonts w:ascii="Times New Roman" w:eastAsiaTheme="minorEastAsia" w:hAnsi="Times New Roman"/>
          <w:sz w:val="24"/>
          <w:szCs w:val="24"/>
          <w:lang w:eastAsia="ru-RU"/>
        </w:rPr>
        <w:t>муниципального образования</w:t>
      </w:r>
    </w:p>
    <w:p w:rsidR="007F5A43" w:rsidRPr="007F5A43" w:rsidRDefault="007F5A43" w:rsidP="007F5A43">
      <w:pPr>
        <w:widowControl w:val="0"/>
        <w:autoSpaceDE w:val="0"/>
        <w:autoSpaceDN w:val="0"/>
        <w:spacing w:after="0" w:line="240" w:lineRule="auto"/>
        <w:jc w:val="right"/>
        <w:rPr>
          <w:rFonts w:ascii="Times New Roman" w:eastAsiaTheme="minorEastAsia" w:hAnsi="Times New Roman"/>
          <w:sz w:val="24"/>
          <w:szCs w:val="24"/>
          <w:lang w:eastAsia="ru-RU"/>
        </w:rPr>
      </w:pPr>
      <w:r w:rsidRPr="007F5A43">
        <w:rPr>
          <w:rFonts w:ascii="Times New Roman" w:eastAsiaTheme="minorEastAsia" w:hAnsi="Times New Roman"/>
          <w:sz w:val="24"/>
          <w:szCs w:val="24"/>
          <w:lang w:eastAsia="ru-RU"/>
        </w:rPr>
        <w:t>«Муниципальный округ</w:t>
      </w:r>
    </w:p>
    <w:p w:rsidR="007F5A43" w:rsidRPr="007F5A43" w:rsidRDefault="007F5A43" w:rsidP="007F5A43">
      <w:pPr>
        <w:widowControl w:val="0"/>
        <w:autoSpaceDE w:val="0"/>
        <w:autoSpaceDN w:val="0"/>
        <w:spacing w:after="0" w:line="240" w:lineRule="auto"/>
        <w:jc w:val="right"/>
        <w:rPr>
          <w:rFonts w:ascii="Times New Roman" w:eastAsiaTheme="minorEastAsia" w:hAnsi="Times New Roman"/>
          <w:sz w:val="24"/>
          <w:szCs w:val="24"/>
          <w:lang w:eastAsia="ru-RU"/>
        </w:rPr>
      </w:pPr>
      <w:r w:rsidRPr="007F5A43">
        <w:rPr>
          <w:rFonts w:ascii="Times New Roman" w:eastAsiaTheme="minorEastAsia" w:hAnsi="Times New Roman"/>
          <w:sz w:val="24"/>
          <w:szCs w:val="24"/>
          <w:lang w:eastAsia="ru-RU"/>
        </w:rPr>
        <w:t>Юкаменский район</w:t>
      </w:r>
    </w:p>
    <w:p w:rsidR="007F5A43" w:rsidRPr="007F5A43" w:rsidRDefault="007F5A43" w:rsidP="007F5A43">
      <w:pPr>
        <w:widowControl w:val="0"/>
        <w:autoSpaceDE w:val="0"/>
        <w:autoSpaceDN w:val="0"/>
        <w:spacing w:after="0" w:line="240" w:lineRule="auto"/>
        <w:jc w:val="right"/>
        <w:rPr>
          <w:rFonts w:ascii="Times New Roman" w:eastAsiaTheme="minorEastAsia" w:hAnsi="Times New Roman"/>
          <w:sz w:val="24"/>
          <w:szCs w:val="24"/>
          <w:lang w:eastAsia="ru-RU"/>
        </w:rPr>
      </w:pPr>
      <w:r w:rsidRPr="007F5A43">
        <w:rPr>
          <w:rFonts w:ascii="Times New Roman" w:eastAsiaTheme="minorEastAsia" w:hAnsi="Times New Roman"/>
          <w:sz w:val="24"/>
          <w:szCs w:val="24"/>
          <w:lang w:eastAsia="ru-RU"/>
        </w:rPr>
        <w:t>Удмуртской Республики»</w:t>
      </w:r>
    </w:p>
    <w:p w:rsidR="007F5A43" w:rsidRPr="007F5A43" w:rsidRDefault="007F5A43" w:rsidP="007F5A43">
      <w:pPr>
        <w:widowControl w:val="0"/>
        <w:autoSpaceDE w:val="0"/>
        <w:autoSpaceDN w:val="0"/>
        <w:spacing w:after="0" w:line="240" w:lineRule="auto"/>
        <w:jc w:val="right"/>
        <w:rPr>
          <w:rFonts w:ascii="Times New Roman" w:eastAsiaTheme="minorEastAsia" w:hAnsi="Times New Roman"/>
          <w:sz w:val="28"/>
          <w:szCs w:val="28"/>
          <w:lang w:eastAsia="ru-RU"/>
        </w:rPr>
      </w:pPr>
      <w:r w:rsidRPr="007F5A43">
        <w:rPr>
          <w:rFonts w:ascii="Times New Roman" w:eastAsiaTheme="minorEastAsia" w:hAnsi="Times New Roman"/>
          <w:sz w:val="24"/>
          <w:szCs w:val="24"/>
          <w:lang w:eastAsia="ru-RU"/>
        </w:rPr>
        <w:t>от 16.02.2023 г. № 210</w:t>
      </w:r>
    </w:p>
    <w:p w:rsidR="007F5A43" w:rsidRPr="007F5A43" w:rsidRDefault="007F5A43" w:rsidP="007F5A43">
      <w:pPr>
        <w:widowControl w:val="0"/>
        <w:autoSpaceDE w:val="0"/>
        <w:autoSpaceDN w:val="0"/>
        <w:spacing w:after="0" w:line="240" w:lineRule="auto"/>
        <w:jc w:val="both"/>
        <w:rPr>
          <w:rFonts w:ascii="Times New Roman" w:eastAsiaTheme="minorEastAsia" w:hAnsi="Times New Roman"/>
          <w:sz w:val="28"/>
          <w:szCs w:val="28"/>
          <w:lang w:eastAsia="ru-RU"/>
        </w:rPr>
      </w:pPr>
    </w:p>
    <w:p w:rsidR="007F5A43" w:rsidRPr="007F5A43" w:rsidRDefault="007F5A43" w:rsidP="007F5A43">
      <w:pPr>
        <w:widowControl w:val="0"/>
        <w:autoSpaceDE w:val="0"/>
        <w:autoSpaceDN w:val="0"/>
        <w:spacing w:after="0" w:line="240" w:lineRule="auto"/>
        <w:jc w:val="center"/>
        <w:rPr>
          <w:rFonts w:ascii="Times New Roman" w:eastAsiaTheme="minorEastAsia" w:hAnsi="Times New Roman"/>
          <w:b/>
          <w:sz w:val="28"/>
          <w:szCs w:val="28"/>
          <w:lang w:eastAsia="ru-RU"/>
        </w:rPr>
      </w:pPr>
      <w:bookmarkStart w:id="11" w:name="P40"/>
      <w:bookmarkEnd w:id="11"/>
      <w:r w:rsidRPr="007F5A43">
        <w:rPr>
          <w:rFonts w:ascii="Times New Roman" w:eastAsiaTheme="minorEastAsia" w:hAnsi="Times New Roman"/>
          <w:b/>
          <w:sz w:val="28"/>
          <w:szCs w:val="28"/>
          <w:lang w:eastAsia="ru-RU"/>
        </w:rPr>
        <w:t>Положение</w:t>
      </w:r>
    </w:p>
    <w:p w:rsidR="007F5A43" w:rsidRPr="007F5A43" w:rsidRDefault="007F5A43" w:rsidP="007F5A43">
      <w:pPr>
        <w:widowControl w:val="0"/>
        <w:autoSpaceDE w:val="0"/>
        <w:autoSpaceDN w:val="0"/>
        <w:spacing w:after="0" w:line="240" w:lineRule="auto"/>
        <w:jc w:val="center"/>
        <w:rPr>
          <w:rFonts w:ascii="Times New Roman" w:eastAsiaTheme="minorEastAsia" w:hAnsi="Times New Roman"/>
          <w:b/>
          <w:sz w:val="28"/>
          <w:szCs w:val="28"/>
          <w:lang w:eastAsia="ru-RU"/>
        </w:rPr>
      </w:pPr>
      <w:r w:rsidRPr="007F5A43">
        <w:rPr>
          <w:rFonts w:ascii="Times New Roman" w:eastAsiaTheme="minorEastAsia" w:hAnsi="Times New Roman"/>
          <w:b/>
          <w:sz w:val="28"/>
          <w:szCs w:val="28"/>
          <w:lang w:eastAsia="ru-RU"/>
        </w:rPr>
        <w:t>о порядке сообщения лицами, замещающими муниципальные должности, о возникновении личной заинтересованности при исполнении должностных обязанностей, которая приводит или может привести к конфликту интересов в муниципальном образовании «Муниципальный округ Юкаменский район Удмуртской Республики»</w:t>
      </w:r>
    </w:p>
    <w:p w:rsidR="007F5A43" w:rsidRPr="007F5A43" w:rsidRDefault="007F5A43" w:rsidP="007F5A43">
      <w:pPr>
        <w:widowControl w:val="0"/>
        <w:autoSpaceDE w:val="0"/>
        <w:autoSpaceDN w:val="0"/>
        <w:spacing w:after="0" w:line="240" w:lineRule="auto"/>
        <w:jc w:val="both"/>
        <w:rPr>
          <w:rFonts w:ascii="Times New Roman" w:eastAsiaTheme="minorEastAsia" w:hAnsi="Times New Roman"/>
          <w:sz w:val="28"/>
          <w:szCs w:val="28"/>
          <w:lang w:eastAsia="ru-RU"/>
        </w:rPr>
      </w:pPr>
    </w:p>
    <w:p w:rsidR="007F5A43" w:rsidRPr="007F5A43" w:rsidRDefault="007F5A43" w:rsidP="007F5A43">
      <w:pPr>
        <w:widowControl w:val="0"/>
        <w:autoSpaceDE w:val="0"/>
        <w:autoSpaceDN w:val="0"/>
        <w:spacing w:after="0" w:line="240" w:lineRule="auto"/>
        <w:ind w:firstLine="540"/>
        <w:jc w:val="both"/>
        <w:rPr>
          <w:rFonts w:ascii="Times New Roman" w:eastAsiaTheme="minorEastAsia" w:hAnsi="Times New Roman"/>
          <w:sz w:val="28"/>
          <w:szCs w:val="28"/>
          <w:lang w:eastAsia="ru-RU"/>
        </w:rPr>
      </w:pPr>
      <w:r w:rsidRPr="007F5A43">
        <w:rPr>
          <w:rFonts w:ascii="Times New Roman" w:eastAsiaTheme="minorEastAsia" w:hAnsi="Times New Roman"/>
          <w:sz w:val="28"/>
          <w:szCs w:val="28"/>
          <w:lang w:eastAsia="ru-RU"/>
        </w:rPr>
        <w:t>1. Настоящим Положением определяется порядок сообщения лицами, замещающими муниципальные должности, о возникновении личной заинтересованности при исполнении должностных обязанностей, которая приводит или может привести к конфликту интересов в муниципальном образовании «Муниципальный округ Юкаменский район Удмуртской Республики».</w:t>
      </w:r>
    </w:p>
    <w:p w:rsidR="007F5A43" w:rsidRPr="007F5A43" w:rsidRDefault="007F5A43" w:rsidP="007F5A43">
      <w:pPr>
        <w:widowControl w:val="0"/>
        <w:autoSpaceDE w:val="0"/>
        <w:autoSpaceDN w:val="0"/>
        <w:spacing w:before="220" w:after="0" w:line="240" w:lineRule="auto"/>
        <w:ind w:firstLine="540"/>
        <w:jc w:val="both"/>
        <w:rPr>
          <w:rFonts w:ascii="Times New Roman" w:eastAsiaTheme="minorEastAsia" w:hAnsi="Times New Roman"/>
          <w:sz w:val="28"/>
          <w:szCs w:val="28"/>
          <w:lang w:eastAsia="ru-RU"/>
        </w:rPr>
      </w:pPr>
      <w:r w:rsidRPr="007F5A43">
        <w:rPr>
          <w:rFonts w:ascii="Times New Roman" w:eastAsiaTheme="minorEastAsia" w:hAnsi="Times New Roman"/>
          <w:sz w:val="28"/>
          <w:szCs w:val="28"/>
          <w:lang w:eastAsia="ru-RU"/>
        </w:rPr>
        <w:t xml:space="preserve">2. Лица, замещающие муниципальные должности, обязаны в соответствии с законодательством Российской Федерации о противодействии коррупции </w:t>
      </w:r>
      <w:proofErr w:type="gramStart"/>
      <w:r w:rsidRPr="007F5A43">
        <w:rPr>
          <w:rFonts w:ascii="Times New Roman" w:eastAsiaTheme="minorEastAsia" w:hAnsi="Times New Roman"/>
          <w:sz w:val="28"/>
          <w:szCs w:val="28"/>
          <w:lang w:eastAsia="ru-RU"/>
        </w:rPr>
        <w:t>сообщать</w:t>
      </w:r>
      <w:proofErr w:type="gramEnd"/>
      <w:r w:rsidRPr="007F5A43">
        <w:rPr>
          <w:rFonts w:ascii="Times New Roman" w:eastAsiaTheme="minorEastAsia" w:hAnsi="Times New Roman"/>
          <w:sz w:val="28"/>
          <w:szCs w:val="28"/>
          <w:lang w:eastAsia="ru-RU"/>
        </w:rPr>
        <w:t xml:space="preserve"> о возникновении личной заинтересованности при исполнении должностных обязанностей, которая приводит или может привести к конфликту интересов, а также принимать меры по предотвращению или урегулированию конфликта интересов.</w:t>
      </w:r>
    </w:p>
    <w:p w:rsidR="007F5A43" w:rsidRPr="007F5A43" w:rsidRDefault="007F5A43" w:rsidP="007F5A43">
      <w:pPr>
        <w:widowControl w:val="0"/>
        <w:autoSpaceDE w:val="0"/>
        <w:autoSpaceDN w:val="0"/>
        <w:spacing w:before="220" w:after="0" w:line="240" w:lineRule="auto"/>
        <w:ind w:firstLine="540"/>
        <w:jc w:val="both"/>
        <w:rPr>
          <w:rFonts w:ascii="Times New Roman" w:eastAsiaTheme="minorEastAsia" w:hAnsi="Times New Roman"/>
          <w:sz w:val="28"/>
          <w:szCs w:val="28"/>
          <w:lang w:eastAsia="ru-RU"/>
        </w:rPr>
      </w:pPr>
      <w:r w:rsidRPr="007F5A43">
        <w:rPr>
          <w:rFonts w:ascii="Times New Roman" w:eastAsiaTheme="minorEastAsia" w:hAnsi="Times New Roman"/>
          <w:sz w:val="28"/>
          <w:szCs w:val="28"/>
          <w:lang w:eastAsia="ru-RU"/>
        </w:rPr>
        <w:t xml:space="preserve">3. Сообщение оформляется в письменной форме в виде </w:t>
      </w:r>
      <w:hyperlink w:anchor="P89">
        <w:r w:rsidRPr="007F5A43">
          <w:rPr>
            <w:rFonts w:ascii="Times New Roman" w:eastAsiaTheme="minorEastAsia" w:hAnsi="Times New Roman"/>
            <w:sz w:val="28"/>
            <w:szCs w:val="28"/>
            <w:lang w:eastAsia="ru-RU"/>
          </w:rPr>
          <w:t>уведомления</w:t>
        </w:r>
      </w:hyperlink>
      <w:r w:rsidRPr="007F5A43">
        <w:rPr>
          <w:rFonts w:ascii="Times New Roman" w:eastAsiaTheme="minorEastAsia" w:hAnsi="Times New Roman"/>
          <w:sz w:val="28"/>
          <w:szCs w:val="28"/>
          <w:lang w:eastAsia="ru-RU"/>
        </w:rPr>
        <w:t xml:space="preserve"> о возникновении личной заинтересованности при исполнении должностных обязанностей, которая приводит или может привести к конфликту интересов (далее - уведомление), согласно приложению № 1 к настоящему Положению и направляется в Совет депутатов муниципального образования «Муниципальный округ Юкаменский район Удмуртской Республики» (далее - Совет депутатов). Уведомление должно содержать сведения о причинах возникновения конфликта интересов, а также мерах, предпринятых в целях его предотвращения и урегулирования. К уведомлению могут прилагаться имеющиеся материалы, подтверждающие суть </w:t>
      </w:r>
      <w:proofErr w:type="gramStart"/>
      <w:r w:rsidRPr="007F5A43">
        <w:rPr>
          <w:rFonts w:ascii="Times New Roman" w:eastAsiaTheme="minorEastAsia" w:hAnsi="Times New Roman"/>
          <w:sz w:val="28"/>
          <w:szCs w:val="28"/>
          <w:lang w:eastAsia="ru-RU"/>
        </w:rPr>
        <w:t>изложенного</w:t>
      </w:r>
      <w:proofErr w:type="gramEnd"/>
      <w:r w:rsidRPr="007F5A43">
        <w:rPr>
          <w:rFonts w:ascii="Times New Roman" w:eastAsiaTheme="minorEastAsia" w:hAnsi="Times New Roman"/>
          <w:sz w:val="28"/>
          <w:szCs w:val="28"/>
          <w:lang w:eastAsia="ru-RU"/>
        </w:rPr>
        <w:t xml:space="preserve"> в уведомлении.</w:t>
      </w:r>
    </w:p>
    <w:p w:rsidR="007F5A43" w:rsidRPr="007F5A43" w:rsidRDefault="007F5A43" w:rsidP="007F5A43">
      <w:pPr>
        <w:widowControl w:val="0"/>
        <w:autoSpaceDE w:val="0"/>
        <w:autoSpaceDN w:val="0"/>
        <w:spacing w:before="220" w:after="0" w:line="240" w:lineRule="auto"/>
        <w:ind w:firstLine="540"/>
        <w:jc w:val="both"/>
        <w:rPr>
          <w:rFonts w:ascii="Times New Roman" w:eastAsiaTheme="minorEastAsia" w:hAnsi="Times New Roman"/>
          <w:sz w:val="28"/>
          <w:szCs w:val="28"/>
          <w:lang w:eastAsia="ru-RU"/>
        </w:rPr>
      </w:pPr>
      <w:r w:rsidRPr="007F5A43">
        <w:rPr>
          <w:rFonts w:ascii="Times New Roman" w:eastAsiaTheme="minorEastAsia" w:hAnsi="Times New Roman"/>
          <w:sz w:val="28"/>
          <w:szCs w:val="28"/>
          <w:lang w:eastAsia="ru-RU"/>
        </w:rPr>
        <w:t xml:space="preserve">4. Уведомление регистрируется в </w:t>
      </w:r>
      <w:hyperlink w:anchor="P142">
        <w:r w:rsidRPr="007F5A43">
          <w:rPr>
            <w:rFonts w:ascii="Times New Roman" w:eastAsiaTheme="minorEastAsia" w:hAnsi="Times New Roman"/>
            <w:sz w:val="28"/>
            <w:szCs w:val="28"/>
            <w:lang w:eastAsia="ru-RU"/>
          </w:rPr>
          <w:t>журнале</w:t>
        </w:r>
      </w:hyperlink>
      <w:r w:rsidRPr="007F5A43">
        <w:rPr>
          <w:rFonts w:ascii="Times New Roman" w:eastAsiaTheme="minorEastAsia" w:hAnsi="Times New Roman"/>
          <w:sz w:val="28"/>
          <w:szCs w:val="28"/>
          <w:lang w:eastAsia="ru-RU"/>
        </w:rPr>
        <w:t xml:space="preserve"> учета уведомлений незамедлительно, в присутствии лица, направившего уведомление. Журнал ведется по форме согласно приложению № 2 к настоящему Положению. Листы журнала должны быть прошнурованы, пронумерованы и скреплены печатью Совета депутатов. Журнал хранится в Совете депутатов.</w:t>
      </w:r>
    </w:p>
    <w:p w:rsidR="007F5A43" w:rsidRPr="007F5A43" w:rsidRDefault="007F5A43" w:rsidP="007F5A43">
      <w:pPr>
        <w:widowControl w:val="0"/>
        <w:autoSpaceDE w:val="0"/>
        <w:autoSpaceDN w:val="0"/>
        <w:spacing w:before="220" w:after="0" w:line="240" w:lineRule="auto"/>
        <w:ind w:firstLine="540"/>
        <w:jc w:val="both"/>
        <w:rPr>
          <w:rFonts w:ascii="Times New Roman" w:eastAsiaTheme="minorEastAsia" w:hAnsi="Times New Roman"/>
          <w:sz w:val="28"/>
          <w:szCs w:val="28"/>
          <w:lang w:eastAsia="ru-RU"/>
        </w:rPr>
      </w:pPr>
      <w:r w:rsidRPr="007F5A43">
        <w:rPr>
          <w:rFonts w:ascii="Times New Roman" w:eastAsiaTheme="minorEastAsia" w:hAnsi="Times New Roman"/>
          <w:sz w:val="28"/>
          <w:szCs w:val="28"/>
          <w:lang w:eastAsia="ru-RU"/>
        </w:rPr>
        <w:lastRenderedPageBreak/>
        <w:t>5. На уведомлении ставится отметка о дате и времени его поступления в Совет депутатов, номер регистрации в журнале.</w:t>
      </w:r>
    </w:p>
    <w:p w:rsidR="007F5A43" w:rsidRPr="007F5A43" w:rsidRDefault="007F5A43" w:rsidP="007F5A43">
      <w:pPr>
        <w:widowControl w:val="0"/>
        <w:autoSpaceDE w:val="0"/>
        <w:autoSpaceDN w:val="0"/>
        <w:spacing w:before="220" w:after="0" w:line="240" w:lineRule="auto"/>
        <w:ind w:firstLine="540"/>
        <w:jc w:val="both"/>
        <w:rPr>
          <w:rFonts w:ascii="Times New Roman" w:eastAsiaTheme="minorEastAsia" w:hAnsi="Times New Roman"/>
          <w:sz w:val="28"/>
          <w:szCs w:val="28"/>
          <w:lang w:eastAsia="ru-RU"/>
        </w:rPr>
      </w:pPr>
      <w:r w:rsidRPr="007F5A43">
        <w:rPr>
          <w:rFonts w:ascii="Times New Roman" w:eastAsiaTheme="minorEastAsia" w:hAnsi="Times New Roman"/>
          <w:sz w:val="28"/>
          <w:szCs w:val="28"/>
          <w:lang w:eastAsia="ru-RU"/>
        </w:rPr>
        <w:t>6. Зарегистрированное уведомление передается в постоянную комиссию по, законности, правопорядку и обеспечению прав граждан  Совета депутатов (далее - комиссия Совета депутатов) не позднее двух рабочих дней со дня его регистрации.</w:t>
      </w:r>
    </w:p>
    <w:p w:rsidR="007F5A43" w:rsidRPr="007F5A43" w:rsidRDefault="007F5A43" w:rsidP="007F5A43">
      <w:pPr>
        <w:widowControl w:val="0"/>
        <w:autoSpaceDE w:val="0"/>
        <w:autoSpaceDN w:val="0"/>
        <w:spacing w:before="220" w:after="0" w:line="240" w:lineRule="auto"/>
        <w:ind w:firstLine="540"/>
        <w:jc w:val="both"/>
        <w:rPr>
          <w:rFonts w:ascii="Times New Roman" w:eastAsiaTheme="minorEastAsia" w:hAnsi="Times New Roman"/>
          <w:sz w:val="28"/>
          <w:szCs w:val="28"/>
          <w:lang w:eastAsia="ru-RU"/>
        </w:rPr>
      </w:pPr>
      <w:r w:rsidRPr="007F5A43">
        <w:rPr>
          <w:rFonts w:ascii="Times New Roman" w:eastAsiaTheme="minorEastAsia" w:hAnsi="Times New Roman"/>
          <w:sz w:val="28"/>
          <w:szCs w:val="28"/>
          <w:lang w:eastAsia="ru-RU"/>
        </w:rPr>
        <w:t>7. Комиссия Совета депутатов собирается не позднее 30 дней с момента получения уведомления. Рассмотрение уведомления и принятие по нему решения осуществляется в соответствии с положением о комиссии Совета депутатов. Если рассматривается вопрос в отношении одного из членов комиссии, то указанное лицо не вправе участвовать в рассмотрении данного вопроса. Комиссия Совета депутатов имеет право получать в установленном порядке от лица, замещающего муниципальную должность, направившего уведомление, пояснения по изложенным в них обстоятельствам и направлять в установленном законом порядке запросы в органы государственной власти, органы местного самоуправления и заинтересованные организации. Лицо, подавшее уведомление, вправе присутствовать на заседании комиссии и давать пояснения.</w:t>
      </w:r>
    </w:p>
    <w:p w:rsidR="007F5A43" w:rsidRPr="007F5A43" w:rsidRDefault="007F5A43" w:rsidP="007F5A43">
      <w:pPr>
        <w:widowControl w:val="0"/>
        <w:autoSpaceDE w:val="0"/>
        <w:autoSpaceDN w:val="0"/>
        <w:spacing w:before="220" w:after="0" w:line="240" w:lineRule="auto"/>
        <w:ind w:firstLine="540"/>
        <w:jc w:val="both"/>
        <w:rPr>
          <w:rFonts w:ascii="Times New Roman" w:eastAsiaTheme="minorEastAsia" w:hAnsi="Times New Roman"/>
          <w:sz w:val="28"/>
          <w:szCs w:val="28"/>
          <w:lang w:eastAsia="ru-RU"/>
        </w:rPr>
      </w:pPr>
      <w:r w:rsidRPr="007F5A43">
        <w:rPr>
          <w:rFonts w:ascii="Times New Roman" w:eastAsiaTheme="minorEastAsia" w:hAnsi="Times New Roman"/>
          <w:sz w:val="28"/>
          <w:szCs w:val="28"/>
          <w:lang w:eastAsia="ru-RU"/>
        </w:rPr>
        <w:t>8. По результатам рассмотрения уведомлений принимается одно из следующих решений:</w:t>
      </w:r>
    </w:p>
    <w:p w:rsidR="007F5A43" w:rsidRPr="007F5A43" w:rsidRDefault="007F5A43" w:rsidP="007F5A43">
      <w:pPr>
        <w:widowControl w:val="0"/>
        <w:autoSpaceDE w:val="0"/>
        <w:autoSpaceDN w:val="0"/>
        <w:spacing w:before="220" w:after="0" w:line="240" w:lineRule="auto"/>
        <w:ind w:firstLine="540"/>
        <w:jc w:val="both"/>
        <w:rPr>
          <w:rFonts w:ascii="Times New Roman" w:eastAsiaTheme="minorEastAsia" w:hAnsi="Times New Roman"/>
          <w:sz w:val="28"/>
          <w:szCs w:val="28"/>
          <w:lang w:eastAsia="ru-RU"/>
        </w:rPr>
      </w:pPr>
      <w:r w:rsidRPr="007F5A43">
        <w:rPr>
          <w:rFonts w:ascii="Times New Roman" w:eastAsiaTheme="minorEastAsia" w:hAnsi="Times New Roman"/>
          <w:sz w:val="28"/>
          <w:szCs w:val="28"/>
          <w:lang w:eastAsia="ru-RU"/>
        </w:rPr>
        <w:t>1) признать, что при исполнении должностных обязанностей лицом, направившим уведомление, конфликт интересов отсутствует;</w:t>
      </w:r>
    </w:p>
    <w:p w:rsidR="007F5A43" w:rsidRPr="007F5A43" w:rsidRDefault="007F5A43" w:rsidP="007F5A43">
      <w:pPr>
        <w:widowControl w:val="0"/>
        <w:autoSpaceDE w:val="0"/>
        <w:autoSpaceDN w:val="0"/>
        <w:spacing w:before="220" w:after="0" w:line="240" w:lineRule="auto"/>
        <w:ind w:firstLine="540"/>
        <w:jc w:val="both"/>
        <w:rPr>
          <w:rFonts w:ascii="Times New Roman" w:eastAsiaTheme="minorEastAsia" w:hAnsi="Times New Roman"/>
          <w:sz w:val="28"/>
          <w:szCs w:val="28"/>
          <w:lang w:eastAsia="ru-RU"/>
        </w:rPr>
      </w:pPr>
      <w:bookmarkStart w:id="12" w:name="P57"/>
      <w:bookmarkEnd w:id="12"/>
      <w:r w:rsidRPr="007F5A43">
        <w:rPr>
          <w:rFonts w:ascii="Times New Roman" w:eastAsiaTheme="minorEastAsia" w:hAnsi="Times New Roman"/>
          <w:sz w:val="28"/>
          <w:szCs w:val="28"/>
          <w:lang w:eastAsia="ru-RU"/>
        </w:rPr>
        <w:t>2) признать, что при исполнении должностных обязанностей лицом, направившим уведомление, личная заинтересованность приводит или может привести к конфликту интересов;</w:t>
      </w:r>
    </w:p>
    <w:p w:rsidR="007F5A43" w:rsidRPr="007F5A43" w:rsidRDefault="007F5A43" w:rsidP="007F5A43">
      <w:pPr>
        <w:widowControl w:val="0"/>
        <w:autoSpaceDE w:val="0"/>
        <w:autoSpaceDN w:val="0"/>
        <w:spacing w:before="220" w:after="0" w:line="240" w:lineRule="auto"/>
        <w:ind w:firstLine="540"/>
        <w:jc w:val="both"/>
        <w:rPr>
          <w:rFonts w:ascii="Times New Roman" w:eastAsiaTheme="minorEastAsia" w:hAnsi="Times New Roman"/>
          <w:sz w:val="28"/>
          <w:szCs w:val="28"/>
          <w:lang w:eastAsia="ru-RU"/>
        </w:rPr>
      </w:pPr>
      <w:r w:rsidRPr="007F5A43">
        <w:rPr>
          <w:rFonts w:ascii="Times New Roman" w:eastAsiaTheme="minorEastAsia" w:hAnsi="Times New Roman"/>
          <w:sz w:val="28"/>
          <w:szCs w:val="28"/>
          <w:lang w:eastAsia="ru-RU"/>
        </w:rPr>
        <w:t>3) признать, что лицом, направившим уведомление, не соблюдались требования об урегулировании конфликта интересов.</w:t>
      </w:r>
    </w:p>
    <w:p w:rsidR="007F5A43" w:rsidRPr="007F5A43" w:rsidRDefault="007F5A43" w:rsidP="007F5A43">
      <w:pPr>
        <w:widowControl w:val="0"/>
        <w:autoSpaceDE w:val="0"/>
        <w:autoSpaceDN w:val="0"/>
        <w:spacing w:before="220" w:after="0" w:line="240" w:lineRule="auto"/>
        <w:ind w:firstLine="540"/>
        <w:jc w:val="both"/>
        <w:rPr>
          <w:rFonts w:ascii="Times New Roman" w:eastAsiaTheme="minorEastAsia" w:hAnsi="Times New Roman"/>
          <w:sz w:val="28"/>
          <w:szCs w:val="28"/>
          <w:lang w:eastAsia="ru-RU"/>
        </w:rPr>
      </w:pPr>
      <w:r w:rsidRPr="007F5A43">
        <w:rPr>
          <w:rFonts w:ascii="Times New Roman" w:eastAsiaTheme="minorEastAsia" w:hAnsi="Times New Roman"/>
          <w:sz w:val="28"/>
          <w:szCs w:val="28"/>
          <w:lang w:eastAsia="ru-RU"/>
        </w:rPr>
        <w:t xml:space="preserve">9. В случае принятия решения, предусмотренного </w:t>
      </w:r>
      <w:hyperlink w:anchor="P57">
        <w:r w:rsidRPr="007F5A43">
          <w:rPr>
            <w:rFonts w:ascii="Times New Roman" w:eastAsiaTheme="minorEastAsia" w:hAnsi="Times New Roman"/>
            <w:sz w:val="28"/>
            <w:szCs w:val="28"/>
            <w:lang w:eastAsia="ru-RU"/>
          </w:rPr>
          <w:t>подпунктом 2 пункта 8</w:t>
        </w:r>
      </w:hyperlink>
      <w:r w:rsidRPr="007F5A43">
        <w:rPr>
          <w:rFonts w:ascii="Times New Roman" w:eastAsiaTheme="minorEastAsia" w:hAnsi="Times New Roman"/>
          <w:sz w:val="28"/>
          <w:szCs w:val="28"/>
          <w:lang w:eastAsia="ru-RU"/>
        </w:rPr>
        <w:t xml:space="preserve"> настоящего Положения, в соответствии с законодательством Российской Федерации Председатель Совета депутатов принимает меры или обеспечивает принятие мер по предотвращению или урегулированию конфликта интересов либо рекомендует лицу, направившему уведомление, принять такие меры. При рассмотрении вопроса в отношении Председателя Совета депутатов, необходимые меры, предусмотренные настоящим пунктом, принимаются председателем комиссии Совета депутатов.</w:t>
      </w:r>
    </w:p>
    <w:p w:rsidR="007F5A43" w:rsidRPr="007F5A43" w:rsidRDefault="007F5A43" w:rsidP="007F5A43">
      <w:pPr>
        <w:widowControl w:val="0"/>
        <w:autoSpaceDE w:val="0"/>
        <w:autoSpaceDN w:val="0"/>
        <w:spacing w:after="0" w:line="240" w:lineRule="auto"/>
        <w:jc w:val="both"/>
        <w:rPr>
          <w:rFonts w:ascii="Times New Roman" w:eastAsiaTheme="minorEastAsia" w:hAnsi="Times New Roman"/>
          <w:sz w:val="26"/>
          <w:szCs w:val="26"/>
          <w:lang w:eastAsia="ru-RU"/>
        </w:rPr>
      </w:pPr>
    </w:p>
    <w:p w:rsidR="007F5A43" w:rsidRPr="007F5A43" w:rsidRDefault="007F5A43" w:rsidP="007F5A43">
      <w:pPr>
        <w:widowControl w:val="0"/>
        <w:autoSpaceDE w:val="0"/>
        <w:autoSpaceDN w:val="0"/>
        <w:spacing w:after="0" w:line="240" w:lineRule="auto"/>
        <w:jc w:val="both"/>
        <w:rPr>
          <w:rFonts w:ascii="Times New Roman" w:eastAsiaTheme="minorEastAsia" w:hAnsi="Times New Roman"/>
          <w:sz w:val="26"/>
          <w:szCs w:val="26"/>
          <w:lang w:eastAsia="ru-RU"/>
        </w:rPr>
      </w:pPr>
    </w:p>
    <w:p w:rsidR="007F5A43" w:rsidRPr="007F5A43" w:rsidRDefault="007F5A43" w:rsidP="007F5A43">
      <w:pPr>
        <w:widowControl w:val="0"/>
        <w:autoSpaceDE w:val="0"/>
        <w:autoSpaceDN w:val="0"/>
        <w:spacing w:after="0" w:line="240" w:lineRule="auto"/>
        <w:jc w:val="both"/>
        <w:rPr>
          <w:rFonts w:ascii="Times New Roman" w:eastAsiaTheme="minorEastAsia" w:hAnsi="Times New Roman"/>
          <w:sz w:val="26"/>
          <w:szCs w:val="26"/>
          <w:lang w:eastAsia="ru-RU"/>
        </w:rPr>
      </w:pPr>
    </w:p>
    <w:p w:rsidR="007F5A43" w:rsidRDefault="007F5A43" w:rsidP="007F5A43">
      <w:pPr>
        <w:widowControl w:val="0"/>
        <w:autoSpaceDE w:val="0"/>
        <w:autoSpaceDN w:val="0"/>
        <w:spacing w:after="0" w:line="240" w:lineRule="auto"/>
        <w:outlineLvl w:val="1"/>
        <w:rPr>
          <w:rFonts w:ascii="Times New Roman" w:eastAsiaTheme="minorEastAsia" w:hAnsi="Times New Roman"/>
          <w:sz w:val="26"/>
          <w:szCs w:val="26"/>
          <w:lang w:eastAsia="ru-RU"/>
        </w:rPr>
      </w:pPr>
    </w:p>
    <w:p w:rsidR="007F5A43" w:rsidRPr="007F5A43" w:rsidRDefault="007F5A43" w:rsidP="007F5A43">
      <w:pPr>
        <w:widowControl w:val="0"/>
        <w:autoSpaceDE w:val="0"/>
        <w:autoSpaceDN w:val="0"/>
        <w:spacing w:after="0" w:line="240" w:lineRule="auto"/>
        <w:outlineLvl w:val="1"/>
        <w:rPr>
          <w:rFonts w:ascii="Times New Roman" w:eastAsiaTheme="minorEastAsia" w:hAnsi="Times New Roman"/>
          <w:sz w:val="26"/>
          <w:szCs w:val="26"/>
          <w:lang w:eastAsia="ru-RU"/>
        </w:rPr>
      </w:pPr>
    </w:p>
    <w:p w:rsidR="007F5A43" w:rsidRPr="007F5A43" w:rsidRDefault="007F5A43" w:rsidP="007F5A43">
      <w:pPr>
        <w:widowControl w:val="0"/>
        <w:autoSpaceDE w:val="0"/>
        <w:autoSpaceDN w:val="0"/>
        <w:spacing w:after="0" w:line="240" w:lineRule="auto"/>
        <w:jc w:val="right"/>
        <w:outlineLvl w:val="1"/>
        <w:rPr>
          <w:rFonts w:ascii="Times New Roman" w:eastAsiaTheme="minorEastAsia" w:hAnsi="Times New Roman"/>
          <w:sz w:val="24"/>
          <w:szCs w:val="24"/>
          <w:lang w:eastAsia="ru-RU"/>
        </w:rPr>
      </w:pPr>
      <w:r w:rsidRPr="007F5A43">
        <w:rPr>
          <w:rFonts w:ascii="Times New Roman" w:eastAsiaTheme="minorEastAsia" w:hAnsi="Times New Roman"/>
          <w:sz w:val="24"/>
          <w:szCs w:val="24"/>
          <w:lang w:eastAsia="ru-RU"/>
        </w:rPr>
        <w:lastRenderedPageBreak/>
        <w:t>Приложение № 1</w:t>
      </w:r>
    </w:p>
    <w:p w:rsidR="007F5A43" w:rsidRPr="007F5A43" w:rsidRDefault="007F5A43" w:rsidP="007F5A43">
      <w:pPr>
        <w:widowControl w:val="0"/>
        <w:autoSpaceDE w:val="0"/>
        <w:autoSpaceDN w:val="0"/>
        <w:spacing w:after="0" w:line="240" w:lineRule="auto"/>
        <w:jc w:val="right"/>
        <w:rPr>
          <w:rFonts w:ascii="Times New Roman" w:eastAsiaTheme="minorEastAsia" w:hAnsi="Times New Roman"/>
          <w:sz w:val="24"/>
          <w:szCs w:val="24"/>
          <w:lang w:eastAsia="ru-RU"/>
        </w:rPr>
      </w:pPr>
      <w:r w:rsidRPr="007F5A43">
        <w:rPr>
          <w:rFonts w:ascii="Times New Roman" w:eastAsiaTheme="minorEastAsia" w:hAnsi="Times New Roman"/>
          <w:sz w:val="24"/>
          <w:szCs w:val="24"/>
          <w:lang w:eastAsia="ru-RU"/>
        </w:rPr>
        <w:t>к Положению о порядке сообщения лицами,</w:t>
      </w:r>
    </w:p>
    <w:p w:rsidR="007F5A43" w:rsidRPr="007F5A43" w:rsidRDefault="007F5A43" w:rsidP="007F5A43">
      <w:pPr>
        <w:widowControl w:val="0"/>
        <w:autoSpaceDE w:val="0"/>
        <w:autoSpaceDN w:val="0"/>
        <w:spacing w:after="0" w:line="240" w:lineRule="auto"/>
        <w:jc w:val="right"/>
        <w:rPr>
          <w:rFonts w:ascii="Times New Roman" w:eastAsiaTheme="minorEastAsia" w:hAnsi="Times New Roman"/>
          <w:sz w:val="24"/>
          <w:szCs w:val="24"/>
          <w:lang w:eastAsia="ru-RU"/>
        </w:rPr>
      </w:pPr>
      <w:proofErr w:type="gramStart"/>
      <w:r w:rsidRPr="007F5A43">
        <w:rPr>
          <w:rFonts w:ascii="Times New Roman" w:eastAsiaTheme="minorEastAsia" w:hAnsi="Times New Roman"/>
          <w:sz w:val="24"/>
          <w:szCs w:val="24"/>
          <w:lang w:eastAsia="ru-RU"/>
        </w:rPr>
        <w:t>замещающими</w:t>
      </w:r>
      <w:proofErr w:type="gramEnd"/>
      <w:r w:rsidRPr="007F5A43">
        <w:rPr>
          <w:rFonts w:ascii="Times New Roman" w:eastAsiaTheme="minorEastAsia" w:hAnsi="Times New Roman"/>
          <w:sz w:val="24"/>
          <w:szCs w:val="24"/>
          <w:lang w:eastAsia="ru-RU"/>
        </w:rPr>
        <w:t xml:space="preserve"> муниципальные должности, о возникновении личной</w:t>
      </w:r>
    </w:p>
    <w:p w:rsidR="007F5A43" w:rsidRPr="007F5A43" w:rsidRDefault="007F5A43" w:rsidP="007F5A43">
      <w:pPr>
        <w:widowControl w:val="0"/>
        <w:autoSpaceDE w:val="0"/>
        <w:autoSpaceDN w:val="0"/>
        <w:spacing w:after="0" w:line="240" w:lineRule="auto"/>
        <w:jc w:val="right"/>
        <w:rPr>
          <w:rFonts w:ascii="Times New Roman" w:eastAsiaTheme="minorEastAsia" w:hAnsi="Times New Roman"/>
          <w:sz w:val="24"/>
          <w:szCs w:val="24"/>
          <w:lang w:eastAsia="ru-RU"/>
        </w:rPr>
      </w:pPr>
      <w:r w:rsidRPr="007F5A43">
        <w:rPr>
          <w:rFonts w:ascii="Times New Roman" w:eastAsiaTheme="minorEastAsia" w:hAnsi="Times New Roman"/>
          <w:sz w:val="24"/>
          <w:szCs w:val="24"/>
          <w:lang w:eastAsia="ru-RU"/>
        </w:rPr>
        <w:t>заинтересованности при исполнении должностных обязанностей,</w:t>
      </w:r>
    </w:p>
    <w:p w:rsidR="007F5A43" w:rsidRPr="007F5A43" w:rsidRDefault="007F5A43" w:rsidP="007F5A43">
      <w:pPr>
        <w:widowControl w:val="0"/>
        <w:autoSpaceDE w:val="0"/>
        <w:autoSpaceDN w:val="0"/>
        <w:spacing w:after="0" w:line="240" w:lineRule="auto"/>
        <w:jc w:val="right"/>
        <w:rPr>
          <w:rFonts w:ascii="Times New Roman" w:eastAsiaTheme="minorEastAsia" w:hAnsi="Times New Roman"/>
          <w:sz w:val="24"/>
          <w:szCs w:val="24"/>
          <w:lang w:eastAsia="ru-RU"/>
        </w:rPr>
      </w:pPr>
      <w:proofErr w:type="gramStart"/>
      <w:r w:rsidRPr="007F5A43">
        <w:rPr>
          <w:rFonts w:ascii="Times New Roman" w:eastAsiaTheme="minorEastAsia" w:hAnsi="Times New Roman"/>
          <w:sz w:val="24"/>
          <w:szCs w:val="24"/>
          <w:lang w:eastAsia="ru-RU"/>
        </w:rPr>
        <w:t>которая</w:t>
      </w:r>
      <w:proofErr w:type="gramEnd"/>
      <w:r w:rsidRPr="007F5A43">
        <w:rPr>
          <w:rFonts w:ascii="Times New Roman" w:eastAsiaTheme="minorEastAsia" w:hAnsi="Times New Roman"/>
          <w:sz w:val="24"/>
          <w:szCs w:val="24"/>
          <w:lang w:eastAsia="ru-RU"/>
        </w:rPr>
        <w:t xml:space="preserve"> приводит или может привести к конфликту интересов</w:t>
      </w:r>
    </w:p>
    <w:p w:rsidR="007F5A43" w:rsidRPr="007F5A43" w:rsidRDefault="007F5A43" w:rsidP="007F5A43">
      <w:pPr>
        <w:widowControl w:val="0"/>
        <w:autoSpaceDE w:val="0"/>
        <w:autoSpaceDN w:val="0"/>
        <w:spacing w:after="0" w:line="240" w:lineRule="auto"/>
        <w:jc w:val="right"/>
        <w:rPr>
          <w:rFonts w:ascii="Times New Roman" w:eastAsiaTheme="minorEastAsia" w:hAnsi="Times New Roman"/>
          <w:sz w:val="24"/>
          <w:szCs w:val="24"/>
          <w:lang w:eastAsia="ru-RU"/>
        </w:rPr>
      </w:pPr>
      <w:r w:rsidRPr="007F5A43">
        <w:rPr>
          <w:rFonts w:ascii="Times New Roman" w:eastAsiaTheme="minorEastAsia" w:hAnsi="Times New Roman"/>
          <w:sz w:val="24"/>
          <w:szCs w:val="24"/>
          <w:lang w:eastAsia="ru-RU"/>
        </w:rPr>
        <w:t>в муниципальном образовании «Муниципальный округ</w:t>
      </w:r>
    </w:p>
    <w:p w:rsidR="007F5A43" w:rsidRPr="007F5A43" w:rsidRDefault="007F5A43" w:rsidP="007F5A43">
      <w:pPr>
        <w:widowControl w:val="0"/>
        <w:autoSpaceDE w:val="0"/>
        <w:autoSpaceDN w:val="0"/>
        <w:spacing w:after="0" w:line="240" w:lineRule="auto"/>
        <w:jc w:val="right"/>
        <w:rPr>
          <w:rFonts w:ascii="Times New Roman" w:eastAsiaTheme="minorEastAsia" w:hAnsi="Times New Roman"/>
          <w:sz w:val="24"/>
          <w:szCs w:val="24"/>
          <w:lang w:eastAsia="ru-RU"/>
        </w:rPr>
      </w:pPr>
      <w:r w:rsidRPr="007F5A43">
        <w:rPr>
          <w:rFonts w:ascii="Times New Roman" w:eastAsiaTheme="minorEastAsia" w:hAnsi="Times New Roman"/>
          <w:sz w:val="24"/>
          <w:szCs w:val="24"/>
          <w:lang w:eastAsia="ru-RU"/>
        </w:rPr>
        <w:t>Юкаменский район Удмуртской Республики»</w:t>
      </w:r>
    </w:p>
    <w:p w:rsidR="007F5A43" w:rsidRPr="007F5A43" w:rsidRDefault="007F5A43" w:rsidP="007F5A43">
      <w:pPr>
        <w:widowControl w:val="0"/>
        <w:autoSpaceDE w:val="0"/>
        <w:autoSpaceDN w:val="0"/>
        <w:spacing w:after="0" w:line="240" w:lineRule="auto"/>
        <w:jc w:val="both"/>
        <w:rPr>
          <w:rFonts w:ascii="Times New Roman" w:eastAsiaTheme="minorEastAsia" w:hAnsi="Times New Roman"/>
          <w:sz w:val="26"/>
          <w:szCs w:val="26"/>
          <w:lang w:eastAsia="ru-RU"/>
        </w:rPr>
      </w:pPr>
    </w:p>
    <w:p w:rsidR="007F5A43" w:rsidRPr="007F5A43" w:rsidRDefault="007F5A43" w:rsidP="007F5A43">
      <w:pPr>
        <w:widowControl w:val="0"/>
        <w:autoSpaceDE w:val="0"/>
        <w:autoSpaceDN w:val="0"/>
        <w:spacing w:after="0" w:line="240" w:lineRule="auto"/>
        <w:jc w:val="right"/>
        <w:rPr>
          <w:rFonts w:ascii="Times New Roman" w:eastAsiaTheme="minorEastAsia" w:hAnsi="Times New Roman"/>
          <w:sz w:val="24"/>
          <w:szCs w:val="24"/>
          <w:lang w:eastAsia="ru-RU"/>
        </w:rPr>
      </w:pPr>
      <w:r w:rsidRPr="007F5A43">
        <w:rPr>
          <w:rFonts w:ascii="Times New Roman" w:eastAsiaTheme="minorEastAsia" w:hAnsi="Times New Roman"/>
          <w:sz w:val="26"/>
          <w:szCs w:val="26"/>
          <w:lang w:eastAsia="ru-RU"/>
        </w:rPr>
        <w:t xml:space="preserve">                                              </w:t>
      </w:r>
      <w:r w:rsidRPr="007F5A43">
        <w:rPr>
          <w:rFonts w:ascii="Times New Roman" w:eastAsiaTheme="minorEastAsia" w:hAnsi="Times New Roman"/>
          <w:sz w:val="24"/>
          <w:szCs w:val="24"/>
          <w:lang w:eastAsia="ru-RU"/>
        </w:rPr>
        <w:t>Председателю Совета депутатов</w:t>
      </w:r>
    </w:p>
    <w:p w:rsidR="007F5A43" w:rsidRPr="007F5A43" w:rsidRDefault="007F5A43" w:rsidP="007F5A43">
      <w:pPr>
        <w:widowControl w:val="0"/>
        <w:autoSpaceDE w:val="0"/>
        <w:autoSpaceDN w:val="0"/>
        <w:spacing w:after="0" w:line="240" w:lineRule="auto"/>
        <w:jc w:val="right"/>
        <w:rPr>
          <w:rFonts w:ascii="Times New Roman" w:eastAsiaTheme="minorEastAsia" w:hAnsi="Times New Roman"/>
          <w:sz w:val="24"/>
          <w:szCs w:val="24"/>
          <w:lang w:eastAsia="ru-RU"/>
        </w:rPr>
      </w:pPr>
      <w:r w:rsidRPr="007F5A43">
        <w:rPr>
          <w:rFonts w:ascii="Times New Roman" w:eastAsiaTheme="minorEastAsia" w:hAnsi="Times New Roman"/>
          <w:sz w:val="24"/>
          <w:szCs w:val="24"/>
          <w:lang w:eastAsia="ru-RU"/>
        </w:rPr>
        <w:t xml:space="preserve">                                                 муниципального образования</w:t>
      </w:r>
    </w:p>
    <w:p w:rsidR="007F5A43" w:rsidRPr="007F5A43" w:rsidRDefault="007F5A43" w:rsidP="007F5A43">
      <w:pPr>
        <w:widowControl w:val="0"/>
        <w:autoSpaceDE w:val="0"/>
        <w:autoSpaceDN w:val="0"/>
        <w:spacing w:after="0" w:line="240" w:lineRule="auto"/>
        <w:jc w:val="right"/>
        <w:rPr>
          <w:rFonts w:ascii="Times New Roman" w:eastAsiaTheme="minorEastAsia" w:hAnsi="Times New Roman"/>
          <w:sz w:val="24"/>
          <w:szCs w:val="24"/>
          <w:lang w:eastAsia="ru-RU"/>
        </w:rPr>
      </w:pPr>
      <w:r w:rsidRPr="007F5A43">
        <w:rPr>
          <w:rFonts w:ascii="Times New Roman" w:eastAsiaTheme="minorEastAsia" w:hAnsi="Times New Roman"/>
          <w:sz w:val="24"/>
          <w:szCs w:val="24"/>
          <w:lang w:eastAsia="ru-RU"/>
        </w:rPr>
        <w:t xml:space="preserve">                                                       «Муниципальный округ</w:t>
      </w:r>
    </w:p>
    <w:p w:rsidR="007F5A43" w:rsidRPr="007F5A43" w:rsidRDefault="007F5A43" w:rsidP="007F5A43">
      <w:pPr>
        <w:widowControl w:val="0"/>
        <w:autoSpaceDE w:val="0"/>
        <w:autoSpaceDN w:val="0"/>
        <w:spacing w:after="0" w:line="240" w:lineRule="auto"/>
        <w:jc w:val="right"/>
        <w:rPr>
          <w:rFonts w:ascii="Times New Roman" w:eastAsiaTheme="minorEastAsia" w:hAnsi="Times New Roman"/>
          <w:sz w:val="24"/>
          <w:szCs w:val="24"/>
          <w:lang w:eastAsia="ru-RU"/>
        </w:rPr>
      </w:pPr>
      <w:r w:rsidRPr="007F5A43">
        <w:rPr>
          <w:rFonts w:ascii="Times New Roman" w:eastAsiaTheme="minorEastAsia" w:hAnsi="Times New Roman"/>
          <w:sz w:val="24"/>
          <w:szCs w:val="24"/>
          <w:lang w:eastAsia="ru-RU"/>
        </w:rPr>
        <w:t xml:space="preserve">                                                         Юкаменский район</w:t>
      </w:r>
    </w:p>
    <w:p w:rsidR="007F5A43" w:rsidRPr="007F5A43" w:rsidRDefault="007F5A43" w:rsidP="007F5A43">
      <w:pPr>
        <w:widowControl w:val="0"/>
        <w:autoSpaceDE w:val="0"/>
        <w:autoSpaceDN w:val="0"/>
        <w:spacing w:after="0" w:line="240" w:lineRule="auto"/>
        <w:jc w:val="right"/>
        <w:rPr>
          <w:rFonts w:ascii="Times New Roman" w:eastAsiaTheme="minorEastAsia" w:hAnsi="Times New Roman"/>
          <w:sz w:val="24"/>
          <w:szCs w:val="24"/>
          <w:lang w:eastAsia="ru-RU"/>
        </w:rPr>
      </w:pPr>
      <w:r w:rsidRPr="007F5A43">
        <w:rPr>
          <w:rFonts w:ascii="Times New Roman" w:eastAsiaTheme="minorEastAsia" w:hAnsi="Times New Roman"/>
          <w:sz w:val="24"/>
          <w:szCs w:val="24"/>
          <w:lang w:eastAsia="ru-RU"/>
        </w:rPr>
        <w:t xml:space="preserve">                                                     Удмуртской Республики»</w:t>
      </w:r>
    </w:p>
    <w:p w:rsidR="007F5A43" w:rsidRPr="007F5A43" w:rsidRDefault="007F5A43" w:rsidP="007F5A43">
      <w:pPr>
        <w:widowControl w:val="0"/>
        <w:autoSpaceDE w:val="0"/>
        <w:autoSpaceDN w:val="0"/>
        <w:spacing w:after="0" w:line="240" w:lineRule="auto"/>
        <w:jc w:val="right"/>
        <w:rPr>
          <w:rFonts w:ascii="Times New Roman" w:eastAsiaTheme="minorEastAsia" w:hAnsi="Times New Roman"/>
          <w:sz w:val="24"/>
          <w:szCs w:val="24"/>
          <w:lang w:eastAsia="ru-RU"/>
        </w:rPr>
      </w:pPr>
      <w:r w:rsidRPr="007F5A43">
        <w:rPr>
          <w:rFonts w:ascii="Times New Roman" w:eastAsiaTheme="minorEastAsia" w:hAnsi="Times New Roman"/>
          <w:sz w:val="24"/>
          <w:szCs w:val="24"/>
          <w:lang w:eastAsia="ru-RU"/>
        </w:rPr>
        <w:t xml:space="preserve">                                           ________________________________</w:t>
      </w:r>
    </w:p>
    <w:p w:rsidR="007F5A43" w:rsidRPr="007F5A43" w:rsidRDefault="007F5A43" w:rsidP="007F5A43">
      <w:pPr>
        <w:widowControl w:val="0"/>
        <w:autoSpaceDE w:val="0"/>
        <w:autoSpaceDN w:val="0"/>
        <w:spacing w:after="0" w:line="240" w:lineRule="auto"/>
        <w:jc w:val="right"/>
        <w:rPr>
          <w:rFonts w:ascii="Times New Roman" w:eastAsiaTheme="minorEastAsia" w:hAnsi="Times New Roman"/>
          <w:sz w:val="24"/>
          <w:szCs w:val="24"/>
          <w:lang w:eastAsia="ru-RU"/>
        </w:rPr>
      </w:pPr>
      <w:r w:rsidRPr="007F5A43">
        <w:rPr>
          <w:rFonts w:ascii="Times New Roman" w:eastAsiaTheme="minorEastAsia" w:hAnsi="Times New Roman"/>
          <w:sz w:val="24"/>
          <w:szCs w:val="24"/>
          <w:lang w:eastAsia="ru-RU"/>
        </w:rPr>
        <w:t xml:space="preserve">                                           ________________________________</w:t>
      </w:r>
    </w:p>
    <w:p w:rsidR="007F5A43" w:rsidRPr="007F5A43" w:rsidRDefault="007F5A43" w:rsidP="007F5A43">
      <w:pPr>
        <w:widowControl w:val="0"/>
        <w:autoSpaceDE w:val="0"/>
        <w:autoSpaceDN w:val="0"/>
        <w:spacing w:after="0" w:line="240" w:lineRule="auto"/>
        <w:jc w:val="right"/>
        <w:rPr>
          <w:rFonts w:ascii="Times New Roman" w:eastAsiaTheme="minorEastAsia" w:hAnsi="Times New Roman"/>
          <w:sz w:val="24"/>
          <w:szCs w:val="24"/>
          <w:lang w:eastAsia="ru-RU"/>
        </w:rPr>
      </w:pPr>
      <w:r w:rsidRPr="007F5A43">
        <w:rPr>
          <w:rFonts w:ascii="Times New Roman" w:eastAsiaTheme="minorEastAsia" w:hAnsi="Times New Roman"/>
          <w:sz w:val="24"/>
          <w:szCs w:val="24"/>
          <w:lang w:eastAsia="ru-RU"/>
        </w:rPr>
        <w:t xml:space="preserve">                                           </w:t>
      </w:r>
      <w:proofErr w:type="gramStart"/>
      <w:r w:rsidRPr="007F5A43">
        <w:rPr>
          <w:rFonts w:ascii="Times New Roman" w:eastAsiaTheme="minorEastAsia" w:hAnsi="Times New Roman"/>
          <w:sz w:val="24"/>
          <w:szCs w:val="24"/>
          <w:lang w:eastAsia="ru-RU"/>
        </w:rPr>
        <w:t>(Ф.И.О., наименование замещаемой</w:t>
      </w:r>
      <w:proofErr w:type="gramEnd"/>
    </w:p>
    <w:p w:rsidR="007F5A43" w:rsidRPr="007F5A43" w:rsidRDefault="007F5A43" w:rsidP="007F5A43">
      <w:pPr>
        <w:widowControl w:val="0"/>
        <w:autoSpaceDE w:val="0"/>
        <w:autoSpaceDN w:val="0"/>
        <w:spacing w:after="0" w:line="240" w:lineRule="auto"/>
        <w:jc w:val="right"/>
        <w:rPr>
          <w:rFonts w:ascii="Times New Roman" w:eastAsiaTheme="minorEastAsia" w:hAnsi="Times New Roman"/>
          <w:sz w:val="24"/>
          <w:szCs w:val="24"/>
          <w:lang w:eastAsia="ru-RU"/>
        </w:rPr>
      </w:pPr>
      <w:r w:rsidRPr="007F5A43">
        <w:rPr>
          <w:rFonts w:ascii="Times New Roman" w:eastAsiaTheme="minorEastAsia" w:hAnsi="Times New Roman"/>
          <w:sz w:val="24"/>
          <w:szCs w:val="24"/>
          <w:lang w:eastAsia="ru-RU"/>
        </w:rPr>
        <w:t xml:space="preserve">                                               муниципальной должности)</w:t>
      </w:r>
    </w:p>
    <w:p w:rsidR="007F5A43" w:rsidRPr="007F5A43" w:rsidRDefault="007F5A43" w:rsidP="007F5A43">
      <w:pPr>
        <w:widowControl w:val="0"/>
        <w:autoSpaceDE w:val="0"/>
        <w:autoSpaceDN w:val="0"/>
        <w:spacing w:after="0" w:line="240" w:lineRule="auto"/>
        <w:jc w:val="both"/>
        <w:rPr>
          <w:rFonts w:ascii="Times New Roman" w:eastAsiaTheme="minorEastAsia" w:hAnsi="Times New Roman"/>
          <w:sz w:val="26"/>
          <w:szCs w:val="26"/>
          <w:lang w:eastAsia="ru-RU"/>
        </w:rPr>
      </w:pPr>
    </w:p>
    <w:p w:rsidR="007F5A43" w:rsidRPr="007F5A43" w:rsidRDefault="007F5A43" w:rsidP="007F5A43">
      <w:pPr>
        <w:widowControl w:val="0"/>
        <w:autoSpaceDE w:val="0"/>
        <w:autoSpaceDN w:val="0"/>
        <w:spacing w:after="0" w:line="240" w:lineRule="auto"/>
        <w:jc w:val="center"/>
        <w:rPr>
          <w:rFonts w:ascii="Times New Roman" w:eastAsiaTheme="minorEastAsia" w:hAnsi="Times New Roman"/>
          <w:sz w:val="26"/>
          <w:szCs w:val="26"/>
          <w:lang w:eastAsia="ru-RU"/>
        </w:rPr>
      </w:pPr>
      <w:bookmarkStart w:id="13" w:name="P89"/>
      <w:bookmarkEnd w:id="13"/>
      <w:r w:rsidRPr="007F5A43">
        <w:rPr>
          <w:rFonts w:ascii="Times New Roman" w:eastAsiaTheme="minorEastAsia" w:hAnsi="Times New Roman"/>
          <w:sz w:val="26"/>
          <w:szCs w:val="26"/>
          <w:lang w:eastAsia="ru-RU"/>
        </w:rPr>
        <w:t>УВЕДОМЛЕНИЕ</w:t>
      </w:r>
    </w:p>
    <w:p w:rsidR="007F5A43" w:rsidRPr="007F5A43" w:rsidRDefault="007F5A43" w:rsidP="007F5A43">
      <w:pPr>
        <w:widowControl w:val="0"/>
        <w:autoSpaceDE w:val="0"/>
        <w:autoSpaceDN w:val="0"/>
        <w:spacing w:after="0" w:line="240" w:lineRule="auto"/>
        <w:jc w:val="center"/>
        <w:rPr>
          <w:rFonts w:ascii="Times New Roman" w:eastAsiaTheme="minorEastAsia" w:hAnsi="Times New Roman"/>
          <w:sz w:val="26"/>
          <w:szCs w:val="26"/>
          <w:lang w:eastAsia="ru-RU"/>
        </w:rPr>
      </w:pPr>
      <w:r w:rsidRPr="007F5A43">
        <w:rPr>
          <w:rFonts w:ascii="Times New Roman" w:eastAsiaTheme="minorEastAsia" w:hAnsi="Times New Roman"/>
          <w:sz w:val="26"/>
          <w:szCs w:val="26"/>
          <w:lang w:eastAsia="ru-RU"/>
        </w:rPr>
        <w:t>о возникновении личной заинтересованности при исполнении</w:t>
      </w:r>
    </w:p>
    <w:p w:rsidR="007F5A43" w:rsidRPr="007F5A43" w:rsidRDefault="007F5A43" w:rsidP="007F5A43">
      <w:pPr>
        <w:widowControl w:val="0"/>
        <w:autoSpaceDE w:val="0"/>
        <w:autoSpaceDN w:val="0"/>
        <w:spacing w:after="0" w:line="240" w:lineRule="auto"/>
        <w:jc w:val="center"/>
        <w:rPr>
          <w:rFonts w:ascii="Times New Roman" w:eastAsiaTheme="minorEastAsia" w:hAnsi="Times New Roman"/>
          <w:sz w:val="26"/>
          <w:szCs w:val="26"/>
          <w:lang w:eastAsia="ru-RU"/>
        </w:rPr>
      </w:pPr>
      <w:r w:rsidRPr="007F5A43">
        <w:rPr>
          <w:rFonts w:ascii="Times New Roman" w:eastAsiaTheme="minorEastAsia" w:hAnsi="Times New Roman"/>
          <w:sz w:val="26"/>
          <w:szCs w:val="26"/>
          <w:lang w:eastAsia="ru-RU"/>
        </w:rPr>
        <w:t xml:space="preserve">должностных обязанностей, </w:t>
      </w:r>
      <w:proofErr w:type="gramStart"/>
      <w:r w:rsidRPr="007F5A43">
        <w:rPr>
          <w:rFonts w:ascii="Times New Roman" w:eastAsiaTheme="minorEastAsia" w:hAnsi="Times New Roman"/>
          <w:sz w:val="26"/>
          <w:szCs w:val="26"/>
          <w:lang w:eastAsia="ru-RU"/>
        </w:rPr>
        <w:t>которая</w:t>
      </w:r>
      <w:proofErr w:type="gramEnd"/>
      <w:r w:rsidRPr="007F5A43">
        <w:rPr>
          <w:rFonts w:ascii="Times New Roman" w:eastAsiaTheme="minorEastAsia" w:hAnsi="Times New Roman"/>
          <w:sz w:val="26"/>
          <w:szCs w:val="26"/>
          <w:lang w:eastAsia="ru-RU"/>
        </w:rPr>
        <w:t xml:space="preserve"> приводит или может</w:t>
      </w:r>
    </w:p>
    <w:p w:rsidR="007F5A43" w:rsidRPr="007F5A43" w:rsidRDefault="007F5A43" w:rsidP="007F5A43">
      <w:pPr>
        <w:widowControl w:val="0"/>
        <w:autoSpaceDE w:val="0"/>
        <w:autoSpaceDN w:val="0"/>
        <w:spacing w:after="0" w:line="240" w:lineRule="auto"/>
        <w:jc w:val="center"/>
        <w:rPr>
          <w:rFonts w:ascii="Times New Roman" w:eastAsiaTheme="minorEastAsia" w:hAnsi="Times New Roman"/>
          <w:sz w:val="26"/>
          <w:szCs w:val="26"/>
          <w:lang w:eastAsia="ru-RU"/>
        </w:rPr>
      </w:pPr>
      <w:r w:rsidRPr="007F5A43">
        <w:rPr>
          <w:rFonts w:ascii="Times New Roman" w:eastAsiaTheme="minorEastAsia" w:hAnsi="Times New Roman"/>
          <w:sz w:val="26"/>
          <w:szCs w:val="26"/>
          <w:lang w:eastAsia="ru-RU"/>
        </w:rPr>
        <w:t>привести к конфликту интересов</w:t>
      </w:r>
    </w:p>
    <w:p w:rsidR="007F5A43" w:rsidRPr="007F5A43" w:rsidRDefault="007F5A43" w:rsidP="007F5A43">
      <w:pPr>
        <w:widowControl w:val="0"/>
        <w:autoSpaceDE w:val="0"/>
        <w:autoSpaceDN w:val="0"/>
        <w:spacing w:after="0" w:line="240" w:lineRule="auto"/>
        <w:jc w:val="both"/>
        <w:rPr>
          <w:rFonts w:ascii="Times New Roman" w:eastAsiaTheme="minorEastAsia" w:hAnsi="Times New Roman"/>
          <w:sz w:val="26"/>
          <w:szCs w:val="26"/>
          <w:lang w:eastAsia="ru-RU"/>
        </w:rPr>
      </w:pPr>
    </w:p>
    <w:p w:rsidR="007F5A43" w:rsidRPr="007F5A43" w:rsidRDefault="007F5A43" w:rsidP="007F5A43">
      <w:pPr>
        <w:widowControl w:val="0"/>
        <w:autoSpaceDE w:val="0"/>
        <w:autoSpaceDN w:val="0"/>
        <w:spacing w:after="0" w:line="240" w:lineRule="auto"/>
        <w:jc w:val="both"/>
        <w:rPr>
          <w:rFonts w:ascii="Times New Roman" w:eastAsiaTheme="minorEastAsia" w:hAnsi="Times New Roman"/>
          <w:sz w:val="26"/>
          <w:szCs w:val="26"/>
          <w:lang w:eastAsia="ru-RU"/>
        </w:rPr>
      </w:pPr>
      <w:r w:rsidRPr="007F5A43">
        <w:rPr>
          <w:rFonts w:ascii="Times New Roman" w:eastAsiaTheme="minorEastAsia" w:hAnsi="Times New Roman"/>
          <w:sz w:val="26"/>
          <w:szCs w:val="26"/>
          <w:lang w:eastAsia="ru-RU"/>
        </w:rPr>
        <w:t xml:space="preserve">    Сообщаю о возникновении у меня личной заинтересованности при исполнении</w:t>
      </w:r>
    </w:p>
    <w:p w:rsidR="007F5A43" w:rsidRPr="007F5A43" w:rsidRDefault="007F5A43" w:rsidP="007F5A43">
      <w:pPr>
        <w:widowControl w:val="0"/>
        <w:autoSpaceDE w:val="0"/>
        <w:autoSpaceDN w:val="0"/>
        <w:spacing w:after="0" w:line="240" w:lineRule="auto"/>
        <w:jc w:val="both"/>
        <w:rPr>
          <w:rFonts w:ascii="Times New Roman" w:eastAsiaTheme="minorEastAsia" w:hAnsi="Times New Roman"/>
          <w:sz w:val="26"/>
          <w:szCs w:val="26"/>
          <w:lang w:eastAsia="ru-RU"/>
        </w:rPr>
      </w:pPr>
      <w:r w:rsidRPr="007F5A43">
        <w:rPr>
          <w:rFonts w:ascii="Times New Roman" w:eastAsiaTheme="minorEastAsia" w:hAnsi="Times New Roman"/>
          <w:sz w:val="26"/>
          <w:szCs w:val="26"/>
          <w:lang w:eastAsia="ru-RU"/>
        </w:rPr>
        <w:t xml:space="preserve">должностных  обязанностей,  </w:t>
      </w:r>
      <w:proofErr w:type="gramStart"/>
      <w:r w:rsidRPr="007F5A43">
        <w:rPr>
          <w:rFonts w:ascii="Times New Roman" w:eastAsiaTheme="minorEastAsia" w:hAnsi="Times New Roman"/>
          <w:sz w:val="26"/>
          <w:szCs w:val="26"/>
          <w:lang w:eastAsia="ru-RU"/>
        </w:rPr>
        <w:t>которая</w:t>
      </w:r>
      <w:proofErr w:type="gramEnd"/>
      <w:r w:rsidRPr="007F5A43">
        <w:rPr>
          <w:rFonts w:ascii="Times New Roman" w:eastAsiaTheme="minorEastAsia" w:hAnsi="Times New Roman"/>
          <w:sz w:val="26"/>
          <w:szCs w:val="26"/>
          <w:lang w:eastAsia="ru-RU"/>
        </w:rPr>
        <w:t xml:space="preserve"> приводит или может привести к конфликту</w:t>
      </w:r>
    </w:p>
    <w:p w:rsidR="007F5A43" w:rsidRPr="007F5A43" w:rsidRDefault="007F5A43" w:rsidP="007F5A43">
      <w:pPr>
        <w:widowControl w:val="0"/>
        <w:autoSpaceDE w:val="0"/>
        <w:autoSpaceDN w:val="0"/>
        <w:spacing w:after="0" w:line="240" w:lineRule="auto"/>
        <w:jc w:val="both"/>
        <w:rPr>
          <w:rFonts w:ascii="Times New Roman" w:eastAsiaTheme="minorEastAsia" w:hAnsi="Times New Roman"/>
          <w:sz w:val="26"/>
          <w:szCs w:val="26"/>
          <w:lang w:eastAsia="ru-RU"/>
        </w:rPr>
      </w:pPr>
      <w:r w:rsidRPr="007F5A43">
        <w:rPr>
          <w:rFonts w:ascii="Times New Roman" w:eastAsiaTheme="minorEastAsia" w:hAnsi="Times New Roman"/>
          <w:sz w:val="26"/>
          <w:szCs w:val="26"/>
          <w:lang w:eastAsia="ru-RU"/>
        </w:rPr>
        <w:t>интересов (</w:t>
      </w:r>
      <w:proofErr w:type="gramStart"/>
      <w:r w:rsidRPr="007F5A43">
        <w:rPr>
          <w:rFonts w:ascii="Times New Roman" w:eastAsiaTheme="minorEastAsia" w:hAnsi="Times New Roman"/>
          <w:sz w:val="26"/>
          <w:szCs w:val="26"/>
          <w:lang w:eastAsia="ru-RU"/>
        </w:rPr>
        <w:t>нужное</w:t>
      </w:r>
      <w:proofErr w:type="gramEnd"/>
      <w:r w:rsidRPr="007F5A43">
        <w:rPr>
          <w:rFonts w:ascii="Times New Roman" w:eastAsiaTheme="minorEastAsia" w:hAnsi="Times New Roman"/>
          <w:sz w:val="26"/>
          <w:szCs w:val="26"/>
          <w:lang w:eastAsia="ru-RU"/>
        </w:rPr>
        <w:t xml:space="preserve"> подчеркнуть).</w:t>
      </w:r>
    </w:p>
    <w:p w:rsidR="007F5A43" w:rsidRPr="007F5A43" w:rsidRDefault="007F5A43" w:rsidP="007F5A43">
      <w:pPr>
        <w:widowControl w:val="0"/>
        <w:autoSpaceDE w:val="0"/>
        <w:autoSpaceDN w:val="0"/>
        <w:spacing w:after="0" w:line="240" w:lineRule="auto"/>
        <w:jc w:val="both"/>
        <w:rPr>
          <w:rFonts w:ascii="Times New Roman" w:eastAsiaTheme="minorEastAsia" w:hAnsi="Times New Roman"/>
          <w:sz w:val="26"/>
          <w:szCs w:val="26"/>
          <w:lang w:eastAsia="ru-RU"/>
        </w:rPr>
      </w:pPr>
      <w:r w:rsidRPr="007F5A43">
        <w:rPr>
          <w:rFonts w:ascii="Times New Roman" w:eastAsiaTheme="minorEastAsia" w:hAnsi="Times New Roman"/>
          <w:sz w:val="26"/>
          <w:szCs w:val="26"/>
          <w:lang w:eastAsia="ru-RU"/>
        </w:rPr>
        <w:t xml:space="preserve">    Обстоятельства,     являющиеся    основанием    возникновения    личной</w:t>
      </w:r>
    </w:p>
    <w:p w:rsidR="007F5A43" w:rsidRPr="007F5A43" w:rsidRDefault="007F5A43" w:rsidP="007F5A43">
      <w:pPr>
        <w:widowControl w:val="0"/>
        <w:autoSpaceDE w:val="0"/>
        <w:autoSpaceDN w:val="0"/>
        <w:spacing w:after="0" w:line="240" w:lineRule="auto"/>
        <w:jc w:val="both"/>
        <w:rPr>
          <w:rFonts w:ascii="Times New Roman" w:eastAsiaTheme="minorEastAsia" w:hAnsi="Times New Roman"/>
          <w:sz w:val="26"/>
          <w:szCs w:val="26"/>
          <w:lang w:eastAsia="ru-RU"/>
        </w:rPr>
      </w:pPr>
      <w:r w:rsidRPr="007F5A43">
        <w:rPr>
          <w:rFonts w:ascii="Times New Roman" w:eastAsiaTheme="minorEastAsia" w:hAnsi="Times New Roman"/>
          <w:sz w:val="26"/>
          <w:szCs w:val="26"/>
          <w:lang w:eastAsia="ru-RU"/>
        </w:rPr>
        <w:t>заинтересованности: ___________________________________________________</w:t>
      </w:r>
    </w:p>
    <w:p w:rsidR="007F5A43" w:rsidRPr="007F5A43" w:rsidRDefault="007F5A43" w:rsidP="007F5A43">
      <w:pPr>
        <w:widowControl w:val="0"/>
        <w:autoSpaceDE w:val="0"/>
        <w:autoSpaceDN w:val="0"/>
        <w:spacing w:after="0" w:line="240" w:lineRule="auto"/>
        <w:jc w:val="both"/>
        <w:rPr>
          <w:rFonts w:ascii="Times New Roman" w:eastAsiaTheme="minorEastAsia" w:hAnsi="Times New Roman"/>
          <w:sz w:val="26"/>
          <w:szCs w:val="26"/>
          <w:lang w:eastAsia="ru-RU"/>
        </w:rPr>
      </w:pPr>
      <w:r w:rsidRPr="007F5A43">
        <w:rPr>
          <w:rFonts w:ascii="Times New Roman" w:eastAsiaTheme="minorEastAsia" w:hAnsi="Times New Roman"/>
          <w:sz w:val="26"/>
          <w:szCs w:val="26"/>
          <w:lang w:eastAsia="ru-RU"/>
        </w:rPr>
        <w:t>_____________________________________________________________________________________________________________________________________________.</w:t>
      </w:r>
    </w:p>
    <w:p w:rsidR="007F5A43" w:rsidRPr="007F5A43" w:rsidRDefault="007F5A43" w:rsidP="007F5A43">
      <w:pPr>
        <w:widowControl w:val="0"/>
        <w:autoSpaceDE w:val="0"/>
        <w:autoSpaceDN w:val="0"/>
        <w:spacing w:after="0" w:line="240" w:lineRule="auto"/>
        <w:jc w:val="both"/>
        <w:rPr>
          <w:rFonts w:ascii="Times New Roman" w:eastAsiaTheme="minorEastAsia" w:hAnsi="Times New Roman"/>
          <w:sz w:val="26"/>
          <w:szCs w:val="26"/>
          <w:lang w:eastAsia="ru-RU"/>
        </w:rPr>
      </w:pPr>
      <w:r w:rsidRPr="007F5A43">
        <w:rPr>
          <w:rFonts w:ascii="Times New Roman" w:eastAsiaTheme="minorEastAsia" w:hAnsi="Times New Roman"/>
          <w:sz w:val="26"/>
          <w:szCs w:val="26"/>
          <w:lang w:eastAsia="ru-RU"/>
        </w:rPr>
        <w:t xml:space="preserve">    Должностные   обязанности,  на  исполнение  которых  влияет  или  может</w:t>
      </w:r>
    </w:p>
    <w:p w:rsidR="007F5A43" w:rsidRPr="007F5A43" w:rsidRDefault="007F5A43" w:rsidP="007F5A43">
      <w:pPr>
        <w:widowControl w:val="0"/>
        <w:autoSpaceDE w:val="0"/>
        <w:autoSpaceDN w:val="0"/>
        <w:spacing w:after="0" w:line="240" w:lineRule="auto"/>
        <w:jc w:val="both"/>
        <w:rPr>
          <w:rFonts w:ascii="Times New Roman" w:eastAsiaTheme="minorEastAsia" w:hAnsi="Times New Roman"/>
          <w:sz w:val="26"/>
          <w:szCs w:val="26"/>
          <w:lang w:eastAsia="ru-RU"/>
        </w:rPr>
      </w:pPr>
      <w:r w:rsidRPr="007F5A43">
        <w:rPr>
          <w:rFonts w:ascii="Times New Roman" w:eastAsiaTheme="minorEastAsia" w:hAnsi="Times New Roman"/>
          <w:sz w:val="26"/>
          <w:szCs w:val="26"/>
          <w:lang w:eastAsia="ru-RU"/>
        </w:rPr>
        <w:t>повлиять личная заинтересованность: _______________________________________</w:t>
      </w:r>
    </w:p>
    <w:p w:rsidR="007F5A43" w:rsidRPr="007F5A43" w:rsidRDefault="007F5A43" w:rsidP="007F5A43">
      <w:pPr>
        <w:widowControl w:val="0"/>
        <w:autoSpaceDE w:val="0"/>
        <w:autoSpaceDN w:val="0"/>
        <w:spacing w:after="0" w:line="240" w:lineRule="auto"/>
        <w:jc w:val="both"/>
        <w:rPr>
          <w:rFonts w:ascii="Times New Roman" w:eastAsiaTheme="minorEastAsia" w:hAnsi="Times New Roman"/>
          <w:sz w:val="26"/>
          <w:szCs w:val="26"/>
          <w:lang w:eastAsia="ru-RU"/>
        </w:rPr>
      </w:pPr>
      <w:r w:rsidRPr="007F5A43">
        <w:rPr>
          <w:rFonts w:ascii="Times New Roman" w:eastAsiaTheme="minorEastAsia" w:hAnsi="Times New Roman"/>
          <w:sz w:val="26"/>
          <w:szCs w:val="26"/>
          <w:lang w:eastAsia="ru-RU"/>
        </w:rPr>
        <w:t>_____________________________________________________________________________________________________________________________________________.</w:t>
      </w:r>
    </w:p>
    <w:p w:rsidR="007F5A43" w:rsidRPr="007F5A43" w:rsidRDefault="007F5A43" w:rsidP="007F5A43">
      <w:pPr>
        <w:widowControl w:val="0"/>
        <w:autoSpaceDE w:val="0"/>
        <w:autoSpaceDN w:val="0"/>
        <w:spacing w:after="0" w:line="240" w:lineRule="auto"/>
        <w:jc w:val="both"/>
        <w:rPr>
          <w:rFonts w:ascii="Times New Roman" w:eastAsiaTheme="minorEastAsia" w:hAnsi="Times New Roman"/>
          <w:sz w:val="26"/>
          <w:szCs w:val="26"/>
          <w:lang w:eastAsia="ru-RU"/>
        </w:rPr>
      </w:pPr>
      <w:r w:rsidRPr="007F5A43">
        <w:rPr>
          <w:rFonts w:ascii="Times New Roman" w:eastAsiaTheme="minorEastAsia" w:hAnsi="Times New Roman"/>
          <w:sz w:val="26"/>
          <w:szCs w:val="26"/>
          <w:lang w:eastAsia="ru-RU"/>
        </w:rPr>
        <w:t>Предлагаемые меры по предотвращению или урегулированию конфликта интересов: _____________________________________________________________</w:t>
      </w:r>
    </w:p>
    <w:p w:rsidR="007F5A43" w:rsidRPr="007F5A43" w:rsidRDefault="007F5A43" w:rsidP="007F5A43">
      <w:pPr>
        <w:widowControl w:val="0"/>
        <w:autoSpaceDE w:val="0"/>
        <w:autoSpaceDN w:val="0"/>
        <w:spacing w:after="0" w:line="240" w:lineRule="auto"/>
        <w:jc w:val="both"/>
        <w:rPr>
          <w:rFonts w:ascii="Times New Roman" w:eastAsiaTheme="minorEastAsia" w:hAnsi="Times New Roman"/>
          <w:sz w:val="26"/>
          <w:szCs w:val="26"/>
          <w:lang w:eastAsia="ru-RU"/>
        </w:rPr>
      </w:pPr>
      <w:r w:rsidRPr="007F5A43">
        <w:rPr>
          <w:rFonts w:ascii="Times New Roman" w:eastAsiaTheme="minorEastAsia" w:hAnsi="Times New Roman"/>
          <w:sz w:val="26"/>
          <w:szCs w:val="26"/>
          <w:lang w:eastAsia="ru-RU"/>
        </w:rPr>
        <w:t>______________________________________________________________________________________________________________________________________________.</w:t>
      </w:r>
    </w:p>
    <w:p w:rsidR="007F5A43" w:rsidRPr="007F5A43" w:rsidRDefault="007F5A43" w:rsidP="007F5A43">
      <w:pPr>
        <w:widowControl w:val="0"/>
        <w:autoSpaceDE w:val="0"/>
        <w:autoSpaceDN w:val="0"/>
        <w:spacing w:after="0" w:line="240" w:lineRule="auto"/>
        <w:jc w:val="both"/>
        <w:rPr>
          <w:rFonts w:ascii="Times New Roman" w:eastAsiaTheme="minorEastAsia" w:hAnsi="Times New Roman"/>
          <w:sz w:val="26"/>
          <w:szCs w:val="26"/>
          <w:lang w:eastAsia="ru-RU"/>
        </w:rPr>
      </w:pPr>
      <w:r w:rsidRPr="007F5A43">
        <w:rPr>
          <w:rFonts w:ascii="Times New Roman" w:eastAsiaTheme="minorEastAsia" w:hAnsi="Times New Roman"/>
          <w:sz w:val="26"/>
          <w:szCs w:val="26"/>
          <w:lang w:eastAsia="ru-RU"/>
        </w:rPr>
        <w:t xml:space="preserve">    Намереваюсь  (не  намереваюсь)  лично  присутствовать  при рассмотрении</w:t>
      </w:r>
    </w:p>
    <w:p w:rsidR="007F5A43" w:rsidRPr="007F5A43" w:rsidRDefault="007F5A43" w:rsidP="007F5A43">
      <w:pPr>
        <w:widowControl w:val="0"/>
        <w:autoSpaceDE w:val="0"/>
        <w:autoSpaceDN w:val="0"/>
        <w:spacing w:after="0" w:line="240" w:lineRule="auto"/>
        <w:jc w:val="both"/>
        <w:rPr>
          <w:rFonts w:ascii="Times New Roman" w:eastAsiaTheme="minorEastAsia" w:hAnsi="Times New Roman"/>
          <w:sz w:val="26"/>
          <w:szCs w:val="26"/>
          <w:lang w:eastAsia="ru-RU"/>
        </w:rPr>
      </w:pPr>
      <w:r w:rsidRPr="007F5A43">
        <w:rPr>
          <w:rFonts w:ascii="Times New Roman" w:eastAsiaTheme="minorEastAsia" w:hAnsi="Times New Roman"/>
          <w:sz w:val="26"/>
          <w:szCs w:val="26"/>
          <w:lang w:eastAsia="ru-RU"/>
        </w:rPr>
        <w:t>настоящего уведомления (</w:t>
      </w:r>
      <w:proofErr w:type="gramStart"/>
      <w:r w:rsidRPr="007F5A43">
        <w:rPr>
          <w:rFonts w:ascii="Times New Roman" w:eastAsiaTheme="minorEastAsia" w:hAnsi="Times New Roman"/>
          <w:sz w:val="26"/>
          <w:szCs w:val="26"/>
          <w:lang w:eastAsia="ru-RU"/>
        </w:rPr>
        <w:t>нужное</w:t>
      </w:r>
      <w:proofErr w:type="gramEnd"/>
      <w:r w:rsidRPr="007F5A43">
        <w:rPr>
          <w:rFonts w:ascii="Times New Roman" w:eastAsiaTheme="minorEastAsia" w:hAnsi="Times New Roman"/>
          <w:sz w:val="26"/>
          <w:szCs w:val="26"/>
          <w:lang w:eastAsia="ru-RU"/>
        </w:rPr>
        <w:t xml:space="preserve"> подчеркнуть).</w:t>
      </w:r>
    </w:p>
    <w:p w:rsidR="007F5A43" w:rsidRPr="007F5A43" w:rsidRDefault="007F5A43" w:rsidP="007F5A43">
      <w:pPr>
        <w:widowControl w:val="0"/>
        <w:autoSpaceDE w:val="0"/>
        <w:autoSpaceDN w:val="0"/>
        <w:spacing w:after="0" w:line="240" w:lineRule="auto"/>
        <w:jc w:val="both"/>
        <w:rPr>
          <w:rFonts w:ascii="Times New Roman" w:eastAsiaTheme="minorEastAsia" w:hAnsi="Times New Roman"/>
          <w:sz w:val="26"/>
          <w:szCs w:val="26"/>
          <w:lang w:eastAsia="ru-RU"/>
        </w:rPr>
      </w:pPr>
      <w:r w:rsidRPr="007F5A43">
        <w:rPr>
          <w:rFonts w:ascii="Times New Roman" w:eastAsiaTheme="minorEastAsia" w:hAnsi="Times New Roman"/>
          <w:sz w:val="26"/>
          <w:szCs w:val="26"/>
          <w:lang w:eastAsia="ru-RU"/>
        </w:rPr>
        <w:t xml:space="preserve">    «__» __________ 20__ г. ___________ ___________________________________</w:t>
      </w:r>
    </w:p>
    <w:p w:rsidR="007F5A43" w:rsidRPr="007F5A43" w:rsidRDefault="007F5A43" w:rsidP="007F5A43">
      <w:pPr>
        <w:widowControl w:val="0"/>
        <w:autoSpaceDE w:val="0"/>
        <w:autoSpaceDN w:val="0"/>
        <w:spacing w:after="0" w:line="240" w:lineRule="auto"/>
        <w:jc w:val="both"/>
        <w:rPr>
          <w:rFonts w:ascii="Times New Roman" w:eastAsiaTheme="minorEastAsia" w:hAnsi="Times New Roman"/>
          <w:sz w:val="20"/>
          <w:szCs w:val="20"/>
          <w:lang w:eastAsia="ru-RU"/>
        </w:rPr>
      </w:pPr>
      <w:r w:rsidRPr="007F5A43">
        <w:rPr>
          <w:rFonts w:ascii="Times New Roman" w:eastAsiaTheme="minorEastAsia" w:hAnsi="Times New Roman"/>
          <w:sz w:val="20"/>
          <w:szCs w:val="20"/>
          <w:lang w:eastAsia="ru-RU"/>
        </w:rPr>
        <w:t xml:space="preserve">                                                                      (подпись)                              (расшифровка подписи)</w:t>
      </w:r>
    </w:p>
    <w:p w:rsidR="007F5A43" w:rsidRPr="007F5A43" w:rsidRDefault="007F5A43" w:rsidP="007F5A43">
      <w:pPr>
        <w:widowControl w:val="0"/>
        <w:autoSpaceDE w:val="0"/>
        <w:autoSpaceDN w:val="0"/>
        <w:spacing w:after="0" w:line="240" w:lineRule="auto"/>
        <w:jc w:val="both"/>
        <w:rPr>
          <w:rFonts w:ascii="Times New Roman" w:eastAsiaTheme="minorEastAsia" w:hAnsi="Times New Roman"/>
          <w:sz w:val="26"/>
          <w:szCs w:val="26"/>
          <w:lang w:eastAsia="ru-RU"/>
        </w:rPr>
      </w:pPr>
      <w:r w:rsidRPr="007F5A43">
        <w:rPr>
          <w:rFonts w:ascii="Times New Roman" w:eastAsiaTheme="minorEastAsia" w:hAnsi="Times New Roman"/>
          <w:sz w:val="26"/>
          <w:szCs w:val="26"/>
          <w:lang w:eastAsia="ru-RU"/>
        </w:rPr>
        <w:t xml:space="preserve">    Уведомление __________________________________________________________</w:t>
      </w:r>
    </w:p>
    <w:p w:rsidR="007F5A43" w:rsidRPr="007F5A43" w:rsidRDefault="007F5A43" w:rsidP="007F5A43">
      <w:pPr>
        <w:widowControl w:val="0"/>
        <w:autoSpaceDE w:val="0"/>
        <w:autoSpaceDN w:val="0"/>
        <w:spacing w:after="0" w:line="240" w:lineRule="auto"/>
        <w:jc w:val="both"/>
        <w:rPr>
          <w:rFonts w:ascii="Times New Roman" w:eastAsiaTheme="minorEastAsia" w:hAnsi="Times New Roman"/>
          <w:sz w:val="26"/>
          <w:szCs w:val="26"/>
          <w:lang w:eastAsia="ru-RU"/>
        </w:rPr>
      </w:pPr>
      <w:r w:rsidRPr="007F5A43">
        <w:rPr>
          <w:rFonts w:ascii="Times New Roman" w:eastAsiaTheme="minorEastAsia" w:hAnsi="Times New Roman"/>
          <w:sz w:val="26"/>
          <w:szCs w:val="26"/>
          <w:lang w:eastAsia="ru-RU"/>
        </w:rPr>
        <w:t>_______________________________________________________________________</w:t>
      </w:r>
    </w:p>
    <w:p w:rsidR="007F5A43" w:rsidRPr="007F5A43" w:rsidRDefault="007F5A43" w:rsidP="007F5A43">
      <w:pPr>
        <w:widowControl w:val="0"/>
        <w:autoSpaceDE w:val="0"/>
        <w:autoSpaceDN w:val="0"/>
        <w:spacing w:after="0" w:line="240" w:lineRule="auto"/>
        <w:jc w:val="center"/>
        <w:rPr>
          <w:rFonts w:ascii="Times New Roman" w:eastAsiaTheme="minorEastAsia" w:hAnsi="Times New Roman"/>
          <w:sz w:val="20"/>
          <w:szCs w:val="20"/>
          <w:lang w:eastAsia="ru-RU"/>
        </w:rPr>
      </w:pPr>
      <w:r w:rsidRPr="007F5A43">
        <w:rPr>
          <w:rFonts w:ascii="Times New Roman" w:eastAsiaTheme="minorEastAsia" w:hAnsi="Times New Roman"/>
          <w:sz w:val="26"/>
          <w:szCs w:val="26"/>
          <w:lang w:eastAsia="ru-RU"/>
        </w:rPr>
        <w:t>(</w:t>
      </w:r>
      <w:r w:rsidRPr="007F5A43">
        <w:rPr>
          <w:rFonts w:ascii="Times New Roman" w:eastAsiaTheme="minorEastAsia" w:hAnsi="Times New Roman"/>
          <w:sz w:val="20"/>
          <w:szCs w:val="20"/>
          <w:lang w:eastAsia="ru-RU"/>
        </w:rPr>
        <w:t>Ф.И.О., наименование замещаемой должности)</w:t>
      </w:r>
    </w:p>
    <w:p w:rsidR="007F5A43" w:rsidRPr="007F5A43" w:rsidRDefault="007F5A43" w:rsidP="007F5A43">
      <w:pPr>
        <w:widowControl w:val="0"/>
        <w:autoSpaceDE w:val="0"/>
        <w:autoSpaceDN w:val="0"/>
        <w:spacing w:after="0" w:line="240" w:lineRule="auto"/>
        <w:jc w:val="both"/>
        <w:rPr>
          <w:rFonts w:ascii="Times New Roman" w:eastAsiaTheme="minorEastAsia" w:hAnsi="Times New Roman"/>
          <w:sz w:val="26"/>
          <w:szCs w:val="26"/>
          <w:lang w:eastAsia="ru-RU"/>
        </w:rPr>
      </w:pPr>
      <w:r w:rsidRPr="007F5A43">
        <w:rPr>
          <w:rFonts w:ascii="Times New Roman" w:eastAsiaTheme="minorEastAsia" w:hAnsi="Times New Roman"/>
          <w:sz w:val="26"/>
          <w:szCs w:val="26"/>
          <w:lang w:eastAsia="ru-RU"/>
        </w:rPr>
        <w:t xml:space="preserve">от «__» _____________ 20__ г. о возникновении личной заинтересованности </w:t>
      </w:r>
      <w:proofErr w:type="gramStart"/>
      <w:r w:rsidRPr="007F5A43">
        <w:rPr>
          <w:rFonts w:ascii="Times New Roman" w:eastAsiaTheme="minorEastAsia" w:hAnsi="Times New Roman"/>
          <w:sz w:val="26"/>
          <w:szCs w:val="26"/>
          <w:lang w:eastAsia="ru-RU"/>
        </w:rPr>
        <w:t>при</w:t>
      </w:r>
      <w:proofErr w:type="gramEnd"/>
    </w:p>
    <w:p w:rsidR="007F5A43" w:rsidRPr="007F5A43" w:rsidRDefault="007F5A43" w:rsidP="007F5A43">
      <w:pPr>
        <w:widowControl w:val="0"/>
        <w:autoSpaceDE w:val="0"/>
        <w:autoSpaceDN w:val="0"/>
        <w:spacing w:after="0" w:line="240" w:lineRule="auto"/>
        <w:jc w:val="both"/>
        <w:rPr>
          <w:rFonts w:ascii="Times New Roman" w:eastAsiaTheme="minorEastAsia" w:hAnsi="Times New Roman"/>
          <w:sz w:val="26"/>
          <w:szCs w:val="26"/>
          <w:lang w:eastAsia="ru-RU"/>
        </w:rPr>
      </w:pPr>
      <w:r w:rsidRPr="007F5A43">
        <w:rPr>
          <w:rFonts w:ascii="Times New Roman" w:eastAsiaTheme="minorEastAsia" w:hAnsi="Times New Roman"/>
          <w:sz w:val="26"/>
          <w:szCs w:val="26"/>
          <w:lang w:eastAsia="ru-RU"/>
        </w:rPr>
        <w:t xml:space="preserve">исполнении должностных обязанностей, </w:t>
      </w:r>
      <w:proofErr w:type="gramStart"/>
      <w:r w:rsidRPr="007F5A43">
        <w:rPr>
          <w:rFonts w:ascii="Times New Roman" w:eastAsiaTheme="minorEastAsia" w:hAnsi="Times New Roman"/>
          <w:sz w:val="26"/>
          <w:szCs w:val="26"/>
          <w:lang w:eastAsia="ru-RU"/>
        </w:rPr>
        <w:t>которая</w:t>
      </w:r>
      <w:proofErr w:type="gramEnd"/>
      <w:r w:rsidRPr="007F5A43">
        <w:rPr>
          <w:rFonts w:ascii="Times New Roman" w:eastAsiaTheme="minorEastAsia" w:hAnsi="Times New Roman"/>
          <w:sz w:val="26"/>
          <w:szCs w:val="26"/>
          <w:lang w:eastAsia="ru-RU"/>
        </w:rPr>
        <w:t xml:space="preserve"> приводит или может  привести к</w:t>
      </w:r>
    </w:p>
    <w:p w:rsidR="007F5A43" w:rsidRPr="007F5A43" w:rsidRDefault="007F5A43" w:rsidP="007F5A43">
      <w:pPr>
        <w:widowControl w:val="0"/>
        <w:autoSpaceDE w:val="0"/>
        <w:autoSpaceDN w:val="0"/>
        <w:spacing w:after="0" w:line="240" w:lineRule="auto"/>
        <w:jc w:val="both"/>
        <w:rPr>
          <w:rFonts w:ascii="Times New Roman" w:eastAsiaTheme="minorEastAsia" w:hAnsi="Times New Roman"/>
          <w:sz w:val="26"/>
          <w:szCs w:val="26"/>
          <w:lang w:eastAsia="ru-RU"/>
        </w:rPr>
      </w:pPr>
      <w:r w:rsidRPr="007F5A43">
        <w:rPr>
          <w:rFonts w:ascii="Times New Roman" w:eastAsiaTheme="minorEastAsia" w:hAnsi="Times New Roman"/>
          <w:sz w:val="26"/>
          <w:szCs w:val="26"/>
          <w:lang w:eastAsia="ru-RU"/>
        </w:rPr>
        <w:t>конфликту   интересов,   получено   и   зарегистрировано  в  журнале  учета</w:t>
      </w:r>
    </w:p>
    <w:p w:rsidR="007F5A43" w:rsidRPr="007F5A43" w:rsidRDefault="007F5A43" w:rsidP="007F5A43">
      <w:pPr>
        <w:widowControl w:val="0"/>
        <w:autoSpaceDE w:val="0"/>
        <w:autoSpaceDN w:val="0"/>
        <w:spacing w:after="0" w:line="240" w:lineRule="auto"/>
        <w:jc w:val="both"/>
        <w:rPr>
          <w:rFonts w:ascii="Times New Roman" w:eastAsiaTheme="minorEastAsia" w:hAnsi="Times New Roman"/>
          <w:sz w:val="26"/>
          <w:szCs w:val="26"/>
          <w:lang w:eastAsia="ru-RU"/>
        </w:rPr>
      </w:pPr>
      <w:r w:rsidRPr="007F5A43">
        <w:rPr>
          <w:rFonts w:ascii="Times New Roman" w:eastAsiaTheme="minorEastAsia" w:hAnsi="Times New Roman"/>
          <w:sz w:val="26"/>
          <w:szCs w:val="26"/>
          <w:lang w:eastAsia="ru-RU"/>
        </w:rPr>
        <w:t>уведомлений    от «__» __________ 20__ г. № _______.</w:t>
      </w:r>
    </w:p>
    <w:p w:rsidR="007F5A43" w:rsidRPr="007F5A43" w:rsidRDefault="007F5A43" w:rsidP="007F5A43">
      <w:pPr>
        <w:widowControl w:val="0"/>
        <w:autoSpaceDE w:val="0"/>
        <w:autoSpaceDN w:val="0"/>
        <w:spacing w:after="0" w:line="240" w:lineRule="auto"/>
        <w:jc w:val="both"/>
        <w:rPr>
          <w:rFonts w:ascii="Times New Roman" w:eastAsiaTheme="minorEastAsia" w:hAnsi="Times New Roman"/>
          <w:sz w:val="26"/>
          <w:szCs w:val="26"/>
          <w:lang w:eastAsia="ru-RU"/>
        </w:rPr>
      </w:pPr>
      <w:r w:rsidRPr="007F5A43">
        <w:rPr>
          <w:rFonts w:ascii="Times New Roman" w:eastAsiaTheme="minorEastAsia" w:hAnsi="Times New Roman"/>
          <w:sz w:val="26"/>
          <w:szCs w:val="26"/>
          <w:lang w:eastAsia="ru-RU"/>
        </w:rPr>
        <w:lastRenderedPageBreak/>
        <w:t>___________________________________            __________________________</w:t>
      </w:r>
    </w:p>
    <w:p w:rsidR="007F5A43" w:rsidRPr="007F5A43" w:rsidRDefault="007F5A43" w:rsidP="007F5A43">
      <w:pPr>
        <w:widowControl w:val="0"/>
        <w:autoSpaceDE w:val="0"/>
        <w:autoSpaceDN w:val="0"/>
        <w:spacing w:after="0" w:line="240" w:lineRule="auto"/>
        <w:jc w:val="both"/>
        <w:rPr>
          <w:rFonts w:ascii="Times New Roman" w:eastAsiaTheme="minorEastAsia" w:hAnsi="Times New Roman"/>
          <w:sz w:val="20"/>
          <w:szCs w:val="20"/>
          <w:lang w:eastAsia="ru-RU"/>
        </w:rPr>
      </w:pPr>
      <w:r w:rsidRPr="007F5A43">
        <w:rPr>
          <w:rFonts w:ascii="Times New Roman" w:eastAsiaTheme="minorEastAsia" w:hAnsi="Times New Roman"/>
          <w:sz w:val="20"/>
          <w:szCs w:val="20"/>
          <w:lang w:eastAsia="ru-RU"/>
        </w:rPr>
        <w:t xml:space="preserve">           </w:t>
      </w:r>
      <w:proofErr w:type="gramStart"/>
      <w:r w:rsidRPr="007F5A43">
        <w:rPr>
          <w:rFonts w:ascii="Times New Roman" w:eastAsiaTheme="minorEastAsia" w:hAnsi="Times New Roman"/>
          <w:sz w:val="20"/>
          <w:szCs w:val="20"/>
          <w:lang w:eastAsia="ru-RU"/>
        </w:rPr>
        <w:t>(Ф.И.О. ответственного должностного                                                           (подпись)</w:t>
      </w:r>
      <w:proofErr w:type="gramEnd"/>
    </w:p>
    <w:p w:rsidR="007F5A43" w:rsidRPr="007F5A43" w:rsidRDefault="007F5A43" w:rsidP="007F5A43">
      <w:pPr>
        <w:widowControl w:val="0"/>
        <w:autoSpaceDE w:val="0"/>
        <w:autoSpaceDN w:val="0"/>
        <w:spacing w:after="0" w:line="240" w:lineRule="auto"/>
        <w:jc w:val="both"/>
        <w:rPr>
          <w:rFonts w:ascii="Times New Roman" w:eastAsiaTheme="minorEastAsia" w:hAnsi="Times New Roman"/>
          <w:sz w:val="20"/>
          <w:szCs w:val="20"/>
          <w:lang w:eastAsia="ru-RU"/>
        </w:rPr>
      </w:pPr>
      <w:r w:rsidRPr="007F5A43">
        <w:rPr>
          <w:rFonts w:ascii="Times New Roman" w:eastAsiaTheme="minorEastAsia" w:hAnsi="Times New Roman"/>
          <w:sz w:val="20"/>
          <w:szCs w:val="20"/>
          <w:lang w:eastAsia="ru-RU"/>
        </w:rPr>
        <w:t xml:space="preserve">               лица уполномоченного органа)</w:t>
      </w:r>
    </w:p>
    <w:p w:rsidR="007F5A43" w:rsidRPr="007F5A43" w:rsidRDefault="007F5A43" w:rsidP="007F5A43">
      <w:pPr>
        <w:widowControl w:val="0"/>
        <w:autoSpaceDE w:val="0"/>
        <w:autoSpaceDN w:val="0"/>
        <w:spacing w:after="0" w:line="240" w:lineRule="auto"/>
        <w:jc w:val="both"/>
        <w:rPr>
          <w:rFonts w:ascii="Times New Roman" w:eastAsiaTheme="minorEastAsia" w:hAnsi="Times New Roman"/>
          <w:sz w:val="26"/>
          <w:szCs w:val="26"/>
          <w:lang w:eastAsia="ru-RU"/>
        </w:rPr>
      </w:pPr>
    </w:p>
    <w:p w:rsidR="007F5A43" w:rsidRPr="007F5A43" w:rsidRDefault="007F5A43" w:rsidP="007F5A43">
      <w:pPr>
        <w:widowControl w:val="0"/>
        <w:autoSpaceDE w:val="0"/>
        <w:autoSpaceDN w:val="0"/>
        <w:spacing w:after="0" w:line="240" w:lineRule="auto"/>
        <w:jc w:val="both"/>
        <w:rPr>
          <w:rFonts w:ascii="Times New Roman" w:eastAsiaTheme="minorEastAsia" w:hAnsi="Times New Roman"/>
          <w:sz w:val="26"/>
          <w:szCs w:val="26"/>
          <w:lang w:eastAsia="ru-RU"/>
        </w:rPr>
      </w:pPr>
    </w:p>
    <w:p w:rsidR="007F5A43" w:rsidRPr="007F5A43" w:rsidRDefault="007F5A43" w:rsidP="007F5A43">
      <w:pPr>
        <w:widowControl w:val="0"/>
        <w:autoSpaceDE w:val="0"/>
        <w:autoSpaceDN w:val="0"/>
        <w:spacing w:after="0" w:line="240" w:lineRule="auto"/>
        <w:jc w:val="right"/>
        <w:outlineLvl w:val="1"/>
        <w:rPr>
          <w:rFonts w:ascii="Times New Roman" w:eastAsiaTheme="minorEastAsia" w:hAnsi="Times New Roman"/>
          <w:sz w:val="24"/>
          <w:szCs w:val="24"/>
          <w:lang w:eastAsia="ru-RU"/>
        </w:rPr>
      </w:pPr>
      <w:r w:rsidRPr="007F5A43">
        <w:rPr>
          <w:rFonts w:ascii="Times New Roman" w:eastAsiaTheme="minorEastAsia" w:hAnsi="Times New Roman"/>
          <w:sz w:val="24"/>
          <w:szCs w:val="24"/>
          <w:lang w:eastAsia="ru-RU"/>
        </w:rPr>
        <w:t>Приложение № 2</w:t>
      </w:r>
    </w:p>
    <w:p w:rsidR="007F5A43" w:rsidRPr="007F5A43" w:rsidRDefault="007F5A43" w:rsidP="007F5A43">
      <w:pPr>
        <w:widowControl w:val="0"/>
        <w:autoSpaceDE w:val="0"/>
        <w:autoSpaceDN w:val="0"/>
        <w:spacing w:after="0" w:line="240" w:lineRule="auto"/>
        <w:jc w:val="right"/>
        <w:rPr>
          <w:rFonts w:ascii="Times New Roman" w:eastAsiaTheme="minorEastAsia" w:hAnsi="Times New Roman"/>
          <w:sz w:val="24"/>
          <w:szCs w:val="24"/>
          <w:lang w:eastAsia="ru-RU"/>
        </w:rPr>
      </w:pPr>
      <w:r w:rsidRPr="007F5A43">
        <w:rPr>
          <w:rFonts w:ascii="Times New Roman" w:eastAsiaTheme="minorEastAsia" w:hAnsi="Times New Roman"/>
          <w:sz w:val="24"/>
          <w:szCs w:val="24"/>
          <w:lang w:eastAsia="ru-RU"/>
        </w:rPr>
        <w:t>к Положению о порядке сообщения лицами,</w:t>
      </w:r>
    </w:p>
    <w:p w:rsidR="007F5A43" w:rsidRPr="007F5A43" w:rsidRDefault="007F5A43" w:rsidP="007F5A43">
      <w:pPr>
        <w:widowControl w:val="0"/>
        <w:autoSpaceDE w:val="0"/>
        <w:autoSpaceDN w:val="0"/>
        <w:spacing w:after="0" w:line="240" w:lineRule="auto"/>
        <w:jc w:val="right"/>
        <w:rPr>
          <w:rFonts w:ascii="Times New Roman" w:eastAsiaTheme="minorEastAsia" w:hAnsi="Times New Roman"/>
          <w:sz w:val="24"/>
          <w:szCs w:val="24"/>
          <w:lang w:eastAsia="ru-RU"/>
        </w:rPr>
      </w:pPr>
      <w:proofErr w:type="gramStart"/>
      <w:r w:rsidRPr="007F5A43">
        <w:rPr>
          <w:rFonts w:ascii="Times New Roman" w:eastAsiaTheme="minorEastAsia" w:hAnsi="Times New Roman"/>
          <w:sz w:val="24"/>
          <w:szCs w:val="24"/>
          <w:lang w:eastAsia="ru-RU"/>
        </w:rPr>
        <w:t>замещающими</w:t>
      </w:r>
      <w:proofErr w:type="gramEnd"/>
      <w:r w:rsidRPr="007F5A43">
        <w:rPr>
          <w:rFonts w:ascii="Times New Roman" w:eastAsiaTheme="minorEastAsia" w:hAnsi="Times New Roman"/>
          <w:sz w:val="24"/>
          <w:szCs w:val="24"/>
          <w:lang w:eastAsia="ru-RU"/>
        </w:rPr>
        <w:t xml:space="preserve"> муниципальные должности, о возникновении личной</w:t>
      </w:r>
    </w:p>
    <w:p w:rsidR="007F5A43" w:rsidRPr="007F5A43" w:rsidRDefault="007F5A43" w:rsidP="007F5A43">
      <w:pPr>
        <w:widowControl w:val="0"/>
        <w:autoSpaceDE w:val="0"/>
        <w:autoSpaceDN w:val="0"/>
        <w:spacing w:after="0" w:line="240" w:lineRule="auto"/>
        <w:jc w:val="right"/>
        <w:rPr>
          <w:rFonts w:ascii="Times New Roman" w:eastAsiaTheme="minorEastAsia" w:hAnsi="Times New Roman"/>
          <w:sz w:val="24"/>
          <w:szCs w:val="24"/>
          <w:lang w:eastAsia="ru-RU"/>
        </w:rPr>
      </w:pPr>
      <w:r w:rsidRPr="007F5A43">
        <w:rPr>
          <w:rFonts w:ascii="Times New Roman" w:eastAsiaTheme="minorEastAsia" w:hAnsi="Times New Roman"/>
          <w:sz w:val="24"/>
          <w:szCs w:val="24"/>
          <w:lang w:eastAsia="ru-RU"/>
        </w:rPr>
        <w:t>заинтересованности при исполнении должностных обязанностей,</w:t>
      </w:r>
    </w:p>
    <w:p w:rsidR="007F5A43" w:rsidRPr="007F5A43" w:rsidRDefault="007F5A43" w:rsidP="007F5A43">
      <w:pPr>
        <w:widowControl w:val="0"/>
        <w:autoSpaceDE w:val="0"/>
        <w:autoSpaceDN w:val="0"/>
        <w:spacing w:after="0" w:line="240" w:lineRule="auto"/>
        <w:jc w:val="right"/>
        <w:rPr>
          <w:rFonts w:ascii="Times New Roman" w:eastAsiaTheme="minorEastAsia" w:hAnsi="Times New Roman"/>
          <w:sz w:val="24"/>
          <w:szCs w:val="24"/>
          <w:lang w:eastAsia="ru-RU"/>
        </w:rPr>
      </w:pPr>
      <w:proofErr w:type="gramStart"/>
      <w:r w:rsidRPr="007F5A43">
        <w:rPr>
          <w:rFonts w:ascii="Times New Roman" w:eastAsiaTheme="minorEastAsia" w:hAnsi="Times New Roman"/>
          <w:sz w:val="24"/>
          <w:szCs w:val="24"/>
          <w:lang w:eastAsia="ru-RU"/>
        </w:rPr>
        <w:t>которая</w:t>
      </w:r>
      <w:proofErr w:type="gramEnd"/>
      <w:r w:rsidRPr="007F5A43">
        <w:rPr>
          <w:rFonts w:ascii="Times New Roman" w:eastAsiaTheme="minorEastAsia" w:hAnsi="Times New Roman"/>
          <w:sz w:val="24"/>
          <w:szCs w:val="24"/>
          <w:lang w:eastAsia="ru-RU"/>
        </w:rPr>
        <w:t xml:space="preserve"> приводит или может привести к конфликту интересов</w:t>
      </w:r>
    </w:p>
    <w:p w:rsidR="007F5A43" w:rsidRPr="007F5A43" w:rsidRDefault="007F5A43" w:rsidP="007F5A43">
      <w:pPr>
        <w:widowControl w:val="0"/>
        <w:autoSpaceDE w:val="0"/>
        <w:autoSpaceDN w:val="0"/>
        <w:spacing w:after="0" w:line="240" w:lineRule="auto"/>
        <w:jc w:val="right"/>
        <w:rPr>
          <w:rFonts w:ascii="Times New Roman" w:eastAsiaTheme="minorEastAsia" w:hAnsi="Times New Roman"/>
          <w:sz w:val="24"/>
          <w:szCs w:val="24"/>
          <w:lang w:eastAsia="ru-RU"/>
        </w:rPr>
      </w:pPr>
      <w:r w:rsidRPr="007F5A43">
        <w:rPr>
          <w:rFonts w:ascii="Times New Roman" w:eastAsiaTheme="minorEastAsia" w:hAnsi="Times New Roman"/>
          <w:sz w:val="24"/>
          <w:szCs w:val="24"/>
          <w:lang w:eastAsia="ru-RU"/>
        </w:rPr>
        <w:t>в муниципальном образовании «Муниципальный округ</w:t>
      </w:r>
    </w:p>
    <w:p w:rsidR="007F5A43" w:rsidRPr="007F5A43" w:rsidRDefault="007F5A43" w:rsidP="007F5A43">
      <w:pPr>
        <w:widowControl w:val="0"/>
        <w:autoSpaceDE w:val="0"/>
        <w:autoSpaceDN w:val="0"/>
        <w:spacing w:after="0" w:line="240" w:lineRule="auto"/>
        <w:jc w:val="right"/>
        <w:rPr>
          <w:rFonts w:ascii="Times New Roman" w:eastAsiaTheme="minorEastAsia" w:hAnsi="Times New Roman"/>
          <w:sz w:val="24"/>
          <w:szCs w:val="24"/>
          <w:lang w:eastAsia="ru-RU"/>
        </w:rPr>
      </w:pPr>
      <w:r w:rsidRPr="007F5A43">
        <w:rPr>
          <w:rFonts w:ascii="Times New Roman" w:eastAsiaTheme="minorEastAsia" w:hAnsi="Times New Roman"/>
          <w:sz w:val="24"/>
          <w:szCs w:val="24"/>
          <w:lang w:eastAsia="ru-RU"/>
        </w:rPr>
        <w:t>Юкаменский район Удмуртской Республики»</w:t>
      </w:r>
    </w:p>
    <w:p w:rsidR="007F5A43" w:rsidRPr="007F5A43" w:rsidRDefault="007F5A43" w:rsidP="007F5A43">
      <w:pPr>
        <w:widowControl w:val="0"/>
        <w:autoSpaceDE w:val="0"/>
        <w:autoSpaceDN w:val="0"/>
        <w:spacing w:after="0" w:line="240" w:lineRule="auto"/>
        <w:jc w:val="both"/>
        <w:rPr>
          <w:rFonts w:ascii="Times New Roman" w:eastAsiaTheme="minorEastAsia" w:hAnsi="Times New Roman"/>
          <w:sz w:val="26"/>
          <w:szCs w:val="26"/>
          <w:lang w:eastAsia="ru-RU"/>
        </w:rPr>
      </w:pPr>
    </w:p>
    <w:p w:rsidR="007F5A43" w:rsidRPr="007F5A43" w:rsidRDefault="007F5A43" w:rsidP="007F5A43">
      <w:pPr>
        <w:widowControl w:val="0"/>
        <w:autoSpaceDE w:val="0"/>
        <w:autoSpaceDN w:val="0"/>
        <w:spacing w:after="0" w:line="240" w:lineRule="auto"/>
        <w:jc w:val="center"/>
        <w:rPr>
          <w:rFonts w:ascii="Times New Roman" w:eastAsiaTheme="minorEastAsia" w:hAnsi="Times New Roman"/>
          <w:sz w:val="26"/>
          <w:szCs w:val="26"/>
          <w:lang w:eastAsia="ru-RU"/>
        </w:rPr>
      </w:pPr>
      <w:bookmarkStart w:id="14" w:name="P142"/>
      <w:bookmarkEnd w:id="14"/>
      <w:r w:rsidRPr="007F5A43">
        <w:rPr>
          <w:rFonts w:ascii="Times New Roman" w:eastAsiaTheme="minorEastAsia" w:hAnsi="Times New Roman"/>
          <w:sz w:val="26"/>
          <w:szCs w:val="26"/>
          <w:lang w:eastAsia="ru-RU"/>
        </w:rPr>
        <w:t>Журнал учета уведомлений</w:t>
      </w:r>
    </w:p>
    <w:p w:rsidR="007F5A43" w:rsidRPr="007F5A43" w:rsidRDefault="007F5A43" w:rsidP="007F5A43">
      <w:pPr>
        <w:widowControl w:val="0"/>
        <w:autoSpaceDE w:val="0"/>
        <w:autoSpaceDN w:val="0"/>
        <w:spacing w:after="0" w:line="240" w:lineRule="auto"/>
        <w:jc w:val="both"/>
        <w:rPr>
          <w:rFonts w:ascii="Times New Roman" w:eastAsiaTheme="minorEastAsia" w:hAnsi="Times New Roman"/>
          <w:sz w:val="26"/>
          <w:szCs w:val="2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850"/>
        <w:gridCol w:w="850"/>
        <w:gridCol w:w="1417"/>
        <w:gridCol w:w="1304"/>
        <w:gridCol w:w="1474"/>
        <w:gridCol w:w="1474"/>
        <w:gridCol w:w="1191"/>
      </w:tblGrid>
      <w:tr w:rsidR="007F5A43" w:rsidRPr="007F5A43" w:rsidTr="007F5A43">
        <w:tc>
          <w:tcPr>
            <w:tcW w:w="510" w:type="dxa"/>
            <w:vMerge w:val="restart"/>
          </w:tcPr>
          <w:p w:rsidR="007F5A43" w:rsidRPr="007F5A43" w:rsidRDefault="007F5A43" w:rsidP="007F5A43">
            <w:pPr>
              <w:widowControl w:val="0"/>
              <w:autoSpaceDE w:val="0"/>
              <w:autoSpaceDN w:val="0"/>
              <w:spacing w:after="0" w:line="240" w:lineRule="auto"/>
              <w:jc w:val="center"/>
              <w:rPr>
                <w:rFonts w:ascii="Times New Roman" w:eastAsiaTheme="minorEastAsia" w:hAnsi="Times New Roman"/>
                <w:sz w:val="24"/>
                <w:szCs w:val="24"/>
                <w:lang w:eastAsia="ru-RU"/>
              </w:rPr>
            </w:pPr>
            <w:r w:rsidRPr="007F5A43">
              <w:rPr>
                <w:rFonts w:ascii="Times New Roman" w:eastAsiaTheme="minorEastAsia" w:hAnsi="Times New Roman"/>
                <w:sz w:val="24"/>
                <w:szCs w:val="24"/>
                <w:lang w:eastAsia="ru-RU"/>
              </w:rPr>
              <w:t xml:space="preserve">№ </w:t>
            </w:r>
            <w:proofErr w:type="gramStart"/>
            <w:r w:rsidRPr="007F5A43">
              <w:rPr>
                <w:rFonts w:ascii="Times New Roman" w:eastAsiaTheme="minorEastAsia" w:hAnsi="Times New Roman"/>
                <w:sz w:val="24"/>
                <w:szCs w:val="24"/>
                <w:lang w:eastAsia="ru-RU"/>
              </w:rPr>
              <w:t>п</w:t>
            </w:r>
            <w:proofErr w:type="gramEnd"/>
            <w:r w:rsidRPr="007F5A43">
              <w:rPr>
                <w:rFonts w:ascii="Times New Roman" w:eastAsiaTheme="minorEastAsia" w:hAnsi="Times New Roman"/>
                <w:sz w:val="24"/>
                <w:szCs w:val="24"/>
                <w:lang w:eastAsia="ru-RU"/>
              </w:rPr>
              <w:t>/п</w:t>
            </w:r>
          </w:p>
        </w:tc>
        <w:tc>
          <w:tcPr>
            <w:tcW w:w="1700" w:type="dxa"/>
            <w:gridSpan w:val="2"/>
          </w:tcPr>
          <w:p w:rsidR="007F5A43" w:rsidRPr="007F5A43" w:rsidRDefault="007F5A43" w:rsidP="007F5A43">
            <w:pPr>
              <w:widowControl w:val="0"/>
              <w:autoSpaceDE w:val="0"/>
              <w:autoSpaceDN w:val="0"/>
              <w:spacing w:after="0" w:line="240" w:lineRule="auto"/>
              <w:jc w:val="center"/>
              <w:rPr>
                <w:rFonts w:ascii="Times New Roman" w:eastAsiaTheme="minorEastAsia" w:hAnsi="Times New Roman"/>
                <w:sz w:val="24"/>
                <w:szCs w:val="24"/>
                <w:lang w:eastAsia="ru-RU"/>
              </w:rPr>
            </w:pPr>
            <w:r w:rsidRPr="007F5A43">
              <w:rPr>
                <w:rFonts w:ascii="Times New Roman" w:eastAsiaTheme="minorEastAsia" w:hAnsi="Times New Roman"/>
                <w:sz w:val="24"/>
                <w:szCs w:val="24"/>
                <w:lang w:eastAsia="ru-RU"/>
              </w:rPr>
              <w:t>Информация о поступившем уведомлении</w:t>
            </w:r>
          </w:p>
        </w:tc>
        <w:tc>
          <w:tcPr>
            <w:tcW w:w="1417" w:type="dxa"/>
            <w:vMerge w:val="restart"/>
          </w:tcPr>
          <w:p w:rsidR="007F5A43" w:rsidRPr="007F5A43" w:rsidRDefault="007F5A43" w:rsidP="007F5A43">
            <w:pPr>
              <w:widowControl w:val="0"/>
              <w:autoSpaceDE w:val="0"/>
              <w:autoSpaceDN w:val="0"/>
              <w:spacing w:after="0" w:line="240" w:lineRule="auto"/>
              <w:jc w:val="center"/>
              <w:rPr>
                <w:rFonts w:ascii="Times New Roman" w:eastAsiaTheme="minorEastAsia" w:hAnsi="Times New Roman"/>
                <w:sz w:val="24"/>
                <w:szCs w:val="24"/>
                <w:lang w:eastAsia="ru-RU"/>
              </w:rPr>
            </w:pPr>
            <w:r w:rsidRPr="007F5A43">
              <w:rPr>
                <w:rFonts w:ascii="Times New Roman" w:eastAsiaTheme="minorEastAsia" w:hAnsi="Times New Roman"/>
                <w:sz w:val="24"/>
                <w:szCs w:val="24"/>
                <w:lang w:eastAsia="ru-RU"/>
              </w:rPr>
              <w:t>Ф.И.О. лица, подавшего уведомление</w:t>
            </w:r>
          </w:p>
        </w:tc>
        <w:tc>
          <w:tcPr>
            <w:tcW w:w="1304" w:type="dxa"/>
            <w:vMerge w:val="restart"/>
          </w:tcPr>
          <w:p w:rsidR="007F5A43" w:rsidRPr="007F5A43" w:rsidRDefault="007F5A43" w:rsidP="007F5A43">
            <w:pPr>
              <w:widowControl w:val="0"/>
              <w:autoSpaceDE w:val="0"/>
              <w:autoSpaceDN w:val="0"/>
              <w:spacing w:after="0" w:line="240" w:lineRule="auto"/>
              <w:jc w:val="center"/>
              <w:rPr>
                <w:rFonts w:ascii="Times New Roman" w:eastAsiaTheme="minorEastAsia" w:hAnsi="Times New Roman"/>
                <w:sz w:val="24"/>
                <w:szCs w:val="24"/>
                <w:lang w:eastAsia="ru-RU"/>
              </w:rPr>
            </w:pPr>
            <w:r w:rsidRPr="007F5A43">
              <w:rPr>
                <w:rFonts w:ascii="Times New Roman" w:eastAsiaTheme="minorEastAsia" w:hAnsi="Times New Roman"/>
                <w:sz w:val="24"/>
                <w:szCs w:val="24"/>
                <w:lang w:eastAsia="ru-RU"/>
              </w:rPr>
              <w:t>Должность лица, подавшего уведомление</w:t>
            </w:r>
          </w:p>
        </w:tc>
        <w:tc>
          <w:tcPr>
            <w:tcW w:w="1474" w:type="dxa"/>
            <w:vMerge w:val="restart"/>
          </w:tcPr>
          <w:p w:rsidR="007F5A43" w:rsidRPr="007F5A43" w:rsidRDefault="007F5A43" w:rsidP="007F5A43">
            <w:pPr>
              <w:widowControl w:val="0"/>
              <w:autoSpaceDE w:val="0"/>
              <w:autoSpaceDN w:val="0"/>
              <w:spacing w:after="0" w:line="240" w:lineRule="auto"/>
              <w:jc w:val="center"/>
              <w:rPr>
                <w:rFonts w:ascii="Times New Roman" w:eastAsiaTheme="minorEastAsia" w:hAnsi="Times New Roman"/>
                <w:sz w:val="24"/>
                <w:szCs w:val="24"/>
                <w:lang w:eastAsia="ru-RU"/>
              </w:rPr>
            </w:pPr>
            <w:r w:rsidRPr="007F5A43">
              <w:rPr>
                <w:rFonts w:ascii="Times New Roman" w:eastAsiaTheme="minorEastAsia" w:hAnsi="Times New Roman"/>
                <w:sz w:val="24"/>
                <w:szCs w:val="24"/>
                <w:lang w:eastAsia="ru-RU"/>
              </w:rPr>
              <w:t>Ф.И.О. лица, принявшего уведомление</w:t>
            </w:r>
          </w:p>
        </w:tc>
        <w:tc>
          <w:tcPr>
            <w:tcW w:w="1474" w:type="dxa"/>
            <w:vMerge w:val="restart"/>
          </w:tcPr>
          <w:p w:rsidR="007F5A43" w:rsidRPr="007F5A43" w:rsidRDefault="007F5A43" w:rsidP="007F5A43">
            <w:pPr>
              <w:widowControl w:val="0"/>
              <w:autoSpaceDE w:val="0"/>
              <w:autoSpaceDN w:val="0"/>
              <w:spacing w:after="0" w:line="240" w:lineRule="auto"/>
              <w:jc w:val="center"/>
              <w:rPr>
                <w:rFonts w:ascii="Times New Roman" w:eastAsiaTheme="minorEastAsia" w:hAnsi="Times New Roman"/>
                <w:sz w:val="24"/>
                <w:szCs w:val="24"/>
                <w:lang w:eastAsia="ru-RU"/>
              </w:rPr>
            </w:pPr>
            <w:r w:rsidRPr="007F5A43">
              <w:rPr>
                <w:rFonts w:ascii="Times New Roman" w:eastAsiaTheme="minorEastAsia" w:hAnsi="Times New Roman"/>
                <w:sz w:val="24"/>
                <w:szCs w:val="24"/>
                <w:lang w:eastAsia="ru-RU"/>
              </w:rPr>
              <w:t>Краткое содержание уведомления</w:t>
            </w:r>
          </w:p>
        </w:tc>
        <w:tc>
          <w:tcPr>
            <w:tcW w:w="1191" w:type="dxa"/>
            <w:vMerge w:val="restart"/>
          </w:tcPr>
          <w:p w:rsidR="007F5A43" w:rsidRPr="007F5A43" w:rsidRDefault="007F5A43" w:rsidP="007F5A43">
            <w:pPr>
              <w:widowControl w:val="0"/>
              <w:autoSpaceDE w:val="0"/>
              <w:autoSpaceDN w:val="0"/>
              <w:spacing w:after="0" w:line="240" w:lineRule="auto"/>
              <w:jc w:val="center"/>
              <w:rPr>
                <w:rFonts w:ascii="Times New Roman" w:eastAsiaTheme="minorEastAsia" w:hAnsi="Times New Roman"/>
                <w:sz w:val="24"/>
                <w:szCs w:val="24"/>
                <w:lang w:eastAsia="ru-RU"/>
              </w:rPr>
            </w:pPr>
            <w:r w:rsidRPr="007F5A43">
              <w:rPr>
                <w:rFonts w:ascii="Times New Roman" w:eastAsiaTheme="minorEastAsia" w:hAnsi="Times New Roman"/>
                <w:sz w:val="24"/>
                <w:szCs w:val="24"/>
                <w:lang w:eastAsia="ru-RU"/>
              </w:rPr>
              <w:t>Сведения о принятом решении, дата решения</w:t>
            </w:r>
          </w:p>
        </w:tc>
      </w:tr>
      <w:tr w:rsidR="007F5A43" w:rsidRPr="007F5A43" w:rsidTr="007F5A43">
        <w:tc>
          <w:tcPr>
            <w:tcW w:w="510" w:type="dxa"/>
            <w:vMerge/>
          </w:tcPr>
          <w:p w:rsidR="007F5A43" w:rsidRPr="007F5A43" w:rsidRDefault="007F5A43" w:rsidP="007F5A43">
            <w:pPr>
              <w:widowControl w:val="0"/>
              <w:autoSpaceDE w:val="0"/>
              <w:autoSpaceDN w:val="0"/>
              <w:spacing w:after="0" w:line="240" w:lineRule="auto"/>
              <w:rPr>
                <w:rFonts w:ascii="Times New Roman" w:eastAsiaTheme="minorEastAsia" w:hAnsi="Times New Roman"/>
                <w:sz w:val="24"/>
                <w:szCs w:val="24"/>
                <w:lang w:eastAsia="ru-RU"/>
              </w:rPr>
            </w:pPr>
          </w:p>
        </w:tc>
        <w:tc>
          <w:tcPr>
            <w:tcW w:w="850" w:type="dxa"/>
          </w:tcPr>
          <w:p w:rsidR="007F5A43" w:rsidRPr="007F5A43" w:rsidRDefault="007F5A43" w:rsidP="007F5A43">
            <w:pPr>
              <w:widowControl w:val="0"/>
              <w:autoSpaceDE w:val="0"/>
              <w:autoSpaceDN w:val="0"/>
              <w:spacing w:after="0" w:line="240" w:lineRule="auto"/>
              <w:jc w:val="center"/>
              <w:rPr>
                <w:rFonts w:ascii="Times New Roman" w:eastAsiaTheme="minorEastAsia" w:hAnsi="Times New Roman"/>
                <w:sz w:val="24"/>
                <w:szCs w:val="24"/>
                <w:lang w:eastAsia="ru-RU"/>
              </w:rPr>
            </w:pPr>
            <w:r w:rsidRPr="007F5A43">
              <w:rPr>
                <w:rFonts w:ascii="Times New Roman" w:eastAsiaTheme="minorEastAsia" w:hAnsi="Times New Roman"/>
                <w:sz w:val="24"/>
                <w:szCs w:val="24"/>
                <w:lang w:eastAsia="ru-RU"/>
              </w:rPr>
              <w:t>Дата поступления</w:t>
            </w:r>
          </w:p>
        </w:tc>
        <w:tc>
          <w:tcPr>
            <w:tcW w:w="850" w:type="dxa"/>
          </w:tcPr>
          <w:p w:rsidR="007F5A43" w:rsidRPr="007F5A43" w:rsidRDefault="007F5A43" w:rsidP="007F5A43">
            <w:pPr>
              <w:widowControl w:val="0"/>
              <w:autoSpaceDE w:val="0"/>
              <w:autoSpaceDN w:val="0"/>
              <w:spacing w:after="0" w:line="240" w:lineRule="auto"/>
              <w:jc w:val="center"/>
              <w:rPr>
                <w:rFonts w:ascii="Times New Roman" w:eastAsiaTheme="minorEastAsia" w:hAnsi="Times New Roman"/>
                <w:sz w:val="24"/>
                <w:szCs w:val="24"/>
                <w:lang w:eastAsia="ru-RU"/>
              </w:rPr>
            </w:pPr>
            <w:r w:rsidRPr="007F5A43">
              <w:rPr>
                <w:rFonts w:ascii="Times New Roman" w:eastAsiaTheme="minorEastAsia" w:hAnsi="Times New Roman"/>
                <w:sz w:val="24"/>
                <w:szCs w:val="24"/>
                <w:lang w:eastAsia="ru-RU"/>
              </w:rPr>
              <w:t>Номер регистрации</w:t>
            </w:r>
          </w:p>
        </w:tc>
        <w:tc>
          <w:tcPr>
            <w:tcW w:w="1417" w:type="dxa"/>
            <w:vMerge/>
          </w:tcPr>
          <w:p w:rsidR="007F5A43" w:rsidRPr="007F5A43" w:rsidRDefault="007F5A43" w:rsidP="007F5A43">
            <w:pPr>
              <w:widowControl w:val="0"/>
              <w:autoSpaceDE w:val="0"/>
              <w:autoSpaceDN w:val="0"/>
              <w:spacing w:after="0" w:line="240" w:lineRule="auto"/>
              <w:rPr>
                <w:rFonts w:ascii="Times New Roman" w:eastAsiaTheme="minorEastAsia" w:hAnsi="Times New Roman"/>
                <w:sz w:val="24"/>
                <w:szCs w:val="24"/>
                <w:lang w:eastAsia="ru-RU"/>
              </w:rPr>
            </w:pPr>
          </w:p>
        </w:tc>
        <w:tc>
          <w:tcPr>
            <w:tcW w:w="1304" w:type="dxa"/>
            <w:vMerge/>
          </w:tcPr>
          <w:p w:rsidR="007F5A43" w:rsidRPr="007F5A43" w:rsidRDefault="007F5A43" w:rsidP="007F5A43">
            <w:pPr>
              <w:widowControl w:val="0"/>
              <w:autoSpaceDE w:val="0"/>
              <w:autoSpaceDN w:val="0"/>
              <w:spacing w:after="0" w:line="240" w:lineRule="auto"/>
              <w:rPr>
                <w:rFonts w:ascii="Times New Roman" w:eastAsiaTheme="minorEastAsia" w:hAnsi="Times New Roman"/>
                <w:sz w:val="24"/>
                <w:szCs w:val="24"/>
                <w:lang w:eastAsia="ru-RU"/>
              </w:rPr>
            </w:pPr>
          </w:p>
        </w:tc>
        <w:tc>
          <w:tcPr>
            <w:tcW w:w="1474" w:type="dxa"/>
            <w:vMerge/>
          </w:tcPr>
          <w:p w:rsidR="007F5A43" w:rsidRPr="007F5A43" w:rsidRDefault="007F5A43" w:rsidP="007F5A43">
            <w:pPr>
              <w:widowControl w:val="0"/>
              <w:autoSpaceDE w:val="0"/>
              <w:autoSpaceDN w:val="0"/>
              <w:spacing w:after="0" w:line="240" w:lineRule="auto"/>
              <w:rPr>
                <w:rFonts w:ascii="Times New Roman" w:eastAsiaTheme="minorEastAsia" w:hAnsi="Times New Roman"/>
                <w:sz w:val="24"/>
                <w:szCs w:val="24"/>
                <w:lang w:eastAsia="ru-RU"/>
              </w:rPr>
            </w:pPr>
          </w:p>
        </w:tc>
        <w:tc>
          <w:tcPr>
            <w:tcW w:w="1474" w:type="dxa"/>
            <w:vMerge/>
          </w:tcPr>
          <w:p w:rsidR="007F5A43" w:rsidRPr="007F5A43" w:rsidRDefault="007F5A43" w:rsidP="007F5A43">
            <w:pPr>
              <w:widowControl w:val="0"/>
              <w:autoSpaceDE w:val="0"/>
              <w:autoSpaceDN w:val="0"/>
              <w:spacing w:after="0" w:line="240" w:lineRule="auto"/>
              <w:rPr>
                <w:rFonts w:ascii="Times New Roman" w:eastAsiaTheme="minorEastAsia" w:hAnsi="Times New Roman"/>
                <w:sz w:val="24"/>
                <w:szCs w:val="24"/>
                <w:lang w:eastAsia="ru-RU"/>
              </w:rPr>
            </w:pPr>
          </w:p>
        </w:tc>
        <w:tc>
          <w:tcPr>
            <w:tcW w:w="1191" w:type="dxa"/>
            <w:vMerge/>
          </w:tcPr>
          <w:p w:rsidR="007F5A43" w:rsidRPr="007F5A43" w:rsidRDefault="007F5A43" w:rsidP="007F5A43">
            <w:pPr>
              <w:widowControl w:val="0"/>
              <w:autoSpaceDE w:val="0"/>
              <w:autoSpaceDN w:val="0"/>
              <w:spacing w:after="0" w:line="240" w:lineRule="auto"/>
              <w:rPr>
                <w:rFonts w:ascii="Times New Roman" w:eastAsiaTheme="minorEastAsia" w:hAnsi="Times New Roman"/>
                <w:sz w:val="24"/>
                <w:szCs w:val="24"/>
                <w:lang w:eastAsia="ru-RU"/>
              </w:rPr>
            </w:pPr>
          </w:p>
        </w:tc>
      </w:tr>
      <w:tr w:rsidR="007F5A43" w:rsidRPr="007F5A43" w:rsidTr="007F5A43">
        <w:tc>
          <w:tcPr>
            <w:tcW w:w="510" w:type="dxa"/>
          </w:tcPr>
          <w:p w:rsidR="007F5A43" w:rsidRPr="007F5A43" w:rsidRDefault="007F5A43" w:rsidP="007F5A43">
            <w:pPr>
              <w:widowControl w:val="0"/>
              <w:autoSpaceDE w:val="0"/>
              <w:autoSpaceDN w:val="0"/>
              <w:spacing w:after="0" w:line="240" w:lineRule="auto"/>
              <w:rPr>
                <w:rFonts w:ascii="Times New Roman" w:eastAsiaTheme="minorEastAsia" w:hAnsi="Times New Roman"/>
                <w:sz w:val="24"/>
                <w:szCs w:val="24"/>
                <w:lang w:eastAsia="ru-RU"/>
              </w:rPr>
            </w:pPr>
          </w:p>
        </w:tc>
        <w:tc>
          <w:tcPr>
            <w:tcW w:w="850" w:type="dxa"/>
          </w:tcPr>
          <w:p w:rsidR="007F5A43" w:rsidRPr="007F5A43" w:rsidRDefault="007F5A43" w:rsidP="007F5A43">
            <w:pPr>
              <w:widowControl w:val="0"/>
              <w:autoSpaceDE w:val="0"/>
              <w:autoSpaceDN w:val="0"/>
              <w:spacing w:after="0" w:line="240" w:lineRule="auto"/>
              <w:rPr>
                <w:rFonts w:ascii="Times New Roman" w:eastAsiaTheme="minorEastAsia" w:hAnsi="Times New Roman"/>
                <w:sz w:val="24"/>
                <w:szCs w:val="24"/>
                <w:lang w:eastAsia="ru-RU"/>
              </w:rPr>
            </w:pPr>
          </w:p>
        </w:tc>
        <w:tc>
          <w:tcPr>
            <w:tcW w:w="850" w:type="dxa"/>
          </w:tcPr>
          <w:p w:rsidR="007F5A43" w:rsidRPr="007F5A43" w:rsidRDefault="007F5A43" w:rsidP="007F5A43">
            <w:pPr>
              <w:widowControl w:val="0"/>
              <w:autoSpaceDE w:val="0"/>
              <w:autoSpaceDN w:val="0"/>
              <w:spacing w:after="0" w:line="240" w:lineRule="auto"/>
              <w:rPr>
                <w:rFonts w:ascii="Times New Roman" w:eastAsiaTheme="minorEastAsia" w:hAnsi="Times New Roman"/>
                <w:sz w:val="24"/>
                <w:szCs w:val="24"/>
                <w:lang w:eastAsia="ru-RU"/>
              </w:rPr>
            </w:pPr>
          </w:p>
        </w:tc>
        <w:tc>
          <w:tcPr>
            <w:tcW w:w="1417" w:type="dxa"/>
          </w:tcPr>
          <w:p w:rsidR="007F5A43" w:rsidRPr="007F5A43" w:rsidRDefault="007F5A43" w:rsidP="007F5A43">
            <w:pPr>
              <w:widowControl w:val="0"/>
              <w:autoSpaceDE w:val="0"/>
              <w:autoSpaceDN w:val="0"/>
              <w:spacing w:after="0" w:line="240" w:lineRule="auto"/>
              <w:rPr>
                <w:rFonts w:ascii="Times New Roman" w:eastAsiaTheme="minorEastAsia" w:hAnsi="Times New Roman"/>
                <w:sz w:val="24"/>
                <w:szCs w:val="24"/>
                <w:lang w:eastAsia="ru-RU"/>
              </w:rPr>
            </w:pPr>
          </w:p>
        </w:tc>
        <w:tc>
          <w:tcPr>
            <w:tcW w:w="1304" w:type="dxa"/>
          </w:tcPr>
          <w:p w:rsidR="007F5A43" w:rsidRPr="007F5A43" w:rsidRDefault="007F5A43" w:rsidP="007F5A43">
            <w:pPr>
              <w:widowControl w:val="0"/>
              <w:autoSpaceDE w:val="0"/>
              <w:autoSpaceDN w:val="0"/>
              <w:spacing w:after="0" w:line="240" w:lineRule="auto"/>
              <w:rPr>
                <w:rFonts w:ascii="Times New Roman" w:eastAsiaTheme="minorEastAsia" w:hAnsi="Times New Roman"/>
                <w:sz w:val="24"/>
                <w:szCs w:val="24"/>
                <w:lang w:eastAsia="ru-RU"/>
              </w:rPr>
            </w:pPr>
          </w:p>
        </w:tc>
        <w:tc>
          <w:tcPr>
            <w:tcW w:w="1474" w:type="dxa"/>
          </w:tcPr>
          <w:p w:rsidR="007F5A43" w:rsidRPr="007F5A43" w:rsidRDefault="007F5A43" w:rsidP="007F5A43">
            <w:pPr>
              <w:widowControl w:val="0"/>
              <w:autoSpaceDE w:val="0"/>
              <w:autoSpaceDN w:val="0"/>
              <w:spacing w:after="0" w:line="240" w:lineRule="auto"/>
              <w:rPr>
                <w:rFonts w:ascii="Times New Roman" w:eastAsiaTheme="minorEastAsia" w:hAnsi="Times New Roman"/>
                <w:sz w:val="24"/>
                <w:szCs w:val="24"/>
                <w:lang w:eastAsia="ru-RU"/>
              </w:rPr>
            </w:pPr>
          </w:p>
        </w:tc>
        <w:tc>
          <w:tcPr>
            <w:tcW w:w="1474" w:type="dxa"/>
          </w:tcPr>
          <w:p w:rsidR="007F5A43" w:rsidRPr="007F5A43" w:rsidRDefault="007F5A43" w:rsidP="007F5A43">
            <w:pPr>
              <w:widowControl w:val="0"/>
              <w:autoSpaceDE w:val="0"/>
              <w:autoSpaceDN w:val="0"/>
              <w:spacing w:after="0" w:line="240" w:lineRule="auto"/>
              <w:rPr>
                <w:rFonts w:ascii="Times New Roman" w:eastAsiaTheme="minorEastAsia" w:hAnsi="Times New Roman"/>
                <w:sz w:val="24"/>
                <w:szCs w:val="24"/>
                <w:lang w:eastAsia="ru-RU"/>
              </w:rPr>
            </w:pPr>
          </w:p>
        </w:tc>
        <w:tc>
          <w:tcPr>
            <w:tcW w:w="1191" w:type="dxa"/>
          </w:tcPr>
          <w:p w:rsidR="007F5A43" w:rsidRPr="007F5A43" w:rsidRDefault="007F5A43" w:rsidP="007F5A43">
            <w:pPr>
              <w:widowControl w:val="0"/>
              <w:autoSpaceDE w:val="0"/>
              <w:autoSpaceDN w:val="0"/>
              <w:spacing w:after="0" w:line="240" w:lineRule="auto"/>
              <w:rPr>
                <w:rFonts w:ascii="Times New Roman" w:eastAsiaTheme="minorEastAsia" w:hAnsi="Times New Roman"/>
                <w:sz w:val="24"/>
                <w:szCs w:val="24"/>
                <w:lang w:eastAsia="ru-RU"/>
              </w:rPr>
            </w:pPr>
          </w:p>
        </w:tc>
      </w:tr>
      <w:tr w:rsidR="007F5A43" w:rsidRPr="007F5A43" w:rsidTr="007F5A43">
        <w:tc>
          <w:tcPr>
            <w:tcW w:w="510" w:type="dxa"/>
          </w:tcPr>
          <w:p w:rsidR="007F5A43" w:rsidRPr="007F5A43" w:rsidRDefault="007F5A43" w:rsidP="007F5A43">
            <w:pPr>
              <w:widowControl w:val="0"/>
              <w:autoSpaceDE w:val="0"/>
              <w:autoSpaceDN w:val="0"/>
              <w:spacing w:after="0" w:line="240" w:lineRule="auto"/>
              <w:rPr>
                <w:rFonts w:ascii="Times New Roman" w:eastAsiaTheme="minorEastAsia" w:hAnsi="Times New Roman"/>
                <w:sz w:val="24"/>
                <w:szCs w:val="24"/>
                <w:lang w:eastAsia="ru-RU"/>
              </w:rPr>
            </w:pPr>
          </w:p>
        </w:tc>
        <w:tc>
          <w:tcPr>
            <w:tcW w:w="850" w:type="dxa"/>
          </w:tcPr>
          <w:p w:rsidR="007F5A43" w:rsidRPr="007F5A43" w:rsidRDefault="007F5A43" w:rsidP="007F5A43">
            <w:pPr>
              <w:widowControl w:val="0"/>
              <w:autoSpaceDE w:val="0"/>
              <w:autoSpaceDN w:val="0"/>
              <w:spacing w:after="0" w:line="240" w:lineRule="auto"/>
              <w:rPr>
                <w:rFonts w:ascii="Times New Roman" w:eastAsiaTheme="minorEastAsia" w:hAnsi="Times New Roman"/>
                <w:sz w:val="24"/>
                <w:szCs w:val="24"/>
                <w:lang w:eastAsia="ru-RU"/>
              </w:rPr>
            </w:pPr>
          </w:p>
        </w:tc>
        <w:tc>
          <w:tcPr>
            <w:tcW w:w="850" w:type="dxa"/>
          </w:tcPr>
          <w:p w:rsidR="007F5A43" w:rsidRPr="007F5A43" w:rsidRDefault="007F5A43" w:rsidP="007F5A43">
            <w:pPr>
              <w:widowControl w:val="0"/>
              <w:autoSpaceDE w:val="0"/>
              <w:autoSpaceDN w:val="0"/>
              <w:spacing w:after="0" w:line="240" w:lineRule="auto"/>
              <w:rPr>
                <w:rFonts w:ascii="Times New Roman" w:eastAsiaTheme="minorEastAsia" w:hAnsi="Times New Roman"/>
                <w:sz w:val="24"/>
                <w:szCs w:val="24"/>
                <w:lang w:eastAsia="ru-RU"/>
              </w:rPr>
            </w:pPr>
          </w:p>
        </w:tc>
        <w:tc>
          <w:tcPr>
            <w:tcW w:w="1417" w:type="dxa"/>
          </w:tcPr>
          <w:p w:rsidR="007F5A43" w:rsidRPr="007F5A43" w:rsidRDefault="007F5A43" w:rsidP="007F5A43">
            <w:pPr>
              <w:widowControl w:val="0"/>
              <w:autoSpaceDE w:val="0"/>
              <w:autoSpaceDN w:val="0"/>
              <w:spacing w:after="0" w:line="240" w:lineRule="auto"/>
              <w:rPr>
                <w:rFonts w:ascii="Times New Roman" w:eastAsiaTheme="minorEastAsia" w:hAnsi="Times New Roman"/>
                <w:sz w:val="24"/>
                <w:szCs w:val="24"/>
                <w:lang w:eastAsia="ru-RU"/>
              </w:rPr>
            </w:pPr>
          </w:p>
        </w:tc>
        <w:tc>
          <w:tcPr>
            <w:tcW w:w="1304" w:type="dxa"/>
          </w:tcPr>
          <w:p w:rsidR="007F5A43" w:rsidRPr="007F5A43" w:rsidRDefault="007F5A43" w:rsidP="007F5A43">
            <w:pPr>
              <w:widowControl w:val="0"/>
              <w:autoSpaceDE w:val="0"/>
              <w:autoSpaceDN w:val="0"/>
              <w:spacing w:after="0" w:line="240" w:lineRule="auto"/>
              <w:rPr>
                <w:rFonts w:ascii="Times New Roman" w:eastAsiaTheme="minorEastAsia" w:hAnsi="Times New Roman"/>
                <w:sz w:val="24"/>
                <w:szCs w:val="24"/>
                <w:lang w:eastAsia="ru-RU"/>
              </w:rPr>
            </w:pPr>
          </w:p>
        </w:tc>
        <w:tc>
          <w:tcPr>
            <w:tcW w:w="1474" w:type="dxa"/>
          </w:tcPr>
          <w:p w:rsidR="007F5A43" w:rsidRPr="007F5A43" w:rsidRDefault="007F5A43" w:rsidP="007F5A43">
            <w:pPr>
              <w:widowControl w:val="0"/>
              <w:autoSpaceDE w:val="0"/>
              <w:autoSpaceDN w:val="0"/>
              <w:spacing w:after="0" w:line="240" w:lineRule="auto"/>
              <w:rPr>
                <w:rFonts w:ascii="Times New Roman" w:eastAsiaTheme="minorEastAsia" w:hAnsi="Times New Roman"/>
                <w:sz w:val="24"/>
                <w:szCs w:val="24"/>
                <w:lang w:eastAsia="ru-RU"/>
              </w:rPr>
            </w:pPr>
          </w:p>
        </w:tc>
        <w:tc>
          <w:tcPr>
            <w:tcW w:w="1474" w:type="dxa"/>
          </w:tcPr>
          <w:p w:rsidR="007F5A43" w:rsidRPr="007F5A43" w:rsidRDefault="007F5A43" w:rsidP="007F5A43">
            <w:pPr>
              <w:widowControl w:val="0"/>
              <w:autoSpaceDE w:val="0"/>
              <w:autoSpaceDN w:val="0"/>
              <w:spacing w:after="0" w:line="240" w:lineRule="auto"/>
              <w:rPr>
                <w:rFonts w:ascii="Times New Roman" w:eastAsiaTheme="minorEastAsia" w:hAnsi="Times New Roman"/>
                <w:sz w:val="24"/>
                <w:szCs w:val="24"/>
                <w:lang w:eastAsia="ru-RU"/>
              </w:rPr>
            </w:pPr>
          </w:p>
        </w:tc>
        <w:tc>
          <w:tcPr>
            <w:tcW w:w="1191" w:type="dxa"/>
          </w:tcPr>
          <w:p w:rsidR="007F5A43" w:rsidRPr="007F5A43" w:rsidRDefault="007F5A43" w:rsidP="007F5A43">
            <w:pPr>
              <w:widowControl w:val="0"/>
              <w:autoSpaceDE w:val="0"/>
              <w:autoSpaceDN w:val="0"/>
              <w:spacing w:after="0" w:line="240" w:lineRule="auto"/>
              <w:rPr>
                <w:rFonts w:ascii="Times New Roman" w:eastAsiaTheme="minorEastAsia" w:hAnsi="Times New Roman"/>
                <w:sz w:val="24"/>
                <w:szCs w:val="24"/>
                <w:lang w:eastAsia="ru-RU"/>
              </w:rPr>
            </w:pPr>
          </w:p>
        </w:tc>
      </w:tr>
      <w:tr w:rsidR="007F5A43" w:rsidRPr="007F5A43" w:rsidTr="007F5A43">
        <w:tc>
          <w:tcPr>
            <w:tcW w:w="510" w:type="dxa"/>
          </w:tcPr>
          <w:p w:rsidR="007F5A43" w:rsidRPr="007F5A43" w:rsidRDefault="007F5A43" w:rsidP="007F5A43">
            <w:pPr>
              <w:widowControl w:val="0"/>
              <w:autoSpaceDE w:val="0"/>
              <w:autoSpaceDN w:val="0"/>
              <w:spacing w:after="0" w:line="240" w:lineRule="auto"/>
              <w:rPr>
                <w:rFonts w:ascii="Times New Roman" w:eastAsiaTheme="minorEastAsia" w:hAnsi="Times New Roman"/>
                <w:sz w:val="26"/>
                <w:szCs w:val="26"/>
                <w:lang w:eastAsia="ru-RU"/>
              </w:rPr>
            </w:pPr>
          </w:p>
        </w:tc>
        <w:tc>
          <w:tcPr>
            <w:tcW w:w="850" w:type="dxa"/>
          </w:tcPr>
          <w:p w:rsidR="007F5A43" w:rsidRPr="007F5A43" w:rsidRDefault="007F5A43" w:rsidP="007F5A43">
            <w:pPr>
              <w:widowControl w:val="0"/>
              <w:autoSpaceDE w:val="0"/>
              <w:autoSpaceDN w:val="0"/>
              <w:spacing w:after="0" w:line="240" w:lineRule="auto"/>
              <w:rPr>
                <w:rFonts w:ascii="Times New Roman" w:eastAsiaTheme="minorEastAsia" w:hAnsi="Times New Roman"/>
                <w:sz w:val="26"/>
                <w:szCs w:val="26"/>
                <w:lang w:eastAsia="ru-RU"/>
              </w:rPr>
            </w:pPr>
          </w:p>
        </w:tc>
        <w:tc>
          <w:tcPr>
            <w:tcW w:w="850" w:type="dxa"/>
          </w:tcPr>
          <w:p w:rsidR="007F5A43" w:rsidRPr="007F5A43" w:rsidRDefault="007F5A43" w:rsidP="007F5A43">
            <w:pPr>
              <w:widowControl w:val="0"/>
              <w:autoSpaceDE w:val="0"/>
              <w:autoSpaceDN w:val="0"/>
              <w:spacing w:after="0" w:line="240" w:lineRule="auto"/>
              <w:rPr>
                <w:rFonts w:ascii="Times New Roman" w:eastAsiaTheme="minorEastAsia" w:hAnsi="Times New Roman"/>
                <w:sz w:val="26"/>
                <w:szCs w:val="26"/>
                <w:lang w:eastAsia="ru-RU"/>
              </w:rPr>
            </w:pPr>
          </w:p>
        </w:tc>
        <w:tc>
          <w:tcPr>
            <w:tcW w:w="1417" w:type="dxa"/>
          </w:tcPr>
          <w:p w:rsidR="007F5A43" w:rsidRPr="007F5A43" w:rsidRDefault="007F5A43" w:rsidP="007F5A43">
            <w:pPr>
              <w:widowControl w:val="0"/>
              <w:autoSpaceDE w:val="0"/>
              <w:autoSpaceDN w:val="0"/>
              <w:spacing w:after="0" w:line="240" w:lineRule="auto"/>
              <w:rPr>
                <w:rFonts w:ascii="Times New Roman" w:eastAsiaTheme="minorEastAsia" w:hAnsi="Times New Roman"/>
                <w:sz w:val="26"/>
                <w:szCs w:val="26"/>
                <w:lang w:eastAsia="ru-RU"/>
              </w:rPr>
            </w:pPr>
          </w:p>
        </w:tc>
        <w:tc>
          <w:tcPr>
            <w:tcW w:w="1304" w:type="dxa"/>
          </w:tcPr>
          <w:p w:rsidR="007F5A43" w:rsidRPr="007F5A43" w:rsidRDefault="007F5A43" w:rsidP="007F5A43">
            <w:pPr>
              <w:widowControl w:val="0"/>
              <w:autoSpaceDE w:val="0"/>
              <w:autoSpaceDN w:val="0"/>
              <w:spacing w:after="0" w:line="240" w:lineRule="auto"/>
              <w:rPr>
                <w:rFonts w:ascii="Times New Roman" w:eastAsiaTheme="minorEastAsia" w:hAnsi="Times New Roman"/>
                <w:sz w:val="26"/>
                <w:szCs w:val="26"/>
                <w:lang w:eastAsia="ru-RU"/>
              </w:rPr>
            </w:pPr>
          </w:p>
        </w:tc>
        <w:tc>
          <w:tcPr>
            <w:tcW w:w="1474" w:type="dxa"/>
          </w:tcPr>
          <w:p w:rsidR="007F5A43" w:rsidRPr="007F5A43" w:rsidRDefault="007F5A43" w:rsidP="007F5A43">
            <w:pPr>
              <w:widowControl w:val="0"/>
              <w:autoSpaceDE w:val="0"/>
              <w:autoSpaceDN w:val="0"/>
              <w:spacing w:after="0" w:line="240" w:lineRule="auto"/>
              <w:rPr>
                <w:rFonts w:ascii="Times New Roman" w:eastAsiaTheme="minorEastAsia" w:hAnsi="Times New Roman"/>
                <w:sz w:val="26"/>
                <w:szCs w:val="26"/>
                <w:lang w:eastAsia="ru-RU"/>
              </w:rPr>
            </w:pPr>
          </w:p>
        </w:tc>
        <w:tc>
          <w:tcPr>
            <w:tcW w:w="1474" w:type="dxa"/>
          </w:tcPr>
          <w:p w:rsidR="007F5A43" w:rsidRPr="007F5A43" w:rsidRDefault="007F5A43" w:rsidP="007F5A43">
            <w:pPr>
              <w:widowControl w:val="0"/>
              <w:autoSpaceDE w:val="0"/>
              <w:autoSpaceDN w:val="0"/>
              <w:spacing w:after="0" w:line="240" w:lineRule="auto"/>
              <w:rPr>
                <w:rFonts w:ascii="Times New Roman" w:eastAsiaTheme="minorEastAsia" w:hAnsi="Times New Roman"/>
                <w:sz w:val="26"/>
                <w:szCs w:val="26"/>
                <w:lang w:eastAsia="ru-RU"/>
              </w:rPr>
            </w:pPr>
          </w:p>
        </w:tc>
        <w:tc>
          <w:tcPr>
            <w:tcW w:w="1191" w:type="dxa"/>
          </w:tcPr>
          <w:p w:rsidR="007F5A43" w:rsidRPr="007F5A43" w:rsidRDefault="007F5A43" w:rsidP="007F5A43">
            <w:pPr>
              <w:widowControl w:val="0"/>
              <w:autoSpaceDE w:val="0"/>
              <w:autoSpaceDN w:val="0"/>
              <w:spacing w:after="0" w:line="240" w:lineRule="auto"/>
              <w:rPr>
                <w:rFonts w:ascii="Times New Roman" w:eastAsiaTheme="minorEastAsia" w:hAnsi="Times New Roman"/>
                <w:sz w:val="26"/>
                <w:szCs w:val="26"/>
                <w:lang w:eastAsia="ru-RU"/>
              </w:rPr>
            </w:pPr>
          </w:p>
        </w:tc>
      </w:tr>
    </w:tbl>
    <w:p w:rsidR="007F5A43" w:rsidRPr="007F5A43" w:rsidRDefault="007F5A43" w:rsidP="007F5A43">
      <w:pPr>
        <w:widowControl w:val="0"/>
        <w:autoSpaceDE w:val="0"/>
        <w:autoSpaceDN w:val="0"/>
        <w:spacing w:after="0" w:line="240" w:lineRule="auto"/>
        <w:jc w:val="both"/>
        <w:rPr>
          <w:rFonts w:ascii="Times New Roman" w:eastAsiaTheme="minorEastAsia" w:hAnsi="Times New Roman"/>
          <w:sz w:val="26"/>
          <w:szCs w:val="26"/>
          <w:lang w:eastAsia="ru-RU"/>
        </w:rPr>
      </w:pPr>
    </w:p>
    <w:p w:rsidR="007F5A43" w:rsidRPr="007F5A43" w:rsidRDefault="007F5A43" w:rsidP="007F5A43">
      <w:pPr>
        <w:widowControl w:val="0"/>
        <w:autoSpaceDE w:val="0"/>
        <w:autoSpaceDN w:val="0"/>
        <w:spacing w:after="0" w:line="240" w:lineRule="auto"/>
        <w:jc w:val="both"/>
        <w:rPr>
          <w:rFonts w:ascii="Times New Roman" w:eastAsiaTheme="minorEastAsia" w:hAnsi="Times New Roman"/>
          <w:sz w:val="26"/>
          <w:szCs w:val="26"/>
          <w:lang w:eastAsia="ru-RU"/>
        </w:rPr>
      </w:pPr>
    </w:p>
    <w:p w:rsidR="007F5A43" w:rsidRPr="007F5A43" w:rsidRDefault="007F5A43" w:rsidP="007F5A43">
      <w:pPr>
        <w:widowControl w:val="0"/>
        <w:pBdr>
          <w:bottom w:val="single" w:sz="6" w:space="0" w:color="auto"/>
        </w:pBdr>
        <w:autoSpaceDE w:val="0"/>
        <w:autoSpaceDN w:val="0"/>
        <w:spacing w:before="100" w:after="100" w:line="240" w:lineRule="auto"/>
        <w:jc w:val="both"/>
        <w:rPr>
          <w:rFonts w:ascii="Times New Roman" w:eastAsiaTheme="minorEastAsia" w:hAnsi="Times New Roman"/>
          <w:sz w:val="26"/>
          <w:szCs w:val="26"/>
          <w:lang w:eastAsia="ru-RU"/>
        </w:rPr>
      </w:pPr>
    </w:p>
    <w:p w:rsidR="007F5A43" w:rsidRPr="007F5A43" w:rsidRDefault="007F5A43" w:rsidP="007F5A43">
      <w:pPr>
        <w:rPr>
          <w:rFonts w:ascii="Times New Roman" w:eastAsiaTheme="minorHAnsi" w:hAnsi="Times New Roman"/>
          <w:sz w:val="26"/>
          <w:szCs w:val="26"/>
        </w:rPr>
      </w:pPr>
    </w:p>
    <w:p w:rsidR="007F5A43" w:rsidRPr="007F5A43" w:rsidRDefault="007F5A43" w:rsidP="007F5A43">
      <w:pPr>
        <w:rPr>
          <w:rFonts w:ascii="Times New Roman" w:eastAsiaTheme="minorHAnsi" w:hAnsi="Times New Roman"/>
          <w:sz w:val="26"/>
          <w:szCs w:val="26"/>
        </w:rPr>
      </w:pPr>
    </w:p>
    <w:p w:rsidR="007F5A43" w:rsidRDefault="007F5A43" w:rsidP="007F5A43">
      <w:pPr>
        <w:spacing w:after="0" w:line="240" w:lineRule="auto"/>
        <w:jc w:val="both"/>
        <w:rPr>
          <w:rFonts w:ascii="Times New Roman" w:eastAsia="Times New Roman" w:hAnsi="Times New Roman"/>
          <w:sz w:val="28"/>
          <w:szCs w:val="28"/>
          <w:lang w:eastAsia="ru-RU"/>
        </w:rPr>
      </w:pPr>
    </w:p>
    <w:p w:rsidR="007F5A43" w:rsidRPr="007F5A43" w:rsidRDefault="007F5A43" w:rsidP="007F5A43">
      <w:pPr>
        <w:spacing w:after="0" w:line="240" w:lineRule="auto"/>
        <w:jc w:val="both"/>
        <w:rPr>
          <w:rFonts w:ascii="Times New Roman" w:eastAsia="Times New Roman" w:hAnsi="Times New Roman"/>
          <w:sz w:val="28"/>
          <w:szCs w:val="28"/>
          <w:lang w:eastAsia="ru-RU"/>
        </w:rPr>
      </w:pPr>
    </w:p>
    <w:p w:rsidR="005441FE" w:rsidRDefault="005441FE" w:rsidP="007F5A43">
      <w:pPr>
        <w:spacing w:after="0" w:line="240" w:lineRule="auto"/>
        <w:jc w:val="both"/>
        <w:rPr>
          <w:rFonts w:ascii="Times New Roman" w:eastAsiaTheme="minorHAnsi" w:hAnsi="Times New Roman"/>
          <w:sz w:val="28"/>
          <w:szCs w:val="28"/>
        </w:rPr>
      </w:pPr>
    </w:p>
    <w:p w:rsidR="007F5A43" w:rsidRDefault="007F5A43" w:rsidP="007F5A43">
      <w:pPr>
        <w:spacing w:after="0" w:line="240" w:lineRule="auto"/>
        <w:jc w:val="both"/>
        <w:rPr>
          <w:rFonts w:ascii="Times New Roman" w:eastAsiaTheme="minorHAnsi" w:hAnsi="Times New Roman"/>
          <w:sz w:val="28"/>
          <w:szCs w:val="28"/>
        </w:rPr>
      </w:pPr>
    </w:p>
    <w:p w:rsidR="007F5A43" w:rsidRDefault="007F5A43" w:rsidP="007F5A43">
      <w:pPr>
        <w:spacing w:after="0" w:line="240" w:lineRule="auto"/>
        <w:jc w:val="both"/>
        <w:rPr>
          <w:rFonts w:ascii="Times New Roman" w:eastAsiaTheme="minorHAnsi" w:hAnsi="Times New Roman"/>
          <w:sz w:val="28"/>
          <w:szCs w:val="28"/>
        </w:rPr>
      </w:pPr>
    </w:p>
    <w:p w:rsidR="007F5A43" w:rsidRDefault="007F5A43" w:rsidP="007F5A43">
      <w:pPr>
        <w:spacing w:after="0" w:line="240" w:lineRule="auto"/>
        <w:jc w:val="both"/>
        <w:rPr>
          <w:rFonts w:ascii="Times New Roman" w:eastAsiaTheme="minorHAnsi" w:hAnsi="Times New Roman"/>
          <w:sz w:val="28"/>
          <w:szCs w:val="28"/>
        </w:rPr>
      </w:pPr>
    </w:p>
    <w:p w:rsidR="007F5A43" w:rsidRDefault="007F5A43" w:rsidP="007F5A43">
      <w:pPr>
        <w:spacing w:after="0" w:line="240" w:lineRule="auto"/>
        <w:jc w:val="both"/>
        <w:rPr>
          <w:rFonts w:ascii="Times New Roman" w:eastAsiaTheme="minorHAnsi" w:hAnsi="Times New Roman"/>
          <w:sz w:val="28"/>
          <w:szCs w:val="28"/>
        </w:rPr>
      </w:pPr>
    </w:p>
    <w:p w:rsidR="007F5A43" w:rsidRDefault="007F5A43" w:rsidP="007F5A43">
      <w:pPr>
        <w:spacing w:after="0" w:line="240" w:lineRule="auto"/>
        <w:jc w:val="both"/>
        <w:rPr>
          <w:rFonts w:ascii="Times New Roman" w:eastAsiaTheme="minorHAnsi" w:hAnsi="Times New Roman"/>
          <w:sz w:val="28"/>
          <w:szCs w:val="28"/>
        </w:rPr>
      </w:pPr>
    </w:p>
    <w:p w:rsidR="007F5A43" w:rsidRDefault="007F5A43" w:rsidP="007F5A43">
      <w:pPr>
        <w:spacing w:after="0" w:line="240" w:lineRule="auto"/>
        <w:jc w:val="both"/>
        <w:rPr>
          <w:rFonts w:ascii="Times New Roman" w:eastAsiaTheme="minorHAnsi" w:hAnsi="Times New Roman"/>
          <w:sz w:val="28"/>
          <w:szCs w:val="28"/>
        </w:rPr>
      </w:pPr>
    </w:p>
    <w:p w:rsidR="007F5A43" w:rsidRDefault="007F5A43" w:rsidP="007F5A43">
      <w:pPr>
        <w:spacing w:after="0" w:line="240" w:lineRule="auto"/>
        <w:jc w:val="both"/>
        <w:rPr>
          <w:rFonts w:ascii="Times New Roman" w:eastAsiaTheme="minorHAnsi" w:hAnsi="Times New Roman"/>
          <w:sz w:val="28"/>
          <w:szCs w:val="28"/>
        </w:rPr>
      </w:pPr>
    </w:p>
    <w:p w:rsidR="007F5A43" w:rsidRDefault="007F5A43" w:rsidP="007F5A43">
      <w:pPr>
        <w:spacing w:after="0" w:line="240" w:lineRule="auto"/>
        <w:jc w:val="both"/>
        <w:rPr>
          <w:rFonts w:ascii="Times New Roman" w:eastAsiaTheme="minorHAnsi" w:hAnsi="Times New Roman"/>
          <w:sz w:val="28"/>
          <w:szCs w:val="28"/>
        </w:rPr>
      </w:pPr>
    </w:p>
    <w:p w:rsidR="007F5A43" w:rsidRDefault="007F5A43" w:rsidP="007F5A43">
      <w:pPr>
        <w:spacing w:after="0" w:line="240" w:lineRule="auto"/>
        <w:jc w:val="both"/>
        <w:rPr>
          <w:rFonts w:ascii="Times New Roman" w:eastAsiaTheme="minorHAnsi" w:hAnsi="Times New Roman"/>
          <w:sz w:val="28"/>
          <w:szCs w:val="28"/>
        </w:rPr>
      </w:pPr>
    </w:p>
    <w:p w:rsidR="007F5A43" w:rsidRDefault="007F5A43" w:rsidP="007F5A43">
      <w:pPr>
        <w:spacing w:after="0" w:line="240" w:lineRule="auto"/>
        <w:jc w:val="both"/>
        <w:rPr>
          <w:rFonts w:ascii="Times New Roman" w:eastAsiaTheme="minorHAnsi" w:hAnsi="Times New Roman"/>
          <w:sz w:val="28"/>
          <w:szCs w:val="28"/>
        </w:rPr>
      </w:pPr>
    </w:p>
    <w:p w:rsidR="007F5A43" w:rsidRDefault="007F5A43" w:rsidP="007F5A43">
      <w:pPr>
        <w:spacing w:after="0" w:line="240" w:lineRule="auto"/>
        <w:jc w:val="both"/>
        <w:rPr>
          <w:rFonts w:ascii="Times New Roman" w:eastAsiaTheme="minorHAnsi" w:hAnsi="Times New Roman"/>
          <w:sz w:val="28"/>
          <w:szCs w:val="28"/>
        </w:rPr>
      </w:pPr>
    </w:p>
    <w:p w:rsidR="007F5A43" w:rsidRPr="007F5A43" w:rsidRDefault="007F5A43" w:rsidP="007F5A43">
      <w:pPr>
        <w:spacing w:after="0" w:line="240" w:lineRule="auto"/>
        <w:jc w:val="center"/>
        <w:rPr>
          <w:rFonts w:ascii="Times New Roman" w:eastAsia="Times New Roman" w:hAnsi="Times New Roman"/>
          <w:b/>
          <w:sz w:val="24"/>
          <w:szCs w:val="24"/>
          <w:lang w:eastAsia="ru-RU"/>
        </w:rPr>
      </w:pPr>
      <w:r w:rsidRPr="007F5A43">
        <w:rPr>
          <w:rFonts w:ascii="Times New Roman" w:eastAsia="Times New Roman" w:hAnsi="Times New Roman"/>
          <w:noProof/>
          <w:sz w:val="24"/>
          <w:szCs w:val="24"/>
          <w:lang w:eastAsia="ru-RU"/>
        </w:rPr>
        <w:drawing>
          <wp:anchor distT="0" distB="0" distL="114300" distR="114300" simplePos="0" relativeHeight="251671552" behindDoc="1" locked="0" layoutInCell="1" allowOverlap="1" wp14:anchorId="68239A35" wp14:editId="38DFD0CD">
            <wp:simplePos x="0" y="0"/>
            <wp:positionH relativeFrom="margin">
              <wp:posOffset>2694305</wp:posOffset>
            </wp:positionH>
            <wp:positionV relativeFrom="margin">
              <wp:posOffset>-469900</wp:posOffset>
            </wp:positionV>
            <wp:extent cx="811530" cy="1338580"/>
            <wp:effectExtent l="0" t="0" r="7620" b="0"/>
            <wp:wrapThrough wrapText="bothSides">
              <wp:wrapPolygon edited="0">
                <wp:start x="0" y="0"/>
                <wp:lineTo x="0" y="21211"/>
                <wp:lineTo x="21296" y="21211"/>
                <wp:lineTo x="21296" y="0"/>
                <wp:lineTo x="0" y="0"/>
              </wp:wrapPolygon>
            </wp:wrapThrough>
            <wp:docPr id="8" name="Рисунок 8"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F5A43" w:rsidRPr="007F5A43" w:rsidRDefault="007F5A43" w:rsidP="007F5A43">
      <w:pPr>
        <w:spacing w:after="0" w:line="240" w:lineRule="auto"/>
        <w:jc w:val="center"/>
        <w:rPr>
          <w:rFonts w:ascii="Times New Roman" w:eastAsia="Times New Roman" w:hAnsi="Times New Roman"/>
          <w:b/>
          <w:sz w:val="20"/>
          <w:szCs w:val="20"/>
          <w:lang w:eastAsia="ru-RU"/>
        </w:rPr>
      </w:pPr>
    </w:p>
    <w:p w:rsidR="007F5A43" w:rsidRPr="007F5A43" w:rsidRDefault="007F5A43" w:rsidP="007F5A43">
      <w:pPr>
        <w:spacing w:after="0" w:line="240" w:lineRule="auto"/>
        <w:jc w:val="center"/>
        <w:rPr>
          <w:rFonts w:ascii="Times New Roman" w:eastAsia="Times New Roman" w:hAnsi="Times New Roman"/>
          <w:sz w:val="28"/>
          <w:szCs w:val="28"/>
          <w:lang w:eastAsia="ru-RU"/>
        </w:rPr>
      </w:pPr>
    </w:p>
    <w:p w:rsidR="007F5A43" w:rsidRPr="007F5A43" w:rsidRDefault="007F5A43" w:rsidP="007F5A43">
      <w:pPr>
        <w:spacing w:after="0" w:line="240" w:lineRule="auto"/>
        <w:rPr>
          <w:rFonts w:ascii="Times New Roman" w:eastAsia="Times New Roman" w:hAnsi="Times New Roman"/>
          <w:b/>
          <w:sz w:val="28"/>
          <w:szCs w:val="28"/>
          <w:lang w:eastAsia="ru-RU"/>
        </w:rPr>
      </w:pPr>
    </w:p>
    <w:p w:rsidR="007F5A43" w:rsidRPr="007F5A43" w:rsidRDefault="007F5A43" w:rsidP="007F5A43">
      <w:pPr>
        <w:widowControl w:val="0"/>
        <w:spacing w:after="0" w:line="240" w:lineRule="auto"/>
        <w:jc w:val="center"/>
        <w:rPr>
          <w:rFonts w:ascii="Times New Roman" w:eastAsia="Times New Roman" w:hAnsi="Times New Roman"/>
          <w:b/>
          <w:bCs/>
          <w:color w:val="000000"/>
          <w:sz w:val="23"/>
          <w:szCs w:val="23"/>
          <w:lang w:eastAsia="ru-RU"/>
        </w:rPr>
      </w:pPr>
      <w:r w:rsidRPr="007F5A43">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7F5A43" w:rsidRPr="007F5A43" w:rsidRDefault="007F5A43" w:rsidP="007F5A43">
      <w:pPr>
        <w:widowControl w:val="0"/>
        <w:spacing w:after="0" w:line="240" w:lineRule="auto"/>
        <w:jc w:val="center"/>
        <w:rPr>
          <w:rFonts w:ascii="Times New Roman" w:eastAsia="Times New Roman" w:hAnsi="Times New Roman"/>
          <w:b/>
          <w:color w:val="000000"/>
          <w:sz w:val="23"/>
          <w:szCs w:val="23"/>
          <w:shd w:val="clear" w:color="auto" w:fill="FFFFFF"/>
          <w:lang w:eastAsia="ru-RU"/>
        </w:rPr>
      </w:pPr>
      <w:r w:rsidRPr="007F5A43">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7F5A43" w:rsidRPr="007F5A43" w:rsidRDefault="007F5A43" w:rsidP="007F5A43">
      <w:pPr>
        <w:widowControl w:val="0"/>
        <w:spacing w:after="0" w:line="240" w:lineRule="auto"/>
        <w:jc w:val="center"/>
        <w:rPr>
          <w:rFonts w:ascii="Times New Roman" w:eastAsia="Times New Roman" w:hAnsi="Times New Roman"/>
          <w:b/>
          <w:color w:val="000000"/>
          <w:sz w:val="23"/>
          <w:szCs w:val="23"/>
          <w:shd w:val="clear" w:color="auto" w:fill="FFFFFF"/>
          <w:lang w:eastAsia="ru-RU"/>
        </w:rPr>
      </w:pPr>
    </w:p>
    <w:p w:rsidR="007F5A43" w:rsidRPr="007F5A43" w:rsidRDefault="007F5A43" w:rsidP="007F5A43">
      <w:pPr>
        <w:widowControl w:val="0"/>
        <w:spacing w:after="0" w:line="240" w:lineRule="auto"/>
        <w:jc w:val="center"/>
        <w:rPr>
          <w:rFonts w:ascii="Times New Roman" w:eastAsia="Times New Roman" w:hAnsi="Times New Roman"/>
          <w:b/>
          <w:bCs/>
          <w:color w:val="000000"/>
          <w:sz w:val="28"/>
          <w:szCs w:val="28"/>
          <w:lang w:eastAsia="ru-RU"/>
        </w:rPr>
      </w:pPr>
      <w:r w:rsidRPr="007F5A43">
        <w:rPr>
          <w:rFonts w:ascii="Times New Roman" w:eastAsia="Times New Roman" w:hAnsi="Times New Roman"/>
          <w:b/>
          <w:color w:val="000000"/>
          <w:sz w:val="28"/>
          <w:szCs w:val="28"/>
          <w:shd w:val="clear" w:color="auto" w:fill="FFFFFF"/>
          <w:lang w:eastAsia="ru-RU"/>
        </w:rPr>
        <w:t>РЕШЕНИЕ</w:t>
      </w:r>
    </w:p>
    <w:p w:rsidR="007F5A43" w:rsidRPr="007F5A43" w:rsidRDefault="007F5A43" w:rsidP="007F5A43">
      <w:pPr>
        <w:spacing w:after="0" w:line="240" w:lineRule="auto"/>
        <w:jc w:val="center"/>
        <w:rPr>
          <w:rFonts w:ascii="Times New Roman" w:eastAsia="Times New Roman" w:hAnsi="Times New Roman"/>
          <w:b/>
          <w:sz w:val="28"/>
          <w:szCs w:val="28"/>
          <w:lang w:eastAsia="ru-RU"/>
        </w:rPr>
      </w:pPr>
    </w:p>
    <w:p w:rsidR="007F5A43" w:rsidRPr="007F5A43" w:rsidRDefault="007F5A43" w:rsidP="007F5A43">
      <w:pPr>
        <w:spacing w:after="0" w:line="240" w:lineRule="auto"/>
        <w:jc w:val="center"/>
        <w:rPr>
          <w:rFonts w:ascii="Times New Roman" w:eastAsia="Times New Roman" w:hAnsi="Times New Roman"/>
          <w:b/>
          <w:sz w:val="28"/>
          <w:szCs w:val="28"/>
          <w:lang w:eastAsia="ru-RU"/>
        </w:rPr>
      </w:pPr>
      <w:r w:rsidRPr="007F5A43">
        <w:rPr>
          <w:rFonts w:ascii="Times New Roman" w:eastAsia="Times New Roman" w:hAnsi="Times New Roman"/>
          <w:b/>
          <w:sz w:val="28"/>
          <w:szCs w:val="28"/>
          <w:lang w:eastAsia="ru-RU"/>
        </w:rPr>
        <w:t>О внесении изменений в Регламент Совета депутатов муниципального</w:t>
      </w:r>
    </w:p>
    <w:p w:rsidR="007F5A43" w:rsidRPr="007F5A43" w:rsidRDefault="007F5A43" w:rsidP="007F5A43">
      <w:pPr>
        <w:spacing w:after="0" w:line="240" w:lineRule="auto"/>
        <w:jc w:val="center"/>
        <w:rPr>
          <w:rFonts w:ascii="Times New Roman" w:eastAsia="Times New Roman" w:hAnsi="Times New Roman"/>
          <w:b/>
          <w:sz w:val="28"/>
          <w:szCs w:val="28"/>
          <w:lang w:eastAsia="ru-RU"/>
        </w:rPr>
      </w:pPr>
      <w:r w:rsidRPr="007F5A43">
        <w:rPr>
          <w:rFonts w:ascii="Times New Roman" w:eastAsia="Times New Roman" w:hAnsi="Times New Roman"/>
          <w:b/>
          <w:sz w:val="28"/>
          <w:szCs w:val="28"/>
          <w:lang w:eastAsia="ru-RU"/>
        </w:rPr>
        <w:t xml:space="preserve"> образования «Муниципальный округ Юкаменский район</w:t>
      </w:r>
    </w:p>
    <w:p w:rsidR="007F5A43" w:rsidRPr="007F5A43" w:rsidRDefault="007F5A43" w:rsidP="007F5A43">
      <w:pPr>
        <w:spacing w:after="0" w:line="240" w:lineRule="auto"/>
        <w:jc w:val="center"/>
        <w:rPr>
          <w:rFonts w:ascii="Times New Roman" w:eastAsia="Times New Roman" w:hAnsi="Times New Roman"/>
          <w:b/>
          <w:sz w:val="28"/>
          <w:szCs w:val="28"/>
          <w:lang w:eastAsia="ru-RU"/>
        </w:rPr>
      </w:pPr>
      <w:r w:rsidRPr="007F5A43">
        <w:rPr>
          <w:rFonts w:ascii="Times New Roman" w:eastAsia="Times New Roman" w:hAnsi="Times New Roman"/>
          <w:b/>
          <w:sz w:val="28"/>
          <w:szCs w:val="28"/>
          <w:lang w:eastAsia="ru-RU"/>
        </w:rPr>
        <w:t xml:space="preserve"> Удмуртской Республики»</w:t>
      </w:r>
    </w:p>
    <w:p w:rsidR="007F5A43" w:rsidRPr="007F5A43" w:rsidRDefault="007F5A43" w:rsidP="007F5A43">
      <w:pPr>
        <w:spacing w:after="0" w:line="240" w:lineRule="auto"/>
        <w:jc w:val="center"/>
        <w:rPr>
          <w:rFonts w:ascii="Times New Roman" w:eastAsia="Times New Roman" w:hAnsi="Times New Roman"/>
          <w:b/>
          <w:sz w:val="28"/>
          <w:szCs w:val="28"/>
          <w:lang w:eastAsia="ru-RU"/>
        </w:rPr>
      </w:pPr>
    </w:p>
    <w:p w:rsidR="007F5A43" w:rsidRPr="007F5A43" w:rsidRDefault="007F5A43" w:rsidP="007F5A43">
      <w:pPr>
        <w:spacing w:after="0" w:line="240" w:lineRule="auto"/>
        <w:rPr>
          <w:rFonts w:ascii="Times New Roman" w:hAnsi="Times New Roman"/>
          <w:sz w:val="28"/>
          <w:szCs w:val="28"/>
        </w:rPr>
      </w:pPr>
      <w:r w:rsidRPr="007F5A43">
        <w:rPr>
          <w:rFonts w:ascii="Times New Roman" w:hAnsi="Times New Roman"/>
          <w:sz w:val="28"/>
          <w:szCs w:val="28"/>
        </w:rPr>
        <w:t xml:space="preserve">Принято </w:t>
      </w:r>
    </w:p>
    <w:p w:rsidR="007F5A43" w:rsidRPr="007F5A43" w:rsidRDefault="007F5A43" w:rsidP="007F5A43">
      <w:pPr>
        <w:spacing w:after="0" w:line="240" w:lineRule="auto"/>
        <w:rPr>
          <w:rFonts w:ascii="Times New Roman" w:hAnsi="Times New Roman"/>
          <w:sz w:val="28"/>
          <w:szCs w:val="28"/>
        </w:rPr>
      </w:pPr>
      <w:r w:rsidRPr="007F5A43">
        <w:rPr>
          <w:rFonts w:ascii="Times New Roman" w:hAnsi="Times New Roman"/>
          <w:sz w:val="28"/>
          <w:szCs w:val="28"/>
        </w:rPr>
        <w:t xml:space="preserve">Советом депутатов муниципального образования </w:t>
      </w:r>
    </w:p>
    <w:p w:rsidR="007F5A43" w:rsidRPr="007F5A43" w:rsidRDefault="007F5A43" w:rsidP="007F5A43">
      <w:pPr>
        <w:spacing w:after="0" w:line="240" w:lineRule="auto"/>
        <w:rPr>
          <w:rFonts w:ascii="Times New Roman" w:hAnsi="Times New Roman"/>
          <w:sz w:val="28"/>
          <w:szCs w:val="28"/>
        </w:rPr>
      </w:pPr>
      <w:r w:rsidRPr="007F5A43">
        <w:rPr>
          <w:rFonts w:ascii="Times New Roman" w:hAnsi="Times New Roman"/>
          <w:sz w:val="28"/>
          <w:szCs w:val="28"/>
        </w:rPr>
        <w:t xml:space="preserve">«Муниципальный округ Юкаменский район                                        </w:t>
      </w:r>
    </w:p>
    <w:p w:rsidR="007F5A43" w:rsidRPr="007F5A43" w:rsidRDefault="007F5A43" w:rsidP="007F5A43">
      <w:pPr>
        <w:spacing w:after="0" w:line="240" w:lineRule="auto"/>
        <w:rPr>
          <w:rFonts w:ascii="Times New Roman" w:hAnsi="Times New Roman"/>
          <w:sz w:val="28"/>
          <w:szCs w:val="28"/>
        </w:rPr>
      </w:pPr>
      <w:r w:rsidRPr="007F5A43">
        <w:rPr>
          <w:rFonts w:ascii="Times New Roman" w:hAnsi="Times New Roman"/>
          <w:sz w:val="28"/>
          <w:szCs w:val="28"/>
        </w:rPr>
        <w:t xml:space="preserve">Удмуртской Республики» первого созыва                     </w:t>
      </w:r>
      <w:r>
        <w:rPr>
          <w:rFonts w:ascii="Times New Roman" w:hAnsi="Times New Roman"/>
          <w:sz w:val="28"/>
          <w:szCs w:val="28"/>
        </w:rPr>
        <w:t xml:space="preserve">   </w:t>
      </w:r>
      <w:r w:rsidRPr="007F5A43">
        <w:rPr>
          <w:rFonts w:ascii="Times New Roman" w:hAnsi="Times New Roman"/>
          <w:sz w:val="28"/>
          <w:szCs w:val="28"/>
        </w:rPr>
        <w:t xml:space="preserve"> 16 февраля 2023 года</w:t>
      </w:r>
    </w:p>
    <w:p w:rsidR="007F5A43" w:rsidRPr="007F5A43" w:rsidRDefault="007F5A43" w:rsidP="007F5A43">
      <w:pPr>
        <w:spacing w:after="0" w:line="240" w:lineRule="auto"/>
        <w:ind w:left="709"/>
        <w:rPr>
          <w:rFonts w:ascii="Times New Roman" w:eastAsia="Times New Roman" w:hAnsi="Times New Roman"/>
          <w:sz w:val="28"/>
          <w:szCs w:val="28"/>
          <w:lang w:eastAsia="ru-RU"/>
        </w:rPr>
      </w:pPr>
    </w:p>
    <w:p w:rsidR="007F5A43" w:rsidRPr="007F5A43" w:rsidRDefault="007F5A43" w:rsidP="007F5A43">
      <w:pPr>
        <w:widowControl w:val="0"/>
        <w:spacing w:after="0" w:line="240" w:lineRule="auto"/>
        <w:ind w:firstLine="709"/>
        <w:jc w:val="both"/>
        <w:rPr>
          <w:rFonts w:ascii="Times New Roman" w:eastAsia="Times New Roman" w:hAnsi="Times New Roman"/>
          <w:bCs/>
          <w:color w:val="000000"/>
          <w:sz w:val="28"/>
          <w:szCs w:val="28"/>
        </w:rPr>
      </w:pPr>
      <w:r w:rsidRPr="007F5A43">
        <w:rPr>
          <w:rFonts w:ascii="Times New Roman" w:eastAsia="Times New Roman" w:hAnsi="Times New Roman"/>
          <w:bCs/>
          <w:sz w:val="28"/>
          <w:szCs w:val="28"/>
        </w:rPr>
        <w:t xml:space="preserve">В соответствии с Федеральным законом от 06.10.2003 №131-ФЗ «Об общих принципах организации местного самоуправления в Российской Федерации», </w:t>
      </w:r>
      <w:r w:rsidRPr="007F5A43">
        <w:rPr>
          <w:rFonts w:ascii="Times New Roman" w:eastAsia="Times New Roman" w:hAnsi="Times New Roman"/>
          <w:bCs/>
          <w:color w:val="000000"/>
          <w:sz w:val="28"/>
          <w:szCs w:val="28"/>
        </w:rPr>
        <w:t>Уставом муниципального образования «Муниципальный округ Юкаменский район Удмуртской Республики», принятого решением Совета депутатов от 11.11.2021 № 33,</w:t>
      </w:r>
    </w:p>
    <w:p w:rsidR="007F5A43" w:rsidRPr="007F5A43" w:rsidRDefault="007F5A43" w:rsidP="007F5A43">
      <w:pPr>
        <w:spacing w:after="0" w:line="240" w:lineRule="auto"/>
        <w:ind w:firstLine="540"/>
        <w:jc w:val="both"/>
        <w:rPr>
          <w:rFonts w:ascii="Times New Roman" w:eastAsia="Times New Roman" w:hAnsi="Times New Roman"/>
          <w:sz w:val="28"/>
          <w:szCs w:val="28"/>
          <w:lang w:eastAsia="ru-RU"/>
        </w:rPr>
      </w:pPr>
    </w:p>
    <w:p w:rsidR="007F5A43" w:rsidRPr="007F5A43" w:rsidRDefault="007F5A43" w:rsidP="007F5A43">
      <w:pPr>
        <w:spacing w:after="0" w:line="240" w:lineRule="auto"/>
        <w:ind w:firstLine="540"/>
        <w:jc w:val="center"/>
        <w:rPr>
          <w:rFonts w:ascii="Times New Roman" w:eastAsia="Times New Roman" w:hAnsi="Times New Roman"/>
          <w:b/>
          <w:sz w:val="28"/>
          <w:szCs w:val="28"/>
          <w:lang w:eastAsia="ru-RU"/>
        </w:rPr>
      </w:pPr>
      <w:r w:rsidRPr="007F5A43">
        <w:rPr>
          <w:rFonts w:ascii="Times New Roman" w:eastAsia="Times New Roman" w:hAnsi="Times New Roman"/>
          <w:b/>
          <w:sz w:val="28"/>
          <w:szCs w:val="28"/>
          <w:lang w:eastAsia="ru-RU"/>
        </w:rPr>
        <w:t xml:space="preserve">Совет депутатов муниципального образования </w:t>
      </w:r>
      <w:r w:rsidRPr="007F5A43">
        <w:rPr>
          <w:rFonts w:ascii="Times New Roman" w:eastAsia="Times New Roman" w:hAnsi="Times New Roman"/>
          <w:b/>
          <w:bCs/>
          <w:sz w:val="28"/>
          <w:szCs w:val="28"/>
          <w:lang w:eastAsia="ru-RU"/>
        </w:rPr>
        <w:t xml:space="preserve">«Муниципальный округ Юкаменский район Удмуртской Республики» </w:t>
      </w:r>
      <w:r w:rsidRPr="007F5A43">
        <w:rPr>
          <w:rFonts w:ascii="Times New Roman" w:eastAsia="Times New Roman" w:hAnsi="Times New Roman"/>
          <w:b/>
          <w:sz w:val="28"/>
          <w:szCs w:val="28"/>
          <w:lang w:eastAsia="ru-RU"/>
        </w:rPr>
        <w:t>РЕШАЕТ:</w:t>
      </w:r>
    </w:p>
    <w:p w:rsidR="007F5A43" w:rsidRPr="007F5A43" w:rsidRDefault="007F5A43" w:rsidP="007F5A43">
      <w:pPr>
        <w:spacing w:after="0" w:line="240" w:lineRule="auto"/>
        <w:ind w:firstLine="540"/>
        <w:jc w:val="both"/>
        <w:rPr>
          <w:rFonts w:ascii="Times New Roman" w:eastAsia="Times New Roman" w:hAnsi="Times New Roman"/>
          <w:b/>
          <w:sz w:val="28"/>
          <w:szCs w:val="28"/>
          <w:lang w:eastAsia="ru-RU"/>
        </w:rPr>
      </w:pPr>
    </w:p>
    <w:p w:rsidR="007F5A43" w:rsidRPr="007F5A43" w:rsidRDefault="007F5A43" w:rsidP="007F5A43">
      <w:pPr>
        <w:autoSpaceDE w:val="0"/>
        <w:autoSpaceDN w:val="0"/>
        <w:adjustRightInd w:val="0"/>
        <w:spacing w:after="0" w:line="240" w:lineRule="auto"/>
        <w:ind w:firstLine="540"/>
        <w:jc w:val="both"/>
        <w:outlineLvl w:val="0"/>
        <w:rPr>
          <w:rFonts w:ascii="Times New Roman" w:eastAsia="Times New Roman" w:hAnsi="Times New Roman"/>
          <w:sz w:val="28"/>
          <w:szCs w:val="28"/>
          <w:lang w:eastAsia="ru-RU"/>
        </w:rPr>
      </w:pPr>
      <w:r w:rsidRPr="007F5A43">
        <w:rPr>
          <w:rFonts w:ascii="Times New Roman" w:eastAsia="Times New Roman" w:hAnsi="Times New Roman"/>
          <w:sz w:val="28"/>
          <w:szCs w:val="28"/>
          <w:lang w:eastAsia="ru-RU"/>
        </w:rPr>
        <w:t>1. Внести в Регламент Совета депутатов муниципального образования «Муниципальный округ Юкаменский район Удмуртской Республики»</w:t>
      </w:r>
      <w:r w:rsidRPr="007F5A43">
        <w:rPr>
          <w:rFonts w:ascii="Times New Roman" w:eastAsiaTheme="minorHAnsi" w:hAnsi="Times New Roman"/>
          <w:sz w:val="28"/>
          <w:szCs w:val="28"/>
          <w:lang w:eastAsia="ru-RU"/>
        </w:rPr>
        <w:t xml:space="preserve">, утвержденный решением Совета депутатов </w:t>
      </w:r>
      <w:r w:rsidRPr="007F5A43">
        <w:rPr>
          <w:rFonts w:ascii="Times New Roman" w:eastAsia="Times New Roman" w:hAnsi="Times New Roman"/>
          <w:sz w:val="28"/>
          <w:szCs w:val="28"/>
          <w:lang w:eastAsia="ru-RU"/>
        </w:rPr>
        <w:t xml:space="preserve">муниципального образования «Муниципальный округ Юкаменский район Удмуртской Республики» от 12.11.2021 № 34 следующие изменения: </w:t>
      </w:r>
    </w:p>
    <w:p w:rsidR="007F5A43" w:rsidRPr="007F5A43" w:rsidRDefault="007F5A43" w:rsidP="007F5A43">
      <w:pPr>
        <w:autoSpaceDE w:val="0"/>
        <w:autoSpaceDN w:val="0"/>
        <w:adjustRightInd w:val="0"/>
        <w:spacing w:after="0" w:line="240" w:lineRule="auto"/>
        <w:ind w:firstLine="540"/>
        <w:jc w:val="both"/>
        <w:outlineLvl w:val="0"/>
        <w:rPr>
          <w:rFonts w:ascii="Times New Roman" w:eastAsia="Times New Roman" w:hAnsi="Times New Roman"/>
          <w:sz w:val="28"/>
          <w:szCs w:val="28"/>
          <w:lang w:eastAsia="ru-RU"/>
        </w:rPr>
      </w:pPr>
      <w:r w:rsidRPr="007F5A43">
        <w:rPr>
          <w:rFonts w:ascii="Times New Roman" w:eastAsia="Times New Roman" w:hAnsi="Times New Roman"/>
          <w:sz w:val="28"/>
          <w:szCs w:val="28"/>
          <w:lang w:eastAsia="ru-RU"/>
        </w:rPr>
        <w:t>1.1. пункт 3 статьи 2  изложить в новой редакции:</w:t>
      </w:r>
    </w:p>
    <w:p w:rsidR="007F5A43" w:rsidRPr="007F5A43" w:rsidRDefault="007F5A43" w:rsidP="007F5A43">
      <w:pPr>
        <w:autoSpaceDE w:val="0"/>
        <w:autoSpaceDN w:val="0"/>
        <w:adjustRightInd w:val="0"/>
        <w:spacing w:after="0" w:line="240" w:lineRule="auto"/>
        <w:ind w:firstLine="540"/>
        <w:jc w:val="both"/>
        <w:outlineLvl w:val="0"/>
        <w:rPr>
          <w:rFonts w:ascii="Times New Roman" w:eastAsia="Times New Roman" w:hAnsi="Times New Roman"/>
          <w:sz w:val="28"/>
          <w:szCs w:val="28"/>
          <w:lang w:eastAsia="ru-RU"/>
        </w:rPr>
      </w:pPr>
      <w:r w:rsidRPr="007F5A43">
        <w:rPr>
          <w:rFonts w:ascii="Times New Roman" w:eastAsia="Times New Roman" w:hAnsi="Times New Roman"/>
          <w:sz w:val="28"/>
          <w:szCs w:val="28"/>
          <w:lang w:eastAsia="ru-RU"/>
        </w:rPr>
        <w:t>«3. Заседание сессии Совета депутатов правомочно, если на нем присутствует не менее 50 процентов от числа избранных депутатов Совета депутатов</w:t>
      </w:r>
      <w:proofErr w:type="gramStart"/>
      <w:r w:rsidRPr="007F5A43">
        <w:rPr>
          <w:rFonts w:ascii="Times New Roman" w:eastAsia="Times New Roman" w:hAnsi="Times New Roman"/>
          <w:sz w:val="28"/>
          <w:szCs w:val="28"/>
          <w:lang w:eastAsia="ru-RU"/>
        </w:rPr>
        <w:t>.»;</w:t>
      </w:r>
      <w:proofErr w:type="gramEnd"/>
    </w:p>
    <w:p w:rsidR="007F5A43" w:rsidRPr="007F5A43" w:rsidRDefault="007F5A43" w:rsidP="007F5A43">
      <w:pPr>
        <w:autoSpaceDE w:val="0"/>
        <w:autoSpaceDN w:val="0"/>
        <w:adjustRightInd w:val="0"/>
        <w:spacing w:after="0" w:line="240" w:lineRule="auto"/>
        <w:ind w:firstLine="540"/>
        <w:jc w:val="both"/>
        <w:outlineLvl w:val="0"/>
        <w:rPr>
          <w:rFonts w:ascii="Times New Roman" w:eastAsia="Times New Roman" w:hAnsi="Times New Roman"/>
          <w:sz w:val="28"/>
          <w:szCs w:val="28"/>
          <w:lang w:eastAsia="ru-RU"/>
        </w:rPr>
      </w:pPr>
      <w:r w:rsidRPr="007F5A43">
        <w:rPr>
          <w:rFonts w:ascii="Times New Roman" w:eastAsia="Times New Roman" w:hAnsi="Times New Roman"/>
          <w:sz w:val="28"/>
          <w:szCs w:val="28"/>
          <w:lang w:eastAsia="ru-RU"/>
        </w:rPr>
        <w:t>1.2. пункт 1 статьи 4 изложить в новой редакции:</w:t>
      </w:r>
    </w:p>
    <w:p w:rsidR="007F5A43" w:rsidRDefault="007F5A43" w:rsidP="007F5A43">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7F5A43">
        <w:rPr>
          <w:rFonts w:ascii="Times New Roman" w:eastAsia="Times New Roman" w:hAnsi="Times New Roman"/>
          <w:sz w:val="28"/>
          <w:szCs w:val="28"/>
          <w:lang w:eastAsia="ru-RU"/>
        </w:rPr>
        <w:t xml:space="preserve">«1) Сессия открывается и закрывается председателем Совета депутатов </w:t>
      </w:r>
      <w:r w:rsidRPr="007F5A43">
        <w:rPr>
          <w:rFonts w:ascii="Times New Roman" w:eastAsiaTheme="minorHAnsi" w:hAnsi="Times New Roman"/>
          <w:sz w:val="28"/>
          <w:szCs w:val="28"/>
        </w:rPr>
        <w:t>после регистрации не менее 50 процентов депутатов от числа избранных депутатов</w:t>
      </w:r>
      <w:proofErr w:type="gramStart"/>
      <w:r w:rsidRPr="007F5A43">
        <w:rPr>
          <w:rFonts w:ascii="Times New Roman" w:eastAsiaTheme="minorHAnsi" w:hAnsi="Times New Roman"/>
          <w:sz w:val="28"/>
          <w:szCs w:val="28"/>
        </w:rPr>
        <w:t>.</w:t>
      </w:r>
      <w:r w:rsidRPr="007F5A43">
        <w:rPr>
          <w:rFonts w:ascii="Times New Roman" w:eastAsia="Times New Roman" w:hAnsi="Times New Roman"/>
          <w:sz w:val="28"/>
          <w:szCs w:val="28"/>
          <w:lang w:eastAsia="ru-RU"/>
        </w:rPr>
        <w:t xml:space="preserve">». </w:t>
      </w:r>
      <w:proofErr w:type="gramEnd"/>
    </w:p>
    <w:p w:rsidR="00A73D89" w:rsidRDefault="00A73D89" w:rsidP="007F5A43">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A73D89" w:rsidRDefault="00A73D89" w:rsidP="007F5A43">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A73D89" w:rsidRPr="007F5A43" w:rsidRDefault="00A73D89" w:rsidP="007F5A43">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7F5A43" w:rsidRPr="007F5A43" w:rsidRDefault="007F5A43" w:rsidP="007F5A43">
      <w:pPr>
        <w:spacing w:after="0" w:line="240" w:lineRule="auto"/>
        <w:ind w:firstLine="709"/>
        <w:jc w:val="both"/>
        <w:rPr>
          <w:rFonts w:ascii="Times New Roman" w:eastAsia="Times New Roman" w:hAnsi="Times New Roman"/>
          <w:sz w:val="28"/>
          <w:szCs w:val="28"/>
          <w:lang w:eastAsia="ru-RU"/>
        </w:rPr>
      </w:pPr>
      <w:r w:rsidRPr="007F5A43">
        <w:rPr>
          <w:rFonts w:ascii="Times New Roman" w:eastAsia="Times New Roman" w:hAnsi="Times New Roman"/>
          <w:sz w:val="28"/>
          <w:szCs w:val="28"/>
          <w:lang w:eastAsia="ru-RU"/>
        </w:rPr>
        <w:lastRenderedPageBreak/>
        <w:t>2. Настоящее решения вступает в силу со дня его принятия.</w:t>
      </w:r>
    </w:p>
    <w:p w:rsidR="00A73D89" w:rsidRDefault="00A73D89" w:rsidP="007F5A43">
      <w:pPr>
        <w:tabs>
          <w:tab w:val="left" w:pos="851"/>
        </w:tabs>
        <w:spacing w:after="0" w:line="240" w:lineRule="auto"/>
        <w:rPr>
          <w:rFonts w:ascii="Times New Roman" w:hAnsi="Times New Roman"/>
          <w:bCs/>
          <w:iCs/>
          <w:sz w:val="28"/>
          <w:szCs w:val="28"/>
        </w:rPr>
      </w:pPr>
    </w:p>
    <w:p w:rsidR="00A73D89" w:rsidRDefault="00A73D89" w:rsidP="007F5A43">
      <w:pPr>
        <w:tabs>
          <w:tab w:val="left" w:pos="851"/>
        </w:tabs>
        <w:spacing w:after="0" w:line="240" w:lineRule="auto"/>
        <w:rPr>
          <w:rFonts w:ascii="Times New Roman" w:hAnsi="Times New Roman"/>
          <w:bCs/>
          <w:iCs/>
          <w:sz w:val="28"/>
          <w:szCs w:val="28"/>
        </w:rPr>
      </w:pPr>
    </w:p>
    <w:p w:rsidR="00A73D89" w:rsidRDefault="007F5A43" w:rsidP="007F5A43">
      <w:pPr>
        <w:tabs>
          <w:tab w:val="left" w:pos="851"/>
        </w:tabs>
        <w:spacing w:after="0" w:line="240" w:lineRule="auto"/>
        <w:rPr>
          <w:rFonts w:ascii="Times New Roman" w:eastAsia="Times New Roman" w:hAnsi="Times New Roman"/>
          <w:sz w:val="28"/>
          <w:szCs w:val="28"/>
          <w:lang w:eastAsia="ru-RU"/>
        </w:rPr>
      </w:pPr>
      <w:r w:rsidRPr="007F5A43">
        <w:rPr>
          <w:rFonts w:ascii="Times New Roman" w:eastAsia="Times New Roman" w:hAnsi="Times New Roman"/>
          <w:sz w:val="28"/>
          <w:szCs w:val="28"/>
          <w:lang w:eastAsia="ru-RU"/>
        </w:rPr>
        <w:t>Председатель Совета депутатов</w:t>
      </w:r>
    </w:p>
    <w:p w:rsidR="007F5A43" w:rsidRPr="007F5A43" w:rsidRDefault="007F5A43" w:rsidP="007F5A43">
      <w:pPr>
        <w:tabs>
          <w:tab w:val="left" w:pos="851"/>
        </w:tabs>
        <w:spacing w:after="0" w:line="240" w:lineRule="auto"/>
        <w:rPr>
          <w:rFonts w:ascii="Times New Roman" w:eastAsia="Times New Roman" w:hAnsi="Times New Roman"/>
          <w:sz w:val="28"/>
          <w:szCs w:val="28"/>
          <w:lang w:eastAsia="ru-RU"/>
        </w:rPr>
      </w:pPr>
      <w:r w:rsidRPr="007F5A43">
        <w:rPr>
          <w:rFonts w:ascii="Times New Roman" w:eastAsia="Times New Roman" w:hAnsi="Times New Roman"/>
          <w:sz w:val="28"/>
          <w:szCs w:val="28"/>
          <w:lang w:eastAsia="ru-RU"/>
        </w:rPr>
        <w:t>муниципального  образования</w:t>
      </w:r>
    </w:p>
    <w:p w:rsidR="007F5A43" w:rsidRPr="007F5A43" w:rsidRDefault="007F5A43" w:rsidP="007F5A43">
      <w:pPr>
        <w:tabs>
          <w:tab w:val="left" w:pos="851"/>
        </w:tabs>
        <w:spacing w:after="0" w:line="240" w:lineRule="auto"/>
        <w:rPr>
          <w:rFonts w:ascii="Times New Roman" w:eastAsia="Times New Roman" w:hAnsi="Times New Roman"/>
          <w:sz w:val="28"/>
          <w:szCs w:val="28"/>
          <w:lang w:eastAsia="ru-RU"/>
        </w:rPr>
      </w:pPr>
      <w:r w:rsidRPr="007F5A43">
        <w:rPr>
          <w:rFonts w:ascii="Times New Roman" w:eastAsia="Times New Roman" w:hAnsi="Times New Roman"/>
          <w:sz w:val="28"/>
          <w:szCs w:val="28"/>
          <w:lang w:eastAsia="ru-RU"/>
        </w:rPr>
        <w:t>«Муниципальный округ Юкаменский район</w:t>
      </w:r>
    </w:p>
    <w:p w:rsidR="007F5A43" w:rsidRPr="007F5A43" w:rsidRDefault="007F5A43" w:rsidP="007F5A43">
      <w:pPr>
        <w:tabs>
          <w:tab w:val="left" w:pos="851"/>
        </w:tabs>
        <w:spacing w:after="0" w:line="240" w:lineRule="auto"/>
        <w:rPr>
          <w:rFonts w:ascii="Times New Roman" w:eastAsia="Times New Roman" w:hAnsi="Times New Roman"/>
          <w:sz w:val="28"/>
          <w:szCs w:val="28"/>
          <w:lang w:eastAsia="ru-RU"/>
        </w:rPr>
      </w:pPr>
      <w:r w:rsidRPr="007F5A43">
        <w:rPr>
          <w:rFonts w:ascii="Times New Roman" w:eastAsia="Times New Roman" w:hAnsi="Times New Roman"/>
          <w:sz w:val="28"/>
          <w:szCs w:val="28"/>
          <w:lang w:eastAsia="ru-RU"/>
        </w:rPr>
        <w:t xml:space="preserve">Удмуртской Республики»                                                                   Б.А. </w:t>
      </w:r>
      <w:proofErr w:type="spellStart"/>
      <w:r w:rsidRPr="007F5A43">
        <w:rPr>
          <w:rFonts w:ascii="Times New Roman" w:eastAsia="Times New Roman" w:hAnsi="Times New Roman"/>
          <w:sz w:val="28"/>
          <w:szCs w:val="28"/>
          <w:lang w:eastAsia="ru-RU"/>
        </w:rPr>
        <w:t>Абашев</w:t>
      </w:r>
      <w:proofErr w:type="spellEnd"/>
    </w:p>
    <w:p w:rsidR="00A73D89" w:rsidRDefault="00A73D89" w:rsidP="007F5A43">
      <w:pPr>
        <w:spacing w:after="0" w:line="240" w:lineRule="auto"/>
        <w:jc w:val="both"/>
        <w:rPr>
          <w:rFonts w:ascii="Times New Roman" w:hAnsi="Times New Roman"/>
          <w:b/>
          <w:sz w:val="28"/>
          <w:szCs w:val="28"/>
        </w:rPr>
      </w:pPr>
    </w:p>
    <w:p w:rsidR="00A73D89" w:rsidRDefault="00A73D89" w:rsidP="007F5A43">
      <w:pPr>
        <w:spacing w:after="0" w:line="240" w:lineRule="auto"/>
        <w:jc w:val="both"/>
        <w:rPr>
          <w:rFonts w:ascii="Times New Roman" w:hAnsi="Times New Roman"/>
          <w:b/>
          <w:sz w:val="28"/>
          <w:szCs w:val="28"/>
        </w:rPr>
      </w:pPr>
    </w:p>
    <w:p w:rsidR="00A73D89" w:rsidRDefault="00A73D89" w:rsidP="007F5A43">
      <w:pPr>
        <w:spacing w:after="0" w:line="240" w:lineRule="auto"/>
        <w:jc w:val="both"/>
        <w:rPr>
          <w:rFonts w:ascii="Times New Roman" w:hAnsi="Times New Roman"/>
          <w:b/>
          <w:sz w:val="28"/>
          <w:szCs w:val="28"/>
        </w:rPr>
      </w:pPr>
    </w:p>
    <w:p w:rsidR="00A73D89" w:rsidRDefault="007F5A43" w:rsidP="007F5A43">
      <w:pPr>
        <w:spacing w:after="0" w:line="240" w:lineRule="auto"/>
        <w:jc w:val="both"/>
        <w:rPr>
          <w:rFonts w:ascii="Times New Roman" w:hAnsi="Times New Roman"/>
          <w:b/>
          <w:sz w:val="28"/>
          <w:szCs w:val="28"/>
        </w:rPr>
      </w:pPr>
      <w:r w:rsidRPr="007F5A43">
        <w:rPr>
          <w:rFonts w:ascii="Times New Roman" w:hAnsi="Times New Roman"/>
          <w:b/>
          <w:sz w:val="28"/>
          <w:szCs w:val="28"/>
        </w:rPr>
        <w:t>с. Юкаменское</w:t>
      </w:r>
    </w:p>
    <w:p w:rsidR="007F5A43" w:rsidRPr="007F5A43" w:rsidRDefault="007F5A43" w:rsidP="007F5A43">
      <w:pPr>
        <w:spacing w:after="0" w:line="240" w:lineRule="auto"/>
        <w:jc w:val="both"/>
        <w:rPr>
          <w:rFonts w:ascii="Times New Roman" w:hAnsi="Times New Roman"/>
          <w:b/>
          <w:sz w:val="28"/>
          <w:szCs w:val="28"/>
        </w:rPr>
      </w:pPr>
      <w:r w:rsidRPr="007F5A43">
        <w:rPr>
          <w:rFonts w:ascii="Times New Roman" w:hAnsi="Times New Roman"/>
          <w:b/>
          <w:sz w:val="28"/>
          <w:szCs w:val="28"/>
        </w:rPr>
        <w:t>16 февраля 2023 года № 211</w:t>
      </w:r>
    </w:p>
    <w:p w:rsidR="007F5A43" w:rsidRDefault="007F5A43" w:rsidP="007F5A43">
      <w:pPr>
        <w:spacing w:after="0" w:line="240" w:lineRule="auto"/>
        <w:jc w:val="both"/>
        <w:rPr>
          <w:rFonts w:ascii="Times New Roman" w:eastAsiaTheme="minorHAnsi" w:hAnsi="Times New Roman"/>
          <w:sz w:val="28"/>
          <w:szCs w:val="28"/>
        </w:rPr>
      </w:pPr>
    </w:p>
    <w:p w:rsidR="00A73D89" w:rsidRDefault="00A73D89" w:rsidP="007F5A43">
      <w:pPr>
        <w:spacing w:after="0" w:line="240" w:lineRule="auto"/>
        <w:jc w:val="both"/>
        <w:rPr>
          <w:rFonts w:ascii="Times New Roman" w:eastAsiaTheme="minorHAnsi" w:hAnsi="Times New Roman"/>
          <w:sz w:val="28"/>
          <w:szCs w:val="28"/>
        </w:rPr>
      </w:pPr>
    </w:p>
    <w:p w:rsidR="00A73D89" w:rsidRDefault="00A73D89" w:rsidP="007F5A43">
      <w:pPr>
        <w:spacing w:after="0" w:line="240" w:lineRule="auto"/>
        <w:jc w:val="both"/>
        <w:rPr>
          <w:rFonts w:ascii="Times New Roman" w:eastAsiaTheme="minorHAnsi" w:hAnsi="Times New Roman"/>
          <w:sz w:val="28"/>
          <w:szCs w:val="28"/>
        </w:rPr>
      </w:pPr>
    </w:p>
    <w:p w:rsidR="00A73D89" w:rsidRDefault="00A73D89" w:rsidP="007F5A43">
      <w:pPr>
        <w:spacing w:after="0" w:line="240" w:lineRule="auto"/>
        <w:jc w:val="both"/>
        <w:rPr>
          <w:rFonts w:ascii="Times New Roman" w:eastAsiaTheme="minorHAnsi" w:hAnsi="Times New Roman"/>
          <w:sz w:val="28"/>
          <w:szCs w:val="28"/>
        </w:rPr>
      </w:pPr>
    </w:p>
    <w:p w:rsidR="00A73D89" w:rsidRDefault="00A73D89" w:rsidP="007F5A43">
      <w:pPr>
        <w:spacing w:after="0" w:line="240" w:lineRule="auto"/>
        <w:jc w:val="both"/>
        <w:rPr>
          <w:rFonts w:ascii="Times New Roman" w:eastAsiaTheme="minorHAnsi" w:hAnsi="Times New Roman"/>
          <w:sz w:val="28"/>
          <w:szCs w:val="28"/>
        </w:rPr>
      </w:pPr>
    </w:p>
    <w:p w:rsidR="00A73D89" w:rsidRDefault="00A73D89" w:rsidP="007F5A43">
      <w:pPr>
        <w:spacing w:after="0" w:line="240" w:lineRule="auto"/>
        <w:jc w:val="both"/>
        <w:rPr>
          <w:rFonts w:ascii="Times New Roman" w:eastAsiaTheme="minorHAnsi" w:hAnsi="Times New Roman"/>
          <w:sz w:val="28"/>
          <w:szCs w:val="28"/>
        </w:rPr>
      </w:pPr>
    </w:p>
    <w:p w:rsidR="00A73D89" w:rsidRDefault="00A73D89" w:rsidP="007F5A43">
      <w:pPr>
        <w:spacing w:after="0" w:line="240" w:lineRule="auto"/>
        <w:jc w:val="both"/>
        <w:rPr>
          <w:rFonts w:ascii="Times New Roman" w:eastAsiaTheme="minorHAnsi" w:hAnsi="Times New Roman"/>
          <w:sz w:val="28"/>
          <w:szCs w:val="28"/>
        </w:rPr>
      </w:pPr>
    </w:p>
    <w:p w:rsidR="00A73D89" w:rsidRDefault="00A73D89" w:rsidP="007F5A43">
      <w:pPr>
        <w:spacing w:after="0" w:line="240" w:lineRule="auto"/>
        <w:jc w:val="both"/>
        <w:rPr>
          <w:rFonts w:ascii="Times New Roman" w:eastAsiaTheme="minorHAnsi" w:hAnsi="Times New Roman"/>
          <w:sz w:val="28"/>
          <w:szCs w:val="28"/>
        </w:rPr>
      </w:pPr>
    </w:p>
    <w:p w:rsidR="00A73D89" w:rsidRDefault="00A73D89" w:rsidP="007F5A43">
      <w:pPr>
        <w:spacing w:after="0" w:line="240" w:lineRule="auto"/>
        <w:jc w:val="both"/>
        <w:rPr>
          <w:rFonts w:ascii="Times New Roman" w:eastAsiaTheme="minorHAnsi" w:hAnsi="Times New Roman"/>
          <w:sz w:val="28"/>
          <w:szCs w:val="28"/>
        </w:rPr>
      </w:pPr>
    </w:p>
    <w:p w:rsidR="00A73D89" w:rsidRDefault="00A73D89" w:rsidP="007F5A43">
      <w:pPr>
        <w:spacing w:after="0" w:line="240" w:lineRule="auto"/>
        <w:jc w:val="both"/>
        <w:rPr>
          <w:rFonts w:ascii="Times New Roman" w:eastAsiaTheme="minorHAnsi" w:hAnsi="Times New Roman"/>
          <w:sz w:val="28"/>
          <w:szCs w:val="28"/>
        </w:rPr>
      </w:pPr>
    </w:p>
    <w:p w:rsidR="00A73D89" w:rsidRDefault="00A73D89" w:rsidP="007F5A43">
      <w:pPr>
        <w:spacing w:after="0" w:line="240" w:lineRule="auto"/>
        <w:jc w:val="both"/>
        <w:rPr>
          <w:rFonts w:ascii="Times New Roman" w:eastAsiaTheme="minorHAnsi" w:hAnsi="Times New Roman"/>
          <w:sz w:val="28"/>
          <w:szCs w:val="28"/>
        </w:rPr>
      </w:pPr>
    </w:p>
    <w:p w:rsidR="00A73D89" w:rsidRDefault="00A73D89" w:rsidP="007F5A43">
      <w:pPr>
        <w:spacing w:after="0" w:line="240" w:lineRule="auto"/>
        <w:jc w:val="both"/>
        <w:rPr>
          <w:rFonts w:ascii="Times New Roman" w:eastAsiaTheme="minorHAnsi" w:hAnsi="Times New Roman"/>
          <w:sz w:val="28"/>
          <w:szCs w:val="28"/>
        </w:rPr>
      </w:pPr>
    </w:p>
    <w:p w:rsidR="00A73D89" w:rsidRDefault="00A73D89" w:rsidP="007F5A43">
      <w:pPr>
        <w:spacing w:after="0" w:line="240" w:lineRule="auto"/>
        <w:jc w:val="both"/>
        <w:rPr>
          <w:rFonts w:ascii="Times New Roman" w:eastAsiaTheme="minorHAnsi" w:hAnsi="Times New Roman"/>
          <w:sz w:val="28"/>
          <w:szCs w:val="28"/>
        </w:rPr>
      </w:pPr>
    </w:p>
    <w:p w:rsidR="00A73D89" w:rsidRDefault="00A73D89" w:rsidP="007F5A43">
      <w:pPr>
        <w:spacing w:after="0" w:line="240" w:lineRule="auto"/>
        <w:jc w:val="both"/>
        <w:rPr>
          <w:rFonts w:ascii="Times New Roman" w:eastAsiaTheme="minorHAnsi" w:hAnsi="Times New Roman"/>
          <w:sz w:val="28"/>
          <w:szCs w:val="28"/>
        </w:rPr>
      </w:pPr>
    </w:p>
    <w:p w:rsidR="00A73D89" w:rsidRDefault="00A73D89" w:rsidP="007F5A43">
      <w:pPr>
        <w:spacing w:after="0" w:line="240" w:lineRule="auto"/>
        <w:jc w:val="both"/>
        <w:rPr>
          <w:rFonts w:ascii="Times New Roman" w:eastAsiaTheme="minorHAnsi" w:hAnsi="Times New Roman"/>
          <w:sz w:val="28"/>
          <w:szCs w:val="28"/>
        </w:rPr>
      </w:pPr>
    </w:p>
    <w:p w:rsidR="00A73D89" w:rsidRDefault="00A73D89" w:rsidP="007F5A43">
      <w:pPr>
        <w:spacing w:after="0" w:line="240" w:lineRule="auto"/>
        <w:jc w:val="both"/>
        <w:rPr>
          <w:rFonts w:ascii="Times New Roman" w:eastAsiaTheme="minorHAnsi" w:hAnsi="Times New Roman"/>
          <w:sz w:val="28"/>
          <w:szCs w:val="28"/>
        </w:rPr>
      </w:pPr>
    </w:p>
    <w:p w:rsidR="00A73D89" w:rsidRDefault="00A73D89" w:rsidP="007F5A43">
      <w:pPr>
        <w:spacing w:after="0" w:line="240" w:lineRule="auto"/>
        <w:jc w:val="both"/>
        <w:rPr>
          <w:rFonts w:ascii="Times New Roman" w:eastAsiaTheme="minorHAnsi" w:hAnsi="Times New Roman"/>
          <w:sz w:val="28"/>
          <w:szCs w:val="28"/>
        </w:rPr>
      </w:pPr>
    </w:p>
    <w:p w:rsidR="00A73D89" w:rsidRDefault="00A73D89" w:rsidP="007F5A43">
      <w:pPr>
        <w:spacing w:after="0" w:line="240" w:lineRule="auto"/>
        <w:jc w:val="both"/>
        <w:rPr>
          <w:rFonts w:ascii="Times New Roman" w:eastAsiaTheme="minorHAnsi" w:hAnsi="Times New Roman"/>
          <w:sz w:val="28"/>
          <w:szCs w:val="28"/>
        </w:rPr>
      </w:pPr>
    </w:p>
    <w:p w:rsidR="00A73D89" w:rsidRDefault="00A73D89" w:rsidP="007F5A43">
      <w:pPr>
        <w:spacing w:after="0" w:line="240" w:lineRule="auto"/>
        <w:jc w:val="both"/>
        <w:rPr>
          <w:rFonts w:ascii="Times New Roman" w:eastAsiaTheme="minorHAnsi" w:hAnsi="Times New Roman"/>
          <w:sz w:val="28"/>
          <w:szCs w:val="28"/>
        </w:rPr>
      </w:pPr>
    </w:p>
    <w:p w:rsidR="00A73D89" w:rsidRDefault="00A73D89" w:rsidP="007F5A43">
      <w:pPr>
        <w:spacing w:after="0" w:line="240" w:lineRule="auto"/>
        <w:jc w:val="both"/>
        <w:rPr>
          <w:rFonts w:ascii="Times New Roman" w:eastAsiaTheme="minorHAnsi" w:hAnsi="Times New Roman"/>
          <w:sz w:val="28"/>
          <w:szCs w:val="28"/>
        </w:rPr>
      </w:pPr>
    </w:p>
    <w:p w:rsidR="00A73D89" w:rsidRDefault="00A73D89" w:rsidP="007F5A43">
      <w:pPr>
        <w:spacing w:after="0" w:line="240" w:lineRule="auto"/>
        <w:jc w:val="both"/>
        <w:rPr>
          <w:rFonts w:ascii="Times New Roman" w:eastAsiaTheme="minorHAnsi" w:hAnsi="Times New Roman"/>
          <w:sz w:val="28"/>
          <w:szCs w:val="28"/>
        </w:rPr>
      </w:pPr>
    </w:p>
    <w:p w:rsidR="00A73D89" w:rsidRDefault="00A73D89" w:rsidP="007F5A43">
      <w:pPr>
        <w:spacing w:after="0" w:line="240" w:lineRule="auto"/>
        <w:jc w:val="both"/>
        <w:rPr>
          <w:rFonts w:ascii="Times New Roman" w:eastAsiaTheme="minorHAnsi" w:hAnsi="Times New Roman"/>
          <w:sz w:val="28"/>
          <w:szCs w:val="28"/>
        </w:rPr>
      </w:pPr>
    </w:p>
    <w:p w:rsidR="00A73D89" w:rsidRDefault="00A73D89" w:rsidP="007F5A43">
      <w:pPr>
        <w:spacing w:after="0" w:line="240" w:lineRule="auto"/>
        <w:jc w:val="both"/>
        <w:rPr>
          <w:rFonts w:ascii="Times New Roman" w:eastAsiaTheme="minorHAnsi" w:hAnsi="Times New Roman"/>
          <w:sz w:val="28"/>
          <w:szCs w:val="28"/>
        </w:rPr>
      </w:pPr>
    </w:p>
    <w:p w:rsidR="00A73D89" w:rsidRDefault="00A73D89" w:rsidP="007F5A43">
      <w:pPr>
        <w:spacing w:after="0" w:line="240" w:lineRule="auto"/>
        <w:jc w:val="both"/>
        <w:rPr>
          <w:rFonts w:ascii="Times New Roman" w:eastAsiaTheme="minorHAnsi" w:hAnsi="Times New Roman"/>
          <w:sz w:val="28"/>
          <w:szCs w:val="28"/>
        </w:rPr>
      </w:pPr>
    </w:p>
    <w:p w:rsidR="00A73D89" w:rsidRDefault="00A73D89" w:rsidP="007F5A43">
      <w:pPr>
        <w:spacing w:after="0" w:line="240" w:lineRule="auto"/>
        <w:jc w:val="both"/>
        <w:rPr>
          <w:rFonts w:ascii="Times New Roman" w:eastAsiaTheme="minorHAnsi" w:hAnsi="Times New Roman"/>
          <w:sz w:val="28"/>
          <w:szCs w:val="28"/>
        </w:rPr>
      </w:pPr>
    </w:p>
    <w:p w:rsidR="00A73D89" w:rsidRDefault="00A73D89" w:rsidP="007F5A43">
      <w:pPr>
        <w:spacing w:after="0" w:line="240" w:lineRule="auto"/>
        <w:jc w:val="both"/>
        <w:rPr>
          <w:rFonts w:ascii="Times New Roman" w:eastAsiaTheme="minorHAnsi" w:hAnsi="Times New Roman"/>
          <w:sz w:val="28"/>
          <w:szCs w:val="28"/>
        </w:rPr>
      </w:pPr>
    </w:p>
    <w:p w:rsidR="00A73D89" w:rsidRDefault="00A73D89" w:rsidP="007F5A43">
      <w:pPr>
        <w:spacing w:after="0" w:line="240" w:lineRule="auto"/>
        <w:jc w:val="both"/>
        <w:rPr>
          <w:rFonts w:ascii="Times New Roman" w:eastAsiaTheme="minorHAnsi" w:hAnsi="Times New Roman"/>
          <w:sz w:val="28"/>
          <w:szCs w:val="28"/>
        </w:rPr>
      </w:pPr>
    </w:p>
    <w:p w:rsidR="00A73D89" w:rsidRDefault="00A73D89" w:rsidP="007F5A43">
      <w:pPr>
        <w:spacing w:after="0" w:line="240" w:lineRule="auto"/>
        <w:jc w:val="both"/>
        <w:rPr>
          <w:rFonts w:ascii="Times New Roman" w:eastAsiaTheme="minorHAnsi" w:hAnsi="Times New Roman"/>
          <w:sz w:val="28"/>
          <w:szCs w:val="28"/>
        </w:rPr>
      </w:pPr>
    </w:p>
    <w:p w:rsidR="00A73D89" w:rsidRDefault="00A73D89" w:rsidP="007F5A43">
      <w:pPr>
        <w:spacing w:after="0" w:line="240" w:lineRule="auto"/>
        <w:jc w:val="both"/>
        <w:rPr>
          <w:rFonts w:ascii="Times New Roman" w:eastAsiaTheme="minorHAnsi" w:hAnsi="Times New Roman"/>
          <w:sz w:val="28"/>
          <w:szCs w:val="28"/>
        </w:rPr>
      </w:pPr>
    </w:p>
    <w:p w:rsidR="00A73D89" w:rsidRDefault="00A73D89" w:rsidP="007F5A43">
      <w:pPr>
        <w:spacing w:after="0" w:line="240" w:lineRule="auto"/>
        <w:jc w:val="both"/>
        <w:rPr>
          <w:rFonts w:ascii="Times New Roman" w:eastAsiaTheme="minorHAnsi" w:hAnsi="Times New Roman"/>
          <w:sz w:val="28"/>
          <w:szCs w:val="28"/>
        </w:rPr>
      </w:pPr>
    </w:p>
    <w:p w:rsidR="00A73D89" w:rsidRDefault="00A73D89" w:rsidP="007F5A43">
      <w:pPr>
        <w:spacing w:after="0" w:line="240" w:lineRule="auto"/>
        <w:jc w:val="both"/>
        <w:rPr>
          <w:rFonts w:ascii="Times New Roman" w:eastAsiaTheme="minorHAnsi" w:hAnsi="Times New Roman"/>
          <w:sz w:val="28"/>
          <w:szCs w:val="28"/>
        </w:rPr>
      </w:pPr>
    </w:p>
    <w:p w:rsidR="00A73D89" w:rsidRDefault="00A73D89" w:rsidP="007F5A43">
      <w:pPr>
        <w:spacing w:after="0" w:line="240" w:lineRule="auto"/>
        <w:jc w:val="both"/>
        <w:rPr>
          <w:rFonts w:ascii="Times New Roman" w:eastAsiaTheme="minorHAnsi" w:hAnsi="Times New Roman"/>
          <w:sz w:val="28"/>
          <w:szCs w:val="28"/>
        </w:rPr>
      </w:pPr>
    </w:p>
    <w:p w:rsidR="005110F7" w:rsidRDefault="005110F7" w:rsidP="007F5A43">
      <w:pPr>
        <w:spacing w:after="0" w:line="240" w:lineRule="auto"/>
        <w:jc w:val="both"/>
        <w:rPr>
          <w:rFonts w:ascii="Times New Roman" w:eastAsiaTheme="minorHAnsi" w:hAnsi="Times New Roman"/>
          <w:sz w:val="28"/>
          <w:szCs w:val="28"/>
        </w:rPr>
      </w:pPr>
    </w:p>
    <w:p w:rsidR="00A73D89" w:rsidRPr="00A73D89" w:rsidRDefault="00A73D89" w:rsidP="00A73D89">
      <w:pPr>
        <w:keepLines/>
        <w:autoSpaceDE w:val="0"/>
        <w:autoSpaceDN w:val="0"/>
        <w:adjustRightInd w:val="0"/>
        <w:spacing w:after="0" w:line="240" w:lineRule="auto"/>
        <w:jc w:val="right"/>
        <w:outlineLvl w:val="1"/>
        <w:rPr>
          <w:rFonts w:ascii="Times New Roman" w:hAnsi="Times New Roman"/>
          <w:bCs/>
          <w:iCs/>
          <w:sz w:val="24"/>
          <w:szCs w:val="24"/>
        </w:rPr>
      </w:pPr>
      <w:r w:rsidRPr="00A73D89">
        <w:rPr>
          <w:rFonts w:ascii="Times New Roman" w:hAnsi="Times New Roman"/>
          <w:bCs/>
          <w:iCs/>
          <w:sz w:val="24"/>
          <w:szCs w:val="24"/>
        </w:rPr>
        <w:t xml:space="preserve">Утвержден </w:t>
      </w:r>
    </w:p>
    <w:p w:rsidR="00A73D89" w:rsidRPr="00A73D89" w:rsidRDefault="00A73D89" w:rsidP="00A73D89">
      <w:pPr>
        <w:keepLines/>
        <w:autoSpaceDE w:val="0"/>
        <w:autoSpaceDN w:val="0"/>
        <w:adjustRightInd w:val="0"/>
        <w:spacing w:after="0" w:line="240" w:lineRule="auto"/>
        <w:jc w:val="right"/>
        <w:outlineLvl w:val="1"/>
        <w:rPr>
          <w:rFonts w:ascii="Times New Roman" w:hAnsi="Times New Roman"/>
          <w:bCs/>
          <w:iCs/>
          <w:sz w:val="24"/>
          <w:szCs w:val="24"/>
        </w:rPr>
      </w:pPr>
      <w:r w:rsidRPr="00A73D89">
        <w:rPr>
          <w:rFonts w:ascii="Times New Roman" w:hAnsi="Times New Roman"/>
          <w:bCs/>
          <w:iCs/>
          <w:sz w:val="24"/>
          <w:szCs w:val="24"/>
        </w:rPr>
        <w:t xml:space="preserve">решением Совета депутатов </w:t>
      </w:r>
    </w:p>
    <w:p w:rsidR="00A73D89" w:rsidRPr="00A73D89" w:rsidRDefault="00A73D89" w:rsidP="00A73D89">
      <w:pPr>
        <w:keepLines/>
        <w:autoSpaceDE w:val="0"/>
        <w:autoSpaceDN w:val="0"/>
        <w:adjustRightInd w:val="0"/>
        <w:spacing w:after="0" w:line="240" w:lineRule="auto"/>
        <w:jc w:val="right"/>
        <w:outlineLvl w:val="1"/>
        <w:rPr>
          <w:rFonts w:ascii="Times New Roman" w:hAnsi="Times New Roman"/>
          <w:bCs/>
          <w:iCs/>
          <w:sz w:val="24"/>
          <w:szCs w:val="24"/>
        </w:rPr>
      </w:pPr>
      <w:r w:rsidRPr="00A73D89">
        <w:rPr>
          <w:rFonts w:ascii="Times New Roman" w:hAnsi="Times New Roman"/>
          <w:bCs/>
          <w:iCs/>
          <w:sz w:val="24"/>
          <w:szCs w:val="24"/>
        </w:rPr>
        <w:t xml:space="preserve">муниципального образования </w:t>
      </w:r>
    </w:p>
    <w:p w:rsidR="00A73D89" w:rsidRPr="00A73D89" w:rsidRDefault="00A73D89" w:rsidP="00A73D89">
      <w:pPr>
        <w:keepLines/>
        <w:autoSpaceDE w:val="0"/>
        <w:autoSpaceDN w:val="0"/>
        <w:adjustRightInd w:val="0"/>
        <w:spacing w:after="0" w:line="240" w:lineRule="auto"/>
        <w:jc w:val="right"/>
        <w:outlineLvl w:val="1"/>
        <w:rPr>
          <w:rFonts w:ascii="Times New Roman" w:hAnsi="Times New Roman"/>
          <w:bCs/>
          <w:iCs/>
          <w:sz w:val="24"/>
          <w:szCs w:val="24"/>
        </w:rPr>
      </w:pPr>
      <w:r w:rsidRPr="00A73D89">
        <w:rPr>
          <w:rFonts w:ascii="Times New Roman" w:hAnsi="Times New Roman"/>
          <w:bCs/>
          <w:iCs/>
          <w:sz w:val="24"/>
          <w:szCs w:val="24"/>
        </w:rPr>
        <w:t xml:space="preserve">«Муниципальный округ </w:t>
      </w:r>
    </w:p>
    <w:p w:rsidR="00A73D89" w:rsidRPr="00A73D89" w:rsidRDefault="00A73D89" w:rsidP="00A73D89">
      <w:pPr>
        <w:keepLines/>
        <w:autoSpaceDE w:val="0"/>
        <w:autoSpaceDN w:val="0"/>
        <w:adjustRightInd w:val="0"/>
        <w:spacing w:after="0" w:line="240" w:lineRule="auto"/>
        <w:jc w:val="right"/>
        <w:outlineLvl w:val="1"/>
        <w:rPr>
          <w:rFonts w:ascii="Times New Roman" w:hAnsi="Times New Roman"/>
          <w:bCs/>
          <w:iCs/>
          <w:sz w:val="24"/>
          <w:szCs w:val="24"/>
        </w:rPr>
      </w:pPr>
      <w:r w:rsidRPr="00A73D89">
        <w:rPr>
          <w:rFonts w:ascii="Times New Roman" w:hAnsi="Times New Roman"/>
          <w:bCs/>
          <w:iCs/>
          <w:sz w:val="24"/>
          <w:szCs w:val="24"/>
        </w:rPr>
        <w:t xml:space="preserve">Юкаменский район </w:t>
      </w:r>
    </w:p>
    <w:p w:rsidR="00A73D89" w:rsidRPr="00A73D89" w:rsidRDefault="00A73D89" w:rsidP="00A73D89">
      <w:pPr>
        <w:keepLines/>
        <w:autoSpaceDE w:val="0"/>
        <w:autoSpaceDN w:val="0"/>
        <w:adjustRightInd w:val="0"/>
        <w:spacing w:after="0" w:line="240" w:lineRule="auto"/>
        <w:jc w:val="right"/>
        <w:outlineLvl w:val="1"/>
        <w:rPr>
          <w:rFonts w:ascii="Times New Roman" w:hAnsi="Times New Roman"/>
          <w:bCs/>
          <w:iCs/>
          <w:sz w:val="24"/>
          <w:szCs w:val="24"/>
        </w:rPr>
      </w:pPr>
      <w:r w:rsidRPr="00A73D89">
        <w:rPr>
          <w:rFonts w:ascii="Times New Roman" w:hAnsi="Times New Roman"/>
          <w:bCs/>
          <w:iCs/>
          <w:sz w:val="24"/>
          <w:szCs w:val="24"/>
        </w:rPr>
        <w:t>Удмуртской Республики»</w:t>
      </w:r>
    </w:p>
    <w:p w:rsidR="00A73D89" w:rsidRPr="00A73D89" w:rsidRDefault="00A73D89" w:rsidP="00A73D89">
      <w:pPr>
        <w:spacing w:after="0" w:line="240" w:lineRule="auto"/>
        <w:jc w:val="right"/>
        <w:rPr>
          <w:rFonts w:ascii="Times New Roman" w:hAnsi="Times New Roman"/>
          <w:sz w:val="24"/>
          <w:szCs w:val="24"/>
        </w:rPr>
      </w:pPr>
      <w:r w:rsidRPr="00A73D89">
        <w:rPr>
          <w:rFonts w:ascii="Times New Roman" w:hAnsi="Times New Roman"/>
          <w:sz w:val="24"/>
          <w:szCs w:val="24"/>
        </w:rPr>
        <w:t>№ 34 от 12.11.2021 года</w:t>
      </w:r>
    </w:p>
    <w:p w:rsidR="00A73D89" w:rsidRPr="00A73D89" w:rsidRDefault="00A73D89" w:rsidP="00A73D89">
      <w:pPr>
        <w:spacing w:after="0" w:line="240" w:lineRule="auto"/>
        <w:jc w:val="right"/>
        <w:rPr>
          <w:rFonts w:ascii="Times New Roman" w:hAnsi="Times New Roman"/>
          <w:b/>
          <w:sz w:val="24"/>
          <w:szCs w:val="24"/>
        </w:rPr>
      </w:pPr>
      <w:r w:rsidRPr="00A73D89">
        <w:rPr>
          <w:rFonts w:ascii="Times New Roman" w:hAnsi="Times New Roman"/>
          <w:b/>
          <w:sz w:val="24"/>
          <w:szCs w:val="24"/>
        </w:rPr>
        <w:t>с изм. от 16.02.2023г. № 211</w:t>
      </w:r>
    </w:p>
    <w:p w:rsidR="00A73D89" w:rsidRP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Pr="00A73D89" w:rsidRDefault="00A73D89" w:rsidP="00A73D89">
      <w:pPr>
        <w:spacing w:after="0" w:line="240" w:lineRule="auto"/>
        <w:jc w:val="center"/>
        <w:rPr>
          <w:rFonts w:ascii="Times New Roman" w:eastAsia="Courier New" w:hAnsi="Times New Roman"/>
          <w:b/>
          <w:bCs/>
          <w:sz w:val="28"/>
          <w:szCs w:val="28"/>
          <w:lang w:eastAsia="ru-RU"/>
        </w:rPr>
      </w:pPr>
      <w:r w:rsidRPr="00A73D89">
        <w:rPr>
          <w:rFonts w:ascii="Times New Roman" w:eastAsia="Courier New" w:hAnsi="Times New Roman"/>
          <w:b/>
          <w:bCs/>
          <w:sz w:val="28"/>
          <w:szCs w:val="28"/>
          <w:lang w:eastAsia="ru-RU"/>
        </w:rPr>
        <w:t>РЕГЛАМЕНТ</w:t>
      </w:r>
    </w:p>
    <w:p w:rsidR="00A73D89" w:rsidRPr="00A73D89" w:rsidRDefault="00A73D89" w:rsidP="00A73D89">
      <w:pPr>
        <w:spacing w:after="0" w:line="240" w:lineRule="auto"/>
        <w:jc w:val="center"/>
        <w:rPr>
          <w:rFonts w:ascii="Times New Roman" w:eastAsia="Courier New" w:hAnsi="Times New Roman"/>
          <w:b/>
          <w:bCs/>
          <w:sz w:val="28"/>
          <w:szCs w:val="28"/>
          <w:lang w:eastAsia="ru-RU"/>
        </w:rPr>
      </w:pPr>
      <w:r w:rsidRPr="00A73D89">
        <w:rPr>
          <w:rFonts w:ascii="Times New Roman" w:eastAsia="Courier New" w:hAnsi="Times New Roman"/>
          <w:b/>
          <w:bCs/>
          <w:sz w:val="28"/>
          <w:szCs w:val="28"/>
          <w:lang w:eastAsia="ru-RU"/>
        </w:rPr>
        <w:t>Совета депутатов муниципального образования «Муниципальный округ Юкаменский район Удмуртской Республики»</w:t>
      </w:r>
    </w:p>
    <w:p w:rsidR="00A73D89" w:rsidRPr="00A73D89" w:rsidRDefault="00A73D89" w:rsidP="00A73D89">
      <w:pPr>
        <w:spacing w:after="0" w:line="240" w:lineRule="auto"/>
        <w:jc w:val="center"/>
        <w:rPr>
          <w:rFonts w:ascii="Times New Roman" w:eastAsia="Courier New" w:hAnsi="Times New Roman"/>
          <w:b/>
          <w:bCs/>
          <w:sz w:val="28"/>
          <w:szCs w:val="28"/>
          <w:lang w:eastAsia="ru-RU"/>
        </w:rPr>
      </w:pPr>
    </w:p>
    <w:p w:rsidR="00A73D89" w:rsidRPr="00A73D89" w:rsidRDefault="00A73D89" w:rsidP="00A73D89">
      <w:pPr>
        <w:spacing w:after="0" w:line="240" w:lineRule="auto"/>
        <w:jc w:val="center"/>
        <w:rPr>
          <w:rFonts w:ascii="Times New Roman" w:eastAsia="Courier New" w:hAnsi="Times New Roman"/>
          <w:b/>
          <w:bCs/>
          <w:sz w:val="28"/>
          <w:szCs w:val="28"/>
          <w:lang w:eastAsia="ru-RU"/>
        </w:rPr>
      </w:pPr>
      <w:r w:rsidRPr="00A73D89">
        <w:rPr>
          <w:rFonts w:ascii="Times New Roman" w:eastAsia="Courier New" w:hAnsi="Times New Roman"/>
          <w:b/>
          <w:bCs/>
          <w:sz w:val="28"/>
          <w:szCs w:val="28"/>
          <w:lang w:eastAsia="ru-RU"/>
        </w:rPr>
        <w:t>Глава 1. ОБЩИЕ ПОЛОЖЕНИЯ</w:t>
      </w:r>
    </w:p>
    <w:p w:rsidR="00A73D89" w:rsidRP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rPr>
          <w:rFonts w:ascii="Times New Roman" w:eastAsia="Times New Roman" w:hAnsi="Times New Roman"/>
          <w:b/>
          <w:sz w:val="28"/>
          <w:szCs w:val="28"/>
          <w:lang w:eastAsia="ru-RU"/>
        </w:rPr>
      </w:pPr>
      <w:r w:rsidRPr="00A73D89">
        <w:rPr>
          <w:rFonts w:ascii="Times New Roman" w:eastAsia="Times New Roman" w:hAnsi="Times New Roman"/>
          <w:b/>
          <w:sz w:val="28"/>
          <w:szCs w:val="28"/>
          <w:lang w:eastAsia="ru-RU"/>
        </w:rPr>
        <w:t xml:space="preserve">         Статья 1. Правовые основы деятельности Совета депутатов муниципального образования «Муниципальный округ Юкаменский район Удмуртской Республики»</w:t>
      </w:r>
    </w:p>
    <w:p w:rsidR="00A73D89" w:rsidRP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proofErr w:type="gramStart"/>
      <w:r w:rsidRPr="00A73D89">
        <w:rPr>
          <w:rFonts w:ascii="Times New Roman" w:eastAsia="Times New Roman" w:hAnsi="Times New Roman"/>
          <w:sz w:val="28"/>
          <w:szCs w:val="28"/>
          <w:lang w:eastAsia="ru-RU"/>
        </w:rPr>
        <w:t>Регламент работы Совета депутатов муниципального образования «Муниципальный округ Юкаменский район Удмуртской Республики» (далее - Регламент) является муниципальным нормативным правовым актом, устанавливающим в соответствии с Федеральным законом «Об общих принципах организации местного самоуправления в Российской Федерации», законодательством Удмуртской Республики, Уставом муниципального образования «Муниципальный округ Юкаменский район Удмуртской Республики» (далее - Уставом) порядок внутренней организации и деятельности, основные правила и процедуру работы Совета депутатов</w:t>
      </w:r>
      <w:proofErr w:type="gramEnd"/>
      <w:r w:rsidRPr="00A73D89">
        <w:rPr>
          <w:rFonts w:ascii="Times New Roman" w:eastAsia="Times New Roman" w:hAnsi="Times New Roman"/>
          <w:sz w:val="28"/>
          <w:szCs w:val="28"/>
          <w:lang w:eastAsia="ru-RU"/>
        </w:rPr>
        <w:t xml:space="preserve"> муниципального образования «Муниципальный округ Юкаменский район Удмуртской Республики» (далее – Совета депутатов).</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Регламент обязателен для исполнения депутатами Совета депутатов, должностными лицами и органами Совета депутатов, а также иными лицами, принимающими участие в работе Совета депутатов и  его органов.</w:t>
      </w:r>
    </w:p>
    <w:p w:rsidR="00A73D89" w:rsidRP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b/>
          <w:sz w:val="28"/>
          <w:szCs w:val="28"/>
          <w:lang w:eastAsia="ru-RU"/>
        </w:rPr>
      </w:pPr>
      <w:r w:rsidRPr="00A73D89">
        <w:rPr>
          <w:rFonts w:ascii="Times New Roman" w:eastAsia="Times New Roman" w:hAnsi="Times New Roman"/>
          <w:b/>
          <w:sz w:val="28"/>
          <w:szCs w:val="28"/>
          <w:lang w:eastAsia="ru-RU"/>
        </w:rPr>
        <w:t>Статья 2. Форма работы, участники и правомочность заседаний Совета депутатов</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 Работа Совета депутатов осуществляется в следующих формах:</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 сессии;</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 постоянные и временные комиссии;</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 депутатские фракции и группы;</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 депутатские слушания;</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 публичные слушания. </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napToGrid w:val="0"/>
          <w:sz w:val="28"/>
          <w:szCs w:val="28"/>
          <w:lang w:eastAsia="ru-RU"/>
        </w:rPr>
      </w:pPr>
      <w:r w:rsidRPr="00A73D89">
        <w:rPr>
          <w:rFonts w:ascii="Times New Roman" w:eastAsia="Times New Roman" w:hAnsi="Times New Roman"/>
          <w:sz w:val="28"/>
          <w:szCs w:val="28"/>
          <w:lang w:eastAsia="ru-RU"/>
        </w:rPr>
        <w:lastRenderedPageBreak/>
        <w:t>2. Основной формой работы Совета депутатов являются сессии, на которых решаются вопросы, отнесенные к полномочиям Совета. Сессия может состоять из одного или нескольких заседаний.</w:t>
      </w:r>
      <w:r w:rsidRPr="00A73D89">
        <w:rPr>
          <w:rFonts w:ascii="Times New Roman" w:eastAsia="Times New Roman" w:hAnsi="Times New Roman"/>
          <w:snapToGrid w:val="0"/>
          <w:sz w:val="28"/>
          <w:szCs w:val="28"/>
          <w:lang w:eastAsia="ru-RU"/>
        </w:rPr>
        <w:t xml:space="preserve"> </w:t>
      </w:r>
    </w:p>
    <w:p w:rsidR="00A73D89" w:rsidRPr="00A73D89" w:rsidRDefault="00A73D89" w:rsidP="00A73D89">
      <w:pPr>
        <w:autoSpaceDE w:val="0"/>
        <w:autoSpaceDN w:val="0"/>
        <w:adjustRightInd w:val="0"/>
        <w:spacing w:after="0" w:line="240" w:lineRule="auto"/>
        <w:ind w:firstLine="540"/>
        <w:jc w:val="both"/>
        <w:rPr>
          <w:rFonts w:ascii="Times New Roman" w:eastAsiaTheme="minorHAnsi" w:hAnsi="Times New Roman"/>
          <w:sz w:val="28"/>
          <w:szCs w:val="28"/>
        </w:rPr>
      </w:pPr>
      <w:r w:rsidRPr="00A73D89">
        <w:rPr>
          <w:rFonts w:ascii="Times New Roman" w:eastAsia="Times New Roman" w:hAnsi="Times New Roman"/>
          <w:sz w:val="28"/>
          <w:szCs w:val="28"/>
          <w:lang w:eastAsia="ru-RU"/>
        </w:rPr>
        <w:t xml:space="preserve">3. </w:t>
      </w:r>
      <w:r w:rsidRPr="00A73D89">
        <w:rPr>
          <w:rFonts w:ascii="Times New Roman" w:eastAsiaTheme="minorHAnsi" w:hAnsi="Times New Roman"/>
          <w:sz w:val="28"/>
          <w:szCs w:val="28"/>
        </w:rPr>
        <w:t>Заседание сессии Совета депутатов правомочно, если на нем присутствует не менее 50 процентов от числа избранных депутатов Совета депутатов.</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4. Перед каждым заседанием проводится регистрация депутатов Совета депутатов. </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5. Заседания Совета депутатов являются открытыми. При рассмотрении вопросов, относящихся к охраняемой законом тайне либо связанных с соблюдением этических норм, в соответствии с решением Совета депутатов, принимаемым открытым голосованием большинством от установленного числа депутатов Совета депутатов, могут проводиться закрытые заседания. </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6. На заседаниях Совета депутатов могут присутствовать представители государственных органов, органов местного самоуправления, средств массовой информации, общественных организаций, трудовых коллективов, учреждений, а также иные лица.</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7. Для приглашенных в зале заседаний отводятся специальные места. Приглашенные не имеют права вмешиваться в работу сессии, обязаны соблюдать порядок и подчиняться распоряжениям председательствующего. </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Лица, приглашенные на заседания Совета депутатов:</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 не вправе вмешиваться в работу заседания сессии;</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2) выступают на заседании сессии только после предоставления слова председательствующим на заседании сессии;</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3) обязаны воздерживаться от проявления одобрения или неодобрения;</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4) обязаны соблюдать Регламент и должны подчиняться распоряжениям председательствующего на заседании сессии о необходимости неукоснительного соблюдения настоящего Регламента.</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8. Депутаты Государственного Совета Удмуртской Республики, работники Аппарата Государственного Совета Удмуртской Республики, работники Совета депутатов и Администрации Юкаменского района в целях выполнения возложенных на них функций, а также иные лица в соответствии с действующим законодательством вправе присутствовать на любом открытом или закрытом заседании Совета депутатов. </w:t>
      </w:r>
    </w:p>
    <w:p w:rsidR="00A73D89" w:rsidRPr="00A73D89" w:rsidRDefault="00A73D89" w:rsidP="00A73D89">
      <w:pPr>
        <w:spacing w:after="0" w:line="240" w:lineRule="auto"/>
        <w:ind w:firstLine="709"/>
        <w:jc w:val="both"/>
        <w:rPr>
          <w:rFonts w:ascii="Times New Roman" w:eastAsia="Times New Roman" w:hAnsi="Times New Roman"/>
          <w:sz w:val="28"/>
          <w:szCs w:val="28"/>
          <w:shd w:val="clear" w:color="auto" w:fill="FFFFFF"/>
          <w:lang w:eastAsia="ru-RU"/>
        </w:rPr>
      </w:pPr>
      <w:r w:rsidRPr="00A73D89">
        <w:rPr>
          <w:rFonts w:ascii="Times New Roman" w:eastAsia="Times New Roman" w:hAnsi="Times New Roman"/>
          <w:sz w:val="28"/>
          <w:szCs w:val="28"/>
          <w:lang w:eastAsia="ru-RU"/>
        </w:rPr>
        <w:t>9. Работа Совета депутатов осуществляется</w:t>
      </w:r>
      <w:r w:rsidRPr="00A73D89">
        <w:rPr>
          <w:rFonts w:ascii="Times New Roman" w:hAnsi="Times New Roman"/>
          <w:sz w:val="28"/>
          <w:szCs w:val="28"/>
        </w:rPr>
        <w:t xml:space="preserve"> в режиме очного участия, так и в форме заочного (дистанционного) с использованием средств видео-конференц-связи.</w:t>
      </w:r>
      <w:r w:rsidRPr="00A73D89">
        <w:rPr>
          <w:rFonts w:ascii="Times New Roman" w:eastAsia="Times New Roman" w:hAnsi="Times New Roman"/>
          <w:sz w:val="28"/>
          <w:szCs w:val="28"/>
          <w:shd w:val="clear" w:color="auto" w:fill="FFFFFF"/>
          <w:lang w:eastAsia="ru-RU"/>
        </w:rPr>
        <w:t xml:space="preserve"> </w:t>
      </w:r>
    </w:p>
    <w:p w:rsidR="00A73D89" w:rsidRPr="00A73D89" w:rsidRDefault="00A73D89" w:rsidP="00A73D89">
      <w:pPr>
        <w:spacing w:after="0" w:line="240" w:lineRule="auto"/>
        <w:ind w:firstLine="709"/>
        <w:jc w:val="both"/>
        <w:rPr>
          <w:rFonts w:ascii="Times New Roman" w:eastAsia="Times New Roman" w:hAnsi="Times New Roman"/>
          <w:sz w:val="28"/>
          <w:szCs w:val="28"/>
          <w:shd w:val="clear" w:color="auto" w:fill="FFFFFF"/>
          <w:lang w:eastAsia="ru-RU"/>
        </w:rPr>
      </w:pPr>
      <w:r w:rsidRPr="00A73D89">
        <w:rPr>
          <w:rFonts w:ascii="Times New Roman" w:eastAsia="Times New Roman" w:hAnsi="Times New Roman"/>
          <w:sz w:val="28"/>
          <w:szCs w:val="28"/>
          <w:shd w:val="clear" w:color="auto" w:fill="FFFFFF"/>
          <w:lang w:eastAsia="ru-RU"/>
        </w:rPr>
        <w:t>Дистанционная форма работы может применяться в период введения режима повышенной готовности, режима чрезвычайного положения, ограничительных мероприятий (карантина), а также иных ограничительных мер. Решение о проведении</w:t>
      </w:r>
      <w:r w:rsidRPr="00A73D89">
        <w:rPr>
          <w:rFonts w:ascii="Times New Roman" w:hAnsi="Times New Roman"/>
          <w:sz w:val="28"/>
          <w:szCs w:val="28"/>
        </w:rPr>
        <w:t xml:space="preserve"> заочного (дистанционного) заседания принимает Председатель Совета депутатов.</w:t>
      </w:r>
    </w:p>
    <w:p w:rsidR="00A73D89" w:rsidRPr="00A73D89" w:rsidRDefault="00A73D89" w:rsidP="00A73D89">
      <w:pPr>
        <w:spacing w:after="0" w:line="240" w:lineRule="auto"/>
        <w:ind w:firstLine="709"/>
        <w:jc w:val="both"/>
        <w:rPr>
          <w:rFonts w:ascii="Times New Roman" w:eastAsia="Times New Roman" w:hAnsi="Times New Roman"/>
          <w:sz w:val="28"/>
          <w:szCs w:val="28"/>
          <w:shd w:val="clear" w:color="auto" w:fill="FFFFFF"/>
          <w:lang w:eastAsia="ru-RU"/>
        </w:rPr>
      </w:pPr>
      <w:r w:rsidRPr="00A73D89">
        <w:rPr>
          <w:rFonts w:ascii="Times New Roman" w:eastAsia="Times New Roman" w:hAnsi="Times New Roman"/>
          <w:sz w:val="28"/>
          <w:szCs w:val="28"/>
          <w:shd w:val="clear" w:color="auto" w:fill="FFFFFF"/>
          <w:lang w:eastAsia="ru-RU"/>
        </w:rPr>
        <w:lastRenderedPageBreak/>
        <w:t>Информация о дистанционной форме работы направляется депутатам по системе электронной связи и размещается на официальном сайте Юкаменского района.</w:t>
      </w:r>
    </w:p>
    <w:p w:rsidR="00A73D89" w:rsidRPr="00A73D89" w:rsidRDefault="00A73D89" w:rsidP="00A73D89">
      <w:pPr>
        <w:spacing w:after="0" w:line="240" w:lineRule="auto"/>
        <w:ind w:firstLine="709"/>
        <w:jc w:val="both"/>
        <w:rPr>
          <w:rFonts w:ascii="Times New Roman" w:eastAsia="Times New Roman" w:hAnsi="Times New Roman"/>
          <w:sz w:val="28"/>
          <w:szCs w:val="28"/>
          <w:shd w:val="clear" w:color="auto" w:fill="FFFFFF"/>
          <w:lang w:eastAsia="ru-RU"/>
        </w:rPr>
      </w:pPr>
      <w:r w:rsidRPr="00A73D89">
        <w:rPr>
          <w:rFonts w:ascii="Times New Roman" w:eastAsia="Times New Roman" w:hAnsi="Times New Roman"/>
          <w:sz w:val="28"/>
          <w:szCs w:val="28"/>
          <w:shd w:val="clear" w:color="auto" w:fill="FFFFFF"/>
          <w:lang w:eastAsia="ru-RU"/>
        </w:rPr>
        <w:t>Депутат принимает участие в заседании в дистанционной форме по видео-конференц-связи и считается присутствующим на заседании.</w:t>
      </w:r>
    </w:p>
    <w:p w:rsidR="00A73D89" w:rsidRPr="00A73D89" w:rsidRDefault="00A73D89" w:rsidP="00A73D89">
      <w:pPr>
        <w:spacing w:after="0" w:line="240" w:lineRule="auto"/>
        <w:ind w:firstLine="709"/>
        <w:jc w:val="both"/>
        <w:rPr>
          <w:rFonts w:ascii="Times New Roman" w:eastAsia="Times New Roman" w:hAnsi="Times New Roman"/>
          <w:sz w:val="28"/>
          <w:szCs w:val="28"/>
          <w:shd w:val="clear" w:color="auto" w:fill="FFFFFF"/>
          <w:lang w:eastAsia="ru-RU"/>
        </w:rPr>
      </w:pPr>
      <w:r w:rsidRPr="00A73D89">
        <w:rPr>
          <w:rFonts w:ascii="Times New Roman" w:eastAsia="Times New Roman" w:hAnsi="Times New Roman"/>
          <w:sz w:val="28"/>
          <w:szCs w:val="28"/>
          <w:shd w:val="clear" w:color="auto" w:fill="FFFFFF"/>
          <w:lang w:eastAsia="ru-RU"/>
        </w:rPr>
        <w:t>Если отсутствует техническая возможность установить соединение или в ходе заседания в дистанционной форме происходит  ухудшение качества связи (соединения), препятствующее дальнейшему ее проведению, председательствующий  на заседании вправе объявить перерыв или закрыть заседание в дистанционной форме.</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shd w:val="clear" w:color="auto" w:fill="FFFFFF"/>
          <w:lang w:eastAsia="ru-RU"/>
        </w:rPr>
        <w:t xml:space="preserve">   В протокол заседаний в дистанционной форме вносятся сведения о программных средствах, используемых при проведении заседаний. </w:t>
      </w:r>
    </w:p>
    <w:p w:rsidR="00A73D89" w:rsidRP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jc w:val="center"/>
        <w:rPr>
          <w:rFonts w:ascii="Times New Roman" w:eastAsia="Times New Roman" w:hAnsi="Times New Roman"/>
          <w:b/>
          <w:sz w:val="28"/>
          <w:szCs w:val="28"/>
          <w:lang w:eastAsia="ru-RU"/>
        </w:rPr>
      </w:pPr>
      <w:r w:rsidRPr="00A73D89">
        <w:rPr>
          <w:rFonts w:ascii="Times New Roman" w:eastAsia="Times New Roman" w:hAnsi="Times New Roman"/>
          <w:b/>
          <w:sz w:val="28"/>
          <w:szCs w:val="28"/>
          <w:lang w:eastAsia="ru-RU"/>
        </w:rPr>
        <w:t>Глава 2. СЕССИИ СОВЕТА ДЕПУТАТОВ</w:t>
      </w:r>
    </w:p>
    <w:p w:rsidR="00A73D89" w:rsidRP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b/>
          <w:sz w:val="28"/>
          <w:szCs w:val="28"/>
          <w:lang w:eastAsia="ru-RU"/>
        </w:rPr>
      </w:pPr>
      <w:r w:rsidRPr="00A73D89">
        <w:rPr>
          <w:rFonts w:ascii="Times New Roman" w:eastAsia="Times New Roman" w:hAnsi="Times New Roman"/>
          <w:b/>
          <w:sz w:val="28"/>
          <w:szCs w:val="28"/>
          <w:lang w:eastAsia="ru-RU"/>
        </w:rPr>
        <w:t>Статья 3. Созыв сессий Совета депутатов</w:t>
      </w:r>
    </w:p>
    <w:p w:rsidR="00A73D89" w:rsidRP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ind w:firstLine="53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 Совет депутатов созывается на первую в созыве сессию председателем Территориальной избирательной комиссии Юкаменского района не позднее 20 дней после избрания не менее двух третей от установленного числа депутатов Совета депутатов.</w:t>
      </w:r>
    </w:p>
    <w:p w:rsidR="00A73D89" w:rsidRPr="00A73D89" w:rsidRDefault="00A73D89" w:rsidP="00A73D89">
      <w:pPr>
        <w:spacing w:after="0" w:line="240" w:lineRule="auto"/>
        <w:ind w:left="40" w:firstLine="539"/>
        <w:jc w:val="both"/>
        <w:rPr>
          <w:rFonts w:ascii="Times New Roman" w:eastAsia="Times New Roman" w:hAnsi="Times New Roman"/>
          <w:snapToGrid w:val="0"/>
          <w:sz w:val="28"/>
          <w:szCs w:val="28"/>
          <w:lang w:eastAsia="ru-RU"/>
        </w:rPr>
      </w:pPr>
      <w:r w:rsidRPr="00A73D89">
        <w:rPr>
          <w:rFonts w:ascii="Times New Roman" w:eastAsia="Times New Roman" w:hAnsi="Times New Roman"/>
          <w:snapToGrid w:val="0"/>
          <w:sz w:val="28"/>
          <w:szCs w:val="28"/>
          <w:lang w:eastAsia="ru-RU"/>
        </w:rPr>
        <w:t>В повестку дня первой сессии могут быть включены следующие основные вопросы:</w:t>
      </w:r>
    </w:p>
    <w:p w:rsidR="00A73D89" w:rsidRPr="00A73D89" w:rsidRDefault="00A73D89" w:rsidP="00A73D89">
      <w:pPr>
        <w:spacing w:after="0" w:line="240" w:lineRule="auto"/>
        <w:ind w:left="40" w:firstLine="539"/>
        <w:jc w:val="both"/>
        <w:rPr>
          <w:rFonts w:ascii="Times New Roman" w:eastAsia="Times New Roman" w:hAnsi="Times New Roman"/>
          <w:snapToGrid w:val="0"/>
          <w:sz w:val="28"/>
          <w:szCs w:val="28"/>
          <w:lang w:eastAsia="ru-RU"/>
        </w:rPr>
      </w:pPr>
      <w:r w:rsidRPr="00A73D89">
        <w:rPr>
          <w:rFonts w:ascii="Times New Roman" w:hAnsi="Times New Roman"/>
          <w:snapToGrid w:val="0"/>
          <w:sz w:val="28"/>
          <w:szCs w:val="28"/>
        </w:rPr>
        <w:t>об объявлении конкурса по отбору кандидатур на должность</w:t>
      </w:r>
      <w:r w:rsidRPr="00A73D89">
        <w:rPr>
          <w:rFonts w:ascii="Times New Roman" w:eastAsia="Times New Roman" w:hAnsi="Times New Roman"/>
          <w:snapToGrid w:val="0"/>
          <w:sz w:val="28"/>
          <w:szCs w:val="28"/>
          <w:lang w:eastAsia="ru-RU"/>
        </w:rPr>
        <w:t xml:space="preserve"> Главы муниципального образования «Муниципальный округ Юкаменский район Удмуртской Республики»; </w:t>
      </w:r>
    </w:p>
    <w:p w:rsidR="00A73D89" w:rsidRPr="00A73D89" w:rsidRDefault="00A73D89" w:rsidP="00A73D89">
      <w:pPr>
        <w:spacing w:after="0" w:line="240" w:lineRule="auto"/>
        <w:ind w:left="40" w:firstLine="539"/>
        <w:jc w:val="both"/>
        <w:rPr>
          <w:rFonts w:ascii="Times New Roman" w:eastAsia="Times New Roman" w:hAnsi="Times New Roman"/>
          <w:snapToGrid w:val="0"/>
          <w:sz w:val="28"/>
          <w:szCs w:val="28"/>
          <w:lang w:eastAsia="ru-RU"/>
        </w:rPr>
      </w:pPr>
      <w:r w:rsidRPr="00A73D89">
        <w:rPr>
          <w:rFonts w:ascii="Times New Roman" w:eastAsia="Times New Roman" w:hAnsi="Times New Roman"/>
          <w:snapToGrid w:val="0"/>
          <w:sz w:val="28"/>
          <w:szCs w:val="28"/>
          <w:lang w:eastAsia="ru-RU"/>
        </w:rPr>
        <w:t>об избрании председателя Совета депутатов муниципального образования «Муниципальный округ Юкаменский район Удмуртской Республики»;</w:t>
      </w:r>
    </w:p>
    <w:p w:rsidR="00A73D89" w:rsidRPr="00A73D89" w:rsidRDefault="00A73D89" w:rsidP="00A73D89">
      <w:pPr>
        <w:spacing w:after="0" w:line="240" w:lineRule="auto"/>
        <w:ind w:left="40" w:firstLine="540"/>
        <w:jc w:val="both"/>
        <w:rPr>
          <w:rFonts w:ascii="Times New Roman" w:eastAsia="Times New Roman" w:hAnsi="Times New Roman"/>
          <w:snapToGrid w:val="0"/>
          <w:sz w:val="28"/>
          <w:szCs w:val="28"/>
          <w:lang w:eastAsia="ru-RU"/>
        </w:rPr>
      </w:pPr>
      <w:r w:rsidRPr="00A73D89">
        <w:rPr>
          <w:rFonts w:ascii="Times New Roman" w:eastAsia="Times New Roman" w:hAnsi="Times New Roman"/>
          <w:snapToGrid w:val="0"/>
          <w:sz w:val="28"/>
          <w:szCs w:val="28"/>
          <w:lang w:eastAsia="ru-RU"/>
        </w:rPr>
        <w:t>об избрании заместителя председателя Совета депутатов;</w:t>
      </w:r>
    </w:p>
    <w:p w:rsidR="00A73D89" w:rsidRPr="00A73D89" w:rsidRDefault="00A73D89" w:rsidP="00A73D89">
      <w:pPr>
        <w:spacing w:after="0" w:line="240" w:lineRule="auto"/>
        <w:ind w:left="40" w:firstLine="540"/>
        <w:jc w:val="both"/>
        <w:rPr>
          <w:rFonts w:ascii="Times New Roman" w:eastAsia="Times New Roman" w:hAnsi="Times New Roman"/>
          <w:snapToGrid w:val="0"/>
          <w:sz w:val="28"/>
          <w:szCs w:val="28"/>
          <w:lang w:eastAsia="ru-RU"/>
        </w:rPr>
      </w:pPr>
      <w:r w:rsidRPr="00A73D89">
        <w:rPr>
          <w:rFonts w:ascii="Times New Roman" w:eastAsia="Times New Roman" w:hAnsi="Times New Roman"/>
          <w:snapToGrid w:val="0"/>
          <w:sz w:val="28"/>
          <w:szCs w:val="28"/>
          <w:lang w:eastAsia="ru-RU"/>
        </w:rPr>
        <w:t>утверждение количества, наименования и состава постоянных депутатских комиссий Совета депутатов;</w:t>
      </w:r>
    </w:p>
    <w:p w:rsidR="00A73D89" w:rsidRPr="00A73D89" w:rsidRDefault="00A73D89" w:rsidP="00A73D89">
      <w:pPr>
        <w:spacing w:after="0" w:line="240" w:lineRule="auto"/>
        <w:ind w:left="40" w:firstLine="540"/>
        <w:jc w:val="both"/>
        <w:rPr>
          <w:rFonts w:ascii="Times New Roman" w:eastAsia="Times New Roman" w:hAnsi="Times New Roman"/>
          <w:snapToGrid w:val="0"/>
          <w:sz w:val="28"/>
          <w:szCs w:val="28"/>
          <w:lang w:eastAsia="ru-RU"/>
        </w:rPr>
      </w:pPr>
      <w:r w:rsidRPr="00A73D89">
        <w:rPr>
          <w:rFonts w:ascii="Times New Roman" w:hAnsi="Times New Roman"/>
          <w:snapToGrid w:val="0"/>
          <w:sz w:val="28"/>
          <w:szCs w:val="28"/>
        </w:rPr>
        <w:t>иные вопросы.</w:t>
      </w:r>
      <w:r w:rsidRPr="00A73D89">
        <w:rPr>
          <w:rFonts w:ascii="Times New Roman" w:eastAsia="Times New Roman" w:hAnsi="Times New Roman"/>
          <w:snapToGrid w:val="0"/>
          <w:sz w:val="28"/>
          <w:szCs w:val="28"/>
          <w:lang w:eastAsia="ru-RU"/>
        </w:rPr>
        <w:t xml:space="preserve"> </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2. Очередные сессии Совета депутатов созываются председателем Совета депутатов  не реже одного раза в три месяца согласно плану работы Совета депутатов. Решение о созыве сессии оформляется распоряжением председателя Совета депутатов. </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3. Внеочередные сессии Совета депутатов созываются председателем Совета депутатов по своей инициативе, по мотивированному предложению Главы муниципального образования, по предложению не менее одной трети от установленного числа депутатов Совета депутатов.</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4. Председатель Совета депутатов созывает Совет депутатов на внеочередную сессию в срок не позднее 10 дней со дня поступления предложения о ее созыве.</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lastRenderedPageBreak/>
        <w:t>5. В случае невозможности прибыть на сессию по уважительным причинам депутат Совета депутатов извещает об этом председателя Совета депутатов до открытия сессии.</w:t>
      </w:r>
    </w:p>
    <w:p w:rsidR="00A73D89" w:rsidRP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b/>
          <w:sz w:val="28"/>
          <w:szCs w:val="28"/>
          <w:lang w:eastAsia="ru-RU"/>
        </w:rPr>
      </w:pPr>
      <w:r w:rsidRPr="00A73D89">
        <w:rPr>
          <w:rFonts w:ascii="Times New Roman" w:eastAsia="Times New Roman" w:hAnsi="Times New Roman"/>
          <w:b/>
          <w:sz w:val="28"/>
          <w:szCs w:val="28"/>
          <w:lang w:eastAsia="ru-RU"/>
        </w:rPr>
        <w:t>Статья 4. Открытие сессии Совета депутатов</w:t>
      </w:r>
    </w:p>
    <w:p w:rsidR="00A73D89" w:rsidRP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w:t>
      </w:r>
      <w:r w:rsidRPr="00A73D89">
        <w:rPr>
          <w:rFonts w:asciiTheme="minorHAnsi" w:eastAsiaTheme="minorHAnsi" w:hAnsiTheme="minorHAnsi" w:cstheme="minorBidi"/>
          <w:sz w:val="28"/>
          <w:szCs w:val="28"/>
        </w:rPr>
        <w:t xml:space="preserve"> </w:t>
      </w:r>
      <w:r w:rsidRPr="00A73D89">
        <w:rPr>
          <w:rFonts w:ascii="Times New Roman" w:eastAsiaTheme="minorHAnsi" w:hAnsi="Times New Roman"/>
          <w:sz w:val="28"/>
          <w:szCs w:val="28"/>
        </w:rPr>
        <w:t>Сессия открывается и закрывается председателем Совета депутатов после регистрации не менее 50 процентов депутатов от числа избранных депутатов.</w:t>
      </w:r>
      <w:r w:rsidRPr="00A73D89">
        <w:rPr>
          <w:rFonts w:ascii="Times New Roman" w:eastAsia="Times New Roman" w:hAnsi="Times New Roman"/>
          <w:sz w:val="28"/>
          <w:szCs w:val="28"/>
          <w:lang w:eastAsia="ru-RU"/>
        </w:rPr>
        <w:t xml:space="preserve"> </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2. Заседания Совета депутатов открывает и ведет председатель Совета депутатов или заместитель председателя Совета депутатов.</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 3. Первую в созыве сессию Совета депутатов до избрания председателя Совета депутатов созывает и открывает председатель избирательной комиссии Юкаменского района,  до избрания председателя Совета депутатов заседание ведет старейший из депутатов Совета депутатов.</w:t>
      </w:r>
    </w:p>
    <w:p w:rsidR="00A73D89" w:rsidRPr="00A73D89" w:rsidRDefault="00A73D89" w:rsidP="00A73D89">
      <w:pPr>
        <w:autoSpaceDE w:val="0"/>
        <w:autoSpaceDN w:val="0"/>
        <w:adjustRightInd w:val="0"/>
        <w:spacing w:after="0" w:line="240" w:lineRule="auto"/>
        <w:ind w:firstLine="540"/>
        <w:jc w:val="both"/>
        <w:rPr>
          <w:rFonts w:ascii="Times New Roman" w:eastAsiaTheme="minorHAnsi" w:hAnsi="Times New Roman"/>
          <w:sz w:val="28"/>
          <w:szCs w:val="28"/>
        </w:rPr>
      </w:pPr>
      <w:r w:rsidRPr="00A73D89">
        <w:rPr>
          <w:rFonts w:ascii="Times New Roman" w:eastAsia="Times New Roman" w:hAnsi="Times New Roman"/>
          <w:sz w:val="28"/>
          <w:szCs w:val="28"/>
          <w:lang w:eastAsia="ru-RU"/>
        </w:rPr>
        <w:t xml:space="preserve">4. </w:t>
      </w:r>
      <w:r w:rsidRPr="00A73D89">
        <w:rPr>
          <w:rFonts w:ascii="Times New Roman" w:eastAsiaTheme="minorHAnsi" w:hAnsi="Times New Roman"/>
          <w:sz w:val="28"/>
          <w:szCs w:val="28"/>
        </w:rPr>
        <w:t>При открытии и закрытии сессии исполняется Государственный гимн Удмуртской Республики.</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b/>
          <w:sz w:val="28"/>
          <w:szCs w:val="28"/>
          <w:lang w:eastAsia="ru-RU"/>
        </w:rPr>
      </w:pPr>
      <w:r w:rsidRPr="00A73D89">
        <w:rPr>
          <w:rFonts w:ascii="Times New Roman" w:eastAsia="Times New Roman" w:hAnsi="Times New Roman"/>
          <w:b/>
          <w:sz w:val="28"/>
          <w:szCs w:val="28"/>
          <w:lang w:eastAsia="ru-RU"/>
        </w:rPr>
        <w:t>Статья 5. Председательствующий на заседаниях Совета депутатов</w:t>
      </w:r>
    </w:p>
    <w:p w:rsidR="00A73D89" w:rsidRP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 Председательствующим на заседании Совета депутатов является Председатель Совета депутатов.</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2. Председательствующий на заседании:</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 ведет заседание сессии, объявляет перерыв в заседании сессии;</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2) разъясняет депутатам, приглашенным, иным лицам, принимающим участие в заседании сессии, положения настоящего Регламента в части организации и порядка проведения заседания сессии;</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3) информирует о числе зарегистрированных депутатов, о составе приглашенных на заседание сессии;</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4) в соответствии с повесткой дня сессии предоставляет слово для докладов и содокладов по рассматриваемым Советом депутатов вопросам;</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5) предупреждает выступающего на заседании об истечении времени, установленного для выступления;</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6) предоставляет депутатам в порядке поступления заявок слово для выступления, реплик, сообщений, вопросов;</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7) предоставляет </w:t>
      </w:r>
      <w:proofErr w:type="gramStart"/>
      <w:r w:rsidRPr="00A73D89">
        <w:rPr>
          <w:rFonts w:ascii="Times New Roman" w:eastAsia="Times New Roman" w:hAnsi="Times New Roman"/>
          <w:sz w:val="28"/>
          <w:szCs w:val="28"/>
          <w:lang w:eastAsia="ru-RU"/>
        </w:rPr>
        <w:t>приглашенным</w:t>
      </w:r>
      <w:proofErr w:type="gramEnd"/>
      <w:r w:rsidRPr="00A73D89">
        <w:rPr>
          <w:rFonts w:ascii="Times New Roman" w:eastAsia="Times New Roman" w:hAnsi="Times New Roman"/>
          <w:sz w:val="28"/>
          <w:szCs w:val="28"/>
          <w:lang w:eastAsia="ru-RU"/>
        </w:rPr>
        <w:t xml:space="preserve"> слово для выступления, ответов на вопросы, определяет приглашенным время для выступления, ответов на вопросы продолжительностью не более 5 минут;</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8) ставит на голосование проекты решений Совета депутатов, иные предложения по рассматриваемым на заседании сессии вопросам, объявляет результаты голосования;</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9) обеспечивает соблюдение настоящего Регламента, в том числе обеспечивает порядок в зале заседания Совета депутатов, в случае нарушения настоящего Регламента предупреждает депутатов, </w:t>
      </w:r>
      <w:r w:rsidRPr="00A73D89">
        <w:rPr>
          <w:rFonts w:ascii="Times New Roman" w:eastAsia="Times New Roman" w:hAnsi="Times New Roman"/>
          <w:sz w:val="28"/>
          <w:szCs w:val="28"/>
          <w:lang w:eastAsia="ru-RU"/>
        </w:rPr>
        <w:lastRenderedPageBreak/>
        <w:t>приглашенных, иных лиц, принимающих участие в заседании сессии, о недопустимости нарушения настоящего Регламента;</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10) предупреждает депутата в случае, если его выступление не соответствует теме рассматриваемого на заседании сессии вопроса;</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11) подписывает протоколы и стенограммы заседания сессии;</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12) осуществляет иные полномочия, установленные настоящим Регламентом.</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3. Председательствующий на заседании сессии участвует в обсуждении рассматриваемых на заседании сессии вопросов в порядке, установленном настоящим Регламентом для иных депутатов.</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4. Председательствующий на заседании сессии обязан соблюдать настоящий Регламент.</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5. Председательствующий на заседании сессии вправе:</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1) предоставить </w:t>
      </w:r>
      <w:proofErr w:type="gramStart"/>
      <w:r w:rsidRPr="00A73D89">
        <w:rPr>
          <w:rFonts w:ascii="Times New Roman" w:eastAsia="Times New Roman" w:hAnsi="Times New Roman"/>
          <w:sz w:val="28"/>
          <w:szCs w:val="28"/>
          <w:lang w:eastAsia="ru-RU"/>
        </w:rPr>
        <w:t>выступающему</w:t>
      </w:r>
      <w:proofErr w:type="gramEnd"/>
      <w:r w:rsidRPr="00A73D89">
        <w:rPr>
          <w:rFonts w:ascii="Times New Roman" w:eastAsia="Times New Roman" w:hAnsi="Times New Roman"/>
          <w:sz w:val="28"/>
          <w:szCs w:val="28"/>
          <w:lang w:eastAsia="ru-RU"/>
        </w:rPr>
        <w:t xml:space="preserve"> на заседании сессии дополнительное время для выступления продолжительностью не более 5 минут;</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2) в целях преодоления разногласий и разрешения других вопросов, возникающих в ходе работы заседания сессии, организовать проведение консультаций с депутатами;</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3) поставить перед Советом депутатов вопрос о лишении слова депутата в случае его предупреждения о недопустимости нарушения настоящего Регламента и при повторном нарушении таким депутатом настоящего Регламента;</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4) поставить перед Советом депутатов вопрос о лишении слова депутата в случае его выступления, не соответствующего теме рассматриваемого на заседании сессии вопроса, и наличия у такого депутата предупреждения за выступление, не соответствующее теме рассматриваемого на заседании сессии вопроса;</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A73D89">
        <w:rPr>
          <w:rFonts w:ascii="Times New Roman" w:eastAsia="Times New Roman" w:hAnsi="Times New Roman"/>
          <w:sz w:val="28"/>
          <w:szCs w:val="28"/>
          <w:lang w:eastAsia="ru-RU"/>
        </w:rPr>
        <w:t>5) без предупреждения лишить слова депутата, иное лицо, выступающее на заседании сессии, допустившее оскорбительные выражения в адрес председательствующего на заседании сессии, иных депутатов, приглашенных, иных лиц, принимающих участие в заседании сессии, призывы к незаконным действиям, а также без предупреждения лишить слова иное лицо, выступающее на заседании сессии, в случае его выступления, не соответствующего теме рассматриваемого на заседании сессии вопроса, и</w:t>
      </w:r>
      <w:proofErr w:type="gramEnd"/>
      <w:r w:rsidRPr="00A73D89">
        <w:rPr>
          <w:rFonts w:ascii="Times New Roman" w:eastAsia="Times New Roman" w:hAnsi="Times New Roman"/>
          <w:sz w:val="28"/>
          <w:szCs w:val="28"/>
          <w:lang w:eastAsia="ru-RU"/>
        </w:rPr>
        <w:t xml:space="preserve"> (или) нарушения указанным лицом настоящего Регламента;</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6) поставить перед Советом депутатов вопрос об удалении из зала заседаний Совета депутатов приглашенных и представителей средств массовой информации, нарушающих настоящий Регламент;</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7) осуществлять иные права, предусмотренные настоящим Регламентом.</w:t>
      </w:r>
    </w:p>
    <w:p w:rsidR="00A73D89" w:rsidRP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b/>
          <w:sz w:val="28"/>
          <w:szCs w:val="28"/>
          <w:lang w:eastAsia="ru-RU"/>
        </w:rPr>
      </w:pPr>
      <w:r w:rsidRPr="00A73D89">
        <w:rPr>
          <w:rFonts w:ascii="Times New Roman" w:eastAsia="Times New Roman" w:hAnsi="Times New Roman"/>
          <w:b/>
          <w:sz w:val="28"/>
          <w:szCs w:val="28"/>
          <w:lang w:eastAsia="ru-RU"/>
        </w:rPr>
        <w:t>Статья 6. Секретарь сессии</w:t>
      </w:r>
    </w:p>
    <w:p w:rsidR="00A73D89" w:rsidRPr="00A73D89" w:rsidRDefault="00A73D89" w:rsidP="00A73D89">
      <w:pPr>
        <w:autoSpaceDE w:val="0"/>
        <w:autoSpaceDN w:val="0"/>
        <w:adjustRightInd w:val="0"/>
        <w:spacing w:after="0" w:line="240" w:lineRule="auto"/>
        <w:jc w:val="both"/>
        <w:rPr>
          <w:rFonts w:ascii="Times New Roman" w:eastAsia="Times New Roman" w:hAnsi="Times New Roman"/>
          <w:b/>
          <w:sz w:val="28"/>
          <w:szCs w:val="28"/>
          <w:lang w:eastAsia="ru-RU"/>
        </w:rPr>
      </w:pP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 На время проведения сессии избирается секретарь.</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lastRenderedPageBreak/>
        <w:t>2. Секретарь сессии избирается открытым голосованием из числа депутатов Совета депутатов. Предложения по избранию секретаря сессии вносятся председательствующим, а также депутатами Совета депутатов.</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3. Решение об избрании секретаря сессии принимается большинством голосов от числа присутствующих на заседании депутатов Совета депутатов.</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4. Секретарь ведёт протокол заседания сессии, регистрирует депутатские запросы в ходе заседания, вопросы, справки, сообщения, заявления, предложения и другие материалы, поступающие от депутатов.</w:t>
      </w:r>
    </w:p>
    <w:p w:rsidR="00A73D89" w:rsidRPr="00A73D89" w:rsidRDefault="00A73D89" w:rsidP="00A73D89">
      <w:pPr>
        <w:autoSpaceDE w:val="0"/>
        <w:autoSpaceDN w:val="0"/>
        <w:adjustRightInd w:val="0"/>
        <w:spacing w:after="0" w:line="240" w:lineRule="auto"/>
        <w:jc w:val="both"/>
        <w:rPr>
          <w:rFonts w:ascii="Times New Roman" w:eastAsia="Times New Roman" w:hAnsi="Times New Roman"/>
          <w:b/>
          <w:sz w:val="28"/>
          <w:szCs w:val="28"/>
          <w:lang w:eastAsia="ru-RU"/>
        </w:rPr>
      </w:pP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b/>
          <w:sz w:val="28"/>
          <w:szCs w:val="28"/>
          <w:lang w:eastAsia="ru-RU"/>
        </w:rPr>
      </w:pPr>
      <w:r w:rsidRPr="00A73D89">
        <w:rPr>
          <w:rFonts w:ascii="Times New Roman" w:eastAsia="Times New Roman" w:hAnsi="Times New Roman"/>
          <w:b/>
          <w:sz w:val="28"/>
          <w:szCs w:val="28"/>
          <w:lang w:eastAsia="ru-RU"/>
        </w:rPr>
        <w:t>Статья 7. Повестка  сессии</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 Для включения вопросов в повестку  сессии рассматриваются предложения субъектов правотворческой инициативы.</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2. При включении вопроса в повестку  сессии учитываются соблюдение требований Регламента по срокам и содержанию представленных документов и заключение соответствующей постоянной комиссии Совета депутатов о качестве и актуальности вносимых предложений.</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3. Проект повестки сессии вносится председателем Совета депутатов.</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4. Решения по включению вопросов в повестку сессии принимаются путем открытого голосования большинством от установленного числа депутатов Совета депутатов.</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5. Совет депутатов вправе внести коррективы в повестку сессии и порядок рассмотрения вопросов. Изменение повестки сессии и порядка рассмотрения вопросов может производиться по решению Совета депутатов, принимаемому большинством голосов от установленного числа депутатов Совета депутатов.</w:t>
      </w:r>
    </w:p>
    <w:p w:rsidR="00A73D89" w:rsidRP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b/>
          <w:sz w:val="28"/>
          <w:szCs w:val="28"/>
          <w:lang w:eastAsia="ru-RU"/>
        </w:rPr>
      </w:pPr>
      <w:r w:rsidRPr="00A73D89">
        <w:rPr>
          <w:rFonts w:ascii="Times New Roman" w:eastAsia="Times New Roman" w:hAnsi="Times New Roman"/>
          <w:b/>
          <w:sz w:val="28"/>
          <w:szCs w:val="28"/>
          <w:lang w:eastAsia="ru-RU"/>
        </w:rPr>
        <w:t>Статья 8. Гласность в работе Совета депутатов</w:t>
      </w:r>
    </w:p>
    <w:p w:rsidR="00A73D89" w:rsidRP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 Заседания Совета депутатов, за исключением закрытых, освещаются в средствах массовой информации.</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2. Население информируется о сессиях Совета депутатов, правовых актах, принятых Советом депутатов, через средства массовой информации, через официальный сайт Юкаменского района.</w:t>
      </w:r>
    </w:p>
    <w:p w:rsidR="00A73D89" w:rsidRP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b/>
          <w:sz w:val="28"/>
          <w:szCs w:val="28"/>
          <w:lang w:eastAsia="ru-RU"/>
        </w:rPr>
      </w:pPr>
      <w:r w:rsidRPr="00A73D89">
        <w:rPr>
          <w:rFonts w:ascii="Times New Roman" w:eastAsia="Times New Roman" w:hAnsi="Times New Roman"/>
          <w:b/>
          <w:sz w:val="28"/>
          <w:szCs w:val="28"/>
          <w:lang w:eastAsia="ru-RU"/>
        </w:rPr>
        <w:t>Статья 9. Порядок обсуждения вопросов на сессиях Совета депутатов</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 Депутаты, приглашенные, иные лица, принимающие участие в работе заседания сессии, выступают на заседании сессии только после предоставления слова председательствующим на заседании сессии.</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Выступление на заседании сессии без разрешения председательствующего на заседании сессии не допускается.</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lastRenderedPageBreak/>
        <w:t>2. Депутат вправе выступать на заседании сессии с предложениями, комментариями, оценкой по рассматриваемым Советом депутатов вопросам повестки дня заседания сессии (далее – выступление при обсуждении вопроса повестки дня заседания сессии), а также с репликами, сообщениями, вопросами и по порядку ведения заседания сессии и другим процедурным вопросам.</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3. Для выступления при обсуждении вопроса повестки дня сессии депутату предоставляется трибуна. Депутат при обсуждении вопроса повестки дня сессии вправе выступить со своего места.</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Выступление с репликами, сообщениями, вопросами и по порядку ведения заседания сессии осуществляется депутатом со своего места.</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4. Заявки для выступления подаются депутатами председательствующему на заседании сессии путём устного сообщения.</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5. Председательствующий на заседании сессии предоставляет депутатам слово в порядке поступления заявок, за исключением случая, предусмотренного частью 6 настоящей статьи.</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15" w:name="Par197"/>
      <w:bookmarkEnd w:id="15"/>
      <w:r w:rsidRPr="00A73D89">
        <w:rPr>
          <w:rFonts w:ascii="Times New Roman" w:eastAsia="Times New Roman" w:hAnsi="Times New Roman"/>
          <w:sz w:val="28"/>
          <w:szCs w:val="28"/>
          <w:lang w:eastAsia="ru-RU"/>
        </w:rPr>
        <w:t>6. Выступление по порядку ведения заседания сессии и другим процедурным вопросам должно быть предоставлено депутату председательствующим на заседании сессии вне очереди.</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Под порядком ведения заседания сессии и другим процедурным вопросам понимается соблюдение председательствующим на заседании сессии, иными депутатами, иными лицами, принимающими участие в работе заседания сессии настоящего порядка.</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Депутат, выступающий по порядку ведения заседания сессии и другим процедурным вопросам, обязан указать, в чем выразилось нарушение настоящего порядка председательствующим на заседании сессии, иными депутатами, иными лицами, принимающими участие в работе заседания сессии, с указанием нарушенной нормы настоящего порядка.</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7. Депутат при обсуждении одного вопроса повестки дня сессии вправе выступить не более 2 раз.</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Депутат при обсуждении одного вопроса повестки дня сессии вправе выступить по порядку ведения заседания сессии и другим процедурным вопросам не более 2 раз.</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Депутат при обсуждении одного вопроса повестки дня сессии вправе задать </w:t>
      </w:r>
      <w:proofErr w:type="gramStart"/>
      <w:r w:rsidRPr="00A73D89">
        <w:rPr>
          <w:rFonts w:ascii="Times New Roman" w:eastAsia="Times New Roman" w:hAnsi="Times New Roman"/>
          <w:sz w:val="28"/>
          <w:szCs w:val="28"/>
          <w:lang w:eastAsia="ru-RU"/>
        </w:rPr>
        <w:t>выступающему</w:t>
      </w:r>
      <w:proofErr w:type="gramEnd"/>
      <w:r w:rsidRPr="00A73D89">
        <w:rPr>
          <w:rFonts w:ascii="Times New Roman" w:eastAsia="Times New Roman" w:hAnsi="Times New Roman"/>
          <w:sz w:val="28"/>
          <w:szCs w:val="28"/>
          <w:lang w:eastAsia="ru-RU"/>
        </w:rPr>
        <w:t xml:space="preserve"> на заседании сессии не более 3 вопросов.</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8. Председательствующим на заседании сессии может быть предоставлено слово для выступления иным лицам, принимающими участие в заседании сессии.</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Заявки для выступления подаются лицами, принимающими участие в заседании сессии, председательствующему на заседании сессии в устной форме.</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Лицам, предусмотренным настоящей частью, для выступления предоставляется трибуна.</w:t>
      </w:r>
    </w:p>
    <w:p w:rsidR="00A73D89" w:rsidRPr="00A73D89" w:rsidRDefault="00A73D89" w:rsidP="00A73D89">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lastRenderedPageBreak/>
        <w:t>Глава муниципального образования имеет право выступить в любое время на сессии Совета депутатов.</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16" w:name="Par211"/>
      <w:bookmarkEnd w:id="16"/>
      <w:r w:rsidRPr="00A73D89">
        <w:rPr>
          <w:rFonts w:ascii="Times New Roman" w:eastAsia="Times New Roman" w:hAnsi="Times New Roman"/>
          <w:sz w:val="28"/>
          <w:szCs w:val="28"/>
          <w:lang w:eastAsia="ru-RU"/>
        </w:rPr>
        <w:t>9. Время для доклада устанавливается председательствующим на заседании сессии по согласованию с соответствующими докладчиками.</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Как правило, для доклада отводится не более 20 минут.</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С согласия большинства присутствующих на заседании депутатов Совета депутатов председательствующий может установить общую продолжительность обсуждения вопроса, продлить время для выступления.</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10. Для иных выступлений устанавливается следующее время:</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 для выступлений при обсуждении вопроса повестки дня сессии – не более 5 минут;</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2) для иных выступлений – не более 3 минут.</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11. Председательствующий на заседании сессии предупреждает выступающего за 1 минуту до окончания выступления.</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12. Выступающий на заседании сессии не должен использовать в своей речи оскорбительные выражения, призывать к незаконным действиям, иным способом нарушать настоящий Регламент.</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13. В случае если по обсуждаемому вопросу повестки дня сессии </w:t>
      </w:r>
      <w:proofErr w:type="gramStart"/>
      <w:r w:rsidRPr="00A73D89">
        <w:rPr>
          <w:rFonts w:ascii="Times New Roman" w:eastAsia="Times New Roman" w:hAnsi="Times New Roman"/>
          <w:sz w:val="28"/>
          <w:szCs w:val="28"/>
          <w:lang w:eastAsia="ru-RU"/>
        </w:rPr>
        <w:t>нет желающих выступить</w:t>
      </w:r>
      <w:proofErr w:type="gramEnd"/>
      <w:r w:rsidRPr="00A73D89">
        <w:rPr>
          <w:rFonts w:ascii="Times New Roman" w:eastAsia="Times New Roman" w:hAnsi="Times New Roman"/>
          <w:sz w:val="28"/>
          <w:szCs w:val="28"/>
          <w:lang w:eastAsia="ru-RU"/>
        </w:rPr>
        <w:t xml:space="preserve"> или все желающие выступили, председательствующий на заседании сессии прекращает обсуждение.</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14. По решению большинства от числа присутствующих на заседании сессии депутатов может быть установлена общая продолжительность </w:t>
      </w:r>
      <w:proofErr w:type="gramStart"/>
      <w:r w:rsidRPr="00A73D89">
        <w:rPr>
          <w:rFonts w:ascii="Times New Roman" w:eastAsia="Times New Roman" w:hAnsi="Times New Roman"/>
          <w:sz w:val="28"/>
          <w:szCs w:val="28"/>
          <w:lang w:eastAsia="ru-RU"/>
        </w:rPr>
        <w:t>времени обсуждения вопроса повестки дня сессии</w:t>
      </w:r>
      <w:proofErr w:type="gramEnd"/>
      <w:r w:rsidRPr="00A73D89">
        <w:rPr>
          <w:rFonts w:ascii="Times New Roman" w:eastAsia="Times New Roman" w:hAnsi="Times New Roman"/>
          <w:sz w:val="28"/>
          <w:szCs w:val="28"/>
          <w:lang w:eastAsia="ru-RU"/>
        </w:rPr>
        <w:t>.</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После истечения указанного времени обсуждение вопроса повестки дня сессии прекращается независимо от наличия желающих выступить по вопросу повестки дня сессии. Депутаты, иные лица, принимающие участие в заседании сессии, не выступившие при обсуждении вопроса повестки дня сессии в связи с истечением времени обсуждения, вправе представить те</w:t>
      </w:r>
      <w:proofErr w:type="gramStart"/>
      <w:r w:rsidRPr="00A73D89">
        <w:rPr>
          <w:rFonts w:ascii="Times New Roman" w:eastAsia="Times New Roman" w:hAnsi="Times New Roman"/>
          <w:sz w:val="28"/>
          <w:szCs w:val="28"/>
          <w:lang w:eastAsia="ru-RU"/>
        </w:rPr>
        <w:t>кст св</w:t>
      </w:r>
      <w:proofErr w:type="gramEnd"/>
      <w:r w:rsidRPr="00A73D89">
        <w:rPr>
          <w:rFonts w:ascii="Times New Roman" w:eastAsia="Times New Roman" w:hAnsi="Times New Roman"/>
          <w:sz w:val="28"/>
          <w:szCs w:val="28"/>
          <w:lang w:eastAsia="ru-RU"/>
        </w:rPr>
        <w:t>оего выступления в секретариат сессии (секретарю заседания сессии), который в дальнейшем прилагается к протоколу заседания сессии.</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15. Вопросы докладчикам направляются в письменной форме или задаются с места.</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16. Справки по обсуждаемому вопросу, представленные в письменном виде, зачитываются председательствующим.</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17. Перед завершением обсуждения каждого вопроса председательствующий формулирует основные точки зрения депутатов Совета депутатов  и, если нет настаивающих на выступлении, вносит предложение о прекращении прений, предварительно проинформировав депутатов Совета </w:t>
      </w:r>
      <w:proofErr w:type="gramStart"/>
      <w:r w:rsidRPr="00A73D89">
        <w:rPr>
          <w:rFonts w:ascii="Times New Roman" w:eastAsia="Times New Roman" w:hAnsi="Times New Roman"/>
          <w:sz w:val="28"/>
          <w:szCs w:val="28"/>
          <w:lang w:eastAsia="ru-RU"/>
        </w:rPr>
        <w:t>депутатов</w:t>
      </w:r>
      <w:proofErr w:type="gramEnd"/>
      <w:r w:rsidRPr="00A73D89">
        <w:rPr>
          <w:rFonts w:ascii="Times New Roman" w:eastAsia="Times New Roman" w:hAnsi="Times New Roman"/>
          <w:sz w:val="28"/>
          <w:szCs w:val="28"/>
          <w:lang w:eastAsia="ru-RU"/>
        </w:rPr>
        <w:t xml:space="preserve"> о числе записавшихся и выступивших депутатов Совета депутатов.</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18. Если от постоянной комиссии Совета депутатов, депутатского объединения или депутатской фракции Совета депутатов в письменной или устной форме заявлено требование на выступление по обсуждаемому </w:t>
      </w:r>
      <w:r w:rsidRPr="00A73D89">
        <w:rPr>
          <w:rFonts w:ascii="Times New Roman" w:eastAsia="Times New Roman" w:hAnsi="Times New Roman"/>
          <w:sz w:val="28"/>
          <w:szCs w:val="28"/>
          <w:lang w:eastAsia="ru-RU"/>
        </w:rPr>
        <w:lastRenderedPageBreak/>
        <w:t>вопросу их представителя, в этом случае прения могут быть прекращены только после выступления указанных лиц.</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19. После прекращения прений докладчик и содокладчик имеют право выступить с заключительным словом.</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20. В протокол сессии включаются по требованию депутатов Совета депутатов, не выступивших на сессии в связи с прекращением прений, тексты их выступлений, переданные  секретарю сессии или председательствующему на заседании.</w:t>
      </w:r>
    </w:p>
    <w:p w:rsidR="00A73D89" w:rsidRP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b/>
          <w:sz w:val="28"/>
          <w:szCs w:val="28"/>
          <w:lang w:eastAsia="ru-RU"/>
        </w:rPr>
      </w:pPr>
      <w:r w:rsidRPr="00A73D89">
        <w:rPr>
          <w:rFonts w:ascii="Times New Roman" w:eastAsia="Times New Roman" w:hAnsi="Times New Roman"/>
          <w:b/>
          <w:sz w:val="28"/>
          <w:szCs w:val="28"/>
          <w:lang w:eastAsia="ru-RU"/>
        </w:rPr>
        <w:t>Статья 10. Права депутата Совета депутатов на заседаниях Совета депутатов</w:t>
      </w:r>
    </w:p>
    <w:p w:rsidR="00A73D89" w:rsidRP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В порядке, установленном Регламентом, депутат Совета депутатов на ее заседаниях вправе:</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 избирать и быть избранным в органы Совета депутатов, предлагать кандидатуры для избрания в органы Совета депутатов;</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2) избирать должностных лиц Совета депутатов, предлагать кандидатуры для избрания должностными лицами Совета депутатов, быть избранным должностным лицом Совета депутатов;</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3) высказывать мнение по персональному составу создаваемых или созданных Совета депутатов органов и кандидатурам лиц, избираемых на должности Советом депутатов;</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4) вносить предложения по повестке дня сессии и по порядку её работы;</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5) вносить предложения по проектам решений, рассматриваемым Советом депутатов;</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6) участвовать в обсуждении вопросов, внесенных на рассмотрение Совета депутатов, задавать вопросы докладчику (содокладчику), кандидату, в отношении которого Совета депутатов предлагается принять соответствующее решение, выступать до голосования по мотивам голосования;</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7) требовать постановки своих предложений на голосование, выступать с обоснованием своих предложений, давать справки;</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8) требовать проведения повторного голосования в случаях нарушения правил голосования;</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9) оглашать обращения, имеющие общественное значение;</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10) осуществлять иные права, предусмотренные настоящим Регламентом.</w:t>
      </w:r>
    </w:p>
    <w:p w:rsidR="00A73D89" w:rsidRP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b/>
          <w:sz w:val="28"/>
          <w:szCs w:val="28"/>
          <w:lang w:eastAsia="ru-RU"/>
        </w:rPr>
      </w:pPr>
      <w:r w:rsidRPr="00A73D89">
        <w:rPr>
          <w:rFonts w:ascii="Times New Roman" w:eastAsia="Times New Roman" w:hAnsi="Times New Roman"/>
          <w:b/>
          <w:sz w:val="28"/>
          <w:szCs w:val="28"/>
          <w:lang w:eastAsia="ru-RU"/>
        </w:rPr>
        <w:t xml:space="preserve">Статья 11. Обязанности депутата Совета депутатов на заседаниях Совета депутатов </w:t>
      </w:r>
    </w:p>
    <w:p w:rsidR="00A73D89" w:rsidRP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Депутат Совета депутатов обязан:</w:t>
      </w:r>
    </w:p>
    <w:p w:rsidR="00A73D89" w:rsidRPr="00A73D89" w:rsidRDefault="00A73D89" w:rsidP="00A73D89">
      <w:pPr>
        <w:numPr>
          <w:ilvl w:val="0"/>
          <w:numId w:val="9"/>
        </w:numPr>
        <w:autoSpaceDE w:val="0"/>
        <w:autoSpaceDN w:val="0"/>
        <w:adjustRightInd w:val="0"/>
        <w:spacing w:after="0" w:line="240" w:lineRule="auto"/>
        <w:ind w:firstLine="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соблюдать настоящий Регламент, повестку заседаний, </w:t>
      </w:r>
    </w:p>
    <w:p w:rsidR="00A73D89" w:rsidRPr="00A73D89" w:rsidRDefault="00A73D89" w:rsidP="00A73D89">
      <w:pPr>
        <w:autoSpaceDE w:val="0"/>
        <w:autoSpaceDN w:val="0"/>
        <w:adjustRightInd w:val="0"/>
        <w:spacing w:after="0" w:line="240" w:lineRule="auto"/>
        <w:ind w:firstLine="126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lastRenderedPageBreak/>
        <w:t>выполнять требования председательствующего на заседании;</w:t>
      </w:r>
    </w:p>
    <w:p w:rsidR="00A73D89" w:rsidRPr="00A73D89" w:rsidRDefault="00A73D89" w:rsidP="00A73D89">
      <w:pPr>
        <w:numPr>
          <w:ilvl w:val="0"/>
          <w:numId w:val="9"/>
        </w:numPr>
        <w:autoSpaceDE w:val="0"/>
        <w:autoSpaceDN w:val="0"/>
        <w:adjustRightInd w:val="0"/>
        <w:spacing w:after="0" w:line="240" w:lineRule="auto"/>
        <w:ind w:firstLine="0"/>
        <w:contextualSpacing/>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выступать только с разрешения председательствующего на заседании сессии, в начале выступления называть фамилию, имя, отчество;</w:t>
      </w:r>
    </w:p>
    <w:p w:rsidR="00A73D89" w:rsidRPr="00A73D89" w:rsidRDefault="00A73D89" w:rsidP="00A73D89">
      <w:pPr>
        <w:numPr>
          <w:ilvl w:val="0"/>
          <w:numId w:val="9"/>
        </w:numPr>
        <w:autoSpaceDE w:val="0"/>
        <w:autoSpaceDN w:val="0"/>
        <w:adjustRightInd w:val="0"/>
        <w:spacing w:after="0" w:line="240" w:lineRule="auto"/>
        <w:ind w:firstLine="0"/>
        <w:contextualSpacing/>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регистрироваться и присутствовать на заседании сессии и участвовать в работе заседания сессии;</w:t>
      </w:r>
    </w:p>
    <w:p w:rsidR="00A73D89" w:rsidRPr="00A73D89" w:rsidRDefault="00A73D89" w:rsidP="00A73D89">
      <w:pPr>
        <w:numPr>
          <w:ilvl w:val="0"/>
          <w:numId w:val="9"/>
        </w:numPr>
        <w:autoSpaceDE w:val="0"/>
        <w:autoSpaceDN w:val="0"/>
        <w:adjustRightInd w:val="0"/>
        <w:spacing w:after="0" w:line="240" w:lineRule="auto"/>
        <w:ind w:firstLine="0"/>
        <w:contextualSpacing/>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лично осуществлять право на голосование.</w:t>
      </w:r>
    </w:p>
    <w:p w:rsidR="00A73D89" w:rsidRPr="00A73D89" w:rsidRDefault="00A73D89" w:rsidP="00A73D89">
      <w:pPr>
        <w:numPr>
          <w:ilvl w:val="0"/>
          <w:numId w:val="9"/>
        </w:numPr>
        <w:autoSpaceDE w:val="0"/>
        <w:autoSpaceDN w:val="0"/>
        <w:adjustRightInd w:val="0"/>
        <w:spacing w:after="0" w:line="240" w:lineRule="auto"/>
        <w:ind w:firstLine="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на время заседания выключать имеющиеся при себе мобильные средства связи.</w:t>
      </w:r>
    </w:p>
    <w:p w:rsidR="00A73D89" w:rsidRPr="00A73D89" w:rsidRDefault="00A73D89" w:rsidP="00A73D89">
      <w:pPr>
        <w:autoSpaceDE w:val="0"/>
        <w:autoSpaceDN w:val="0"/>
        <w:adjustRightInd w:val="0"/>
        <w:spacing w:after="0" w:line="240" w:lineRule="auto"/>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jc w:val="center"/>
        <w:rPr>
          <w:rFonts w:ascii="Times New Roman" w:eastAsia="Times New Roman" w:hAnsi="Times New Roman"/>
          <w:b/>
          <w:sz w:val="28"/>
          <w:szCs w:val="28"/>
          <w:lang w:eastAsia="ru-RU"/>
        </w:rPr>
      </w:pPr>
      <w:r w:rsidRPr="00A73D89">
        <w:rPr>
          <w:rFonts w:ascii="Times New Roman" w:eastAsia="Times New Roman" w:hAnsi="Times New Roman"/>
          <w:b/>
          <w:sz w:val="28"/>
          <w:szCs w:val="28"/>
          <w:lang w:eastAsia="ru-RU"/>
        </w:rPr>
        <w:t>Глава 3. ДОЛЖНОСТНЫЕ ЛИЦА ОРГАНОВ МЕСТНОГО САМОУПРАВЛЕНИЯ,  ФОРМИРОВАНИЕ СТРУКТУРЫ СОВЕТА ДЕПУТАТОВ</w:t>
      </w:r>
    </w:p>
    <w:p w:rsidR="00A73D89" w:rsidRPr="00A73D89" w:rsidRDefault="00A73D89" w:rsidP="00A73D89">
      <w:pPr>
        <w:autoSpaceDE w:val="0"/>
        <w:autoSpaceDN w:val="0"/>
        <w:adjustRightInd w:val="0"/>
        <w:spacing w:after="0" w:line="240" w:lineRule="auto"/>
        <w:jc w:val="center"/>
        <w:rPr>
          <w:rFonts w:ascii="Times New Roman" w:eastAsia="Times New Roman" w:hAnsi="Times New Roman"/>
          <w:b/>
          <w:sz w:val="28"/>
          <w:szCs w:val="28"/>
          <w:lang w:eastAsia="ru-RU"/>
        </w:rPr>
      </w:pPr>
    </w:p>
    <w:p w:rsidR="00A73D89" w:rsidRPr="00A73D89" w:rsidRDefault="00A73D89" w:rsidP="00A73D89">
      <w:pPr>
        <w:autoSpaceDE w:val="0"/>
        <w:autoSpaceDN w:val="0"/>
        <w:adjustRightInd w:val="0"/>
        <w:spacing w:after="0" w:line="240" w:lineRule="auto"/>
        <w:ind w:firstLine="567"/>
        <w:jc w:val="both"/>
        <w:rPr>
          <w:rFonts w:ascii="Times New Roman" w:eastAsia="Times New Roman" w:hAnsi="Times New Roman"/>
          <w:b/>
          <w:sz w:val="28"/>
          <w:szCs w:val="28"/>
          <w:lang w:eastAsia="ru-RU"/>
        </w:rPr>
      </w:pPr>
      <w:r w:rsidRPr="00A73D89">
        <w:rPr>
          <w:rFonts w:ascii="Times New Roman" w:eastAsia="Times New Roman" w:hAnsi="Times New Roman"/>
          <w:b/>
          <w:sz w:val="28"/>
          <w:szCs w:val="28"/>
          <w:lang w:eastAsia="ru-RU"/>
        </w:rPr>
        <w:t>Статья 12. Председатель Совета депутатов</w:t>
      </w:r>
    </w:p>
    <w:p w:rsidR="00A73D89" w:rsidRPr="00A73D89" w:rsidRDefault="00A73D89" w:rsidP="00A73D89">
      <w:pPr>
        <w:autoSpaceDE w:val="0"/>
        <w:autoSpaceDN w:val="0"/>
        <w:adjustRightInd w:val="0"/>
        <w:spacing w:after="0" w:line="240" w:lineRule="auto"/>
        <w:ind w:firstLine="567"/>
        <w:jc w:val="both"/>
        <w:rPr>
          <w:rFonts w:ascii="Times New Roman" w:eastAsia="Times New Roman" w:hAnsi="Times New Roman"/>
          <w:sz w:val="28"/>
          <w:szCs w:val="28"/>
          <w:highlight w:val="lightGray"/>
          <w:lang w:eastAsia="ru-RU"/>
        </w:rPr>
      </w:pP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 Председатель Совета депутатов избирается Советом депутатов из числа депутатов тайным голосованием.</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2. Кандидатов для избрания на должность Председателя Совета депутатов выдвигают депутатские фракции Совета депутатов, депутат (депутаты).</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3. После выдвижения кандидатов для избрания на должность Председателя Совета депутатов проводится их обсуждение на заседании сессии. Продолжительность обсуждения устанавливается большинством голосов от числа присутствующих на заседании сессии депутатов с учетом положений части 4 настоящей статьи.</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17" w:name="Par12"/>
      <w:bookmarkEnd w:id="17"/>
      <w:r w:rsidRPr="00A73D89">
        <w:rPr>
          <w:rFonts w:ascii="Times New Roman" w:eastAsia="Times New Roman" w:hAnsi="Times New Roman"/>
          <w:sz w:val="28"/>
          <w:szCs w:val="28"/>
          <w:lang w:eastAsia="ru-RU"/>
        </w:rPr>
        <w:t>4. Кандидаты для избрания на должность Председателя Совета депутатов в алфавитном порядке выступают на заседании сессии продолжительностью не более 15 минут, а также отвечают на вопросы общей продолжительностью не более 30 минут.</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5. Депутаты имеют право задавать вопросы кандидату для избрания на должность Председателя Совета депутатов, высказывать своё мнение по кандидату, агитировать за или против кандидата.</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6. Обсуждение кандидатов для избрания на должность Председателя Совета депутатов прекращается по решению большинства голосов от числа присутствующих на заседании сессии депутатов.</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7. В бюллетень для тайного голосования кандидаты для избрания на должность Председателя Совета депутатов включаются в алфавитном порядке.</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В случае</w:t>
      </w:r>
      <w:proofErr w:type="gramStart"/>
      <w:r w:rsidRPr="00A73D89">
        <w:rPr>
          <w:rFonts w:ascii="Times New Roman" w:eastAsia="Times New Roman" w:hAnsi="Times New Roman"/>
          <w:sz w:val="28"/>
          <w:szCs w:val="28"/>
          <w:lang w:eastAsia="ru-RU"/>
        </w:rPr>
        <w:t>,</w:t>
      </w:r>
      <w:proofErr w:type="gramEnd"/>
      <w:r w:rsidRPr="00A73D89">
        <w:rPr>
          <w:rFonts w:ascii="Times New Roman" w:eastAsia="Times New Roman" w:hAnsi="Times New Roman"/>
          <w:sz w:val="28"/>
          <w:szCs w:val="28"/>
          <w:lang w:eastAsia="ru-RU"/>
        </w:rPr>
        <w:t xml:space="preserve"> если выдвинут один кандидат для избрания на должность Председателя Совета депутатов в бюллетень для голосования указываются варианты волеизъявления депутата словами «За» и «Против», справа от которых помещаются пустые квадраты.</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lastRenderedPageBreak/>
        <w:t>8. Депутат может голосовать только за одного кандидата для избрания на должность Председателя Совета депутатов.</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9. Кандидат для избрания на должность Председателя Совета депутатов считается избранным на должность Председателя Совета депутатов, если в результате тайного голосования он набрал большинство голосов от числа избранных депутатов.</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10. В случае если в бюллетень для тайного </w:t>
      </w:r>
      <w:proofErr w:type="gramStart"/>
      <w:r w:rsidRPr="00A73D89">
        <w:rPr>
          <w:rFonts w:ascii="Times New Roman" w:eastAsia="Times New Roman" w:hAnsi="Times New Roman"/>
          <w:sz w:val="28"/>
          <w:szCs w:val="28"/>
          <w:lang w:eastAsia="ru-RU"/>
        </w:rPr>
        <w:t>голосования было включено более двух кандидатов для избрания на должность Председателя Совета депутатов и ни один из них не набрал</w:t>
      </w:r>
      <w:proofErr w:type="gramEnd"/>
      <w:r w:rsidRPr="00A73D89">
        <w:rPr>
          <w:rFonts w:ascii="Times New Roman" w:eastAsia="Times New Roman" w:hAnsi="Times New Roman"/>
          <w:sz w:val="28"/>
          <w:szCs w:val="28"/>
          <w:lang w:eastAsia="ru-RU"/>
        </w:rPr>
        <w:t xml:space="preserve"> большинство голосов от числа избранных депутатов, проводится повторное голосование по двум кандидатам, набравшим наибольшее число голосов депутатов.</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11. Если по результатам повторного голосования ни один из двух кандидатов на должность Председателя Совета депутатов не набрал большинство голосов от числа избранных депутатов, проводится повторное избрание Председателя Совета депутатов с новым выдвижением кандидатов на должность Председателя Совета депутатов.</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Повторное избрание Председателя Совета депутатов проводится в соответствии с настоящей статьей.</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12. Решение об избрании Председателя Совета депутатов оформляется решением Совета депутатов.</w:t>
      </w:r>
    </w:p>
    <w:p w:rsidR="00A73D89" w:rsidRPr="00A73D89" w:rsidRDefault="00A73D89" w:rsidP="00A73D89">
      <w:pPr>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13. В случае досрочного прекращения полномочий председателя Совета депутатов, Совет депутатов обязан принять решение об избрании председателя Совета депутатов не позднее 15 дней со дня досрочного прекращения полномочий соответственно председателя Совета депутатов или депутата Совета депутатов.</w:t>
      </w:r>
      <w:r w:rsidRPr="00A73D89">
        <w:rPr>
          <w:rFonts w:ascii="Times New Roman" w:eastAsia="Times New Roman" w:hAnsi="Times New Roman"/>
          <w:spacing w:val="2"/>
          <w:sz w:val="28"/>
          <w:szCs w:val="28"/>
          <w:shd w:val="clear" w:color="auto" w:fill="FFFFFF"/>
          <w:lang w:eastAsia="ru-RU"/>
        </w:rPr>
        <w:t xml:space="preserve"> </w:t>
      </w:r>
    </w:p>
    <w:p w:rsidR="00A73D89" w:rsidRPr="00A73D89" w:rsidRDefault="00A73D89" w:rsidP="00A73D89">
      <w:pPr>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pacing w:val="2"/>
          <w:sz w:val="28"/>
          <w:szCs w:val="28"/>
          <w:shd w:val="clear" w:color="auto" w:fill="FFFFFF"/>
          <w:lang w:eastAsia="ru-RU"/>
        </w:rPr>
        <w:t xml:space="preserve">14. Увольнение (освобождение от должности) </w:t>
      </w:r>
      <w:r w:rsidRPr="00A73D89">
        <w:rPr>
          <w:rFonts w:ascii="Times New Roman" w:eastAsia="Times New Roman" w:hAnsi="Times New Roman"/>
          <w:sz w:val="28"/>
          <w:szCs w:val="28"/>
          <w:lang w:eastAsia="ru-RU"/>
        </w:rPr>
        <w:t>председателя Совета депутатов</w:t>
      </w:r>
      <w:r w:rsidRPr="00A73D89">
        <w:rPr>
          <w:rFonts w:ascii="Times New Roman" w:eastAsia="Times New Roman" w:hAnsi="Times New Roman"/>
          <w:spacing w:val="2"/>
          <w:sz w:val="28"/>
          <w:szCs w:val="28"/>
          <w:shd w:val="clear" w:color="auto" w:fill="FFFFFF"/>
          <w:lang w:eastAsia="ru-RU"/>
        </w:rPr>
        <w:t xml:space="preserve">, в связи с утратой доверия осуществляется на основании материалов по результатам служебной проверки, проведенной совместно постоянной депутатской комиссией </w:t>
      </w:r>
      <w:r w:rsidRPr="00A73D89">
        <w:rPr>
          <w:rFonts w:ascii="Times New Roman" w:eastAsia="Times New Roman" w:hAnsi="Times New Roman"/>
          <w:sz w:val="28"/>
          <w:szCs w:val="28"/>
          <w:lang w:eastAsia="ru-RU"/>
        </w:rPr>
        <w:t>по законности, правопорядку и обеспечению прав граждан</w:t>
      </w:r>
      <w:r w:rsidRPr="00A73D89">
        <w:rPr>
          <w:rFonts w:ascii="Times New Roman" w:eastAsia="Times New Roman" w:hAnsi="Times New Roman"/>
          <w:spacing w:val="2"/>
          <w:sz w:val="28"/>
          <w:szCs w:val="28"/>
          <w:shd w:val="clear" w:color="auto" w:fill="FFFFFF"/>
          <w:lang w:eastAsia="ru-RU"/>
        </w:rPr>
        <w:t xml:space="preserve"> и комиссией </w:t>
      </w:r>
      <w:r w:rsidRPr="00A73D89">
        <w:rPr>
          <w:rFonts w:ascii="Times New Roman" w:eastAsia="Times New Roman" w:hAnsi="Times New Roman"/>
          <w:sz w:val="28"/>
          <w:szCs w:val="28"/>
          <w:lang w:eastAsia="ru-RU"/>
        </w:rPr>
        <w:t>по координации работы по противодействию коррупции в муниципальном образовании в соответствии с порядком проведения служебных проверок.</w:t>
      </w:r>
    </w:p>
    <w:p w:rsidR="00A73D89" w:rsidRPr="00A73D89" w:rsidRDefault="00A73D89" w:rsidP="00A73D89">
      <w:pPr>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shd w:val="clear" w:color="auto" w:fill="FFFFFF"/>
          <w:lang w:eastAsia="ru-RU"/>
        </w:rPr>
        <w:t xml:space="preserve">При проведении служебной проверки устанавливается характер совершенного </w:t>
      </w:r>
      <w:r w:rsidRPr="00A73D89">
        <w:rPr>
          <w:rFonts w:ascii="Times New Roman" w:eastAsia="Times New Roman" w:hAnsi="Times New Roman"/>
          <w:sz w:val="28"/>
          <w:szCs w:val="28"/>
          <w:lang w:eastAsia="ru-RU"/>
        </w:rPr>
        <w:t>председателем Совета депутатов</w:t>
      </w:r>
      <w:r w:rsidRPr="00A73D89">
        <w:rPr>
          <w:rFonts w:ascii="Times New Roman" w:eastAsia="Times New Roman" w:hAnsi="Times New Roman"/>
          <w:sz w:val="28"/>
          <w:szCs w:val="28"/>
          <w:shd w:val="clear" w:color="auto" w:fill="FFFFFF"/>
          <w:lang w:eastAsia="ru-RU"/>
        </w:rPr>
        <w:t xml:space="preserve"> правонарушения, его тяжесть, обстоятельства, при которых оно совершено, соблюдение других ограничений и запретов, требований о предотвращении или урегулировании конфликта интересов и исполнение им обязанностей, установленных в целях противодействия коррупции.</w:t>
      </w:r>
    </w:p>
    <w:p w:rsidR="00A73D89" w:rsidRPr="00A73D89" w:rsidRDefault="00A73D89" w:rsidP="005110F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В решении об увольнении (освобождении от должности) председателя Совета депутатов в связи с утратой доверия должно быть указано </w:t>
      </w:r>
      <w:r w:rsidRPr="00A73D89">
        <w:rPr>
          <w:rFonts w:ascii="Times New Roman" w:eastAsia="Times New Roman" w:hAnsi="Times New Roman"/>
          <w:sz w:val="28"/>
          <w:szCs w:val="28"/>
          <w:shd w:val="clear" w:color="auto" w:fill="FFFFFF"/>
          <w:lang w:eastAsia="ru-RU"/>
        </w:rPr>
        <w:t>основание его увольнения (освобождения от долж</w:t>
      </w:r>
      <w:r w:rsidRPr="00A73D89">
        <w:rPr>
          <w:rFonts w:ascii="Times New Roman" w:eastAsia="Times New Roman" w:hAnsi="Times New Roman"/>
          <w:sz w:val="28"/>
          <w:szCs w:val="28"/>
          <w:shd w:val="clear" w:color="auto" w:fill="FFFFFF"/>
          <w:lang w:eastAsia="ru-RU"/>
        </w:rPr>
        <w:softHyphen/>
        <w:t xml:space="preserve">ности), предусмотренное ст.13.1 </w:t>
      </w:r>
      <w:r w:rsidRPr="00A73D89">
        <w:rPr>
          <w:rFonts w:ascii="Times New Roman" w:eastAsia="Times New Roman" w:hAnsi="Times New Roman"/>
          <w:sz w:val="28"/>
          <w:szCs w:val="28"/>
          <w:lang w:eastAsia="ru-RU"/>
        </w:rPr>
        <w:t>Федерального закона от 25.12.2008 №273-ФЗ «О противодействии коррупции»</w:t>
      </w:r>
      <w:r w:rsidRPr="00A73D89">
        <w:rPr>
          <w:rFonts w:ascii="Times New Roman" w:eastAsia="Times New Roman" w:hAnsi="Times New Roman"/>
          <w:sz w:val="28"/>
          <w:szCs w:val="28"/>
          <w:shd w:val="clear" w:color="auto" w:fill="FFFFFF"/>
          <w:lang w:eastAsia="ru-RU"/>
        </w:rPr>
        <w:t>, существо совершенного им коррупционного правонарушения, положения норматив</w:t>
      </w:r>
      <w:r w:rsidRPr="00A73D89">
        <w:rPr>
          <w:rFonts w:ascii="Times New Roman" w:eastAsia="Times New Roman" w:hAnsi="Times New Roman"/>
          <w:b/>
          <w:bCs/>
          <w:spacing w:val="-3"/>
          <w:sz w:val="28"/>
          <w:szCs w:val="28"/>
          <w:shd w:val="clear" w:color="auto" w:fill="FFFFFF"/>
          <w:lang w:eastAsia="ru-RU"/>
        </w:rPr>
        <w:softHyphen/>
      </w:r>
      <w:r w:rsidRPr="00A73D89">
        <w:rPr>
          <w:rFonts w:ascii="Times New Roman" w:eastAsia="Times New Roman" w:hAnsi="Times New Roman"/>
          <w:sz w:val="28"/>
          <w:szCs w:val="28"/>
          <w:shd w:val="clear" w:color="auto" w:fill="FFFFFF"/>
          <w:lang w:eastAsia="ru-RU"/>
        </w:rPr>
        <w:t>ных правовых актов, которые были им нарушены.</w:t>
      </w:r>
    </w:p>
    <w:p w:rsidR="00A73D89" w:rsidRPr="00A73D89" w:rsidRDefault="00A73D89" w:rsidP="00A73D89">
      <w:pPr>
        <w:autoSpaceDE w:val="0"/>
        <w:autoSpaceDN w:val="0"/>
        <w:adjustRightInd w:val="0"/>
        <w:spacing w:after="0" w:line="240" w:lineRule="auto"/>
        <w:ind w:firstLine="567"/>
        <w:jc w:val="both"/>
        <w:rPr>
          <w:rFonts w:ascii="Times New Roman" w:eastAsia="Times New Roman" w:hAnsi="Times New Roman"/>
          <w:b/>
          <w:sz w:val="28"/>
          <w:szCs w:val="28"/>
          <w:lang w:eastAsia="ru-RU"/>
        </w:rPr>
      </w:pPr>
      <w:r w:rsidRPr="00A73D89">
        <w:rPr>
          <w:rFonts w:ascii="Times New Roman" w:eastAsia="Times New Roman" w:hAnsi="Times New Roman"/>
          <w:b/>
          <w:sz w:val="28"/>
          <w:szCs w:val="28"/>
          <w:lang w:eastAsia="ru-RU"/>
        </w:rPr>
        <w:lastRenderedPageBreak/>
        <w:t xml:space="preserve">Статья 13. Глава муниципального образования </w:t>
      </w:r>
    </w:p>
    <w:p w:rsidR="00A73D89" w:rsidRPr="00A73D89" w:rsidRDefault="00A73D89" w:rsidP="00A73D89">
      <w:pPr>
        <w:spacing w:after="0" w:line="240" w:lineRule="auto"/>
        <w:ind w:firstLine="540"/>
        <w:jc w:val="both"/>
        <w:rPr>
          <w:rFonts w:ascii="Times New Roman" w:eastAsia="Courier New" w:hAnsi="Times New Roman"/>
          <w:bCs/>
          <w:sz w:val="28"/>
          <w:szCs w:val="28"/>
          <w:lang w:eastAsia="ru-RU"/>
        </w:rPr>
      </w:pPr>
    </w:p>
    <w:p w:rsidR="00A73D89" w:rsidRPr="00A73D89" w:rsidRDefault="00A73D89" w:rsidP="00A73D89">
      <w:pPr>
        <w:spacing w:after="0" w:line="240" w:lineRule="auto"/>
        <w:ind w:firstLine="540"/>
        <w:jc w:val="both"/>
        <w:rPr>
          <w:rFonts w:ascii="Times New Roman" w:eastAsia="Courier New" w:hAnsi="Times New Roman"/>
          <w:bCs/>
          <w:sz w:val="28"/>
          <w:szCs w:val="28"/>
          <w:lang w:eastAsia="ru-RU"/>
        </w:rPr>
      </w:pPr>
      <w:r w:rsidRPr="00A73D89">
        <w:rPr>
          <w:rFonts w:ascii="Times New Roman" w:eastAsia="Courier New" w:hAnsi="Times New Roman"/>
          <w:bCs/>
          <w:sz w:val="28"/>
          <w:szCs w:val="28"/>
          <w:lang w:eastAsia="ru-RU"/>
        </w:rPr>
        <w:t xml:space="preserve">1. Глава муниципального образования избирается Советом депутатов тайным голосованием из числа кандидатов, представленных конкурсной комиссией по результатам конкурса, и работает на постоянной основе. </w:t>
      </w:r>
    </w:p>
    <w:p w:rsidR="00A73D89" w:rsidRPr="00A73D89" w:rsidRDefault="00A73D89" w:rsidP="00A73D89">
      <w:pPr>
        <w:spacing w:after="0" w:line="240" w:lineRule="auto"/>
        <w:ind w:firstLine="540"/>
        <w:jc w:val="both"/>
        <w:rPr>
          <w:rFonts w:ascii="Times New Roman" w:eastAsia="Times New Roman" w:hAnsi="Times New Roman"/>
          <w:sz w:val="28"/>
          <w:szCs w:val="28"/>
        </w:rPr>
      </w:pPr>
      <w:r w:rsidRPr="00A73D89">
        <w:rPr>
          <w:rFonts w:ascii="Times New Roman" w:eastAsia="Times New Roman" w:hAnsi="Times New Roman"/>
          <w:sz w:val="28"/>
          <w:szCs w:val="28"/>
        </w:rPr>
        <w:t>2. Вопрос об избрании Главы муниципального образования из числа кандидатов выносится на рассмотрение Совета депутатов в срок не позднее 10 календарных дней со дня поступления решения конкурсной комиссии о результатах конкурса и представлении кандидатов на должность Главы муниципального образования «Муниципальный округ Юкаменский район Удмуртской Республики».</w:t>
      </w:r>
    </w:p>
    <w:p w:rsidR="00A73D89" w:rsidRPr="00A73D89" w:rsidRDefault="00A73D89" w:rsidP="00A73D89">
      <w:pPr>
        <w:spacing w:after="0" w:line="240" w:lineRule="auto"/>
        <w:ind w:firstLine="540"/>
        <w:jc w:val="both"/>
        <w:rPr>
          <w:rFonts w:ascii="Times New Roman" w:eastAsia="Times New Roman" w:hAnsi="Times New Roman"/>
          <w:sz w:val="28"/>
          <w:szCs w:val="28"/>
        </w:rPr>
      </w:pPr>
      <w:r w:rsidRPr="00A73D89">
        <w:rPr>
          <w:rFonts w:ascii="Times New Roman" w:eastAsia="Times New Roman" w:hAnsi="Times New Roman"/>
          <w:sz w:val="28"/>
          <w:szCs w:val="28"/>
        </w:rPr>
        <w:t>Кандидаты извещаются Советом депутатов о дате, месте и времени заседания сессии Совета депутатов. Неявка кандидатов не препятствует рассмотрению отобранных конкурсной комиссией кандидатур.</w:t>
      </w:r>
    </w:p>
    <w:p w:rsidR="00A73D89" w:rsidRPr="00A73D89" w:rsidRDefault="00A73D89" w:rsidP="00A73D89">
      <w:pPr>
        <w:spacing w:after="0" w:line="240" w:lineRule="auto"/>
        <w:ind w:firstLine="540"/>
        <w:jc w:val="both"/>
        <w:rPr>
          <w:rFonts w:ascii="Times New Roman" w:eastAsia="Courier New" w:hAnsi="Times New Roman"/>
          <w:bCs/>
          <w:sz w:val="28"/>
          <w:szCs w:val="28"/>
          <w:lang w:eastAsia="ru-RU"/>
        </w:rPr>
      </w:pPr>
      <w:r w:rsidRPr="00A73D89">
        <w:rPr>
          <w:rFonts w:ascii="Times New Roman" w:eastAsia="Courier New" w:hAnsi="Times New Roman"/>
          <w:bCs/>
          <w:sz w:val="28"/>
          <w:szCs w:val="28"/>
          <w:lang w:eastAsia="ru-RU"/>
        </w:rPr>
        <w:t>Результаты конкурса и информация о кандидатах представляются на сессии Совета депутатов одним из членов конкурсной комиссии.</w:t>
      </w:r>
    </w:p>
    <w:p w:rsidR="00A73D89" w:rsidRPr="00A73D89" w:rsidRDefault="00A73D89" w:rsidP="00A73D89">
      <w:pPr>
        <w:spacing w:after="0" w:line="240" w:lineRule="auto"/>
        <w:ind w:firstLine="540"/>
        <w:jc w:val="both"/>
        <w:rPr>
          <w:rFonts w:ascii="Times New Roman" w:eastAsia="Courier New" w:hAnsi="Times New Roman"/>
          <w:bCs/>
          <w:sz w:val="28"/>
          <w:szCs w:val="28"/>
          <w:lang w:eastAsia="ru-RU"/>
        </w:rPr>
      </w:pPr>
      <w:r w:rsidRPr="00A73D89">
        <w:rPr>
          <w:rFonts w:ascii="Times New Roman" w:eastAsia="Courier New" w:hAnsi="Times New Roman"/>
          <w:bCs/>
          <w:sz w:val="28"/>
          <w:szCs w:val="28"/>
          <w:lang w:eastAsia="ru-RU"/>
        </w:rPr>
        <w:t>3. Кандидаты для избрания на должность Главы муниципального образования в алфавитном порядке выступают перед депутатами Совета депутатов с основными положениями программы предстоящей деятельности не более 15 минут. Время, предоставляемое для ответов на вопросы - не более 30 минут.</w:t>
      </w:r>
    </w:p>
    <w:p w:rsidR="00A73D89" w:rsidRPr="00A73D89" w:rsidRDefault="00A73D89" w:rsidP="00A73D89">
      <w:pPr>
        <w:spacing w:after="0" w:line="240" w:lineRule="auto"/>
        <w:ind w:firstLine="540"/>
        <w:jc w:val="both"/>
        <w:rPr>
          <w:rFonts w:ascii="Times New Roman" w:eastAsia="Courier New" w:hAnsi="Times New Roman"/>
          <w:bCs/>
          <w:sz w:val="28"/>
          <w:szCs w:val="28"/>
          <w:lang w:eastAsia="ru-RU"/>
        </w:rPr>
      </w:pPr>
      <w:r w:rsidRPr="00A73D89">
        <w:rPr>
          <w:rFonts w:ascii="Times New Roman" w:eastAsia="Courier New" w:hAnsi="Times New Roman"/>
          <w:bCs/>
          <w:sz w:val="28"/>
          <w:szCs w:val="28"/>
          <w:lang w:eastAsia="ru-RU"/>
        </w:rPr>
        <w:t>Для обсуждения отводится время до 60 минут, которое может быть продлено с согласия большинства присутствующих на заседании депутатов Совета депутатов. Каждый депутат Совета депутатов имеет право задавать вопросы кандидату, высказывать свое мнение по представленной им программе, агитировать «за» или «против» выдвинутой кандидатуры.</w:t>
      </w:r>
    </w:p>
    <w:p w:rsidR="00A73D89" w:rsidRPr="00A73D89" w:rsidRDefault="00A73D89" w:rsidP="00A73D89">
      <w:pPr>
        <w:spacing w:after="0" w:line="240" w:lineRule="auto"/>
        <w:ind w:firstLine="540"/>
        <w:jc w:val="both"/>
        <w:rPr>
          <w:rFonts w:ascii="Times New Roman" w:eastAsia="Courier New" w:hAnsi="Times New Roman"/>
          <w:bCs/>
          <w:sz w:val="28"/>
          <w:szCs w:val="28"/>
          <w:lang w:eastAsia="ru-RU"/>
        </w:rPr>
      </w:pPr>
      <w:r w:rsidRPr="00A73D89">
        <w:rPr>
          <w:rFonts w:ascii="Times New Roman" w:eastAsia="Courier New" w:hAnsi="Times New Roman"/>
          <w:bCs/>
          <w:sz w:val="28"/>
          <w:szCs w:val="28"/>
          <w:lang w:eastAsia="ru-RU"/>
        </w:rPr>
        <w:t xml:space="preserve">Обсуждение кандидатур прекращается по решению Совета депутатов, принятому большинством голосов от числа присутствующих на заседании депутатов. </w:t>
      </w:r>
    </w:p>
    <w:p w:rsidR="00A73D89" w:rsidRPr="00A73D89" w:rsidRDefault="00A73D89" w:rsidP="00A73D89">
      <w:pPr>
        <w:spacing w:after="0" w:line="240" w:lineRule="auto"/>
        <w:ind w:firstLine="540"/>
        <w:jc w:val="both"/>
        <w:rPr>
          <w:rFonts w:ascii="Times New Roman" w:eastAsia="Courier New" w:hAnsi="Times New Roman"/>
          <w:bCs/>
          <w:sz w:val="28"/>
          <w:szCs w:val="28"/>
          <w:lang w:eastAsia="ru-RU"/>
        </w:rPr>
      </w:pPr>
      <w:r w:rsidRPr="00A73D89">
        <w:rPr>
          <w:rFonts w:ascii="Times New Roman" w:eastAsia="Courier New" w:hAnsi="Times New Roman"/>
          <w:bCs/>
          <w:sz w:val="28"/>
          <w:szCs w:val="28"/>
          <w:lang w:eastAsia="ru-RU"/>
        </w:rPr>
        <w:t>4. Кандидат считается избранным на должность Главы муниципального образования, если в результате голосования он получил большинство голосов от установленного числа депутатов Совета депутатов.</w:t>
      </w:r>
    </w:p>
    <w:p w:rsidR="00A73D89" w:rsidRPr="00A73D89" w:rsidRDefault="00A73D89" w:rsidP="00A73D89">
      <w:pPr>
        <w:spacing w:after="0" w:line="240" w:lineRule="auto"/>
        <w:ind w:firstLine="540"/>
        <w:jc w:val="both"/>
        <w:rPr>
          <w:rFonts w:ascii="Times New Roman" w:eastAsia="Courier New" w:hAnsi="Times New Roman"/>
          <w:bCs/>
          <w:sz w:val="28"/>
          <w:szCs w:val="28"/>
          <w:lang w:eastAsia="ru-RU"/>
        </w:rPr>
      </w:pPr>
      <w:r w:rsidRPr="00A73D89">
        <w:rPr>
          <w:rFonts w:ascii="Times New Roman" w:eastAsia="Courier New" w:hAnsi="Times New Roman"/>
          <w:bCs/>
          <w:sz w:val="28"/>
          <w:szCs w:val="28"/>
          <w:lang w:eastAsia="ru-RU"/>
        </w:rPr>
        <w:t>Если на должность Главы муниципального образования баллотируется более двух кандидатов и, в результате голосования ни один из них не набрал необходимого числа голосов, проводится второй тур голосования по двум кандидатурам, набравшим большее число голосов по сравнению с другими кандидатами. Если во втором туре ни один из кандидатов не избран, проводятся повторные выборы.</w:t>
      </w:r>
    </w:p>
    <w:p w:rsidR="00A73D89" w:rsidRPr="00A73D89" w:rsidRDefault="00A73D89" w:rsidP="00A73D89">
      <w:pPr>
        <w:spacing w:after="0" w:line="240" w:lineRule="auto"/>
        <w:ind w:firstLine="540"/>
        <w:jc w:val="both"/>
        <w:rPr>
          <w:rFonts w:ascii="Times New Roman" w:eastAsia="Courier New" w:hAnsi="Times New Roman"/>
          <w:bCs/>
          <w:sz w:val="28"/>
          <w:szCs w:val="28"/>
          <w:lang w:eastAsia="ru-RU"/>
        </w:rPr>
      </w:pPr>
      <w:r w:rsidRPr="00A73D89">
        <w:rPr>
          <w:rFonts w:ascii="Times New Roman" w:eastAsia="Courier New" w:hAnsi="Times New Roman"/>
          <w:bCs/>
          <w:sz w:val="28"/>
          <w:szCs w:val="28"/>
          <w:lang w:eastAsia="ru-RU"/>
        </w:rPr>
        <w:t xml:space="preserve">6. В случае досрочного прекращения полномочий Главы муниципального образования, Совет депутатов обязан принять решение об объявлении конкурса на замещение должности Главы муниципального образования не позднее чем через месяц со дня такого прекращения полномочий. </w:t>
      </w:r>
    </w:p>
    <w:p w:rsidR="00A73D89" w:rsidRPr="00A73D89" w:rsidRDefault="00A73D89" w:rsidP="00A73D89">
      <w:pPr>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lastRenderedPageBreak/>
        <w:t xml:space="preserve">В случае досрочного прекращения полномочий Главы муниципального образования, Совет депутатов обязан принять решение об избрании Главы муниципального образования не позднее чем через шесть месяцев со дня такого прекращения полномочий. </w:t>
      </w:r>
    </w:p>
    <w:p w:rsidR="00A73D89" w:rsidRPr="00A73D89" w:rsidRDefault="00A73D89" w:rsidP="00A73D89">
      <w:pPr>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pacing w:val="2"/>
          <w:sz w:val="28"/>
          <w:szCs w:val="28"/>
          <w:shd w:val="clear" w:color="auto" w:fill="FFFFFF"/>
          <w:lang w:eastAsia="ru-RU"/>
        </w:rPr>
        <w:t xml:space="preserve">7. Увольнение (освобождение от должности) Главы муниципального образования в связи с утратой доверия осуществляется на основании материалов по результатам служебной проверки </w:t>
      </w:r>
      <w:r w:rsidRPr="00A73D89">
        <w:rPr>
          <w:rFonts w:ascii="Times New Roman" w:eastAsia="Times New Roman" w:hAnsi="Times New Roman"/>
          <w:sz w:val="28"/>
          <w:szCs w:val="28"/>
          <w:lang w:eastAsia="ru-RU"/>
        </w:rPr>
        <w:t>в соответствии с порядком проведения служебных проверок.</w:t>
      </w:r>
    </w:p>
    <w:p w:rsidR="00A73D89" w:rsidRPr="00A73D89" w:rsidRDefault="00A73D89" w:rsidP="00A73D89">
      <w:pPr>
        <w:spacing w:after="0" w:line="240" w:lineRule="auto"/>
        <w:ind w:firstLine="567"/>
        <w:jc w:val="both"/>
        <w:rPr>
          <w:rFonts w:ascii="Times New Roman" w:eastAsia="Times New Roman" w:hAnsi="Times New Roman"/>
          <w:sz w:val="28"/>
          <w:szCs w:val="28"/>
          <w:lang w:eastAsia="ru-RU"/>
        </w:rPr>
      </w:pPr>
      <w:r w:rsidRPr="00A73D89">
        <w:rPr>
          <w:rFonts w:ascii="Times New Roman" w:eastAsia="Times New Roman" w:hAnsi="Times New Roman"/>
          <w:sz w:val="28"/>
          <w:szCs w:val="28"/>
          <w:shd w:val="clear" w:color="auto" w:fill="FFFFFF"/>
          <w:lang w:eastAsia="ru-RU"/>
        </w:rPr>
        <w:t>При проведении служебной проверки устанавливается характер совершенного Главой муниципального образования правонарушения, его тяжесть, обстоятельства, при которых оно совершено, соблюдение других ограничений и запретов, требований о предотвращении или урегулировании конфликта интересов и исполнение им обязанностей, установленных в целях противодействия коррупции.</w:t>
      </w:r>
    </w:p>
    <w:p w:rsidR="00A73D89" w:rsidRPr="00A73D89" w:rsidRDefault="00A73D89" w:rsidP="00A73D89">
      <w:pPr>
        <w:spacing w:after="0" w:line="240" w:lineRule="auto"/>
        <w:ind w:firstLine="567"/>
        <w:jc w:val="both"/>
        <w:rPr>
          <w:rFonts w:ascii="Times New Roman" w:eastAsia="Times New Roman" w:hAnsi="Times New Roman"/>
          <w:sz w:val="28"/>
          <w:szCs w:val="28"/>
          <w:shd w:val="clear" w:color="auto" w:fill="FFFFFF"/>
          <w:lang w:eastAsia="ru-RU"/>
        </w:rPr>
      </w:pPr>
      <w:r w:rsidRPr="00A73D89">
        <w:rPr>
          <w:rFonts w:ascii="Times New Roman" w:eastAsia="Times New Roman" w:hAnsi="Times New Roman"/>
          <w:sz w:val="28"/>
          <w:szCs w:val="28"/>
          <w:lang w:eastAsia="ru-RU"/>
        </w:rPr>
        <w:t xml:space="preserve">В решении об увольнении (освобождении от должности) Главы муниципального образования в связи с утратой доверия должно быть указано </w:t>
      </w:r>
      <w:r w:rsidRPr="00A73D89">
        <w:rPr>
          <w:rFonts w:ascii="Times New Roman" w:eastAsia="Times New Roman" w:hAnsi="Times New Roman"/>
          <w:sz w:val="28"/>
          <w:szCs w:val="28"/>
          <w:shd w:val="clear" w:color="auto" w:fill="FFFFFF"/>
          <w:lang w:eastAsia="ru-RU"/>
        </w:rPr>
        <w:t>основание его увольнения (освобождения от долж</w:t>
      </w:r>
      <w:r w:rsidRPr="00A73D89">
        <w:rPr>
          <w:rFonts w:ascii="Times New Roman" w:eastAsia="Times New Roman" w:hAnsi="Times New Roman"/>
          <w:sz w:val="28"/>
          <w:szCs w:val="28"/>
          <w:shd w:val="clear" w:color="auto" w:fill="FFFFFF"/>
          <w:lang w:eastAsia="ru-RU"/>
        </w:rPr>
        <w:softHyphen/>
        <w:t xml:space="preserve">ности), предусмотренное ст.13.1 </w:t>
      </w:r>
      <w:r w:rsidRPr="00A73D89">
        <w:rPr>
          <w:rFonts w:ascii="Times New Roman" w:eastAsia="Times New Roman" w:hAnsi="Times New Roman"/>
          <w:sz w:val="28"/>
          <w:szCs w:val="28"/>
          <w:lang w:eastAsia="ru-RU"/>
        </w:rPr>
        <w:t>Федерального закона от 25.12.2008 №273-ФЗ «О противодействии коррупции»</w:t>
      </w:r>
      <w:r w:rsidRPr="00A73D89">
        <w:rPr>
          <w:rFonts w:ascii="Times New Roman" w:eastAsia="Times New Roman" w:hAnsi="Times New Roman"/>
          <w:sz w:val="28"/>
          <w:szCs w:val="28"/>
          <w:shd w:val="clear" w:color="auto" w:fill="FFFFFF"/>
          <w:lang w:eastAsia="ru-RU"/>
        </w:rPr>
        <w:t>, существо совершенного им коррупционного правонарушения, положения норматив</w:t>
      </w:r>
      <w:r w:rsidRPr="00A73D89">
        <w:rPr>
          <w:rFonts w:ascii="Times New Roman" w:eastAsia="Times New Roman" w:hAnsi="Times New Roman"/>
          <w:bCs/>
          <w:spacing w:val="-3"/>
          <w:sz w:val="28"/>
          <w:szCs w:val="28"/>
          <w:shd w:val="clear" w:color="auto" w:fill="FFFFFF"/>
          <w:lang w:eastAsia="ru-RU"/>
        </w:rPr>
        <w:softHyphen/>
      </w:r>
      <w:r w:rsidRPr="00A73D89">
        <w:rPr>
          <w:rFonts w:ascii="Times New Roman" w:eastAsia="Times New Roman" w:hAnsi="Times New Roman"/>
          <w:sz w:val="28"/>
          <w:szCs w:val="28"/>
          <w:shd w:val="clear" w:color="auto" w:fill="FFFFFF"/>
          <w:lang w:eastAsia="ru-RU"/>
        </w:rPr>
        <w:t>ных правовых актов, которые были им нарушены.</w:t>
      </w:r>
    </w:p>
    <w:p w:rsidR="00A73D89" w:rsidRPr="00A73D89" w:rsidRDefault="00A73D89" w:rsidP="00A73D89">
      <w:pPr>
        <w:spacing w:after="0" w:line="240" w:lineRule="auto"/>
        <w:ind w:left="540"/>
        <w:jc w:val="both"/>
        <w:rPr>
          <w:rFonts w:ascii="Times New Roman" w:eastAsia="Times New Roman" w:hAnsi="Times New Roman"/>
          <w:b/>
          <w:sz w:val="28"/>
          <w:szCs w:val="28"/>
          <w:lang w:eastAsia="ru-RU"/>
        </w:rPr>
      </w:pP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b/>
          <w:sz w:val="28"/>
          <w:szCs w:val="28"/>
          <w:lang w:eastAsia="ru-RU"/>
        </w:rPr>
      </w:pPr>
      <w:r w:rsidRPr="00A73D89">
        <w:rPr>
          <w:rFonts w:ascii="Times New Roman" w:eastAsia="Times New Roman" w:hAnsi="Times New Roman"/>
          <w:b/>
          <w:sz w:val="28"/>
          <w:szCs w:val="28"/>
          <w:lang w:eastAsia="ru-RU"/>
        </w:rPr>
        <w:t>Статья 14. Заместитель председателя Совета депутатов</w:t>
      </w:r>
    </w:p>
    <w:p w:rsidR="00A73D89" w:rsidRP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 Председатель Совета депутатов представляет Совету депутатов кандидатуру из числа депутатов для избрания на должность заместителя председателя  Совета депутатов.</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2. Избрание заместителя председателя Совета депутатов проводится открытым голосованием.</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3. Кандидат считается избранным на должность заместителя председателя Совета депутатов, если в результате голосования он получил большинство голосов от установленного числа депутатов.</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4. Заместитель председателя Совета депутатов может быть освобожден от должности заместителя председателя Совета депутатов открытым голосованием.</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5. Вопрос об освобождении от должности заместителя председателя Совета депутатов может инициировать председатель Совета депутатов, группа депутатов Совета депутатов численностью не менее одной третьей от установленного числа депутатов Совета депутатов.</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6. При рассмотрении вопроса об освобождении от должности заместителя председателя Совета депутатов ему должно быть предоставлено слово для выступления.</w:t>
      </w:r>
    </w:p>
    <w:p w:rsidR="00A73D89" w:rsidRPr="00A73D89" w:rsidRDefault="00A73D89" w:rsidP="005110F7">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7. Решение об освобождении от должности заместителя председателя принимается большинством голосов от установленного числа депутатов Совета депутатов.</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b/>
          <w:sz w:val="28"/>
          <w:szCs w:val="28"/>
          <w:lang w:eastAsia="ru-RU"/>
        </w:rPr>
      </w:pPr>
      <w:r w:rsidRPr="00A73D89">
        <w:rPr>
          <w:rFonts w:ascii="Times New Roman" w:eastAsia="Times New Roman" w:hAnsi="Times New Roman"/>
          <w:b/>
          <w:sz w:val="28"/>
          <w:szCs w:val="28"/>
          <w:lang w:eastAsia="ru-RU"/>
        </w:rPr>
        <w:lastRenderedPageBreak/>
        <w:t>Статья 15. Президиум Совета депутатов</w:t>
      </w:r>
    </w:p>
    <w:p w:rsidR="00A73D89" w:rsidRP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1. </w:t>
      </w:r>
      <w:proofErr w:type="gramStart"/>
      <w:r w:rsidRPr="00A73D89">
        <w:rPr>
          <w:rFonts w:ascii="Times New Roman" w:eastAsia="Times New Roman" w:hAnsi="Times New Roman"/>
          <w:sz w:val="28"/>
          <w:szCs w:val="28"/>
          <w:lang w:eastAsia="ru-RU"/>
        </w:rPr>
        <w:t xml:space="preserve">Для организации работы Совета депутатов и его органов, координации деятельности Совета депутатов с иными органами местного самоуправления, органами государственной власти и их должностными лицами, а также для осуществления отдельных полномочий по вопросам организации деятельности Совета депутатов, предусмотренных нормативными правовыми актами Совета депутатов, Совет депутатов формирует рабочий орган - Президиум Совета депутатов (далее - Президиум). </w:t>
      </w:r>
      <w:proofErr w:type="gramEnd"/>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2. Состав Президиума утверждается решением Совета депутатов.</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3. В Президиум по должности входят:</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председатель Совета депутатов;</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заместитель председателя Совета депутатов;</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председатели постоянных комиссий.</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4. Президиум Совета депутатов возглавляет председатель Совета депутатов. </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6. Заседания Президиума проводятся не реже одного раза в квартал.</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7. Заседание Президиума правомочно, если на нем присутствуют более половины от установленного числа членов Президиума.</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8. Решение Президиума считается принятым, если за него проголосовало большинство от присутствующих на заседании членов Президиума.</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9. Президиум Совета депутатов подотчетен Совету депутатов.</w:t>
      </w:r>
    </w:p>
    <w:p w:rsidR="00A73D89" w:rsidRP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b/>
          <w:sz w:val="28"/>
          <w:szCs w:val="28"/>
          <w:lang w:eastAsia="ru-RU"/>
        </w:rPr>
      </w:pPr>
      <w:r w:rsidRPr="00A73D89">
        <w:rPr>
          <w:rFonts w:ascii="Times New Roman" w:eastAsia="Times New Roman" w:hAnsi="Times New Roman"/>
          <w:b/>
          <w:sz w:val="28"/>
          <w:szCs w:val="28"/>
          <w:lang w:eastAsia="ru-RU"/>
        </w:rPr>
        <w:t>Статья 16. Постоянные комиссии Совета депутатов</w:t>
      </w:r>
    </w:p>
    <w:p w:rsidR="00A73D89" w:rsidRP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 Для предварительной подготовки и рассмотрения вопросов, относящихся к ведению Совета депутатов, Совет депутатов образует постоянные комиссии Совета депутатов.</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Постоянные комиссии Совета депутатов образуются на первой сессии вновь избранного Совета депутатов на срок его полномочий из числа депутатов Совета депутатов.</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Предложения о перечне образуемых постоянных комиссий Совета депутатов вносятся депутатами, депутатскими объединениями и депутатскими фракциями Совета депутатов. После обсуждения внесенных предложений председатель Совета депутатов формирует перечень постоянных комиссий и вносит его на утверждение Совета депутатов.</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В случае необходимости могут образовываться новые постоянные комиссии Совета депутатов, упраздняться или реорганизовываться ранее созданные.</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2. Состав постоянной комиссии избирается открытым голосованием по каждой кандидатуре либо в целом по составу комиссии большинством голосов от установленного числа депутатов. Совет депутатов имеет право переизбирать членов постоянной комиссии.</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lastRenderedPageBreak/>
        <w:t>3. Все члены постоянных комиссий Совета депутатов пользуются равными правами.</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4. Депутат, избранный в состав одной из постоянных комиссий, может принимать участие в работе иных постоянных комиссий Совета депутатов с правом совещательного голоса.</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5. Постоянные комиссии избирают из своего состава председателя. Председатели постоянных комиссий утверждаются Советом депутатов на сессии. </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6. Председатель постоянной комиссии</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осуществляет общее руководство работой комиссии;</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председательствует на заседаниях комиссии;</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определяет дату очередного заседания и повестку заседания;</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распределяет обязанности между членами комиссии;</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контролирует исполнение решений, принятых комиссией;</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представляет комиссию в отношениях с государственными органами, органами местного самоуправления, предприятиями, учреждениями, организациями, общественными объединениями, средствами массовой информации и гражданами;</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подписывает протоколы заседаний комиссии.</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7. Председатель постоянной комиссии может быть освобожден от должности по инициативе </w:t>
      </w:r>
      <w:r w:rsidRPr="00A73D89">
        <w:rPr>
          <w:rFonts w:ascii="Times New Roman" w:hAnsi="Times New Roman"/>
          <w:sz w:val="28"/>
          <w:szCs w:val="28"/>
        </w:rPr>
        <w:t>председателя Совета депутатов</w:t>
      </w:r>
      <w:r w:rsidRPr="00A73D89">
        <w:rPr>
          <w:rFonts w:ascii="Times New Roman" w:eastAsia="Times New Roman" w:hAnsi="Times New Roman"/>
          <w:sz w:val="28"/>
          <w:szCs w:val="28"/>
          <w:lang w:eastAsia="ru-RU"/>
        </w:rPr>
        <w:t xml:space="preserve">, членов комиссии. </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Вопрос об освобождения от должности председателя комиссии принимается большинством от установленного числа депутатов Совета депутатов.</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8. Депутат может состоять только в одной из постоянных комиссий Совета депутатов. В состав постоянных комиссий не могут быть </w:t>
      </w:r>
      <w:proofErr w:type="gramStart"/>
      <w:r w:rsidRPr="00A73D89">
        <w:rPr>
          <w:rFonts w:ascii="Times New Roman" w:eastAsia="Times New Roman" w:hAnsi="Times New Roman"/>
          <w:sz w:val="28"/>
          <w:szCs w:val="28"/>
          <w:lang w:eastAsia="ru-RU"/>
        </w:rPr>
        <w:t>избраны</w:t>
      </w:r>
      <w:proofErr w:type="gramEnd"/>
      <w:r w:rsidRPr="00A73D89">
        <w:rPr>
          <w:rFonts w:ascii="Times New Roman" w:eastAsia="Times New Roman" w:hAnsi="Times New Roman"/>
          <w:sz w:val="28"/>
          <w:szCs w:val="28"/>
          <w:lang w:eastAsia="ru-RU"/>
        </w:rPr>
        <w:t xml:space="preserve"> </w:t>
      </w:r>
      <w:r w:rsidRPr="00A73D89">
        <w:rPr>
          <w:rFonts w:ascii="Times New Roman" w:hAnsi="Times New Roman"/>
          <w:sz w:val="28"/>
          <w:szCs w:val="28"/>
        </w:rPr>
        <w:t>председатель Совета депутатов</w:t>
      </w:r>
      <w:r w:rsidRPr="00A73D89">
        <w:rPr>
          <w:rFonts w:ascii="Times New Roman" w:eastAsia="Times New Roman" w:hAnsi="Times New Roman"/>
          <w:sz w:val="28"/>
          <w:szCs w:val="28"/>
          <w:lang w:eastAsia="ru-RU"/>
        </w:rPr>
        <w:t xml:space="preserve">, заместитель председателя Совета депутатов. </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9. Заседание комиссии правомочно, если на нем присутствует не менее половины от установленного состава комиссии.</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10. Заседания комиссии проводятся согласно плану работы Совета депутатов. Заседание также обязательно проводится по требованию не менее одной трети от установленного состава комиссии.</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11. Все заседания комиссии протоколируются. Протокол ведет секретарь заседания из состава комиссии, либо обязанности секретаря заседания выполняет член комиссии, назначенный председателем постоянной комиссии. Протокол подписывается председателем комиссии и секретарем заседания.</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12. Решения комиссии по рассматриваемым вопросам могут быть изложены непосредственно в протоколе комиссии либо оформляться отдельным документом.</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13. Решение комиссии считается принятым, если за него проголосовало большинство от присутствующих на заседании членов комиссии.</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hAnsi="Times New Roman"/>
          <w:sz w:val="28"/>
          <w:szCs w:val="28"/>
        </w:rPr>
        <w:t xml:space="preserve">14. По вопросам, относящимся к ведению нескольких постоянных комиссий, проводятся совместные заседания. Решение о проведении </w:t>
      </w:r>
      <w:r w:rsidRPr="00A73D89">
        <w:rPr>
          <w:rFonts w:ascii="Times New Roman" w:hAnsi="Times New Roman"/>
          <w:sz w:val="28"/>
          <w:szCs w:val="28"/>
        </w:rPr>
        <w:lastRenderedPageBreak/>
        <w:t xml:space="preserve">совместного заедания, повестка и председательствующий определяются председателем Совета депутатов совместно с председателями соответствующих комиссий. Решение принимается большинством голосов от числа присутствующих. Протокол совместных заседаний комиссий подписывается председательствующим. </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b/>
          <w:sz w:val="28"/>
          <w:szCs w:val="28"/>
          <w:lang w:eastAsia="ru-RU"/>
        </w:rPr>
      </w:pPr>
      <w:r w:rsidRPr="00A73D89">
        <w:rPr>
          <w:rFonts w:ascii="Times New Roman" w:eastAsia="Times New Roman" w:hAnsi="Times New Roman"/>
          <w:b/>
          <w:sz w:val="28"/>
          <w:szCs w:val="28"/>
          <w:lang w:eastAsia="ru-RU"/>
        </w:rPr>
        <w:t>Статья 17. Временные комиссии Совета депутатов</w:t>
      </w:r>
    </w:p>
    <w:p w:rsidR="00A73D89" w:rsidRP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 По мере необходимости для реализации своих полномочий Совет депутатов может образовывать временные комиссии.</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2. Временные комиссии образуются из числа депутатов Совета депутатов в составе руководителя и членов комиссии.</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3. Временные комиссии могут привлекать к своей работе специалистов, не являющихся депутатами Совета депутатов, с правом совещательного голоса.</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4. Депутат Совета депутатов, не назначенный в состав временной комиссии, может участвовать в ее работе с правом совещательного голоса.</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5. Заседания временной комиссии являются открытыми. По решению временной комиссии может быть проведено закрытое заседание.</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6. Задачи, состав и порядок деятельности временных комиссий определяются в решении Совета депутатов об их создании.</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7. Временная комиссия подотчетна Совету депутатов и ответственна перед ним.</w:t>
      </w:r>
    </w:p>
    <w:p w:rsidR="00A73D89" w:rsidRPr="00A73D89" w:rsidRDefault="00A73D89" w:rsidP="00A73D89">
      <w:pPr>
        <w:tabs>
          <w:tab w:val="left" w:pos="2880"/>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8. Временная комиссия Совета депутатов прекращает свою деятельность после выполнения возложенных на нее задач или досрочно на основании решения Совета депутатов.</w:t>
      </w:r>
    </w:p>
    <w:p w:rsidR="00A73D89" w:rsidRPr="00A73D89" w:rsidRDefault="00A73D89" w:rsidP="00A73D89">
      <w:pPr>
        <w:tabs>
          <w:tab w:val="left" w:pos="2880"/>
        </w:tabs>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A73D89" w:rsidRPr="00A73D89" w:rsidRDefault="00A73D89" w:rsidP="00A73D89">
      <w:pPr>
        <w:spacing w:after="0" w:line="240" w:lineRule="auto"/>
        <w:ind w:firstLine="540"/>
        <w:jc w:val="both"/>
        <w:rPr>
          <w:rFonts w:ascii="Times New Roman" w:eastAsia="Times New Roman" w:hAnsi="Times New Roman"/>
          <w:b/>
          <w:sz w:val="28"/>
          <w:szCs w:val="28"/>
          <w:lang w:eastAsia="ru-RU"/>
        </w:rPr>
      </w:pPr>
      <w:r w:rsidRPr="00A73D89">
        <w:rPr>
          <w:rFonts w:ascii="Times New Roman" w:eastAsia="Times New Roman" w:hAnsi="Times New Roman"/>
          <w:b/>
          <w:sz w:val="28"/>
          <w:szCs w:val="28"/>
          <w:lang w:eastAsia="ru-RU"/>
        </w:rPr>
        <w:t>Статья 18. Депутатские фракции</w:t>
      </w:r>
    </w:p>
    <w:p w:rsidR="00A73D89" w:rsidRPr="00A73D89" w:rsidRDefault="00A73D89" w:rsidP="00A73D89">
      <w:pPr>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 </w:t>
      </w:r>
    </w:p>
    <w:p w:rsidR="00A73D89" w:rsidRPr="00A73D89" w:rsidRDefault="00A73D89" w:rsidP="00A73D89">
      <w:pPr>
        <w:spacing w:after="0" w:line="240" w:lineRule="auto"/>
        <w:ind w:firstLine="540"/>
        <w:jc w:val="both"/>
        <w:outlineLvl w:val="1"/>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1. В Совете депутатов формируются и действуют депутатские объединения (фракции) (далее - фракция). Фракция формируется из депутатов в порядке, предусмотренном Федеральным </w:t>
      </w:r>
      <w:hyperlink r:id="rId23" w:history="1">
        <w:r w:rsidRPr="00A73D89">
          <w:rPr>
            <w:rFonts w:ascii="Times New Roman" w:eastAsia="Times New Roman" w:hAnsi="Times New Roman"/>
            <w:sz w:val="28"/>
            <w:szCs w:val="28"/>
            <w:lang w:eastAsia="ru-RU"/>
          </w:rPr>
          <w:t>законом</w:t>
        </w:r>
      </w:hyperlink>
      <w:r w:rsidRPr="00A73D89">
        <w:rPr>
          <w:rFonts w:ascii="Times New Roman" w:eastAsia="Times New Roman" w:hAnsi="Times New Roman"/>
          <w:sz w:val="28"/>
          <w:szCs w:val="28"/>
          <w:lang w:eastAsia="ru-RU"/>
        </w:rPr>
        <w:t xml:space="preserve"> «Об общих принципах организации местного самоуправления в Российской Федерации» от 06.10.2003 №131-ФЗ.</w:t>
      </w:r>
    </w:p>
    <w:p w:rsidR="00A73D89" w:rsidRPr="00A73D89" w:rsidRDefault="00A73D89" w:rsidP="00A73D89">
      <w:pPr>
        <w:spacing w:after="0" w:line="240" w:lineRule="auto"/>
        <w:ind w:firstLine="540"/>
        <w:jc w:val="both"/>
        <w:outlineLvl w:val="3"/>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2. Фракции подлежат уведомительной регистрации в порядке, предусмотренном </w:t>
      </w:r>
      <w:hyperlink r:id="rId24" w:history="1">
        <w:r w:rsidRPr="00A73D89">
          <w:rPr>
            <w:rFonts w:ascii="Times New Roman" w:eastAsia="Times New Roman" w:hAnsi="Times New Roman"/>
            <w:sz w:val="28"/>
            <w:szCs w:val="28"/>
            <w:lang w:eastAsia="ru-RU"/>
          </w:rPr>
          <w:t>Закон</w:t>
        </w:r>
      </w:hyperlink>
      <w:r w:rsidRPr="00A73D89">
        <w:rPr>
          <w:rFonts w:ascii="Times New Roman" w:eastAsia="Times New Roman" w:hAnsi="Times New Roman"/>
          <w:sz w:val="28"/>
          <w:szCs w:val="28"/>
          <w:lang w:eastAsia="ru-RU"/>
        </w:rPr>
        <w:t>ом Удмуртской Республики от 13.07.2005 № 42-РЗ «О местном самоуправлении в Удмуртской Республике».</w:t>
      </w:r>
    </w:p>
    <w:p w:rsidR="00A73D89" w:rsidRPr="00A73D89" w:rsidRDefault="00A73D89" w:rsidP="00A73D89">
      <w:pPr>
        <w:spacing w:after="0" w:line="240" w:lineRule="auto"/>
        <w:ind w:firstLine="540"/>
        <w:jc w:val="both"/>
        <w:outlineLvl w:val="3"/>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3. Ведение реестра фракций, </w:t>
      </w:r>
      <w:proofErr w:type="gramStart"/>
      <w:r w:rsidRPr="00A73D89">
        <w:rPr>
          <w:rFonts w:ascii="Times New Roman" w:eastAsia="Times New Roman" w:hAnsi="Times New Roman"/>
          <w:sz w:val="28"/>
          <w:szCs w:val="28"/>
          <w:lang w:eastAsia="ru-RU"/>
        </w:rPr>
        <w:t>контроль за</w:t>
      </w:r>
      <w:proofErr w:type="gramEnd"/>
      <w:r w:rsidRPr="00A73D89">
        <w:rPr>
          <w:rFonts w:ascii="Times New Roman" w:eastAsia="Times New Roman" w:hAnsi="Times New Roman"/>
          <w:sz w:val="28"/>
          <w:szCs w:val="28"/>
          <w:lang w:eastAsia="ru-RU"/>
        </w:rPr>
        <w:t xml:space="preserve"> изменениями в составах депутатских фракций, в том числе регистрацию документов об изменениях в составе депутатских фракций, их органов осуществляет специалист, в ведении которого находятся вопросы организации работы Совета депутатов. </w:t>
      </w:r>
    </w:p>
    <w:p w:rsidR="00A73D89" w:rsidRPr="00A73D89" w:rsidRDefault="00A73D89" w:rsidP="00A73D89">
      <w:pPr>
        <w:spacing w:after="0" w:line="240" w:lineRule="auto"/>
        <w:ind w:firstLine="540"/>
        <w:jc w:val="both"/>
        <w:outlineLvl w:val="3"/>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Председатель Совета депутатов на очередной сессии информирует депутатов о внесении фракции в реестр. </w:t>
      </w:r>
    </w:p>
    <w:p w:rsidR="00A73D89" w:rsidRPr="00A73D89" w:rsidRDefault="00A73D89" w:rsidP="00A73D89">
      <w:pPr>
        <w:spacing w:after="0" w:line="240" w:lineRule="auto"/>
        <w:ind w:firstLine="540"/>
        <w:jc w:val="both"/>
        <w:outlineLvl w:val="3"/>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4. Фракция вправе:</w:t>
      </w:r>
    </w:p>
    <w:p w:rsidR="00A73D89" w:rsidRPr="00A73D89" w:rsidRDefault="00A73D89" w:rsidP="00A73D89">
      <w:pPr>
        <w:spacing w:after="0" w:line="240" w:lineRule="auto"/>
        <w:ind w:firstLine="540"/>
        <w:jc w:val="both"/>
        <w:outlineLvl w:val="3"/>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lastRenderedPageBreak/>
        <w:t>1) проводить обмен мнениями по вопросам, рассматриваемым Советом депутатов, вырабатывать общую позицию фракции по вопросам, рассматриваемым Советом депутатов;</w:t>
      </w:r>
    </w:p>
    <w:p w:rsidR="00A73D89" w:rsidRPr="00A73D89" w:rsidRDefault="00A73D89" w:rsidP="00A73D89">
      <w:pPr>
        <w:spacing w:after="0" w:line="240" w:lineRule="auto"/>
        <w:ind w:firstLine="540"/>
        <w:jc w:val="both"/>
        <w:outlineLvl w:val="3"/>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2) направлять свои предложения для включения в план работы Совета депутатов на год;</w:t>
      </w:r>
    </w:p>
    <w:p w:rsidR="00A73D89" w:rsidRPr="00A73D89" w:rsidRDefault="00A73D89" w:rsidP="00A73D89">
      <w:pPr>
        <w:spacing w:after="0" w:line="240" w:lineRule="auto"/>
        <w:ind w:firstLine="540"/>
        <w:jc w:val="both"/>
        <w:outlineLvl w:val="3"/>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3) делегировать для выступления по вопросам повестки дня сессии своего представителя;</w:t>
      </w:r>
    </w:p>
    <w:p w:rsidR="00A73D89" w:rsidRPr="00A73D89" w:rsidRDefault="00A73D89" w:rsidP="00A73D89">
      <w:pPr>
        <w:spacing w:after="0" w:line="240" w:lineRule="auto"/>
        <w:ind w:firstLine="540"/>
        <w:jc w:val="both"/>
        <w:outlineLvl w:val="3"/>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4) на заседаниях постоянных комиссий излагать позицию фракции;</w:t>
      </w:r>
    </w:p>
    <w:p w:rsidR="00A73D89" w:rsidRPr="00A73D89" w:rsidRDefault="00A73D89" w:rsidP="00A73D89">
      <w:pPr>
        <w:spacing w:after="0" w:line="240" w:lineRule="auto"/>
        <w:ind w:firstLine="540"/>
        <w:jc w:val="both"/>
        <w:outlineLvl w:val="3"/>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5) определять стратегию и тактику фракции:</w:t>
      </w:r>
    </w:p>
    <w:p w:rsidR="00A73D89" w:rsidRPr="00A73D89" w:rsidRDefault="00A73D89" w:rsidP="00A73D89">
      <w:pPr>
        <w:spacing w:after="0" w:line="240" w:lineRule="auto"/>
        <w:ind w:firstLine="540"/>
        <w:jc w:val="both"/>
        <w:outlineLvl w:val="3"/>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6) избирать руководителя фракции, заместителя руководителя и секретаря;</w:t>
      </w:r>
    </w:p>
    <w:p w:rsidR="00A73D89" w:rsidRPr="00A73D89" w:rsidRDefault="00A73D89" w:rsidP="00A73D89">
      <w:pPr>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7) принимать решение о приеме во фракцию новых членов и об исключении из фракции;</w:t>
      </w:r>
    </w:p>
    <w:p w:rsidR="00A73D89" w:rsidRPr="00A73D89" w:rsidRDefault="00A73D89" w:rsidP="00A73D89">
      <w:pPr>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8) выдвигать кандидатуры от фракции на различные должности в Совет депутатов;</w:t>
      </w:r>
    </w:p>
    <w:p w:rsidR="00A73D89" w:rsidRPr="00A73D89" w:rsidRDefault="00A73D89" w:rsidP="00A73D89">
      <w:pPr>
        <w:spacing w:after="0" w:line="240" w:lineRule="auto"/>
        <w:ind w:firstLine="540"/>
        <w:jc w:val="both"/>
        <w:outlineLvl w:val="3"/>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9) осуществлять иные полномочия в соответствии с законодательством, правовым актами Совета депутатов и настоящим Регламентом.</w:t>
      </w:r>
    </w:p>
    <w:p w:rsidR="00A73D89" w:rsidRPr="00A73D89" w:rsidRDefault="00A73D89" w:rsidP="00A73D89">
      <w:pPr>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5. Решения фракции принимаются большинством голосов от числа зарегистрированных членов в виде протокола.</w:t>
      </w:r>
    </w:p>
    <w:p w:rsidR="00A73D89" w:rsidRPr="00A73D89" w:rsidRDefault="00A73D89" w:rsidP="00A73D89">
      <w:pPr>
        <w:spacing w:after="0" w:line="240" w:lineRule="auto"/>
        <w:ind w:firstLine="540"/>
        <w:jc w:val="both"/>
        <w:outlineLvl w:val="3"/>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6. Руководство фракцией осуществляет руководитель фракции.</w:t>
      </w:r>
    </w:p>
    <w:p w:rsidR="00A73D89" w:rsidRPr="00A73D89" w:rsidRDefault="00A73D89" w:rsidP="00A73D89">
      <w:pPr>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Руководитель фракции:</w:t>
      </w:r>
    </w:p>
    <w:p w:rsidR="00A73D89" w:rsidRPr="00A73D89" w:rsidRDefault="00A73D89" w:rsidP="00A73D89">
      <w:pPr>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разрабатывает план работы фракции, вносит его на рассмотрение фракции и координирует его выполнение;</w:t>
      </w:r>
    </w:p>
    <w:p w:rsidR="00A73D89" w:rsidRPr="00A73D89" w:rsidRDefault="00A73D89" w:rsidP="00A73D89">
      <w:pPr>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руководит работой фракции;</w:t>
      </w:r>
    </w:p>
    <w:p w:rsidR="00A73D89" w:rsidRPr="00A73D89" w:rsidRDefault="00A73D89" w:rsidP="00A73D89">
      <w:pPr>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ведет переговоры с представителями других фракций, депутатских объединений и групп, руководством органов местного самоуправления муниципального образования «Муниципальный округ Юкаменский район Удмуртской Республики», партиями и общественными организациями от имени фракции;</w:t>
      </w:r>
    </w:p>
    <w:p w:rsidR="00A73D89" w:rsidRPr="00A73D89" w:rsidRDefault="00A73D89" w:rsidP="00A73D89">
      <w:pPr>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7. В  случае отсутствия руководителя фракции его полномочия осуществляет заместитель руководителя либо один из членов фракции по поручению руководителя.</w:t>
      </w:r>
    </w:p>
    <w:p w:rsidR="00A73D89" w:rsidRPr="00A73D89" w:rsidRDefault="00A73D89" w:rsidP="00A73D89">
      <w:pPr>
        <w:spacing w:after="0" w:line="240" w:lineRule="auto"/>
        <w:ind w:firstLine="540"/>
        <w:jc w:val="both"/>
        <w:outlineLvl w:val="3"/>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8. Секретарь объединения обеспечивает ведение делопроизводства и учет посещаемости заседаний фракции депутатами.</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9. Фракция собирается на заседания по мере необходимости. Инициатором собрания  может быть член фракции. Решение о сборе членов фракции принимает руководитель фракции по своей инициативе или по предложению члена фракции. Члены фракции уведомляются о дне и месте заседания по телефону или по электронной почте секретарем фракции по указанию руководителя фракции.</w:t>
      </w:r>
    </w:p>
    <w:p w:rsid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5110F7" w:rsidRDefault="005110F7"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5110F7" w:rsidRPr="00A73D89" w:rsidRDefault="005110F7"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jc w:val="center"/>
        <w:rPr>
          <w:rFonts w:ascii="Times New Roman" w:eastAsia="Times New Roman" w:hAnsi="Times New Roman"/>
          <w:b/>
          <w:sz w:val="28"/>
          <w:szCs w:val="28"/>
          <w:lang w:eastAsia="ru-RU"/>
        </w:rPr>
      </w:pPr>
      <w:r w:rsidRPr="00A73D89">
        <w:rPr>
          <w:rFonts w:ascii="Times New Roman" w:eastAsia="Times New Roman" w:hAnsi="Times New Roman"/>
          <w:b/>
          <w:sz w:val="28"/>
          <w:szCs w:val="28"/>
          <w:lang w:eastAsia="ru-RU"/>
        </w:rPr>
        <w:lastRenderedPageBreak/>
        <w:t>Глава 4. ПОРЯДОК ВНЕСЕНИЯ ПРОЕКТОВ ПОЛОЖЕНИЙ, ПРОЕКТОВ РЕШЕНИЙ СОВЕТА ДЕПУТАТОВ И ИХ ПРИНЯТИЯ</w:t>
      </w:r>
    </w:p>
    <w:p w:rsidR="00A73D89" w:rsidRP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b/>
          <w:sz w:val="28"/>
          <w:szCs w:val="28"/>
          <w:lang w:eastAsia="ru-RU"/>
        </w:rPr>
      </w:pPr>
      <w:r w:rsidRPr="00A73D89">
        <w:rPr>
          <w:rFonts w:ascii="Times New Roman" w:eastAsia="Times New Roman" w:hAnsi="Times New Roman"/>
          <w:b/>
          <w:sz w:val="28"/>
          <w:szCs w:val="28"/>
          <w:lang w:eastAsia="ru-RU"/>
        </w:rPr>
        <w:t>Статья 19. Реализация правотворческой инициативы</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 Правотворческая инициатива осуществляется в форме внесения проектов решений, планов и программ, правил по предметам ведения муниципального образования, поправок к ним и проектов решений Совета депутатов субъектами правотворческой инициативы, установленными Уставом.</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2. Проекты решений, исходящие от государственных и общественных органов, не обладающих правом правотворческой инициативы, или отдельных граждан, могут быть внесены в Совет депутатов через органы и лиц, которые обладают правом правотворческой инициативы.</w:t>
      </w:r>
    </w:p>
    <w:p w:rsidR="00A73D89" w:rsidRP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b/>
          <w:sz w:val="28"/>
          <w:szCs w:val="28"/>
          <w:lang w:eastAsia="ru-RU"/>
        </w:rPr>
      </w:pPr>
      <w:r w:rsidRPr="00A73D89">
        <w:rPr>
          <w:rFonts w:ascii="Times New Roman" w:eastAsia="Times New Roman" w:hAnsi="Times New Roman"/>
          <w:b/>
          <w:sz w:val="28"/>
          <w:szCs w:val="28"/>
          <w:lang w:eastAsia="ru-RU"/>
        </w:rPr>
        <w:t>Статья 20. Подготовка проектов решений к рассмотрению</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 Субъекты правотворческой инициативы проекты решений представляют специалисту, в ведении которого находятся вопросы организации работы Совета депутатов, специалист направляет их депутатам не позднее, чем за три дня до заседания профильной комиссии.</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2. Обсуждение проекта в комиссиях проходит открыто, с приглашением автора проекта или его представителя. Депутаты Совета депутатов, уполномоченные представители администрации района, представители органов государственной власти, другие организации, в которые проект направляется для дачи отзывов, предложений и замечаний, вправе присутствовать на заседаниях профильной комиссии при обсуждении проекта.</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3. Проект решения, подготовленный к рассмотрению Советом депутатов и материалы к нему, направляются депутатской комиссией председателю Совета депутатов для решения вопроса о включении в повестку  сессии.</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4. Проекты решений, специалистом, в ведении которого находятся вопросы организации работы Совета депутатов,</w:t>
      </w:r>
      <w:r w:rsidRPr="00A73D89">
        <w:rPr>
          <w:rFonts w:ascii="Arial" w:eastAsia="Times New Roman" w:hAnsi="Arial" w:cs="Arial"/>
          <w:sz w:val="28"/>
          <w:szCs w:val="28"/>
          <w:lang w:eastAsia="ru-RU"/>
        </w:rPr>
        <w:t xml:space="preserve"> </w:t>
      </w:r>
      <w:r w:rsidRPr="00A73D89">
        <w:rPr>
          <w:rFonts w:ascii="Times New Roman" w:eastAsia="Times New Roman" w:hAnsi="Times New Roman"/>
          <w:sz w:val="28"/>
          <w:szCs w:val="28"/>
          <w:lang w:eastAsia="ru-RU"/>
        </w:rPr>
        <w:t>направляются в прокуратуру Юкаменского района.</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jc w:val="center"/>
        <w:rPr>
          <w:rFonts w:ascii="Times New Roman" w:eastAsia="Times New Roman" w:hAnsi="Times New Roman"/>
          <w:b/>
          <w:sz w:val="28"/>
          <w:szCs w:val="28"/>
          <w:lang w:eastAsia="ru-RU"/>
        </w:rPr>
      </w:pPr>
      <w:r w:rsidRPr="00A73D89">
        <w:rPr>
          <w:rFonts w:ascii="Times New Roman" w:eastAsia="Times New Roman" w:hAnsi="Times New Roman"/>
          <w:b/>
          <w:sz w:val="28"/>
          <w:szCs w:val="28"/>
          <w:lang w:eastAsia="ru-RU"/>
        </w:rPr>
        <w:t xml:space="preserve">Глава 5. ПОРЯДОК </w:t>
      </w:r>
      <w:proofErr w:type="gramStart"/>
      <w:r w:rsidRPr="00A73D89">
        <w:rPr>
          <w:rFonts w:ascii="Times New Roman" w:eastAsia="Times New Roman" w:hAnsi="Times New Roman"/>
          <w:b/>
          <w:sz w:val="28"/>
          <w:szCs w:val="28"/>
          <w:lang w:eastAsia="ru-RU"/>
        </w:rPr>
        <w:t>РАССМОТРЕНИЯ ПРОЕКТОВ РЕШЕНИЙ СОВЕТА ДЕПУТАТОВ</w:t>
      </w:r>
      <w:proofErr w:type="gramEnd"/>
      <w:r w:rsidRPr="00A73D89">
        <w:rPr>
          <w:rFonts w:ascii="Times New Roman" w:eastAsia="Times New Roman" w:hAnsi="Times New Roman"/>
          <w:b/>
          <w:sz w:val="28"/>
          <w:szCs w:val="28"/>
          <w:lang w:eastAsia="ru-RU"/>
        </w:rPr>
        <w:t xml:space="preserve"> И ИХ ПРИНЯТИЯ</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b/>
          <w:sz w:val="28"/>
          <w:szCs w:val="28"/>
          <w:lang w:eastAsia="ru-RU"/>
        </w:rPr>
      </w:pPr>
      <w:r w:rsidRPr="00A73D89">
        <w:rPr>
          <w:rFonts w:ascii="Times New Roman" w:eastAsia="Times New Roman" w:hAnsi="Times New Roman"/>
          <w:b/>
          <w:sz w:val="28"/>
          <w:szCs w:val="28"/>
          <w:lang w:eastAsia="ru-RU"/>
        </w:rPr>
        <w:t>Статья 21. Порядок рассмотрения проектов решений</w:t>
      </w:r>
    </w:p>
    <w:p w:rsidR="00A73D89" w:rsidRP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 Совет депутатов рассматривает вопросы повестки дня сессии в порядке очередности их расположения в повестке дня сессии или порядке работы дня заседания сессии (в случае если сессия состоит из нескольких заседаний).</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lastRenderedPageBreak/>
        <w:t xml:space="preserve">2. Совет депутатов вправе изменить очередность </w:t>
      </w:r>
      <w:proofErr w:type="gramStart"/>
      <w:r w:rsidRPr="00A73D89">
        <w:rPr>
          <w:rFonts w:ascii="Times New Roman" w:eastAsia="Times New Roman" w:hAnsi="Times New Roman"/>
          <w:sz w:val="28"/>
          <w:szCs w:val="28"/>
          <w:lang w:eastAsia="ru-RU"/>
        </w:rPr>
        <w:t>рассмотрения вопросов повестки дня сессии</w:t>
      </w:r>
      <w:proofErr w:type="gramEnd"/>
      <w:r w:rsidRPr="00A73D89">
        <w:rPr>
          <w:rFonts w:ascii="Times New Roman" w:eastAsia="Times New Roman" w:hAnsi="Times New Roman"/>
          <w:sz w:val="28"/>
          <w:szCs w:val="28"/>
          <w:lang w:eastAsia="ru-RU"/>
        </w:rPr>
        <w:t xml:space="preserve"> по решению большинства голосов от числа присутствующих на заседании сессии депутатов.</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3. Вопросы повестки дня сессии рассматриваются Советом депутатов в следующем порядке:</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 доклад;</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2) вопросы докладчику;</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3) выступление кандидата, в отношении которого Совету депутатов предлагается принять соответствующее решение (при наличии);</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4) вопросы кандидату, в отношении которого Совету депутатов предлагается принять соответствующее решение (при наличии);</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5) обсуждение вопроса и (или) проекта решения Совета депутатов;</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6) голосование по проекту решения Совета депутатов.</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4. Проекты решений рассматриваются в одном или двух чтениях и принимаются открытым голосованием большинством голосов от установленного Уставом числа депутатов, если иное не предусмотрено Уставом и настоящим Регламентом.</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5. При обсуждении проекта решения депутаты, если это необходимо, вносят поправки в проект решения.</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6. Под поправкой понимается предложение Главы муниципального образования, председателя Совета депутатов, депутатов, постоянных комиссий, фракций или администрации района по вопросам, относящимся к предмету ее ведения, по изменению положений проекта решения либо внесению в него дополнений.</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7. Поправки к проектам решений принимаются открытым голосованием большинством голосов от установленного числа депутатов Совета депутатов.</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8. Инициатор поправки вправе в любой момент снять свою поправку с обсуждения или голосования.</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9. По результатам обсуждения Совет депутатов принимает одно из следующих решений: </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принимает или отклоняет проект решения.</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После обсуждения проекта решения на заседании сессии Совета депутатов председательствующий выясняет, имеются ли к проекту решения поправки.</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Если поправки не внесены в устной или письменной форме, тогда председательствующий сразу же ставит проект решения на голосование "в целом". Если проект решения не набрал необходимого количества голосов депутатов, то проект решения считается отклоненным и снятым с дальнейшего рассмотрения.</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Если поправки внесены в устной или письменной форме, тогда председательствующий предлагает принять проект решения «за основу» и ставит данный вопрос на голосование депутатов. Если проект решения, голосуемый «за основу», не набрал необходимого количества голосов депутатов Совета депутатов, этот проект решения считается отклоненным и </w:t>
      </w:r>
      <w:r w:rsidRPr="00A73D89">
        <w:rPr>
          <w:rFonts w:ascii="Times New Roman" w:eastAsia="Times New Roman" w:hAnsi="Times New Roman"/>
          <w:sz w:val="28"/>
          <w:szCs w:val="28"/>
          <w:lang w:eastAsia="ru-RU"/>
        </w:rPr>
        <w:lastRenderedPageBreak/>
        <w:t>снятым с дальнейшего рассмотрения. Если проект решения принимается «за основу», председательствующий ставит на голосование депутатов Совета депутатов каждую поправку в отдельности в порядке их поступления. Те поправки, которые набирают необходимое количество голосов депутатов Совета депутатов, считаются принятыми, остальные поправки - отклоненными. После этого председательствующий ставит на голосование проект решения «в целом» с учетом поступивших поправок. Если проект решения с поправками набирает необходимое количество голосов депутатов Совета депутатов, он считается принятым с поправками.</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Поправки к проекту решения Совета депутатов могут вноситься непосредственно в постоянные и временные комиссии Совета депутатов или субъекту, которому поручена доработка проекта, а также непосредственно на сессии Совета депутатов.</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Субъект, которому поручена доработка проекта решения Совета депутатов, рассматривает внесенные поправки и готовит проект решения ко второму чтению. Депутаты, внесшие поправки, вправе уточнять их текст в ходе обсуждения проекта решения в органе, которому поручена доработка проекта решения.</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В соответствии с порядком, установленным настоящим Регламентом, проект решения с учетом поправок вносится субъектом, которому поручена доработка проекта решения, на сессию Совета депутатов.</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ind w:firstLine="540"/>
        <w:jc w:val="both"/>
        <w:rPr>
          <w:rFonts w:ascii="Times New Roman" w:hAnsi="Times New Roman"/>
          <w:b/>
          <w:iCs/>
          <w:sz w:val="28"/>
          <w:szCs w:val="28"/>
          <w:lang w:eastAsia="ru-RU"/>
        </w:rPr>
      </w:pPr>
      <w:r w:rsidRPr="00A73D89">
        <w:rPr>
          <w:rFonts w:ascii="Times New Roman" w:eastAsia="Times New Roman" w:hAnsi="Times New Roman"/>
          <w:b/>
          <w:sz w:val="28"/>
          <w:szCs w:val="28"/>
          <w:lang w:eastAsia="ru-RU"/>
        </w:rPr>
        <w:t xml:space="preserve">Статья 22. Порядок </w:t>
      </w:r>
      <w:r w:rsidRPr="00A73D89">
        <w:rPr>
          <w:rFonts w:ascii="Times New Roman" w:hAnsi="Times New Roman"/>
          <w:b/>
          <w:iCs/>
          <w:sz w:val="28"/>
          <w:szCs w:val="28"/>
          <w:lang w:eastAsia="ru-RU"/>
        </w:rPr>
        <w:t>голосования и общие требования к проведению голосования при проведении заседания сессии</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 При проведении заседания сессии используется открытое или тайное голосование.</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2. При проведении заседания сессии каждый депутат голосует лично, передача права голоса иным лицам, в том числе иным депутатам, не допускается.</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Депутат, не участвующий в голосовании, не вправе голосовать по истечении времени, отведенного для голосования.</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3. При голосовании депутат имеет 1 голос и вправе проголосовать за принятие решения, против принятия решения или воздержаться от принятия решения, если иное не установлено настоящим Регламентом.</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4. Голосование может осуществляться одним из следующих способов:</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 путём поднятия депутатом руки или озвучивания депутатом варианта решения, за которое он проголосовал;</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2) с использованием бюллетеней для тайного голосования.</w:t>
      </w:r>
    </w:p>
    <w:p w:rsid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5110F7" w:rsidRDefault="005110F7"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5110F7" w:rsidRDefault="005110F7"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5110F7" w:rsidRPr="00A73D89" w:rsidRDefault="005110F7"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A73D89" w:rsidRPr="00A73D89" w:rsidRDefault="00A73D89" w:rsidP="00A73D89">
      <w:pPr>
        <w:keepLines/>
        <w:autoSpaceDE w:val="0"/>
        <w:autoSpaceDN w:val="0"/>
        <w:adjustRightInd w:val="0"/>
        <w:spacing w:after="0" w:line="240" w:lineRule="auto"/>
        <w:ind w:firstLine="709"/>
        <w:jc w:val="both"/>
        <w:outlineLvl w:val="1"/>
        <w:rPr>
          <w:rFonts w:ascii="Times New Roman" w:hAnsi="Times New Roman"/>
          <w:b/>
          <w:bCs/>
          <w:iCs/>
          <w:sz w:val="28"/>
          <w:szCs w:val="28"/>
        </w:rPr>
      </w:pPr>
      <w:r w:rsidRPr="00A73D89">
        <w:rPr>
          <w:rFonts w:ascii="Times New Roman" w:hAnsi="Times New Roman"/>
          <w:b/>
          <w:iCs/>
          <w:sz w:val="28"/>
          <w:szCs w:val="28"/>
        </w:rPr>
        <w:lastRenderedPageBreak/>
        <w:t>Статья 23.</w:t>
      </w:r>
      <w:r w:rsidRPr="00A73D89">
        <w:rPr>
          <w:rFonts w:ascii="Times New Roman" w:hAnsi="Times New Roman"/>
          <w:b/>
          <w:bCs/>
          <w:iCs/>
          <w:sz w:val="28"/>
          <w:szCs w:val="28"/>
        </w:rPr>
        <w:t xml:space="preserve"> Открытое голосование при проведении заседаний сессий</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b/>
          <w:sz w:val="28"/>
          <w:szCs w:val="28"/>
          <w:lang w:eastAsia="ru-RU"/>
        </w:rPr>
      </w:pP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 Открытое голосование проводится путем поднятия депутатом руки или озвучивания депутатом варианта решения, за которое он проголосовал.</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2. Подсчет голосов депутатов осуществляется председательствующим на заседании сессии.</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3. Перед началом открытого голосования председательствующий на заседании сессии сообщает о предложении по вопросу повестки дня сессии, которое ставится на голосование, уточняет его формулировку.</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В случае если поступило несколько предложений по вопросу повестки дня сессии, председательствующий на заседании сессии сообщает о последовательности их рассмотрения и ставит их на голосование в порядке их поступления.</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В случае если по результатам рассмотрения предложения, предусмотренного настоящей частью, Советом депутатов принято решение, голосование по иным предложениям не проводится.</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4. По окончании подсчета голосов председательствующий на заседании сессии объявляет результаты голосования и сообщает о принятии или непринятии решения.</w:t>
      </w:r>
    </w:p>
    <w:p w:rsidR="00A73D89" w:rsidRP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Pr="00A73D89" w:rsidRDefault="00A73D89" w:rsidP="00A73D89">
      <w:pPr>
        <w:keepLines/>
        <w:autoSpaceDE w:val="0"/>
        <w:autoSpaceDN w:val="0"/>
        <w:adjustRightInd w:val="0"/>
        <w:spacing w:after="0" w:line="240" w:lineRule="auto"/>
        <w:ind w:firstLine="709"/>
        <w:jc w:val="both"/>
        <w:outlineLvl w:val="1"/>
        <w:rPr>
          <w:rFonts w:ascii="Times New Roman" w:hAnsi="Times New Roman"/>
          <w:b/>
          <w:bCs/>
          <w:iCs/>
          <w:sz w:val="28"/>
          <w:szCs w:val="28"/>
        </w:rPr>
      </w:pPr>
      <w:r w:rsidRPr="00A73D89">
        <w:rPr>
          <w:rFonts w:ascii="Times New Roman" w:hAnsi="Times New Roman"/>
          <w:b/>
          <w:iCs/>
          <w:sz w:val="28"/>
          <w:szCs w:val="28"/>
        </w:rPr>
        <w:t>Статья 24.</w:t>
      </w:r>
      <w:r w:rsidRPr="00A73D89">
        <w:rPr>
          <w:rFonts w:ascii="Times New Roman" w:hAnsi="Times New Roman"/>
          <w:b/>
          <w:bCs/>
          <w:iCs/>
          <w:sz w:val="28"/>
          <w:szCs w:val="28"/>
        </w:rPr>
        <w:t xml:space="preserve"> Тайное голосование при проведении заседаний сессий </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18" w:name="Par258"/>
      <w:bookmarkEnd w:id="18"/>
      <w:r w:rsidRPr="00A73D89">
        <w:rPr>
          <w:rFonts w:ascii="Times New Roman" w:eastAsia="Times New Roman" w:hAnsi="Times New Roman"/>
          <w:sz w:val="28"/>
          <w:szCs w:val="28"/>
          <w:lang w:eastAsia="ru-RU"/>
        </w:rPr>
        <w:t>1. При включении в повестку заседания вопроса, требующего тайного голосования или после принятия Советом депутатов решения о проведении тайного голосования проводится тайное голосование.</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2. Предложение о проведении тайного голосования вправе вносить депутат (депутаты).</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Решение о проведении тайного голосования считается принятым, если за него проголосовало не менее половины депутатов от зарегистрированных на заседании депутатов.</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3. Тайное голосование проводится с использованием бюллетеней для тайного голосования.</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4. Тайное голосование организует и проводит избираемая на заседании Совета депутатов счётная комиссия. </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В счётную комиссию не могут входить депутаты, чьи кандидатуры выдвинуты в состав избираемых органов или на должности.</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5. Счётная комиссия:</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 избирает из своего состава председателя и секретаря комиссии;</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2) утверждает форму и текст бюллетеня для тайного голосования;</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3) изготавливает бюллетени для тайного голосования;</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4) организует тайное голосование, в том числе определяет время и место проведения тайного голосования, обеспечивает тайну волеизъявления депутата;</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lastRenderedPageBreak/>
        <w:t>5) проводит подсчёт голосов депутатов и определяет результаты тайного голосования.</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6. Решения счётной комиссии принимаются большинством голосов членов счётной комиссии и оформляются протоколами счётной комиссии.</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7. Бюллетени для тайного голосования изготавливаются счётной комиссией с соблюдением следующих требований:</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A73D89">
        <w:rPr>
          <w:rFonts w:ascii="Times New Roman" w:eastAsia="Times New Roman" w:hAnsi="Times New Roman"/>
          <w:sz w:val="28"/>
          <w:szCs w:val="28"/>
          <w:lang w:eastAsia="ru-RU"/>
        </w:rPr>
        <w:t>1) при проведении голосования за нескольких кандидатов фамилии кандидатов размещаются в бюллетене в алфавитном порядке, при этом справа от фамилии каждого кандидата помещается пустой квадрат;</w:t>
      </w:r>
      <w:proofErr w:type="gramEnd"/>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2) при проведении голосования по проекту решения или по единственной кандидатуре ниже информации о проекте решения или фамилии кандидата указываются варианты волеизъявления депутата словами «За» и «Против», справа от которых помещаются пустые квадраты.</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19" w:name="Par275"/>
      <w:bookmarkEnd w:id="19"/>
      <w:r w:rsidRPr="00A73D89">
        <w:rPr>
          <w:rFonts w:ascii="Times New Roman" w:eastAsia="Times New Roman" w:hAnsi="Times New Roman"/>
          <w:sz w:val="28"/>
          <w:szCs w:val="28"/>
          <w:lang w:eastAsia="ru-RU"/>
        </w:rPr>
        <w:t>8. На лицевой стороне бюллетеня для тайного голосования в правом верхнем углу ставятся подписи 2 членов счётной комиссии.</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9. Время и место тайного голосования, порядок его проведения объявляются председателем счётной комиссии на заседании сессии.</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Продолжительность тайного голосования с использованием бюллетеней для тайного голосования составляет 20 минут с момента начала голосования, если иное не установлено Советом депутатов.</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10. Бюллетени для тайного голосования выдаются депутатам членом счётной комиссии в соответствии со списком депутатов. При получении бюллетеня для тайного голосования депутат расписывается напротив своей фамилии в указанном списке.</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20" w:name="Par279"/>
      <w:bookmarkEnd w:id="20"/>
      <w:r w:rsidRPr="00A73D89">
        <w:rPr>
          <w:rFonts w:ascii="Times New Roman" w:eastAsia="Times New Roman" w:hAnsi="Times New Roman"/>
          <w:sz w:val="28"/>
          <w:szCs w:val="28"/>
          <w:lang w:eastAsia="ru-RU"/>
        </w:rPr>
        <w:t>11. Голосование проводится путём внесения депутатом в бюллетень для тайного голосования любого знака в квадрат, относящийся к кандидату, в пользу которого депутатом сделан выбор, а при проведении голосования по проекту решения или по единственной кандидатуре – любого знака в квадрат, относящийся к тому из вариантов волеизъявления, в отношении которого депутатом сделан выбор.</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12. Если депутат считает, что при заполнении бюллетеня для тайного голосования допустил ошибку, он вправе обратиться к председателю счётной комиссии с просьбой выдать ему новый бюллетень для тайного голосования взамен испорченного. Председатель счётной комиссии выдает депутату новый бюллетень для тайного голосования, делая при этом соответствующую отметку в списке депутатов напротив фамилии данного депутата. Испорченный бюллетень для тайного голосования погашается, о чем производится запись в протоколе счётной комиссии.</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13. Бюллетень для тайного голосования опускается депутатом в специальный ящик для голосования, опечатанный счётной комиссией.</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14. После окончания тайного голосования неиспользованные бюллетени для тайного голосования погашаются, отрезая левый нижний угол, председателем счётной комиссии в присутствии членов счётной комиссии, о чем производится запись в протоколе счётной комиссии.</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lastRenderedPageBreak/>
        <w:t>15. Депутаты, не получившие бюллетени для тайного голосования или не опустившие их в специальный ящик для голосования, считаются не принявшими участие в тайном голосовании.</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16. При подсчёте голосов депутатов счётная комиссия отделяет бюллетени для голосования неустановленной формы, то есть изготовленные </w:t>
      </w:r>
      <w:proofErr w:type="gramStart"/>
      <w:r w:rsidRPr="00A73D89">
        <w:rPr>
          <w:rFonts w:ascii="Times New Roman" w:eastAsia="Times New Roman" w:hAnsi="Times New Roman"/>
          <w:sz w:val="28"/>
          <w:szCs w:val="28"/>
          <w:lang w:eastAsia="ru-RU"/>
        </w:rPr>
        <w:t>не счётной</w:t>
      </w:r>
      <w:proofErr w:type="gramEnd"/>
      <w:r w:rsidRPr="00A73D89">
        <w:rPr>
          <w:rFonts w:ascii="Times New Roman" w:eastAsia="Times New Roman" w:hAnsi="Times New Roman"/>
          <w:sz w:val="28"/>
          <w:szCs w:val="28"/>
          <w:lang w:eastAsia="ru-RU"/>
        </w:rPr>
        <w:t xml:space="preserve"> комиссией либо не заверенные в соответствии с частью 8 настоящей статьи. Бюллетени для голосования неустановленной формы при подсчёте голосов депутатов не учитываются.</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17. Недействительными при подсчёте голосов депутатов считаются бюллетени для голосования, которые не содержат отметок в квадратах, расположенных напротив фамилий кандидатов, в квадратах, относящихся к позициям «За» и «Против», или в которых число отметок в указанных квадратах превышает число отметок, установленное частью 11 настоящей статьи.</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18. О результатах тайного голосования счётная комиссия составляет протокол, который подписывается всеми членами счётной комиссии.</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19. В протоколе счётной комиссии о результатах тайного голосования указываются следующие данные:</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 число депутатов, зарегистрированных на заседании сессии;</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2) число депутатов, получивших бюллетени для тайного голосования;</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3) число бюллетеней для тайного голосования, содержащихся в специальном ящике для голосования;</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4) число депутатов, не принявших участие в тайном голосовании;</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5) число недействительных бюллетеней для тайного голосования;</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6) число действительных бюллетеней для тайного голосования;</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7) число депутатов, проголосовавших за тот или иной вариант решения или кандидатуру;</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8) число депутатов, проголосовавших против того или иного варианта решения или кандидатуры.</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20. По окончании подсчёта голосов депутатов председатель счётной комиссии оглашает на заседании сессии протокол счётной комиссии о результатах тайного голосования.</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21. На основании протокола счётной комиссии о результатах тайного голосования председательствующий на заседании сессии объявляет об избрании соответствующей кандидатуры, о принятии или об отклонении соответствующего решения Совета депутатов.</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22. Результаты тайного голосования оформляются соответствующим решением Совета депутатов.</w:t>
      </w:r>
    </w:p>
    <w:p w:rsidR="00A73D89" w:rsidRPr="00A73D89" w:rsidRDefault="00A73D89" w:rsidP="00A73D89">
      <w:pPr>
        <w:keepLines/>
        <w:autoSpaceDE w:val="0"/>
        <w:autoSpaceDN w:val="0"/>
        <w:adjustRightInd w:val="0"/>
        <w:spacing w:after="0" w:line="240" w:lineRule="auto"/>
        <w:jc w:val="both"/>
        <w:outlineLvl w:val="1"/>
        <w:rPr>
          <w:rFonts w:ascii="Times New Roman" w:hAnsi="Times New Roman"/>
          <w:b/>
          <w:bCs/>
          <w:iCs/>
          <w:sz w:val="28"/>
          <w:szCs w:val="28"/>
        </w:rPr>
      </w:pPr>
    </w:p>
    <w:p w:rsidR="00A73D89" w:rsidRPr="00A73D89" w:rsidRDefault="00A73D89" w:rsidP="00A73D89">
      <w:pPr>
        <w:keepLines/>
        <w:autoSpaceDE w:val="0"/>
        <w:autoSpaceDN w:val="0"/>
        <w:adjustRightInd w:val="0"/>
        <w:spacing w:after="0" w:line="240" w:lineRule="auto"/>
        <w:ind w:firstLine="709"/>
        <w:jc w:val="both"/>
        <w:outlineLvl w:val="1"/>
        <w:rPr>
          <w:rFonts w:ascii="Times New Roman" w:hAnsi="Times New Roman"/>
          <w:b/>
          <w:bCs/>
          <w:iCs/>
          <w:sz w:val="28"/>
          <w:szCs w:val="28"/>
        </w:rPr>
      </w:pPr>
      <w:r w:rsidRPr="00A73D89">
        <w:rPr>
          <w:rFonts w:ascii="Times New Roman" w:hAnsi="Times New Roman"/>
          <w:b/>
          <w:iCs/>
          <w:sz w:val="28"/>
          <w:szCs w:val="28"/>
        </w:rPr>
        <w:t>Статья 25.</w:t>
      </w:r>
      <w:r w:rsidRPr="00A73D89">
        <w:rPr>
          <w:rFonts w:ascii="Times New Roman" w:hAnsi="Times New Roman"/>
          <w:b/>
          <w:bCs/>
          <w:iCs/>
          <w:sz w:val="28"/>
          <w:szCs w:val="28"/>
        </w:rPr>
        <w:t xml:space="preserve"> Повторное голосование при проведении заседаний сессий </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1. Повторное голосование при проведении заседания сессии может проводиться при выявлении ошибки или нарушений в порядке проведения </w:t>
      </w:r>
      <w:r w:rsidRPr="00A73D89">
        <w:rPr>
          <w:rFonts w:ascii="Times New Roman" w:eastAsia="Times New Roman" w:hAnsi="Times New Roman"/>
          <w:sz w:val="28"/>
          <w:szCs w:val="28"/>
          <w:lang w:eastAsia="ru-RU"/>
        </w:rPr>
        <w:lastRenderedPageBreak/>
        <w:t>открытого голосования, в том числе при наличии заявления депутата о недостоверности (ошибочности) результата его волеизъявления.</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2. В случае поступления непосредственно после проведения открытого голосования по вопросу повестки дня сессии (до начала рассмотрения следующего вопроса повестки дня сессии) заявления депутата о нарушении порядка проведения открытого голосования или недостоверности (ошибочности) результата его волеизъявления Совет депутатов вправе принять решение о проведении повторного голосования по данному вопросу повестки дня сессии.</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3. Повторное голосование проводиться в случае, если при голосовании за проект решения Совета депутатов голоса распределились  поровну. В этом </w:t>
      </w:r>
      <w:proofErr w:type="gramStart"/>
      <w:r w:rsidRPr="00A73D89">
        <w:rPr>
          <w:rFonts w:ascii="Times New Roman" w:eastAsia="Times New Roman" w:hAnsi="Times New Roman"/>
          <w:sz w:val="28"/>
          <w:szCs w:val="28"/>
          <w:lang w:eastAsia="ru-RU"/>
        </w:rPr>
        <w:t>случает</w:t>
      </w:r>
      <w:proofErr w:type="gramEnd"/>
      <w:r w:rsidRPr="00A73D89">
        <w:rPr>
          <w:rFonts w:ascii="Times New Roman" w:eastAsia="Times New Roman" w:hAnsi="Times New Roman"/>
          <w:sz w:val="28"/>
          <w:szCs w:val="28"/>
          <w:lang w:eastAsia="ru-RU"/>
        </w:rPr>
        <w:t xml:space="preserve"> проводятся согласительные процедуры, такие как, создание временной комиссии, вынесение обсуждения вопроса на заседания депутатских фракций, направление проекта решения Совета депутатов в профильную комиссию Совета депутатов для выработки согласованного решения. </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Повторное голосование проводится по решению Совета депутатов, принятому большинством голосов от числа присутствующих на заседании сессии депутатов.</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b/>
          <w:sz w:val="28"/>
          <w:szCs w:val="28"/>
          <w:lang w:eastAsia="ru-RU"/>
        </w:rPr>
      </w:pPr>
      <w:r w:rsidRPr="00A73D89">
        <w:rPr>
          <w:rFonts w:ascii="Times New Roman" w:eastAsia="Times New Roman" w:hAnsi="Times New Roman"/>
          <w:b/>
          <w:sz w:val="28"/>
          <w:szCs w:val="28"/>
          <w:lang w:eastAsia="ru-RU"/>
        </w:rPr>
        <w:t>Статья 26. Основные требования к решениям Совета депутатов</w:t>
      </w:r>
    </w:p>
    <w:p w:rsidR="00A73D89" w:rsidRP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 Решение Совета депутатов является правовым актом.</w:t>
      </w:r>
    </w:p>
    <w:p w:rsidR="00A73D89" w:rsidRPr="00A73D89" w:rsidRDefault="00A73D89" w:rsidP="00A73D89">
      <w:pPr>
        <w:spacing w:after="0" w:line="240" w:lineRule="auto"/>
        <w:ind w:firstLine="540"/>
        <w:jc w:val="both"/>
        <w:rPr>
          <w:rFonts w:ascii="Times New Roman" w:eastAsia="Times New Roman" w:hAnsi="Times New Roman"/>
          <w:snapToGrid w:val="0"/>
          <w:sz w:val="28"/>
          <w:szCs w:val="28"/>
          <w:lang w:eastAsia="ru-RU"/>
        </w:rPr>
      </w:pPr>
      <w:r w:rsidRPr="00A73D89">
        <w:rPr>
          <w:rFonts w:ascii="Times New Roman" w:eastAsia="Times New Roman" w:hAnsi="Times New Roman"/>
          <w:snapToGrid w:val="0"/>
          <w:sz w:val="28"/>
          <w:szCs w:val="28"/>
          <w:lang w:eastAsia="ru-RU"/>
        </w:rPr>
        <w:t>2. Оформление проекта документа осуществляется субъектом правотворческой инициативы.</w:t>
      </w:r>
    </w:p>
    <w:p w:rsidR="00A73D89" w:rsidRPr="00A73D89" w:rsidRDefault="00A73D89" w:rsidP="00A73D89">
      <w:pPr>
        <w:spacing w:after="0" w:line="240" w:lineRule="auto"/>
        <w:ind w:firstLine="539"/>
        <w:jc w:val="both"/>
        <w:rPr>
          <w:rFonts w:ascii="Times New Roman" w:eastAsia="Times New Roman" w:hAnsi="Times New Roman"/>
          <w:snapToGrid w:val="0"/>
          <w:sz w:val="28"/>
          <w:szCs w:val="28"/>
          <w:lang w:eastAsia="ru-RU"/>
        </w:rPr>
      </w:pPr>
      <w:r w:rsidRPr="00A73D89">
        <w:rPr>
          <w:rFonts w:ascii="Times New Roman" w:eastAsia="Times New Roman" w:hAnsi="Times New Roman"/>
          <w:snapToGrid w:val="0"/>
          <w:sz w:val="28"/>
          <w:szCs w:val="28"/>
          <w:lang w:eastAsia="ru-RU"/>
        </w:rPr>
        <w:t>К проекту документа прилагаются: пояснительная записка с социально-экономическим и правовым обоснованием необходимости принятия документа, перечень документов, которые необ</w:t>
      </w:r>
      <w:r w:rsidRPr="00A73D89">
        <w:rPr>
          <w:rFonts w:ascii="Times New Roman" w:eastAsia="Times New Roman" w:hAnsi="Times New Roman"/>
          <w:snapToGrid w:val="0"/>
          <w:sz w:val="28"/>
          <w:szCs w:val="28"/>
          <w:lang w:eastAsia="ru-RU"/>
        </w:rPr>
        <w:softHyphen/>
        <w:t>ходимо изменить или признать утратившими силу (если таковые имеются), заключения  юридической службы, структурных подразделений администрации, к компетенции которых относится проект решения.</w:t>
      </w:r>
    </w:p>
    <w:p w:rsidR="00A73D89" w:rsidRPr="00A73D89" w:rsidRDefault="00A73D89" w:rsidP="00A73D89">
      <w:pPr>
        <w:widowControl w:val="0"/>
        <w:spacing w:after="0" w:line="240" w:lineRule="auto"/>
        <w:ind w:firstLine="539"/>
        <w:jc w:val="both"/>
        <w:rPr>
          <w:rFonts w:ascii="Times New Roman" w:eastAsia="Times New Roman" w:hAnsi="Times New Roman"/>
          <w:snapToGrid w:val="0"/>
          <w:sz w:val="28"/>
          <w:szCs w:val="28"/>
          <w:lang w:eastAsia="ru-RU"/>
        </w:rPr>
      </w:pPr>
      <w:r w:rsidRPr="00A73D89">
        <w:rPr>
          <w:rFonts w:ascii="Times New Roman" w:eastAsia="Times New Roman" w:hAnsi="Times New Roman"/>
          <w:snapToGrid w:val="0"/>
          <w:sz w:val="28"/>
          <w:szCs w:val="28"/>
          <w:lang w:eastAsia="ru-RU"/>
        </w:rPr>
        <w:t xml:space="preserve">Проект документа представляется в Совет депутатов на бумажном носителе с копией ее в электронном виде. </w:t>
      </w:r>
    </w:p>
    <w:p w:rsidR="00A73D89" w:rsidRPr="00A73D89" w:rsidRDefault="00A73D89" w:rsidP="00A73D89">
      <w:pPr>
        <w:widowControl w:val="0"/>
        <w:spacing w:after="0" w:line="240" w:lineRule="auto"/>
        <w:ind w:firstLine="539"/>
        <w:jc w:val="both"/>
        <w:rPr>
          <w:rFonts w:ascii="Times New Roman" w:eastAsia="Times New Roman" w:hAnsi="Times New Roman"/>
          <w:snapToGrid w:val="0"/>
          <w:sz w:val="28"/>
          <w:szCs w:val="28"/>
          <w:lang w:eastAsia="ru-RU"/>
        </w:rPr>
      </w:pPr>
      <w:r w:rsidRPr="00A73D89">
        <w:rPr>
          <w:rFonts w:ascii="Times New Roman" w:eastAsia="Times New Roman" w:hAnsi="Times New Roman"/>
          <w:snapToGrid w:val="0"/>
          <w:sz w:val="28"/>
          <w:szCs w:val="28"/>
          <w:lang w:eastAsia="ru-RU"/>
        </w:rPr>
        <w:t>3. Решения Совета депутатов принимаются в порядке, установленном действующим законодательством, Уставом и настоящим Регламентом.</w:t>
      </w:r>
    </w:p>
    <w:p w:rsidR="00A73D89" w:rsidRPr="00A73D89" w:rsidRDefault="00A73D89" w:rsidP="00A73D89">
      <w:pPr>
        <w:autoSpaceDE w:val="0"/>
        <w:autoSpaceDN w:val="0"/>
        <w:adjustRightInd w:val="0"/>
        <w:spacing w:after="0" w:line="240" w:lineRule="auto"/>
        <w:ind w:firstLine="53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4. В решении Совета депутатов должны быть указаны:</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нормативная правовая база, являющаяся основой для принятия решения;</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основные цели и задачи;</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устанавливаемые нормы;</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срок и порядок вступления решения в силу;</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срок действия решения;</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перечень правовых актов Совета депутатов, утрачивающих силу и (или) требующих внесения изменений;</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lastRenderedPageBreak/>
        <w:t xml:space="preserve"> поручения администрации района и иным субъектам по приведению своих правовых актов в соответствие с принятым решением либо по принятию дополнительных правовых актов;</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 </w:t>
      </w:r>
      <w:proofErr w:type="gramStart"/>
      <w:r w:rsidRPr="00A73D89">
        <w:rPr>
          <w:rFonts w:ascii="Times New Roman" w:eastAsia="Times New Roman" w:hAnsi="Times New Roman"/>
          <w:sz w:val="28"/>
          <w:szCs w:val="28"/>
          <w:lang w:eastAsia="ru-RU"/>
        </w:rPr>
        <w:t>контроль за</w:t>
      </w:r>
      <w:proofErr w:type="gramEnd"/>
      <w:r w:rsidRPr="00A73D89">
        <w:rPr>
          <w:rFonts w:ascii="Times New Roman" w:eastAsia="Times New Roman" w:hAnsi="Times New Roman"/>
          <w:sz w:val="28"/>
          <w:szCs w:val="28"/>
          <w:lang w:eastAsia="ru-RU"/>
        </w:rPr>
        <w:t xml:space="preserve"> действием решения;</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 иные требования в соответствии со спецификой принимаемого решения.</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5. Если в тексте решения не указан срок его вступления в силу, решение вступает в силу со дня его принятия.</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6. Если в тексте решения не указан срок его действия, решение относится к правовым актам постоянного срока действия и действует до признания его утратившим силу.</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7. В решении Совета депутатов должны быть следующие реквизиты:</w:t>
      </w:r>
    </w:p>
    <w:p w:rsidR="00A73D89" w:rsidRPr="00A73D89" w:rsidRDefault="00A73D89" w:rsidP="00A73D89">
      <w:pPr>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изображение герба муниципального образования; </w:t>
      </w:r>
    </w:p>
    <w:p w:rsidR="00A73D89" w:rsidRPr="00A73D89" w:rsidRDefault="00A73D89" w:rsidP="00A73D89">
      <w:pPr>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наименование формы нормативного правового акта – решение Совета депутатов;</w:t>
      </w:r>
    </w:p>
    <w:p w:rsidR="00A73D89" w:rsidRPr="00A73D89" w:rsidRDefault="00A73D89" w:rsidP="00A73D89">
      <w:pPr>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наименование решения Совета депутатов;</w:t>
      </w:r>
    </w:p>
    <w:p w:rsidR="00A73D89" w:rsidRPr="00A73D89" w:rsidRDefault="00A73D89" w:rsidP="00A73D89">
      <w:pPr>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указания на орган, принявший решение Совета депутатов – Совет депутатов муниципального образования «Муниципальный округ Юкаменский район Удмуртской Республики»;</w:t>
      </w:r>
    </w:p>
    <w:p w:rsidR="00A73D89" w:rsidRPr="00A73D89" w:rsidRDefault="00A73D89" w:rsidP="00A73D89">
      <w:pPr>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дата принятия решения Совета депутатов;</w:t>
      </w:r>
    </w:p>
    <w:p w:rsidR="00A73D89" w:rsidRPr="00A73D89" w:rsidRDefault="00A73D89" w:rsidP="00A73D89">
      <w:pPr>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должность, инициалы и фамилия лица, подписывающего решение Совета депутатов;</w:t>
      </w:r>
    </w:p>
    <w:p w:rsidR="00A73D89" w:rsidRPr="00A73D89" w:rsidRDefault="00A73D89" w:rsidP="00A73D89">
      <w:pPr>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место и дата подписания решения Совета депутатов;</w:t>
      </w:r>
    </w:p>
    <w:p w:rsidR="00A73D89" w:rsidRPr="00A73D89" w:rsidRDefault="00A73D89" w:rsidP="00A73D89">
      <w:pPr>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знак, обозначающий номер решения Совета депутатов.</w:t>
      </w:r>
    </w:p>
    <w:p w:rsidR="00A73D89" w:rsidRP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Pr="00A73D89" w:rsidRDefault="00A73D89" w:rsidP="00A73D89">
      <w:pPr>
        <w:spacing w:after="0" w:line="240" w:lineRule="auto"/>
        <w:ind w:firstLine="539"/>
        <w:jc w:val="center"/>
        <w:rPr>
          <w:rFonts w:ascii="Times New Roman" w:eastAsia="Times New Roman" w:hAnsi="Times New Roman"/>
          <w:b/>
          <w:sz w:val="28"/>
          <w:szCs w:val="28"/>
          <w:lang w:eastAsia="ru-RU"/>
        </w:rPr>
      </w:pPr>
      <w:r w:rsidRPr="00A73D89">
        <w:rPr>
          <w:rFonts w:ascii="Times New Roman" w:eastAsia="Times New Roman" w:hAnsi="Times New Roman"/>
          <w:b/>
          <w:sz w:val="28"/>
          <w:szCs w:val="28"/>
          <w:lang w:eastAsia="ru-RU"/>
        </w:rPr>
        <w:t>Глава 6. ОСОБЕННОСТИ ПРИНЯТИЯ НЕКОТОРЫХ РЕШЕНИЙ СОВЕТА ДЕПУТАТОВ</w:t>
      </w:r>
    </w:p>
    <w:p w:rsidR="00A73D89" w:rsidRPr="00A73D89" w:rsidRDefault="00A73D89" w:rsidP="00A73D89">
      <w:pPr>
        <w:spacing w:after="0" w:line="240" w:lineRule="auto"/>
        <w:ind w:firstLine="539"/>
        <w:jc w:val="both"/>
        <w:rPr>
          <w:rFonts w:ascii="Times New Roman" w:eastAsia="Times New Roman" w:hAnsi="Times New Roman"/>
          <w:sz w:val="28"/>
          <w:szCs w:val="28"/>
          <w:lang w:eastAsia="ru-RU"/>
        </w:rPr>
      </w:pPr>
    </w:p>
    <w:p w:rsidR="00A73D89" w:rsidRPr="00A73D89" w:rsidRDefault="00A73D89" w:rsidP="00A73D89">
      <w:pPr>
        <w:spacing w:after="0" w:line="240" w:lineRule="auto"/>
        <w:ind w:firstLine="539"/>
        <w:jc w:val="both"/>
        <w:rPr>
          <w:rFonts w:ascii="Times New Roman" w:eastAsia="Times New Roman" w:hAnsi="Times New Roman"/>
          <w:b/>
          <w:sz w:val="28"/>
          <w:szCs w:val="28"/>
          <w:lang w:eastAsia="ru-RU"/>
        </w:rPr>
      </w:pPr>
      <w:r w:rsidRPr="00A73D89">
        <w:rPr>
          <w:rFonts w:ascii="Times New Roman" w:eastAsia="Times New Roman" w:hAnsi="Times New Roman"/>
          <w:b/>
          <w:sz w:val="28"/>
          <w:szCs w:val="28"/>
          <w:lang w:eastAsia="ru-RU"/>
        </w:rPr>
        <w:t>Статья 27. Досрочное прекращение полномочий Совета депутатов</w:t>
      </w:r>
    </w:p>
    <w:p w:rsidR="00A73D89" w:rsidRPr="00A73D89" w:rsidRDefault="00A73D89" w:rsidP="00A73D89">
      <w:pPr>
        <w:spacing w:after="0" w:line="240" w:lineRule="auto"/>
        <w:ind w:firstLine="539"/>
        <w:jc w:val="both"/>
        <w:rPr>
          <w:rFonts w:ascii="Times New Roman" w:eastAsia="MS Mincho" w:hAnsi="Times New Roman"/>
          <w:sz w:val="28"/>
          <w:szCs w:val="28"/>
          <w:lang w:eastAsia="ru-RU"/>
        </w:rPr>
      </w:pPr>
    </w:p>
    <w:p w:rsidR="00A73D89" w:rsidRPr="00A73D89" w:rsidRDefault="00A73D89" w:rsidP="00A73D89">
      <w:pPr>
        <w:spacing w:after="0" w:line="240" w:lineRule="auto"/>
        <w:ind w:firstLine="539"/>
        <w:jc w:val="both"/>
        <w:rPr>
          <w:rFonts w:ascii="Times New Roman" w:eastAsia="Times New Roman" w:hAnsi="Times New Roman"/>
          <w:sz w:val="28"/>
          <w:szCs w:val="28"/>
          <w:lang w:eastAsia="ru-RU"/>
        </w:rPr>
      </w:pPr>
      <w:r w:rsidRPr="00A73D89">
        <w:rPr>
          <w:rFonts w:ascii="Times New Roman" w:eastAsia="MS Mincho" w:hAnsi="Times New Roman"/>
          <w:sz w:val="28"/>
          <w:szCs w:val="28"/>
          <w:lang w:eastAsia="ru-RU"/>
        </w:rPr>
        <w:t>1. Инициировать вопрос о рассмотрении Советом депутатов вопроса о самороспуске может Глава муниципального образования или группа депутатов Совета депутатов</w:t>
      </w:r>
      <w:r w:rsidRPr="00A73D89">
        <w:rPr>
          <w:rFonts w:ascii="Times New Roman" w:eastAsia="Times New Roman" w:hAnsi="Times New Roman"/>
          <w:sz w:val="28"/>
          <w:szCs w:val="28"/>
          <w:lang w:eastAsia="ru-RU"/>
        </w:rPr>
        <w:t xml:space="preserve"> численностью не менее одной третей от установленной численности депутатов Совета депутатов.</w:t>
      </w:r>
    </w:p>
    <w:p w:rsidR="00A73D89" w:rsidRPr="00A73D89" w:rsidRDefault="00A73D89" w:rsidP="00A73D89">
      <w:pPr>
        <w:spacing w:after="0" w:line="240" w:lineRule="auto"/>
        <w:ind w:firstLine="53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2. Решение о самороспуске не может быть принято Советом депутатов в течение 12 месяцев после избрания в Совет депутатов не менее двух третей от установленной численности депутатов Совета депутатов.</w:t>
      </w:r>
    </w:p>
    <w:p w:rsidR="00A73D89" w:rsidRPr="00A73D89" w:rsidRDefault="00A73D89" w:rsidP="00A73D89">
      <w:pPr>
        <w:spacing w:after="0" w:line="240" w:lineRule="auto"/>
        <w:ind w:firstLine="53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3. О времени и месте рассмотрения решения о самороспуске Совета депутатов Глава муниципального образования не позднее, чем за 10 дней до даты рассмотрения уведомляет Главу Удмуртской Республики и Государственный Совет Удмуртской Республики. </w:t>
      </w:r>
    </w:p>
    <w:p w:rsidR="00A73D89" w:rsidRPr="00A73D89" w:rsidRDefault="00A73D89" w:rsidP="00A73D89">
      <w:pPr>
        <w:spacing w:after="0" w:line="240" w:lineRule="auto"/>
        <w:ind w:firstLine="53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4. Решение о самороспуске принимается Советом депутатов тайным голосованием. </w:t>
      </w:r>
    </w:p>
    <w:p w:rsidR="00A73D89" w:rsidRPr="00A73D89" w:rsidRDefault="00A73D89" w:rsidP="00A73D89">
      <w:pPr>
        <w:spacing w:after="0" w:line="240" w:lineRule="auto"/>
        <w:ind w:firstLine="53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lastRenderedPageBreak/>
        <w:t>Решение о самороспуске считается принятым, если за него проголосовало не менее двух третей от установленной численности депутатов Совета депутатов.</w:t>
      </w:r>
    </w:p>
    <w:p w:rsidR="00A73D89" w:rsidRPr="00A73D89" w:rsidRDefault="00A73D89" w:rsidP="00A73D89">
      <w:pPr>
        <w:autoSpaceDE w:val="0"/>
        <w:autoSpaceDN w:val="0"/>
        <w:adjustRightInd w:val="0"/>
        <w:spacing w:after="0" w:line="240" w:lineRule="auto"/>
        <w:ind w:firstLine="539"/>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b/>
          <w:sz w:val="28"/>
          <w:szCs w:val="28"/>
          <w:lang w:eastAsia="ru-RU"/>
        </w:rPr>
      </w:pPr>
      <w:r w:rsidRPr="00A73D89">
        <w:rPr>
          <w:rFonts w:ascii="Times New Roman" w:eastAsia="Times New Roman" w:hAnsi="Times New Roman"/>
          <w:b/>
          <w:sz w:val="28"/>
          <w:szCs w:val="28"/>
          <w:lang w:eastAsia="ru-RU"/>
        </w:rPr>
        <w:t>Статья 28. Принятие Советом депутатов других решений</w:t>
      </w:r>
    </w:p>
    <w:p w:rsidR="00A73D89" w:rsidRP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 Совет депутатов может принимать обращения, декларации, заявления.</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2. Обращения, декларации, заявления принимаются большинством голосов от установленного числа депутатов Совета депутатов, если иное не предусмотрено действующим законодательством.</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3. Совет депутатов может принимать протокольные решения большинством голосов от числа присутствующих на заседании депутатов. Решения, как правило, носят характер поручений, фиксируются в протоколе заседания и оформляются в виде выписки из протокола.</w:t>
      </w:r>
    </w:p>
    <w:p w:rsidR="00A73D89" w:rsidRPr="00A73D89" w:rsidRDefault="00A73D89" w:rsidP="00A73D89">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4. Совет депутатов рассматривает инициативу о назначении опроса граждан.</w:t>
      </w:r>
    </w:p>
    <w:p w:rsidR="00A73D89" w:rsidRPr="00A73D89" w:rsidRDefault="00A73D89" w:rsidP="00A73D89">
      <w:pPr>
        <w:widowControl w:val="0"/>
        <w:autoSpaceDE w:val="0"/>
        <w:autoSpaceDN w:val="0"/>
        <w:adjustRightInd w:val="0"/>
        <w:spacing w:after="0" w:line="240" w:lineRule="auto"/>
        <w:ind w:firstLine="567"/>
        <w:jc w:val="both"/>
        <w:rPr>
          <w:rFonts w:ascii="Times New Roman" w:eastAsia="Times New Roman" w:hAnsi="Times New Roman"/>
          <w:spacing w:val="2"/>
          <w:sz w:val="28"/>
          <w:szCs w:val="28"/>
          <w:shd w:val="clear" w:color="auto" w:fill="FFFFFF"/>
          <w:lang w:eastAsia="ru-RU"/>
        </w:rPr>
      </w:pPr>
      <w:r w:rsidRPr="00A73D89">
        <w:rPr>
          <w:rFonts w:ascii="Times New Roman" w:eastAsia="Times New Roman" w:hAnsi="Times New Roman"/>
          <w:spacing w:val="2"/>
          <w:sz w:val="28"/>
          <w:szCs w:val="28"/>
          <w:shd w:val="clear" w:color="auto" w:fill="FFFFFF"/>
          <w:lang w:eastAsia="ru-RU"/>
        </w:rPr>
        <w:t>Инициатор опроса, указанный в части 2 статьи 7.5 з</w:t>
      </w:r>
      <w:r w:rsidRPr="00A73D89">
        <w:rPr>
          <w:rFonts w:ascii="Times New Roman" w:eastAsia="Times New Roman" w:hAnsi="Times New Roman"/>
          <w:sz w:val="28"/>
          <w:szCs w:val="28"/>
          <w:lang w:eastAsia="ru-RU"/>
        </w:rPr>
        <w:t>акона Удмуртской Республики от 13.07.2005 №42-РЗ «О местном самоуправлении в Удмуртской Республике»</w:t>
      </w:r>
      <w:r w:rsidRPr="00A73D89">
        <w:rPr>
          <w:rFonts w:ascii="Times New Roman" w:eastAsia="Times New Roman" w:hAnsi="Times New Roman"/>
          <w:spacing w:val="2"/>
          <w:sz w:val="28"/>
          <w:szCs w:val="28"/>
          <w:shd w:val="clear" w:color="auto" w:fill="FFFFFF"/>
          <w:lang w:eastAsia="ru-RU"/>
        </w:rPr>
        <w:t xml:space="preserve"> (за исключением представительного органа муниципального образования), обращается с письменным ходатайством о назначении опроса в </w:t>
      </w:r>
      <w:r w:rsidRPr="00A73D89">
        <w:rPr>
          <w:rFonts w:ascii="Times New Roman" w:eastAsia="Times New Roman" w:hAnsi="Times New Roman"/>
          <w:sz w:val="28"/>
          <w:szCs w:val="28"/>
          <w:lang w:eastAsia="ru-RU"/>
        </w:rPr>
        <w:t>Совет депутатов</w:t>
      </w:r>
      <w:r w:rsidRPr="00A73D89">
        <w:rPr>
          <w:rFonts w:ascii="Times New Roman" w:eastAsia="Times New Roman" w:hAnsi="Times New Roman"/>
          <w:spacing w:val="2"/>
          <w:sz w:val="28"/>
          <w:szCs w:val="28"/>
          <w:shd w:val="clear" w:color="auto" w:fill="FFFFFF"/>
          <w:lang w:eastAsia="ru-RU"/>
        </w:rPr>
        <w:t xml:space="preserve">. </w:t>
      </w:r>
      <w:proofErr w:type="gramStart"/>
      <w:r w:rsidRPr="00A73D89">
        <w:rPr>
          <w:rFonts w:ascii="Times New Roman" w:eastAsia="Times New Roman" w:hAnsi="Times New Roman"/>
          <w:spacing w:val="2"/>
          <w:sz w:val="28"/>
          <w:szCs w:val="28"/>
          <w:shd w:val="clear" w:color="auto" w:fill="FFFFFF"/>
          <w:lang w:eastAsia="ru-RU"/>
        </w:rPr>
        <w:t>Ходатайство должно содержать формулировку вопроса (вопросов), предлагаемого (предлагаемых) при проведении опроса, и территорию, на которой предлагается проведение опроса.</w:t>
      </w:r>
      <w:proofErr w:type="gramEnd"/>
      <w:r w:rsidRPr="00A73D89">
        <w:rPr>
          <w:rFonts w:ascii="Times New Roman" w:eastAsia="Times New Roman" w:hAnsi="Times New Roman"/>
          <w:spacing w:val="2"/>
          <w:sz w:val="28"/>
          <w:szCs w:val="28"/>
          <w:shd w:val="clear" w:color="auto" w:fill="FFFFFF"/>
          <w:lang w:eastAsia="ru-RU"/>
        </w:rPr>
        <w:t xml:space="preserve"> Если инициатором опроса является представительный орган муниципального образования, то ходатайство о назначении опроса не оформляется. </w:t>
      </w:r>
    </w:p>
    <w:p w:rsidR="00A73D89" w:rsidRPr="00A73D89" w:rsidRDefault="00A73D89" w:rsidP="00A73D89">
      <w:pPr>
        <w:widowControl w:val="0"/>
        <w:autoSpaceDE w:val="0"/>
        <w:autoSpaceDN w:val="0"/>
        <w:adjustRightInd w:val="0"/>
        <w:spacing w:after="0" w:line="240" w:lineRule="auto"/>
        <w:ind w:firstLine="567"/>
        <w:jc w:val="both"/>
        <w:rPr>
          <w:rFonts w:ascii="Times New Roman" w:eastAsia="Times New Roman" w:hAnsi="Times New Roman"/>
          <w:spacing w:val="2"/>
          <w:sz w:val="28"/>
          <w:szCs w:val="28"/>
          <w:shd w:val="clear" w:color="auto" w:fill="FFFFFF"/>
          <w:lang w:eastAsia="ru-RU"/>
        </w:rPr>
      </w:pPr>
      <w:r w:rsidRPr="00A73D89">
        <w:rPr>
          <w:rFonts w:ascii="Times New Roman" w:eastAsia="Times New Roman" w:hAnsi="Times New Roman"/>
          <w:spacing w:val="2"/>
          <w:sz w:val="28"/>
          <w:szCs w:val="28"/>
          <w:shd w:val="clear" w:color="auto" w:fill="FFFFFF"/>
          <w:lang w:eastAsia="ru-RU"/>
        </w:rPr>
        <w:t>Инициатива представительного органа муниципального образования оформляется соответствующим решением.</w:t>
      </w:r>
    </w:p>
    <w:p w:rsidR="00A73D89" w:rsidRPr="00A73D89" w:rsidRDefault="00A73D89" w:rsidP="00A73D89">
      <w:pPr>
        <w:widowControl w:val="0"/>
        <w:autoSpaceDE w:val="0"/>
        <w:autoSpaceDN w:val="0"/>
        <w:adjustRightInd w:val="0"/>
        <w:spacing w:after="0" w:line="240" w:lineRule="auto"/>
        <w:ind w:firstLine="567"/>
        <w:jc w:val="both"/>
        <w:rPr>
          <w:rFonts w:ascii="Times New Roman" w:eastAsia="Times New Roman" w:hAnsi="Times New Roman"/>
          <w:spacing w:val="2"/>
          <w:sz w:val="28"/>
          <w:szCs w:val="28"/>
          <w:shd w:val="clear" w:color="auto" w:fill="FFFFFF"/>
          <w:lang w:eastAsia="ru-RU"/>
        </w:rPr>
      </w:pPr>
      <w:r w:rsidRPr="00A73D89">
        <w:rPr>
          <w:rFonts w:ascii="Times New Roman" w:eastAsia="Times New Roman" w:hAnsi="Times New Roman"/>
          <w:spacing w:val="2"/>
          <w:sz w:val="28"/>
          <w:szCs w:val="28"/>
          <w:shd w:val="clear" w:color="auto" w:fill="FFFFFF"/>
          <w:lang w:eastAsia="ru-RU"/>
        </w:rPr>
        <w:t>Вопрос о назначении опроса рассматривается представительным органом муниципального образования. По результатам рассмотрения принимается решение о назначении опроса граждан или об отказе в назначении опроса граждан.</w:t>
      </w:r>
    </w:p>
    <w:p w:rsidR="00A73D89" w:rsidRPr="00A73D89" w:rsidRDefault="00A73D89" w:rsidP="00A73D89">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A73D89">
        <w:rPr>
          <w:rFonts w:ascii="Times New Roman" w:eastAsia="Times New Roman" w:hAnsi="Times New Roman"/>
          <w:spacing w:val="2"/>
          <w:sz w:val="28"/>
          <w:szCs w:val="28"/>
          <w:shd w:val="clear" w:color="auto" w:fill="FFFFFF"/>
          <w:lang w:eastAsia="ru-RU"/>
        </w:rPr>
        <w:t xml:space="preserve">Указанное решение принимается на очередном заседании </w:t>
      </w:r>
      <w:r w:rsidRPr="00A73D89">
        <w:rPr>
          <w:rFonts w:ascii="Times New Roman" w:eastAsia="Times New Roman" w:hAnsi="Times New Roman"/>
          <w:sz w:val="28"/>
          <w:szCs w:val="28"/>
          <w:lang w:eastAsia="ru-RU"/>
        </w:rPr>
        <w:t>Совета депутатов после</w:t>
      </w:r>
      <w:r w:rsidRPr="00A73D89">
        <w:rPr>
          <w:rFonts w:ascii="Times New Roman" w:eastAsia="Times New Roman" w:hAnsi="Times New Roman"/>
          <w:spacing w:val="2"/>
          <w:sz w:val="28"/>
          <w:szCs w:val="28"/>
          <w:shd w:val="clear" w:color="auto" w:fill="FFFFFF"/>
          <w:lang w:eastAsia="ru-RU"/>
        </w:rPr>
        <w:t xml:space="preserve"> поступления ходатайства о назначении опроса или принятия решения об инициативе представительного органа муниципального образования о назначении опроса и подлежит официальному опубликованию (обнародованию). </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A73D89" w:rsidRPr="00A73D89" w:rsidRDefault="00A73D89" w:rsidP="00A73D89">
      <w:pPr>
        <w:spacing w:after="0" w:line="240" w:lineRule="auto"/>
        <w:ind w:firstLine="567"/>
        <w:jc w:val="center"/>
        <w:rPr>
          <w:rFonts w:ascii="Times New Roman" w:eastAsia="Times New Roman" w:hAnsi="Times New Roman"/>
          <w:b/>
          <w:sz w:val="28"/>
          <w:szCs w:val="28"/>
          <w:lang w:eastAsia="ru-RU"/>
        </w:rPr>
      </w:pPr>
      <w:r w:rsidRPr="00A73D89">
        <w:rPr>
          <w:rFonts w:ascii="Times New Roman" w:eastAsia="Times New Roman" w:hAnsi="Times New Roman"/>
          <w:b/>
          <w:sz w:val="28"/>
          <w:szCs w:val="28"/>
          <w:lang w:eastAsia="ru-RU"/>
        </w:rPr>
        <w:t>Статья 29. Рассмотрение стратегии социально-экономического развития, районных программ социально-экономического развития, бюджета района и отчетов об их исполнении</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A73D89" w:rsidRPr="00A73D89" w:rsidRDefault="00A73D89" w:rsidP="00A73D89">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1. Проекты стратегии социально-экономического развития, районных программ социально-экономического развития, отчетов об их исполнении </w:t>
      </w:r>
      <w:r w:rsidRPr="00A73D89">
        <w:rPr>
          <w:rFonts w:ascii="Times New Roman" w:eastAsia="Times New Roman" w:hAnsi="Times New Roman"/>
          <w:sz w:val="28"/>
          <w:szCs w:val="28"/>
          <w:lang w:eastAsia="ru-RU"/>
        </w:rPr>
        <w:lastRenderedPageBreak/>
        <w:t xml:space="preserve">вносятся в Совет депутатов не позднее, чем за 10 дней до рассмотрения их в Совете депутатов. </w:t>
      </w:r>
    </w:p>
    <w:p w:rsidR="00A73D89" w:rsidRPr="00A73D89" w:rsidRDefault="00A73D89" w:rsidP="00A73D89">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Проект бюджета муниципального образования «Муниципальный округ Юкаменский район Удмуртской Республики» вносится в Совет депутатов в сроки, установленные Положением о бюджетном процессе муниципального образования «Муниципальный округ Юкаменский район Удмуртской Республики». </w:t>
      </w:r>
    </w:p>
    <w:p w:rsidR="00A73D89" w:rsidRPr="00A73D89" w:rsidRDefault="00A73D89" w:rsidP="00A73D89">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2. Председатель Совета депутатов</w:t>
      </w:r>
      <w:r w:rsidRPr="00A73D89">
        <w:rPr>
          <w:rFonts w:ascii="Times New Roman" w:eastAsia="Times New Roman" w:hAnsi="Times New Roman"/>
          <w:spacing w:val="2"/>
          <w:sz w:val="28"/>
          <w:szCs w:val="28"/>
          <w:shd w:val="clear" w:color="auto" w:fill="FFFFFF"/>
          <w:lang w:eastAsia="ru-RU"/>
        </w:rPr>
        <w:t xml:space="preserve"> </w:t>
      </w:r>
      <w:r w:rsidRPr="00A73D89">
        <w:rPr>
          <w:rFonts w:ascii="Times New Roman" w:eastAsia="Times New Roman" w:hAnsi="Times New Roman"/>
          <w:sz w:val="28"/>
          <w:szCs w:val="28"/>
          <w:lang w:eastAsia="ru-RU"/>
        </w:rPr>
        <w:t xml:space="preserve">направляет указанные проекты для предварительного рассмотрения и подготовки заключений по ним в постоянные комиссии Совета депутатов. </w:t>
      </w:r>
    </w:p>
    <w:p w:rsidR="00A73D89" w:rsidRPr="00A73D89" w:rsidRDefault="00A73D89" w:rsidP="00A73D89">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3. Постоянные комиссии Совета депутатов рассматривают проекты стратегии социально-экономического развития, районных программ социально-экономического развития, бюджета района, отчетов об их исполнении, дают предложения и замечания по  проектам. </w:t>
      </w:r>
    </w:p>
    <w:p w:rsidR="00A73D89" w:rsidRPr="00A73D89" w:rsidRDefault="00A73D89" w:rsidP="00A73D89">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4. Проекты стратегии социально-экономического развития, бюджета района, отчетов об их исполнении выносится на публичные слушания.</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5. Совет депутатов осуществляет </w:t>
      </w:r>
      <w:proofErr w:type="gramStart"/>
      <w:r w:rsidRPr="00A73D89">
        <w:rPr>
          <w:rFonts w:ascii="Times New Roman" w:eastAsia="Times New Roman" w:hAnsi="Times New Roman"/>
          <w:sz w:val="28"/>
          <w:szCs w:val="28"/>
          <w:lang w:eastAsia="ru-RU"/>
        </w:rPr>
        <w:t>контроль за</w:t>
      </w:r>
      <w:proofErr w:type="gramEnd"/>
      <w:r w:rsidRPr="00A73D89">
        <w:rPr>
          <w:rFonts w:ascii="Times New Roman" w:eastAsia="Times New Roman" w:hAnsi="Times New Roman"/>
          <w:sz w:val="28"/>
          <w:szCs w:val="28"/>
          <w:lang w:eastAsia="ru-RU"/>
        </w:rPr>
        <w:t xml:space="preserve"> ходом выполнения стратегии социально-экономического развития, программ социально-экономического развития, исполнения бюджета района и заслушивает доклады администрации района по этим вопросам.</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jc w:val="center"/>
        <w:rPr>
          <w:rFonts w:ascii="Times New Roman" w:eastAsia="Times New Roman" w:hAnsi="Times New Roman"/>
          <w:b/>
          <w:sz w:val="28"/>
          <w:szCs w:val="28"/>
          <w:lang w:eastAsia="ru-RU"/>
        </w:rPr>
      </w:pPr>
      <w:r w:rsidRPr="00A73D89">
        <w:rPr>
          <w:rFonts w:ascii="Times New Roman" w:eastAsia="Times New Roman" w:hAnsi="Times New Roman"/>
          <w:b/>
          <w:sz w:val="28"/>
          <w:szCs w:val="28"/>
          <w:lang w:eastAsia="ru-RU"/>
        </w:rPr>
        <w:t>Глава 7. ОСУЩЕСТВЛЕНИЕ СОВЕТОМ ДЕПУТАТОВ</w:t>
      </w:r>
    </w:p>
    <w:p w:rsidR="00A73D89" w:rsidRPr="00A73D89" w:rsidRDefault="00A73D89" w:rsidP="00A73D89">
      <w:pPr>
        <w:autoSpaceDE w:val="0"/>
        <w:autoSpaceDN w:val="0"/>
        <w:adjustRightInd w:val="0"/>
        <w:spacing w:after="0" w:line="240" w:lineRule="auto"/>
        <w:jc w:val="center"/>
        <w:rPr>
          <w:rFonts w:ascii="Times New Roman" w:eastAsia="Times New Roman" w:hAnsi="Times New Roman"/>
          <w:b/>
          <w:sz w:val="28"/>
          <w:szCs w:val="28"/>
          <w:lang w:eastAsia="ru-RU"/>
        </w:rPr>
      </w:pPr>
      <w:r w:rsidRPr="00A73D89">
        <w:rPr>
          <w:rFonts w:ascii="Times New Roman" w:eastAsia="Times New Roman" w:hAnsi="Times New Roman"/>
          <w:b/>
          <w:sz w:val="28"/>
          <w:szCs w:val="28"/>
          <w:lang w:eastAsia="ru-RU"/>
        </w:rPr>
        <w:t>КОНТРОЛЬНЫХ ПОЛНОМОЧИЙ</w:t>
      </w:r>
    </w:p>
    <w:p w:rsidR="00A73D89" w:rsidRP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b/>
          <w:sz w:val="28"/>
          <w:szCs w:val="28"/>
          <w:lang w:eastAsia="ru-RU"/>
        </w:rPr>
      </w:pPr>
      <w:r w:rsidRPr="00A73D89">
        <w:rPr>
          <w:rFonts w:ascii="Times New Roman" w:eastAsia="Times New Roman" w:hAnsi="Times New Roman"/>
          <w:b/>
          <w:sz w:val="28"/>
          <w:szCs w:val="28"/>
          <w:lang w:eastAsia="ru-RU"/>
        </w:rPr>
        <w:t>Статья 30. Виды контрольной деятельности</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 Основным видом контроля Совета за исполнением решений является текущий контроль, осуществляемый в период срока действия решения.</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2. Контрольная деятельность Совета осуществляется в формах:</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 заслушивания на заседаниях Совета информации, отчётов, докладов;</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2) направления депутатских запросов, запросов (обращений) Совета;</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3) проведения депутатского расследования;</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4) проведения депутатских слушаний;</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5) в иных формах, предусмотренных законодательством.</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3. Порядок осуществления контрольной деятельности Совета определяется действующим законодательством, </w:t>
      </w:r>
      <w:hyperlink r:id="rId25" w:history="1">
        <w:r w:rsidRPr="00A73D89">
          <w:rPr>
            <w:rFonts w:ascii="Times New Roman" w:eastAsia="Times New Roman" w:hAnsi="Times New Roman"/>
            <w:sz w:val="28"/>
            <w:szCs w:val="28"/>
            <w:lang w:eastAsia="ru-RU"/>
          </w:rPr>
          <w:t>Уставом</w:t>
        </w:r>
      </w:hyperlink>
      <w:r w:rsidRPr="00A73D89">
        <w:rPr>
          <w:rFonts w:ascii="Times New Roman" w:eastAsia="Times New Roman" w:hAnsi="Times New Roman"/>
          <w:sz w:val="28"/>
          <w:szCs w:val="28"/>
          <w:lang w:eastAsia="ru-RU"/>
        </w:rPr>
        <w:t xml:space="preserve"> и настоящим Регламентом.</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4. В соответствии с решениями Совета вопросы о </w:t>
      </w:r>
      <w:proofErr w:type="gramStart"/>
      <w:r w:rsidRPr="00A73D89">
        <w:rPr>
          <w:rFonts w:ascii="Times New Roman" w:eastAsia="Times New Roman" w:hAnsi="Times New Roman"/>
          <w:sz w:val="28"/>
          <w:szCs w:val="28"/>
          <w:lang w:eastAsia="ru-RU"/>
        </w:rPr>
        <w:t>контроле за</w:t>
      </w:r>
      <w:proofErr w:type="gramEnd"/>
      <w:r w:rsidRPr="00A73D89">
        <w:rPr>
          <w:rFonts w:ascii="Times New Roman" w:eastAsia="Times New Roman" w:hAnsi="Times New Roman"/>
          <w:sz w:val="28"/>
          <w:szCs w:val="28"/>
          <w:lang w:eastAsia="ru-RU"/>
        </w:rPr>
        <w:t xml:space="preserve"> исполнением решений включаются в план работы Совета депутатов.</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5. Организацию подготовки вопросов о </w:t>
      </w:r>
      <w:proofErr w:type="gramStart"/>
      <w:r w:rsidRPr="00A73D89">
        <w:rPr>
          <w:rFonts w:ascii="Times New Roman" w:eastAsia="Times New Roman" w:hAnsi="Times New Roman"/>
          <w:sz w:val="28"/>
          <w:szCs w:val="28"/>
          <w:lang w:eastAsia="ru-RU"/>
        </w:rPr>
        <w:t>контроле за</w:t>
      </w:r>
      <w:proofErr w:type="gramEnd"/>
      <w:r w:rsidRPr="00A73D89">
        <w:rPr>
          <w:rFonts w:ascii="Times New Roman" w:eastAsia="Times New Roman" w:hAnsi="Times New Roman"/>
          <w:sz w:val="28"/>
          <w:szCs w:val="28"/>
          <w:lang w:eastAsia="ru-RU"/>
        </w:rPr>
        <w:t xml:space="preserve"> исполнением решений к рассмотрению на заседании Совета осуществляет постоянная комиссия. </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lastRenderedPageBreak/>
        <w:t>6. По итогам рассмотрения вопроса на заседании постоянная комиссия готовит проект решения Совета о проведении контроля и его результатах и вносит его на рассмотрение Совета в установленном порядке.</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A73D89">
        <w:rPr>
          <w:rFonts w:ascii="Times New Roman" w:eastAsia="Times New Roman" w:hAnsi="Times New Roman"/>
          <w:b/>
          <w:sz w:val="28"/>
          <w:szCs w:val="28"/>
          <w:lang w:eastAsia="ru-RU"/>
        </w:rPr>
        <w:t>Статья 31. Отчёт Главы муниципального образования</w:t>
      </w:r>
    </w:p>
    <w:p w:rsidR="00A73D89" w:rsidRPr="00A73D89" w:rsidRDefault="00A73D89" w:rsidP="00A73D89">
      <w:pPr>
        <w:autoSpaceDE w:val="0"/>
        <w:autoSpaceDN w:val="0"/>
        <w:adjustRightInd w:val="0"/>
        <w:spacing w:after="0" w:line="240" w:lineRule="auto"/>
        <w:ind w:firstLine="709"/>
        <w:jc w:val="both"/>
        <w:outlineLvl w:val="3"/>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1. Глава муниципального образования представляет Совету депутатов ежегодные отчёты, установленные Уставом не позднее 1 апреля года, следующего </w:t>
      </w:r>
      <w:proofErr w:type="gramStart"/>
      <w:r w:rsidRPr="00A73D89">
        <w:rPr>
          <w:rFonts w:ascii="Times New Roman" w:eastAsia="Times New Roman" w:hAnsi="Times New Roman"/>
          <w:sz w:val="28"/>
          <w:szCs w:val="28"/>
          <w:lang w:eastAsia="ru-RU"/>
        </w:rPr>
        <w:t>за</w:t>
      </w:r>
      <w:proofErr w:type="gramEnd"/>
      <w:r w:rsidRPr="00A73D89">
        <w:rPr>
          <w:rFonts w:ascii="Times New Roman" w:eastAsia="Times New Roman" w:hAnsi="Times New Roman"/>
          <w:sz w:val="28"/>
          <w:szCs w:val="28"/>
          <w:lang w:eastAsia="ru-RU"/>
        </w:rPr>
        <w:t xml:space="preserve"> отчётным. </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2. При рассмотрении ежегодного отчёта о результатах деятельности Главы муниципального образования депутаты заслушивают доклад Главы муниципального образования, по окончании которого депутаты, депутатские фракции вправе задавать лицам, представляющим отчеты вопросы.</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3. По итогам рассмотрения отчёта о результатах деятельности Главы муниципального образования принимается одно из следующих решений:</w:t>
      </w:r>
    </w:p>
    <w:p w:rsidR="00A73D89" w:rsidRPr="00A73D89" w:rsidRDefault="00A73D89" w:rsidP="00A73D89">
      <w:pPr>
        <w:autoSpaceDE w:val="0"/>
        <w:autoSpaceDN w:val="0"/>
        <w:adjustRightInd w:val="0"/>
        <w:spacing w:after="0" w:line="240" w:lineRule="auto"/>
        <w:ind w:firstLine="709"/>
        <w:jc w:val="both"/>
        <w:outlineLvl w:val="2"/>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1) о признании результатов деятельности Главы муниципального образования </w:t>
      </w:r>
      <w:proofErr w:type="gramStart"/>
      <w:r w:rsidRPr="00A73D89">
        <w:rPr>
          <w:rFonts w:ascii="Times New Roman" w:eastAsia="Times New Roman" w:hAnsi="Times New Roman"/>
          <w:sz w:val="28"/>
          <w:szCs w:val="28"/>
          <w:lang w:eastAsia="ru-RU"/>
        </w:rPr>
        <w:t>удовлетворительными</w:t>
      </w:r>
      <w:proofErr w:type="gramEnd"/>
      <w:r w:rsidRPr="00A73D89">
        <w:rPr>
          <w:rFonts w:ascii="Times New Roman" w:eastAsia="Times New Roman" w:hAnsi="Times New Roman"/>
          <w:sz w:val="28"/>
          <w:szCs w:val="28"/>
          <w:lang w:eastAsia="ru-RU"/>
        </w:rPr>
        <w:t>;</w:t>
      </w:r>
    </w:p>
    <w:p w:rsidR="00A73D89" w:rsidRPr="00A73D89" w:rsidRDefault="00A73D89" w:rsidP="00A73D89">
      <w:pPr>
        <w:autoSpaceDE w:val="0"/>
        <w:autoSpaceDN w:val="0"/>
        <w:adjustRightInd w:val="0"/>
        <w:spacing w:after="0" w:line="240" w:lineRule="auto"/>
        <w:ind w:firstLine="709"/>
        <w:jc w:val="both"/>
        <w:outlineLvl w:val="2"/>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2) о признании результатов деятельности Главы муниципального образования </w:t>
      </w:r>
      <w:proofErr w:type="gramStart"/>
      <w:r w:rsidRPr="00A73D89">
        <w:rPr>
          <w:rFonts w:ascii="Times New Roman" w:eastAsia="Times New Roman" w:hAnsi="Times New Roman"/>
          <w:sz w:val="28"/>
          <w:szCs w:val="28"/>
          <w:lang w:eastAsia="ru-RU"/>
        </w:rPr>
        <w:t>неудовлетворительными</w:t>
      </w:r>
      <w:proofErr w:type="gramEnd"/>
      <w:r w:rsidRPr="00A73D89">
        <w:rPr>
          <w:rFonts w:ascii="Times New Roman" w:eastAsia="Times New Roman" w:hAnsi="Times New Roman"/>
          <w:sz w:val="28"/>
          <w:szCs w:val="28"/>
          <w:lang w:eastAsia="ru-RU"/>
        </w:rPr>
        <w:t>.</w:t>
      </w:r>
    </w:p>
    <w:p w:rsidR="00A73D89" w:rsidRPr="00A73D89" w:rsidRDefault="00A73D89" w:rsidP="00A73D89">
      <w:pPr>
        <w:autoSpaceDE w:val="0"/>
        <w:autoSpaceDN w:val="0"/>
        <w:adjustRightInd w:val="0"/>
        <w:spacing w:after="0" w:line="240" w:lineRule="auto"/>
        <w:ind w:firstLine="709"/>
        <w:jc w:val="both"/>
        <w:outlineLvl w:val="2"/>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4. В случае принятия решения Совета о  признании результатов деятельности Главы муниципального образования неудовлетворительными два раза подряд депутаты выдвигают инициативу об удалении Главы МО в отставку в порядке, предусмотренном статьёй 74.1 Федерального закона «Об общих принципах организации местного самоуправления в Российской Федерации», настоящим Регламентом.</w:t>
      </w:r>
    </w:p>
    <w:p w:rsidR="00A73D89" w:rsidRPr="00A73D89" w:rsidRDefault="00A73D89" w:rsidP="00A73D89">
      <w:pPr>
        <w:autoSpaceDE w:val="0"/>
        <w:autoSpaceDN w:val="0"/>
        <w:adjustRightInd w:val="0"/>
        <w:spacing w:after="0" w:line="240" w:lineRule="auto"/>
        <w:ind w:firstLine="709"/>
        <w:jc w:val="both"/>
        <w:outlineLvl w:val="3"/>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ind w:firstLine="709"/>
        <w:jc w:val="both"/>
        <w:outlineLvl w:val="3"/>
        <w:rPr>
          <w:rFonts w:ascii="Times New Roman" w:eastAsia="Times New Roman" w:hAnsi="Times New Roman"/>
          <w:b/>
          <w:sz w:val="28"/>
          <w:szCs w:val="28"/>
          <w:lang w:eastAsia="ru-RU"/>
        </w:rPr>
      </w:pPr>
      <w:r w:rsidRPr="00A73D89">
        <w:rPr>
          <w:rFonts w:ascii="Times New Roman" w:eastAsia="Times New Roman" w:hAnsi="Times New Roman"/>
          <w:b/>
          <w:sz w:val="28"/>
          <w:szCs w:val="28"/>
          <w:lang w:eastAsia="ru-RU"/>
        </w:rPr>
        <w:t>Статья 32.  Отчёты иных должностных лиц</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b/>
          <w:sz w:val="28"/>
          <w:szCs w:val="28"/>
          <w:lang w:eastAsia="ru-RU"/>
        </w:rPr>
      </w:pP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 По решению Совета депутатов по итогам работы за отчётный период могут быть рассмотрены отчёты:</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 избранных Советом депутатов должностных лиц;</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2) председателей постоянных комиссий.</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2. Решение о рассмотрении отчётов Совет депутатов принимает по инициативе не менее одной трети от установленной Уставом численности депутатов либо по инициативе постоянной комиссии.</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b/>
          <w:sz w:val="28"/>
          <w:szCs w:val="28"/>
          <w:lang w:eastAsia="ru-RU"/>
        </w:rPr>
      </w:pPr>
      <w:r w:rsidRPr="00A73D89">
        <w:rPr>
          <w:rFonts w:ascii="Times New Roman" w:eastAsia="Times New Roman" w:hAnsi="Times New Roman"/>
          <w:b/>
          <w:sz w:val="28"/>
          <w:szCs w:val="28"/>
          <w:lang w:eastAsia="ru-RU"/>
        </w:rPr>
        <w:t>Статья 33. Депутатский запрос</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proofErr w:type="gramStart"/>
      <w:r w:rsidRPr="00A73D89">
        <w:rPr>
          <w:rFonts w:ascii="Times New Roman" w:eastAsia="Times New Roman" w:hAnsi="Times New Roman"/>
          <w:sz w:val="28"/>
          <w:szCs w:val="28"/>
          <w:lang w:eastAsia="ru-RU"/>
        </w:rPr>
        <w:t xml:space="preserve">Депутат Совета депутатов для решения вопросов, относящихся к компетенции в соответствии с действующим законодательством вправе обратиться с депутатским запросом к должностным лицам федеральных органов государственной власти, к должностным лицам органов государственной власти Удмуртской Республики, к должностным лицам органов местного самоуправления, к руководителям предприятий, </w:t>
      </w:r>
      <w:r w:rsidRPr="00A73D89">
        <w:rPr>
          <w:rFonts w:ascii="Times New Roman" w:eastAsia="Times New Roman" w:hAnsi="Times New Roman"/>
          <w:sz w:val="28"/>
          <w:szCs w:val="28"/>
          <w:lang w:eastAsia="ru-RU"/>
        </w:rPr>
        <w:lastRenderedPageBreak/>
        <w:t>учреждений, организаций, расположенных (действующих) на территории муниципального образования, независимо от форм собственности и подчинения, к должностным лицам</w:t>
      </w:r>
      <w:proofErr w:type="gramEnd"/>
      <w:r w:rsidRPr="00A73D89">
        <w:rPr>
          <w:rFonts w:ascii="Times New Roman" w:eastAsia="Times New Roman" w:hAnsi="Times New Roman"/>
          <w:sz w:val="28"/>
          <w:szCs w:val="28"/>
          <w:lang w:eastAsia="ru-RU"/>
        </w:rPr>
        <w:t xml:space="preserve"> общественных объединений, действующих на территории муниципального образования.</w:t>
      </w:r>
    </w:p>
    <w:p w:rsidR="00A73D89" w:rsidRP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b/>
          <w:sz w:val="28"/>
          <w:szCs w:val="28"/>
          <w:lang w:eastAsia="ru-RU"/>
        </w:rPr>
      </w:pPr>
      <w:r w:rsidRPr="00A73D89">
        <w:rPr>
          <w:rFonts w:ascii="Times New Roman" w:eastAsia="Times New Roman" w:hAnsi="Times New Roman"/>
          <w:b/>
          <w:sz w:val="28"/>
          <w:szCs w:val="28"/>
          <w:lang w:eastAsia="ru-RU"/>
        </w:rPr>
        <w:t>Статья 34. Депутатское расследование</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 По требованию депутата, группы депутатов, депутатского объединения или депутатской фракции, постоянной комиссии Совет депутатов вправе принять решение о проведении депутатского расследования по любому вопросу, относящемуся к ведению Совета депутатов.</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2. Проведение депутатского расследования поручается соответствующей постоянной комиссии либо специально создаваемой в этих целях временной комиссии. </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3. По результатам депутатского расследования органом, проводившим расследование, составляется мотивированное заключение, которое рассматривается на заседании Совета депутатов. По результатам рассмотрения Совет депутатов вправе принять соответствующее решение.</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b/>
          <w:sz w:val="28"/>
          <w:szCs w:val="28"/>
          <w:lang w:eastAsia="ru-RU"/>
        </w:rPr>
      </w:pPr>
      <w:r w:rsidRPr="00A73D89">
        <w:rPr>
          <w:rFonts w:ascii="Times New Roman" w:eastAsia="Times New Roman" w:hAnsi="Times New Roman"/>
          <w:b/>
          <w:sz w:val="28"/>
          <w:szCs w:val="28"/>
          <w:lang w:eastAsia="ru-RU"/>
        </w:rPr>
        <w:t>Статья 35. Депутатские и публичные слушания</w:t>
      </w:r>
    </w:p>
    <w:p w:rsidR="00A73D89" w:rsidRP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 Совет депутатов по вопросам своей компетенции по инициативе Главы муниципального образования, председателя Совета депутатов, постоянных комиссий, а также по инициативе группы депутатов численностью не менее одной третьей от установленного Уставом числа депутатов проводит депутатские слушания.</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2. На депутатских слушаниях могут быть приглашены представители средств массовой информации и общественности. Информация о теме, времени и месте проведения депутатских слушаний передается средствам массовой информации не позднее, чем за пять дней до начала слушаний.</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3. Председательствующим на депутатских слушаниях является председатель Совета депутатов или по его поручению иное лицо.</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4. Депутатские слушания начинаются кратким вступительным словом председательствующего, который информирует о существе обсуждаемого вопроса, его значимости, порядке проведения слушаний, составе приглашенных лиц. Затем предоставляется слово председателю постоянной комиссии или приглашенному лицу для доклада по обсуждаемому вопросу, после чего предоставляется слово для выступления приглашенным лицам и депутатам, участвующим в депутатских слушаниях.</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5. После выступления лиц, приглашенных на депутатские слушания, следуют вопросы депутатов и ответы на них. Вопросы могут быть заданы как в устной, так и в письменной форме.</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lastRenderedPageBreak/>
        <w:t>6. В ходе проведения депутатских слушаний ведутся протокол и аудиозапись. Протокол заверяется подписью председательствующего на депутатских слушаниях.</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7. Для обсуждения проектов муниципальных правовых актов по вопросам местного значения муниципального образования с участием жителей</w:t>
      </w:r>
      <w:r w:rsidRPr="00A73D89">
        <w:rPr>
          <w:rFonts w:ascii="Times New Roman" w:eastAsia="Times New Roman" w:hAnsi="Times New Roman"/>
          <w:b/>
          <w:sz w:val="28"/>
          <w:szCs w:val="28"/>
          <w:lang w:eastAsia="ru-RU"/>
        </w:rPr>
        <w:t xml:space="preserve"> </w:t>
      </w:r>
      <w:r w:rsidRPr="00A73D89">
        <w:rPr>
          <w:rFonts w:ascii="Times New Roman" w:eastAsia="Times New Roman" w:hAnsi="Times New Roman"/>
          <w:sz w:val="28"/>
          <w:szCs w:val="28"/>
          <w:lang w:eastAsia="ru-RU"/>
        </w:rPr>
        <w:t>проводятся публичные слушания.</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Порядок организации и проведения публичных слушаний определяется Положением о публичных слушаниях, принимаемым Советом депутатов.</w:t>
      </w:r>
    </w:p>
    <w:p w:rsidR="00A73D89" w:rsidRP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b/>
          <w:sz w:val="28"/>
          <w:szCs w:val="28"/>
          <w:lang w:eastAsia="ru-RU"/>
        </w:rPr>
      </w:pPr>
      <w:r w:rsidRPr="00A73D89">
        <w:rPr>
          <w:rFonts w:ascii="Times New Roman" w:eastAsia="Times New Roman" w:hAnsi="Times New Roman"/>
          <w:b/>
          <w:sz w:val="28"/>
          <w:szCs w:val="28"/>
          <w:lang w:eastAsia="ru-RU"/>
        </w:rPr>
        <w:t xml:space="preserve">Статья 36. </w:t>
      </w:r>
      <w:proofErr w:type="gramStart"/>
      <w:r w:rsidRPr="00A73D89">
        <w:rPr>
          <w:rFonts w:ascii="Times New Roman" w:eastAsia="Times New Roman" w:hAnsi="Times New Roman"/>
          <w:b/>
          <w:sz w:val="28"/>
          <w:szCs w:val="28"/>
          <w:lang w:eastAsia="ru-RU"/>
        </w:rPr>
        <w:t>Контроль за</w:t>
      </w:r>
      <w:proofErr w:type="gramEnd"/>
      <w:r w:rsidRPr="00A73D89">
        <w:rPr>
          <w:rFonts w:ascii="Times New Roman" w:eastAsia="Times New Roman" w:hAnsi="Times New Roman"/>
          <w:b/>
          <w:sz w:val="28"/>
          <w:szCs w:val="28"/>
          <w:lang w:eastAsia="ru-RU"/>
        </w:rPr>
        <w:t xml:space="preserve"> исполнением принятых решений Совета депутатов</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1. Совет депутатов непосредственно и через образуемые органы осуществляет </w:t>
      </w:r>
      <w:proofErr w:type="gramStart"/>
      <w:r w:rsidRPr="00A73D89">
        <w:rPr>
          <w:rFonts w:ascii="Times New Roman" w:eastAsia="Times New Roman" w:hAnsi="Times New Roman"/>
          <w:sz w:val="28"/>
          <w:szCs w:val="28"/>
          <w:lang w:eastAsia="ru-RU"/>
        </w:rPr>
        <w:t>контроль за</w:t>
      </w:r>
      <w:proofErr w:type="gramEnd"/>
      <w:r w:rsidRPr="00A73D89">
        <w:rPr>
          <w:rFonts w:ascii="Times New Roman" w:eastAsia="Times New Roman" w:hAnsi="Times New Roman"/>
          <w:sz w:val="28"/>
          <w:szCs w:val="28"/>
          <w:lang w:eastAsia="ru-RU"/>
        </w:rPr>
        <w:t xml:space="preserve"> соблюдением и исполнением принятых решений Совета депутатов, соблюдением установленного порядка распоряжения муниципальной собственностью органами государственной власти, органами местного самоуправления и их должностными лицами, предприятиями, учреждениями, организациями и их должностными лицами.</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2. Совет депутатов по предложению Главы муниципального образования, председателя Совета депутатов, постоянной комиссии, депутатов Совета депутатов может рассмотреть ход исполнения принятого решения Совета депутатов и принять по рассмотренным вопросам соответствующие решение.</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b/>
          <w:sz w:val="28"/>
          <w:szCs w:val="28"/>
          <w:lang w:eastAsia="ru-RU"/>
        </w:rPr>
      </w:pP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b/>
          <w:sz w:val="28"/>
          <w:szCs w:val="28"/>
          <w:lang w:eastAsia="ru-RU"/>
        </w:rPr>
      </w:pPr>
      <w:r w:rsidRPr="00A73D89">
        <w:rPr>
          <w:rFonts w:ascii="Times New Roman" w:eastAsia="Times New Roman" w:hAnsi="Times New Roman"/>
          <w:b/>
          <w:sz w:val="28"/>
          <w:szCs w:val="28"/>
          <w:lang w:eastAsia="ru-RU"/>
        </w:rPr>
        <w:t xml:space="preserve">Статья 37.  </w:t>
      </w:r>
      <w:proofErr w:type="gramStart"/>
      <w:r w:rsidRPr="00A73D89">
        <w:rPr>
          <w:rFonts w:ascii="Times New Roman" w:eastAsia="Times New Roman" w:hAnsi="Times New Roman"/>
          <w:b/>
          <w:sz w:val="28"/>
          <w:szCs w:val="28"/>
          <w:lang w:eastAsia="ru-RU"/>
        </w:rPr>
        <w:t>Контроль за</w:t>
      </w:r>
      <w:proofErr w:type="gramEnd"/>
      <w:r w:rsidRPr="00A73D89">
        <w:rPr>
          <w:rFonts w:ascii="Times New Roman" w:eastAsia="Times New Roman" w:hAnsi="Times New Roman"/>
          <w:b/>
          <w:sz w:val="28"/>
          <w:szCs w:val="28"/>
          <w:lang w:eastAsia="ru-RU"/>
        </w:rPr>
        <w:t xml:space="preserve"> соответствием муниципальной нормативной правовой базы действующему законодательству</w:t>
      </w:r>
    </w:p>
    <w:p w:rsidR="00A73D89" w:rsidRP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1. Ответственными за обеспечение текущего </w:t>
      </w:r>
      <w:proofErr w:type="gramStart"/>
      <w:r w:rsidRPr="00A73D89">
        <w:rPr>
          <w:rFonts w:ascii="Times New Roman" w:eastAsia="Times New Roman" w:hAnsi="Times New Roman"/>
          <w:sz w:val="28"/>
          <w:szCs w:val="28"/>
          <w:lang w:eastAsia="ru-RU"/>
        </w:rPr>
        <w:t>контроля за</w:t>
      </w:r>
      <w:proofErr w:type="gramEnd"/>
      <w:r w:rsidRPr="00A73D89">
        <w:rPr>
          <w:rFonts w:ascii="Times New Roman" w:eastAsia="Times New Roman" w:hAnsi="Times New Roman"/>
          <w:sz w:val="28"/>
          <w:szCs w:val="28"/>
          <w:lang w:eastAsia="ru-RU"/>
        </w:rPr>
        <w:t xml:space="preserve"> соответствием принятых решений Совета депутатов действующему законодательству являются субъекты, реализовавшие правотворческую инициативу.</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 2. Если при изменении действующего законодательства правовой акт Совета депутатов вступает с ним в противоречие, ответственный обязан в установленный срок подготовить и внести в Совет депутатов предложения по приведению в соответствие с действующим законодательством или признанию утратившим силу такого правового акта, по разработке дополнительных правовых актов.</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ind w:firstLine="709"/>
        <w:jc w:val="center"/>
        <w:outlineLvl w:val="2"/>
        <w:rPr>
          <w:rFonts w:ascii="Times New Roman" w:eastAsia="Times New Roman" w:hAnsi="Times New Roman"/>
          <w:b/>
          <w:sz w:val="28"/>
          <w:szCs w:val="28"/>
          <w:lang w:eastAsia="ru-RU"/>
        </w:rPr>
      </w:pPr>
      <w:r w:rsidRPr="00A73D89">
        <w:rPr>
          <w:rFonts w:ascii="Times New Roman" w:eastAsia="Times New Roman" w:hAnsi="Times New Roman"/>
          <w:b/>
          <w:sz w:val="28"/>
          <w:szCs w:val="28"/>
          <w:lang w:eastAsia="ru-RU"/>
        </w:rPr>
        <w:t>Глава 8. ПЛАНИРОВАНИЕ НОРМОТВОРЧЕСКОЙ РАБОТЫ СОВЕТА ДЕПУТАТОВ</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ind w:firstLine="709"/>
        <w:outlineLvl w:val="2"/>
        <w:rPr>
          <w:rFonts w:ascii="Times New Roman" w:eastAsia="Times New Roman" w:hAnsi="Times New Roman"/>
          <w:b/>
          <w:sz w:val="28"/>
          <w:szCs w:val="28"/>
          <w:lang w:eastAsia="ru-RU"/>
        </w:rPr>
      </w:pPr>
      <w:r w:rsidRPr="00A73D89">
        <w:rPr>
          <w:rFonts w:ascii="Times New Roman" w:eastAsia="Times New Roman" w:hAnsi="Times New Roman"/>
          <w:b/>
          <w:sz w:val="28"/>
          <w:szCs w:val="28"/>
          <w:lang w:eastAsia="ru-RU"/>
        </w:rPr>
        <w:t xml:space="preserve">Статья 38.  Подготовка и утверждение </w:t>
      </w:r>
      <w:proofErr w:type="gramStart"/>
      <w:r w:rsidRPr="00A73D89">
        <w:rPr>
          <w:rFonts w:ascii="Times New Roman" w:eastAsia="Times New Roman" w:hAnsi="Times New Roman"/>
          <w:b/>
          <w:sz w:val="28"/>
          <w:szCs w:val="28"/>
          <w:lang w:eastAsia="ru-RU"/>
        </w:rPr>
        <w:t>проекта плана нормотворческой работы Совета депутатов</w:t>
      </w:r>
      <w:proofErr w:type="gramEnd"/>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lastRenderedPageBreak/>
        <w:t>1. Деятельность Совета депутатов осуществляется на плановой основе в соответствии с планом нормотворческой работы на год (полугодие, квартал), утверждаемым решением Совета депутатов.</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2. План нормотворческой работы Совета депутатов формируется на основе предложений субъектов права правотворческой инициативы.</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i/>
          <w:sz w:val="28"/>
          <w:szCs w:val="28"/>
          <w:lang w:eastAsia="ru-RU"/>
        </w:rPr>
      </w:pPr>
      <w:r w:rsidRPr="00A73D89">
        <w:rPr>
          <w:rFonts w:ascii="Times New Roman" w:eastAsia="Times New Roman" w:hAnsi="Times New Roman"/>
          <w:sz w:val="28"/>
          <w:szCs w:val="28"/>
          <w:lang w:eastAsia="ru-RU"/>
        </w:rPr>
        <w:t xml:space="preserve">3. Предложения субъектов права правотворческой инициативы направляются на имя Председателя Совета депутатов в срок до 1 декабря года, предшествующего </w:t>
      </w:r>
      <w:proofErr w:type="gramStart"/>
      <w:r w:rsidRPr="00A73D89">
        <w:rPr>
          <w:rFonts w:ascii="Times New Roman" w:eastAsia="Times New Roman" w:hAnsi="Times New Roman"/>
          <w:sz w:val="28"/>
          <w:szCs w:val="28"/>
          <w:lang w:eastAsia="ru-RU"/>
        </w:rPr>
        <w:t>планируемому</w:t>
      </w:r>
      <w:proofErr w:type="gramEnd"/>
      <w:r w:rsidRPr="00A73D89">
        <w:rPr>
          <w:rFonts w:ascii="Times New Roman" w:eastAsia="Times New Roman" w:hAnsi="Times New Roman"/>
          <w:i/>
          <w:sz w:val="28"/>
          <w:szCs w:val="28"/>
          <w:lang w:eastAsia="ru-RU"/>
        </w:rPr>
        <w:t>.</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4. План нормотворческой работы Совета строится по разделам, отражающим основные направления деятельности постоянных комиссий, и должен содержать:</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 название проекта муниципального нормативного правового акта;</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2) наименование субъекта права правотворческой инициативы;</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3) ответственную постоянную комиссию либо иной орган Совета депутатов;</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4) сроки внесения проекта муниципального нормативного правового акта;</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5) сроки рассмотрения проекта муниципального нормативного правового акта на заседании Совета депутатов;</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6) контрольные вопросы;</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7) иные вопросы, относящиеся к ведению Совета депутатов.</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5. Постоянные комиссии рассматривают предложения в план нормотворческой работы Совета депутатов, поступившие от субъектов права правотворческой инициативы, и направляют их со своими предложениями в Совет депутатов, как правило, не позднее 15 декабря текущего года для обобщения и включения в проект плана нормотворческой работы Совета депутатов.</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ind w:firstLine="709"/>
        <w:jc w:val="both"/>
        <w:outlineLvl w:val="3"/>
        <w:rPr>
          <w:rFonts w:ascii="Times New Roman" w:eastAsia="Times New Roman" w:hAnsi="Times New Roman"/>
          <w:b/>
          <w:sz w:val="28"/>
          <w:szCs w:val="28"/>
          <w:lang w:eastAsia="ru-RU"/>
        </w:rPr>
      </w:pPr>
      <w:r w:rsidRPr="00A73D89">
        <w:rPr>
          <w:rFonts w:ascii="Times New Roman" w:eastAsia="Times New Roman" w:hAnsi="Times New Roman"/>
          <w:b/>
          <w:sz w:val="28"/>
          <w:szCs w:val="28"/>
          <w:lang w:eastAsia="ru-RU"/>
        </w:rPr>
        <w:t>Статья 39. Утверждение плана нормотворческой работы Совета депутатов</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 Проект плана нормотворческой работы Совета депутатов вносит Председатель Совета депутатов на рассмотрение и утверждение Советом.</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2. План нормотворческой работы утверждается Советом депутатов и оформляется решением Совета депутатов.</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3. Утверждённый Советом депутатов план нормотворческой работы направляется субъектам права правотворческой инициативы и размещается на официальном сайте.</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ind w:firstLine="709"/>
        <w:jc w:val="both"/>
        <w:outlineLvl w:val="3"/>
        <w:rPr>
          <w:rFonts w:ascii="Times New Roman" w:eastAsia="Times New Roman" w:hAnsi="Times New Roman"/>
          <w:b/>
          <w:sz w:val="28"/>
          <w:szCs w:val="28"/>
          <w:lang w:eastAsia="ru-RU"/>
        </w:rPr>
      </w:pPr>
      <w:r w:rsidRPr="00A73D89">
        <w:rPr>
          <w:rFonts w:ascii="Times New Roman" w:eastAsia="Times New Roman" w:hAnsi="Times New Roman"/>
          <w:b/>
          <w:sz w:val="28"/>
          <w:szCs w:val="28"/>
          <w:lang w:eastAsia="ru-RU"/>
        </w:rPr>
        <w:t>Статья 40. Реализация плана нормотворческой работы Совета депутатов</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 Реализация плана нормотворческой работы Совета осуществляется в определенные им сроки.</w:t>
      </w:r>
    </w:p>
    <w:p w:rsidR="00A73D89" w:rsidRPr="00A73D89" w:rsidRDefault="00A73D89" w:rsidP="00A73D8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lastRenderedPageBreak/>
        <w:t>2. Нормотворческая деятельность Совета не исключает возможность рассмотрения Советом проектов решений или иных вопросов вне плана, а также обоснованного исключения  вопросов из плана.</w:t>
      </w:r>
    </w:p>
    <w:p w:rsidR="00A73D89" w:rsidRPr="00A73D89" w:rsidRDefault="00A73D89" w:rsidP="00A73D89">
      <w:pPr>
        <w:autoSpaceDE w:val="0"/>
        <w:autoSpaceDN w:val="0"/>
        <w:adjustRightInd w:val="0"/>
        <w:spacing w:after="0" w:line="240" w:lineRule="auto"/>
        <w:jc w:val="center"/>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jc w:val="center"/>
        <w:rPr>
          <w:rFonts w:ascii="Times New Roman" w:eastAsia="Times New Roman" w:hAnsi="Times New Roman"/>
          <w:b/>
          <w:sz w:val="28"/>
          <w:szCs w:val="28"/>
          <w:lang w:eastAsia="ru-RU"/>
        </w:rPr>
      </w:pPr>
      <w:r w:rsidRPr="00A73D89">
        <w:rPr>
          <w:rFonts w:ascii="Times New Roman" w:eastAsia="Times New Roman" w:hAnsi="Times New Roman"/>
          <w:b/>
          <w:sz w:val="28"/>
          <w:szCs w:val="28"/>
          <w:lang w:eastAsia="ru-RU"/>
        </w:rPr>
        <w:t>Глава 9. ЗАКЛЮЧИТЕЛЬНЫЕ ПОЛОЖЕНИЯ</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b/>
          <w:sz w:val="28"/>
          <w:szCs w:val="28"/>
          <w:lang w:eastAsia="ru-RU"/>
        </w:rPr>
      </w:pP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b/>
          <w:sz w:val="28"/>
          <w:szCs w:val="28"/>
          <w:lang w:eastAsia="ru-RU"/>
        </w:rPr>
      </w:pPr>
      <w:r w:rsidRPr="00A73D89">
        <w:rPr>
          <w:rFonts w:ascii="Times New Roman" w:eastAsia="Times New Roman" w:hAnsi="Times New Roman"/>
          <w:b/>
          <w:sz w:val="28"/>
          <w:szCs w:val="28"/>
          <w:lang w:eastAsia="ru-RU"/>
        </w:rPr>
        <w:t>Статья 41. Техническое обеспечение заседаний сессий Совета депутатов</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 При проведении заседаний сессии ведется протокол.</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2. В протоколе сессии Совета депутатов указываются:</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дата и порядковый номер заседания сессии Совета депутатов;</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число депутатов, избранных в Совет депутатов;</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список или категории </w:t>
      </w:r>
      <w:proofErr w:type="gramStart"/>
      <w:r w:rsidRPr="00A73D89">
        <w:rPr>
          <w:rFonts w:ascii="Times New Roman" w:eastAsia="Times New Roman" w:hAnsi="Times New Roman"/>
          <w:sz w:val="28"/>
          <w:szCs w:val="28"/>
          <w:lang w:eastAsia="ru-RU"/>
        </w:rPr>
        <w:t>приглашенных</w:t>
      </w:r>
      <w:proofErr w:type="gramEnd"/>
      <w:r w:rsidRPr="00A73D89">
        <w:rPr>
          <w:rFonts w:ascii="Times New Roman" w:eastAsia="Times New Roman" w:hAnsi="Times New Roman"/>
          <w:sz w:val="28"/>
          <w:szCs w:val="28"/>
          <w:lang w:eastAsia="ru-RU"/>
        </w:rPr>
        <w:t xml:space="preserve"> на заседание сессии;</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число присутствующих и отсутствующих депутатов;</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повестка сессии;</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перечень  рассмотренных проектов решений;</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число депутатов Совета депутатов, проголосовавших «за», «против» и воздержавшихся при голосовании.</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3. К протоколу заседания сессии Совета депутатов прилагаются тексты принятых Советом депутатов решений, список приглашенных на заседание.</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4. Протокол заседания сессии Совета депутатов оформляется в месячный срок. Протокол заверяется подписями председательствующего и секретаря сессии.</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5. Депутаты Совета депутатов вправе знакомиться с протоколами заседаний сессий.</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6. Подлинные экземпляры </w:t>
      </w:r>
      <w:proofErr w:type="gramStart"/>
      <w:r w:rsidRPr="00A73D89">
        <w:rPr>
          <w:rFonts w:ascii="Times New Roman" w:eastAsia="Times New Roman" w:hAnsi="Times New Roman"/>
          <w:sz w:val="28"/>
          <w:szCs w:val="28"/>
          <w:lang w:eastAsia="ru-RU"/>
        </w:rPr>
        <w:t>протоколов заседаний сессий Совета депутатов</w:t>
      </w:r>
      <w:proofErr w:type="gramEnd"/>
      <w:r w:rsidRPr="00A73D89">
        <w:rPr>
          <w:rFonts w:ascii="Times New Roman" w:eastAsia="Times New Roman" w:hAnsi="Times New Roman"/>
          <w:sz w:val="28"/>
          <w:szCs w:val="28"/>
          <w:lang w:eastAsia="ru-RU"/>
        </w:rPr>
        <w:t xml:space="preserve"> в течение срока полномочий Совета депутатов одного созыва хранятся в Совете депутатов, а затем сдаются в районный архив на постоянное хранение.</w:t>
      </w:r>
    </w:p>
    <w:p w:rsidR="00A73D89" w:rsidRDefault="00A73D89" w:rsidP="005110F7">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7. Зал для проведения заседаний Совета оборудуется трибуной для выступления, микрофоном, экраном и другими соответств</w:t>
      </w:r>
      <w:r w:rsidR="005110F7">
        <w:rPr>
          <w:rFonts w:ascii="Times New Roman" w:eastAsia="Times New Roman" w:hAnsi="Times New Roman"/>
          <w:sz w:val="28"/>
          <w:szCs w:val="28"/>
          <w:lang w:eastAsia="ru-RU"/>
        </w:rPr>
        <w:t>ующими техническими средствами.</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A73D89" w:rsidRDefault="00A73D89" w:rsidP="00A73D89">
      <w:pPr>
        <w:autoSpaceDE w:val="0"/>
        <w:autoSpaceDN w:val="0"/>
        <w:adjustRightInd w:val="0"/>
        <w:spacing w:after="0" w:line="240" w:lineRule="auto"/>
        <w:ind w:firstLine="540"/>
        <w:jc w:val="both"/>
        <w:rPr>
          <w:rFonts w:ascii="Times New Roman" w:eastAsia="Times New Roman" w:hAnsi="Times New Roman"/>
          <w:b/>
          <w:sz w:val="28"/>
          <w:szCs w:val="28"/>
          <w:lang w:eastAsia="ru-RU"/>
        </w:rPr>
      </w:pPr>
      <w:r w:rsidRPr="00A73D89">
        <w:rPr>
          <w:rFonts w:ascii="Times New Roman" w:eastAsia="Times New Roman" w:hAnsi="Times New Roman"/>
          <w:b/>
          <w:sz w:val="28"/>
          <w:szCs w:val="28"/>
          <w:lang w:eastAsia="ru-RU"/>
        </w:rPr>
        <w:t>Статья 42. Ответственность депутата Совета депутатов за неявку на заседания Совета депутатов или его органов</w:t>
      </w: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b/>
          <w:sz w:val="28"/>
          <w:szCs w:val="28"/>
          <w:lang w:eastAsia="ru-RU"/>
        </w:rPr>
      </w:pP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В случае отсутствия депутата без уважительной причины на заседаниях Совета депутатов Совет депутатов вправе принять решение об опубликовании в средствах массовой информации сведений о посещении депутатами заседаний Совета депутатов.</w:t>
      </w:r>
    </w:p>
    <w:p w:rsid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5110F7" w:rsidRPr="00A73D89" w:rsidRDefault="005110F7"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b/>
          <w:sz w:val="28"/>
          <w:szCs w:val="28"/>
          <w:lang w:eastAsia="ru-RU"/>
        </w:rPr>
      </w:pPr>
      <w:r w:rsidRPr="00A73D89">
        <w:rPr>
          <w:rFonts w:ascii="Times New Roman" w:eastAsia="Times New Roman" w:hAnsi="Times New Roman"/>
          <w:b/>
          <w:sz w:val="28"/>
          <w:szCs w:val="28"/>
          <w:lang w:eastAsia="ru-RU"/>
        </w:rPr>
        <w:lastRenderedPageBreak/>
        <w:t xml:space="preserve">Статья 43. Порядок принятия и внесения изменений в Регламент и </w:t>
      </w:r>
      <w:proofErr w:type="gramStart"/>
      <w:r w:rsidRPr="00A73D89">
        <w:rPr>
          <w:rFonts w:ascii="Times New Roman" w:eastAsia="Times New Roman" w:hAnsi="Times New Roman"/>
          <w:b/>
          <w:sz w:val="28"/>
          <w:szCs w:val="28"/>
          <w:lang w:eastAsia="ru-RU"/>
        </w:rPr>
        <w:t>контроль за</w:t>
      </w:r>
      <w:proofErr w:type="gramEnd"/>
      <w:r w:rsidRPr="00A73D89">
        <w:rPr>
          <w:rFonts w:ascii="Times New Roman" w:eastAsia="Times New Roman" w:hAnsi="Times New Roman"/>
          <w:b/>
          <w:sz w:val="28"/>
          <w:szCs w:val="28"/>
          <w:lang w:eastAsia="ru-RU"/>
        </w:rPr>
        <w:t xml:space="preserve"> его исполнением</w:t>
      </w:r>
    </w:p>
    <w:p w:rsidR="00A73D89" w:rsidRP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 Регламент и внесение изменений в него принимаются Советом депутатов на сессии большинством голосов от установленного числа депутатов Совета депутатов, и его принятие оформляется решением Совета депутатов.</w:t>
      </w:r>
    </w:p>
    <w:p w:rsidR="00A73D89" w:rsidRDefault="00A73D89" w:rsidP="00A73D8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2. Контроль за соблюдением Регламента возлагается на председателя Совета депутатов, заместителя председателя Совета депутатов и соответствующую постоянную комиссию Совета депутатов, а во время заседаний и на </w:t>
      </w:r>
      <w:proofErr w:type="gramStart"/>
      <w:r w:rsidRPr="00A73D89">
        <w:rPr>
          <w:rFonts w:ascii="Times New Roman" w:eastAsia="Times New Roman" w:hAnsi="Times New Roman"/>
          <w:sz w:val="28"/>
          <w:szCs w:val="28"/>
          <w:lang w:eastAsia="ru-RU"/>
        </w:rPr>
        <w:t>председательствующего</w:t>
      </w:r>
      <w:proofErr w:type="gramEnd"/>
      <w:r w:rsidRPr="00A73D89">
        <w:rPr>
          <w:rFonts w:ascii="Times New Roman" w:eastAsia="Times New Roman" w:hAnsi="Times New Roman"/>
          <w:sz w:val="28"/>
          <w:szCs w:val="28"/>
          <w:lang w:eastAsia="ru-RU"/>
        </w:rPr>
        <w:t xml:space="preserve"> на заседании.</w:t>
      </w:r>
    </w:p>
    <w:p w:rsid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Pr="00A73D89" w:rsidRDefault="00A73D89" w:rsidP="00A73D89">
      <w:pPr>
        <w:keepNext/>
        <w:spacing w:after="0" w:line="240" w:lineRule="auto"/>
        <w:jc w:val="center"/>
        <w:outlineLvl w:val="0"/>
        <w:rPr>
          <w:rFonts w:ascii="Times New Roman" w:eastAsiaTheme="minorHAnsi" w:hAnsi="Times New Roman"/>
          <w:b/>
          <w:sz w:val="28"/>
          <w:szCs w:val="28"/>
        </w:rPr>
      </w:pPr>
    </w:p>
    <w:p w:rsidR="00A73D89" w:rsidRPr="00A73D89" w:rsidRDefault="00A73D89" w:rsidP="00A73D89">
      <w:pPr>
        <w:widowControl w:val="0"/>
        <w:autoSpaceDE w:val="0"/>
        <w:autoSpaceDN w:val="0"/>
        <w:spacing w:after="0" w:line="240" w:lineRule="auto"/>
        <w:ind w:firstLine="709"/>
        <w:jc w:val="center"/>
        <w:rPr>
          <w:rFonts w:ascii="Times New Roman" w:eastAsia="Times New Roman" w:hAnsi="Times New Roman"/>
          <w:sz w:val="28"/>
          <w:szCs w:val="28"/>
          <w:lang w:eastAsia="ru-RU"/>
        </w:rPr>
      </w:pPr>
    </w:p>
    <w:p w:rsidR="00A73D89" w:rsidRPr="00A73D89" w:rsidRDefault="00A73D89" w:rsidP="00A73D89">
      <w:pPr>
        <w:widowControl w:val="0"/>
        <w:autoSpaceDE w:val="0"/>
        <w:autoSpaceDN w:val="0"/>
        <w:spacing w:after="0" w:line="240" w:lineRule="auto"/>
        <w:ind w:firstLine="709"/>
        <w:jc w:val="center"/>
        <w:rPr>
          <w:rFonts w:ascii="Times New Roman" w:eastAsia="Times New Roman" w:hAnsi="Times New Roman"/>
          <w:b/>
          <w:sz w:val="28"/>
          <w:szCs w:val="28"/>
          <w:lang w:eastAsia="ru-RU"/>
        </w:rPr>
      </w:pPr>
    </w:p>
    <w:p w:rsidR="00A73D89" w:rsidRDefault="00A73D89" w:rsidP="00A73D89">
      <w:pPr>
        <w:widowControl w:val="0"/>
        <w:autoSpaceDE w:val="0"/>
        <w:autoSpaceDN w:val="0"/>
        <w:spacing w:after="0" w:line="240" w:lineRule="auto"/>
        <w:ind w:firstLine="709"/>
        <w:jc w:val="center"/>
        <w:rPr>
          <w:rFonts w:ascii="Times New Roman" w:eastAsia="Times New Roman" w:hAnsi="Times New Roman"/>
          <w:b/>
          <w:sz w:val="28"/>
          <w:szCs w:val="28"/>
          <w:lang w:eastAsia="ru-RU"/>
        </w:rPr>
      </w:pPr>
    </w:p>
    <w:p w:rsidR="005110F7" w:rsidRDefault="005110F7" w:rsidP="00A73D89">
      <w:pPr>
        <w:widowControl w:val="0"/>
        <w:autoSpaceDE w:val="0"/>
        <w:autoSpaceDN w:val="0"/>
        <w:spacing w:after="0" w:line="240" w:lineRule="auto"/>
        <w:ind w:firstLine="709"/>
        <w:jc w:val="center"/>
        <w:rPr>
          <w:rFonts w:ascii="Times New Roman" w:eastAsia="Times New Roman" w:hAnsi="Times New Roman"/>
          <w:b/>
          <w:sz w:val="28"/>
          <w:szCs w:val="28"/>
          <w:lang w:eastAsia="ru-RU"/>
        </w:rPr>
      </w:pPr>
    </w:p>
    <w:p w:rsidR="005110F7" w:rsidRDefault="005110F7" w:rsidP="00A73D89">
      <w:pPr>
        <w:widowControl w:val="0"/>
        <w:autoSpaceDE w:val="0"/>
        <w:autoSpaceDN w:val="0"/>
        <w:spacing w:after="0" w:line="240" w:lineRule="auto"/>
        <w:ind w:firstLine="709"/>
        <w:jc w:val="center"/>
        <w:rPr>
          <w:rFonts w:ascii="Times New Roman" w:eastAsia="Times New Roman" w:hAnsi="Times New Roman"/>
          <w:b/>
          <w:sz w:val="28"/>
          <w:szCs w:val="28"/>
          <w:lang w:eastAsia="ru-RU"/>
        </w:rPr>
      </w:pPr>
    </w:p>
    <w:p w:rsidR="005110F7" w:rsidRDefault="005110F7" w:rsidP="00A73D89">
      <w:pPr>
        <w:widowControl w:val="0"/>
        <w:autoSpaceDE w:val="0"/>
        <w:autoSpaceDN w:val="0"/>
        <w:spacing w:after="0" w:line="240" w:lineRule="auto"/>
        <w:ind w:firstLine="709"/>
        <w:jc w:val="center"/>
        <w:rPr>
          <w:rFonts w:ascii="Times New Roman" w:eastAsia="Times New Roman" w:hAnsi="Times New Roman"/>
          <w:b/>
          <w:sz w:val="28"/>
          <w:szCs w:val="28"/>
          <w:lang w:eastAsia="ru-RU"/>
        </w:rPr>
      </w:pPr>
    </w:p>
    <w:p w:rsidR="005110F7" w:rsidRPr="00A73D89" w:rsidRDefault="005110F7" w:rsidP="00A73D89">
      <w:pPr>
        <w:widowControl w:val="0"/>
        <w:autoSpaceDE w:val="0"/>
        <w:autoSpaceDN w:val="0"/>
        <w:spacing w:after="0" w:line="240" w:lineRule="auto"/>
        <w:ind w:firstLine="709"/>
        <w:jc w:val="center"/>
        <w:rPr>
          <w:rFonts w:ascii="Times New Roman" w:eastAsia="Times New Roman" w:hAnsi="Times New Roman"/>
          <w:b/>
          <w:sz w:val="28"/>
          <w:szCs w:val="28"/>
          <w:lang w:eastAsia="ru-RU"/>
        </w:rPr>
      </w:pPr>
      <w:r w:rsidRPr="00A73D89">
        <w:rPr>
          <w:rFonts w:ascii="Times New Roman" w:eastAsia="Times New Roman" w:hAnsi="Times New Roman"/>
          <w:noProof/>
          <w:sz w:val="20"/>
          <w:szCs w:val="24"/>
          <w:lang w:eastAsia="ru-RU"/>
        </w:rPr>
        <w:lastRenderedPageBreak/>
        <w:drawing>
          <wp:anchor distT="0" distB="0" distL="114300" distR="114300" simplePos="0" relativeHeight="251673600" behindDoc="1" locked="0" layoutInCell="1" allowOverlap="1" wp14:anchorId="5EC4EB7F" wp14:editId="438B56C8">
            <wp:simplePos x="0" y="0"/>
            <wp:positionH relativeFrom="margin">
              <wp:posOffset>2600325</wp:posOffset>
            </wp:positionH>
            <wp:positionV relativeFrom="margin">
              <wp:posOffset>-467995</wp:posOffset>
            </wp:positionV>
            <wp:extent cx="811530" cy="1338580"/>
            <wp:effectExtent l="0" t="0" r="7620" b="0"/>
            <wp:wrapThrough wrapText="bothSides">
              <wp:wrapPolygon edited="0">
                <wp:start x="0" y="0"/>
                <wp:lineTo x="0" y="21211"/>
                <wp:lineTo x="21296" y="21211"/>
                <wp:lineTo x="21296" y="0"/>
                <wp:lineTo x="0" y="0"/>
              </wp:wrapPolygon>
            </wp:wrapThrough>
            <wp:docPr id="9" name="Рисунок 9"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73D89" w:rsidRPr="00A73D89" w:rsidRDefault="00A73D89" w:rsidP="00A73D89">
      <w:pPr>
        <w:widowControl w:val="0"/>
        <w:autoSpaceDE w:val="0"/>
        <w:autoSpaceDN w:val="0"/>
        <w:spacing w:after="0" w:line="240" w:lineRule="auto"/>
        <w:ind w:firstLine="709"/>
        <w:jc w:val="center"/>
        <w:rPr>
          <w:rFonts w:ascii="Times New Roman" w:eastAsia="Times New Roman" w:hAnsi="Times New Roman"/>
          <w:b/>
          <w:sz w:val="28"/>
          <w:szCs w:val="28"/>
          <w:lang w:eastAsia="ru-RU"/>
        </w:rPr>
      </w:pPr>
    </w:p>
    <w:p w:rsidR="005110F7" w:rsidRDefault="005110F7" w:rsidP="00A73D89">
      <w:pPr>
        <w:widowControl w:val="0"/>
        <w:spacing w:after="0" w:line="240" w:lineRule="auto"/>
        <w:jc w:val="center"/>
        <w:rPr>
          <w:rFonts w:ascii="Times New Roman" w:eastAsia="Times New Roman" w:hAnsi="Times New Roman"/>
          <w:b/>
          <w:bCs/>
          <w:color w:val="000000"/>
          <w:sz w:val="23"/>
          <w:szCs w:val="23"/>
          <w:lang w:eastAsia="ru-RU"/>
        </w:rPr>
      </w:pPr>
    </w:p>
    <w:p w:rsidR="005110F7" w:rsidRDefault="005110F7" w:rsidP="00A73D89">
      <w:pPr>
        <w:widowControl w:val="0"/>
        <w:spacing w:after="0" w:line="240" w:lineRule="auto"/>
        <w:jc w:val="center"/>
        <w:rPr>
          <w:rFonts w:ascii="Times New Roman" w:eastAsia="Times New Roman" w:hAnsi="Times New Roman"/>
          <w:b/>
          <w:bCs/>
          <w:color w:val="000000"/>
          <w:sz w:val="23"/>
          <w:szCs w:val="23"/>
          <w:lang w:eastAsia="ru-RU"/>
        </w:rPr>
      </w:pPr>
    </w:p>
    <w:p w:rsidR="005110F7" w:rsidRDefault="005110F7" w:rsidP="00A73D89">
      <w:pPr>
        <w:widowControl w:val="0"/>
        <w:spacing w:after="0" w:line="240" w:lineRule="auto"/>
        <w:jc w:val="center"/>
        <w:rPr>
          <w:rFonts w:ascii="Times New Roman" w:eastAsia="Times New Roman" w:hAnsi="Times New Roman"/>
          <w:b/>
          <w:bCs/>
          <w:color w:val="000000"/>
          <w:sz w:val="23"/>
          <w:szCs w:val="23"/>
          <w:lang w:eastAsia="ru-RU"/>
        </w:rPr>
      </w:pPr>
    </w:p>
    <w:p w:rsidR="00A73D89" w:rsidRPr="00A73D89" w:rsidRDefault="00A73D89" w:rsidP="00A73D89">
      <w:pPr>
        <w:widowControl w:val="0"/>
        <w:spacing w:after="0" w:line="240" w:lineRule="auto"/>
        <w:jc w:val="center"/>
        <w:rPr>
          <w:rFonts w:ascii="Times New Roman" w:eastAsia="Times New Roman" w:hAnsi="Times New Roman"/>
          <w:b/>
          <w:bCs/>
          <w:color w:val="000000"/>
          <w:sz w:val="23"/>
          <w:szCs w:val="23"/>
          <w:lang w:eastAsia="ru-RU"/>
        </w:rPr>
      </w:pPr>
      <w:r w:rsidRPr="00A73D89">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A73D89" w:rsidRPr="00A73D89" w:rsidRDefault="00A73D89" w:rsidP="00A73D89">
      <w:pPr>
        <w:widowControl w:val="0"/>
        <w:spacing w:after="0" w:line="240" w:lineRule="auto"/>
        <w:jc w:val="center"/>
        <w:rPr>
          <w:rFonts w:ascii="Times New Roman" w:eastAsia="Times New Roman" w:hAnsi="Times New Roman"/>
          <w:b/>
          <w:color w:val="000000"/>
          <w:sz w:val="23"/>
          <w:szCs w:val="23"/>
          <w:shd w:val="clear" w:color="auto" w:fill="FFFFFF"/>
          <w:lang w:eastAsia="ru-RU"/>
        </w:rPr>
      </w:pPr>
      <w:r w:rsidRPr="00A73D89">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A73D89" w:rsidRPr="00A73D89" w:rsidRDefault="00A73D89" w:rsidP="00A73D89">
      <w:pPr>
        <w:widowControl w:val="0"/>
        <w:spacing w:after="0" w:line="240" w:lineRule="auto"/>
        <w:jc w:val="center"/>
        <w:rPr>
          <w:rFonts w:ascii="Times New Roman" w:eastAsia="Times New Roman" w:hAnsi="Times New Roman"/>
          <w:b/>
          <w:color w:val="000000"/>
          <w:sz w:val="23"/>
          <w:szCs w:val="23"/>
          <w:shd w:val="clear" w:color="auto" w:fill="FFFFFF"/>
          <w:lang w:eastAsia="ru-RU"/>
        </w:rPr>
      </w:pPr>
    </w:p>
    <w:p w:rsidR="00A73D89" w:rsidRPr="00A73D89" w:rsidRDefault="00A73D89" w:rsidP="00A73D89">
      <w:pPr>
        <w:widowControl w:val="0"/>
        <w:spacing w:after="0" w:line="240" w:lineRule="auto"/>
        <w:jc w:val="center"/>
        <w:rPr>
          <w:rFonts w:ascii="Times New Roman" w:eastAsia="Times New Roman" w:hAnsi="Times New Roman"/>
          <w:b/>
          <w:bCs/>
          <w:color w:val="000000"/>
          <w:sz w:val="28"/>
          <w:szCs w:val="28"/>
          <w:lang w:eastAsia="ru-RU"/>
        </w:rPr>
      </w:pPr>
      <w:r w:rsidRPr="00A73D89">
        <w:rPr>
          <w:rFonts w:ascii="Times New Roman" w:eastAsia="Times New Roman" w:hAnsi="Times New Roman"/>
          <w:b/>
          <w:color w:val="000000"/>
          <w:sz w:val="28"/>
          <w:szCs w:val="28"/>
          <w:shd w:val="clear" w:color="auto" w:fill="FFFFFF"/>
          <w:lang w:eastAsia="ru-RU"/>
        </w:rPr>
        <w:t>РЕШЕНИЕ</w:t>
      </w:r>
    </w:p>
    <w:p w:rsidR="00A73D89" w:rsidRPr="00A73D89" w:rsidRDefault="00A73D89" w:rsidP="00A73D89">
      <w:pPr>
        <w:widowControl w:val="0"/>
        <w:autoSpaceDE w:val="0"/>
        <w:autoSpaceDN w:val="0"/>
        <w:spacing w:after="0" w:line="240" w:lineRule="auto"/>
        <w:ind w:firstLine="709"/>
        <w:jc w:val="center"/>
        <w:rPr>
          <w:rFonts w:ascii="Times New Roman" w:eastAsia="Times New Roman" w:hAnsi="Times New Roman"/>
          <w:b/>
          <w:sz w:val="28"/>
          <w:szCs w:val="28"/>
          <w:lang w:eastAsia="ru-RU"/>
        </w:rPr>
      </w:pPr>
    </w:p>
    <w:p w:rsidR="00A73D89" w:rsidRPr="00A73D89" w:rsidRDefault="00A73D89" w:rsidP="00A73D89">
      <w:pPr>
        <w:widowControl w:val="0"/>
        <w:autoSpaceDE w:val="0"/>
        <w:autoSpaceDN w:val="0"/>
        <w:spacing w:after="0" w:line="240" w:lineRule="auto"/>
        <w:ind w:firstLine="709"/>
        <w:jc w:val="center"/>
        <w:rPr>
          <w:rFonts w:ascii="Times New Roman" w:eastAsia="Times New Roman" w:hAnsi="Times New Roman"/>
          <w:b/>
          <w:sz w:val="28"/>
          <w:szCs w:val="28"/>
          <w:lang w:eastAsia="ru-RU"/>
        </w:rPr>
      </w:pPr>
      <w:r w:rsidRPr="00A73D89">
        <w:rPr>
          <w:rFonts w:ascii="Times New Roman" w:eastAsia="Times New Roman" w:hAnsi="Times New Roman"/>
          <w:b/>
          <w:sz w:val="28"/>
          <w:szCs w:val="28"/>
          <w:lang w:eastAsia="ru-RU"/>
        </w:rPr>
        <w:t xml:space="preserve">О  внесение изменений в </w:t>
      </w:r>
      <w:r w:rsidRPr="00A73D89">
        <w:rPr>
          <w:rFonts w:ascii="Times New Roman" w:eastAsia="Times New Roman" w:hAnsi="Times New Roman"/>
          <w:b/>
          <w:iCs/>
          <w:sz w:val="28"/>
          <w:szCs w:val="28"/>
          <w:lang w:eastAsia="ru-RU"/>
        </w:rPr>
        <w:t xml:space="preserve">Положение о порядке проведения схода граждан в муниципальном образовании </w:t>
      </w:r>
      <w:r w:rsidRPr="00A73D89">
        <w:rPr>
          <w:rFonts w:ascii="Times New Roman" w:eastAsia="Times New Roman" w:hAnsi="Times New Roman"/>
          <w:b/>
          <w:sz w:val="28"/>
          <w:szCs w:val="28"/>
          <w:lang w:eastAsia="ru-RU"/>
        </w:rPr>
        <w:t>«Муниципальный округ Юкаменский район Удмуртской Республики»</w:t>
      </w:r>
    </w:p>
    <w:p w:rsidR="00A73D89" w:rsidRPr="00A73D89" w:rsidRDefault="00A73D89" w:rsidP="00A73D89">
      <w:pPr>
        <w:widowControl w:val="0"/>
        <w:autoSpaceDE w:val="0"/>
        <w:autoSpaceDN w:val="0"/>
        <w:spacing w:after="0" w:line="240" w:lineRule="auto"/>
        <w:ind w:firstLine="709"/>
        <w:jc w:val="center"/>
        <w:rPr>
          <w:rFonts w:ascii="Times New Roman" w:eastAsia="Times New Roman" w:hAnsi="Times New Roman"/>
          <w:b/>
          <w:sz w:val="28"/>
          <w:szCs w:val="28"/>
          <w:lang w:eastAsia="ru-RU"/>
        </w:rPr>
      </w:pPr>
    </w:p>
    <w:p w:rsidR="00A73D89" w:rsidRPr="00A73D89" w:rsidRDefault="00A73D89" w:rsidP="00A73D89">
      <w:pPr>
        <w:spacing w:after="0" w:line="240" w:lineRule="auto"/>
        <w:rPr>
          <w:rFonts w:ascii="Times New Roman" w:hAnsi="Times New Roman"/>
          <w:sz w:val="28"/>
          <w:szCs w:val="28"/>
        </w:rPr>
      </w:pPr>
      <w:r w:rsidRPr="00A73D89">
        <w:rPr>
          <w:rFonts w:ascii="Times New Roman" w:hAnsi="Times New Roman"/>
          <w:sz w:val="28"/>
          <w:szCs w:val="28"/>
        </w:rPr>
        <w:t xml:space="preserve">Принято </w:t>
      </w:r>
    </w:p>
    <w:p w:rsidR="00A73D89" w:rsidRPr="00A73D89" w:rsidRDefault="00A73D89" w:rsidP="00A73D89">
      <w:pPr>
        <w:spacing w:after="0" w:line="240" w:lineRule="auto"/>
        <w:rPr>
          <w:rFonts w:ascii="Times New Roman" w:hAnsi="Times New Roman"/>
          <w:sz w:val="28"/>
          <w:szCs w:val="28"/>
        </w:rPr>
      </w:pPr>
      <w:r w:rsidRPr="00A73D89">
        <w:rPr>
          <w:rFonts w:ascii="Times New Roman" w:hAnsi="Times New Roman"/>
          <w:sz w:val="28"/>
          <w:szCs w:val="28"/>
        </w:rPr>
        <w:t xml:space="preserve">Советом депутатов муниципального образования </w:t>
      </w:r>
    </w:p>
    <w:p w:rsidR="00A73D89" w:rsidRPr="00A73D89" w:rsidRDefault="00A73D89" w:rsidP="00A73D89">
      <w:pPr>
        <w:spacing w:after="0" w:line="240" w:lineRule="auto"/>
        <w:rPr>
          <w:rFonts w:ascii="Times New Roman" w:hAnsi="Times New Roman"/>
          <w:sz w:val="28"/>
          <w:szCs w:val="28"/>
        </w:rPr>
      </w:pPr>
      <w:r w:rsidRPr="00A73D89">
        <w:rPr>
          <w:rFonts w:ascii="Times New Roman" w:hAnsi="Times New Roman"/>
          <w:sz w:val="28"/>
          <w:szCs w:val="28"/>
        </w:rPr>
        <w:t xml:space="preserve">«Муниципальный округ Юкаменский район                                        </w:t>
      </w:r>
    </w:p>
    <w:p w:rsidR="00A73D89" w:rsidRPr="00A73D89" w:rsidRDefault="00A73D89" w:rsidP="00A73D89">
      <w:pPr>
        <w:spacing w:after="0" w:line="240" w:lineRule="auto"/>
        <w:rPr>
          <w:rFonts w:ascii="Times New Roman" w:hAnsi="Times New Roman"/>
          <w:sz w:val="28"/>
          <w:szCs w:val="28"/>
        </w:rPr>
      </w:pPr>
      <w:r w:rsidRPr="00A73D89">
        <w:rPr>
          <w:rFonts w:ascii="Times New Roman" w:hAnsi="Times New Roman"/>
          <w:sz w:val="28"/>
          <w:szCs w:val="28"/>
        </w:rPr>
        <w:t>Удмуртской Республики» первого созыва                         16 февраля 2023 года</w:t>
      </w:r>
    </w:p>
    <w:p w:rsidR="00A73D89" w:rsidRPr="00A73D89" w:rsidRDefault="00A73D89" w:rsidP="00A73D89">
      <w:pPr>
        <w:spacing w:after="0" w:line="240" w:lineRule="auto"/>
        <w:rPr>
          <w:rFonts w:ascii="Times New Roman" w:eastAsiaTheme="minorHAnsi" w:hAnsi="Times New Roman"/>
          <w:sz w:val="28"/>
          <w:szCs w:val="28"/>
        </w:rPr>
      </w:pPr>
    </w:p>
    <w:p w:rsidR="00A73D89" w:rsidRPr="00A73D89" w:rsidRDefault="00A73D89" w:rsidP="00A73D89">
      <w:pPr>
        <w:shd w:val="clear" w:color="auto" w:fill="FFFFFF"/>
        <w:spacing w:after="0" w:line="240" w:lineRule="auto"/>
        <w:ind w:firstLine="709"/>
        <w:jc w:val="both"/>
        <w:rPr>
          <w:rFonts w:ascii="Times New Roman" w:eastAsia="Times New Roman" w:hAnsi="Times New Roman"/>
          <w:sz w:val="28"/>
          <w:szCs w:val="28"/>
          <w:lang w:eastAsia="ru-RU"/>
        </w:rPr>
      </w:pPr>
      <w:r w:rsidRPr="00A73D89">
        <w:rPr>
          <w:rFonts w:ascii="Times New Roman" w:eastAsiaTheme="minorHAnsi" w:hAnsi="Times New Roman"/>
          <w:sz w:val="28"/>
          <w:szCs w:val="28"/>
        </w:rPr>
        <w:t xml:space="preserve">В соответствии с Уставом муниципального образования «Муниципальный округ Юкаменский район Удмуртской Республики», </w:t>
      </w:r>
      <w:r w:rsidRPr="00A73D89">
        <w:rPr>
          <w:rFonts w:ascii="Times New Roman" w:eastAsia="Times New Roman" w:hAnsi="Times New Roman"/>
          <w:sz w:val="28"/>
          <w:szCs w:val="28"/>
          <w:lang w:eastAsia="ru-RU"/>
        </w:rPr>
        <w:t>принятым решением Совета депутатов муниципального образования «Муниципальный округ Юкаменский район Удмуртской Республики» от 11.11.2021 № 33,</w:t>
      </w:r>
    </w:p>
    <w:p w:rsidR="00A73D89" w:rsidRPr="00A73D89" w:rsidRDefault="00A73D89" w:rsidP="00A73D89">
      <w:pPr>
        <w:widowControl w:val="0"/>
        <w:autoSpaceDE w:val="0"/>
        <w:autoSpaceDN w:val="0"/>
        <w:spacing w:after="0" w:line="240" w:lineRule="auto"/>
        <w:jc w:val="both"/>
        <w:rPr>
          <w:rFonts w:ascii="Times New Roman" w:eastAsia="Times New Roman" w:hAnsi="Times New Roman"/>
          <w:sz w:val="28"/>
          <w:szCs w:val="28"/>
          <w:lang w:eastAsia="ru-RU"/>
        </w:rPr>
      </w:pPr>
    </w:p>
    <w:p w:rsidR="00A73D89" w:rsidRPr="00A73D89" w:rsidRDefault="00A73D89" w:rsidP="00A73D89">
      <w:pPr>
        <w:widowControl w:val="0"/>
        <w:autoSpaceDE w:val="0"/>
        <w:autoSpaceDN w:val="0"/>
        <w:spacing w:after="0" w:line="240" w:lineRule="auto"/>
        <w:ind w:firstLine="709"/>
        <w:jc w:val="center"/>
        <w:rPr>
          <w:rFonts w:ascii="Times New Roman" w:eastAsia="Times New Roman" w:hAnsi="Times New Roman"/>
          <w:b/>
          <w:sz w:val="28"/>
          <w:szCs w:val="28"/>
          <w:lang w:eastAsia="ru-RU"/>
        </w:rPr>
      </w:pPr>
      <w:r w:rsidRPr="00A73D89">
        <w:rPr>
          <w:rFonts w:ascii="Times New Roman" w:eastAsia="Times New Roman" w:hAnsi="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A73D89" w:rsidRPr="00A73D89" w:rsidRDefault="00A73D89" w:rsidP="00A73D89">
      <w:pPr>
        <w:widowControl w:val="0"/>
        <w:autoSpaceDE w:val="0"/>
        <w:autoSpaceDN w:val="0"/>
        <w:spacing w:after="0" w:line="240" w:lineRule="auto"/>
        <w:ind w:firstLine="709"/>
        <w:jc w:val="both"/>
        <w:rPr>
          <w:rFonts w:ascii="Times New Roman" w:eastAsia="Times New Roman" w:hAnsi="Times New Roman"/>
          <w:b/>
          <w:sz w:val="28"/>
          <w:szCs w:val="28"/>
          <w:lang w:eastAsia="ru-RU"/>
        </w:rPr>
      </w:pPr>
    </w:p>
    <w:p w:rsidR="00A73D89" w:rsidRPr="00A73D89" w:rsidRDefault="00A73D89" w:rsidP="00A73D8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1. Внести в </w:t>
      </w:r>
      <w:hyperlink w:anchor="P37" w:history="1">
        <w:r w:rsidRPr="00A73D89">
          <w:rPr>
            <w:rFonts w:ascii="Times New Roman" w:eastAsia="Times New Roman" w:hAnsi="Times New Roman"/>
            <w:sz w:val="28"/>
            <w:szCs w:val="28"/>
            <w:lang w:eastAsia="ru-RU"/>
          </w:rPr>
          <w:t>Положение</w:t>
        </w:r>
      </w:hyperlink>
      <w:r w:rsidRPr="00A73D89">
        <w:rPr>
          <w:rFonts w:ascii="Times New Roman" w:eastAsia="Times New Roman" w:hAnsi="Times New Roman"/>
          <w:sz w:val="28"/>
          <w:szCs w:val="28"/>
          <w:lang w:eastAsia="ru-RU"/>
        </w:rPr>
        <w:t xml:space="preserve"> о </w:t>
      </w:r>
      <w:r w:rsidRPr="00A73D89">
        <w:rPr>
          <w:rFonts w:ascii="Times New Roman" w:eastAsia="Times New Roman" w:hAnsi="Times New Roman"/>
          <w:iCs/>
          <w:sz w:val="28"/>
          <w:szCs w:val="28"/>
          <w:lang w:eastAsia="ru-RU"/>
        </w:rPr>
        <w:t xml:space="preserve">порядке проведения схода граждан в муниципальном образовании </w:t>
      </w:r>
      <w:r w:rsidRPr="00A73D89">
        <w:rPr>
          <w:rFonts w:ascii="Times New Roman" w:eastAsia="Times New Roman" w:hAnsi="Times New Roman"/>
          <w:sz w:val="28"/>
          <w:szCs w:val="28"/>
          <w:lang w:eastAsia="ru-RU"/>
        </w:rPr>
        <w:t>«Муниципальный округ Юкаменский район Удмуртской Республики», утвержденное решением Совета депутатов муниципального образования «Муниципальный округ Юкаменский район Удмуртской Республики» от 17.02.2022 № 102 следующие изменения:</w:t>
      </w:r>
    </w:p>
    <w:p w:rsidR="00A73D89" w:rsidRPr="00A73D89" w:rsidRDefault="00A73D89" w:rsidP="00A73D89">
      <w:pPr>
        <w:widowControl w:val="0"/>
        <w:autoSpaceDE w:val="0"/>
        <w:autoSpaceDN w:val="0"/>
        <w:spacing w:after="0" w:line="240" w:lineRule="auto"/>
        <w:ind w:firstLine="709"/>
        <w:jc w:val="both"/>
        <w:outlineLvl w:val="1"/>
        <w:rPr>
          <w:rFonts w:ascii="Times New Roman" w:eastAsia="Times New Roman" w:hAnsi="Times New Roman"/>
          <w:sz w:val="28"/>
          <w:szCs w:val="28"/>
          <w:lang w:eastAsia="ru-RU"/>
        </w:rPr>
      </w:pPr>
    </w:p>
    <w:p w:rsidR="00A73D89" w:rsidRPr="00A73D89" w:rsidRDefault="00A73D89" w:rsidP="00A73D89">
      <w:pPr>
        <w:widowControl w:val="0"/>
        <w:autoSpaceDE w:val="0"/>
        <w:autoSpaceDN w:val="0"/>
        <w:spacing w:after="0" w:line="240" w:lineRule="auto"/>
        <w:ind w:firstLine="709"/>
        <w:jc w:val="both"/>
        <w:outlineLvl w:val="1"/>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1.1.пункт 8.4. раздела 8 изложить в новой редакции:</w:t>
      </w:r>
    </w:p>
    <w:p w:rsidR="00A73D89" w:rsidRPr="00A73D89" w:rsidRDefault="00A73D89" w:rsidP="00A73D8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«8.4. Перед открытием схода проводится регистрация его участников с указанием фамилии, имени, отчества, года рождения, адреса места жительства. Регистрацию участников схода осуществляет специалист территориального отдела (сектора) Управления территориального развития по форме согласно </w:t>
      </w:r>
      <w:hyperlink w:anchor="P233" w:history="1">
        <w:r w:rsidRPr="00A73D89">
          <w:rPr>
            <w:rFonts w:ascii="Times New Roman" w:eastAsia="Times New Roman" w:hAnsi="Times New Roman"/>
            <w:sz w:val="28"/>
            <w:szCs w:val="28"/>
            <w:lang w:eastAsia="ru-RU"/>
          </w:rPr>
          <w:t>приложению 2</w:t>
        </w:r>
      </w:hyperlink>
      <w:r w:rsidRPr="00A73D89">
        <w:rPr>
          <w:rFonts w:ascii="Times New Roman" w:eastAsia="Times New Roman" w:hAnsi="Times New Roman"/>
          <w:sz w:val="28"/>
          <w:szCs w:val="28"/>
          <w:lang w:eastAsia="ru-RU"/>
        </w:rPr>
        <w:t xml:space="preserve"> к настоящему Положению</w:t>
      </w:r>
      <w:proofErr w:type="gramStart"/>
      <w:r w:rsidRPr="00A73D89">
        <w:rPr>
          <w:rFonts w:ascii="Times New Roman" w:eastAsia="Times New Roman" w:hAnsi="Times New Roman"/>
          <w:sz w:val="28"/>
          <w:szCs w:val="28"/>
          <w:lang w:eastAsia="ru-RU"/>
        </w:rPr>
        <w:t>.».</w:t>
      </w:r>
      <w:proofErr w:type="gramEnd"/>
    </w:p>
    <w:p w:rsidR="00A73D89" w:rsidRPr="00A73D89" w:rsidRDefault="00A73D89" w:rsidP="00A73D89">
      <w:pPr>
        <w:widowControl w:val="0"/>
        <w:autoSpaceDE w:val="0"/>
        <w:autoSpaceDN w:val="0"/>
        <w:spacing w:after="0" w:line="240" w:lineRule="auto"/>
        <w:ind w:firstLine="709"/>
        <w:jc w:val="both"/>
        <w:outlineLvl w:val="1"/>
        <w:rPr>
          <w:rFonts w:ascii="Times New Roman" w:eastAsia="Times New Roman" w:hAnsi="Times New Roman"/>
          <w:sz w:val="28"/>
          <w:szCs w:val="28"/>
          <w:lang w:eastAsia="ru-RU"/>
        </w:rPr>
      </w:pPr>
    </w:p>
    <w:p w:rsidR="00A73D89" w:rsidRPr="00A73D89" w:rsidRDefault="00A73D89" w:rsidP="00A73D89">
      <w:pPr>
        <w:widowControl w:val="0"/>
        <w:autoSpaceDE w:val="0"/>
        <w:autoSpaceDN w:val="0"/>
        <w:spacing w:after="0" w:line="240" w:lineRule="auto"/>
        <w:ind w:firstLine="709"/>
        <w:jc w:val="both"/>
        <w:outlineLvl w:val="1"/>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1.2. пункт 8.8. раздела 8 изложить в новой редакции:</w:t>
      </w:r>
    </w:p>
    <w:p w:rsidR="00A73D89" w:rsidRPr="00A73D89" w:rsidRDefault="00A73D89" w:rsidP="00A73D89">
      <w:pPr>
        <w:widowControl w:val="0"/>
        <w:autoSpaceDE w:val="0"/>
        <w:autoSpaceDN w:val="0"/>
        <w:spacing w:after="0" w:line="240" w:lineRule="auto"/>
        <w:ind w:firstLine="709"/>
        <w:jc w:val="both"/>
        <w:outlineLvl w:val="1"/>
        <w:rPr>
          <w:rFonts w:ascii="Times New Roman" w:eastAsia="Times New Roman" w:hAnsi="Times New Roman"/>
          <w:sz w:val="28"/>
          <w:szCs w:val="28"/>
          <w:lang w:eastAsia="ru-RU"/>
        </w:rPr>
      </w:pPr>
      <w:r w:rsidRPr="00A73D89">
        <w:rPr>
          <w:rFonts w:ascii="Times New Roman" w:eastAsia="Times New Roman" w:hAnsi="Times New Roman"/>
          <w:color w:val="000000"/>
          <w:sz w:val="28"/>
          <w:szCs w:val="28"/>
          <w:lang w:eastAsia="ru-RU"/>
        </w:rPr>
        <w:t xml:space="preserve">«8.8. Протокол подписывается лицом, председательствующим на сходе, и секретарем схода. К протоколу прикладывается список </w:t>
      </w:r>
      <w:r w:rsidRPr="00A73D89">
        <w:rPr>
          <w:rFonts w:ascii="Times New Roman" w:eastAsia="Times New Roman" w:hAnsi="Times New Roman"/>
          <w:color w:val="000000"/>
          <w:sz w:val="28"/>
          <w:szCs w:val="28"/>
          <w:lang w:eastAsia="ru-RU"/>
        </w:rPr>
        <w:lastRenderedPageBreak/>
        <w:t>зарегистрированных участников схода</w:t>
      </w:r>
      <w:proofErr w:type="gramStart"/>
      <w:r w:rsidRPr="00A73D89">
        <w:rPr>
          <w:rFonts w:ascii="Times New Roman" w:eastAsia="Times New Roman" w:hAnsi="Times New Roman"/>
          <w:color w:val="000000"/>
          <w:sz w:val="28"/>
          <w:szCs w:val="28"/>
          <w:lang w:eastAsia="ru-RU"/>
        </w:rPr>
        <w:t>.».</w:t>
      </w:r>
      <w:proofErr w:type="gramEnd"/>
    </w:p>
    <w:p w:rsidR="00A73D89" w:rsidRPr="00A73D89" w:rsidRDefault="00A73D89" w:rsidP="00A73D89">
      <w:pPr>
        <w:widowControl w:val="0"/>
        <w:autoSpaceDE w:val="0"/>
        <w:autoSpaceDN w:val="0"/>
        <w:spacing w:after="0" w:line="240" w:lineRule="auto"/>
        <w:ind w:firstLine="709"/>
        <w:jc w:val="both"/>
        <w:outlineLvl w:val="1"/>
        <w:rPr>
          <w:rFonts w:ascii="Times New Roman" w:eastAsia="Times New Roman" w:hAnsi="Times New Roman"/>
          <w:sz w:val="28"/>
          <w:szCs w:val="28"/>
          <w:lang w:eastAsia="ru-RU"/>
        </w:rPr>
      </w:pPr>
    </w:p>
    <w:p w:rsidR="00A73D89" w:rsidRPr="00A73D89" w:rsidRDefault="00A73D89" w:rsidP="00A73D8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2. Настоящее решение вступает в силу после его официального опубликования и распространяется на правоотношения, возникшие с 01.01.2023 года. </w:t>
      </w:r>
    </w:p>
    <w:p w:rsidR="00A73D89" w:rsidRPr="00A73D89" w:rsidRDefault="00A73D89" w:rsidP="00A73D89">
      <w:pPr>
        <w:widowControl w:val="0"/>
        <w:autoSpaceDE w:val="0"/>
        <w:autoSpaceDN w:val="0"/>
        <w:spacing w:after="0" w:line="240" w:lineRule="auto"/>
        <w:ind w:firstLine="709"/>
        <w:jc w:val="both"/>
        <w:rPr>
          <w:rFonts w:ascii="Times New Roman" w:eastAsia="Times New Roman" w:hAnsi="Times New Roman"/>
          <w:sz w:val="26"/>
          <w:szCs w:val="26"/>
          <w:lang w:eastAsia="ru-RU"/>
        </w:rPr>
      </w:pPr>
    </w:p>
    <w:p w:rsidR="00A73D89" w:rsidRPr="00A73D89" w:rsidRDefault="00A73D89" w:rsidP="00A73D89">
      <w:pPr>
        <w:spacing w:after="0" w:line="240" w:lineRule="auto"/>
        <w:jc w:val="both"/>
        <w:rPr>
          <w:rFonts w:ascii="Times New Roman" w:eastAsia="Times New Roman" w:hAnsi="Times New Roman"/>
          <w:sz w:val="28"/>
          <w:szCs w:val="28"/>
          <w:lang w:eastAsia="ru-RU"/>
        </w:rPr>
      </w:pPr>
    </w:p>
    <w:p w:rsidR="00A73D89" w:rsidRPr="00A73D89" w:rsidRDefault="00A73D89" w:rsidP="00A73D89">
      <w:pPr>
        <w:spacing w:after="0" w:line="240" w:lineRule="auto"/>
        <w:jc w:val="both"/>
        <w:rPr>
          <w:rFonts w:ascii="Times New Roman" w:eastAsia="Times New Roman" w:hAnsi="Times New Roman"/>
          <w:sz w:val="28"/>
          <w:szCs w:val="28"/>
          <w:lang w:eastAsia="ru-RU"/>
        </w:rPr>
      </w:pPr>
    </w:p>
    <w:p w:rsidR="00A73D89" w:rsidRPr="00A73D89" w:rsidRDefault="00A73D89" w:rsidP="00A73D89">
      <w:pPr>
        <w:spacing w:after="0" w:line="240" w:lineRule="auto"/>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Глава муниципального образования</w:t>
      </w:r>
    </w:p>
    <w:p w:rsidR="00A73D89" w:rsidRPr="00A73D89" w:rsidRDefault="00A73D89" w:rsidP="00A73D89">
      <w:pPr>
        <w:spacing w:after="0" w:line="240" w:lineRule="auto"/>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«Муниципальный округ Юкаменский район</w:t>
      </w:r>
    </w:p>
    <w:p w:rsidR="00A73D89" w:rsidRPr="00A73D89" w:rsidRDefault="00A73D89" w:rsidP="00A73D89">
      <w:pPr>
        <w:spacing w:after="0" w:line="240" w:lineRule="auto"/>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Удмуртской Республики»                                                             К.Н. Бельтюков</w:t>
      </w:r>
    </w:p>
    <w:p w:rsidR="00A73D89" w:rsidRPr="00A73D89" w:rsidRDefault="00A73D89" w:rsidP="00A73D89">
      <w:pPr>
        <w:spacing w:after="0" w:line="240" w:lineRule="auto"/>
        <w:jc w:val="both"/>
        <w:rPr>
          <w:rFonts w:ascii="Times New Roman" w:eastAsia="Times New Roman" w:hAnsi="Times New Roman"/>
          <w:sz w:val="28"/>
          <w:szCs w:val="28"/>
          <w:lang w:eastAsia="ru-RU"/>
        </w:rPr>
      </w:pPr>
    </w:p>
    <w:p w:rsidR="00A73D89" w:rsidRPr="00A73D89" w:rsidRDefault="00A73D89" w:rsidP="00A73D89">
      <w:pPr>
        <w:spacing w:after="0" w:line="240" w:lineRule="auto"/>
        <w:jc w:val="both"/>
        <w:rPr>
          <w:rFonts w:ascii="Times New Roman" w:eastAsia="Times New Roman" w:hAnsi="Times New Roman"/>
          <w:sz w:val="28"/>
          <w:szCs w:val="28"/>
          <w:lang w:eastAsia="ru-RU"/>
        </w:rPr>
      </w:pPr>
    </w:p>
    <w:p w:rsidR="00A73D89" w:rsidRPr="00A73D89" w:rsidRDefault="00A73D89" w:rsidP="00A73D89">
      <w:pPr>
        <w:tabs>
          <w:tab w:val="left" w:pos="851"/>
        </w:tabs>
        <w:spacing w:after="0" w:line="240" w:lineRule="auto"/>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Председатель Совета депутатов </w:t>
      </w:r>
    </w:p>
    <w:p w:rsidR="00A73D89" w:rsidRPr="00A73D89" w:rsidRDefault="00A73D89" w:rsidP="00A73D89">
      <w:pPr>
        <w:tabs>
          <w:tab w:val="left" w:pos="851"/>
        </w:tabs>
        <w:spacing w:after="0" w:line="240" w:lineRule="auto"/>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муниципального  образования</w:t>
      </w:r>
    </w:p>
    <w:p w:rsidR="00A73D89" w:rsidRPr="00A73D89" w:rsidRDefault="00A73D89" w:rsidP="00A73D89">
      <w:pPr>
        <w:tabs>
          <w:tab w:val="left" w:pos="851"/>
        </w:tabs>
        <w:spacing w:after="0" w:line="240" w:lineRule="auto"/>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«Муниципальный округ Юкаменский район</w:t>
      </w:r>
    </w:p>
    <w:p w:rsidR="00A73D89" w:rsidRPr="00A73D89" w:rsidRDefault="00A73D89" w:rsidP="00A73D89">
      <w:pPr>
        <w:tabs>
          <w:tab w:val="left" w:pos="851"/>
        </w:tabs>
        <w:spacing w:after="0" w:line="240" w:lineRule="auto"/>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Удмуртской Республики»                                                                   Б.А. </w:t>
      </w:r>
      <w:proofErr w:type="spellStart"/>
      <w:r w:rsidRPr="00A73D89">
        <w:rPr>
          <w:rFonts w:ascii="Times New Roman" w:eastAsia="Times New Roman" w:hAnsi="Times New Roman"/>
          <w:sz w:val="28"/>
          <w:szCs w:val="28"/>
          <w:lang w:eastAsia="ru-RU"/>
        </w:rPr>
        <w:t>Абашев</w:t>
      </w:r>
      <w:proofErr w:type="spellEnd"/>
    </w:p>
    <w:p w:rsidR="00A73D89" w:rsidRPr="00A73D89" w:rsidRDefault="00A73D89" w:rsidP="00A73D89">
      <w:pPr>
        <w:spacing w:after="0" w:line="240" w:lineRule="auto"/>
        <w:rPr>
          <w:rFonts w:ascii="Times New Roman" w:eastAsia="Times New Roman" w:hAnsi="Times New Roman"/>
          <w:b/>
          <w:sz w:val="28"/>
          <w:szCs w:val="28"/>
          <w:lang w:eastAsia="ru-RU"/>
        </w:rPr>
      </w:pPr>
    </w:p>
    <w:p w:rsidR="00A73D89" w:rsidRPr="00A73D89" w:rsidRDefault="00A73D89" w:rsidP="00A73D89">
      <w:pPr>
        <w:spacing w:after="0" w:line="240" w:lineRule="auto"/>
        <w:rPr>
          <w:rFonts w:ascii="Times New Roman" w:eastAsia="Times New Roman" w:hAnsi="Times New Roman"/>
          <w:b/>
          <w:sz w:val="28"/>
          <w:szCs w:val="28"/>
          <w:lang w:eastAsia="ru-RU"/>
        </w:rPr>
      </w:pPr>
    </w:p>
    <w:p w:rsidR="00A73D89" w:rsidRPr="00A73D89" w:rsidRDefault="00A73D89" w:rsidP="00A73D89">
      <w:pPr>
        <w:spacing w:after="0" w:line="240" w:lineRule="auto"/>
        <w:jc w:val="both"/>
        <w:rPr>
          <w:rFonts w:ascii="Times New Roman" w:hAnsi="Times New Roman"/>
          <w:b/>
          <w:sz w:val="28"/>
          <w:szCs w:val="28"/>
        </w:rPr>
      </w:pPr>
      <w:r w:rsidRPr="00A73D89">
        <w:rPr>
          <w:rFonts w:ascii="Times New Roman" w:hAnsi="Times New Roman"/>
          <w:b/>
          <w:sz w:val="28"/>
          <w:szCs w:val="28"/>
        </w:rPr>
        <w:t>с. Юкаменское</w:t>
      </w:r>
    </w:p>
    <w:p w:rsidR="00A73D89" w:rsidRPr="00A73D89" w:rsidRDefault="00A73D89" w:rsidP="00A73D89">
      <w:pPr>
        <w:spacing w:after="0" w:line="240" w:lineRule="auto"/>
        <w:jc w:val="both"/>
        <w:rPr>
          <w:rFonts w:ascii="Times New Roman" w:hAnsi="Times New Roman"/>
          <w:b/>
          <w:sz w:val="28"/>
          <w:szCs w:val="28"/>
        </w:rPr>
      </w:pPr>
      <w:r w:rsidRPr="00A73D89">
        <w:rPr>
          <w:rFonts w:ascii="Times New Roman" w:hAnsi="Times New Roman"/>
          <w:b/>
          <w:sz w:val="28"/>
          <w:szCs w:val="28"/>
        </w:rPr>
        <w:t>16 февраля 2023 года № 212</w:t>
      </w:r>
    </w:p>
    <w:p w:rsidR="00A73D89" w:rsidRPr="00A73D89" w:rsidRDefault="00A73D89" w:rsidP="00A73D89">
      <w:pPr>
        <w:spacing w:after="0" w:line="240" w:lineRule="auto"/>
        <w:jc w:val="both"/>
        <w:rPr>
          <w:rFonts w:ascii="Times New Roman" w:eastAsiaTheme="minorHAnsi" w:hAnsi="Times New Roman"/>
          <w:b/>
          <w:sz w:val="26"/>
          <w:szCs w:val="26"/>
        </w:rPr>
      </w:pPr>
    </w:p>
    <w:p w:rsidR="00A73D89" w:rsidRPr="00A73D89" w:rsidRDefault="00A73D89" w:rsidP="00A73D89">
      <w:pPr>
        <w:spacing w:after="0" w:line="240" w:lineRule="auto"/>
        <w:jc w:val="both"/>
        <w:rPr>
          <w:rFonts w:ascii="Times New Roman" w:eastAsiaTheme="minorHAnsi" w:hAnsi="Times New Roman"/>
          <w:b/>
          <w:sz w:val="26"/>
          <w:szCs w:val="26"/>
        </w:rPr>
      </w:pPr>
    </w:p>
    <w:p w:rsidR="00A73D89" w:rsidRPr="00A73D89" w:rsidRDefault="00A73D89" w:rsidP="00A73D89">
      <w:pPr>
        <w:spacing w:after="0" w:line="240" w:lineRule="auto"/>
        <w:jc w:val="both"/>
        <w:rPr>
          <w:rFonts w:ascii="Times New Roman" w:eastAsiaTheme="minorHAnsi" w:hAnsi="Times New Roman"/>
          <w:b/>
          <w:sz w:val="26"/>
          <w:szCs w:val="26"/>
        </w:rPr>
      </w:pPr>
    </w:p>
    <w:p w:rsidR="00A73D89" w:rsidRPr="00A73D89" w:rsidRDefault="00A73D89" w:rsidP="00A73D89">
      <w:pPr>
        <w:spacing w:after="0" w:line="240" w:lineRule="auto"/>
        <w:jc w:val="both"/>
        <w:rPr>
          <w:rFonts w:ascii="Times New Roman" w:eastAsiaTheme="minorHAnsi" w:hAnsi="Times New Roman"/>
          <w:b/>
          <w:sz w:val="26"/>
          <w:szCs w:val="26"/>
        </w:rPr>
      </w:pPr>
    </w:p>
    <w:p w:rsidR="00A73D89" w:rsidRPr="00A73D89" w:rsidRDefault="00A73D89" w:rsidP="00A73D89">
      <w:pPr>
        <w:spacing w:after="0" w:line="240" w:lineRule="auto"/>
        <w:jc w:val="both"/>
        <w:rPr>
          <w:rFonts w:ascii="Times New Roman" w:eastAsiaTheme="minorHAnsi" w:hAnsi="Times New Roman"/>
          <w:b/>
          <w:sz w:val="26"/>
          <w:szCs w:val="26"/>
        </w:rPr>
      </w:pPr>
    </w:p>
    <w:p w:rsidR="00A73D89" w:rsidRPr="00A73D89" w:rsidRDefault="00A73D89" w:rsidP="00A73D89">
      <w:pPr>
        <w:spacing w:after="0" w:line="240" w:lineRule="auto"/>
        <w:jc w:val="both"/>
        <w:rPr>
          <w:rFonts w:ascii="Times New Roman" w:eastAsiaTheme="minorHAnsi" w:hAnsi="Times New Roman"/>
          <w:b/>
          <w:sz w:val="26"/>
          <w:szCs w:val="26"/>
        </w:rPr>
      </w:pPr>
    </w:p>
    <w:p w:rsidR="00A73D89" w:rsidRPr="00A73D89" w:rsidRDefault="00A73D89" w:rsidP="00A73D89">
      <w:pPr>
        <w:spacing w:after="0" w:line="240" w:lineRule="auto"/>
        <w:jc w:val="both"/>
        <w:rPr>
          <w:rFonts w:ascii="Times New Roman" w:eastAsiaTheme="minorHAnsi" w:hAnsi="Times New Roman"/>
          <w:b/>
          <w:sz w:val="26"/>
          <w:szCs w:val="26"/>
        </w:rPr>
      </w:pPr>
    </w:p>
    <w:p w:rsidR="00A73D89" w:rsidRPr="00A73D89" w:rsidRDefault="00A73D89" w:rsidP="00A73D89">
      <w:pPr>
        <w:spacing w:after="0" w:line="240" w:lineRule="auto"/>
        <w:jc w:val="both"/>
        <w:rPr>
          <w:rFonts w:ascii="Times New Roman" w:eastAsiaTheme="minorHAnsi" w:hAnsi="Times New Roman"/>
          <w:b/>
          <w:sz w:val="26"/>
          <w:szCs w:val="26"/>
        </w:rPr>
      </w:pPr>
    </w:p>
    <w:p w:rsid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Default="00A73D89" w:rsidP="00A73D89">
      <w:pPr>
        <w:widowControl w:val="0"/>
        <w:autoSpaceDE w:val="0"/>
        <w:autoSpaceDN w:val="0"/>
        <w:spacing w:after="0" w:line="240" w:lineRule="auto"/>
        <w:jc w:val="right"/>
        <w:outlineLvl w:val="0"/>
        <w:rPr>
          <w:rFonts w:ascii="Times New Roman" w:eastAsia="Times New Roman" w:hAnsi="Times New Roman"/>
          <w:sz w:val="28"/>
          <w:szCs w:val="28"/>
          <w:lang w:eastAsia="ru-RU"/>
        </w:rPr>
      </w:pPr>
    </w:p>
    <w:p w:rsidR="00A73D89" w:rsidRPr="00A73D89" w:rsidRDefault="00A73D89" w:rsidP="00A73D89">
      <w:pPr>
        <w:widowControl w:val="0"/>
        <w:autoSpaceDE w:val="0"/>
        <w:autoSpaceDN w:val="0"/>
        <w:spacing w:after="0" w:line="240" w:lineRule="auto"/>
        <w:jc w:val="right"/>
        <w:outlineLvl w:val="0"/>
        <w:rPr>
          <w:rFonts w:ascii="Times New Roman" w:eastAsia="Times New Roman" w:hAnsi="Times New Roman"/>
          <w:sz w:val="24"/>
          <w:szCs w:val="24"/>
          <w:lang w:eastAsia="ru-RU"/>
        </w:rPr>
      </w:pPr>
      <w:r w:rsidRPr="00A73D89">
        <w:rPr>
          <w:rFonts w:ascii="Times New Roman" w:eastAsia="Times New Roman" w:hAnsi="Times New Roman"/>
          <w:sz w:val="24"/>
          <w:szCs w:val="24"/>
          <w:lang w:eastAsia="ru-RU"/>
        </w:rPr>
        <w:lastRenderedPageBreak/>
        <w:t>Утверждено</w:t>
      </w:r>
    </w:p>
    <w:p w:rsidR="00A73D89" w:rsidRPr="00A73D89" w:rsidRDefault="00A73D89" w:rsidP="00A73D89">
      <w:pPr>
        <w:widowControl w:val="0"/>
        <w:autoSpaceDE w:val="0"/>
        <w:autoSpaceDN w:val="0"/>
        <w:spacing w:after="0" w:line="240" w:lineRule="auto"/>
        <w:ind w:firstLine="709"/>
        <w:jc w:val="right"/>
        <w:rPr>
          <w:rFonts w:ascii="Times New Roman" w:eastAsia="Times New Roman" w:hAnsi="Times New Roman"/>
          <w:sz w:val="24"/>
          <w:szCs w:val="24"/>
          <w:lang w:eastAsia="ru-RU"/>
        </w:rPr>
      </w:pPr>
      <w:r w:rsidRPr="00A73D89">
        <w:rPr>
          <w:rFonts w:ascii="Times New Roman" w:eastAsia="Times New Roman" w:hAnsi="Times New Roman"/>
          <w:sz w:val="24"/>
          <w:szCs w:val="24"/>
          <w:lang w:eastAsia="ru-RU"/>
        </w:rPr>
        <w:t>Решением Совета депутатов</w:t>
      </w:r>
    </w:p>
    <w:p w:rsidR="00A73D89" w:rsidRPr="00A73D89" w:rsidRDefault="00A73D89" w:rsidP="00A73D89">
      <w:pPr>
        <w:widowControl w:val="0"/>
        <w:autoSpaceDE w:val="0"/>
        <w:autoSpaceDN w:val="0"/>
        <w:spacing w:after="0" w:line="240" w:lineRule="auto"/>
        <w:ind w:firstLine="709"/>
        <w:jc w:val="right"/>
        <w:rPr>
          <w:rFonts w:ascii="Times New Roman" w:eastAsia="Times New Roman" w:hAnsi="Times New Roman"/>
          <w:sz w:val="24"/>
          <w:szCs w:val="24"/>
          <w:lang w:eastAsia="ru-RU"/>
        </w:rPr>
      </w:pPr>
      <w:r w:rsidRPr="00A73D89">
        <w:rPr>
          <w:rFonts w:ascii="Times New Roman" w:eastAsia="Times New Roman" w:hAnsi="Times New Roman"/>
          <w:sz w:val="24"/>
          <w:szCs w:val="24"/>
          <w:lang w:eastAsia="ru-RU"/>
        </w:rPr>
        <w:t>муниципального образования</w:t>
      </w:r>
    </w:p>
    <w:p w:rsidR="00A73D89" w:rsidRPr="00A73D89" w:rsidRDefault="00A73D89" w:rsidP="00A73D89">
      <w:pPr>
        <w:widowControl w:val="0"/>
        <w:autoSpaceDE w:val="0"/>
        <w:autoSpaceDN w:val="0"/>
        <w:spacing w:after="0" w:line="240" w:lineRule="auto"/>
        <w:ind w:firstLine="709"/>
        <w:jc w:val="right"/>
        <w:rPr>
          <w:rFonts w:ascii="Times New Roman" w:eastAsia="Times New Roman" w:hAnsi="Times New Roman"/>
          <w:sz w:val="24"/>
          <w:szCs w:val="24"/>
          <w:lang w:eastAsia="ru-RU"/>
        </w:rPr>
      </w:pPr>
      <w:r w:rsidRPr="00A73D89">
        <w:rPr>
          <w:rFonts w:ascii="Times New Roman" w:eastAsia="Times New Roman" w:hAnsi="Times New Roman"/>
          <w:sz w:val="24"/>
          <w:szCs w:val="24"/>
          <w:lang w:eastAsia="ru-RU"/>
        </w:rPr>
        <w:t xml:space="preserve"> «Муниципальный округ </w:t>
      </w:r>
    </w:p>
    <w:p w:rsidR="00A73D89" w:rsidRPr="00A73D89" w:rsidRDefault="00A73D89" w:rsidP="00A73D89">
      <w:pPr>
        <w:widowControl w:val="0"/>
        <w:autoSpaceDE w:val="0"/>
        <w:autoSpaceDN w:val="0"/>
        <w:spacing w:after="0" w:line="240" w:lineRule="auto"/>
        <w:ind w:firstLine="709"/>
        <w:jc w:val="right"/>
        <w:rPr>
          <w:rFonts w:ascii="Times New Roman" w:eastAsia="Times New Roman" w:hAnsi="Times New Roman"/>
          <w:sz w:val="24"/>
          <w:szCs w:val="24"/>
          <w:lang w:eastAsia="ru-RU"/>
        </w:rPr>
      </w:pPr>
      <w:r w:rsidRPr="00A73D89">
        <w:rPr>
          <w:rFonts w:ascii="Times New Roman" w:eastAsia="Times New Roman" w:hAnsi="Times New Roman"/>
          <w:sz w:val="24"/>
          <w:szCs w:val="24"/>
          <w:lang w:eastAsia="ru-RU"/>
        </w:rPr>
        <w:t xml:space="preserve">Юкаменский район </w:t>
      </w:r>
    </w:p>
    <w:p w:rsidR="00A73D89" w:rsidRPr="00A73D89" w:rsidRDefault="00A73D89" w:rsidP="00A73D89">
      <w:pPr>
        <w:widowControl w:val="0"/>
        <w:autoSpaceDE w:val="0"/>
        <w:autoSpaceDN w:val="0"/>
        <w:spacing w:after="0" w:line="240" w:lineRule="auto"/>
        <w:ind w:firstLine="709"/>
        <w:jc w:val="right"/>
        <w:rPr>
          <w:rFonts w:ascii="Times New Roman" w:eastAsia="Times New Roman" w:hAnsi="Times New Roman"/>
          <w:sz w:val="24"/>
          <w:szCs w:val="24"/>
          <w:lang w:eastAsia="ru-RU"/>
        </w:rPr>
      </w:pPr>
      <w:r w:rsidRPr="00A73D89">
        <w:rPr>
          <w:rFonts w:ascii="Times New Roman" w:eastAsia="Times New Roman" w:hAnsi="Times New Roman"/>
          <w:sz w:val="24"/>
          <w:szCs w:val="24"/>
          <w:lang w:eastAsia="ru-RU"/>
        </w:rPr>
        <w:t>Удмуртской Республики»</w:t>
      </w:r>
    </w:p>
    <w:p w:rsidR="00A73D89" w:rsidRPr="00A73D89" w:rsidRDefault="00A73D89" w:rsidP="00A73D89">
      <w:pPr>
        <w:widowControl w:val="0"/>
        <w:autoSpaceDE w:val="0"/>
        <w:autoSpaceDN w:val="0"/>
        <w:spacing w:after="0" w:line="240" w:lineRule="auto"/>
        <w:ind w:firstLine="709"/>
        <w:jc w:val="right"/>
        <w:rPr>
          <w:rFonts w:ascii="Times New Roman" w:eastAsia="Times New Roman" w:hAnsi="Times New Roman"/>
          <w:sz w:val="24"/>
          <w:szCs w:val="24"/>
          <w:lang w:eastAsia="ru-RU"/>
        </w:rPr>
      </w:pPr>
      <w:r w:rsidRPr="00A73D89">
        <w:rPr>
          <w:rFonts w:ascii="Times New Roman" w:eastAsia="Times New Roman" w:hAnsi="Times New Roman"/>
          <w:sz w:val="24"/>
          <w:szCs w:val="24"/>
          <w:lang w:eastAsia="ru-RU"/>
        </w:rPr>
        <w:t>№ 102  от 17.02.2022 года</w:t>
      </w:r>
    </w:p>
    <w:p w:rsidR="00A73D89" w:rsidRPr="00A73D89" w:rsidRDefault="00A73D89" w:rsidP="00A73D89">
      <w:pPr>
        <w:widowControl w:val="0"/>
        <w:autoSpaceDE w:val="0"/>
        <w:autoSpaceDN w:val="0"/>
        <w:spacing w:after="0" w:line="240" w:lineRule="auto"/>
        <w:ind w:firstLine="709"/>
        <w:jc w:val="right"/>
        <w:rPr>
          <w:rFonts w:ascii="Times New Roman" w:eastAsia="Times New Roman" w:hAnsi="Times New Roman"/>
          <w:b/>
          <w:sz w:val="24"/>
          <w:szCs w:val="24"/>
          <w:lang w:eastAsia="ru-RU"/>
        </w:rPr>
      </w:pPr>
      <w:proofErr w:type="gramStart"/>
      <w:r w:rsidRPr="00A73D89">
        <w:rPr>
          <w:rFonts w:ascii="Times New Roman" w:eastAsia="Times New Roman" w:hAnsi="Times New Roman"/>
          <w:b/>
          <w:sz w:val="24"/>
          <w:szCs w:val="24"/>
          <w:lang w:eastAsia="ru-RU"/>
        </w:rPr>
        <w:t>(с изм. от 26.05.2022г. № 152,</w:t>
      </w:r>
      <w:proofErr w:type="gramEnd"/>
    </w:p>
    <w:p w:rsidR="00A73D89" w:rsidRPr="00A73D89" w:rsidRDefault="00A73D89" w:rsidP="00A73D89">
      <w:pPr>
        <w:widowControl w:val="0"/>
        <w:autoSpaceDE w:val="0"/>
        <w:autoSpaceDN w:val="0"/>
        <w:spacing w:after="0" w:line="240" w:lineRule="auto"/>
        <w:ind w:firstLine="709"/>
        <w:jc w:val="right"/>
        <w:rPr>
          <w:rFonts w:ascii="Times New Roman" w:eastAsia="Times New Roman" w:hAnsi="Times New Roman"/>
          <w:b/>
          <w:sz w:val="24"/>
          <w:szCs w:val="24"/>
          <w:lang w:eastAsia="ru-RU"/>
        </w:rPr>
      </w:pPr>
      <w:r w:rsidRPr="00A73D89">
        <w:rPr>
          <w:rFonts w:ascii="Times New Roman" w:eastAsia="Times New Roman" w:hAnsi="Times New Roman"/>
          <w:b/>
          <w:sz w:val="24"/>
          <w:szCs w:val="24"/>
          <w:lang w:eastAsia="ru-RU"/>
        </w:rPr>
        <w:t>от 16.02.2023г. № 212)</w:t>
      </w:r>
    </w:p>
    <w:p w:rsidR="00A73D89" w:rsidRPr="00A73D89" w:rsidRDefault="00A73D89" w:rsidP="00A73D89">
      <w:pPr>
        <w:widowControl w:val="0"/>
        <w:autoSpaceDE w:val="0"/>
        <w:autoSpaceDN w:val="0"/>
        <w:spacing w:after="0" w:line="240" w:lineRule="auto"/>
        <w:ind w:firstLine="709"/>
        <w:jc w:val="center"/>
        <w:rPr>
          <w:rFonts w:ascii="Times New Roman" w:eastAsia="Times New Roman" w:hAnsi="Times New Roman"/>
          <w:b/>
          <w:sz w:val="28"/>
          <w:szCs w:val="28"/>
          <w:lang w:eastAsia="ru-RU"/>
        </w:rPr>
      </w:pPr>
      <w:bookmarkStart w:id="21" w:name="P37"/>
      <w:bookmarkEnd w:id="21"/>
    </w:p>
    <w:p w:rsidR="00A73D89" w:rsidRPr="00A73D89" w:rsidRDefault="00A73D89" w:rsidP="00A73D89">
      <w:pPr>
        <w:widowControl w:val="0"/>
        <w:autoSpaceDE w:val="0"/>
        <w:autoSpaceDN w:val="0"/>
        <w:spacing w:after="0" w:line="240" w:lineRule="auto"/>
        <w:ind w:firstLine="709"/>
        <w:jc w:val="center"/>
        <w:rPr>
          <w:rFonts w:ascii="Times New Roman" w:eastAsia="Times New Roman" w:hAnsi="Times New Roman"/>
          <w:b/>
          <w:sz w:val="28"/>
          <w:szCs w:val="28"/>
          <w:lang w:eastAsia="ru-RU"/>
        </w:rPr>
      </w:pPr>
      <w:r w:rsidRPr="00A73D89">
        <w:rPr>
          <w:rFonts w:ascii="Times New Roman" w:eastAsia="Times New Roman" w:hAnsi="Times New Roman"/>
          <w:b/>
          <w:sz w:val="28"/>
          <w:szCs w:val="28"/>
          <w:lang w:eastAsia="ru-RU"/>
        </w:rPr>
        <w:t>ПОЛОЖЕНИЕ</w:t>
      </w:r>
    </w:p>
    <w:p w:rsidR="00A73D89" w:rsidRPr="00A73D89" w:rsidRDefault="00A73D89" w:rsidP="00A73D89">
      <w:pPr>
        <w:widowControl w:val="0"/>
        <w:autoSpaceDE w:val="0"/>
        <w:autoSpaceDN w:val="0"/>
        <w:spacing w:after="0" w:line="240" w:lineRule="auto"/>
        <w:ind w:firstLine="709"/>
        <w:jc w:val="center"/>
        <w:rPr>
          <w:rFonts w:ascii="Times New Roman" w:eastAsia="Times New Roman" w:hAnsi="Times New Roman"/>
          <w:b/>
          <w:sz w:val="28"/>
          <w:szCs w:val="28"/>
          <w:lang w:eastAsia="ru-RU"/>
        </w:rPr>
      </w:pPr>
      <w:r w:rsidRPr="00A73D89">
        <w:rPr>
          <w:rFonts w:ascii="Times New Roman" w:eastAsia="Times New Roman" w:hAnsi="Times New Roman"/>
          <w:b/>
          <w:iCs/>
          <w:sz w:val="28"/>
          <w:szCs w:val="28"/>
          <w:lang w:eastAsia="ru-RU"/>
        </w:rPr>
        <w:t xml:space="preserve">Положения о порядке проведения схода граждан в муниципальном образовании </w:t>
      </w:r>
      <w:r w:rsidRPr="00A73D89">
        <w:rPr>
          <w:rFonts w:ascii="Times New Roman" w:eastAsia="Times New Roman" w:hAnsi="Times New Roman"/>
          <w:b/>
          <w:sz w:val="28"/>
          <w:szCs w:val="28"/>
          <w:lang w:eastAsia="ru-RU"/>
        </w:rPr>
        <w:t xml:space="preserve">«Муниципальный округ Юкаменский район </w:t>
      </w:r>
    </w:p>
    <w:p w:rsidR="00A73D89" w:rsidRPr="00A73D89" w:rsidRDefault="00A73D89" w:rsidP="00A73D89">
      <w:pPr>
        <w:widowControl w:val="0"/>
        <w:autoSpaceDE w:val="0"/>
        <w:autoSpaceDN w:val="0"/>
        <w:spacing w:after="0" w:line="240" w:lineRule="auto"/>
        <w:ind w:firstLine="709"/>
        <w:jc w:val="center"/>
        <w:rPr>
          <w:rFonts w:ascii="Times New Roman" w:eastAsia="Times New Roman" w:hAnsi="Times New Roman"/>
          <w:b/>
          <w:sz w:val="28"/>
          <w:szCs w:val="28"/>
          <w:lang w:eastAsia="ru-RU"/>
        </w:rPr>
      </w:pPr>
      <w:r w:rsidRPr="00A73D89">
        <w:rPr>
          <w:rFonts w:ascii="Times New Roman" w:eastAsia="Times New Roman" w:hAnsi="Times New Roman"/>
          <w:b/>
          <w:sz w:val="28"/>
          <w:szCs w:val="28"/>
          <w:lang w:eastAsia="ru-RU"/>
        </w:rPr>
        <w:t>Удмуртской Республики»</w:t>
      </w:r>
    </w:p>
    <w:p w:rsidR="00A73D89" w:rsidRPr="00A73D89" w:rsidRDefault="00A73D89" w:rsidP="00A73D89">
      <w:pPr>
        <w:spacing w:after="0" w:line="240" w:lineRule="auto"/>
        <w:ind w:firstLine="709"/>
        <w:rPr>
          <w:rFonts w:ascii="Times New Roman" w:eastAsiaTheme="minorHAnsi" w:hAnsi="Times New Roman"/>
          <w:sz w:val="28"/>
          <w:szCs w:val="28"/>
        </w:rPr>
      </w:pPr>
    </w:p>
    <w:p w:rsidR="00A73D89" w:rsidRPr="00A73D89" w:rsidRDefault="00A73D89" w:rsidP="00A73D89">
      <w:pPr>
        <w:spacing w:after="0" w:line="240" w:lineRule="auto"/>
        <w:ind w:firstLine="709"/>
        <w:jc w:val="center"/>
        <w:rPr>
          <w:rFonts w:ascii="Times New Roman" w:eastAsia="Times New Roman" w:hAnsi="Times New Roman"/>
          <w:b/>
          <w:sz w:val="28"/>
          <w:szCs w:val="28"/>
        </w:rPr>
      </w:pPr>
      <w:r w:rsidRPr="00A73D89">
        <w:rPr>
          <w:rFonts w:ascii="Times New Roman" w:eastAsia="Times New Roman" w:hAnsi="Times New Roman"/>
          <w:b/>
          <w:sz w:val="28"/>
          <w:szCs w:val="28"/>
        </w:rPr>
        <w:t>1.Основные положения</w:t>
      </w:r>
    </w:p>
    <w:p w:rsidR="00A73D89" w:rsidRPr="00A73D89" w:rsidRDefault="00A73D89" w:rsidP="00A73D89">
      <w:pPr>
        <w:spacing w:after="0" w:line="240" w:lineRule="auto"/>
        <w:ind w:firstLine="709"/>
        <w:jc w:val="both"/>
        <w:rPr>
          <w:rFonts w:ascii="Times New Roman" w:eastAsia="Times New Roman" w:hAnsi="Times New Roman"/>
          <w:b/>
          <w:sz w:val="28"/>
          <w:szCs w:val="28"/>
        </w:rPr>
      </w:pPr>
    </w:p>
    <w:p w:rsidR="00A73D89" w:rsidRPr="00A73D89" w:rsidRDefault="00A73D89" w:rsidP="00A73D89">
      <w:pPr>
        <w:spacing w:after="0" w:line="240" w:lineRule="auto"/>
        <w:ind w:firstLine="709"/>
        <w:jc w:val="both"/>
        <w:rPr>
          <w:rFonts w:ascii="Times New Roman" w:eastAsia="Times New Roman" w:hAnsi="Times New Roman"/>
          <w:sz w:val="28"/>
          <w:szCs w:val="28"/>
        </w:rPr>
      </w:pPr>
      <w:r w:rsidRPr="00A73D89">
        <w:rPr>
          <w:rFonts w:ascii="Times New Roman" w:eastAsia="Times New Roman" w:hAnsi="Times New Roman"/>
          <w:sz w:val="28"/>
          <w:szCs w:val="28"/>
        </w:rPr>
        <w:t xml:space="preserve">1.1. </w:t>
      </w:r>
      <w:proofErr w:type="gramStart"/>
      <w:r w:rsidRPr="00A73D89">
        <w:rPr>
          <w:rFonts w:ascii="Times New Roman" w:eastAsia="Times New Roman" w:hAnsi="Times New Roman"/>
          <w:sz w:val="28"/>
          <w:szCs w:val="28"/>
        </w:rPr>
        <w:t>Настоящее Положение о сходе граждан в муниципальном образовании «Муниципальный округ Юкаменский район Удмуртской Республики» (далее - Положение) разработано в соответствии с Конституцией Российской Федерации, статьей 25.1 Федерального закона от 06.10.2003 №131-ФЗ «Об общих принципах организации местного самоуправления в Российской Федерации», статьей 7.11.1 Закона Удмуртской Республики от 13.07.2005 №42-РЗ «О местном самоуправлении в Удмуртской Республике» и статьей 11 Устава муниципального образования «Муниципальный</w:t>
      </w:r>
      <w:proofErr w:type="gramEnd"/>
      <w:r w:rsidRPr="00A73D89">
        <w:rPr>
          <w:rFonts w:ascii="Times New Roman" w:eastAsia="Times New Roman" w:hAnsi="Times New Roman"/>
          <w:sz w:val="28"/>
          <w:szCs w:val="28"/>
        </w:rPr>
        <w:t xml:space="preserve"> округ Юкаменский район Удмуртской Республики».</w:t>
      </w:r>
    </w:p>
    <w:p w:rsidR="00A73D89" w:rsidRPr="00A73D89" w:rsidRDefault="00A73D89" w:rsidP="00A73D89">
      <w:pPr>
        <w:spacing w:after="0" w:line="240" w:lineRule="auto"/>
        <w:ind w:firstLine="709"/>
        <w:jc w:val="both"/>
        <w:rPr>
          <w:rFonts w:ascii="Times New Roman" w:eastAsia="Times New Roman" w:hAnsi="Times New Roman"/>
          <w:bCs/>
          <w:sz w:val="28"/>
          <w:szCs w:val="28"/>
        </w:rPr>
      </w:pPr>
      <w:r w:rsidRPr="00A73D89">
        <w:rPr>
          <w:rFonts w:ascii="Times New Roman" w:eastAsia="Times New Roman" w:hAnsi="Times New Roman"/>
          <w:sz w:val="28"/>
          <w:szCs w:val="28"/>
        </w:rPr>
        <w:t>1.2. Положение определяет порядок организации и проведения схода граждан в населенных пунктах, входящих в состав муниципального образования «Муниципальный округ Юкаменский район Удмуртской Республики».</w:t>
      </w:r>
    </w:p>
    <w:p w:rsidR="00A73D89" w:rsidRPr="00A73D89" w:rsidRDefault="00A73D89" w:rsidP="00A73D89">
      <w:pPr>
        <w:tabs>
          <w:tab w:val="left" w:pos="6555"/>
        </w:tabs>
        <w:spacing w:after="0" w:line="240" w:lineRule="auto"/>
        <w:ind w:firstLine="709"/>
        <w:jc w:val="both"/>
        <w:rPr>
          <w:rFonts w:ascii="Times New Roman" w:eastAsia="Times New Roman" w:hAnsi="Times New Roman"/>
          <w:sz w:val="28"/>
          <w:szCs w:val="28"/>
        </w:rPr>
      </w:pPr>
      <w:r w:rsidRPr="00A73D89">
        <w:rPr>
          <w:rFonts w:ascii="Times New Roman" w:eastAsia="Times New Roman" w:hAnsi="Times New Roman"/>
          <w:sz w:val="28"/>
          <w:szCs w:val="28"/>
        </w:rPr>
        <w:tab/>
      </w:r>
    </w:p>
    <w:p w:rsidR="00A73D89" w:rsidRPr="00A73D89" w:rsidRDefault="00A73D89" w:rsidP="00A73D89">
      <w:pPr>
        <w:spacing w:after="0" w:line="240" w:lineRule="auto"/>
        <w:ind w:firstLine="709"/>
        <w:jc w:val="center"/>
        <w:rPr>
          <w:rFonts w:ascii="Times New Roman" w:eastAsia="Times New Roman" w:hAnsi="Times New Roman"/>
          <w:b/>
          <w:sz w:val="28"/>
          <w:szCs w:val="28"/>
        </w:rPr>
      </w:pPr>
      <w:r w:rsidRPr="00A73D89">
        <w:rPr>
          <w:rFonts w:ascii="Times New Roman" w:eastAsia="Times New Roman" w:hAnsi="Times New Roman"/>
          <w:b/>
          <w:sz w:val="28"/>
          <w:szCs w:val="28"/>
        </w:rPr>
        <w:t>2. Право граждан на участие в сходе граждан</w:t>
      </w:r>
    </w:p>
    <w:p w:rsidR="00A73D89" w:rsidRPr="00A73D89" w:rsidRDefault="00A73D89" w:rsidP="00A73D89">
      <w:pPr>
        <w:spacing w:after="0" w:line="240" w:lineRule="auto"/>
        <w:ind w:firstLine="709"/>
        <w:jc w:val="both"/>
        <w:rPr>
          <w:rFonts w:ascii="Times New Roman" w:eastAsia="Times New Roman" w:hAnsi="Times New Roman"/>
          <w:b/>
          <w:sz w:val="28"/>
          <w:szCs w:val="28"/>
        </w:rPr>
      </w:pPr>
    </w:p>
    <w:p w:rsidR="00A73D89" w:rsidRPr="00A73D89" w:rsidRDefault="00A73D89" w:rsidP="00A73D89">
      <w:pPr>
        <w:spacing w:after="0" w:line="240" w:lineRule="auto"/>
        <w:ind w:firstLine="709"/>
        <w:jc w:val="both"/>
        <w:rPr>
          <w:rFonts w:ascii="Times New Roman" w:eastAsia="Times New Roman" w:hAnsi="Times New Roman"/>
          <w:sz w:val="28"/>
          <w:szCs w:val="28"/>
        </w:rPr>
      </w:pPr>
      <w:r w:rsidRPr="00A73D89">
        <w:rPr>
          <w:rFonts w:ascii="Times New Roman" w:eastAsia="Times New Roman" w:hAnsi="Times New Roman"/>
          <w:sz w:val="28"/>
          <w:szCs w:val="28"/>
        </w:rPr>
        <w:t>2.1. Граждане Российской Федерации имеют равные права на участие в сходе граждан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A73D89" w:rsidRPr="00A73D89" w:rsidRDefault="00A73D89" w:rsidP="00A73D89">
      <w:pPr>
        <w:spacing w:after="0" w:line="240" w:lineRule="auto"/>
        <w:ind w:firstLine="709"/>
        <w:jc w:val="both"/>
        <w:rPr>
          <w:rFonts w:ascii="Times New Roman" w:eastAsia="Times New Roman" w:hAnsi="Times New Roman"/>
          <w:sz w:val="28"/>
          <w:szCs w:val="28"/>
        </w:rPr>
      </w:pPr>
      <w:r w:rsidRPr="00A73D89">
        <w:rPr>
          <w:rFonts w:ascii="Times New Roman" w:eastAsia="Times New Roman" w:hAnsi="Times New Roman"/>
          <w:sz w:val="28"/>
          <w:szCs w:val="28"/>
        </w:rPr>
        <w:t>2.2. Правом участия в сходе обладают граждане, достигшие возраста 18 лет, проживающие в границах населенного пункта, входящего в состав муниципального образования.</w:t>
      </w:r>
    </w:p>
    <w:p w:rsidR="00A73D89" w:rsidRPr="00A73D89" w:rsidRDefault="00A73D89" w:rsidP="00A73D89">
      <w:pPr>
        <w:spacing w:after="0" w:line="240" w:lineRule="auto"/>
        <w:ind w:firstLine="709"/>
        <w:jc w:val="both"/>
        <w:rPr>
          <w:rFonts w:ascii="Times New Roman" w:eastAsia="Times New Roman" w:hAnsi="Times New Roman"/>
          <w:sz w:val="28"/>
          <w:szCs w:val="28"/>
        </w:rPr>
      </w:pPr>
    </w:p>
    <w:p w:rsidR="00A73D89" w:rsidRPr="00A73D89" w:rsidRDefault="00A73D89" w:rsidP="00A73D89">
      <w:pPr>
        <w:spacing w:after="0" w:line="240" w:lineRule="auto"/>
        <w:ind w:firstLine="709"/>
        <w:jc w:val="center"/>
        <w:rPr>
          <w:rFonts w:ascii="Times New Roman" w:eastAsia="Times New Roman" w:hAnsi="Times New Roman"/>
          <w:b/>
          <w:sz w:val="28"/>
          <w:szCs w:val="28"/>
        </w:rPr>
      </w:pPr>
      <w:r w:rsidRPr="00A73D89">
        <w:rPr>
          <w:rFonts w:ascii="Times New Roman" w:eastAsia="Times New Roman" w:hAnsi="Times New Roman"/>
          <w:b/>
          <w:sz w:val="28"/>
          <w:szCs w:val="28"/>
        </w:rPr>
        <w:t>3. Общие принципы проведения схода граждан</w:t>
      </w:r>
    </w:p>
    <w:p w:rsidR="00A73D89" w:rsidRPr="00A73D89" w:rsidRDefault="00A73D89" w:rsidP="00A73D89">
      <w:pPr>
        <w:spacing w:after="0" w:line="240" w:lineRule="auto"/>
        <w:ind w:firstLine="709"/>
        <w:jc w:val="both"/>
        <w:rPr>
          <w:rFonts w:ascii="Times New Roman" w:eastAsia="Times New Roman" w:hAnsi="Times New Roman"/>
          <w:b/>
          <w:sz w:val="28"/>
          <w:szCs w:val="28"/>
        </w:rPr>
      </w:pPr>
    </w:p>
    <w:p w:rsidR="00A73D89" w:rsidRPr="00A73D89" w:rsidRDefault="00A73D89" w:rsidP="00A73D89">
      <w:pPr>
        <w:spacing w:after="0" w:line="240" w:lineRule="auto"/>
        <w:ind w:firstLine="709"/>
        <w:jc w:val="both"/>
        <w:rPr>
          <w:rFonts w:ascii="Times New Roman" w:eastAsia="Times New Roman" w:hAnsi="Times New Roman"/>
          <w:sz w:val="28"/>
          <w:szCs w:val="28"/>
        </w:rPr>
      </w:pPr>
      <w:r w:rsidRPr="00A73D89">
        <w:rPr>
          <w:rFonts w:ascii="Times New Roman" w:eastAsia="Times New Roman" w:hAnsi="Times New Roman"/>
          <w:sz w:val="28"/>
          <w:szCs w:val="28"/>
        </w:rPr>
        <w:t xml:space="preserve">3.1. </w:t>
      </w:r>
      <w:proofErr w:type="gramStart"/>
      <w:r w:rsidRPr="00A73D89">
        <w:rPr>
          <w:rFonts w:ascii="Times New Roman" w:eastAsia="Times New Roman" w:hAnsi="Times New Roman"/>
          <w:sz w:val="28"/>
          <w:szCs w:val="28"/>
        </w:rPr>
        <w:t>Сход, проводимый в населенном пункте муниципального образования, для решения вопросов местного значения, созывается Главой муниципального образования</w:t>
      </w:r>
      <w:r w:rsidRPr="00A73D89">
        <w:rPr>
          <w:rFonts w:ascii="Times New Roman" w:eastAsia="Times New Roman" w:hAnsi="Times New Roman"/>
          <w:color w:val="FF0000"/>
          <w:sz w:val="28"/>
          <w:szCs w:val="28"/>
        </w:rPr>
        <w:t xml:space="preserve"> </w:t>
      </w:r>
      <w:r w:rsidRPr="00A73D89">
        <w:rPr>
          <w:rFonts w:ascii="Times New Roman" w:eastAsia="Times New Roman" w:hAnsi="Times New Roman"/>
          <w:sz w:val="28"/>
          <w:szCs w:val="28"/>
        </w:rPr>
        <w:t xml:space="preserve">«Муниципальный округ Юкаменский район </w:t>
      </w:r>
      <w:r w:rsidRPr="00A73D89">
        <w:rPr>
          <w:rFonts w:ascii="Times New Roman" w:eastAsia="Times New Roman" w:hAnsi="Times New Roman"/>
          <w:sz w:val="28"/>
          <w:szCs w:val="28"/>
        </w:rPr>
        <w:lastRenderedPageBreak/>
        <w:t>Удмуртской Республики» самостоятельно либо по инициативе группы жителей населенного пункта  численностью не менее 10 человек, зарегистрированных на территории населенного пункта и имеющих право на участие в сходе граждан и оформляется постановлением Главы муниципального образования</w:t>
      </w:r>
      <w:r w:rsidRPr="00A73D89">
        <w:rPr>
          <w:rFonts w:ascii="Times New Roman" w:eastAsia="Times New Roman" w:hAnsi="Times New Roman"/>
          <w:color w:val="FF0000"/>
          <w:sz w:val="28"/>
          <w:szCs w:val="28"/>
        </w:rPr>
        <w:t xml:space="preserve"> </w:t>
      </w:r>
      <w:r w:rsidRPr="00A73D89">
        <w:rPr>
          <w:rFonts w:ascii="Times New Roman" w:eastAsia="Times New Roman" w:hAnsi="Times New Roman"/>
          <w:sz w:val="28"/>
          <w:szCs w:val="28"/>
        </w:rPr>
        <w:t xml:space="preserve">«Муниципальный округ Юкаменский район Удмуртской Республики». </w:t>
      </w:r>
      <w:proofErr w:type="gramEnd"/>
    </w:p>
    <w:p w:rsidR="00A73D89" w:rsidRPr="00A73D89" w:rsidRDefault="00A73D89" w:rsidP="00A73D89">
      <w:pPr>
        <w:spacing w:after="0" w:line="240" w:lineRule="auto"/>
        <w:ind w:firstLine="709"/>
        <w:jc w:val="both"/>
        <w:rPr>
          <w:rFonts w:ascii="Times New Roman" w:eastAsia="Times New Roman" w:hAnsi="Times New Roman"/>
          <w:sz w:val="28"/>
          <w:szCs w:val="28"/>
        </w:rPr>
      </w:pPr>
      <w:r w:rsidRPr="00A73D89">
        <w:rPr>
          <w:rFonts w:ascii="Times New Roman" w:eastAsia="Times New Roman" w:hAnsi="Times New Roman"/>
          <w:sz w:val="28"/>
          <w:szCs w:val="28"/>
        </w:rPr>
        <w:t>3.2. Сход правомочен при участии в нем более половины обладающих избирательным правом жителей населенного пункта.</w:t>
      </w:r>
    </w:p>
    <w:p w:rsidR="00A73D89" w:rsidRPr="00A73D89" w:rsidRDefault="00A73D89" w:rsidP="00A73D89">
      <w:pPr>
        <w:spacing w:after="0" w:line="240" w:lineRule="auto"/>
        <w:ind w:firstLine="709"/>
        <w:jc w:val="both"/>
        <w:rPr>
          <w:rFonts w:ascii="Times New Roman" w:eastAsia="Times New Roman" w:hAnsi="Times New Roman"/>
          <w:sz w:val="28"/>
          <w:szCs w:val="28"/>
        </w:rPr>
      </w:pPr>
      <w:r w:rsidRPr="00A73D89">
        <w:rPr>
          <w:rFonts w:ascii="Times New Roman" w:eastAsia="Times New Roman" w:hAnsi="Times New Roman"/>
          <w:sz w:val="28"/>
          <w:szCs w:val="28"/>
        </w:rPr>
        <w:t>3.3. Граждане участвуют в сходе непосредственно. Каждый гражданин имеет один голос. Участие в сходе является свободным и добровольным. Никто не вправе оказывать принудительное воздействие на участие или неучастие граждан в сходе, а также на их свободное волеизъявление.</w:t>
      </w:r>
    </w:p>
    <w:p w:rsidR="00A73D89" w:rsidRPr="00A73D89" w:rsidRDefault="00A73D89" w:rsidP="00A73D89">
      <w:pPr>
        <w:spacing w:after="0" w:line="240" w:lineRule="auto"/>
        <w:ind w:firstLine="709"/>
        <w:jc w:val="both"/>
        <w:rPr>
          <w:rFonts w:ascii="Times New Roman" w:eastAsia="Times New Roman" w:hAnsi="Times New Roman"/>
          <w:sz w:val="28"/>
          <w:szCs w:val="28"/>
        </w:rPr>
      </w:pPr>
      <w:r w:rsidRPr="00A73D89">
        <w:rPr>
          <w:rFonts w:ascii="Times New Roman" w:eastAsia="Times New Roman" w:hAnsi="Times New Roman"/>
          <w:sz w:val="28"/>
          <w:szCs w:val="28"/>
        </w:rPr>
        <w:t>3.4. Решение схода считается принятым, если за него проголосовало более половины участников схода.</w:t>
      </w:r>
    </w:p>
    <w:p w:rsidR="00A73D89" w:rsidRPr="00A73D89" w:rsidRDefault="00A73D89" w:rsidP="00A73D89">
      <w:pPr>
        <w:spacing w:after="0" w:line="240" w:lineRule="auto"/>
        <w:ind w:firstLine="709"/>
        <w:jc w:val="both"/>
        <w:rPr>
          <w:rFonts w:ascii="Times New Roman" w:eastAsia="Times New Roman" w:hAnsi="Times New Roman"/>
          <w:sz w:val="28"/>
          <w:szCs w:val="28"/>
        </w:rPr>
      </w:pPr>
      <w:r w:rsidRPr="00A73D89">
        <w:rPr>
          <w:rFonts w:ascii="Times New Roman" w:eastAsia="Times New Roman" w:hAnsi="Times New Roman"/>
          <w:sz w:val="28"/>
          <w:szCs w:val="28"/>
        </w:rPr>
        <w:t xml:space="preserve">3.5. Решение схода граждан принимается простым большинством голосов приоткрытом </w:t>
      </w:r>
      <w:proofErr w:type="gramStart"/>
      <w:r w:rsidRPr="00A73D89">
        <w:rPr>
          <w:rFonts w:ascii="Times New Roman" w:eastAsia="Times New Roman" w:hAnsi="Times New Roman"/>
          <w:sz w:val="28"/>
          <w:szCs w:val="28"/>
        </w:rPr>
        <w:t>голосовании</w:t>
      </w:r>
      <w:proofErr w:type="gramEnd"/>
      <w:r w:rsidRPr="00A73D89">
        <w:rPr>
          <w:rFonts w:ascii="Times New Roman" w:eastAsia="Times New Roman" w:hAnsi="Times New Roman"/>
          <w:sz w:val="28"/>
          <w:szCs w:val="28"/>
        </w:rPr>
        <w:t xml:space="preserve"> в соответствии с настоящим Положением.</w:t>
      </w:r>
    </w:p>
    <w:p w:rsidR="00A73D89" w:rsidRPr="00A73D89" w:rsidRDefault="00A73D89" w:rsidP="00A73D89">
      <w:pPr>
        <w:spacing w:after="0" w:line="240" w:lineRule="auto"/>
        <w:ind w:firstLine="709"/>
        <w:jc w:val="both"/>
        <w:rPr>
          <w:rFonts w:ascii="Times New Roman" w:eastAsia="Times New Roman" w:hAnsi="Times New Roman"/>
          <w:color w:val="FF0000"/>
          <w:sz w:val="28"/>
          <w:szCs w:val="28"/>
        </w:rPr>
      </w:pPr>
    </w:p>
    <w:p w:rsidR="00A73D89" w:rsidRPr="00A73D89" w:rsidRDefault="00A73D89" w:rsidP="00A73D89">
      <w:pPr>
        <w:spacing w:after="0" w:line="240" w:lineRule="auto"/>
        <w:ind w:firstLine="709"/>
        <w:jc w:val="center"/>
        <w:rPr>
          <w:rFonts w:ascii="Times New Roman" w:eastAsia="Times New Roman" w:hAnsi="Times New Roman"/>
          <w:b/>
          <w:sz w:val="28"/>
          <w:szCs w:val="28"/>
        </w:rPr>
      </w:pPr>
      <w:r w:rsidRPr="00A73D89">
        <w:rPr>
          <w:rFonts w:ascii="Times New Roman" w:eastAsia="Times New Roman" w:hAnsi="Times New Roman"/>
          <w:b/>
          <w:sz w:val="28"/>
          <w:szCs w:val="28"/>
        </w:rPr>
        <w:t>4. Материальное и организационное обеспечение схода граждан</w:t>
      </w:r>
    </w:p>
    <w:p w:rsidR="00A73D89" w:rsidRPr="00A73D89" w:rsidRDefault="00A73D89" w:rsidP="00A73D89">
      <w:pPr>
        <w:spacing w:after="0" w:line="240" w:lineRule="auto"/>
        <w:ind w:firstLine="709"/>
        <w:jc w:val="both"/>
        <w:rPr>
          <w:rFonts w:ascii="Times New Roman" w:eastAsia="Times New Roman" w:hAnsi="Times New Roman"/>
          <w:b/>
          <w:sz w:val="28"/>
          <w:szCs w:val="28"/>
        </w:rPr>
      </w:pPr>
    </w:p>
    <w:p w:rsidR="00A73D89" w:rsidRPr="00A73D89" w:rsidRDefault="00A73D89" w:rsidP="00A73D89">
      <w:pPr>
        <w:spacing w:after="0" w:line="240" w:lineRule="auto"/>
        <w:ind w:firstLine="709"/>
        <w:jc w:val="both"/>
        <w:rPr>
          <w:rFonts w:ascii="Times New Roman" w:eastAsia="Times New Roman" w:hAnsi="Times New Roman"/>
          <w:sz w:val="28"/>
          <w:szCs w:val="28"/>
        </w:rPr>
      </w:pPr>
      <w:r w:rsidRPr="00A73D89">
        <w:rPr>
          <w:rFonts w:ascii="Times New Roman" w:eastAsia="Times New Roman" w:hAnsi="Times New Roman"/>
          <w:sz w:val="28"/>
          <w:szCs w:val="28"/>
        </w:rPr>
        <w:t xml:space="preserve">4.1. Подготовка и проведение схода осуществляется и обеспечивается Управлением территориального развития  Администрации муниципального образования «Муниципальный округ Юкаменский район Удмуртской Республики» (далее – Управление территориального развития). </w:t>
      </w:r>
    </w:p>
    <w:p w:rsidR="00A73D89" w:rsidRPr="00A73D89" w:rsidRDefault="00A73D89" w:rsidP="00A73D89">
      <w:pPr>
        <w:spacing w:after="0" w:line="240" w:lineRule="auto"/>
        <w:ind w:firstLine="709"/>
        <w:jc w:val="both"/>
        <w:rPr>
          <w:rFonts w:ascii="Times New Roman" w:eastAsia="Times New Roman" w:hAnsi="Times New Roman"/>
          <w:sz w:val="28"/>
          <w:szCs w:val="28"/>
        </w:rPr>
      </w:pPr>
      <w:r w:rsidRPr="00A73D89">
        <w:rPr>
          <w:rFonts w:ascii="Times New Roman" w:eastAsia="Times New Roman" w:hAnsi="Times New Roman"/>
          <w:sz w:val="28"/>
          <w:szCs w:val="28"/>
        </w:rPr>
        <w:t>4.2. Расходы, связанные с подготовкой и проведением схода, производятся за счет средств бюджета муниципального образования «Муниципальный округ Юкаменский район Удмуртской Республики».</w:t>
      </w:r>
    </w:p>
    <w:p w:rsidR="00A73D89" w:rsidRPr="00A73D89" w:rsidRDefault="00A73D89" w:rsidP="00A73D89">
      <w:pPr>
        <w:spacing w:after="0" w:line="240" w:lineRule="auto"/>
        <w:ind w:firstLine="709"/>
        <w:jc w:val="both"/>
        <w:rPr>
          <w:rFonts w:ascii="Times New Roman" w:eastAsia="Times New Roman" w:hAnsi="Times New Roman"/>
          <w:sz w:val="28"/>
          <w:szCs w:val="28"/>
        </w:rPr>
      </w:pPr>
    </w:p>
    <w:p w:rsidR="00A73D89" w:rsidRPr="00A73D89" w:rsidRDefault="00A73D89" w:rsidP="00A73D89">
      <w:pPr>
        <w:spacing w:after="0" w:line="240" w:lineRule="auto"/>
        <w:ind w:firstLine="540"/>
        <w:jc w:val="center"/>
        <w:outlineLvl w:val="0"/>
        <w:rPr>
          <w:rFonts w:ascii="Times New Roman" w:eastAsiaTheme="minorHAnsi" w:hAnsi="Times New Roman"/>
          <w:sz w:val="28"/>
          <w:szCs w:val="28"/>
        </w:rPr>
      </w:pPr>
      <w:r w:rsidRPr="00A73D89">
        <w:rPr>
          <w:rFonts w:ascii="Times New Roman" w:eastAsiaTheme="minorHAnsi" w:hAnsi="Times New Roman"/>
          <w:b/>
          <w:sz w:val="28"/>
          <w:szCs w:val="28"/>
        </w:rPr>
        <w:t xml:space="preserve">5. Отдельные вопросы проведения </w:t>
      </w:r>
      <w:proofErr w:type="gramStart"/>
      <w:r w:rsidRPr="00A73D89">
        <w:rPr>
          <w:rFonts w:ascii="Times New Roman" w:eastAsiaTheme="minorHAnsi" w:hAnsi="Times New Roman"/>
          <w:b/>
          <w:sz w:val="28"/>
          <w:szCs w:val="28"/>
        </w:rPr>
        <w:t>на части территории</w:t>
      </w:r>
      <w:proofErr w:type="gramEnd"/>
      <w:r w:rsidRPr="00A73D89">
        <w:rPr>
          <w:rFonts w:ascii="Times New Roman" w:eastAsiaTheme="minorHAnsi" w:hAnsi="Times New Roman"/>
          <w:b/>
          <w:sz w:val="28"/>
          <w:szCs w:val="28"/>
        </w:rPr>
        <w:t xml:space="preserve"> населенного пункта схода граждан по вопросу введения и использования средств самообложения граждан</w:t>
      </w:r>
    </w:p>
    <w:p w:rsidR="00A73D89" w:rsidRPr="00A73D89" w:rsidRDefault="00A73D89" w:rsidP="00A73D89">
      <w:pPr>
        <w:spacing w:after="0" w:line="220" w:lineRule="atLeast"/>
        <w:ind w:firstLine="540"/>
        <w:jc w:val="both"/>
        <w:rPr>
          <w:rFonts w:ascii="Times New Roman" w:eastAsiaTheme="minorHAnsi" w:hAnsi="Times New Roman"/>
          <w:sz w:val="28"/>
          <w:szCs w:val="28"/>
        </w:rPr>
      </w:pPr>
    </w:p>
    <w:p w:rsidR="00A73D89" w:rsidRPr="00A73D89" w:rsidRDefault="00A73D89" w:rsidP="00A73D89">
      <w:pPr>
        <w:spacing w:after="0" w:line="220" w:lineRule="atLeast"/>
        <w:ind w:firstLine="540"/>
        <w:jc w:val="both"/>
        <w:rPr>
          <w:rFonts w:ascii="Times New Roman" w:eastAsiaTheme="minorHAnsi" w:hAnsi="Times New Roman"/>
          <w:sz w:val="28"/>
          <w:szCs w:val="28"/>
        </w:rPr>
      </w:pPr>
      <w:r w:rsidRPr="00A73D89">
        <w:rPr>
          <w:rFonts w:ascii="Times New Roman" w:eastAsiaTheme="minorHAnsi" w:hAnsi="Times New Roman"/>
          <w:sz w:val="28"/>
          <w:szCs w:val="28"/>
        </w:rPr>
        <w:t xml:space="preserve">5.1. </w:t>
      </w:r>
      <w:proofErr w:type="gramStart"/>
      <w:r w:rsidRPr="00A73D89">
        <w:rPr>
          <w:rFonts w:ascii="Times New Roman" w:eastAsiaTheme="minorHAnsi" w:hAnsi="Times New Roman"/>
          <w:sz w:val="28"/>
          <w:szCs w:val="28"/>
        </w:rPr>
        <w:t>На части территории</w:t>
      </w:r>
      <w:proofErr w:type="gramEnd"/>
      <w:r w:rsidRPr="00A73D89">
        <w:rPr>
          <w:rFonts w:ascii="Times New Roman" w:eastAsiaTheme="minorHAnsi" w:hAnsi="Times New Roman"/>
          <w:sz w:val="28"/>
          <w:szCs w:val="28"/>
        </w:rPr>
        <w:t xml:space="preserve"> населенного пункта, входящего в состав муниципального образования (далее - часть территории населенного пункта), может проводиться сход граждан по вопросу введения и использования средств самообложения граждан на данной части территории населенного пункта.</w:t>
      </w:r>
    </w:p>
    <w:p w:rsidR="00A73D89" w:rsidRPr="00A73D89" w:rsidRDefault="00A73D89" w:rsidP="00A73D89">
      <w:pPr>
        <w:spacing w:after="0" w:line="220" w:lineRule="atLeast"/>
        <w:ind w:firstLine="540"/>
        <w:jc w:val="both"/>
        <w:rPr>
          <w:rFonts w:ascii="Times New Roman" w:eastAsiaTheme="minorHAnsi" w:hAnsi="Times New Roman"/>
          <w:color w:val="000000"/>
          <w:sz w:val="28"/>
          <w:szCs w:val="28"/>
        </w:rPr>
      </w:pPr>
      <w:r w:rsidRPr="00A73D89">
        <w:rPr>
          <w:rFonts w:ascii="Times New Roman" w:eastAsiaTheme="minorHAnsi" w:hAnsi="Times New Roman"/>
          <w:color w:val="000000"/>
          <w:sz w:val="28"/>
          <w:szCs w:val="28"/>
        </w:rPr>
        <w:t xml:space="preserve">5.2. </w:t>
      </w:r>
      <w:proofErr w:type="gramStart"/>
      <w:r w:rsidRPr="00A73D89">
        <w:rPr>
          <w:rFonts w:ascii="Times New Roman" w:eastAsiaTheme="minorHAnsi" w:hAnsi="Times New Roman"/>
          <w:color w:val="000000"/>
          <w:sz w:val="28"/>
          <w:szCs w:val="28"/>
        </w:rPr>
        <w:t>Критерии определения границ части территории населенного пункта, входящего в состав муниципального образования, на которой может проводиться сход граждан по вопросу введения и использования средств самообложения граждан, устанавливается Законом Удмуртской Республики.</w:t>
      </w:r>
      <w:proofErr w:type="gramEnd"/>
    </w:p>
    <w:p w:rsidR="00A73D89" w:rsidRDefault="00A73D89" w:rsidP="00A73D89">
      <w:pPr>
        <w:spacing w:after="0" w:line="220" w:lineRule="atLeast"/>
        <w:ind w:firstLine="567"/>
        <w:jc w:val="both"/>
        <w:rPr>
          <w:rFonts w:ascii="Times New Roman" w:eastAsiaTheme="minorHAnsi" w:hAnsi="Times New Roman"/>
          <w:sz w:val="28"/>
          <w:szCs w:val="28"/>
        </w:rPr>
      </w:pPr>
      <w:r w:rsidRPr="00A73D89">
        <w:rPr>
          <w:rFonts w:ascii="Times New Roman" w:eastAsiaTheme="minorHAnsi" w:hAnsi="Times New Roman"/>
          <w:color w:val="000000"/>
          <w:sz w:val="28"/>
          <w:szCs w:val="28"/>
        </w:rPr>
        <w:t xml:space="preserve">5.3. </w:t>
      </w:r>
      <w:r w:rsidRPr="00A73D89">
        <w:rPr>
          <w:rFonts w:ascii="Times New Roman" w:eastAsiaTheme="minorHAnsi" w:hAnsi="Times New Roman"/>
          <w:sz w:val="28"/>
          <w:szCs w:val="28"/>
        </w:rPr>
        <w:t xml:space="preserve">Сход граждан, предусмотренный </w:t>
      </w:r>
      <w:hyperlink r:id="rId26" w:history="1">
        <w:r w:rsidRPr="00A73D89">
          <w:rPr>
            <w:rFonts w:ascii="Times New Roman" w:eastAsiaTheme="minorHAnsi" w:hAnsi="Times New Roman"/>
            <w:sz w:val="28"/>
            <w:szCs w:val="28"/>
          </w:rPr>
          <w:t>пунктом 5.1</w:t>
        </w:r>
      </w:hyperlink>
      <w:r w:rsidRPr="00A73D89">
        <w:rPr>
          <w:rFonts w:ascii="Times New Roman" w:eastAsiaTheme="minorHAnsi" w:hAnsi="Times New Roman"/>
          <w:sz w:val="28"/>
          <w:szCs w:val="28"/>
        </w:rPr>
        <w:t xml:space="preserve"> настоящей статьи созывается Советом депутатов муниципального образования «Муниципальный округ Юкаменский район Удмуртской Республики» по </w:t>
      </w:r>
      <w:r w:rsidRPr="00A73D89">
        <w:rPr>
          <w:rFonts w:ascii="Times New Roman" w:eastAsiaTheme="minorHAnsi" w:hAnsi="Times New Roman"/>
          <w:sz w:val="28"/>
          <w:szCs w:val="28"/>
        </w:rPr>
        <w:lastRenderedPageBreak/>
        <w:t xml:space="preserve">инициативе </w:t>
      </w:r>
      <w:proofErr w:type="gramStart"/>
      <w:r w:rsidRPr="00A73D89">
        <w:rPr>
          <w:rFonts w:ascii="Times New Roman" w:eastAsiaTheme="minorHAnsi" w:hAnsi="Times New Roman"/>
          <w:sz w:val="28"/>
          <w:szCs w:val="28"/>
        </w:rPr>
        <w:t>группы жителей соответствующей части территории населенного пункта</w:t>
      </w:r>
      <w:proofErr w:type="gramEnd"/>
      <w:r w:rsidRPr="00A73D89">
        <w:rPr>
          <w:rFonts w:ascii="Times New Roman" w:eastAsiaTheme="minorHAnsi" w:hAnsi="Times New Roman"/>
          <w:sz w:val="28"/>
          <w:szCs w:val="28"/>
        </w:rPr>
        <w:t xml:space="preserve"> численностью не менее 10 человек.</w:t>
      </w:r>
    </w:p>
    <w:p w:rsidR="00A73D89" w:rsidRPr="00A73D89" w:rsidRDefault="00A73D89" w:rsidP="00A73D89">
      <w:pPr>
        <w:spacing w:after="0" w:line="220" w:lineRule="atLeast"/>
        <w:ind w:firstLine="567"/>
        <w:jc w:val="both"/>
        <w:rPr>
          <w:rFonts w:ascii="Times New Roman" w:eastAsiaTheme="minorHAnsi" w:hAnsi="Times New Roman"/>
          <w:sz w:val="28"/>
          <w:szCs w:val="28"/>
        </w:rPr>
      </w:pPr>
    </w:p>
    <w:p w:rsidR="00A73D89" w:rsidRPr="00A73D89" w:rsidRDefault="00A73D89" w:rsidP="00A73D89">
      <w:pPr>
        <w:spacing w:after="0" w:line="240" w:lineRule="auto"/>
        <w:ind w:firstLine="709"/>
        <w:jc w:val="center"/>
        <w:rPr>
          <w:rFonts w:ascii="Times New Roman" w:eastAsia="Times New Roman" w:hAnsi="Times New Roman"/>
          <w:b/>
          <w:sz w:val="28"/>
          <w:szCs w:val="28"/>
        </w:rPr>
      </w:pPr>
      <w:r w:rsidRPr="00A73D89">
        <w:rPr>
          <w:rFonts w:ascii="Times New Roman" w:eastAsia="Times New Roman" w:hAnsi="Times New Roman"/>
          <w:b/>
          <w:sz w:val="28"/>
          <w:szCs w:val="28"/>
        </w:rPr>
        <w:t>6. Инициатива проведения схода граждан</w:t>
      </w:r>
    </w:p>
    <w:p w:rsidR="00A73D89" w:rsidRPr="00A73D89" w:rsidRDefault="00A73D89" w:rsidP="00A73D89">
      <w:pPr>
        <w:spacing w:after="0" w:line="240" w:lineRule="auto"/>
        <w:ind w:firstLine="709"/>
        <w:jc w:val="both"/>
        <w:rPr>
          <w:rFonts w:ascii="Times New Roman" w:eastAsia="Times New Roman" w:hAnsi="Times New Roman"/>
          <w:b/>
          <w:sz w:val="28"/>
          <w:szCs w:val="28"/>
        </w:rPr>
      </w:pPr>
    </w:p>
    <w:p w:rsidR="00A73D89" w:rsidRPr="00A73D89" w:rsidRDefault="00A73D89" w:rsidP="00A73D89">
      <w:pPr>
        <w:spacing w:after="0" w:line="240" w:lineRule="auto"/>
        <w:ind w:firstLine="709"/>
        <w:jc w:val="both"/>
        <w:rPr>
          <w:rFonts w:ascii="Times New Roman" w:eastAsia="Times New Roman" w:hAnsi="Times New Roman"/>
          <w:sz w:val="28"/>
          <w:szCs w:val="28"/>
        </w:rPr>
      </w:pPr>
      <w:r w:rsidRPr="00A73D89">
        <w:rPr>
          <w:rFonts w:ascii="Times New Roman" w:eastAsia="Times New Roman" w:hAnsi="Times New Roman"/>
          <w:sz w:val="28"/>
          <w:szCs w:val="28"/>
        </w:rPr>
        <w:t>6.1. Инициатива проведения схода может принадлежать Совету депутатов, Главе муниципального образования, группе жителей населенного пункта численностью не менее 10 человек.</w:t>
      </w:r>
    </w:p>
    <w:p w:rsidR="00A73D89" w:rsidRPr="00A73D89" w:rsidRDefault="00A73D89" w:rsidP="00A73D89">
      <w:pPr>
        <w:spacing w:after="0" w:line="240" w:lineRule="auto"/>
        <w:ind w:firstLine="709"/>
        <w:jc w:val="both"/>
        <w:rPr>
          <w:rFonts w:ascii="Times New Roman" w:eastAsia="Times New Roman" w:hAnsi="Times New Roman"/>
          <w:sz w:val="28"/>
          <w:szCs w:val="28"/>
        </w:rPr>
      </w:pPr>
      <w:r w:rsidRPr="00A73D89">
        <w:rPr>
          <w:rFonts w:ascii="Times New Roman" w:eastAsia="Times New Roman" w:hAnsi="Times New Roman"/>
          <w:sz w:val="28"/>
          <w:szCs w:val="28"/>
        </w:rPr>
        <w:t>6.2. Инициатива жителей населенного пункта должна быть оформлена в виде подписных листов (приложение 1), в которых должны быть указаны:</w:t>
      </w:r>
    </w:p>
    <w:p w:rsidR="00A73D89" w:rsidRPr="00A73D89" w:rsidRDefault="00A73D89" w:rsidP="00A73D89">
      <w:pPr>
        <w:spacing w:after="0" w:line="240" w:lineRule="auto"/>
        <w:ind w:firstLine="709"/>
        <w:jc w:val="both"/>
        <w:rPr>
          <w:rFonts w:ascii="Times New Roman" w:eastAsia="Times New Roman" w:hAnsi="Times New Roman"/>
          <w:sz w:val="28"/>
          <w:szCs w:val="28"/>
        </w:rPr>
      </w:pPr>
      <w:r w:rsidRPr="00A73D89">
        <w:rPr>
          <w:rFonts w:ascii="Times New Roman" w:eastAsia="Times New Roman" w:hAnsi="Times New Roman"/>
          <w:sz w:val="28"/>
          <w:szCs w:val="28"/>
        </w:rPr>
        <w:t>1) вопросы, выносимые на сход;</w:t>
      </w:r>
    </w:p>
    <w:p w:rsidR="00A73D89" w:rsidRPr="00A73D89" w:rsidRDefault="00A73D89" w:rsidP="00A73D89">
      <w:pPr>
        <w:spacing w:after="0" w:line="240" w:lineRule="auto"/>
        <w:ind w:firstLine="709"/>
        <w:jc w:val="both"/>
        <w:rPr>
          <w:rFonts w:ascii="Times New Roman" w:eastAsia="Times New Roman" w:hAnsi="Times New Roman"/>
          <w:sz w:val="28"/>
          <w:szCs w:val="28"/>
        </w:rPr>
      </w:pPr>
      <w:r w:rsidRPr="00A73D89">
        <w:rPr>
          <w:rFonts w:ascii="Times New Roman" w:eastAsia="Times New Roman" w:hAnsi="Times New Roman"/>
          <w:sz w:val="28"/>
          <w:szCs w:val="28"/>
        </w:rPr>
        <w:t>2) предлагаемые сроки проведения схода;</w:t>
      </w:r>
    </w:p>
    <w:p w:rsidR="00A73D89" w:rsidRPr="00A73D89" w:rsidRDefault="00A73D89" w:rsidP="00A73D89">
      <w:pPr>
        <w:spacing w:after="0" w:line="240" w:lineRule="auto"/>
        <w:ind w:firstLine="709"/>
        <w:jc w:val="both"/>
        <w:rPr>
          <w:rFonts w:ascii="Times New Roman" w:eastAsia="Times New Roman" w:hAnsi="Times New Roman"/>
          <w:sz w:val="28"/>
          <w:szCs w:val="28"/>
        </w:rPr>
      </w:pPr>
      <w:r w:rsidRPr="00A73D89">
        <w:rPr>
          <w:rFonts w:ascii="Times New Roman" w:eastAsia="Times New Roman" w:hAnsi="Times New Roman"/>
          <w:sz w:val="28"/>
          <w:szCs w:val="28"/>
        </w:rPr>
        <w:t>3) фамилия, имя, отчество, дата рождения; серия и номер паспорта или заменяющего его документа каждого гражданина, поддерживающего инициативу о созыве схода, адрес места жительства; его подпись и дата внесения подписи.</w:t>
      </w:r>
    </w:p>
    <w:p w:rsidR="00A73D89" w:rsidRPr="00A73D89" w:rsidRDefault="00A73D89" w:rsidP="00A73D89">
      <w:pPr>
        <w:spacing w:after="0" w:line="240" w:lineRule="auto"/>
        <w:ind w:firstLine="709"/>
        <w:jc w:val="both"/>
        <w:rPr>
          <w:rFonts w:ascii="Times New Roman" w:eastAsia="Times New Roman" w:hAnsi="Times New Roman"/>
          <w:sz w:val="28"/>
          <w:szCs w:val="28"/>
        </w:rPr>
      </w:pPr>
      <w:r w:rsidRPr="00A73D89">
        <w:rPr>
          <w:rFonts w:ascii="Times New Roman" w:eastAsia="Times New Roman" w:hAnsi="Times New Roman"/>
          <w:sz w:val="28"/>
          <w:szCs w:val="28"/>
        </w:rPr>
        <w:t xml:space="preserve">6.3. Подписные листы заверяются лицом, осуществляющим сбор подписей, с указанием даты, фамилии, имени, отчества, даты рождения, номера и серии паспорта или заменяющего его документа, адреса места жительства и направляются начальнику территориального отдела. </w:t>
      </w:r>
    </w:p>
    <w:p w:rsidR="00A73D89" w:rsidRPr="00A73D89" w:rsidRDefault="00A73D89" w:rsidP="00A73D89">
      <w:pPr>
        <w:widowControl w:val="0"/>
        <w:autoSpaceDE w:val="0"/>
        <w:autoSpaceDN w:val="0"/>
        <w:spacing w:after="0" w:line="240" w:lineRule="auto"/>
        <w:ind w:firstLine="709"/>
        <w:jc w:val="center"/>
        <w:outlineLvl w:val="1"/>
        <w:rPr>
          <w:rFonts w:ascii="Times New Roman" w:eastAsia="Times New Roman" w:hAnsi="Times New Roman"/>
          <w:b/>
          <w:sz w:val="28"/>
          <w:szCs w:val="28"/>
          <w:lang w:eastAsia="ru-RU"/>
        </w:rPr>
      </w:pPr>
    </w:p>
    <w:p w:rsidR="00A73D89" w:rsidRPr="00A73D89" w:rsidRDefault="00A73D89" w:rsidP="00A73D89">
      <w:pPr>
        <w:widowControl w:val="0"/>
        <w:autoSpaceDE w:val="0"/>
        <w:autoSpaceDN w:val="0"/>
        <w:spacing w:after="0" w:line="240" w:lineRule="auto"/>
        <w:ind w:firstLine="709"/>
        <w:jc w:val="center"/>
        <w:outlineLvl w:val="1"/>
        <w:rPr>
          <w:rFonts w:ascii="Times New Roman" w:eastAsia="Times New Roman" w:hAnsi="Times New Roman"/>
          <w:b/>
          <w:sz w:val="28"/>
          <w:szCs w:val="28"/>
          <w:lang w:eastAsia="ru-RU"/>
        </w:rPr>
      </w:pPr>
      <w:r w:rsidRPr="00A73D89">
        <w:rPr>
          <w:rFonts w:ascii="Times New Roman" w:eastAsia="Times New Roman" w:hAnsi="Times New Roman"/>
          <w:b/>
          <w:sz w:val="28"/>
          <w:szCs w:val="28"/>
          <w:lang w:eastAsia="ru-RU"/>
        </w:rPr>
        <w:t>7. Порядок принятия решения о проведении схода граждан</w:t>
      </w:r>
    </w:p>
    <w:p w:rsidR="00A73D89" w:rsidRPr="00A73D89" w:rsidRDefault="00A73D89" w:rsidP="00A73D89">
      <w:pPr>
        <w:widowControl w:val="0"/>
        <w:autoSpaceDE w:val="0"/>
        <w:autoSpaceDN w:val="0"/>
        <w:spacing w:after="0" w:line="240" w:lineRule="auto"/>
        <w:ind w:firstLine="709"/>
        <w:jc w:val="center"/>
        <w:rPr>
          <w:rFonts w:ascii="Times New Roman" w:eastAsia="Times New Roman" w:hAnsi="Times New Roman"/>
          <w:b/>
          <w:sz w:val="28"/>
          <w:szCs w:val="28"/>
          <w:lang w:eastAsia="ru-RU"/>
        </w:rPr>
      </w:pPr>
      <w:r w:rsidRPr="00A73D89">
        <w:rPr>
          <w:rFonts w:ascii="Times New Roman" w:eastAsia="Times New Roman" w:hAnsi="Times New Roman"/>
          <w:b/>
          <w:sz w:val="28"/>
          <w:szCs w:val="28"/>
          <w:lang w:eastAsia="ru-RU"/>
        </w:rPr>
        <w:t>или отклонения инициативы</w:t>
      </w:r>
    </w:p>
    <w:p w:rsidR="00A73D89" w:rsidRPr="00A73D89" w:rsidRDefault="00A73D89" w:rsidP="00A73D89">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A73D89" w:rsidRPr="00A73D89" w:rsidRDefault="00A73D89" w:rsidP="00A73D89">
      <w:pPr>
        <w:spacing w:after="0" w:line="240" w:lineRule="auto"/>
        <w:ind w:firstLine="709"/>
        <w:jc w:val="both"/>
        <w:rPr>
          <w:rFonts w:ascii="Times New Roman" w:eastAsia="Times New Roman" w:hAnsi="Times New Roman"/>
          <w:sz w:val="28"/>
          <w:szCs w:val="28"/>
        </w:rPr>
      </w:pPr>
      <w:r w:rsidRPr="00A73D89">
        <w:rPr>
          <w:rFonts w:ascii="Times New Roman" w:eastAsia="Times New Roman" w:hAnsi="Times New Roman"/>
          <w:sz w:val="28"/>
          <w:szCs w:val="28"/>
        </w:rPr>
        <w:t>7.1. Решение о проведении схода принимает Глава муниципального образования «Муниципальный округ Юкаменский район Удмуртской Республики» путем издания постановления, в котором определяется дата проведения схода граждан, выносимые на него вопросы и список жителей населенного пункта, имеющих право на участие в сходе.</w:t>
      </w:r>
    </w:p>
    <w:p w:rsidR="00A73D89" w:rsidRPr="00A73D89" w:rsidRDefault="00A73D89" w:rsidP="00A73D89">
      <w:pPr>
        <w:widowControl w:val="0"/>
        <w:autoSpaceDE w:val="0"/>
        <w:autoSpaceDN w:val="0"/>
        <w:spacing w:after="0" w:line="240" w:lineRule="auto"/>
        <w:ind w:firstLine="709"/>
        <w:jc w:val="both"/>
        <w:rPr>
          <w:rFonts w:ascii="Times New Roman" w:eastAsia="Times New Roman" w:hAnsi="Times New Roman"/>
          <w:sz w:val="28"/>
          <w:szCs w:val="28"/>
          <w:lang w:eastAsia="ru-RU"/>
        </w:rPr>
      </w:pPr>
      <w:bookmarkStart w:id="22" w:name="P119"/>
      <w:bookmarkEnd w:id="22"/>
      <w:r w:rsidRPr="00A73D89">
        <w:rPr>
          <w:rFonts w:ascii="Times New Roman" w:eastAsia="Times New Roman" w:hAnsi="Times New Roman"/>
          <w:sz w:val="28"/>
          <w:szCs w:val="28"/>
          <w:lang w:eastAsia="ru-RU"/>
        </w:rPr>
        <w:t xml:space="preserve">7.2. Решение о проведении схода по инициативе граждан должно быть принято в течение 30 дней со дня поступления подписных листов, оформленных в соответствии с требованиями </w:t>
      </w:r>
      <w:hyperlink w:anchor="P109" w:history="1">
        <w:r w:rsidRPr="00A73D89">
          <w:rPr>
            <w:rFonts w:ascii="Times New Roman" w:eastAsia="Times New Roman" w:hAnsi="Times New Roman"/>
            <w:sz w:val="28"/>
            <w:szCs w:val="28"/>
            <w:lang w:eastAsia="ru-RU"/>
          </w:rPr>
          <w:t>пунктов 6.2,</w:t>
        </w:r>
      </w:hyperlink>
      <w:r w:rsidRPr="00A73D89">
        <w:rPr>
          <w:rFonts w:ascii="Times New Roman" w:eastAsia="Times New Roman" w:hAnsi="Times New Roman"/>
          <w:sz w:val="28"/>
          <w:szCs w:val="28"/>
          <w:lang w:eastAsia="ru-RU"/>
        </w:rPr>
        <w:t xml:space="preserve"> 6.3 настоящего Положения.</w:t>
      </w:r>
    </w:p>
    <w:p w:rsidR="00A73D89" w:rsidRPr="00A73D89" w:rsidRDefault="00A73D89" w:rsidP="00A73D8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7.3. Решение об отклонении инициативы граждан принимает Глава муниципального образования «Муниципальный округ Юкаменский район Удмуртской Республики» в срок, указанный в </w:t>
      </w:r>
      <w:hyperlink w:anchor="P119" w:history="1">
        <w:r w:rsidRPr="00A73D89">
          <w:rPr>
            <w:rFonts w:ascii="Times New Roman" w:eastAsia="Times New Roman" w:hAnsi="Times New Roman"/>
            <w:sz w:val="28"/>
            <w:szCs w:val="28"/>
            <w:lang w:eastAsia="ru-RU"/>
          </w:rPr>
          <w:t>пункте 7.</w:t>
        </w:r>
      </w:hyperlink>
      <w:r w:rsidRPr="00A73D89">
        <w:rPr>
          <w:rFonts w:ascii="Times New Roman" w:eastAsia="Times New Roman" w:hAnsi="Times New Roman"/>
          <w:sz w:val="28"/>
          <w:szCs w:val="28"/>
          <w:lang w:eastAsia="ru-RU"/>
        </w:rPr>
        <w:t>3, в случаях:</w:t>
      </w:r>
    </w:p>
    <w:p w:rsidR="00A73D89" w:rsidRPr="00A73D89" w:rsidRDefault="00A73D89" w:rsidP="00A73D8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1) непредставления подписных листов;</w:t>
      </w:r>
    </w:p>
    <w:p w:rsidR="00A73D89" w:rsidRPr="00A73D89" w:rsidRDefault="00A73D89" w:rsidP="00A73D8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2) неисполнения требований, указанных в </w:t>
      </w:r>
      <w:hyperlink w:anchor="P109" w:history="1">
        <w:r w:rsidRPr="00A73D89">
          <w:rPr>
            <w:rFonts w:ascii="Times New Roman" w:eastAsia="Times New Roman" w:hAnsi="Times New Roman"/>
            <w:sz w:val="28"/>
            <w:szCs w:val="28"/>
            <w:lang w:eastAsia="ru-RU"/>
          </w:rPr>
          <w:t>пунктах 6.2</w:t>
        </w:r>
      </w:hyperlink>
      <w:r w:rsidRPr="00A73D89">
        <w:rPr>
          <w:rFonts w:ascii="Times New Roman" w:eastAsia="Times New Roman" w:hAnsi="Times New Roman"/>
          <w:sz w:val="28"/>
          <w:szCs w:val="28"/>
          <w:lang w:eastAsia="ru-RU"/>
        </w:rPr>
        <w:t>,6.</w:t>
      </w:r>
      <w:hyperlink w:anchor="P113" w:history="1">
        <w:r w:rsidRPr="00A73D89">
          <w:rPr>
            <w:rFonts w:ascii="Times New Roman" w:eastAsia="Times New Roman" w:hAnsi="Times New Roman"/>
            <w:sz w:val="28"/>
            <w:szCs w:val="28"/>
            <w:lang w:eastAsia="ru-RU"/>
          </w:rPr>
          <w:t>3</w:t>
        </w:r>
      </w:hyperlink>
      <w:r w:rsidRPr="00A73D89">
        <w:rPr>
          <w:rFonts w:ascii="Times New Roman" w:eastAsia="Times New Roman" w:hAnsi="Times New Roman"/>
          <w:sz w:val="28"/>
          <w:szCs w:val="28"/>
          <w:lang w:eastAsia="ru-RU"/>
        </w:rPr>
        <w:t xml:space="preserve"> настоящего Положения, к оформлению подписных листов;</w:t>
      </w:r>
    </w:p>
    <w:p w:rsidR="00A73D89" w:rsidRPr="00A73D89" w:rsidRDefault="00A73D89" w:rsidP="00A73D89">
      <w:pPr>
        <w:spacing w:after="0" w:line="240" w:lineRule="auto"/>
        <w:ind w:firstLine="709"/>
        <w:jc w:val="both"/>
        <w:rPr>
          <w:rFonts w:ascii="Times New Roman" w:eastAsia="Times New Roman" w:hAnsi="Times New Roman"/>
          <w:sz w:val="28"/>
          <w:szCs w:val="28"/>
        </w:rPr>
      </w:pPr>
      <w:r w:rsidRPr="00A73D89">
        <w:rPr>
          <w:rFonts w:ascii="Times New Roman" w:eastAsia="Times New Roman" w:hAnsi="Times New Roman"/>
          <w:sz w:val="28"/>
          <w:szCs w:val="28"/>
        </w:rPr>
        <w:t>3) если вопрос, выносимый на сход, находится за пределами полномочий схода;</w:t>
      </w:r>
    </w:p>
    <w:p w:rsidR="00A73D89" w:rsidRDefault="00A73D89" w:rsidP="00A73D8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4) если вопрос, выносимый на сход, противоречит </w:t>
      </w:r>
      <w:hyperlink r:id="rId27" w:history="1">
        <w:r w:rsidRPr="00A73D89">
          <w:rPr>
            <w:rFonts w:ascii="Times New Roman" w:eastAsia="Times New Roman" w:hAnsi="Times New Roman"/>
            <w:sz w:val="28"/>
            <w:szCs w:val="28"/>
            <w:lang w:eastAsia="ru-RU"/>
          </w:rPr>
          <w:t>Конституции</w:t>
        </w:r>
      </w:hyperlink>
      <w:r w:rsidRPr="00A73D89">
        <w:rPr>
          <w:rFonts w:ascii="Times New Roman" w:eastAsia="Times New Roman" w:hAnsi="Times New Roman"/>
          <w:sz w:val="28"/>
          <w:szCs w:val="28"/>
          <w:lang w:eastAsia="ru-RU"/>
        </w:rPr>
        <w:t xml:space="preserve"> Российской Федерации, федеральным законам, законам Удмуртской Республики и </w:t>
      </w:r>
      <w:hyperlink r:id="rId28" w:history="1">
        <w:r w:rsidRPr="00A73D89">
          <w:rPr>
            <w:rFonts w:ascii="Times New Roman" w:eastAsia="Times New Roman" w:hAnsi="Times New Roman"/>
            <w:sz w:val="28"/>
            <w:szCs w:val="28"/>
            <w:lang w:eastAsia="ru-RU"/>
          </w:rPr>
          <w:t>Уставу</w:t>
        </w:r>
      </w:hyperlink>
      <w:r w:rsidRPr="00A73D89">
        <w:rPr>
          <w:rFonts w:ascii="Times New Roman" w:eastAsia="Times New Roman" w:hAnsi="Times New Roman"/>
          <w:sz w:val="28"/>
          <w:szCs w:val="28"/>
          <w:lang w:eastAsia="ru-RU"/>
        </w:rPr>
        <w:t xml:space="preserve"> муниципального </w:t>
      </w:r>
      <w:r w:rsidRPr="00A73D89">
        <w:rPr>
          <w:rFonts w:ascii="Times New Roman" w:eastAsia="Times New Roman" w:hAnsi="Times New Roman"/>
          <w:color w:val="000000"/>
          <w:sz w:val="28"/>
          <w:szCs w:val="28"/>
          <w:lang w:eastAsia="ru-RU"/>
        </w:rPr>
        <w:t xml:space="preserve">образования «Муниципальный округ </w:t>
      </w:r>
      <w:r w:rsidRPr="00A73D89">
        <w:rPr>
          <w:rFonts w:ascii="Times New Roman" w:eastAsia="Times New Roman" w:hAnsi="Times New Roman"/>
          <w:color w:val="000000"/>
          <w:sz w:val="28"/>
          <w:szCs w:val="28"/>
          <w:lang w:eastAsia="ru-RU"/>
        </w:rPr>
        <w:lastRenderedPageBreak/>
        <w:t>Юкаменский район Удмуртской Республики»</w:t>
      </w:r>
      <w:r w:rsidRPr="00A73D89">
        <w:rPr>
          <w:rFonts w:ascii="Times New Roman" w:eastAsia="Times New Roman" w:hAnsi="Times New Roman"/>
          <w:sz w:val="28"/>
          <w:szCs w:val="28"/>
          <w:lang w:eastAsia="ru-RU"/>
        </w:rPr>
        <w:t>.</w:t>
      </w:r>
    </w:p>
    <w:p w:rsidR="005110F7" w:rsidRPr="00A73D89" w:rsidRDefault="005110F7" w:rsidP="00A73D89">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A73D89" w:rsidRPr="00A73D89" w:rsidRDefault="00A73D89" w:rsidP="00A73D89">
      <w:pPr>
        <w:spacing w:after="0" w:line="240" w:lineRule="auto"/>
        <w:ind w:firstLine="709"/>
        <w:jc w:val="center"/>
        <w:rPr>
          <w:rFonts w:ascii="Times New Roman" w:eastAsia="Times New Roman" w:hAnsi="Times New Roman"/>
          <w:b/>
          <w:sz w:val="28"/>
          <w:szCs w:val="28"/>
        </w:rPr>
      </w:pPr>
      <w:r w:rsidRPr="00A73D89">
        <w:rPr>
          <w:rFonts w:ascii="Times New Roman" w:eastAsia="Times New Roman" w:hAnsi="Times New Roman"/>
          <w:b/>
          <w:sz w:val="28"/>
          <w:szCs w:val="28"/>
        </w:rPr>
        <w:t>8. Подготовка проведения схода граждан</w:t>
      </w:r>
    </w:p>
    <w:p w:rsidR="00A73D89" w:rsidRPr="00A73D89" w:rsidRDefault="00A73D89" w:rsidP="00A73D89">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A73D89" w:rsidRPr="00A73D89" w:rsidRDefault="00A73D89" w:rsidP="00A73D8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8.1. Оповещение населения о времени и месте проведения схода, вопросах, выносимых на его рассмотрение, осуществляется Управлением территориального развития путем опубликования (обнародования) информации не </w:t>
      </w:r>
      <w:proofErr w:type="gramStart"/>
      <w:r w:rsidRPr="00A73D89">
        <w:rPr>
          <w:rFonts w:ascii="Times New Roman" w:eastAsia="Times New Roman" w:hAnsi="Times New Roman"/>
          <w:sz w:val="28"/>
          <w:szCs w:val="28"/>
          <w:lang w:eastAsia="ru-RU"/>
        </w:rPr>
        <w:t>позднее</w:t>
      </w:r>
      <w:proofErr w:type="gramEnd"/>
      <w:r w:rsidRPr="00A73D89">
        <w:rPr>
          <w:rFonts w:ascii="Times New Roman" w:eastAsia="Times New Roman" w:hAnsi="Times New Roman"/>
          <w:sz w:val="28"/>
          <w:szCs w:val="28"/>
          <w:lang w:eastAsia="ru-RU"/>
        </w:rPr>
        <w:t xml:space="preserve"> чем за 10 дней до проведения схода.</w:t>
      </w:r>
    </w:p>
    <w:p w:rsidR="00A73D89" w:rsidRPr="00A73D89" w:rsidRDefault="00A73D89" w:rsidP="00A73D8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8.2. Жители населенного пункта,  обладающие избирательным правом, участвуют в сходе непосредственно.</w:t>
      </w:r>
    </w:p>
    <w:p w:rsidR="00A73D89" w:rsidRPr="00A73D89" w:rsidRDefault="00A73D89" w:rsidP="00A73D8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8.3. На сход допускаются также без права решающего голоса другие граждане, изъявившие желание участвовать в сходе.</w:t>
      </w:r>
    </w:p>
    <w:p w:rsidR="00A73D89" w:rsidRPr="00A73D89" w:rsidRDefault="00A73D89" w:rsidP="00A73D8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8.4. Перед открытием схода проводится регистрация его участников с указанием фамилии, имени, отчества, года рождения, адреса места жительства. Регистрацию участников схода осуществляет специалист территориального отдела (сектора) Управления территориального развития по форме согласно </w:t>
      </w:r>
      <w:hyperlink w:anchor="P233" w:history="1">
        <w:r w:rsidRPr="00A73D89">
          <w:rPr>
            <w:rFonts w:ascii="Times New Roman" w:eastAsia="Times New Roman" w:hAnsi="Times New Roman"/>
            <w:sz w:val="28"/>
            <w:szCs w:val="28"/>
            <w:lang w:eastAsia="ru-RU"/>
          </w:rPr>
          <w:t>приложению 2</w:t>
        </w:r>
      </w:hyperlink>
      <w:r w:rsidRPr="00A73D89">
        <w:rPr>
          <w:rFonts w:ascii="Times New Roman" w:eastAsia="Times New Roman" w:hAnsi="Times New Roman"/>
          <w:sz w:val="28"/>
          <w:szCs w:val="28"/>
          <w:lang w:eastAsia="ru-RU"/>
        </w:rPr>
        <w:t xml:space="preserve"> к настоящему Положению.</w:t>
      </w:r>
    </w:p>
    <w:p w:rsidR="00A73D89" w:rsidRPr="00A73D89" w:rsidRDefault="00A73D89" w:rsidP="00A73D8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8.5. На сходе председательствует начальник Управления территориального развития</w:t>
      </w:r>
      <w:r w:rsidRPr="00A73D89">
        <w:rPr>
          <w:rFonts w:ascii="Times New Roman" w:eastAsia="Times New Roman" w:hAnsi="Times New Roman"/>
          <w:color w:val="000000"/>
          <w:sz w:val="28"/>
          <w:szCs w:val="28"/>
          <w:lang w:eastAsia="ru-RU"/>
        </w:rPr>
        <w:t xml:space="preserve"> или</w:t>
      </w:r>
      <w:r w:rsidRPr="00A73D89">
        <w:rPr>
          <w:rFonts w:ascii="Times New Roman" w:eastAsia="Times New Roman" w:hAnsi="Times New Roman"/>
          <w:sz w:val="28"/>
          <w:szCs w:val="28"/>
          <w:lang w:eastAsia="ru-RU"/>
        </w:rPr>
        <w:t xml:space="preserve"> иное уполномоченное им лицо или лицо, избираемое сходом.</w:t>
      </w:r>
    </w:p>
    <w:p w:rsidR="00A73D89" w:rsidRPr="00A73D89" w:rsidRDefault="00A73D89" w:rsidP="00A73D89">
      <w:pPr>
        <w:spacing w:after="0" w:line="240" w:lineRule="auto"/>
        <w:ind w:firstLine="709"/>
        <w:jc w:val="both"/>
        <w:rPr>
          <w:rFonts w:ascii="Times New Roman" w:eastAsia="Times New Roman" w:hAnsi="Times New Roman"/>
          <w:sz w:val="28"/>
          <w:szCs w:val="28"/>
        </w:rPr>
      </w:pPr>
      <w:r w:rsidRPr="00A73D89">
        <w:rPr>
          <w:rFonts w:ascii="Times New Roman" w:eastAsia="Times New Roman" w:hAnsi="Times New Roman"/>
          <w:sz w:val="28"/>
          <w:szCs w:val="28"/>
        </w:rPr>
        <w:t>8.6. Сход избирает секретаря. Секретарь схода ведет протокол схода, обеспечивает достоверность отраженных в нем сведений.</w:t>
      </w:r>
    </w:p>
    <w:p w:rsidR="00A73D89" w:rsidRPr="00A73D89" w:rsidRDefault="00A73D89" w:rsidP="00A73D8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8.6. В случае установления неправомочности схода, о чем делается отметка в протоколе схода, сход признается несостоявшимся, Главой </w:t>
      </w:r>
      <w:r w:rsidRPr="00A73D89">
        <w:rPr>
          <w:rFonts w:ascii="Times New Roman" w:eastAsia="Times New Roman" w:hAnsi="Times New Roman"/>
          <w:color w:val="000000"/>
          <w:sz w:val="28"/>
          <w:szCs w:val="28"/>
          <w:lang w:eastAsia="ru-RU"/>
        </w:rPr>
        <w:t xml:space="preserve">муниципального образования «Муниципальный округ Юкаменский район Удмуртской Республики» </w:t>
      </w:r>
      <w:r w:rsidRPr="00A73D89">
        <w:rPr>
          <w:rFonts w:ascii="Times New Roman" w:eastAsia="Times New Roman" w:hAnsi="Times New Roman"/>
          <w:sz w:val="28"/>
          <w:szCs w:val="28"/>
          <w:lang w:eastAsia="ru-RU"/>
        </w:rPr>
        <w:t>назначается повторная дата проведения схода.</w:t>
      </w:r>
    </w:p>
    <w:p w:rsidR="00A73D89" w:rsidRPr="00A73D89" w:rsidRDefault="00A73D89" w:rsidP="00A73D89">
      <w:pPr>
        <w:widowControl w:val="0"/>
        <w:tabs>
          <w:tab w:val="left" w:pos="1256"/>
        </w:tabs>
        <w:spacing w:after="0" w:line="240" w:lineRule="auto"/>
        <w:ind w:firstLine="709"/>
        <w:jc w:val="both"/>
        <w:rPr>
          <w:rFonts w:ascii="Times New Roman" w:eastAsia="Times New Roman" w:hAnsi="Times New Roman"/>
          <w:sz w:val="28"/>
          <w:szCs w:val="28"/>
        </w:rPr>
      </w:pPr>
      <w:r w:rsidRPr="00A73D89">
        <w:rPr>
          <w:rFonts w:ascii="Times New Roman" w:eastAsia="Times New Roman" w:hAnsi="Times New Roman"/>
          <w:sz w:val="28"/>
          <w:szCs w:val="28"/>
        </w:rPr>
        <w:t>8.7.</w:t>
      </w:r>
      <w:r w:rsidRPr="00A73D89">
        <w:rPr>
          <w:rFonts w:ascii="Times New Roman" w:eastAsia="Times New Roman" w:hAnsi="Times New Roman"/>
          <w:color w:val="000000"/>
          <w:sz w:val="28"/>
          <w:szCs w:val="28"/>
        </w:rPr>
        <w:t xml:space="preserve"> В протоколе схода указываются:</w:t>
      </w:r>
    </w:p>
    <w:p w:rsidR="00A73D89" w:rsidRPr="00A73D89" w:rsidRDefault="00A73D89" w:rsidP="00A73D89">
      <w:pPr>
        <w:widowControl w:val="0"/>
        <w:spacing w:after="0" w:line="240" w:lineRule="auto"/>
        <w:ind w:left="120" w:firstLine="709"/>
        <w:jc w:val="both"/>
        <w:rPr>
          <w:rFonts w:ascii="Times New Roman" w:eastAsia="Times New Roman" w:hAnsi="Times New Roman"/>
          <w:color w:val="000000"/>
          <w:sz w:val="28"/>
          <w:szCs w:val="28"/>
        </w:rPr>
      </w:pPr>
      <w:r w:rsidRPr="00A73D89">
        <w:rPr>
          <w:rFonts w:ascii="Times New Roman" w:eastAsia="Times New Roman" w:hAnsi="Times New Roman"/>
          <w:color w:val="000000"/>
          <w:sz w:val="28"/>
          <w:szCs w:val="28"/>
        </w:rPr>
        <w:t>1) дата и место проведения схода граждан;</w:t>
      </w:r>
    </w:p>
    <w:p w:rsidR="00A73D89" w:rsidRPr="00A73D89" w:rsidRDefault="00A73D89" w:rsidP="00A73D89">
      <w:pPr>
        <w:widowControl w:val="0"/>
        <w:spacing w:after="0" w:line="240" w:lineRule="auto"/>
        <w:ind w:left="120" w:firstLine="709"/>
        <w:jc w:val="both"/>
        <w:rPr>
          <w:rFonts w:ascii="Times New Roman" w:eastAsia="Times New Roman" w:hAnsi="Times New Roman"/>
          <w:color w:val="000000"/>
          <w:sz w:val="28"/>
          <w:szCs w:val="28"/>
        </w:rPr>
      </w:pPr>
      <w:r w:rsidRPr="00A73D89">
        <w:rPr>
          <w:rFonts w:ascii="Times New Roman" w:eastAsia="Times New Roman" w:hAnsi="Times New Roman"/>
          <w:color w:val="000000"/>
          <w:sz w:val="28"/>
          <w:szCs w:val="28"/>
        </w:rPr>
        <w:t>2) общее число граждан, проживающих на территории населенного пункта и имеющих право принимать участие в сходе;</w:t>
      </w:r>
    </w:p>
    <w:p w:rsidR="00A73D89" w:rsidRPr="00A73D89" w:rsidRDefault="00A73D89" w:rsidP="00A73D89">
      <w:pPr>
        <w:widowControl w:val="0"/>
        <w:spacing w:after="0" w:line="240" w:lineRule="auto"/>
        <w:ind w:left="120" w:firstLine="709"/>
        <w:jc w:val="both"/>
        <w:rPr>
          <w:rFonts w:ascii="Times New Roman" w:eastAsia="Times New Roman" w:hAnsi="Times New Roman"/>
          <w:color w:val="000000"/>
          <w:sz w:val="28"/>
          <w:szCs w:val="28"/>
        </w:rPr>
      </w:pPr>
      <w:r w:rsidRPr="00A73D89">
        <w:rPr>
          <w:rFonts w:ascii="Times New Roman" w:eastAsia="Times New Roman" w:hAnsi="Times New Roman"/>
          <w:color w:val="000000"/>
          <w:sz w:val="28"/>
          <w:szCs w:val="28"/>
        </w:rPr>
        <w:t>3) количество присутствующих;</w:t>
      </w:r>
    </w:p>
    <w:p w:rsidR="00A73D89" w:rsidRPr="00A73D89" w:rsidRDefault="00A73D89" w:rsidP="00A73D89">
      <w:pPr>
        <w:widowControl w:val="0"/>
        <w:spacing w:after="0" w:line="240" w:lineRule="auto"/>
        <w:ind w:left="120" w:firstLine="709"/>
        <w:jc w:val="both"/>
        <w:rPr>
          <w:rFonts w:ascii="Times New Roman" w:eastAsia="Times New Roman" w:hAnsi="Times New Roman"/>
          <w:color w:val="000000"/>
          <w:sz w:val="28"/>
          <w:szCs w:val="28"/>
        </w:rPr>
      </w:pPr>
      <w:r w:rsidRPr="00A73D89">
        <w:rPr>
          <w:rFonts w:ascii="Times New Roman" w:eastAsia="Times New Roman" w:hAnsi="Times New Roman"/>
          <w:color w:val="000000"/>
          <w:sz w:val="28"/>
          <w:szCs w:val="28"/>
        </w:rPr>
        <w:t>4) фамилия, имя, отчество председательствующего на сходе, секретаря и членов комиссии схода;</w:t>
      </w:r>
    </w:p>
    <w:p w:rsidR="00A73D89" w:rsidRPr="00A73D89" w:rsidRDefault="00A73D89" w:rsidP="00A73D89">
      <w:pPr>
        <w:widowControl w:val="0"/>
        <w:spacing w:after="0" w:line="240" w:lineRule="auto"/>
        <w:ind w:left="120" w:firstLine="709"/>
        <w:jc w:val="both"/>
        <w:rPr>
          <w:rFonts w:ascii="Times New Roman" w:eastAsia="Times New Roman" w:hAnsi="Times New Roman"/>
          <w:color w:val="000000"/>
          <w:sz w:val="28"/>
          <w:szCs w:val="28"/>
        </w:rPr>
      </w:pPr>
      <w:r w:rsidRPr="00A73D89">
        <w:rPr>
          <w:rFonts w:ascii="Times New Roman" w:eastAsia="Times New Roman" w:hAnsi="Times New Roman"/>
          <w:color w:val="000000"/>
          <w:sz w:val="28"/>
          <w:szCs w:val="28"/>
        </w:rPr>
        <w:t>5) повестка дня;</w:t>
      </w:r>
    </w:p>
    <w:p w:rsidR="00A73D89" w:rsidRPr="00A73D89" w:rsidRDefault="00A73D89" w:rsidP="00A73D89">
      <w:pPr>
        <w:widowControl w:val="0"/>
        <w:spacing w:after="0" w:line="240" w:lineRule="auto"/>
        <w:ind w:left="120" w:firstLine="709"/>
        <w:jc w:val="both"/>
        <w:rPr>
          <w:rFonts w:ascii="Times New Roman" w:eastAsia="Times New Roman" w:hAnsi="Times New Roman"/>
          <w:color w:val="000000"/>
          <w:sz w:val="28"/>
          <w:szCs w:val="28"/>
        </w:rPr>
      </w:pPr>
      <w:r w:rsidRPr="00A73D89">
        <w:rPr>
          <w:rFonts w:ascii="Times New Roman" w:eastAsia="Times New Roman" w:hAnsi="Times New Roman"/>
          <w:color w:val="000000"/>
          <w:sz w:val="28"/>
          <w:szCs w:val="28"/>
        </w:rPr>
        <w:t>6) краткое содержание выступлений;</w:t>
      </w:r>
    </w:p>
    <w:p w:rsidR="00A73D89" w:rsidRPr="00A73D89" w:rsidRDefault="00A73D89" w:rsidP="00A73D89">
      <w:pPr>
        <w:widowControl w:val="0"/>
        <w:spacing w:after="0" w:line="240" w:lineRule="auto"/>
        <w:ind w:left="120" w:firstLine="709"/>
        <w:jc w:val="both"/>
        <w:rPr>
          <w:rFonts w:ascii="Times New Roman" w:eastAsia="Times New Roman" w:hAnsi="Times New Roman"/>
          <w:color w:val="000000"/>
          <w:sz w:val="28"/>
          <w:szCs w:val="28"/>
        </w:rPr>
      </w:pPr>
      <w:r w:rsidRPr="00A73D89">
        <w:rPr>
          <w:rFonts w:ascii="Times New Roman" w:eastAsia="Times New Roman" w:hAnsi="Times New Roman"/>
          <w:color w:val="000000"/>
          <w:sz w:val="28"/>
          <w:szCs w:val="28"/>
        </w:rPr>
        <w:t>7) результаты голосования и принятые решения.</w:t>
      </w:r>
    </w:p>
    <w:p w:rsidR="00A73D89" w:rsidRPr="00A73D89" w:rsidRDefault="00A73D89" w:rsidP="00A73D89">
      <w:pPr>
        <w:widowControl w:val="0"/>
        <w:tabs>
          <w:tab w:val="left" w:pos="1301"/>
        </w:tabs>
        <w:spacing w:after="0" w:line="240" w:lineRule="auto"/>
        <w:ind w:right="180" w:firstLine="709"/>
        <w:jc w:val="both"/>
        <w:rPr>
          <w:rFonts w:ascii="Times New Roman" w:eastAsia="Times New Roman" w:hAnsi="Times New Roman"/>
          <w:spacing w:val="4"/>
          <w:sz w:val="28"/>
          <w:szCs w:val="28"/>
        </w:rPr>
      </w:pPr>
      <w:r w:rsidRPr="00A73D89">
        <w:rPr>
          <w:rFonts w:ascii="Times New Roman" w:eastAsia="Times New Roman" w:hAnsi="Times New Roman"/>
          <w:color w:val="000000"/>
          <w:sz w:val="28"/>
          <w:szCs w:val="28"/>
        </w:rPr>
        <w:t xml:space="preserve">8.8. </w:t>
      </w:r>
      <w:r w:rsidRPr="00A73D89">
        <w:rPr>
          <w:rFonts w:ascii="Times New Roman" w:eastAsia="Times New Roman" w:hAnsi="Times New Roman"/>
          <w:color w:val="000000"/>
          <w:spacing w:val="4"/>
          <w:sz w:val="28"/>
          <w:szCs w:val="28"/>
        </w:rPr>
        <w:t>Протокол подписывается лицом, председательствующим на сходе, и секретарем схода. К протоколу прикладывается список зарегистрированных участников схода.</w:t>
      </w:r>
    </w:p>
    <w:p w:rsidR="00A73D89" w:rsidRPr="00A73D89" w:rsidRDefault="00A73D89" w:rsidP="00A73D89">
      <w:pPr>
        <w:spacing w:after="0" w:line="240" w:lineRule="auto"/>
        <w:ind w:firstLine="709"/>
        <w:jc w:val="both"/>
        <w:rPr>
          <w:rFonts w:ascii="Times New Roman" w:eastAsia="Times New Roman" w:hAnsi="Times New Roman"/>
          <w:sz w:val="28"/>
          <w:szCs w:val="28"/>
        </w:rPr>
      </w:pPr>
    </w:p>
    <w:p w:rsidR="00A73D89" w:rsidRPr="00A73D89" w:rsidRDefault="00A73D89" w:rsidP="00A73D89">
      <w:pPr>
        <w:spacing w:after="0" w:line="240" w:lineRule="auto"/>
        <w:ind w:firstLine="709"/>
        <w:jc w:val="center"/>
        <w:rPr>
          <w:rFonts w:ascii="Times New Roman" w:eastAsia="Times New Roman" w:hAnsi="Times New Roman"/>
          <w:b/>
          <w:sz w:val="28"/>
          <w:szCs w:val="28"/>
        </w:rPr>
      </w:pPr>
      <w:r w:rsidRPr="00A73D89">
        <w:rPr>
          <w:rFonts w:ascii="Times New Roman" w:eastAsia="Times New Roman" w:hAnsi="Times New Roman"/>
          <w:b/>
          <w:sz w:val="28"/>
          <w:szCs w:val="28"/>
        </w:rPr>
        <w:t>9. Решения схода граждан</w:t>
      </w:r>
    </w:p>
    <w:p w:rsidR="00A73D89" w:rsidRPr="00A73D89" w:rsidRDefault="00A73D89" w:rsidP="00A73D89">
      <w:pPr>
        <w:spacing w:after="0" w:line="240" w:lineRule="auto"/>
        <w:ind w:firstLine="709"/>
        <w:jc w:val="center"/>
        <w:rPr>
          <w:rFonts w:ascii="Times New Roman" w:eastAsia="Times New Roman" w:hAnsi="Times New Roman"/>
          <w:b/>
          <w:sz w:val="28"/>
          <w:szCs w:val="28"/>
        </w:rPr>
      </w:pPr>
    </w:p>
    <w:p w:rsidR="00A73D89" w:rsidRPr="00A73D89" w:rsidRDefault="00A73D89" w:rsidP="00A73D89">
      <w:pPr>
        <w:spacing w:after="0" w:line="240" w:lineRule="auto"/>
        <w:ind w:firstLine="709"/>
        <w:jc w:val="both"/>
        <w:rPr>
          <w:rFonts w:ascii="Times New Roman" w:eastAsia="Times New Roman" w:hAnsi="Times New Roman"/>
          <w:sz w:val="28"/>
          <w:szCs w:val="28"/>
        </w:rPr>
      </w:pPr>
      <w:r w:rsidRPr="00A73D89">
        <w:rPr>
          <w:rFonts w:ascii="Times New Roman" w:eastAsia="Times New Roman" w:hAnsi="Times New Roman"/>
          <w:sz w:val="28"/>
          <w:szCs w:val="28"/>
        </w:rPr>
        <w:t>9.1. Решение схода принимается открытым голосованием.</w:t>
      </w:r>
    </w:p>
    <w:p w:rsidR="00A73D89" w:rsidRPr="00A73D89" w:rsidRDefault="00A73D89" w:rsidP="00A73D89">
      <w:pPr>
        <w:spacing w:after="0" w:line="240" w:lineRule="auto"/>
        <w:ind w:firstLine="709"/>
        <w:jc w:val="both"/>
        <w:rPr>
          <w:rFonts w:ascii="Times New Roman" w:eastAsia="Times New Roman" w:hAnsi="Times New Roman"/>
          <w:sz w:val="28"/>
          <w:szCs w:val="28"/>
        </w:rPr>
      </w:pPr>
      <w:r w:rsidRPr="00A73D89">
        <w:rPr>
          <w:rFonts w:ascii="Times New Roman" w:eastAsia="Times New Roman" w:hAnsi="Times New Roman"/>
          <w:sz w:val="28"/>
          <w:szCs w:val="28"/>
        </w:rPr>
        <w:lastRenderedPageBreak/>
        <w:t>9.2. Решение схода считается принятым, если за него проголосовало более половины участников схода.</w:t>
      </w:r>
    </w:p>
    <w:p w:rsidR="00A73D89" w:rsidRPr="00A73D89" w:rsidRDefault="00A73D89" w:rsidP="00A73D89">
      <w:pPr>
        <w:spacing w:after="0" w:line="240" w:lineRule="auto"/>
        <w:ind w:firstLine="709"/>
        <w:jc w:val="both"/>
        <w:rPr>
          <w:rFonts w:ascii="Times New Roman" w:eastAsia="Times New Roman" w:hAnsi="Times New Roman"/>
          <w:sz w:val="28"/>
          <w:szCs w:val="28"/>
        </w:rPr>
      </w:pPr>
      <w:r w:rsidRPr="00A73D89">
        <w:rPr>
          <w:rFonts w:ascii="Times New Roman" w:eastAsia="Times New Roman" w:hAnsi="Times New Roman"/>
          <w:sz w:val="28"/>
          <w:szCs w:val="28"/>
        </w:rPr>
        <w:t>9.3. Решения, принятые на сходе, применяются на всей территории населенного пункта, входящего в состав муниципального образования.</w:t>
      </w:r>
    </w:p>
    <w:p w:rsidR="00A73D89" w:rsidRPr="00A73D89" w:rsidRDefault="00A73D89" w:rsidP="00A73D89">
      <w:pPr>
        <w:spacing w:after="0" w:line="240" w:lineRule="auto"/>
        <w:ind w:firstLine="709"/>
        <w:jc w:val="both"/>
        <w:rPr>
          <w:rFonts w:ascii="Times New Roman" w:eastAsia="Times New Roman" w:hAnsi="Times New Roman"/>
          <w:sz w:val="28"/>
          <w:szCs w:val="28"/>
        </w:rPr>
      </w:pPr>
      <w:r w:rsidRPr="00A73D89">
        <w:rPr>
          <w:rFonts w:ascii="Times New Roman" w:eastAsia="Times New Roman" w:hAnsi="Times New Roman"/>
          <w:sz w:val="28"/>
          <w:szCs w:val="28"/>
        </w:rPr>
        <w:t>9.4. Решения, принятые сходом, не должны противоречить федеральным законам, законам Удмуртской Республики, Уставу муниципального образования «Муниципальный округ Юкаменский район Удмуртской Республики».</w:t>
      </w:r>
    </w:p>
    <w:p w:rsidR="00A73D89" w:rsidRPr="00A73D89" w:rsidRDefault="00A73D89" w:rsidP="00A73D89">
      <w:pPr>
        <w:spacing w:after="0" w:line="240" w:lineRule="auto"/>
        <w:ind w:firstLine="709"/>
        <w:jc w:val="both"/>
        <w:rPr>
          <w:rFonts w:ascii="Times New Roman" w:eastAsia="Times New Roman" w:hAnsi="Times New Roman"/>
          <w:sz w:val="28"/>
          <w:szCs w:val="28"/>
        </w:rPr>
      </w:pPr>
      <w:r w:rsidRPr="00A73D89">
        <w:rPr>
          <w:rFonts w:ascii="Times New Roman" w:eastAsia="Times New Roman" w:hAnsi="Times New Roman"/>
          <w:sz w:val="28"/>
          <w:szCs w:val="28"/>
        </w:rPr>
        <w:t>9.5. Органы местного самоуправления и должностные лица местного самоуправления обеспечивают исполнение решений, принятых на сходе, в соответствии с разграничением полномочий между ними, определенным Уставом муниципального образования «Муниципальный округ Юкаменский район Удмуртской Республики».</w:t>
      </w:r>
    </w:p>
    <w:p w:rsidR="00A73D89" w:rsidRPr="00A73D89" w:rsidRDefault="00A73D89" w:rsidP="00A73D89">
      <w:pPr>
        <w:spacing w:after="0" w:line="240" w:lineRule="auto"/>
        <w:ind w:firstLine="709"/>
        <w:jc w:val="both"/>
        <w:rPr>
          <w:rFonts w:ascii="Times New Roman" w:eastAsia="Times New Roman" w:hAnsi="Times New Roman"/>
          <w:sz w:val="28"/>
          <w:szCs w:val="28"/>
        </w:rPr>
      </w:pPr>
      <w:r w:rsidRPr="00A73D89">
        <w:rPr>
          <w:rFonts w:ascii="Times New Roman" w:eastAsia="Times New Roman" w:hAnsi="Times New Roman"/>
          <w:sz w:val="28"/>
          <w:szCs w:val="28"/>
        </w:rPr>
        <w:t>9.6. Решение, принятое на сходе, может быть отменено или изменено путем принятия иного решения на сходе либо признано недействительным в судебном порядке.</w:t>
      </w:r>
    </w:p>
    <w:p w:rsidR="00A73D89" w:rsidRPr="00A73D89" w:rsidRDefault="00A73D89" w:rsidP="00A73D89">
      <w:pPr>
        <w:spacing w:after="0" w:line="240" w:lineRule="auto"/>
        <w:ind w:firstLine="709"/>
        <w:jc w:val="both"/>
        <w:rPr>
          <w:rFonts w:ascii="Times New Roman" w:eastAsia="Times New Roman" w:hAnsi="Times New Roman"/>
          <w:sz w:val="28"/>
          <w:szCs w:val="28"/>
        </w:rPr>
      </w:pPr>
      <w:r w:rsidRPr="00A73D89">
        <w:rPr>
          <w:rFonts w:ascii="Times New Roman" w:eastAsia="Times New Roman" w:hAnsi="Times New Roman"/>
          <w:sz w:val="28"/>
          <w:szCs w:val="28"/>
        </w:rPr>
        <w:t>9.7. Решения, принятые на сходе, подлежат официальному опубликованию.</w:t>
      </w:r>
    </w:p>
    <w:p w:rsidR="00A73D89" w:rsidRPr="00A73D89" w:rsidRDefault="00A73D89" w:rsidP="00A73D89">
      <w:pPr>
        <w:spacing w:after="0" w:line="240" w:lineRule="auto"/>
        <w:jc w:val="both"/>
        <w:rPr>
          <w:rFonts w:ascii="Times New Roman" w:eastAsia="Times New Roman" w:hAnsi="Times New Roman"/>
          <w:sz w:val="28"/>
          <w:szCs w:val="28"/>
        </w:rPr>
      </w:pPr>
    </w:p>
    <w:p w:rsidR="00A73D89" w:rsidRPr="00A73D89" w:rsidRDefault="00A73D89" w:rsidP="00A73D89">
      <w:pPr>
        <w:spacing w:after="0" w:line="240" w:lineRule="auto"/>
        <w:ind w:firstLine="709"/>
        <w:jc w:val="center"/>
        <w:rPr>
          <w:rFonts w:ascii="Times New Roman" w:eastAsia="Times New Roman" w:hAnsi="Times New Roman"/>
          <w:b/>
          <w:sz w:val="28"/>
          <w:szCs w:val="28"/>
        </w:rPr>
      </w:pPr>
      <w:r w:rsidRPr="00A73D89">
        <w:rPr>
          <w:rFonts w:ascii="Times New Roman" w:eastAsia="Times New Roman" w:hAnsi="Times New Roman"/>
          <w:b/>
          <w:sz w:val="28"/>
          <w:szCs w:val="28"/>
        </w:rPr>
        <w:t>10. Исполнение решений схода граждан</w:t>
      </w:r>
    </w:p>
    <w:p w:rsidR="00A73D89" w:rsidRPr="00A73D89" w:rsidRDefault="00A73D89" w:rsidP="00A73D89">
      <w:pPr>
        <w:spacing w:after="0" w:line="240" w:lineRule="auto"/>
        <w:ind w:firstLine="709"/>
        <w:jc w:val="both"/>
        <w:rPr>
          <w:rFonts w:ascii="Times New Roman" w:eastAsia="Times New Roman" w:hAnsi="Times New Roman"/>
          <w:b/>
          <w:sz w:val="28"/>
          <w:szCs w:val="28"/>
        </w:rPr>
      </w:pPr>
    </w:p>
    <w:p w:rsidR="00A73D89" w:rsidRPr="00A73D89" w:rsidRDefault="00A73D89" w:rsidP="00A73D89">
      <w:pPr>
        <w:spacing w:after="0" w:line="240" w:lineRule="auto"/>
        <w:ind w:firstLine="709"/>
        <w:jc w:val="both"/>
        <w:rPr>
          <w:rFonts w:ascii="Times New Roman" w:eastAsia="Times New Roman" w:hAnsi="Times New Roman"/>
          <w:sz w:val="28"/>
          <w:szCs w:val="28"/>
        </w:rPr>
      </w:pPr>
      <w:r w:rsidRPr="00A73D89">
        <w:rPr>
          <w:rFonts w:ascii="Times New Roman" w:eastAsia="Times New Roman" w:hAnsi="Times New Roman"/>
          <w:sz w:val="28"/>
          <w:szCs w:val="28"/>
        </w:rPr>
        <w:t>10.1. Решения, принятые на сходе, подлежат обязательному исполнению на территории населенного пункта муниципального образования. Если для реализации решения схода дополнительно требуется принятие (издание) правового акта, Совет депутатов обязан в течение 15 дней со дня вступления в силу решения, принятого на сходе, определить срок подготовки и (или) принятия соответствующего правового акта. Указанный срок не может превышать три месяца.</w:t>
      </w:r>
    </w:p>
    <w:p w:rsidR="00A73D89" w:rsidRPr="00A73D89" w:rsidRDefault="00A73D89" w:rsidP="00A73D89">
      <w:pPr>
        <w:spacing w:after="0" w:line="240" w:lineRule="auto"/>
        <w:ind w:firstLine="709"/>
        <w:jc w:val="both"/>
        <w:rPr>
          <w:rFonts w:ascii="Times New Roman" w:eastAsia="Times New Roman" w:hAnsi="Times New Roman"/>
          <w:sz w:val="28"/>
          <w:szCs w:val="28"/>
        </w:rPr>
      </w:pPr>
    </w:p>
    <w:p w:rsidR="00A73D89" w:rsidRPr="00A73D89" w:rsidRDefault="00A73D89" w:rsidP="00A73D89">
      <w:pPr>
        <w:spacing w:after="0" w:line="240" w:lineRule="auto"/>
        <w:ind w:firstLine="709"/>
        <w:jc w:val="center"/>
        <w:rPr>
          <w:rFonts w:ascii="Times New Roman" w:eastAsia="Times New Roman" w:hAnsi="Times New Roman"/>
          <w:b/>
          <w:sz w:val="28"/>
          <w:szCs w:val="28"/>
        </w:rPr>
      </w:pPr>
      <w:r w:rsidRPr="00A73D89">
        <w:rPr>
          <w:rFonts w:ascii="Times New Roman" w:eastAsia="Times New Roman" w:hAnsi="Times New Roman"/>
          <w:b/>
          <w:sz w:val="28"/>
          <w:szCs w:val="28"/>
        </w:rPr>
        <w:t>11.  Ответственность за неисполнение решений схода граждан</w:t>
      </w:r>
    </w:p>
    <w:p w:rsidR="00A73D89" w:rsidRPr="00A73D89" w:rsidRDefault="00A73D89" w:rsidP="00A73D89">
      <w:pPr>
        <w:spacing w:after="0" w:line="240" w:lineRule="auto"/>
        <w:ind w:firstLine="709"/>
        <w:jc w:val="center"/>
        <w:rPr>
          <w:rFonts w:ascii="Times New Roman" w:eastAsia="Times New Roman" w:hAnsi="Times New Roman"/>
          <w:b/>
          <w:sz w:val="28"/>
          <w:szCs w:val="28"/>
        </w:rPr>
      </w:pPr>
    </w:p>
    <w:p w:rsidR="00A73D89" w:rsidRPr="00A73D89" w:rsidRDefault="00A73D89" w:rsidP="00A73D89">
      <w:pPr>
        <w:spacing w:after="0" w:line="240" w:lineRule="auto"/>
        <w:ind w:firstLine="709"/>
        <w:jc w:val="both"/>
        <w:rPr>
          <w:rFonts w:ascii="Times New Roman" w:eastAsia="Times New Roman" w:hAnsi="Times New Roman"/>
          <w:sz w:val="28"/>
          <w:szCs w:val="28"/>
        </w:rPr>
      </w:pPr>
      <w:r w:rsidRPr="00A73D89">
        <w:rPr>
          <w:rFonts w:ascii="Times New Roman" w:eastAsia="Times New Roman" w:hAnsi="Times New Roman"/>
          <w:sz w:val="28"/>
          <w:szCs w:val="28"/>
        </w:rPr>
        <w:t>11.1. Неисполнение решений, принятых на сходе, влечет ответственность в соответствии с законодательством.</w:t>
      </w:r>
    </w:p>
    <w:p w:rsidR="00A73D89" w:rsidRPr="00A73D89" w:rsidRDefault="00A73D89" w:rsidP="00A73D89">
      <w:pPr>
        <w:spacing w:after="0" w:line="240" w:lineRule="auto"/>
        <w:ind w:firstLine="709"/>
        <w:jc w:val="both"/>
        <w:rPr>
          <w:rFonts w:ascii="Times New Roman" w:eastAsia="Times New Roman" w:hAnsi="Times New Roman"/>
          <w:sz w:val="28"/>
          <w:szCs w:val="28"/>
        </w:rPr>
      </w:pPr>
      <w:r w:rsidRPr="00A73D89">
        <w:rPr>
          <w:rFonts w:ascii="Times New Roman" w:eastAsia="Times New Roman" w:hAnsi="Times New Roman"/>
          <w:sz w:val="28"/>
          <w:szCs w:val="28"/>
        </w:rPr>
        <w:t>11.2. Управление территориального развития отчитывается перед жителями населенного пункта об исполнении решения схода граждан.</w:t>
      </w:r>
    </w:p>
    <w:p w:rsidR="00A73D89" w:rsidRPr="00A73D89" w:rsidRDefault="00A73D89" w:rsidP="00A73D89">
      <w:pPr>
        <w:spacing w:after="0" w:line="240" w:lineRule="auto"/>
        <w:ind w:left="5670"/>
        <w:jc w:val="right"/>
        <w:rPr>
          <w:rFonts w:ascii="Times New Roman" w:eastAsia="Times New Roman" w:hAnsi="Times New Roman"/>
          <w:sz w:val="24"/>
          <w:szCs w:val="24"/>
        </w:rPr>
      </w:pPr>
      <w:r w:rsidRPr="00A73D89">
        <w:rPr>
          <w:rFonts w:ascii="Times New Roman" w:eastAsia="Times New Roman" w:hAnsi="Times New Roman"/>
          <w:sz w:val="28"/>
          <w:szCs w:val="28"/>
        </w:rPr>
        <w:br w:type="page"/>
      </w:r>
      <w:r w:rsidRPr="00A73D89">
        <w:rPr>
          <w:rFonts w:ascii="Times New Roman" w:eastAsia="Times New Roman" w:hAnsi="Times New Roman"/>
          <w:sz w:val="24"/>
          <w:szCs w:val="24"/>
        </w:rPr>
        <w:lastRenderedPageBreak/>
        <w:t>Приложение 1</w:t>
      </w:r>
    </w:p>
    <w:p w:rsidR="00A73D89" w:rsidRPr="00A73D89" w:rsidRDefault="00A73D89" w:rsidP="00A73D89">
      <w:pPr>
        <w:spacing w:after="0" w:line="240" w:lineRule="auto"/>
        <w:ind w:left="5670"/>
        <w:jc w:val="both"/>
        <w:rPr>
          <w:rFonts w:ascii="Times New Roman" w:eastAsia="Times New Roman" w:hAnsi="Times New Roman"/>
          <w:sz w:val="24"/>
          <w:szCs w:val="24"/>
        </w:rPr>
      </w:pPr>
      <w:r w:rsidRPr="00A73D89">
        <w:rPr>
          <w:rFonts w:ascii="Times New Roman" w:eastAsia="Times New Roman" w:hAnsi="Times New Roman"/>
          <w:sz w:val="24"/>
          <w:szCs w:val="24"/>
        </w:rPr>
        <w:t>к Положению о порядке проведения схода граждан в муниципальном образовании «Муниципальный округ Юкаменский район Удмуртской Республики»</w:t>
      </w:r>
    </w:p>
    <w:p w:rsidR="00A73D89" w:rsidRPr="00A73D89" w:rsidRDefault="00A73D89" w:rsidP="00A73D89">
      <w:pPr>
        <w:spacing w:after="0" w:line="240" w:lineRule="auto"/>
        <w:ind w:firstLine="709"/>
        <w:jc w:val="both"/>
        <w:rPr>
          <w:rFonts w:ascii="Times New Roman" w:eastAsia="Times New Roman" w:hAnsi="Times New Roman"/>
          <w:sz w:val="24"/>
          <w:szCs w:val="24"/>
        </w:rPr>
      </w:pPr>
    </w:p>
    <w:p w:rsidR="00A73D89" w:rsidRPr="00A73D89" w:rsidRDefault="00A73D89" w:rsidP="00A73D89">
      <w:pPr>
        <w:tabs>
          <w:tab w:val="left" w:pos="5670"/>
        </w:tabs>
        <w:spacing w:after="0" w:line="240" w:lineRule="auto"/>
        <w:ind w:firstLine="709"/>
        <w:jc w:val="both"/>
        <w:rPr>
          <w:rFonts w:ascii="Times New Roman" w:eastAsia="Times New Roman" w:hAnsi="Times New Roman"/>
          <w:sz w:val="28"/>
          <w:szCs w:val="28"/>
        </w:rPr>
      </w:pPr>
    </w:p>
    <w:p w:rsidR="00A73D89" w:rsidRPr="00A73D89" w:rsidRDefault="00A73D89" w:rsidP="00A73D89">
      <w:pPr>
        <w:spacing w:after="0" w:line="240" w:lineRule="auto"/>
        <w:ind w:firstLine="709"/>
        <w:jc w:val="center"/>
        <w:rPr>
          <w:rFonts w:ascii="Times New Roman" w:eastAsia="Times New Roman" w:hAnsi="Times New Roman"/>
          <w:b/>
          <w:sz w:val="28"/>
          <w:szCs w:val="28"/>
        </w:rPr>
      </w:pPr>
      <w:r w:rsidRPr="00A73D89">
        <w:rPr>
          <w:rFonts w:ascii="Times New Roman" w:eastAsia="Times New Roman" w:hAnsi="Times New Roman"/>
          <w:b/>
          <w:sz w:val="28"/>
          <w:szCs w:val="28"/>
        </w:rPr>
        <w:t>ПОДПИСНОЙ ЛИСТ</w:t>
      </w:r>
    </w:p>
    <w:p w:rsidR="00A73D89" w:rsidRPr="00A73D89" w:rsidRDefault="00A73D89" w:rsidP="00A73D89">
      <w:pPr>
        <w:spacing w:after="0" w:line="240" w:lineRule="auto"/>
        <w:ind w:firstLine="709"/>
        <w:jc w:val="both"/>
        <w:rPr>
          <w:rFonts w:ascii="Times New Roman" w:eastAsia="Times New Roman" w:hAnsi="Times New Roman"/>
          <w:sz w:val="28"/>
          <w:szCs w:val="28"/>
        </w:rPr>
      </w:pPr>
    </w:p>
    <w:p w:rsidR="00A73D89" w:rsidRPr="00A73D89" w:rsidRDefault="00A73D89" w:rsidP="00A73D89">
      <w:pPr>
        <w:spacing w:after="0" w:line="240" w:lineRule="auto"/>
        <w:ind w:firstLine="709"/>
        <w:jc w:val="both"/>
        <w:rPr>
          <w:rFonts w:ascii="Times New Roman" w:eastAsia="Times New Roman" w:hAnsi="Times New Roman"/>
          <w:sz w:val="28"/>
          <w:szCs w:val="28"/>
        </w:rPr>
      </w:pPr>
      <w:r w:rsidRPr="00A73D89">
        <w:rPr>
          <w:rFonts w:ascii="Times New Roman" w:eastAsia="Times New Roman" w:hAnsi="Times New Roman"/>
          <w:sz w:val="28"/>
          <w:szCs w:val="28"/>
        </w:rPr>
        <w:t>Мы,  нижеподписавшиеся,  поддерживаем инициативу проведения</w:t>
      </w:r>
    </w:p>
    <w:p w:rsidR="00A73D89" w:rsidRPr="00A73D89" w:rsidRDefault="00A73D89" w:rsidP="00A73D89">
      <w:pPr>
        <w:spacing w:after="0" w:line="240" w:lineRule="auto"/>
        <w:ind w:firstLine="709"/>
        <w:jc w:val="center"/>
        <w:rPr>
          <w:rFonts w:ascii="Times New Roman" w:eastAsia="Times New Roman" w:hAnsi="Times New Roman"/>
          <w:sz w:val="28"/>
          <w:szCs w:val="28"/>
        </w:rPr>
      </w:pPr>
      <w:r w:rsidRPr="00A73D89">
        <w:rPr>
          <w:rFonts w:ascii="Times New Roman" w:eastAsia="Times New Roman" w:hAnsi="Times New Roman"/>
          <w:sz w:val="28"/>
          <w:szCs w:val="28"/>
        </w:rPr>
        <w:t>____________________________________________ схода граждан</w:t>
      </w:r>
    </w:p>
    <w:p w:rsidR="00A73D89" w:rsidRPr="00A73D89" w:rsidRDefault="00A73D89" w:rsidP="00A73D89">
      <w:pPr>
        <w:spacing w:after="0" w:line="240" w:lineRule="auto"/>
        <w:ind w:firstLine="709"/>
        <w:jc w:val="center"/>
        <w:rPr>
          <w:rFonts w:ascii="Times New Roman" w:eastAsia="Times New Roman" w:hAnsi="Times New Roman"/>
          <w:sz w:val="28"/>
          <w:szCs w:val="28"/>
        </w:rPr>
      </w:pPr>
      <w:r w:rsidRPr="00A73D89">
        <w:rPr>
          <w:rFonts w:ascii="Times New Roman" w:eastAsia="Times New Roman" w:hAnsi="Times New Roman"/>
          <w:sz w:val="28"/>
          <w:szCs w:val="28"/>
        </w:rPr>
        <w:t>(сроки проведения схода граждан)</w:t>
      </w:r>
    </w:p>
    <w:p w:rsidR="00A73D89" w:rsidRPr="00A73D89" w:rsidRDefault="00A73D89" w:rsidP="00A73D89">
      <w:pPr>
        <w:spacing w:after="0" w:line="240" w:lineRule="auto"/>
        <w:jc w:val="both"/>
        <w:rPr>
          <w:rFonts w:ascii="Times New Roman" w:eastAsia="Times New Roman" w:hAnsi="Times New Roman"/>
          <w:sz w:val="28"/>
          <w:szCs w:val="28"/>
        </w:rPr>
      </w:pPr>
      <w:r w:rsidRPr="00A73D89">
        <w:rPr>
          <w:rFonts w:ascii="Times New Roman" w:eastAsia="Times New Roman" w:hAnsi="Times New Roman"/>
          <w:sz w:val="28"/>
          <w:szCs w:val="28"/>
        </w:rPr>
        <w:t>с формулировкой вопроса ________________________________________</w:t>
      </w:r>
    </w:p>
    <w:p w:rsidR="00A73D89" w:rsidRPr="00A73D89" w:rsidRDefault="00A73D89" w:rsidP="00A73D89">
      <w:pPr>
        <w:spacing w:after="0" w:line="240" w:lineRule="auto"/>
        <w:jc w:val="both"/>
        <w:rPr>
          <w:rFonts w:ascii="Times New Roman" w:eastAsia="Times New Roman" w:hAnsi="Times New Roman"/>
          <w:sz w:val="28"/>
          <w:szCs w:val="28"/>
        </w:rPr>
      </w:pPr>
      <w:r w:rsidRPr="00A73D89">
        <w:rPr>
          <w:rFonts w:ascii="Times New Roman" w:eastAsia="Times New Roman" w:hAnsi="Times New Roman"/>
          <w:sz w:val="28"/>
          <w:szCs w:val="28"/>
        </w:rPr>
        <w:t>_________________________________________________________________________________________________________________________________</w:t>
      </w:r>
    </w:p>
    <w:p w:rsidR="00A73D89" w:rsidRPr="00A73D89" w:rsidRDefault="00A73D89" w:rsidP="00A73D89">
      <w:pPr>
        <w:spacing w:after="0" w:line="240" w:lineRule="auto"/>
        <w:jc w:val="both"/>
        <w:rPr>
          <w:rFonts w:ascii="Times New Roman" w:eastAsia="Times New Roman" w:hAnsi="Times New Roman"/>
          <w:sz w:val="28"/>
          <w:szCs w:val="28"/>
        </w:rPr>
      </w:pPr>
    </w:p>
    <w:tbl>
      <w:tblPr>
        <w:tblW w:w="9781" w:type="dxa"/>
        <w:tblInd w:w="-72" w:type="dxa"/>
        <w:tblLayout w:type="fixed"/>
        <w:tblCellMar>
          <w:left w:w="70" w:type="dxa"/>
          <w:right w:w="70" w:type="dxa"/>
        </w:tblCellMar>
        <w:tblLook w:val="0000" w:firstRow="0" w:lastRow="0" w:firstColumn="0" w:lastColumn="0" w:noHBand="0" w:noVBand="0"/>
      </w:tblPr>
      <w:tblGrid>
        <w:gridCol w:w="568"/>
        <w:gridCol w:w="1701"/>
        <w:gridCol w:w="1275"/>
        <w:gridCol w:w="2127"/>
        <w:gridCol w:w="1701"/>
        <w:gridCol w:w="1134"/>
        <w:gridCol w:w="1275"/>
      </w:tblGrid>
      <w:tr w:rsidR="00A73D89" w:rsidRPr="00A73D89" w:rsidTr="00A73D89">
        <w:trPr>
          <w:trHeight w:val="720"/>
        </w:trPr>
        <w:tc>
          <w:tcPr>
            <w:tcW w:w="568" w:type="dxa"/>
            <w:tcBorders>
              <w:top w:val="single" w:sz="6" w:space="0" w:color="auto"/>
              <w:left w:val="single" w:sz="6" w:space="0" w:color="auto"/>
              <w:bottom w:val="single" w:sz="6" w:space="0" w:color="auto"/>
              <w:right w:val="single" w:sz="6" w:space="0" w:color="auto"/>
            </w:tcBorders>
            <w:vAlign w:val="center"/>
          </w:tcPr>
          <w:p w:rsidR="00A73D89" w:rsidRPr="00A73D89" w:rsidRDefault="00A73D89" w:rsidP="00A73D89">
            <w:pPr>
              <w:spacing w:after="0" w:line="240" w:lineRule="auto"/>
              <w:jc w:val="center"/>
              <w:rPr>
                <w:rFonts w:ascii="Times New Roman" w:eastAsia="Times New Roman" w:hAnsi="Times New Roman"/>
                <w:sz w:val="28"/>
                <w:szCs w:val="28"/>
              </w:rPr>
            </w:pPr>
            <w:r w:rsidRPr="00A73D89">
              <w:rPr>
                <w:rFonts w:ascii="Times New Roman" w:eastAsia="Times New Roman" w:hAnsi="Times New Roman"/>
                <w:sz w:val="28"/>
                <w:szCs w:val="28"/>
              </w:rPr>
              <w:t xml:space="preserve">№№ </w:t>
            </w:r>
            <w:proofErr w:type="gramStart"/>
            <w:r w:rsidRPr="00A73D89">
              <w:rPr>
                <w:rFonts w:ascii="Times New Roman" w:eastAsia="Times New Roman" w:hAnsi="Times New Roman"/>
                <w:sz w:val="28"/>
                <w:szCs w:val="28"/>
              </w:rPr>
              <w:t>п</w:t>
            </w:r>
            <w:proofErr w:type="gramEnd"/>
            <w:r w:rsidRPr="00A73D89">
              <w:rPr>
                <w:rFonts w:ascii="Times New Roman" w:eastAsia="Times New Roman" w:hAnsi="Times New Roman"/>
                <w:sz w:val="28"/>
                <w:szCs w:val="28"/>
              </w:rPr>
              <w:t>/п</w:t>
            </w:r>
          </w:p>
        </w:tc>
        <w:tc>
          <w:tcPr>
            <w:tcW w:w="1701" w:type="dxa"/>
            <w:tcBorders>
              <w:top w:val="single" w:sz="6" w:space="0" w:color="auto"/>
              <w:left w:val="single" w:sz="6" w:space="0" w:color="auto"/>
              <w:bottom w:val="single" w:sz="6" w:space="0" w:color="auto"/>
              <w:right w:val="single" w:sz="6" w:space="0" w:color="auto"/>
            </w:tcBorders>
            <w:vAlign w:val="center"/>
          </w:tcPr>
          <w:p w:rsidR="00A73D89" w:rsidRPr="00A73D89" w:rsidRDefault="00A73D89" w:rsidP="00A73D89">
            <w:pPr>
              <w:spacing w:after="0" w:line="240" w:lineRule="auto"/>
              <w:jc w:val="center"/>
              <w:rPr>
                <w:rFonts w:ascii="Times New Roman" w:eastAsia="Times New Roman" w:hAnsi="Times New Roman"/>
                <w:sz w:val="28"/>
                <w:szCs w:val="28"/>
              </w:rPr>
            </w:pPr>
            <w:r w:rsidRPr="00A73D89">
              <w:rPr>
                <w:rFonts w:ascii="Times New Roman" w:eastAsia="Times New Roman" w:hAnsi="Times New Roman"/>
                <w:sz w:val="28"/>
                <w:szCs w:val="28"/>
              </w:rPr>
              <w:t>Фамилия,</w:t>
            </w:r>
          </w:p>
          <w:p w:rsidR="00A73D89" w:rsidRPr="00A73D89" w:rsidRDefault="00A73D89" w:rsidP="00A73D89">
            <w:pPr>
              <w:spacing w:after="0" w:line="240" w:lineRule="auto"/>
              <w:jc w:val="center"/>
              <w:rPr>
                <w:rFonts w:ascii="Times New Roman" w:eastAsia="Times New Roman" w:hAnsi="Times New Roman"/>
                <w:sz w:val="28"/>
                <w:szCs w:val="28"/>
              </w:rPr>
            </w:pPr>
            <w:r w:rsidRPr="00A73D89">
              <w:rPr>
                <w:rFonts w:ascii="Times New Roman" w:eastAsia="Times New Roman" w:hAnsi="Times New Roman"/>
                <w:sz w:val="28"/>
                <w:szCs w:val="28"/>
              </w:rPr>
              <w:t xml:space="preserve">имя,  </w:t>
            </w:r>
            <w:r w:rsidRPr="00A73D89">
              <w:rPr>
                <w:rFonts w:ascii="Times New Roman" w:eastAsia="Times New Roman" w:hAnsi="Times New Roman"/>
                <w:sz w:val="28"/>
                <w:szCs w:val="28"/>
              </w:rPr>
              <w:br/>
              <w:t>отчество</w:t>
            </w:r>
          </w:p>
        </w:tc>
        <w:tc>
          <w:tcPr>
            <w:tcW w:w="1275" w:type="dxa"/>
            <w:tcBorders>
              <w:top w:val="single" w:sz="6" w:space="0" w:color="auto"/>
              <w:left w:val="single" w:sz="6" w:space="0" w:color="auto"/>
              <w:bottom w:val="single" w:sz="6" w:space="0" w:color="auto"/>
              <w:right w:val="single" w:sz="6" w:space="0" w:color="auto"/>
            </w:tcBorders>
            <w:vAlign w:val="center"/>
          </w:tcPr>
          <w:p w:rsidR="00A73D89" w:rsidRPr="00A73D89" w:rsidRDefault="00A73D89" w:rsidP="00A73D89">
            <w:pPr>
              <w:spacing w:after="0" w:line="240" w:lineRule="auto"/>
              <w:jc w:val="center"/>
              <w:rPr>
                <w:rFonts w:ascii="Times New Roman" w:eastAsia="Times New Roman" w:hAnsi="Times New Roman"/>
                <w:sz w:val="28"/>
                <w:szCs w:val="28"/>
              </w:rPr>
            </w:pPr>
            <w:r w:rsidRPr="00A73D89">
              <w:rPr>
                <w:rFonts w:ascii="Times New Roman" w:eastAsia="Times New Roman" w:hAnsi="Times New Roman"/>
                <w:sz w:val="28"/>
                <w:szCs w:val="28"/>
              </w:rPr>
              <w:t xml:space="preserve">Дата  </w:t>
            </w:r>
            <w:r w:rsidRPr="00A73D89">
              <w:rPr>
                <w:rFonts w:ascii="Times New Roman" w:eastAsia="Times New Roman" w:hAnsi="Times New Roman"/>
                <w:sz w:val="28"/>
                <w:szCs w:val="28"/>
              </w:rPr>
              <w:br/>
              <w:t>рождения</w:t>
            </w:r>
          </w:p>
        </w:tc>
        <w:tc>
          <w:tcPr>
            <w:tcW w:w="2127" w:type="dxa"/>
            <w:tcBorders>
              <w:top w:val="single" w:sz="6" w:space="0" w:color="auto"/>
              <w:left w:val="single" w:sz="6" w:space="0" w:color="auto"/>
              <w:bottom w:val="single" w:sz="6" w:space="0" w:color="auto"/>
              <w:right w:val="single" w:sz="6" w:space="0" w:color="auto"/>
            </w:tcBorders>
            <w:vAlign w:val="center"/>
          </w:tcPr>
          <w:p w:rsidR="00A73D89" w:rsidRPr="00A73D89" w:rsidRDefault="00A73D89" w:rsidP="00A73D89">
            <w:pPr>
              <w:spacing w:after="0" w:line="240" w:lineRule="auto"/>
              <w:jc w:val="center"/>
              <w:rPr>
                <w:rFonts w:ascii="Times New Roman" w:eastAsia="Times New Roman" w:hAnsi="Times New Roman"/>
                <w:sz w:val="28"/>
                <w:szCs w:val="28"/>
              </w:rPr>
            </w:pPr>
            <w:r w:rsidRPr="00A73D89">
              <w:rPr>
                <w:rFonts w:ascii="Times New Roman" w:eastAsia="Times New Roman" w:hAnsi="Times New Roman"/>
                <w:sz w:val="28"/>
                <w:szCs w:val="28"/>
              </w:rPr>
              <w:t>Адрес места</w:t>
            </w:r>
            <w:r w:rsidRPr="00A73D89">
              <w:rPr>
                <w:rFonts w:ascii="Times New Roman" w:eastAsia="Times New Roman" w:hAnsi="Times New Roman"/>
                <w:sz w:val="28"/>
                <w:szCs w:val="28"/>
              </w:rPr>
              <w:br/>
              <w:t>жительства</w:t>
            </w:r>
          </w:p>
        </w:tc>
        <w:tc>
          <w:tcPr>
            <w:tcW w:w="1701" w:type="dxa"/>
            <w:tcBorders>
              <w:top w:val="single" w:sz="6" w:space="0" w:color="auto"/>
              <w:left w:val="single" w:sz="6" w:space="0" w:color="auto"/>
              <w:bottom w:val="single" w:sz="6" w:space="0" w:color="auto"/>
              <w:right w:val="single" w:sz="6" w:space="0" w:color="auto"/>
            </w:tcBorders>
            <w:vAlign w:val="center"/>
          </w:tcPr>
          <w:p w:rsidR="00A73D89" w:rsidRPr="00A73D89" w:rsidRDefault="00A73D89" w:rsidP="00A73D89">
            <w:pPr>
              <w:spacing w:after="0" w:line="240" w:lineRule="auto"/>
              <w:jc w:val="center"/>
              <w:rPr>
                <w:rFonts w:ascii="Times New Roman" w:eastAsia="Times New Roman" w:hAnsi="Times New Roman"/>
                <w:sz w:val="28"/>
                <w:szCs w:val="28"/>
              </w:rPr>
            </w:pPr>
            <w:r w:rsidRPr="00A73D89">
              <w:rPr>
                <w:rFonts w:ascii="Times New Roman" w:eastAsia="Times New Roman" w:hAnsi="Times New Roman"/>
                <w:sz w:val="28"/>
                <w:szCs w:val="28"/>
              </w:rPr>
              <w:t>Серия, номер</w:t>
            </w:r>
            <w:r w:rsidRPr="00A73D89">
              <w:rPr>
                <w:rFonts w:ascii="Times New Roman" w:eastAsia="Times New Roman" w:hAnsi="Times New Roman"/>
                <w:sz w:val="28"/>
                <w:szCs w:val="28"/>
              </w:rPr>
              <w:br/>
              <w:t>паспорта или</w:t>
            </w:r>
            <w:r w:rsidRPr="00A73D89">
              <w:rPr>
                <w:rFonts w:ascii="Times New Roman" w:eastAsia="Times New Roman" w:hAnsi="Times New Roman"/>
                <w:sz w:val="28"/>
                <w:szCs w:val="28"/>
              </w:rPr>
              <w:br/>
              <w:t>заменяющего его документа</w:t>
            </w:r>
          </w:p>
        </w:tc>
        <w:tc>
          <w:tcPr>
            <w:tcW w:w="1134" w:type="dxa"/>
            <w:tcBorders>
              <w:top w:val="single" w:sz="6" w:space="0" w:color="auto"/>
              <w:left w:val="single" w:sz="6" w:space="0" w:color="auto"/>
              <w:bottom w:val="single" w:sz="6" w:space="0" w:color="auto"/>
              <w:right w:val="single" w:sz="6" w:space="0" w:color="auto"/>
            </w:tcBorders>
            <w:vAlign w:val="center"/>
          </w:tcPr>
          <w:p w:rsidR="00A73D89" w:rsidRPr="00A73D89" w:rsidRDefault="00A73D89" w:rsidP="00A73D89">
            <w:pPr>
              <w:spacing w:after="0" w:line="240" w:lineRule="auto"/>
              <w:jc w:val="center"/>
              <w:rPr>
                <w:rFonts w:ascii="Times New Roman" w:eastAsia="Times New Roman" w:hAnsi="Times New Roman"/>
                <w:sz w:val="28"/>
                <w:szCs w:val="28"/>
              </w:rPr>
            </w:pPr>
            <w:r w:rsidRPr="00A73D89">
              <w:rPr>
                <w:rFonts w:ascii="Times New Roman" w:eastAsia="Times New Roman" w:hAnsi="Times New Roman"/>
                <w:sz w:val="28"/>
                <w:szCs w:val="28"/>
              </w:rPr>
              <w:t xml:space="preserve">Дата  </w:t>
            </w:r>
            <w:r w:rsidRPr="00A73D89">
              <w:rPr>
                <w:rFonts w:ascii="Times New Roman" w:eastAsia="Times New Roman" w:hAnsi="Times New Roman"/>
                <w:sz w:val="28"/>
                <w:szCs w:val="28"/>
              </w:rPr>
              <w:br/>
              <w:t>подписи</w:t>
            </w:r>
          </w:p>
        </w:tc>
        <w:tc>
          <w:tcPr>
            <w:tcW w:w="1275" w:type="dxa"/>
            <w:tcBorders>
              <w:top w:val="single" w:sz="6" w:space="0" w:color="auto"/>
              <w:left w:val="single" w:sz="6" w:space="0" w:color="auto"/>
              <w:bottom w:val="single" w:sz="6" w:space="0" w:color="auto"/>
              <w:right w:val="single" w:sz="6" w:space="0" w:color="auto"/>
            </w:tcBorders>
            <w:vAlign w:val="center"/>
          </w:tcPr>
          <w:p w:rsidR="00A73D89" w:rsidRPr="00A73D89" w:rsidRDefault="00A73D89" w:rsidP="00A73D89">
            <w:pPr>
              <w:spacing w:after="0" w:line="240" w:lineRule="auto"/>
              <w:jc w:val="center"/>
              <w:rPr>
                <w:rFonts w:ascii="Times New Roman" w:eastAsia="Times New Roman" w:hAnsi="Times New Roman"/>
                <w:sz w:val="28"/>
                <w:szCs w:val="28"/>
              </w:rPr>
            </w:pPr>
            <w:r w:rsidRPr="00A73D89">
              <w:rPr>
                <w:rFonts w:ascii="Times New Roman" w:eastAsia="Times New Roman" w:hAnsi="Times New Roman"/>
                <w:sz w:val="28"/>
                <w:szCs w:val="28"/>
              </w:rPr>
              <w:t>Подпись</w:t>
            </w:r>
          </w:p>
        </w:tc>
      </w:tr>
      <w:tr w:rsidR="00A73D89" w:rsidRPr="00A73D89" w:rsidTr="00A73D89">
        <w:trPr>
          <w:trHeight w:val="240"/>
        </w:trPr>
        <w:tc>
          <w:tcPr>
            <w:tcW w:w="568" w:type="dxa"/>
            <w:tcBorders>
              <w:top w:val="single" w:sz="6" w:space="0" w:color="auto"/>
              <w:left w:val="single" w:sz="6" w:space="0" w:color="auto"/>
              <w:bottom w:val="single" w:sz="6" w:space="0" w:color="auto"/>
              <w:right w:val="single" w:sz="6" w:space="0" w:color="auto"/>
            </w:tcBorders>
          </w:tcPr>
          <w:p w:rsidR="00A73D89" w:rsidRPr="00A73D89" w:rsidRDefault="00A73D89" w:rsidP="00A73D89">
            <w:pPr>
              <w:spacing w:after="0" w:line="240" w:lineRule="auto"/>
              <w:ind w:firstLine="709"/>
              <w:jc w:val="both"/>
              <w:rPr>
                <w:rFonts w:ascii="Times New Roman" w:eastAsia="Times New Roman" w:hAnsi="Times New Roman"/>
                <w:sz w:val="28"/>
                <w:szCs w:val="28"/>
              </w:rPr>
            </w:pPr>
            <w:r w:rsidRPr="00A73D89">
              <w:rPr>
                <w:rFonts w:ascii="Times New Roman" w:eastAsia="Times New Roman" w:hAnsi="Times New Roman"/>
                <w:sz w:val="28"/>
                <w:szCs w:val="28"/>
              </w:rPr>
              <w:t>1</w:t>
            </w:r>
          </w:p>
        </w:tc>
        <w:tc>
          <w:tcPr>
            <w:tcW w:w="1701" w:type="dxa"/>
            <w:tcBorders>
              <w:top w:val="single" w:sz="6" w:space="0" w:color="auto"/>
              <w:left w:val="single" w:sz="6" w:space="0" w:color="auto"/>
              <w:bottom w:val="single" w:sz="6" w:space="0" w:color="auto"/>
              <w:right w:val="single" w:sz="6" w:space="0" w:color="auto"/>
            </w:tcBorders>
          </w:tcPr>
          <w:p w:rsidR="00A73D89" w:rsidRPr="00A73D89" w:rsidRDefault="00A73D89" w:rsidP="00A73D89">
            <w:pPr>
              <w:spacing w:after="0" w:line="240" w:lineRule="auto"/>
              <w:ind w:firstLine="709"/>
              <w:jc w:val="both"/>
              <w:rPr>
                <w:rFonts w:ascii="Times New Roman" w:eastAsia="Times New Roman" w:hAnsi="Times New Roman"/>
                <w:sz w:val="28"/>
                <w:szCs w:val="28"/>
              </w:rPr>
            </w:pPr>
          </w:p>
        </w:tc>
        <w:tc>
          <w:tcPr>
            <w:tcW w:w="1275" w:type="dxa"/>
            <w:tcBorders>
              <w:top w:val="single" w:sz="6" w:space="0" w:color="auto"/>
              <w:left w:val="single" w:sz="6" w:space="0" w:color="auto"/>
              <w:bottom w:val="single" w:sz="6" w:space="0" w:color="auto"/>
              <w:right w:val="single" w:sz="6" w:space="0" w:color="auto"/>
            </w:tcBorders>
          </w:tcPr>
          <w:p w:rsidR="00A73D89" w:rsidRPr="00A73D89" w:rsidRDefault="00A73D89" w:rsidP="00A73D89">
            <w:pPr>
              <w:spacing w:after="0" w:line="240" w:lineRule="auto"/>
              <w:ind w:firstLine="709"/>
              <w:jc w:val="both"/>
              <w:rPr>
                <w:rFonts w:ascii="Times New Roman" w:eastAsia="Times New Roman" w:hAnsi="Times New Roman"/>
                <w:sz w:val="28"/>
                <w:szCs w:val="28"/>
              </w:rPr>
            </w:pPr>
          </w:p>
        </w:tc>
        <w:tc>
          <w:tcPr>
            <w:tcW w:w="2127" w:type="dxa"/>
            <w:tcBorders>
              <w:top w:val="single" w:sz="6" w:space="0" w:color="auto"/>
              <w:left w:val="single" w:sz="6" w:space="0" w:color="auto"/>
              <w:bottom w:val="single" w:sz="6" w:space="0" w:color="auto"/>
              <w:right w:val="single" w:sz="6" w:space="0" w:color="auto"/>
            </w:tcBorders>
          </w:tcPr>
          <w:p w:rsidR="00A73D89" w:rsidRPr="00A73D89" w:rsidRDefault="00A73D89" w:rsidP="00A73D89">
            <w:pPr>
              <w:spacing w:after="0" w:line="240" w:lineRule="auto"/>
              <w:ind w:firstLine="709"/>
              <w:jc w:val="both"/>
              <w:rPr>
                <w:rFonts w:ascii="Times New Roman" w:eastAsia="Times New Roman" w:hAnsi="Times New Roman"/>
                <w:sz w:val="28"/>
                <w:szCs w:val="28"/>
              </w:rPr>
            </w:pPr>
          </w:p>
        </w:tc>
        <w:tc>
          <w:tcPr>
            <w:tcW w:w="1701" w:type="dxa"/>
            <w:tcBorders>
              <w:top w:val="single" w:sz="6" w:space="0" w:color="auto"/>
              <w:left w:val="single" w:sz="6" w:space="0" w:color="auto"/>
              <w:bottom w:val="single" w:sz="6" w:space="0" w:color="auto"/>
              <w:right w:val="single" w:sz="6" w:space="0" w:color="auto"/>
            </w:tcBorders>
          </w:tcPr>
          <w:p w:rsidR="00A73D89" w:rsidRPr="00A73D89" w:rsidRDefault="00A73D89" w:rsidP="00A73D89">
            <w:pPr>
              <w:spacing w:after="0" w:line="240" w:lineRule="auto"/>
              <w:ind w:firstLine="709"/>
              <w:jc w:val="both"/>
              <w:rPr>
                <w:rFonts w:ascii="Times New Roman" w:eastAsia="Times New Roman" w:hAnsi="Times New Roman"/>
                <w:sz w:val="28"/>
                <w:szCs w:val="28"/>
              </w:rPr>
            </w:pPr>
          </w:p>
        </w:tc>
        <w:tc>
          <w:tcPr>
            <w:tcW w:w="1134" w:type="dxa"/>
            <w:tcBorders>
              <w:top w:val="single" w:sz="6" w:space="0" w:color="auto"/>
              <w:left w:val="single" w:sz="6" w:space="0" w:color="auto"/>
              <w:bottom w:val="single" w:sz="6" w:space="0" w:color="auto"/>
              <w:right w:val="single" w:sz="6" w:space="0" w:color="auto"/>
            </w:tcBorders>
          </w:tcPr>
          <w:p w:rsidR="00A73D89" w:rsidRPr="00A73D89" w:rsidRDefault="00A73D89" w:rsidP="00A73D89">
            <w:pPr>
              <w:spacing w:after="0" w:line="240" w:lineRule="auto"/>
              <w:ind w:firstLine="709"/>
              <w:jc w:val="both"/>
              <w:rPr>
                <w:rFonts w:ascii="Times New Roman" w:eastAsia="Times New Roman" w:hAnsi="Times New Roman"/>
                <w:sz w:val="28"/>
                <w:szCs w:val="28"/>
              </w:rPr>
            </w:pPr>
          </w:p>
        </w:tc>
        <w:tc>
          <w:tcPr>
            <w:tcW w:w="1275" w:type="dxa"/>
            <w:tcBorders>
              <w:top w:val="single" w:sz="6" w:space="0" w:color="auto"/>
              <w:left w:val="single" w:sz="6" w:space="0" w:color="auto"/>
              <w:bottom w:val="single" w:sz="6" w:space="0" w:color="auto"/>
              <w:right w:val="single" w:sz="6" w:space="0" w:color="auto"/>
            </w:tcBorders>
          </w:tcPr>
          <w:p w:rsidR="00A73D89" w:rsidRPr="00A73D89" w:rsidRDefault="00A73D89" w:rsidP="00A73D89">
            <w:pPr>
              <w:spacing w:after="0" w:line="240" w:lineRule="auto"/>
              <w:ind w:firstLine="709"/>
              <w:jc w:val="both"/>
              <w:rPr>
                <w:rFonts w:ascii="Times New Roman" w:eastAsia="Times New Roman" w:hAnsi="Times New Roman"/>
                <w:sz w:val="28"/>
                <w:szCs w:val="28"/>
              </w:rPr>
            </w:pPr>
          </w:p>
        </w:tc>
      </w:tr>
      <w:tr w:rsidR="00A73D89" w:rsidRPr="00A73D89" w:rsidTr="00A73D89">
        <w:trPr>
          <w:trHeight w:val="240"/>
        </w:trPr>
        <w:tc>
          <w:tcPr>
            <w:tcW w:w="568" w:type="dxa"/>
            <w:tcBorders>
              <w:top w:val="single" w:sz="6" w:space="0" w:color="auto"/>
              <w:left w:val="single" w:sz="6" w:space="0" w:color="auto"/>
              <w:bottom w:val="single" w:sz="6" w:space="0" w:color="auto"/>
              <w:right w:val="single" w:sz="6" w:space="0" w:color="auto"/>
            </w:tcBorders>
          </w:tcPr>
          <w:p w:rsidR="00A73D89" w:rsidRPr="00A73D89" w:rsidRDefault="00A73D89" w:rsidP="00A73D89">
            <w:pPr>
              <w:spacing w:after="0" w:line="240" w:lineRule="auto"/>
              <w:ind w:firstLine="709"/>
              <w:jc w:val="both"/>
              <w:rPr>
                <w:rFonts w:ascii="Times New Roman" w:eastAsia="Times New Roman" w:hAnsi="Times New Roman"/>
                <w:sz w:val="28"/>
                <w:szCs w:val="28"/>
              </w:rPr>
            </w:pPr>
            <w:r w:rsidRPr="00A73D89">
              <w:rPr>
                <w:rFonts w:ascii="Times New Roman" w:eastAsia="Times New Roman" w:hAnsi="Times New Roman"/>
                <w:sz w:val="28"/>
                <w:szCs w:val="28"/>
              </w:rPr>
              <w:t>2</w:t>
            </w:r>
          </w:p>
        </w:tc>
        <w:tc>
          <w:tcPr>
            <w:tcW w:w="1701" w:type="dxa"/>
            <w:tcBorders>
              <w:top w:val="single" w:sz="6" w:space="0" w:color="auto"/>
              <w:left w:val="single" w:sz="6" w:space="0" w:color="auto"/>
              <w:bottom w:val="single" w:sz="6" w:space="0" w:color="auto"/>
              <w:right w:val="single" w:sz="6" w:space="0" w:color="auto"/>
            </w:tcBorders>
          </w:tcPr>
          <w:p w:rsidR="00A73D89" w:rsidRPr="00A73D89" w:rsidRDefault="00A73D89" w:rsidP="00A73D89">
            <w:pPr>
              <w:spacing w:after="0" w:line="240" w:lineRule="auto"/>
              <w:ind w:firstLine="709"/>
              <w:jc w:val="both"/>
              <w:rPr>
                <w:rFonts w:ascii="Times New Roman" w:eastAsia="Times New Roman" w:hAnsi="Times New Roman"/>
                <w:sz w:val="28"/>
                <w:szCs w:val="28"/>
              </w:rPr>
            </w:pPr>
          </w:p>
        </w:tc>
        <w:tc>
          <w:tcPr>
            <w:tcW w:w="1275" w:type="dxa"/>
            <w:tcBorders>
              <w:top w:val="single" w:sz="6" w:space="0" w:color="auto"/>
              <w:left w:val="single" w:sz="6" w:space="0" w:color="auto"/>
              <w:bottom w:val="single" w:sz="6" w:space="0" w:color="auto"/>
              <w:right w:val="single" w:sz="6" w:space="0" w:color="auto"/>
            </w:tcBorders>
          </w:tcPr>
          <w:p w:rsidR="00A73D89" w:rsidRPr="00A73D89" w:rsidRDefault="00A73D89" w:rsidP="00A73D89">
            <w:pPr>
              <w:spacing w:after="0" w:line="240" w:lineRule="auto"/>
              <w:ind w:firstLine="709"/>
              <w:jc w:val="both"/>
              <w:rPr>
                <w:rFonts w:ascii="Times New Roman" w:eastAsia="Times New Roman" w:hAnsi="Times New Roman"/>
                <w:sz w:val="28"/>
                <w:szCs w:val="28"/>
              </w:rPr>
            </w:pPr>
          </w:p>
        </w:tc>
        <w:tc>
          <w:tcPr>
            <w:tcW w:w="2127" w:type="dxa"/>
            <w:tcBorders>
              <w:top w:val="single" w:sz="6" w:space="0" w:color="auto"/>
              <w:left w:val="single" w:sz="6" w:space="0" w:color="auto"/>
              <w:bottom w:val="single" w:sz="6" w:space="0" w:color="auto"/>
              <w:right w:val="single" w:sz="6" w:space="0" w:color="auto"/>
            </w:tcBorders>
          </w:tcPr>
          <w:p w:rsidR="00A73D89" w:rsidRPr="00A73D89" w:rsidRDefault="00A73D89" w:rsidP="00A73D89">
            <w:pPr>
              <w:spacing w:after="0" w:line="240" w:lineRule="auto"/>
              <w:ind w:firstLine="709"/>
              <w:jc w:val="both"/>
              <w:rPr>
                <w:rFonts w:ascii="Times New Roman" w:eastAsia="Times New Roman" w:hAnsi="Times New Roman"/>
                <w:sz w:val="28"/>
                <w:szCs w:val="28"/>
              </w:rPr>
            </w:pPr>
          </w:p>
        </w:tc>
        <w:tc>
          <w:tcPr>
            <w:tcW w:w="1701" w:type="dxa"/>
            <w:tcBorders>
              <w:top w:val="single" w:sz="6" w:space="0" w:color="auto"/>
              <w:left w:val="single" w:sz="6" w:space="0" w:color="auto"/>
              <w:bottom w:val="single" w:sz="6" w:space="0" w:color="auto"/>
              <w:right w:val="single" w:sz="6" w:space="0" w:color="auto"/>
            </w:tcBorders>
          </w:tcPr>
          <w:p w:rsidR="00A73D89" w:rsidRPr="00A73D89" w:rsidRDefault="00A73D89" w:rsidP="00A73D89">
            <w:pPr>
              <w:spacing w:after="0" w:line="240" w:lineRule="auto"/>
              <w:ind w:firstLine="709"/>
              <w:jc w:val="both"/>
              <w:rPr>
                <w:rFonts w:ascii="Times New Roman" w:eastAsia="Times New Roman" w:hAnsi="Times New Roman"/>
                <w:sz w:val="28"/>
                <w:szCs w:val="28"/>
              </w:rPr>
            </w:pPr>
          </w:p>
        </w:tc>
        <w:tc>
          <w:tcPr>
            <w:tcW w:w="1134" w:type="dxa"/>
            <w:tcBorders>
              <w:top w:val="single" w:sz="6" w:space="0" w:color="auto"/>
              <w:left w:val="single" w:sz="6" w:space="0" w:color="auto"/>
              <w:bottom w:val="single" w:sz="6" w:space="0" w:color="auto"/>
              <w:right w:val="single" w:sz="6" w:space="0" w:color="auto"/>
            </w:tcBorders>
          </w:tcPr>
          <w:p w:rsidR="00A73D89" w:rsidRPr="00A73D89" w:rsidRDefault="00A73D89" w:rsidP="00A73D89">
            <w:pPr>
              <w:spacing w:after="0" w:line="240" w:lineRule="auto"/>
              <w:ind w:firstLine="709"/>
              <w:jc w:val="both"/>
              <w:rPr>
                <w:rFonts w:ascii="Times New Roman" w:eastAsia="Times New Roman" w:hAnsi="Times New Roman"/>
                <w:sz w:val="28"/>
                <w:szCs w:val="28"/>
              </w:rPr>
            </w:pPr>
          </w:p>
        </w:tc>
        <w:tc>
          <w:tcPr>
            <w:tcW w:w="1275" w:type="dxa"/>
            <w:tcBorders>
              <w:top w:val="single" w:sz="6" w:space="0" w:color="auto"/>
              <w:left w:val="single" w:sz="6" w:space="0" w:color="auto"/>
              <w:bottom w:val="single" w:sz="6" w:space="0" w:color="auto"/>
              <w:right w:val="single" w:sz="6" w:space="0" w:color="auto"/>
            </w:tcBorders>
          </w:tcPr>
          <w:p w:rsidR="00A73D89" w:rsidRPr="00A73D89" w:rsidRDefault="00A73D89" w:rsidP="00A73D89">
            <w:pPr>
              <w:spacing w:after="0" w:line="240" w:lineRule="auto"/>
              <w:ind w:firstLine="709"/>
              <w:jc w:val="both"/>
              <w:rPr>
                <w:rFonts w:ascii="Times New Roman" w:eastAsia="Times New Roman" w:hAnsi="Times New Roman"/>
                <w:sz w:val="28"/>
                <w:szCs w:val="28"/>
              </w:rPr>
            </w:pPr>
          </w:p>
        </w:tc>
      </w:tr>
      <w:tr w:rsidR="00A73D89" w:rsidRPr="00A73D89" w:rsidTr="00A73D89">
        <w:trPr>
          <w:trHeight w:val="240"/>
        </w:trPr>
        <w:tc>
          <w:tcPr>
            <w:tcW w:w="568" w:type="dxa"/>
            <w:tcBorders>
              <w:top w:val="single" w:sz="6" w:space="0" w:color="auto"/>
              <w:left w:val="single" w:sz="6" w:space="0" w:color="auto"/>
              <w:bottom w:val="single" w:sz="6" w:space="0" w:color="auto"/>
              <w:right w:val="single" w:sz="6" w:space="0" w:color="auto"/>
            </w:tcBorders>
          </w:tcPr>
          <w:p w:rsidR="00A73D89" w:rsidRPr="00A73D89" w:rsidRDefault="00A73D89" w:rsidP="00A73D89">
            <w:pPr>
              <w:spacing w:after="0" w:line="240" w:lineRule="auto"/>
              <w:ind w:firstLine="709"/>
              <w:jc w:val="both"/>
              <w:rPr>
                <w:rFonts w:ascii="Times New Roman" w:eastAsia="Times New Roman" w:hAnsi="Times New Roman"/>
                <w:sz w:val="28"/>
                <w:szCs w:val="28"/>
              </w:rPr>
            </w:pPr>
            <w:r w:rsidRPr="00A73D89">
              <w:rPr>
                <w:rFonts w:ascii="Times New Roman" w:eastAsia="Times New Roman" w:hAnsi="Times New Roman"/>
                <w:sz w:val="28"/>
                <w:szCs w:val="28"/>
              </w:rPr>
              <w:t>3</w:t>
            </w:r>
          </w:p>
        </w:tc>
        <w:tc>
          <w:tcPr>
            <w:tcW w:w="1701" w:type="dxa"/>
            <w:tcBorders>
              <w:top w:val="single" w:sz="6" w:space="0" w:color="auto"/>
              <w:left w:val="single" w:sz="6" w:space="0" w:color="auto"/>
              <w:bottom w:val="single" w:sz="6" w:space="0" w:color="auto"/>
              <w:right w:val="single" w:sz="6" w:space="0" w:color="auto"/>
            </w:tcBorders>
          </w:tcPr>
          <w:p w:rsidR="00A73D89" w:rsidRPr="00A73D89" w:rsidRDefault="00A73D89" w:rsidP="00A73D89">
            <w:pPr>
              <w:spacing w:after="0" w:line="240" w:lineRule="auto"/>
              <w:ind w:firstLine="709"/>
              <w:jc w:val="both"/>
              <w:rPr>
                <w:rFonts w:ascii="Times New Roman" w:eastAsia="Times New Roman" w:hAnsi="Times New Roman"/>
                <w:sz w:val="28"/>
                <w:szCs w:val="28"/>
              </w:rPr>
            </w:pPr>
          </w:p>
        </w:tc>
        <w:tc>
          <w:tcPr>
            <w:tcW w:w="1275" w:type="dxa"/>
            <w:tcBorders>
              <w:top w:val="single" w:sz="6" w:space="0" w:color="auto"/>
              <w:left w:val="single" w:sz="6" w:space="0" w:color="auto"/>
              <w:bottom w:val="single" w:sz="6" w:space="0" w:color="auto"/>
              <w:right w:val="single" w:sz="6" w:space="0" w:color="auto"/>
            </w:tcBorders>
          </w:tcPr>
          <w:p w:rsidR="00A73D89" w:rsidRPr="00A73D89" w:rsidRDefault="00A73D89" w:rsidP="00A73D89">
            <w:pPr>
              <w:spacing w:after="0" w:line="240" w:lineRule="auto"/>
              <w:ind w:firstLine="709"/>
              <w:jc w:val="both"/>
              <w:rPr>
                <w:rFonts w:ascii="Times New Roman" w:eastAsia="Times New Roman" w:hAnsi="Times New Roman"/>
                <w:sz w:val="28"/>
                <w:szCs w:val="28"/>
              </w:rPr>
            </w:pPr>
          </w:p>
        </w:tc>
        <w:tc>
          <w:tcPr>
            <w:tcW w:w="2127" w:type="dxa"/>
            <w:tcBorders>
              <w:top w:val="single" w:sz="6" w:space="0" w:color="auto"/>
              <w:left w:val="single" w:sz="6" w:space="0" w:color="auto"/>
              <w:bottom w:val="single" w:sz="6" w:space="0" w:color="auto"/>
              <w:right w:val="single" w:sz="6" w:space="0" w:color="auto"/>
            </w:tcBorders>
          </w:tcPr>
          <w:p w:rsidR="00A73D89" w:rsidRPr="00A73D89" w:rsidRDefault="00A73D89" w:rsidP="00A73D89">
            <w:pPr>
              <w:spacing w:after="0" w:line="240" w:lineRule="auto"/>
              <w:ind w:firstLine="709"/>
              <w:jc w:val="both"/>
              <w:rPr>
                <w:rFonts w:ascii="Times New Roman" w:eastAsia="Times New Roman" w:hAnsi="Times New Roman"/>
                <w:sz w:val="28"/>
                <w:szCs w:val="28"/>
              </w:rPr>
            </w:pPr>
          </w:p>
        </w:tc>
        <w:tc>
          <w:tcPr>
            <w:tcW w:w="1701" w:type="dxa"/>
            <w:tcBorders>
              <w:top w:val="single" w:sz="6" w:space="0" w:color="auto"/>
              <w:left w:val="single" w:sz="6" w:space="0" w:color="auto"/>
              <w:bottom w:val="single" w:sz="6" w:space="0" w:color="auto"/>
              <w:right w:val="single" w:sz="6" w:space="0" w:color="auto"/>
            </w:tcBorders>
          </w:tcPr>
          <w:p w:rsidR="00A73D89" w:rsidRPr="00A73D89" w:rsidRDefault="00A73D89" w:rsidP="00A73D89">
            <w:pPr>
              <w:spacing w:after="0" w:line="240" w:lineRule="auto"/>
              <w:ind w:firstLine="709"/>
              <w:jc w:val="both"/>
              <w:rPr>
                <w:rFonts w:ascii="Times New Roman" w:eastAsia="Times New Roman" w:hAnsi="Times New Roman"/>
                <w:sz w:val="28"/>
                <w:szCs w:val="28"/>
              </w:rPr>
            </w:pPr>
          </w:p>
        </w:tc>
        <w:tc>
          <w:tcPr>
            <w:tcW w:w="1134" w:type="dxa"/>
            <w:tcBorders>
              <w:top w:val="single" w:sz="6" w:space="0" w:color="auto"/>
              <w:left w:val="single" w:sz="6" w:space="0" w:color="auto"/>
              <w:bottom w:val="single" w:sz="6" w:space="0" w:color="auto"/>
              <w:right w:val="single" w:sz="6" w:space="0" w:color="auto"/>
            </w:tcBorders>
          </w:tcPr>
          <w:p w:rsidR="00A73D89" w:rsidRPr="00A73D89" w:rsidRDefault="00A73D89" w:rsidP="00A73D89">
            <w:pPr>
              <w:spacing w:after="0" w:line="240" w:lineRule="auto"/>
              <w:ind w:firstLine="709"/>
              <w:jc w:val="both"/>
              <w:rPr>
                <w:rFonts w:ascii="Times New Roman" w:eastAsia="Times New Roman" w:hAnsi="Times New Roman"/>
                <w:sz w:val="28"/>
                <w:szCs w:val="28"/>
              </w:rPr>
            </w:pPr>
          </w:p>
        </w:tc>
        <w:tc>
          <w:tcPr>
            <w:tcW w:w="1275" w:type="dxa"/>
            <w:tcBorders>
              <w:top w:val="single" w:sz="6" w:space="0" w:color="auto"/>
              <w:left w:val="single" w:sz="6" w:space="0" w:color="auto"/>
              <w:bottom w:val="single" w:sz="6" w:space="0" w:color="auto"/>
              <w:right w:val="single" w:sz="6" w:space="0" w:color="auto"/>
            </w:tcBorders>
          </w:tcPr>
          <w:p w:rsidR="00A73D89" w:rsidRPr="00A73D89" w:rsidRDefault="00A73D89" w:rsidP="00A73D89">
            <w:pPr>
              <w:spacing w:after="0" w:line="240" w:lineRule="auto"/>
              <w:ind w:firstLine="709"/>
              <w:jc w:val="both"/>
              <w:rPr>
                <w:rFonts w:ascii="Times New Roman" w:eastAsia="Times New Roman" w:hAnsi="Times New Roman"/>
                <w:sz w:val="28"/>
                <w:szCs w:val="28"/>
              </w:rPr>
            </w:pPr>
          </w:p>
        </w:tc>
      </w:tr>
      <w:tr w:rsidR="00A73D89" w:rsidRPr="00A73D89" w:rsidTr="00A73D89">
        <w:trPr>
          <w:trHeight w:val="240"/>
        </w:trPr>
        <w:tc>
          <w:tcPr>
            <w:tcW w:w="568" w:type="dxa"/>
            <w:tcBorders>
              <w:top w:val="single" w:sz="6" w:space="0" w:color="auto"/>
              <w:left w:val="single" w:sz="6" w:space="0" w:color="auto"/>
              <w:bottom w:val="single" w:sz="6" w:space="0" w:color="auto"/>
              <w:right w:val="single" w:sz="6" w:space="0" w:color="auto"/>
            </w:tcBorders>
          </w:tcPr>
          <w:p w:rsidR="00A73D89" w:rsidRPr="00A73D89" w:rsidRDefault="00A73D89" w:rsidP="00A73D89">
            <w:pPr>
              <w:spacing w:after="0" w:line="240" w:lineRule="auto"/>
              <w:ind w:firstLine="709"/>
              <w:jc w:val="both"/>
              <w:rPr>
                <w:rFonts w:ascii="Times New Roman" w:eastAsia="Times New Roman" w:hAnsi="Times New Roman"/>
                <w:sz w:val="28"/>
                <w:szCs w:val="28"/>
              </w:rPr>
            </w:pPr>
            <w:r w:rsidRPr="00A73D89">
              <w:rPr>
                <w:rFonts w:ascii="Times New Roman" w:eastAsia="Times New Roman" w:hAnsi="Times New Roman"/>
                <w:sz w:val="28"/>
                <w:szCs w:val="28"/>
              </w:rPr>
              <w:t>.</w:t>
            </w:r>
          </w:p>
        </w:tc>
        <w:tc>
          <w:tcPr>
            <w:tcW w:w="1701" w:type="dxa"/>
            <w:tcBorders>
              <w:top w:val="single" w:sz="6" w:space="0" w:color="auto"/>
              <w:left w:val="single" w:sz="6" w:space="0" w:color="auto"/>
              <w:bottom w:val="single" w:sz="6" w:space="0" w:color="auto"/>
              <w:right w:val="single" w:sz="6" w:space="0" w:color="auto"/>
            </w:tcBorders>
          </w:tcPr>
          <w:p w:rsidR="00A73D89" w:rsidRPr="00A73D89" w:rsidRDefault="00A73D89" w:rsidP="00A73D89">
            <w:pPr>
              <w:spacing w:after="0" w:line="240" w:lineRule="auto"/>
              <w:ind w:firstLine="709"/>
              <w:jc w:val="both"/>
              <w:rPr>
                <w:rFonts w:ascii="Times New Roman" w:eastAsia="Times New Roman" w:hAnsi="Times New Roman"/>
                <w:sz w:val="28"/>
                <w:szCs w:val="28"/>
              </w:rPr>
            </w:pPr>
          </w:p>
        </w:tc>
        <w:tc>
          <w:tcPr>
            <w:tcW w:w="1275" w:type="dxa"/>
            <w:tcBorders>
              <w:top w:val="single" w:sz="6" w:space="0" w:color="auto"/>
              <w:left w:val="single" w:sz="6" w:space="0" w:color="auto"/>
              <w:bottom w:val="single" w:sz="6" w:space="0" w:color="auto"/>
              <w:right w:val="single" w:sz="6" w:space="0" w:color="auto"/>
            </w:tcBorders>
          </w:tcPr>
          <w:p w:rsidR="00A73D89" w:rsidRPr="00A73D89" w:rsidRDefault="00A73D89" w:rsidP="00A73D89">
            <w:pPr>
              <w:spacing w:after="0" w:line="240" w:lineRule="auto"/>
              <w:ind w:firstLine="709"/>
              <w:jc w:val="both"/>
              <w:rPr>
                <w:rFonts w:ascii="Times New Roman" w:eastAsia="Times New Roman" w:hAnsi="Times New Roman"/>
                <w:sz w:val="28"/>
                <w:szCs w:val="28"/>
              </w:rPr>
            </w:pPr>
          </w:p>
        </w:tc>
        <w:tc>
          <w:tcPr>
            <w:tcW w:w="2127" w:type="dxa"/>
            <w:tcBorders>
              <w:top w:val="single" w:sz="6" w:space="0" w:color="auto"/>
              <w:left w:val="single" w:sz="6" w:space="0" w:color="auto"/>
              <w:bottom w:val="single" w:sz="6" w:space="0" w:color="auto"/>
              <w:right w:val="single" w:sz="6" w:space="0" w:color="auto"/>
            </w:tcBorders>
          </w:tcPr>
          <w:p w:rsidR="00A73D89" w:rsidRPr="00A73D89" w:rsidRDefault="00A73D89" w:rsidP="00A73D89">
            <w:pPr>
              <w:spacing w:after="0" w:line="240" w:lineRule="auto"/>
              <w:ind w:firstLine="709"/>
              <w:jc w:val="both"/>
              <w:rPr>
                <w:rFonts w:ascii="Times New Roman" w:eastAsia="Times New Roman" w:hAnsi="Times New Roman"/>
                <w:sz w:val="28"/>
                <w:szCs w:val="28"/>
              </w:rPr>
            </w:pPr>
          </w:p>
        </w:tc>
        <w:tc>
          <w:tcPr>
            <w:tcW w:w="1701" w:type="dxa"/>
            <w:tcBorders>
              <w:top w:val="single" w:sz="6" w:space="0" w:color="auto"/>
              <w:left w:val="single" w:sz="6" w:space="0" w:color="auto"/>
              <w:bottom w:val="single" w:sz="6" w:space="0" w:color="auto"/>
              <w:right w:val="single" w:sz="6" w:space="0" w:color="auto"/>
            </w:tcBorders>
          </w:tcPr>
          <w:p w:rsidR="00A73D89" w:rsidRPr="00A73D89" w:rsidRDefault="00A73D89" w:rsidP="00A73D89">
            <w:pPr>
              <w:spacing w:after="0" w:line="240" w:lineRule="auto"/>
              <w:ind w:firstLine="709"/>
              <w:jc w:val="both"/>
              <w:rPr>
                <w:rFonts w:ascii="Times New Roman" w:eastAsia="Times New Roman" w:hAnsi="Times New Roman"/>
                <w:sz w:val="28"/>
                <w:szCs w:val="28"/>
              </w:rPr>
            </w:pPr>
          </w:p>
        </w:tc>
        <w:tc>
          <w:tcPr>
            <w:tcW w:w="1134" w:type="dxa"/>
            <w:tcBorders>
              <w:top w:val="single" w:sz="6" w:space="0" w:color="auto"/>
              <w:left w:val="single" w:sz="6" w:space="0" w:color="auto"/>
              <w:bottom w:val="single" w:sz="6" w:space="0" w:color="auto"/>
              <w:right w:val="single" w:sz="6" w:space="0" w:color="auto"/>
            </w:tcBorders>
          </w:tcPr>
          <w:p w:rsidR="00A73D89" w:rsidRPr="00A73D89" w:rsidRDefault="00A73D89" w:rsidP="00A73D89">
            <w:pPr>
              <w:spacing w:after="0" w:line="240" w:lineRule="auto"/>
              <w:ind w:firstLine="709"/>
              <w:jc w:val="both"/>
              <w:rPr>
                <w:rFonts w:ascii="Times New Roman" w:eastAsia="Times New Roman" w:hAnsi="Times New Roman"/>
                <w:sz w:val="28"/>
                <w:szCs w:val="28"/>
              </w:rPr>
            </w:pPr>
          </w:p>
        </w:tc>
        <w:tc>
          <w:tcPr>
            <w:tcW w:w="1275" w:type="dxa"/>
            <w:tcBorders>
              <w:top w:val="single" w:sz="6" w:space="0" w:color="auto"/>
              <w:left w:val="single" w:sz="6" w:space="0" w:color="auto"/>
              <w:bottom w:val="single" w:sz="6" w:space="0" w:color="auto"/>
              <w:right w:val="single" w:sz="6" w:space="0" w:color="auto"/>
            </w:tcBorders>
          </w:tcPr>
          <w:p w:rsidR="00A73D89" w:rsidRPr="00A73D89" w:rsidRDefault="00A73D89" w:rsidP="00A73D89">
            <w:pPr>
              <w:spacing w:after="0" w:line="240" w:lineRule="auto"/>
              <w:ind w:firstLine="709"/>
              <w:jc w:val="both"/>
              <w:rPr>
                <w:rFonts w:ascii="Times New Roman" w:eastAsia="Times New Roman" w:hAnsi="Times New Roman"/>
                <w:sz w:val="28"/>
                <w:szCs w:val="28"/>
              </w:rPr>
            </w:pPr>
          </w:p>
        </w:tc>
      </w:tr>
      <w:tr w:rsidR="00A73D89" w:rsidRPr="00A73D89" w:rsidTr="00A73D89">
        <w:trPr>
          <w:trHeight w:val="240"/>
        </w:trPr>
        <w:tc>
          <w:tcPr>
            <w:tcW w:w="568" w:type="dxa"/>
            <w:tcBorders>
              <w:top w:val="single" w:sz="6" w:space="0" w:color="auto"/>
              <w:left w:val="single" w:sz="6" w:space="0" w:color="auto"/>
              <w:bottom w:val="single" w:sz="6" w:space="0" w:color="auto"/>
              <w:right w:val="single" w:sz="6" w:space="0" w:color="auto"/>
            </w:tcBorders>
          </w:tcPr>
          <w:p w:rsidR="00A73D89" w:rsidRPr="00A73D89" w:rsidRDefault="00A73D89" w:rsidP="00A73D89">
            <w:pPr>
              <w:spacing w:after="0" w:line="240" w:lineRule="auto"/>
              <w:ind w:firstLine="709"/>
              <w:jc w:val="both"/>
              <w:rPr>
                <w:rFonts w:ascii="Times New Roman" w:eastAsia="Times New Roman" w:hAnsi="Times New Roman"/>
                <w:sz w:val="28"/>
                <w:szCs w:val="28"/>
              </w:rPr>
            </w:pPr>
            <w:r w:rsidRPr="00A73D89">
              <w:rPr>
                <w:rFonts w:ascii="Times New Roman" w:eastAsia="Times New Roman" w:hAnsi="Times New Roman"/>
                <w:sz w:val="28"/>
                <w:szCs w:val="28"/>
              </w:rPr>
              <w:t>1</w:t>
            </w:r>
          </w:p>
        </w:tc>
        <w:tc>
          <w:tcPr>
            <w:tcW w:w="1701" w:type="dxa"/>
            <w:tcBorders>
              <w:top w:val="single" w:sz="6" w:space="0" w:color="auto"/>
              <w:left w:val="single" w:sz="6" w:space="0" w:color="auto"/>
              <w:bottom w:val="single" w:sz="6" w:space="0" w:color="auto"/>
              <w:right w:val="single" w:sz="6" w:space="0" w:color="auto"/>
            </w:tcBorders>
          </w:tcPr>
          <w:p w:rsidR="00A73D89" w:rsidRPr="00A73D89" w:rsidRDefault="00A73D89" w:rsidP="00A73D89">
            <w:pPr>
              <w:spacing w:after="0" w:line="240" w:lineRule="auto"/>
              <w:ind w:firstLine="709"/>
              <w:jc w:val="both"/>
              <w:rPr>
                <w:rFonts w:ascii="Times New Roman" w:eastAsia="Times New Roman" w:hAnsi="Times New Roman"/>
                <w:sz w:val="28"/>
                <w:szCs w:val="28"/>
              </w:rPr>
            </w:pPr>
          </w:p>
        </w:tc>
        <w:tc>
          <w:tcPr>
            <w:tcW w:w="1275" w:type="dxa"/>
            <w:tcBorders>
              <w:top w:val="single" w:sz="6" w:space="0" w:color="auto"/>
              <w:left w:val="single" w:sz="6" w:space="0" w:color="auto"/>
              <w:bottom w:val="single" w:sz="6" w:space="0" w:color="auto"/>
              <w:right w:val="single" w:sz="6" w:space="0" w:color="auto"/>
            </w:tcBorders>
          </w:tcPr>
          <w:p w:rsidR="00A73D89" w:rsidRPr="00A73D89" w:rsidRDefault="00A73D89" w:rsidP="00A73D89">
            <w:pPr>
              <w:spacing w:after="0" w:line="240" w:lineRule="auto"/>
              <w:ind w:firstLine="709"/>
              <w:jc w:val="both"/>
              <w:rPr>
                <w:rFonts w:ascii="Times New Roman" w:eastAsia="Times New Roman" w:hAnsi="Times New Roman"/>
                <w:sz w:val="28"/>
                <w:szCs w:val="28"/>
              </w:rPr>
            </w:pPr>
          </w:p>
        </w:tc>
        <w:tc>
          <w:tcPr>
            <w:tcW w:w="2127" w:type="dxa"/>
            <w:tcBorders>
              <w:top w:val="single" w:sz="6" w:space="0" w:color="auto"/>
              <w:left w:val="single" w:sz="6" w:space="0" w:color="auto"/>
              <w:bottom w:val="single" w:sz="6" w:space="0" w:color="auto"/>
              <w:right w:val="single" w:sz="6" w:space="0" w:color="auto"/>
            </w:tcBorders>
          </w:tcPr>
          <w:p w:rsidR="00A73D89" w:rsidRPr="00A73D89" w:rsidRDefault="00A73D89" w:rsidP="00A73D89">
            <w:pPr>
              <w:spacing w:after="0" w:line="240" w:lineRule="auto"/>
              <w:ind w:firstLine="709"/>
              <w:jc w:val="both"/>
              <w:rPr>
                <w:rFonts w:ascii="Times New Roman" w:eastAsia="Times New Roman" w:hAnsi="Times New Roman"/>
                <w:sz w:val="28"/>
                <w:szCs w:val="28"/>
              </w:rPr>
            </w:pPr>
          </w:p>
        </w:tc>
        <w:tc>
          <w:tcPr>
            <w:tcW w:w="1701" w:type="dxa"/>
            <w:tcBorders>
              <w:top w:val="single" w:sz="6" w:space="0" w:color="auto"/>
              <w:left w:val="single" w:sz="6" w:space="0" w:color="auto"/>
              <w:bottom w:val="single" w:sz="6" w:space="0" w:color="auto"/>
              <w:right w:val="single" w:sz="6" w:space="0" w:color="auto"/>
            </w:tcBorders>
          </w:tcPr>
          <w:p w:rsidR="00A73D89" w:rsidRPr="00A73D89" w:rsidRDefault="00A73D89" w:rsidP="00A73D89">
            <w:pPr>
              <w:spacing w:after="0" w:line="240" w:lineRule="auto"/>
              <w:ind w:firstLine="709"/>
              <w:jc w:val="both"/>
              <w:rPr>
                <w:rFonts w:ascii="Times New Roman" w:eastAsia="Times New Roman" w:hAnsi="Times New Roman"/>
                <w:sz w:val="28"/>
                <w:szCs w:val="28"/>
              </w:rPr>
            </w:pPr>
          </w:p>
        </w:tc>
        <w:tc>
          <w:tcPr>
            <w:tcW w:w="1134" w:type="dxa"/>
            <w:tcBorders>
              <w:top w:val="single" w:sz="6" w:space="0" w:color="auto"/>
              <w:left w:val="single" w:sz="6" w:space="0" w:color="auto"/>
              <w:bottom w:val="single" w:sz="6" w:space="0" w:color="auto"/>
              <w:right w:val="single" w:sz="6" w:space="0" w:color="auto"/>
            </w:tcBorders>
          </w:tcPr>
          <w:p w:rsidR="00A73D89" w:rsidRPr="00A73D89" w:rsidRDefault="00A73D89" w:rsidP="00A73D89">
            <w:pPr>
              <w:spacing w:after="0" w:line="240" w:lineRule="auto"/>
              <w:ind w:firstLine="709"/>
              <w:jc w:val="both"/>
              <w:rPr>
                <w:rFonts w:ascii="Times New Roman" w:eastAsia="Times New Roman" w:hAnsi="Times New Roman"/>
                <w:sz w:val="28"/>
                <w:szCs w:val="28"/>
              </w:rPr>
            </w:pPr>
          </w:p>
        </w:tc>
        <w:tc>
          <w:tcPr>
            <w:tcW w:w="1275" w:type="dxa"/>
            <w:tcBorders>
              <w:top w:val="single" w:sz="6" w:space="0" w:color="auto"/>
              <w:left w:val="single" w:sz="6" w:space="0" w:color="auto"/>
              <w:bottom w:val="single" w:sz="6" w:space="0" w:color="auto"/>
              <w:right w:val="single" w:sz="6" w:space="0" w:color="auto"/>
            </w:tcBorders>
          </w:tcPr>
          <w:p w:rsidR="00A73D89" w:rsidRPr="00A73D89" w:rsidRDefault="00A73D89" w:rsidP="00A73D89">
            <w:pPr>
              <w:spacing w:after="0" w:line="240" w:lineRule="auto"/>
              <w:ind w:firstLine="709"/>
              <w:jc w:val="both"/>
              <w:rPr>
                <w:rFonts w:ascii="Times New Roman" w:eastAsia="Times New Roman" w:hAnsi="Times New Roman"/>
                <w:sz w:val="28"/>
                <w:szCs w:val="28"/>
              </w:rPr>
            </w:pPr>
          </w:p>
        </w:tc>
      </w:tr>
      <w:tr w:rsidR="00A73D89" w:rsidRPr="00A73D89" w:rsidTr="00A73D89">
        <w:trPr>
          <w:trHeight w:val="240"/>
        </w:trPr>
        <w:tc>
          <w:tcPr>
            <w:tcW w:w="568" w:type="dxa"/>
            <w:tcBorders>
              <w:top w:val="single" w:sz="6" w:space="0" w:color="auto"/>
              <w:left w:val="single" w:sz="6" w:space="0" w:color="auto"/>
              <w:bottom w:val="single" w:sz="6" w:space="0" w:color="auto"/>
              <w:right w:val="single" w:sz="6" w:space="0" w:color="auto"/>
            </w:tcBorders>
          </w:tcPr>
          <w:p w:rsidR="00A73D89" w:rsidRPr="00A73D89" w:rsidRDefault="00A73D89" w:rsidP="00A73D89">
            <w:pPr>
              <w:spacing w:after="0" w:line="240" w:lineRule="auto"/>
              <w:ind w:firstLine="709"/>
              <w:jc w:val="both"/>
              <w:rPr>
                <w:rFonts w:ascii="Times New Roman" w:eastAsia="Times New Roman" w:hAnsi="Times New Roman"/>
                <w:sz w:val="28"/>
                <w:szCs w:val="28"/>
              </w:rPr>
            </w:pPr>
          </w:p>
        </w:tc>
        <w:tc>
          <w:tcPr>
            <w:tcW w:w="1701" w:type="dxa"/>
            <w:tcBorders>
              <w:top w:val="single" w:sz="6" w:space="0" w:color="auto"/>
              <w:left w:val="single" w:sz="6" w:space="0" w:color="auto"/>
              <w:bottom w:val="single" w:sz="6" w:space="0" w:color="auto"/>
              <w:right w:val="single" w:sz="6" w:space="0" w:color="auto"/>
            </w:tcBorders>
          </w:tcPr>
          <w:p w:rsidR="00A73D89" w:rsidRPr="00A73D89" w:rsidRDefault="00A73D89" w:rsidP="00A73D89">
            <w:pPr>
              <w:spacing w:after="0" w:line="240" w:lineRule="auto"/>
              <w:ind w:firstLine="709"/>
              <w:jc w:val="both"/>
              <w:rPr>
                <w:rFonts w:ascii="Times New Roman" w:eastAsia="Times New Roman" w:hAnsi="Times New Roman"/>
                <w:sz w:val="28"/>
                <w:szCs w:val="28"/>
              </w:rPr>
            </w:pPr>
          </w:p>
        </w:tc>
        <w:tc>
          <w:tcPr>
            <w:tcW w:w="1275" w:type="dxa"/>
            <w:tcBorders>
              <w:top w:val="single" w:sz="6" w:space="0" w:color="auto"/>
              <w:left w:val="single" w:sz="6" w:space="0" w:color="auto"/>
              <w:bottom w:val="single" w:sz="6" w:space="0" w:color="auto"/>
              <w:right w:val="single" w:sz="6" w:space="0" w:color="auto"/>
            </w:tcBorders>
          </w:tcPr>
          <w:p w:rsidR="00A73D89" w:rsidRPr="00A73D89" w:rsidRDefault="00A73D89" w:rsidP="00A73D89">
            <w:pPr>
              <w:spacing w:after="0" w:line="240" w:lineRule="auto"/>
              <w:ind w:firstLine="709"/>
              <w:jc w:val="both"/>
              <w:rPr>
                <w:rFonts w:ascii="Times New Roman" w:eastAsia="Times New Roman" w:hAnsi="Times New Roman"/>
                <w:sz w:val="28"/>
                <w:szCs w:val="28"/>
              </w:rPr>
            </w:pPr>
          </w:p>
        </w:tc>
        <w:tc>
          <w:tcPr>
            <w:tcW w:w="2127" w:type="dxa"/>
            <w:tcBorders>
              <w:top w:val="single" w:sz="6" w:space="0" w:color="auto"/>
              <w:left w:val="single" w:sz="6" w:space="0" w:color="auto"/>
              <w:bottom w:val="single" w:sz="6" w:space="0" w:color="auto"/>
              <w:right w:val="single" w:sz="6" w:space="0" w:color="auto"/>
            </w:tcBorders>
          </w:tcPr>
          <w:p w:rsidR="00A73D89" w:rsidRPr="00A73D89" w:rsidRDefault="00A73D89" w:rsidP="00A73D89">
            <w:pPr>
              <w:spacing w:after="0" w:line="240" w:lineRule="auto"/>
              <w:ind w:firstLine="709"/>
              <w:jc w:val="both"/>
              <w:rPr>
                <w:rFonts w:ascii="Times New Roman" w:eastAsia="Times New Roman" w:hAnsi="Times New Roman"/>
                <w:sz w:val="28"/>
                <w:szCs w:val="28"/>
              </w:rPr>
            </w:pPr>
          </w:p>
        </w:tc>
        <w:tc>
          <w:tcPr>
            <w:tcW w:w="1701" w:type="dxa"/>
            <w:tcBorders>
              <w:top w:val="single" w:sz="6" w:space="0" w:color="auto"/>
              <w:left w:val="single" w:sz="6" w:space="0" w:color="auto"/>
              <w:bottom w:val="single" w:sz="6" w:space="0" w:color="auto"/>
              <w:right w:val="single" w:sz="6" w:space="0" w:color="auto"/>
            </w:tcBorders>
          </w:tcPr>
          <w:p w:rsidR="00A73D89" w:rsidRPr="00A73D89" w:rsidRDefault="00A73D89" w:rsidP="00A73D89">
            <w:pPr>
              <w:spacing w:after="0" w:line="240" w:lineRule="auto"/>
              <w:ind w:firstLine="709"/>
              <w:jc w:val="both"/>
              <w:rPr>
                <w:rFonts w:ascii="Times New Roman" w:eastAsia="Times New Roman" w:hAnsi="Times New Roman"/>
                <w:sz w:val="28"/>
                <w:szCs w:val="28"/>
              </w:rPr>
            </w:pPr>
          </w:p>
        </w:tc>
        <w:tc>
          <w:tcPr>
            <w:tcW w:w="1134" w:type="dxa"/>
            <w:tcBorders>
              <w:top w:val="single" w:sz="6" w:space="0" w:color="auto"/>
              <w:left w:val="single" w:sz="6" w:space="0" w:color="auto"/>
              <w:bottom w:val="single" w:sz="6" w:space="0" w:color="auto"/>
              <w:right w:val="single" w:sz="6" w:space="0" w:color="auto"/>
            </w:tcBorders>
          </w:tcPr>
          <w:p w:rsidR="00A73D89" w:rsidRPr="00A73D89" w:rsidRDefault="00A73D89" w:rsidP="00A73D89">
            <w:pPr>
              <w:spacing w:after="0" w:line="240" w:lineRule="auto"/>
              <w:ind w:firstLine="709"/>
              <w:jc w:val="both"/>
              <w:rPr>
                <w:rFonts w:ascii="Times New Roman" w:eastAsia="Times New Roman" w:hAnsi="Times New Roman"/>
                <w:sz w:val="28"/>
                <w:szCs w:val="28"/>
              </w:rPr>
            </w:pPr>
          </w:p>
        </w:tc>
        <w:tc>
          <w:tcPr>
            <w:tcW w:w="1275" w:type="dxa"/>
            <w:tcBorders>
              <w:top w:val="single" w:sz="6" w:space="0" w:color="auto"/>
              <w:left w:val="single" w:sz="6" w:space="0" w:color="auto"/>
              <w:bottom w:val="single" w:sz="6" w:space="0" w:color="auto"/>
              <w:right w:val="single" w:sz="6" w:space="0" w:color="auto"/>
            </w:tcBorders>
          </w:tcPr>
          <w:p w:rsidR="00A73D89" w:rsidRPr="00A73D89" w:rsidRDefault="00A73D89" w:rsidP="00A73D89">
            <w:pPr>
              <w:spacing w:after="0" w:line="240" w:lineRule="auto"/>
              <w:ind w:firstLine="709"/>
              <w:jc w:val="both"/>
              <w:rPr>
                <w:rFonts w:ascii="Times New Roman" w:eastAsia="Times New Roman" w:hAnsi="Times New Roman"/>
                <w:sz w:val="28"/>
                <w:szCs w:val="28"/>
              </w:rPr>
            </w:pPr>
          </w:p>
        </w:tc>
      </w:tr>
    </w:tbl>
    <w:p w:rsidR="00A73D89" w:rsidRPr="00A73D89" w:rsidRDefault="00A73D89" w:rsidP="00A73D89">
      <w:pPr>
        <w:spacing w:after="0" w:line="240" w:lineRule="auto"/>
        <w:ind w:firstLine="709"/>
        <w:jc w:val="both"/>
        <w:rPr>
          <w:rFonts w:ascii="Times New Roman" w:eastAsia="Times New Roman" w:hAnsi="Times New Roman"/>
          <w:sz w:val="28"/>
          <w:szCs w:val="28"/>
        </w:rPr>
      </w:pPr>
    </w:p>
    <w:p w:rsidR="00A73D89" w:rsidRPr="00A73D89" w:rsidRDefault="00A73D89" w:rsidP="00A73D89">
      <w:pPr>
        <w:spacing w:after="0" w:line="240" w:lineRule="auto"/>
        <w:ind w:firstLine="709"/>
        <w:jc w:val="both"/>
        <w:rPr>
          <w:rFonts w:ascii="Times New Roman" w:eastAsia="Times New Roman" w:hAnsi="Times New Roman"/>
          <w:sz w:val="28"/>
          <w:szCs w:val="28"/>
        </w:rPr>
      </w:pPr>
      <w:r w:rsidRPr="00A73D89">
        <w:rPr>
          <w:rFonts w:ascii="Times New Roman" w:eastAsia="Times New Roman" w:hAnsi="Times New Roman"/>
          <w:sz w:val="28"/>
          <w:szCs w:val="28"/>
        </w:rPr>
        <w:t>Подписной лист удостоверяю ___________________________________</w:t>
      </w:r>
    </w:p>
    <w:p w:rsidR="00A73D89" w:rsidRPr="00A73D89" w:rsidRDefault="00A73D89" w:rsidP="00A73D89">
      <w:pPr>
        <w:spacing w:after="0" w:line="240" w:lineRule="auto"/>
        <w:ind w:firstLine="709"/>
        <w:jc w:val="both"/>
        <w:rPr>
          <w:rFonts w:ascii="Times New Roman" w:eastAsia="Times New Roman" w:hAnsi="Times New Roman"/>
          <w:sz w:val="28"/>
          <w:szCs w:val="28"/>
        </w:rPr>
      </w:pPr>
      <w:proofErr w:type="gramStart"/>
      <w:r w:rsidRPr="00A73D89">
        <w:rPr>
          <w:rFonts w:ascii="Times New Roman" w:eastAsia="Times New Roman" w:hAnsi="Times New Roman"/>
          <w:sz w:val="28"/>
          <w:szCs w:val="28"/>
        </w:rPr>
        <w:t>(фамилия, имя, отчество, дата рождения,</w:t>
      </w:r>
      <w:proofErr w:type="gramEnd"/>
    </w:p>
    <w:p w:rsidR="00A73D89" w:rsidRPr="00A73D89" w:rsidRDefault="00A73D89" w:rsidP="00A73D89">
      <w:pPr>
        <w:spacing w:after="0" w:line="240" w:lineRule="auto"/>
        <w:jc w:val="both"/>
        <w:rPr>
          <w:rFonts w:ascii="Times New Roman" w:eastAsia="Times New Roman" w:hAnsi="Times New Roman"/>
          <w:sz w:val="28"/>
          <w:szCs w:val="28"/>
        </w:rPr>
      </w:pPr>
      <w:r w:rsidRPr="00A73D89">
        <w:rPr>
          <w:rFonts w:ascii="Times New Roman" w:eastAsia="Times New Roman" w:hAnsi="Times New Roman"/>
          <w:sz w:val="28"/>
          <w:szCs w:val="28"/>
        </w:rPr>
        <w:t>__________________________________________________________________</w:t>
      </w:r>
    </w:p>
    <w:p w:rsidR="00A73D89" w:rsidRPr="00A73D89" w:rsidRDefault="00A73D89" w:rsidP="00A73D89">
      <w:pPr>
        <w:spacing w:after="0" w:line="240" w:lineRule="auto"/>
        <w:jc w:val="center"/>
        <w:rPr>
          <w:rFonts w:ascii="Times New Roman" w:eastAsia="Times New Roman" w:hAnsi="Times New Roman"/>
          <w:sz w:val="28"/>
          <w:szCs w:val="28"/>
        </w:rPr>
      </w:pPr>
      <w:r w:rsidRPr="00A73D89">
        <w:rPr>
          <w:rFonts w:ascii="Times New Roman" w:eastAsia="Times New Roman" w:hAnsi="Times New Roman"/>
          <w:sz w:val="28"/>
          <w:szCs w:val="28"/>
        </w:rPr>
        <w:t>место жительства, серия и номер паспорта или заменяющего его</w:t>
      </w:r>
    </w:p>
    <w:p w:rsidR="00A73D89" w:rsidRPr="00A73D89" w:rsidRDefault="00A73D89" w:rsidP="00A73D89">
      <w:pPr>
        <w:spacing w:after="0" w:line="240" w:lineRule="auto"/>
        <w:jc w:val="center"/>
        <w:rPr>
          <w:rFonts w:ascii="Times New Roman" w:eastAsia="Times New Roman" w:hAnsi="Times New Roman"/>
          <w:sz w:val="28"/>
          <w:szCs w:val="28"/>
        </w:rPr>
      </w:pPr>
    </w:p>
    <w:p w:rsidR="00A73D89" w:rsidRPr="00A73D89" w:rsidRDefault="00A73D89" w:rsidP="00A73D89">
      <w:pPr>
        <w:spacing w:after="0" w:line="240" w:lineRule="auto"/>
        <w:jc w:val="center"/>
        <w:rPr>
          <w:rFonts w:ascii="Times New Roman" w:eastAsia="Times New Roman" w:hAnsi="Times New Roman"/>
          <w:sz w:val="28"/>
          <w:szCs w:val="28"/>
        </w:rPr>
      </w:pPr>
      <w:r w:rsidRPr="00A73D89">
        <w:rPr>
          <w:rFonts w:ascii="Times New Roman" w:eastAsia="Times New Roman" w:hAnsi="Times New Roman"/>
          <w:sz w:val="28"/>
          <w:szCs w:val="28"/>
        </w:rPr>
        <w:t>________________________________________________________________________документа лица, собиравшего подписи)</w:t>
      </w:r>
    </w:p>
    <w:p w:rsidR="00A73D89" w:rsidRPr="00A73D89" w:rsidRDefault="00A73D89" w:rsidP="00A73D89">
      <w:pPr>
        <w:spacing w:after="0" w:line="240" w:lineRule="auto"/>
        <w:ind w:firstLine="709"/>
        <w:jc w:val="both"/>
        <w:rPr>
          <w:rFonts w:ascii="Times New Roman" w:eastAsia="Times New Roman" w:hAnsi="Times New Roman"/>
          <w:sz w:val="28"/>
          <w:szCs w:val="28"/>
        </w:rPr>
      </w:pPr>
    </w:p>
    <w:p w:rsidR="00A73D89" w:rsidRPr="00A73D89" w:rsidRDefault="00A73D89" w:rsidP="00A73D89">
      <w:pPr>
        <w:spacing w:after="0" w:line="240" w:lineRule="auto"/>
        <w:ind w:firstLine="709"/>
        <w:jc w:val="center"/>
        <w:rPr>
          <w:rFonts w:ascii="Times New Roman" w:eastAsia="Times New Roman" w:hAnsi="Times New Roman"/>
          <w:sz w:val="28"/>
          <w:szCs w:val="28"/>
        </w:rPr>
      </w:pPr>
    </w:p>
    <w:p w:rsidR="00A73D89" w:rsidRPr="00A73D89" w:rsidRDefault="00A73D89" w:rsidP="00A73D89">
      <w:pPr>
        <w:spacing w:after="0" w:line="240" w:lineRule="auto"/>
        <w:ind w:firstLine="709"/>
        <w:jc w:val="center"/>
        <w:rPr>
          <w:rFonts w:ascii="Times New Roman" w:eastAsia="Times New Roman" w:hAnsi="Times New Roman"/>
          <w:sz w:val="28"/>
          <w:szCs w:val="28"/>
        </w:rPr>
      </w:pPr>
      <w:r w:rsidRPr="00A73D89">
        <w:rPr>
          <w:rFonts w:ascii="Times New Roman" w:eastAsia="Times New Roman" w:hAnsi="Times New Roman"/>
          <w:sz w:val="28"/>
          <w:szCs w:val="28"/>
        </w:rPr>
        <w:t>____________________________</w:t>
      </w:r>
    </w:p>
    <w:p w:rsidR="00A73D89" w:rsidRPr="00A73D89" w:rsidRDefault="00A73D89" w:rsidP="00A73D89">
      <w:pPr>
        <w:spacing w:after="0" w:line="240" w:lineRule="auto"/>
        <w:ind w:firstLine="709"/>
        <w:jc w:val="center"/>
        <w:rPr>
          <w:rFonts w:ascii="Times New Roman" w:eastAsia="Times New Roman" w:hAnsi="Times New Roman"/>
          <w:sz w:val="28"/>
          <w:szCs w:val="28"/>
        </w:rPr>
      </w:pPr>
      <w:r w:rsidRPr="00A73D89">
        <w:rPr>
          <w:rFonts w:ascii="Times New Roman" w:eastAsia="Times New Roman" w:hAnsi="Times New Roman"/>
          <w:sz w:val="28"/>
          <w:szCs w:val="28"/>
        </w:rPr>
        <w:t>(подпись и дата)</w:t>
      </w:r>
    </w:p>
    <w:p w:rsidR="00A73D89" w:rsidRPr="00A73D89" w:rsidRDefault="00A73D89" w:rsidP="00A73D89">
      <w:pPr>
        <w:spacing w:after="0" w:line="240" w:lineRule="auto"/>
        <w:ind w:left="5670"/>
        <w:rPr>
          <w:rFonts w:ascii="Times New Roman" w:eastAsia="Times New Roman" w:hAnsi="Times New Roman"/>
          <w:sz w:val="28"/>
          <w:szCs w:val="28"/>
        </w:rPr>
      </w:pPr>
    </w:p>
    <w:p w:rsidR="00A73D89" w:rsidRPr="00A73D89" w:rsidRDefault="00A73D89" w:rsidP="00A73D89">
      <w:pPr>
        <w:spacing w:after="0" w:line="240" w:lineRule="auto"/>
        <w:ind w:left="5670"/>
        <w:rPr>
          <w:rFonts w:ascii="Times New Roman" w:eastAsia="Times New Roman" w:hAnsi="Times New Roman"/>
          <w:sz w:val="28"/>
          <w:szCs w:val="28"/>
        </w:rPr>
      </w:pPr>
    </w:p>
    <w:p w:rsidR="00A73D89" w:rsidRPr="00A73D89" w:rsidRDefault="00A73D89" w:rsidP="00A73D89">
      <w:pPr>
        <w:spacing w:after="0" w:line="240" w:lineRule="auto"/>
        <w:rPr>
          <w:rFonts w:ascii="Times New Roman" w:eastAsia="Times New Roman" w:hAnsi="Times New Roman"/>
          <w:sz w:val="28"/>
          <w:szCs w:val="28"/>
        </w:rPr>
      </w:pPr>
    </w:p>
    <w:p w:rsidR="00A73D89" w:rsidRPr="00A73D89" w:rsidRDefault="00A73D89" w:rsidP="00A73D89">
      <w:pPr>
        <w:spacing w:after="0" w:line="240" w:lineRule="auto"/>
        <w:ind w:left="5670"/>
        <w:jc w:val="right"/>
        <w:rPr>
          <w:rFonts w:ascii="Times New Roman" w:eastAsia="Times New Roman" w:hAnsi="Times New Roman"/>
          <w:sz w:val="24"/>
          <w:szCs w:val="24"/>
        </w:rPr>
      </w:pPr>
      <w:r w:rsidRPr="00A73D89">
        <w:rPr>
          <w:rFonts w:ascii="Times New Roman" w:eastAsia="Times New Roman" w:hAnsi="Times New Roman"/>
          <w:sz w:val="24"/>
          <w:szCs w:val="24"/>
        </w:rPr>
        <w:t>Приложение 2</w:t>
      </w:r>
    </w:p>
    <w:p w:rsidR="00A73D89" w:rsidRPr="00A73D89" w:rsidRDefault="00A73D89" w:rsidP="00A73D89">
      <w:pPr>
        <w:spacing w:after="0" w:line="240" w:lineRule="auto"/>
        <w:ind w:left="5670"/>
        <w:jc w:val="both"/>
        <w:rPr>
          <w:rFonts w:ascii="Times New Roman" w:eastAsia="Times New Roman" w:hAnsi="Times New Roman"/>
          <w:sz w:val="24"/>
          <w:szCs w:val="24"/>
        </w:rPr>
      </w:pPr>
      <w:r w:rsidRPr="00A73D89">
        <w:rPr>
          <w:rFonts w:ascii="Times New Roman" w:eastAsia="Times New Roman" w:hAnsi="Times New Roman"/>
          <w:sz w:val="24"/>
          <w:szCs w:val="24"/>
        </w:rPr>
        <w:t>к Положению о порядке проведения схода граждан в муниципальном образовании «Муниципальный округ Юкаменский район Удмуртской Республики»</w:t>
      </w:r>
    </w:p>
    <w:p w:rsidR="00A73D89" w:rsidRPr="00A73D89" w:rsidRDefault="00A73D89" w:rsidP="00A73D89">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A73D89" w:rsidRPr="00A73D89" w:rsidRDefault="00A73D89" w:rsidP="00A73D89">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A73D89" w:rsidRPr="00A73D89" w:rsidRDefault="00A73D89" w:rsidP="00A73D89">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A73D89" w:rsidRPr="00A73D89" w:rsidRDefault="00A73D89" w:rsidP="00A73D89">
      <w:pPr>
        <w:widowControl w:val="0"/>
        <w:autoSpaceDE w:val="0"/>
        <w:autoSpaceDN w:val="0"/>
        <w:spacing w:after="0" w:line="240" w:lineRule="auto"/>
        <w:jc w:val="center"/>
        <w:rPr>
          <w:rFonts w:ascii="Times New Roman" w:eastAsia="Times New Roman" w:hAnsi="Times New Roman"/>
          <w:sz w:val="28"/>
          <w:szCs w:val="28"/>
          <w:lang w:eastAsia="ru-RU"/>
        </w:rPr>
      </w:pPr>
      <w:bookmarkStart w:id="23" w:name="P233"/>
      <w:bookmarkEnd w:id="23"/>
      <w:r w:rsidRPr="00A73D89">
        <w:rPr>
          <w:rFonts w:ascii="Times New Roman" w:eastAsia="Times New Roman" w:hAnsi="Times New Roman"/>
          <w:sz w:val="28"/>
          <w:szCs w:val="28"/>
          <w:lang w:eastAsia="ru-RU"/>
        </w:rPr>
        <w:t>СПИСОК</w:t>
      </w:r>
    </w:p>
    <w:p w:rsidR="00A73D89" w:rsidRPr="00A73D89" w:rsidRDefault="00A73D89" w:rsidP="00A73D89">
      <w:pPr>
        <w:widowControl w:val="0"/>
        <w:autoSpaceDE w:val="0"/>
        <w:autoSpaceDN w:val="0"/>
        <w:spacing w:after="0" w:line="240" w:lineRule="auto"/>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                 жителей ______________________________________________</w:t>
      </w:r>
    </w:p>
    <w:p w:rsidR="00A73D89" w:rsidRPr="00A73D89" w:rsidRDefault="00A73D89" w:rsidP="00A73D8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                        (наименование населенного пункта, части населенного пункта)</w:t>
      </w:r>
    </w:p>
    <w:p w:rsidR="00A73D89" w:rsidRPr="00A73D89" w:rsidRDefault="00A73D89" w:rsidP="00A73D8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муниципального  образования  «Муниципальный округ Юкаменский район Удмуртской Республики»,  присутствующих  на сходе граждан </w:t>
      </w:r>
    </w:p>
    <w:p w:rsidR="00A73D89" w:rsidRPr="00A73D89" w:rsidRDefault="00A73D89" w:rsidP="00A73D8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        «__» _________________20__ года</w:t>
      </w:r>
    </w:p>
    <w:p w:rsidR="00A73D89" w:rsidRPr="00A73D89" w:rsidRDefault="00A73D89" w:rsidP="00A73D89">
      <w:pPr>
        <w:widowControl w:val="0"/>
        <w:autoSpaceDE w:val="0"/>
        <w:autoSpaceDN w:val="0"/>
        <w:spacing w:after="0" w:line="240" w:lineRule="auto"/>
        <w:ind w:firstLine="709"/>
        <w:jc w:val="both"/>
        <w:rPr>
          <w:rFonts w:ascii="Times New Roman" w:eastAsia="Times New Roman" w:hAnsi="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0"/>
        <w:gridCol w:w="3742"/>
        <w:gridCol w:w="2970"/>
        <w:gridCol w:w="1688"/>
      </w:tblGrid>
      <w:tr w:rsidR="00A73D89" w:rsidRPr="00A73D89" w:rsidTr="00A73D89">
        <w:tc>
          <w:tcPr>
            <w:tcW w:w="660" w:type="dxa"/>
          </w:tcPr>
          <w:p w:rsidR="00A73D89" w:rsidRPr="00A73D89" w:rsidRDefault="00A73D89" w:rsidP="00A73D89">
            <w:pPr>
              <w:widowControl w:val="0"/>
              <w:autoSpaceDE w:val="0"/>
              <w:autoSpaceDN w:val="0"/>
              <w:spacing w:after="0" w:line="240" w:lineRule="auto"/>
              <w:jc w:val="center"/>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N </w:t>
            </w:r>
            <w:proofErr w:type="gramStart"/>
            <w:r w:rsidRPr="00A73D89">
              <w:rPr>
                <w:rFonts w:ascii="Times New Roman" w:eastAsia="Times New Roman" w:hAnsi="Times New Roman"/>
                <w:sz w:val="28"/>
                <w:szCs w:val="28"/>
                <w:lang w:eastAsia="ru-RU"/>
              </w:rPr>
              <w:t>п</w:t>
            </w:r>
            <w:proofErr w:type="gramEnd"/>
            <w:r w:rsidRPr="00A73D89">
              <w:rPr>
                <w:rFonts w:ascii="Times New Roman" w:eastAsia="Times New Roman" w:hAnsi="Times New Roman"/>
                <w:sz w:val="28"/>
                <w:szCs w:val="28"/>
                <w:lang w:eastAsia="ru-RU"/>
              </w:rPr>
              <w:t>/п</w:t>
            </w:r>
          </w:p>
        </w:tc>
        <w:tc>
          <w:tcPr>
            <w:tcW w:w="3742" w:type="dxa"/>
          </w:tcPr>
          <w:p w:rsidR="00A73D89" w:rsidRPr="00A73D89" w:rsidRDefault="00A73D89" w:rsidP="00A73D89">
            <w:pPr>
              <w:widowControl w:val="0"/>
              <w:autoSpaceDE w:val="0"/>
              <w:autoSpaceDN w:val="0"/>
              <w:spacing w:after="0" w:line="240" w:lineRule="auto"/>
              <w:jc w:val="center"/>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Фамилия, имя, отчество, год рождения (в возрасте 18 лет </w:t>
            </w:r>
            <w:proofErr w:type="gramStart"/>
            <w:r w:rsidRPr="00A73D89">
              <w:rPr>
                <w:rFonts w:ascii="Times New Roman" w:eastAsia="Times New Roman" w:hAnsi="Times New Roman"/>
                <w:sz w:val="28"/>
                <w:szCs w:val="28"/>
                <w:lang w:eastAsia="ru-RU"/>
              </w:rPr>
              <w:t>–ч</w:t>
            </w:r>
            <w:proofErr w:type="gramEnd"/>
            <w:r w:rsidRPr="00A73D89">
              <w:rPr>
                <w:rFonts w:ascii="Times New Roman" w:eastAsia="Times New Roman" w:hAnsi="Times New Roman"/>
                <w:sz w:val="28"/>
                <w:szCs w:val="28"/>
                <w:lang w:eastAsia="ru-RU"/>
              </w:rPr>
              <w:t>исло, месяц рождения)</w:t>
            </w:r>
          </w:p>
        </w:tc>
        <w:tc>
          <w:tcPr>
            <w:tcW w:w="2970" w:type="dxa"/>
          </w:tcPr>
          <w:p w:rsidR="00A73D89" w:rsidRPr="00A73D89" w:rsidRDefault="00A73D89" w:rsidP="00A73D89">
            <w:pPr>
              <w:widowControl w:val="0"/>
              <w:autoSpaceDE w:val="0"/>
              <w:autoSpaceDN w:val="0"/>
              <w:spacing w:after="0" w:line="240" w:lineRule="auto"/>
              <w:jc w:val="center"/>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Адрес регистрации по месту жительства</w:t>
            </w:r>
          </w:p>
        </w:tc>
        <w:tc>
          <w:tcPr>
            <w:tcW w:w="1688" w:type="dxa"/>
          </w:tcPr>
          <w:p w:rsidR="00A73D89" w:rsidRPr="00A73D89" w:rsidRDefault="00A73D89" w:rsidP="00A73D89">
            <w:pPr>
              <w:widowControl w:val="0"/>
              <w:autoSpaceDE w:val="0"/>
              <w:autoSpaceDN w:val="0"/>
              <w:spacing w:after="0" w:line="240" w:lineRule="auto"/>
              <w:jc w:val="center"/>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Подпись</w:t>
            </w:r>
          </w:p>
        </w:tc>
      </w:tr>
      <w:tr w:rsidR="00A73D89" w:rsidRPr="00A73D89" w:rsidTr="00A73D89">
        <w:tc>
          <w:tcPr>
            <w:tcW w:w="660" w:type="dxa"/>
          </w:tcPr>
          <w:p w:rsidR="00A73D89" w:rsidRPr="00A73D89" w:rsidRDefault="00A73D89" w:rsidP="00A73D89">
            <w:pPr>
              <w:widowControl w:val="0"/>
              <w:autoSpaceDE w:val="0"/>
              <w:autoSpaceDN w:val="0"/>
              <w:spacing w:after="0" w:line="240" w:lineRule="auto"/>
              <w:ind w:firstLine="709"/>
              <w:rPr>
                <w:rFonts w:ascii="Times New Roman" w:eastAsia="Times New Roman" w:hAnsi="Times New Roman"/>
                <w:sz w:val="28"/>
                <w:szCs w:val="28"/>
                <w:lang w:eastAsia="ru-RU"/>
              </w:rPr>
            </w:pPr>
          </w:p>
        </w:tc>
        <w:tc>
          <w:tcPr>
            <w:tcW w:w="3742" w:type="dxa"/>
          </w:tcPr>
          <w:p w:rsidR="00A73D89" w:rsidRPr="00A73D89" w:rsidRDefault="00A73D89" w:rsidP="00A73D89">
            <w:pPr>
              <w:widowControl w:val="0"/>
              <w:autoSpaceDE w:val="0"/>
              <w:autoSpaceDN w:val="0"/>
              <w:spacing w:after="0" w:line="240" w:lineRule="auto"/>
              <w:ind w:firstLine="709"/>
              <w:rPr>
                <w:rFonts w:ascii="Times New Roman" w:eastAsia="Times New Roman" w:hAnsi="Times New Roman"/>
                <w:sz w:val="28"/>
                <w:szCs w:val="28"/>
                <w:lang w:eastAsia="ru-RU"/>
              </w:rPr>
            </w:pPr>
          </w:p>
        </w:tc>
        <w:tc>
          <w:tcPr>
            <w:tcW w:w="2970" w:type="dxa"/>
          </w:tcPr>
          <w:p w:rsidR="00A73D89" w:rsidRPr="00A73D89" w:rsidRDefault="00A73D89" w:rsidP="00A73D89">
            <w:pPr>
              <w:widowControl w:val="0"/>
              <w:autoSpaceDE w:val="0"/>
              <w:autoSpaceDN w:val="0"/>
              <w:spacing w:after="0" w:line="240" w:lineRule="auto"/>
              <w:ind w:firstLine="709"/>
              <w:rPr>
                <w:rFonts w:ascii="Times New Roman" w:eastAsia="Times New Roman" w:hAnsi="Times New Roman"/>
                <w:sz w:val="28"/>
                <w:szCs w:val="28"/>
                <w:lang w:eastAsia="ru-RU"/>
              </w:rPr>
            </w:pPr>
          </w:p>
        </w:tc>
        <w:tc>
          <w:tcPr>
            <w:tcW w:w="1688" w:type="dxa"/>
          </w:tcPr>
          <w:p w:rsidR="00A73D89" w:rsidRPr="00A73D89" w:rsidRDefault="00A73D89" w:rsidP="00A73D89">
            <w:pPr>
              <w:widowControl w:val="0"/>
              <w:autoSpaceDE w:val="0"/>
              <w:autoSpaceDN w:val="0"/>
              <w:spacing w:after="0" w:line="240" w:lineRule="auto"/>
              <w:ind w:firstLine="709"/>
              <w:rPr>
                <w:rFonts w:ascii="Times New Roman" w:eastAsia="Times New Roman" w:hAnsi="Times New Roman"/>
                <w:sz w:val="28"/>
                <w:szCs w:val="28"/>
                <w:lang w:eastAsia="ru-RU"/>
              </w:rPr>
            </w:pPr>
          </w:p>
        </w:tc>
      </w:tr>
      <w:tr w:rsidR="00A73D89" w:rsidRPr="00A73D89" w:rsidTr="00A73D89">
        <w:tc>
          <w:tcPr>
            <w:tcW w:w="660" w:type="dxa"/>
          </w:tcPr>
          <w:p w:rsidR="00A73D89" w:rsidRPr="00A73D89" w:rsidRDefault="00A73D89" w:rsidP="00A73D89">
            <w:pPr>
              <w:widowControl w:val="0"/>
              <w:autoSpaceDE w:val="0"/>
              <w:autoSpaceDN w:val="0"/>
              <w:spacing w:after="0" w:line="240" w:lineRule="auto"/>
              <w:ind w:firstLine="709"/>
              <w:rPr>
                <w:rFonts w:ascii="Times New Roman" w:eastAsia="Times New Roman" w:hAnsi="Times New Roman"/>
                <w:sz w:val="28"/>
                <w:szCs w:val="28"/>
                <w:lang w:eastAsia="ru-RU"/>
              </w:rPr>
            </w:pPr>
          </w:p>
        </w:tc>
        <w:tc>
          <w:tcPr>
            <w:tcW w:w="3742" w:type="dxa"/>
          </w:tcPr>
          <w:p w:rsidR="00A73D89" w:rsidRPr="00A73D89" w:rsidRDefault="00A73D89" w:rsidP="00A73D89">
            <w:pPr>
              <w:widowControl w:val="0"/>
              <w:autoSpaceDE w:val="0"/>
              <w:autoSpaceDN w:val="0"/>
              <w:spacing w:after="0" w:line="240" w:lineRule="auto"/>
              <w:ind w:firstLine="709"/>
              <w:rPr>
                <w:rFonts w:ascii="Times New Roman" w:eastAsia="Times New Roman" w:hAnsi="Times New Roman"/>
                <w:sz w:val="28"/>
                <w:szCs w:val="28"/>
                <w:lang w:eastAsia="ru-RU"/>
              </w:rPr>
            </w:pPr>
          </w:p>
        </w:tc>
        <w:tc>
          <w:tcPr>
            <w:tcW w:w="2970" w:type="dxa"/>
          </w:tcPr>
          <w:p w:rsidR="00A73D89" w:rsidRPr="00A73D89" w:rsidRDefault="00A73D89" w:rsidP="00A73D89">
            <w:pPr>
              <w:widowControl w:val="0"/>
              <w:autoSpaceDE w:val="0"/>
              <w:autoSpaceDN w:val="0"/>
              <w:spacing w:after="0" w:line="240" w:lineRule="auto"/>
              <w:ind w:firstLine="709"/>
              <w:rPr>
                <w:rFonts w:ascii="Times New Roman" w:eastAsia="Times New Roman" w:hAnsi="Times New Roman"/>
                <w:sz w:val="28"/>
                <w:szCs w:val="28"/>
                <w:lang w:eastAsia="ru-RU"/>
              </w:rPr>
            </w:pPr>
          </w:p>
        </w:tc>
        <w:tc>
          <w:tcPr>
            <w:tcW w:w="1688" w:type="dxa"/>
          </w:tcPr>
          <w:p w:rsidR="00A73D89" w:rsidRPr="00A73D89" w:rsidRDefault="00A73D89" w:rsidP="00A73D89">
            <w:pPr>
              <w:widowControl w:val="0"/>
              <w:autoSpaceDE w:val="0"/>
              <w:autoSpaceDN w:val="0"/>
              <w:spacing w:after="0" w:line="240" w:lineRule="auto"/>
              <w:ind w:firstLine="709"/>
              <w:rPr>
                <w:rFonts w:ascii="Times New Roman" w:eastAsia="Times New Roman" w:hAnsi="Times New Roman"/>
                <w:sz w:val="28"/>
                <w:szCs w:val="28"/>
                <w:lang w:eastAsia="ru-RU"/>
              </w:rPr>
            </w:pPr>
          </w:p>
        </w:tc>
      </w:tr>
    </w:tbl>
    <w:p w:rsidR="00A73D89" w:rsidRPr="00A73D89" w:rsidRDefault="00A73D89" w:rsidP="00A73D89">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A73D89" w:rsidRPr="00A73D89" w:rsidRDefault="00A73D89" w:rsidP="00A73D89">
      <w:pPr>
        <w:widowControl w:val="0"/>
        <w:autoSpaceDE w:val="0"/>
        <w:autoSpaceDN w:val="0"/>
        <w:spacing w:after="0" w:line="240" w:lineRule="auto"/>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Председательствующий на сходе граждан _________________________________________</w:t>
      </w:r>
    </w:p>
    <w:p w:rsidR="00A73D89" w:rsidRPr="00A73D89" w:rsidRDefault="00A73D89" w:rsidP="00A73D8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                                                                               (подпись)    (расшифровка подписи)</w:t>
      </w:r>
    </w:p>
    <w:p w:rsidR="00A73D89" w:rsidRPr="00A73D89" w:rsidRDefault="00A73D89" w:rsidP="00A73D89">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A73D89" w:rsidRPr="00A73D89" w:rsidRDefault="00A73D89" w:rsidP="00A73D89">
      <w:pPr>
        <w:widowControl w:val="0"/>
        <w:autoSpaceDE w:val="0"/>
        <w:autoSpaceDN w:val="0"/>
        <w:spacing w:after="0" w:line="240" w:lineRule="auto"/>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Секретарь схода граждан               _________________________________ ___________</w:t>
      </w:r>
    </w:p>
    <w:p w:rsidR="00A73D89" w:rsidRPr="00A73D89" w:rsidRDefault="00A73D89" w:rsidP="00A73D8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73D89">
        <w:rPr>
          <w:rFonts w:ascii="Times New Roman" w:eastAsia="Times New Roman" w:hAnsi="Times New Roman"/>
          <w:sz w:val="28"/>
          <w:szCs w:val="28"/>
          <w:lang w:eastAsia="ru-RU"/>
        </w:rPr>
        <w:t xml:space="preserve">  (подпись)    (расшифровка подписи)</w:t>
      </w:r>
    </w:p>
    <w:p w:rsidR="00A73D89" w:rsidRPr="00A73D89" w:rsidRDefault="00A73D89" w:rsidP="00A73D89">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A73D89" w:rsidRPr="00A73D89" w:rsidRDefault="00A73D89" w:rsidP="00A73D89">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A73D89" w:rsidRPr="00A73D89" w:rsidRDefault="00A73D89" w:rsidP="00A73D89">
      <w:pPr>
        <w:autoSpaceDE w:val="0"/>
        <w:autoSpaceDN w:val="0"/>
        <w:adjustRightInd w:val="0"/>
        <w:spacing w:after="0" w:line="240" w:lineRule="auto"/>
        <w:jc w:val="both"/>
        <w:rPr>
          <w:rFonts w:ascii="Times New Roman" w:eastAsia="Times New Roman" w:hAnsi="Times New Roman"/>
          <w:sz w:val="28"/>
          <w:szCs w:val="28"/>
          <w:lang w:eastAsia="ru-RU"/>
        </w:rPr>
      </w:pPr>
    </w:p>
    <w:p w:rsidR="00A73D89" w:rsidRPr="00A73D89" w:rsidRDefault="00A73D89" w:rsidP="00A73D89">
      <w:pPr>
        <w:spacing w:after="0" w:line="240" w:lineRule="auto"/>
        <w:rPr>
          <w:rFonts w:asciiTheme="minorHAnsi" w:eastAsiaTheme="minorHAnsi" w:hAnsiTheme="minorHAnsi" w:cstheme="minorBidi"/>
          <w:sz w:val="28"/>
          <w:szCs w:val="28"/>
        </w:rPr>
      </w:pPr>
    </w:p>
    <w:p w:rsidR="00A73D89" w:rsidRDefault="00A73D89" w:rsidP="007F5A43">
      <w:pPr>
        <w:spacing w:after="0" w:line="240" w:lineRule="auto"/>
        <w:jc w:val="both"/>
        <w:rPr>
          <w:rFonts w:ascii="Times New Roman" w:eastAsiaTheme="minorHAnsi" w:hAnsi="Times New Roman"/>
          <w:sz w:val="28"/>
          <w:szCs w:val="28"/>
        </w:rPr>
      </w:pPr>
    </w:p>
    <w:p w:rsidR="00A73D89" w:rsidRDefault="00A73D89" w:rsidP="007F5A43">
      <w:pPr>
        <w:spacing w:after="0" w:line="240" w:lineRule="auto"/>
        <w:jc w:val="both"/>
        <w:rPr>
          <w:rFonts w:ascii="Times New Roman" w:eastAsiaTheme="minorHAnsi" w:hAnsi="Times New Roman"/>
          <w:sz w:val="28"/>
          <w:szCs w:val="28"/>
        </w:rPr>
      </w:pPr>
    </w:p>
    <w:p w:rsidR="00A73D89" w:rsidRDefault="00A73D89" w:rsidP="007F5A43">
      <w:pPr>
        <w:spacing w:after="0" w:line="240" w:lineRule="auto"/>
        <w:jc w:val="both"/>
        <w:rPr>
          <w:rFonts w:ascii="Times New Roman" w:eastAsiaTheme="minorHAnsi" w:hAnsi="Times New Roman"/>
          <w:sz w:val="28"/>
          <w:szCs w:val="28"/>
        </w:rPr>
      </w:pPr>
    </w:p>
    <w:p w:rsidR="00A73D89" w:rsidRDefault="00A73D89" w:rsidP="007F5A43">
      <w:pPr>
        <w:spacing w:after="0" w:line="240" w:lineRule="auto"/>
        <w:jc w:val="both"/>
        <w:rPr>
          <w:rFonts w:ascii="Times New Roman" w:eastAsiaTheme="minorHAnsi" w:hAnsi="Times New Roman"/>
          <w:sz w:val="28"/>
          <w:szCs w:val="28"/>
        </w:rPr>
      </w:pPr>
    </w:p>
    <w:p w:rsidR="00A73D89" w:rsidRDefault="00A73D89" w:rsidP="007F5A43">
      <w:pPr>
        <w:spacing w:after="0" w:line="240" w:lineRule="auto"/>
        <w:jc w:val="both"/>
        <w:rPr>
          <w:rFonts w:ascii="Times New Roman" w:eastAsiaTheme="minorHAnsi" w:hAnsi="Times New Roman"/>
          <w:sz w:val="28"/>
          <w:szCs w:val="28"/>
        </w:rPr>
      </w:pPr>
    </w:p>
    <w:p w:rsidR="00A73D89" w:rsidRDefault="00A73D89" w:rsidP="007F5A43">
      <w:pPr>
        <w:spacing w:after="0" w:line="240" w:lineRule="auto"/>
        <w:jc w:val="both"/>
        <w:rPr>
          <w:rFonts w:ascii="Times New Roman" w:eastAsiaTheme="minorHAnsi" w:hAnsi="Times New Roman"/>
          <w:sz w:val="28"/>
          <w:szCs w:val="28"/>
        </w:rPr>
      </w:pPr>
    </w:p>
    <w:p w:rsidR="00A73D89" w:rsidRDefault="00A73D89" w:rsidP="007F5A43">
      <w:pPr>
        <w:spacing w:after="0" w:line="240" w:lineRule="auto"/>
        <w:jc w:val="both"/>
        <w:rPr>
          <w:rFonts w:ascii="Times New Roman" w:eastAsiaTheme="minorHAnsi" w:hAnsi="Times New Roman"/>
          <w:sz w:val="28"/>
          <w:szCs w:val="28"/>
        </w:rPr>
      </w:pPr>
    </w:p>
    <w:p w:rsidR="00A73D89" w:rsidRDefault="00A73D89" w:rsidP="007F5A43">
      <w:pPr>
        <w:spacing w:after="0" w:line="240" w:lineRule="auto"/>
        <w:jc w:val="both"/>
        <w:rPr>
          <w:rFonts w:ascii="Times New Roman" w:eastAsiaTheme="minorHAnsi" w:hAnsi="Times New Roman"/>
          <w:sz w:val="28"/>
          <w:szCs w:val="28"/>
        </w:rPr>
      </w:pPr>
    </w:p>
    <w:p w:rsidR="00A73D89" w:rsidRPr="00A73D89" w:rsidRDefault="00A73D89" w:rsidP="00A73D89">
      <w:pPr>
        <w:widowControl w:val="0"/>
        <w:spacing w:after="0" w:line="240" w:lineRule="auto"/>
        <w:jc w:val="center"/>
        <w:rPr>
          <w:rFonts w:ascii="Times New Roman" w:eastAsia="Times New Roman" w:hAnsi="Times New Roman"/>
          <w:b/>
          <w:bCs/>
          <w:color w:val="000000"/>
          <w:spacing w:val="4"/>
          <w:sz w:val="28"/>
          <w:szCs w:val="28"/>
        </w:rPr>
      </w:pPr>
      <w:r w:rsidRPr="00A73D89">
        <w:rPr>
          <w:rFonts w:ascii="Times New Roman" w:eastAsia="Times New Roman" w:hAnsi="Times New Roman"/>
          <w:b/>
          <w:bCs/>
          <w:noProof/>
          <w:spacing w:val="4"/>
          <w:sz w:val="20"/>
          <w:szCs w:val="24"/>
          <w:lang w:eastAsia="ru-RU"/>
        </w:rPr>
        <w:drawing>
          <wp:anchor distT="0" distB="0" distL="114300" distR="114300" simplePos="0" relativeHeight="251675648" behindDoc="1" locked="0" layoutInCell="1" allowOverlap="1" wp14:anchorId="23E24D14" wp14:editId="3BB3C4FE">
            <wp:simplePos x="0" y="0"/>
            <wp:positionH relativeFrom="margin">
              <wp:posOffset>2686050</wp:posOffset>
            </wp:positionH>
            <wp:positionV relativeFrom="margin">
              <wp:posOffset>-353695</wp:posOffset>
            </wp:positionV>
            <wp:extent cx="811530" cy="1338580"/>
            <wp:effectExtent l="0" t="0" r="7620" b="0"/>
            <wp:wrapThrough wrapText="bothSides">
              <wp:wrapPolygon edited="0">
                <wp:start x="0" y="0"/>
                <wp:lineTo x="0" y="21211"/>
                <wp:lineTo x="21296" y="21211"/>
                <wp:lineTo x="21296" y="0"/>
                <wp:lineTo x="0" y="0"/>
              </wp:wrapPolygon>
            </wp:wrapThrough>
            <wp:docPr id="10" name="Рисунок 10"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73D89" w:rsidRPr="00A73D89" w:rsidRDefault="00A73D89" w:rsidP="00A73D89">
      <w:pPr>
        <w:widowControl w:val="0"/>
        <w:spacing w:after="0" w:line="240" w:lineRule="auto"/>
        <w:jc w:val="center"/>
        <w:rPr>
          <w:rFonts w:ascii="Times New Roman" w:eastAsia="Times New Roman" w:hAnsi="Times New Roman"/>
          <w:color w:val="000000"/>
          <w:sz w:val="28"/>
          <w:szCs w:val="28"/>
          <w:shd w:val="clear" w:color="auto" w:fill="FFFFFF"/>
          <w:lang w:eastAsia="ru-RU"/>
        </w:rPr>
      </w:pPr>
    </w:p>
    <w:p w:rsidR="00A73D89" w:rsidRPr="00A73D89" w:rsidRDefault="00A73D89" w:rsidP="00A73D89">
      <w:pPr>
        <w:widowControl w:val="0"/>
        <w:spacing w:after="0" w:line="240" w:lineRule="auto"/>
        <w:jc w:val="center"/>
        <w:rPr>
          <w:rFonts w:ascii="Times New Roman" w:eastAsiaTheme="minorHAnsi" w:hAnsi="Times New Roman"/>
          <w:b/>
          <w:color w:val="000000"/>
          <w:sz w:val="28"/>
          <w:szCs w:val="28"/>
        </w:rPr>
      </w:pPr>
    </w:p>
    <w:p w:rsidR="00A73D89" w:rsidRPr="00A73D89" w:rsidRDefault="00A73D89" w:rsidP="00A73D89">
      <w:pPr>
        <w:widowControl w:val="0"/>
        <w:spacing w:after="0" w:line="240" w:lineRule="auto"/>
        <w:jc w:val="center"/>
        <w:rPr>
          <w:rFonts w:ascii="Times New Roman" w:eastAsia="Times New Roman" w:hAnsi="Times New Roman"/>
          <w:b/>
          <w:bCs/>
          <w:color w:val="000000"/>
          <w:sz w:val="23"/>
          <w:szCs w:val="23"/>
          <w:lang w:eastAsia="ru-RU"/>
        </w:rPr>
      </w:pPr>
      <w:r w:rsidRPr="00A73D89">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A73D89" w:rsidRPr="00A73D89" w:rsidRDefault="00A73D89" w:rsidP="00A73D89">
      <w:pPr>
        <w:widowControl w:val="0"/>
        <w:spacing w:after="0" w:line="240" w:lineRule="auto"/>
        <w:jc w:val="center"/>
        <w:rPr>
          <w:rFonts w:ascii="Times New Roman" w:eastAsia="Times New Roman" w:hAnsi="Times New Roman"/>
          <w:b/>
          <w:color w:val="000000"/>
          <w:sz w:val="23"/>
          <w:szCs w:val="23"/>
          <w:shd w:val="clear" w:color="auto" w:fill="FFFFFF"/>
          <w:lang w:eastAsia="ru-RU"/>
        </w:rPr>
      </w:pPr>
      <w:r w:rsidRPr="00A73D89">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A73D89" w:rsidRPr="00A73D89" w:rsidRDefault="00A73D89" w:rsidP="00A73D89">
      <w:pPr>
        <w:widowControl w:val="0"/>
        <w:spacing w:after="0" w:line="240" w:lineRule="auto"/>
        <w:jc w:val="center"/>
        <w:rPr>
          <w:rFonts w:ascii="Times New Roman" w:eastAsia="Times New Roman" w:hAnsi="Times New Roman"/>
          <w:b/>
          <w:color w:val="000000"/>
          <w:sz w:val="23"/>
          <w:szCs w:val="23"/>
          <w:shd w:val="clear" w:color="auto" w:fill="FFFFFF"/>
          <w:lang w:eastAsia="ru-RU"/>
        </w:rPr>
      </w:pPr>
    </w:p>
    <w:p w:rsidR="00A73D89" w:rsidRPr="00A73D89" w:rsidRDefault="00A73D89" w:rsidP="00A73D89">
      <w:pPr>
        <w:widowControl w:val="0"/>
        <w:spacing w:after="0" w:line="240" w:lineRule="auto"/>
        <w:jc w:val="center"/>
        <w:rPr>
          <w:rFonts w:ascii="Times New Roman" w:eastAsia="Times New Roman" w:hAnsi="Times New Roman"/>
          <w:b/>
          <w:bCs/>
          <w:color w:val="000000"/>
          <w:sz w:val="28"/>
          <w:szCs w:val="28"/>
          <w:lang w:eastAsia="ru-RU"/>
        </w:rPr>
      </w:pPr>
      <w:r w:rsidRPr="00A73D89">
        <w:rPr>
          <w:rFonts w:ascii="Times New Roman" w:eastAsia="Times New Roman" w:hAnsi="Times New Roman"/>
          <w:b/>
          <w:color w:val="000000"/>
          <w:sz w:val="28"/>
          <w:szCs w:val="28"/>
          <w:shd w:val="clear" w:color="auto" w:fill="FFFFFF"/>
          <w:lang w:eastAsia="ru-RU"/>
        </w:rPr>
        <w:t>РЕШЕНИЕ</w:t>
      </w:r>
    </w:p>
    <w:p w:rsidR="00A73D89" w:rsidRPr="00A73D89" w:rsidRDefault="00A73D89" w:rsidP="00A73D89">
      <w:pPr>
        <w:widowControl w:val="0"/>
        <w:spacing w:after="0" w:line="240" w:lineRule="auto"/>
        <w:jc w:val="center"/>
        <w:rPr>
          <w:rFonts w:ascii="Times New Roman" w:eastAsiaTheme="minorHAnsi" w:hAnsi="Times New Roman"/>
          <w:b/>
          <w:color w:val="000000"/>
          <w:sz w:val="28"/>
          <w:szCs w:val="28"/>
        </w:rPr>
      </w:pPr>
    </w:p>
    <w:p w:rsidR="00A73D89" w:rsidRPr="00A73D89" w:rsidRDefault="00A73D89" w:rsidP="00A73D89">
      <w:pPr>
        <w:widowControl w:val="0"/>
        <w:spacing w:after="0" w:line="240" w:lineRule="auto"/>
        <w:jc w:val="center"/>
        <w:rPr>
          <w:rFonts w:ascii="Times New Roman" w:eastAsiaTheme="minorHAnsi" w:hAnsi="Times New Roman"/>
          <w:b/>
          <w:color w:val="000000"/>
          <w:sz w:val="28"/>
          <w:szCs w:val="28"/>
        </w:rPr>
      </w:pPr>
      <w:r w:rsidRPr="00A73D89">
        <w:rPr>
          <w:rFonts w:ascii="Times New Roman" w:eastAsiaTheme="minorHAnsi" w:hAnsi="Times New Roman"/>
          <w:b/>
          <w:color w:val="000000"/>
          <w:sz w:val="28"/>
          <w:szCs w:val="28"/>
        </w:rPr>
        <w:t xml:space="preserve">Об обращении в Государственный Совет Удмуртской Республики </w:t>
      </w:r>
    </w:p>
    <w:p w:rsidR="00A73D89" w:rsidRPr="00A73D89" w:rsidRDefault="00A73D89" w:rsidP="00A73D89">
      <w:pPr>
        <w:widowControl w:val="0"/>
        <w:spacing w:after="0" w:line="240" w:lineRule="auto"/>
        <w:jc w:val="center"/>
        <w:rPr>
          <w:rFonts w:ascii="Times New Roman" w:eastAsiaTheme="minorHAnsi" w:hAnsi="Times New Roman"/>
          <w:b/>
          <w:color w:val="000000"/>
          <w:sz w:val="28"/>
          <w:szCs w:val="28"/>
        </w:rPr>
      </w:pPr>
    </w:p>
    <w:p w:rsidR="00A73D89" w:rsidRPr="00A73D89" w:rsidRDefault="00A73D89" w:rsidP="00A73D89">
      <w:pPr>
        <w:spacing w:after="0" w:line="240" w:lineRule="auto"/>
        <w:rPr>
          <w:rFonts w:ascii="Times New Roman" w:hAnsi="Times New Roman"/>
          <w:sz w:val="28"/>
          <w:szCs w:val="28"/>
        </w:rPr>
      </w:pPr>
      <w:r w:rsidRPr="00A73D89">
        <w:rPr>
          <w:rFonts w:ascii="Times New Roman" w:hAnsi="Times New Roman"/>
          <w:sz w:val="28"/>
          <w:szCs w:val="28"/>
        </w:rPr>
        <w:t xml:space="preserve">Принято </w:t>
      </w:r>
    </w:p>
    <w:p w:rsidR="00A73D89" w:rsidRPr="00A73D89" w:rsidRDefault="00A73D89" w:rsidP="00A73D89">
      <w:pPr>
        <w:spacing w:after="0" w:line="240" w:lineRule="auto"/>
        <w:rPr>
          <w:rFonts w:ascii="Times New Roman" w:hAnsi="Times New Roman"/>
          <w:sz w:val="28"/>
          <w:szCs w:val="28"/>
        </w:rPr>
      </w:pPr>
      <w:r w:rsidRPr="00A73D89">
        <w:rPr>
          <w:rFonts w:ascii="Times New Roman" w:hAnsi="Times New Roman"/>
          <w:sz w:val="28"/>
          <w:szCs w:val="28"/>
        </w:rPr>
        <w:t xml:space="preserve">Советом депутатов муниципального образования </w:t>
      </w:r>
    </w:p>
    <w:p w:rsidR="00A73D89" w:rsidRPr="00A73D89" w:rsidRDefault="00A73D89" w:rsidP="00A73D89">
      <w:pPr>
        <w:spacing w:after="0" w:line="240" w:lineRule="auto"/>
        <w:rPr>
          <w:rFonts w:ascii="Times New Roman" w:hAnsi="Times New Roman"/>
          <w:sz w:val="28"/>
          <w:szCs w:val="28"/>
        </w:rPr>
      </w:pPr>
      <w:r w:rsidRPr="00A73D89">
        <w:rPr>
          <w:rFonts w:ascii="Times New Roman" w:hAnsi="Times New Roman"/>
          <w:sz w:val="28"/>
          <w:szCs w:val="28"/>
        </w:rPr>
        <w:t xml:space="preserve">«Муниципальный округ Юкаменский район                                        </w:t>
      </w:r>
    </w:p>
    <w:p w:rsidR="00A73D89" w:rsidRPr="00A73D89" w:rsidRDefault="00A73D89" w:rsidP="00A73D89">
      <w:pPr>
        <w:spacing w:after="0" w:line="240" w:lineRule="auto"/>
        <w:rPr>
          <w:rFonts w:ascii="Times New Roman" w:hAnsi="Times New Roman"/>
          <w:sz w:val="28"/>
          <w:szCs w:val="28"/>
        </w:rPr>
      </w:pPr>
      <w:r w:rsidRPr="00A73D89">
        <w:rPr>
          <w:rFonts w:ascii="Times New Roman" w:hAnsi="Times New Roman"/>
          <w:sz w:val="28"/>
          <w:szCs w:val="28"/>
        </w:rPr>
        <w:t>Удмуртской Республики» первого созыва                         16 февраля 2023 года</w:t>
      </w:r>
    </w:p>
    <w:p w:rsidR="00A73D89" w:rsidRPr="00A73D89" w:rsidRDefault="00A73D89" w:rsidP="00A73D89">
      <w:pPr>
        <w:widowControl w:val="0"/>
        <w:spacing w:after="0" w:line="240" w:lineRule="auto"/>
        <w:jc w:val="center"/>
        <w:rPr>
          <w:rFonts w:ascii="Times New Roman" w:eastAsia="Times New Roman" w:hAnsi="Times New Roman"/>
          <w:b/>
          <w:bCs/>
          <w:spacing w:val="4"/>
          <w:sz w:val="28"/>
          <w:szCs w:val="28"/>
        </w:rPr>
      </w:pPr>
    </w:p>
    <w:p w:rsidR="00A73D89" w:rsidRPr="00A73D89" w:rsidRDefault="00A73D89" w:rsidP="00A73D89">
      <w:pPr>
        <w:shd w:val="clear" w:color="auto" w:fill="FFFFFF"/>
        <w:spacing w:after="0" w:line="240" w:lineRule="auto"/>
        <w:ind w:firstLine="709"/>
        <w:jc w:val="both"/>
        <w:rPr>
          <w:rFonts w:ascii="Times New Roman" w:eastAsia="Times New Roman" w:hAnsi="Times New Roman"/>
          <w:sz w:val="28"/>
          <w:szCs w:val="28"/>
          <w:lang w:eastAsia="ru-RU"/>
        </w:rPr>
      </w:pPr>
      <w:r w:rsidRPr="00A73D89">
        <w:rPr>
          <w:rFonts w:ascii="Times New Roman" w:eastAsiaTheme="minorHAnsi" w:hAnsi="Times New Roman"/>
          <w:color w:val="000000"/>
          <w:sz w:val="28"/>
          <w:szCs w:val="28"/>
        </w:rPr>
        <w:t xml:space="preserve">В соответствии с Федеральным законом от 6 октября 2003 года № 131-ФЗ «Об общих принципах организации местного самоуправления в Российской Федерации», руководствуясь Уставом муниципального образования «Муниципальный округ Юкаменский район Удмуртской Республики», </w:t>
      </w:r>
      <w:r w:rsidRPr="00A73D89">
        <w:rPr>
          <w:rFonts w:ascii="Times New Roman" w:eastAsia="Times New Roman" w:hAnsi="Times New Roman"/>
          <w:sz w:val="28"/>
          <w:szCs w:val="28"/>
          <w:lang w:eastAsia="ru-RU"/>
        </w:rPr>
        <w:t>принятым решением Совета депутатов муниципального образования «Муниципальный округ Юкаменский район Удмуртской Республики» от 11.11.2021 № 33,</w:t>
      </w:r>
    </w:p>
    <w:p w:rsidR="00A73D89" w:rsidRPr="00A73D89" w:rsidRDefault="00A73D89" w:rsidP="00A73D89">
      <w:pPr>
        <w:spacing w:after="0" w:line="240" w:lineRule="auto"/>
        <w:contextualSpacing/>
        <w:jc w:val="both"/>
        <w:rPr>
          <w:rFonts w:ascii="Times New Roman" w:eastAsia="Times New Roman" w:hAnsi="Times New Roman"/>
          <w:sz w:val="28"/>
          <w:szCs w:val="28"/>
          <w:lang w:eastAsia="ru-RU"/>
        </w:rPr>
      </w:pPr>
    </w:p>
    <w:p w:rsidR="00A73D89" w:rsidRPr="00A73D89" w:rsidRDefault="00A73D89" w:rsidP="00A73D89">
      <w:pPr>
        <w:spacing w:after="0" w:line="240" w:lineRule="auto"/>
        <w:ind w:firstLine="709"/>
        <w:jc w:val="center"/>
        <w:rPr>
          <w:rFonts w:ascii="Times New Roman" w:eastAsiaTheme="minorHAnsi" w:hAnsi="Times New Roman"/>
          <w:b/>
          <w:color w:val="000000"/>
          <w:sz w:val="28"/>
          <w:szCs w:val="28"/>
        </w:rPr>
      </w:pPr>
      <w:r w:rsidRPr="00A73D89">
        <w:rPr>
          <w:rFonts w:ascii="Times New Roman" w:eastAsiaTheme="minorHAnsi" w:hAnsi="Times New Roman"/>
          <w:b/>
          <w:color w:val="000000"/>
          <w:sz w:val="28"/>
          <w:szCs w:val="28"/>
        </w:rPr>
        <w:t>Совет депутатов муниципального образования «Муниципальный округ Юкаменский район Удмуртской Республики» РЕШАЕТ:</w:t>
      </w:r>
    </w:p>
    <w:p w:rsidR="00A73D89" w:rsidRPr="00A73D89" w:rsidRDefault="00A73D89" w:rsidP="00A73D89">
      <w:pPr>
        <w:spacing w:after="0" w:line="240" w:lineRule="auto"/>
        <w:ind w:firstLine="709"/>
        <w:jc w:val="center"/>
        <w:rPr>
          <w:rFonts w:ascii="Times New Roman" w:eastAsiaTheme="minorHAnsi" w:hAnsi="Times New Roman"/>
          <w:b/>
          <w:color w:val="000000"/>
          <w:sz w:val="28"/>
          <w:szCs w:val="28"/>
        </w:rPr>
      </w:pPr>
    </w:p>
    <w:p w:rsidR="00A73D89" w:rsidRPr="00A73D89" w:rsidRDefault="00A73D89" w:rsidP="00A73D89">
      <w:pPr>
        <w:widowControl w:val="0"/>
        <w:numPr>
          <w:ilvl w:val="0"/>
          <w:numId w:val="10"/>
        </w:numPr>
        <w:spacing w:after="0" w:line="240" w:lineRule="auto"/>
        <w:ind w:left="0" w:firstLine="709"/>
        <w:jc w:val="both"/>
        <w:rPr>
          <w:rFonts w:ascii="Times New Roman" w:eastAsia="Times New Roman" w:hAnsi="Times New Roman"/>
          <w:bCs/>
          <w:color w:val="000000"/>
          <w:spacing w:val="4"/>
          <w:sz w:val="28"/>
          <w:szCs w:val="28"/>
        </w:rPr>
      </w:pPr>
      <w:r w:rsidRPr="00A73D89">
        <w:rPr>
          <w:rFonts w:ascii="Times New Roman" w:eastAsia="Times New Roman" w:hAnsi="Times New Roman"/>
          <w:bCs/>
          <w:color w:val="000000"/>
          <w:sz w:val="28"/>
          <w:szCs w:val="28"/>
        </w:rPr>
        <w:t>Обратиться в Государственный Совет Удмуртской Республики с  предложением о рассмотрении вопроса  выделения денежных средств органам местного самоуправления для приобретения жилья специалистам, работающим в бюджетной сфере.</w:t>
      </w:r>
    </w:p>
    <w:p w:rsidR="00A73D89" w:rsidRPr="00A73D89" w:rsidRDefault="00A73D89" w:rsidP="00A73D89">
      <w:pPr>
        <w:widowControl w:val="0"/>
        <w:spacing w:after="0" w:line="240" w:lineRule="auto"/>
        <w:ind w:firstLine="709"/>
        <w:jc w:val="both"/>
        <w:rPr>
          <w:rFonts w:ascii="Times New Roman" w:eastAsia="Times New Roman" w:hAnsi="Times New Roman"/>
          <w:bCs/>
          <w:color w:val="000000"/>
          <w:spacing w:val="4"/>
          <w:sz w:val="28"/>
          <w:szCs w:val="28"/>
        </w:rPr>
      </w:pPr>
    </w:p>
    <w:p w:rsidR="00A73D89" w:rsidRPr="00A73D89" w:rsidRDefault="00A73D89" w:rsidP="00A73D89">
      <w:pPr>
        <w:widowControl w:val="0"/>
        <w:spacing w:after="0" w:line="240" w:lineRule="auto"/>
        <w:jc w:val="both"/>
        <w:rPr>
          <w:rFonts w:ascii="Times New Roman" w:eastAsia="Times New Roman" w:hAnsi="Times New Roman"/>
          <w:bCs/>
          <w:color w:val="000000"/>
          <w:spacing w:val="4"/>
          <w:sz w:val="28"/>
          <w:szCs w:val="28"/>
        </w:rPr>
      </w:pPr>
    </w:p>
    <w:p w:rsidR="00A73D89" w:rsidRPr="00A73D89" w:rsidRDefault="00A73D89" w:rsidP="00A73D89">
      <w:pPr>
        <w:tabs>
          <w:tab w:val="left" w:pos="851"/>
        </w:tabs>
        <w:spacing w:after="0" w:line="240" w:lineRule="auto"/>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Председатель Совета депутатов </w:t>
      </w:r>
    </w:p>
    <w:p w:rsidR="00A73D89" w:rsidRPr="00A73D89" w:rsidRDefault="00A73D89" w:rsidP="00A73D89">
      <w:pPr>
        <w:tabs>
          <w:tab w:val="left" w:pos="851"/>
        </w:tabs>
        <w:spacing w:after="0" w:line="240" w:lineRule="auto"/>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муниципального  образования</w:t>
      </w:r>
    </w:p>
    <w:p w:rsidR="00A73D89" w:rsidRPr="00A73D89" w:rsidRDefault="00A73D89" w:rsidP="00A73D89">
      <w:pPr>
        <w:tabs>
          <w:tab w:val="left" w:pos="851"/>
        </w:tabs>
        <w:spacing w:after="0" w:line="240" w:lineRule="auto"/>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«Муниципальный округ Юкаменский район</w:t>
      </w:r>
    </w:p>
    <w:p w:rsidR="00A73D89" w:rsidRPr="00A73D89" w:rsidRDefault="00A73D89" w:rsidP="00A73D89">
      <w:pPr>
        <w:tabs>
          <w:tab w:val="left" w:pos="851"/>
        </w:tabs>
        <w:spacing w:after="0" w:line="240" w:lineRule="auto"/>
        <w:rPr>
          <w:rFonts w:ascii="Times New Roman" w:eastAsia="Times New Roman" w:hAnsi="Times New Roman"/>
          <w:sz w:val="28"/>
          <w:szCs w:val="28"/>
          <w:lang w:eastAsia="ru-RU"/>
        </w:rPr>
      </w:pPr>
      <w:r w:rsidRPr="00A73D89">
        <w:rPr>
          <w:rFonts w:ascii="Times New Roman" w:eastAsia="Times New Roman" w:hAnsi="Times New Roman"/>
          <w:sz w:val="28"/>
          <w:szCs w:val="28"/>
          <w:lang w:eastAsia="ru-RU"/>
        </w:rPr>
        <w:t xml:space="preserve">Удмуртской Республики»                                                                   Б.А. </w:t>
      </w:r>
      <w:proofErr w:type="spellStart"/>
      <w:r w:rsidRPr="00A73D89">
        <w:rPr>
          <w:rFonts w:ascii="Times New Roman" w:eastAsia="Times New Roman" w:hAnsi="Times New Roman"/>
          <w:sz w:val="28"/>
          <w:szCs w:val="28"/>
          <w:lang w:eastAsia="ru-RU"/>
        </w:rPr>
        <w:t>Абашев</w:t>
      </w:r>
      <w:proofErr w:type="spellEnd"/>
    </w:p>
    <w:p w:rsidR="00A73D89" w:rsidRPr="00A73D89" w:rsidRDefault="00A73D89" w:rsidP="00A73D89">
      <w:pPr>
        <w:tabs>
          <w:tab w:val="left" w:pos="851"/>
        </w:tabs>
        <w:spacing w:after="0" w:line="240" w:lineRule="auto"/>
        <w:rPr>
          <w:rFonts w:ascii="Times New Roman" w:eastAsia="Times New Roman" w:hAnsi="Times New Roman"/>
          <w:sz w:val="28"/>
          <w:szCs w:val="28"/>
          <w:lang w:eastAsia="ru-RU"/>
        </w:rPr>
      </w:pPr>
    </w:p>
    <w:p w:rsidR="00A73D89" w:rsidRPr="00A73D89" w:rsidRDefault="00A73D89" w:rsidP="00A73D89">
      <w:pPr>
        <w:tabs>
          <w:tab w:val="left" w:pos="851"/>
        </w:tabs>
        <w:spacing w:after="0" w:line="240" w:lineRule="auto"/>
        <w:rPr>
          <w:rFonts w:ascii="Times New Roman" w:eastAsia="Times New Roman" w:hAnsi="Times New Roman"/>
          <w:sz w:val="28"/>
          <w:szCs w:val="28"/>
          <w:lang w:eastAsia="ru-RU"/>
        </w:rPr>
      </w:pPr>
    </w:p>
    <w:p w:rsidR="00A73D89" w:rsidRPr="00A73D89" w:rsidRDefault="00A73D89" w:rsidP="00A73D89">
      <w:pPr>
        <w:spacing w:after="0" w:line="240" w:lineRule="auto"/>
        <w:jc w:val="both"/>
        <w:rPr>
          <w:rFonts w:ascii="Times New Roman" w:hAnsi="Times New Roman"/>
          <w:b/>
          <w:sz w:val="28"/>
          <w:szCs w:val="28"/>
        </w:rPr>
      </w:pPr>
      <w:r w:rsidRPr="00A73D89">
        <w:rPr>
          <w:rFonts w:ascii="Times New Roman" w:hAnsi="Times New Roman"/>
          <w:b/>
          <w:sz w:val="28"/>
          <w:szCs w:val="28"/>
        </w:rPr>
        <w:t>с. Юкаменское</w:t>
      </w:r>
    </w:p>
    <w:p w:rsidR="00A73D89" w:rsidRPr="00A73D89" w:rsidRDefault="00A73D89" w:rsidP="00A73D89">
      <w:pPr>
        <w:spacing w:after="0" w:line="240" w:lineRule="auto"/>
        <w:jc w:val="both"/>
        <w:rPr>
          <w:rFonts w:ascii="Times New Roman" w:hAnsi="Times New Roman"/>
          <w:b/>
          <w:sz w:val="28"/>
          <w:szCs w:val="28"/>
        </w:rPr>
      </w:pPr>
      <w:r w:rsidRPr="00A73D89">
        <w:rPr>
          <w:rFonts w:ascii="Times New Roman" w:hAnsi="Times New Roman"/>
          <w:b/>
          <w:sz w:val="28"/>
          <w:szCs w:val="28"/>
        </w:rPr>
        <w:t>16 февраля 2023 года № 213</w:t>
      </w:r>
    </w:p>
    <w:p w:rsidR="00A73D89" w:rsidRPr="00A73D89" w:rsidRDefault="00A73D89" w:rsidP="00A73D89">
      <w:pPr>
        <w:spacing w:after="0" w:line="240" w:lineRule="auto"/>
        <w:rPr>
          <w:rFonts w:ascii="Times New Roman" w:eastAsia="Times New Roman" w:hAnsi="Times New Roman"/>
          <w:b/>
          <w:sz w:val="28"/>
          <w:szCs w:val="28"/>
          <w:lang w:eastAsia="ru-RU"/>
        </w:rPr>
      </w:pPr>
    </w:p>
    <w:p w:rsidR="00A73D89" w:rsidRPr="00A73D89" w:rsidRDefault="00A73D89" w:rsidP="00A73D89">
      <w:pPr>
        <w:spacing w:after="0" w:line="240" w:lineRule="auto"/>
        <w:rPr>
          <w:rFonts w:ascii="Times New Roman" w:eastAsia="Times New Roman" w:hAnsi="Times New Roman"/>
          <w:b/>
          <w:sz w:val="28"/>
          <w:szCs w:val="28"/>
          <w:lang w:eastAsia="ru-RU"/>
        </w:rPr>
      </w:pPr>
    </w:p>
    <w:p w:rsidR="00A73D89" w:rsidRDefault="00A73D89" w:rsidP="00A73D89">
      <w:pPr>
        <w:spacing w:after="0" w:line="240" w:lineRule="auto"/>
        <w:jc w:val="center"/>
        <w:rPr>
          <w:rFonts w:ascii="Times New Roman" w:eastAsia="Times New Roman" w:hAnsi="Times New Roman"/>
          <w:sz w:val="28"/>
          <w:szCs w:val="28"/>
          <w:lang w:eastAsia="ru-RU"/>
        </w:rPr>
      </w:pPr>
    </w:p>
    <w:p w:rsidR="00A73D89" w:rsidRDefault="00A73D89" w:rsidP="00A73D89">
      <w:pPr>
        <w:spacing w:after="0" w:line="240" w:lineRule="auto"/>
        <w:jc w:val="center"/>
        <w:rPr>
          <w:rFonts w:ascii="Times New Roman" w:eastAsia="Times New Roman" w:hAnsi="Times New Roman"/>
          <w:sz w:val="28"/>
          <w:szCs w:val="28"/>
          <w:lang w:eastAsia="ru-RU"/>
        </w:rPr>
      </w:pPr>
    </w:p>
    <w:p w:rsidR="00A73D89" w:rsidRDefault="00A73D89" w:rsidP="00A73D89">
      <w:pPr>
        <w:spacing w:after="0" w:line="240" w:lineRule="auto"/>
        <w:jc w:val="center"/>
        <w:rPr>
          <w:rFonts w:ascii="Times New Roman" w:eastAsia="Times New Roman" w:hAnsi="Times New Roman"/>
          <w:sz w:val="28"/>
          <w:szCs w:val="28"/>
          <w:lang w:eastAsia="ru-RU"/>
        </w:rPr>
      </w:pPr>
    </w:p>
    <w:p w:rsidR="00A73D89" w:rsidRDefault="00A73D89" w:rsidP="00A73D89">
      <w:pPr>
        <w:spacing w:after="0" w:line="240" w:lineRule="auto"/>
        <w:jc w:val="center"/>
        <w:rPr>
          <w:rFonts w:ascii="Times New Roman" w:eastAsia="Times New Roman" w:hAnsi="Times New Roman"/>
          <w:sz w:val="28"/>
          <w:szCs w:val="28"/>
          <w:lang w:eastAsia="ru-RU"/>
        </w:rPr>
      </w:pPr>
    </w:p>
    <w:p w:rsidR="00A73D89" w:rsidRDefault="00A73D89" w:rsidP="00A73D89">
      <w:pPr>
        <w:spacing w:after="0" w:line="240" w:lineRule="auto"/>
        <w:jc w:val="center"/>
        <w:rPr>
          <w:rFonts w:ascii="Times New Roman" w:eastAsia="Times New Roman" w:hAnsi="Times New Roman"/>
          <w:sz w:val="28"/>
          <w:szCs w:val="28"/>
          <w:lang w:eastAsia="ru-RU"/>
        </w:rPr>
      </w:pPr>
    </w:p>
    <w:p w:rsidR="00A73D89" w:rsidRDefault="00A73D89" w:rsidP="00A73D89">
      <w:pPr>
        <w:spacing w:after="0" w:line="240" w:lineRule="auto"/>
        <w:jc w:val="center"/>
        <w:rPr>
          <w:rFonts w:ascii="Times New Roman" w:eastAsia="Times New Roman" w:hAnsi="Times New Roman"/>
          <w:sz w:val="28"/>
          <w:szCs w:val="28"/>
          <w:lang w:eastAsia="ru-RU"/>
        </w:rPr>
      </w:pPr>
    </w:p>
    <w:p w:rsidR="00A73D89" w:rsidRDefault="00A73D89" w:rsidP="00A73D89">
      <w:pPr>
        <w:spacing w:after="0" w:line="240" w:lineRule="auto"/>
        <w:jc w:val="center"/>
        <w:rPr>
          <w:rFonts w:ascii="Times New Roman" w:eastAsia="Times New Roman" w:hAnsi="Times New Roman"/>
          <w:sz w:val="28"/>
          <w:szCs w:val="28"/>
          <w:lang w:eastAsia="ru-RU"/>
        </w:rPr>
      </w:pPr>
    </w:p>
    <w:p w:rsidR="00A73D89" w:rsidRDefault="00A73D89" w:rsidP="00A73D89">
      <w:pPr>
        <w:spacing w:after="0" w:line="240" w:lineRule="auto"/>
        <w:jc w:val="center"/>
        <w:rPr>
          <w:rFonts w:ascii="Times New Roman" w:eastAsia="Times New Roman" w:hAnsi="Times New Roman"/>
          <w:sz w:val="28"/>
          <w:szCs w:val="28"/>
          <w:lang w:eastAsia="ru-RU"/>
        </w:rPr>
      </w:pPr>
    </w:p>
    <w:p w:rsidR="00A73D89" w:rsidRDefault="00A73D89" w:rsidP="00A73D89">
      <w:pPr>
        <w:spacing w:after="0" w:line="240" w:lineRule="auto"/>
        <w:jc w:val="center"/>
        <w:rPr>
          <w:rFonts w:ascii="Times New Roman" w:eastAsia="Times New Roman" w:hAnsi="Times New Roman"/>
          <w:sz w:val="28"/>
          <w:szCs w:val="28"/>
          <w:lang w:eastAsia="ru-RU"/>
        </w:rPr>
      </w:pPr>
    </w:p>
    <w:p w:rsidR="00A73D89" w:rsidRDefault="00A73D89" w:rsidP="00A73D89">
      <w:pPr>
        <w:spacing w:after="0" w:line="240" w:lineRule="auto"/>
        <w:jc w:val="center"/>
        <w:rPr>
          <w:rFonts w:ascii="Times New Roman" w:eastAsia="Times New Roman" w:hAnsi="Times New Roman"/>
          <w:sz w:val="28"/>
          <w:szCs w:val="28"/>
          <w:lang w:eastAsia="ru-RU"/>
        </w:rPr>
      </w:pPr>
    </w:p>
    <w:p w:rsidR="00A73D89" w:rsidRDefault="00A73D89" w:rsidP="00A73D89">
      <w:pPr>
        <w:spacing w:after="0" w:line="240" w:lineRule="auto"/>
        <w:jc w:val="center"/>
        <w:rPr>
          <w:rFonts w:ascii="Times New Roman" w:eastAsia="Times New Roman" w:hAnsi="Times New Roman"/>
          <w:sz w:val="28"/>
          <w:szCs w:val="28"/>
          <w:lang w:eastAsia="ru-RU"/>
        </w:rPr>
      </w:pPr>
    </w:p>
    <w:p w:rsidR="00A73D89" w:rsidRDefault="00A73D89" w:rsidP="00A73D89">
      <w:pPr>
        <w:spacing w:after="0" w:line="240" w:lineRule="auto"/>
        <w:jc w:val="center"/>
        <w:rPr>
          <w:rFonts w:ascii="Times New Roman" w:eastAsia="Times New Roman" w:hAnsi="Times New Roman"/>
          <w:sz w:val="28"/>
          <w:szCs w:val="28"/>
          <w:lang w:eastAsia="ru-RU"/>
        </w:rPr>
      </w:pPr>
    </w:p>
    <w:p w:rsidR="00A73D89" w:rsidRDefault="00A73D89" w:rsidP="00A73D89">
      <w:pPr>
        <w:spacing w:after="0" w:line="240" w:lineRule="auto"/>
        <w:jc w:val="center"/>
        <w:rPr>
          <w:rFonts w:ascii="Times New Roman" w:eastAsia="Times New Roman" w:hAnsi="Times New Roman"/>
          <w:sz w:val="28"/>
          <w:szCs w:val="28"/>
          <w:lang w:eastAsia="ru-RU"/>
        </w:rPr>
      </w:pPr>
    </w:p>
    <w:p w:rsidR="00A73D89" w:rsidRDefault="00A73D89" w:rsidP="00A73D89">
      <w:pPr>
        <w:spacing w:after="0" w:line="240" w:lineRule="auto"/>
        <w:jc w:val="center"/>
        <w:rPr>
          <w:rFonts w:ascii="Times New Roman" w:eastAsia="Times New Roman" w:hAnsi="Times New Roman"/>
          <w:sz w:val="28"/>
          <w:szCs w:val="28"/>
          <w:lang w:eastAsia="ru-RU"/>
        </w:rPr>
      </w:pPr>
    </w:p>
    <w:p w:rsidR="00A73D89" w:rsidRDefault="00A73D89" w:rsidP="00A73D89">
      <w:pPr>
        <w:spacing w:after="0" w:line="240" w:lineRule="auto"/>
        <w:jc w:val="center"/>
        <w:rPr>
          <w:rFonts w:ascii="Times New Roman" w:eastAsia="Times New Roman" w:hAnsi="Times New Roman"/>
          <w:sz w:val="28"/>
          <w:szCs w:val="28"/>
          <w:lang w:eastAsia="ru-RU"/>
        </w:rPr>
      </w:pPr>
    </w:p>
    <w:p w:rsidR="00A73D89" w:rsidRDefault="00A73D89" w:rsidP="00A73D89">
      <w:pPr>
        <w:spacing w:after="0" w:line="240" w:lineRule="auto"/>
        <w:jc w:val="center"/>
        <w:rPr>
          <w:rFonts w:ascii="Times New Roman" w:eastAsia="Times New Roman" w:hAnsi="Times New Roman"/>
          <w:sz w:val="28"/>
          <w:szCs w:val="28"/>
          <w:lang w:eastAsia="ru-RU"/>
        </w:rPr>
      </w:pPr>
    </w:p>
    <w:p w:rsidR="00A73D89" w:rsidRDefault="00A73D89" w:rsidP="00A73D89">
      <w:pPr>
        <w:spacing w:after="0" w:line="240" w:lineRule="auto"/>
        <w:jc w:val="center"/>
        <w:rPr>
          <w:rFonts w:ascii="Times New Roman" w:eastAsia="Times New Roman" w:hAnsi="Times New Roman"/>
          <w:sz w:val="28"/>
          <w:szCs w:val="28"/>
          <w:lang w:eastAsia="ru-RU"/>
        </w:rPr>
      </w:pPr>
    </w:p>
    <w:p w:rsidR="00A73D89" w:rsidRDefault="00A73D89" w:rsidP="00A73D89">
      <w:pPr>
        <w:spacing w:after="0" w:line="240" w:lineRule="auto"/>
        <w:jc w:val="center"/>
        <w:rPr>
          <w:rFonts w:ascii="Times New Roman" w:eastAsia="Times New Roman" w:hAnsi="Times New Roman"/>
          <w:sz w:val="28"/>
          <w:szCs w:val="28"/>
          <w:lang w:eastAsia="ru-RU"/>
        </w:rPr>
      </w:pPr>
    </w:p>
    <w:p w:rsidR="00A73D89" w:rsidRDefault="00A73D89" w:rsidP="00A73D89">
      <w:pPr>
        <w:spacing w:after="0" w:line="240" w:lineRule="auto"/>
        <w:jc w:val="center"/>
        <w:rPr>
          <w:rFonts w:ascii="Times New Roman" w:eastAsia="Times New Roman" w:hAnsi="Times New Roman"/>
          <w:sz w:val="28"/>
          <w:szCs w:val="28"/>
          <w:lang w:eastAsia="ru-RU"/>
        </w:rPr>
      </w:pPr>
    </w:p>
    <w:p w:rsidR="00A73D89" w:rsidRDefault="00A73D89" w:rsidP="00A73D89">
      <w:pPr>
        <w:spacing w:after="0" w:line="240" w:lineRule="auto"/>
        <w:jc w:val="center"/>
        <w:rPr>
          <w:rFonts w:ascii="Times New Roman" w:eastAsia="Times New Roman" w:hAnsi="Times New Roman"/>
          <w:sz w:val="28"/>
          <w:szCs w:val="28"/>
          <w:lang w:eastAsia="ru-RU"/>
        </w:rPr>
      </w:pPr>
    </w:p>
    <w:p w:rsidR="00A73D89" w:rsidRDefault="00A73D89" w:rsidP="00A73D89">
      <w:pPr>
        <w:spacing w:after="0" w:line="240" w:lineRule="auto"/>
        <w:jc w:val="center"/>
        <w:rPr>
          <w:rFonts w:ascii="Times New Roman" w:eastAsia="Times New Roman" w:hAnsi="Times New Roman"/>
          <w:sz w:val="28"/>
          <w:szCs w:val="28"/>
          <w:lang w:eastAsia="ru-RU"/>
        </w:rPr>
      </w:pPr>
    </w:p>
    <w:p w:rsidR="00A73D89" w:rsidRDefault="00A73D89" w:rsidP="00A73D89">
      <w:pPr>
        <w:spacing w:after="0" w:line="240" w:lineRule="auto"/>
        <w:jc w:val="center"/>
        <w:rPr>
          <w:rFonts w:ascii="Times New Roman" w:eastAsia="Times New Roman" w:hAnsi="Times New Roman"/>
          <w:sz w:val="28"/>
          <w:szCs w:val="28"/>
          <w:lang w:eastAsia="ru-RU"/>
        </w:rPr>
      </w:pPr>
    </w:p>
    <w:p w:rsidR="00A73D89" w:rsidRDefault="00A73D89" w:rsidP="00A73D89">
      <w:pPr>
        <w:spacing w:after="0" w:line="240" w:lineRule="auto"/>
        <w:jc w:val="center"/>
        <w:rPr>
          <w:rFonts w:ascii="Times New Roman" w:eastAsia="Times New Roman" w:hAnsi="Times New Roman"/>
          <w:sz w:val="28"/>
          <w:szCs w:val="28"/>
          <w:lang w:eastAsia="ru-RU"/>
        </w:rPr>
      </w:pPr>
    </w:p>
    <w:p w:rsidR="00A73D89" w:rsidRDefault="00A73D89" w:rsidP="00A73D89">
      <w:pPr>
        <w:spacing w:after="0" w:line="240" w:lineRule="auto"/>
        <w:jc w:val="center"/>
        <w:rPr>
          <w:rFonts w:ascii="Times New Roman" w:eastAsia="Times New Roman" w:hAnsi="Times New Roman"/>
          <w:sz w:val="28"/>
          <w:szCs w:val="28"/>
          <w:lang w:eastAsia="ru-RU"/>
        </w:rPr>
      </w:pPr>
    </w:p>
    <w:p w:rsidR="00A73D89" w:rsidRPr="00771FB8" w:rsidRDefault="00A73D89" w:rsidP="00A73D89">
      <w:pPr>
        <w:spacing w:after="0" w:line="240" w:lineRule="auto"/>
        <w:jc w:val="center"/>
        <w:rPr>
          <w:rFonts w:ascii="Times New Roman" w:eastAsia="Times New Roman" w:hAnsi="Times New Roman"/>
          <w:sz w:val="28"/>
          <w:szCs w:val="28"/>
          <w:lang w:eastAsia="ru-RU"/>
        </w:rPr>
      </w:pPr>
      <w:r w:rsidRPr="00771FB8">
        <w:rPr>
          <w:rFonts w:ascii="Times New Roman" w:eastAsia="Times New Roman" w:hAnsi="Times New Roman"/>
          <w:sz w:val="28"/>
          <w:szCs w:val="28"/>
          <w:lang w:eastAsia="ru-RU"/>
        </w:rPr>
        <w:t>427680, Удмуртская Республика, с. Юкаменское, ул. Первомайская, д. 9</w:t>
      </w:r>
    </w:p>
    <w:p w:rsidR="00A73D89" w:rsidRPr="00771FB8" w:rsidRDefault="00A73D89" w:rsidP="00A73D89">
      <w:pPr>
        <w:spacing w:after="0" w:line="240" w:lineRule="auto"/>
        <w:jc w:val="center"/>
        <w:rPr>
          <w:rFonts w:ascii="Times New Roman" w:eastAsia="Times New Roman" w:hAnsi="Times New Roman"/>
          <w:sz w:val="28"/>
          <w:szCs w:val="28"/>
          <w:lang w:eastAsia="ru-RU"/>
        </w:rPr>
      </w:pPr>
      <w:r w:rsidRPr="00771FB8">
        <w:rPr>
          <w:rFonts w:ascii="Times New Roman" w:eastAsia="Times New Roman" w:hAnsi="Times New Roman"/>
          <w:sz w:val="28"/>
          <w:szCs w:val="28"/>
          <w:lang w:eastAsia="ru-RU"/>
        </w:rPr>
        <w:t>Телефон/факс 2-17-79</w:t>
      </w:r>
    </w:p>
    <w:p w:rsidR="00A73D89" w:rsidRPr="00771FB8" w:rsidRDefault="00A73D89" w:rsidP="00A73D89">
      <w:pPr>
        <w:spacing w:after="0" w:line="240" w:lineRule="auto"/>
        <w:jc w:val="center"/>
        <w:rPr>
          <w:rFonts w:ascii="Times New Roman" w:eastAsia="Times New Roman" w:hAnsi="Times New Roman"/>
          <w:sz w:val="28"/>
          <w:szCs w:val="28"/>
          <w:lang w:eastAsia="ru-RU"/>
        </w:rPr>
      </w:pPr>
    </w:p>
    <w:p w:rsidR="00A73D89" w:rsidRPr="00771FB8" w:rsidRDefault="00A73D89" w:rsidP="00A73D89">
      <w:pPr>
        <w:spacing w:after="0" w:line="240" w:lineRule="auto"/>
        <w:jc w:val="center"/>
        <w:rPr>
          <w:rFonts w:ascii="Times New Roman" w:eastAsia="Times New Roman" w:hAnsi="Times New Roman"/>
          <w:sz w:val="28"/>
          <w:szCs w:val="28"/>
          <w:lang w:eastAsia="ru-RU"/>
        </w:rPr>
      </w:pPr>
    </w:p>
    <w:p w:rsidR="00A73D89" w:rsidRPr="00771FB8" w:rsidRDefault="00A73D89" w:rsidP="00A73D8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Подписано в печать 20</w:t>
      </w:r>
      <w:r w:rsidRPr="00771FB8">
        <w:rPr>
          <w:rFonts w:ascii="Times New Roman" w:eastAsia="Times New Roman" w:hAnsi="Times New Roman"/>
          <w:sz w:val="28"/>
          <w:szCs w:val="28"/>
          <w:lang w:eastAsia="ru-RU"/>
        </w:rPr>
        <w:t>.</w:t>
      </w:r>
      <w:r>
        <w:rPr>
          <w:rFonts w:ascii="Times New Roman" w:eastAsia="Times New Roman" w:hAnsi="Times New Roman"/>
          <w:sz w:val="28"/>
          <w:szCs w:val="28"/>
          <w:lang w:eastAsia="ru-RU"/>
        </w:rPr>
        <w:t>02</w:t>
      </w:r>
      <w:r w:rsidRPr="00771FB8">
        <w:rPr>
          <w:rFonts w:ascii="Times New Roman" w:eastAsia="Times New Roman" w:hAnsi="Times New Roman"/>
          <w:sz w:val="28"/>
          <w:szCs w:val="28"/>
          <w:lang w:eastAsia="ru-RU"/>
        </w:rPr>
        <w:t>.202</w:t>
      </w:r>
      <w:r>
        <w:rPr>
          <w:rFonts w:ascii="Times New Roman" w:eastAsia="Times New Roman" w:hAnsi="Times New Roman"/>
          <w:sz w:val="28"/>
          <w:szCs w:val="28"/>
          <w:lang w:eastAsia="ru-RU"/>
        </w:rPr>
        <w:t>3</w:t>
      </w:r>
      <w:r w:rsidRPr="00771FB8">
        <w:rPr>
          <w:rFonts w:ascii="Times New Roman" w:eastAsia="Times New Roman" w:hAnsi="Times New Roman"/>
          <w:sz w:val="28"/>
          <w:szCs w:val="28"/>
          <w:lang w:eastAsia="ru-RU"/>
        </w:rPr>
        <w:t xml:space="preserve"> г.</w:t>
      </w:r>
    </w:p>
    <w:p w:rsidR="00A73D89" w:rsidRPr="00771FB8" w:rsidRDefault="00A73D89" w:rsidP="00A73D89">
      <w:pPr>
        <w:spacing w:after="0" w:line="240" w:lineRule="auto"/>
        <w:jc w:val="center"/>
        <w:rPr>
          <w:rFonts w:ascii="Times New Roman" w:eastAsia="Times New Roman" w:hAnsi="Times New Roman"/>
          <w:sz w:val="28"/>
          <w:szCs w:val="28"/>
          <w:lang w:eastAsia="ru-RU"/>
        </w:rPr>
      </w:pPr>
      <w:r w:rsidRPr="00771FB8">
        <w:rPr>
          <w:rFonts w:ascii="Times New Roman" w:eastAsia="Times New Roman" w:hAnsi="Times New Roman"/>
          <w:sz w:val="28"/>
          <w:szCs w:val="28"/>
          <w:lang w:eastAsia="ru-RU"/>
        </w:rPr>
        <w:t>Тираж 10 экз.</w:t>
      </w:r>
    </w:p>
    <w:p w:rsidR="00A73D89" w:rsidRPr="00771FB8" w:rsidRDefault="00A73D89" w:rsidP="00A73D89">
      <w:pPr>
        <w:spacing w:after="0" w:line="240" w:lineRule="auto"/>
        <w:jc w:val="center"/>
        <w:rPr>
          <w:rFonts w:ascii="Times New Roman" w:eastAsia="Times New Roman" w:hAnsi="Times New Roman"/>
          <w:sz w:val="28"/>
          <w:szCs w:val="28"/>
          <w:lang w:eastAsia="ru-RU"/>
        </w:rPr>
      </w:pPr>
    </w:p>
    <w:p w:rsidR="00A73D89" w:rsidRPr="00771FB8" w:rsidRDefault="00A73D89" w:rsidP="00A73D89">
      <w:pPr>
        <w:spacing w:after="0" w:line="240" w:lineRule="auto"/>
        <w:jc w:val="center"/>
        <w:rPr>
          <w:rFonts w:ascii="Times New Roman" w:eastAsia="Times New Roman" w:hAnsi="Times New Roman"/>
          <w:sz w:val="28"/>
          <w:szCs w:val="28"/>
          <w:lang w:eastAsia="ru-RU"/>
        </w:rPr>
      </w:pPr>
    </w:p>
    <w:p w:rsidR="00A73D89" w:rsidRPr="00771FB8" w:rsidRDefault="00A73D89" w:rsidP="00A73D89">
      <w:pPr>
        <w:spacing w:after="0" w:line="240" w:lineRule="auto"/>
        <w:jc w:val="center"/>
        <w:rPr>
          <w:rFonts w:ascii="Times New Roman" w:eastAsia="Times New Roman" w:hAnsi="Times New Roman"/>
          <w:sz w:val="28"/>
          <w:szCs w:val="28"/>
          <w:lang w:eastAsia="ru-RU"/>
        </w:rPr>
      </w:pPr>
      <w:r w:rsidRPr="00771FB8">
        <w:rPr>
          <w:rFonts w:ascii="Times New Roman" w:eastAsia="Times New Roman" w:hAnsi="Times New Roman"/>
          <w:sz w:val="28"/>
          <w:szCs w:val="28"/>
          <w:lang w:eastAsia="ru-RU"/>
        </w:rPr>
        <w:t>Отпечатано в Совете депутатов муниципального образования</w:t>
      </w:r>
    </w:p>
    <w:p w:rsidR="00A73D89" w:rsidRPr="00771FB8" w:rsidRDefault="00A73D89" w:rsidP="00A73D89">
      <w:pPr>
        <w:spacing w:after="0" w:line="240" w:lineRule="auto"/>
        <w:jc w:val="center"/>
        <w:rPr>
          <w:rFonts w:ascii="Times New Roman" w:eastAsia="Times New Roman" w:hAnsi="Times New Roman"/>
          <w:sz w:val="28"/>
          <w:szCs w:val="28"/>
          <w:lang w:eastAsia="ru-RU"/>
        </w:rPr>
      </w:pPr>
      <w:r w:rsidRPr="00771FB8">
        <w:rPr>
          <w:rFonts w:ascii="Times New Roman" w:eastAsia="Times New Roman" w:hAnsi="Times New Roman"/>
          <w:sz w:val="28"/>
          <w:szCs w:val="28"/>
          <w:lang w:eastAsia="ru-RU"/>
        </w:rPr>
        <w:t xml:space="preserve"> «Муниципальный округ Юкаменский район Удмуртской Республики»</w:t>
      </w:r>
    </w:p>
    <w:p w:rsidR="00A73D89" w:rsidRPr="00771FB8" w:rsidRDefault="00A73D89" w:rsidP="00A73D89">
      <w:pPr>
        <w:spacing w:after="0" w:line="240" w:lineRule="auto"/>
        <w:jc w:val="center"/>
        <w:rPr>
          <w:rFonts w:ascii="Times New Roman" w:eastAsia="Times New Roman" w:hAnsi="Times New Roman"/>
          <w:sz w:val="28"/>
          <w:szCs w:val="28"/>
          <w:lang w:eastAsia="ru-RU"/>
        </w:rPr>
      </w:pPr>
      <w:r w:rsidRPr="00771FB8">
        <w:rPr>
          <w:rFonts w:ascii="Times New Roman" w:eastAsia="Times New Roman" w:hAnsi="Times New Roman"/>
          <w:sz w:val="28"/>
          <w:szCs w:val="28"/>
          <w:lang w:eastAsia="ru-RU"/>
        </w:rPr>
        <w:t>427680  Удмуртская Республика, с. Юкаменское, ул. Первомайская, д. 9</w:t>
      </w:r>
    </w:p>
    <w:p w:rsidR="00A73D89" w:rsidRPr="00AA470B" w:rsidRDefault="00A73D89" w:rsidP="00A73D89">
      <w:pPr>
        <w:jc w:val="center"/>
        <w:rPr>
          <w:rFonts w:ascii="Times New Roman" w:hAnsi="Times New Roman"/>
          <w:sz w:val="28"/>
          <w:szCs w:val="28"/>
        </w:rPr>
      </w:pPr>
    </w:p>
    <w:p w:rsidR="00A73D89" w:rsidRPr="005441FE" w:rsidRDefault="00A73D89" w:rsidP="007F5A43">
      <w:pPr>
        <w:spacing w:after="0" w:line="240" w:lineRule="auto"/>
        <w:jc w:val="both"/>
        <w:rPr>
          <w:rFonts w:ascii="Times New Roman" w:eastAsiaTheme="minorHAnsi" w:hAnsi="Times New Roman"/>
          <w:sz w:val="28"/>
          <w:szCs w:val="28"/>
        </w:rPr>
      </w:pPr>
    </w:p>
    <w:sectPr w:rsidR="00A73D89" w:rsidRPr="005441FE">
      <w:footerReference w:type="default" r:id="rId2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34B6" w:rsidRDefault="006C34B6" w:rsidP="005441FE">
      <w:pPr>
        <w:spacing w:after="0" w:line="240" w:lineRule="auto"/>
      </w:pPr>
      <w:r>
        <w:separator/>
      </w:r>
    </w:p>
  </w:endnote>
  <w:endnote w:type="continuationSeparator" w:id="0">
    <w:p w:rsidR="006C34B6" w:rsidRDefault="006C34B6" w:rsidP="005441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2329038"/>
      <w:docPartObj>
        <w:docPartGallery w:val="Page Numbers (Bottom of Page)"/>
        <w:docPartUnique/>
      </w:docPartObj>
    </w:sdtPr>
    <w:sdtContent>
      <w:p w:rsidR="00A73D89" w:rsidRDefault="00A73D89">
        <w:pPr>
          <w:pStyle w:val="ab"/>
          <w:jc w:val="right"/>
        </w:pPr>
        <w:r>
          <w:fldChar w:fldCharType="begin"/>
        </w:r>
        <w:r>
          <w:instrText>PAGE   \* MERGEFORMAT</w:instrText>
        </w:r>
        <w:r>
          <w:fldChar w:fldCharType="separate"/>
        </w:r>
        <w:r w:rsidR="005110F7">
          <w:rPr>
            <w:noProof/>
          </w:rPr>
          <w:t>2</w:t>
        </w:r>
        <w:r>
          <w:fldChar w:fldCharType="end"/>
        </w:r>
      </w:p>
    </w:sdtContent>
  </w:sdt>
  <w:p w:rsidR="00A73D89" w:rsidRDefault="00A73D89">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34B6" w:rsidRDefault="006C34B6" w:rsidP="005441FE">
      <w:pPr>
        <w:spacing w:after="0" w:line="240" w:lineRule="auto"/>
      </w:pPr>
      <w:r>
        <w:separator/>
      </w:r>
    </w:p>
  </w:footnote>
  <w:footnote w:type="continuationSeparator" w:id="0">
    <w:p w:rsidR="006C34B6" w:rsidRDefault="006C34B6" w:rsidP="005441FE">
      <w:pPr>
        <w:spacing w:after="0" w:line="240" w:lineRule="auto"/>
      </w:pPr>
      <w:r>
        <w:continuationSeparator/>
      </w:r>
    </w:p>
  </w:footnote>
  <w:footnote w:id="1">
    <w:p w:rsidR="00A73D89" w:rsidRPr="00F3655F" w:rsidRDefault="00A73D89" w:rsidP="005441FE">
      <w:pPr>
        <w:pStyle w:val="1"/>
        <w:rPr>
          <w:rFonts w:ascii="Times New Roman" w:hAnsi="Times New Roman" w:cs="Times New Roman"/>
        </w:rPr>
      </w:pPr>
      <w:r w:rsidRPr="00F3655F">
        <w:rPr>
          <w:rStyle w:val="a8"/>
          <w:rFonts w:ascii="Times New Roman" w:hAnsi="Times New Roman" w:cs="Times New Roman"/>
        </w:rPr>
        <w:footnoteRef/>
      </w:r>
      <w:r w:rsidRPr="00F3655F">
        <w:rPr>
          <w:rFonts w:ascii="Times New Roman" w:hAnsi="Times New Roman" w:cs="Times New Roman"/>
        </w:rPr>
        <w:t xml:space="preserve"> Далее - </w:t>
      </w:r>
      <w:proofErr w:type="spellStart"/>
      <w:r w:rsidRPr="00F3655F">
        <w:rPr>
          <w:rFonts w:ascii="Times New Roman" w:hAnsi="Times New Roman" w:cs="Times New Roman"/>
        </w:rPr>
        <w:t>ТиОТ</w:t>
      </w:r>
      <w:proofErr w:type="spell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175E3771"/>
    <w:multiLevelType w:val="hybridMultilevel"/>
    <w:tmpl w:val="C7DCD2CA"/>
    <w:lvl w:ilvl="0" w:tplc="C0FAEF3E">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14F6C89"/>
    <w:multiLevelType w:val="hybridMultilevel"/>
    <w:tmpl w:val="C7DCD2CA"/>
    <w:lvl w:ilvl="0" w:tplc="C0FAEF3E">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65D3DA2"/>
    <w:multiLevelType w:val="hybridMultilevel"/>
    <w:tmpl w:val="C7DCD2CA"/>
    <w:lvl w:ilvl="0" w:tplc="C0FAEF3E">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97C1706"/>
    <w:multiLevelType w:val="hybridMultilevel"/>
    <w:tmpl w:val="DB68CE60"/>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nsid w:val="4E1826FD"/>
    <w:multiLevelType w:val="hybridMultilevel"/>
    <w:tmpl w:val="A6220A8A"/>
    <w:lvl w:ilvl="0" w:tplc="56F0A9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5C4C06D7"/>
    <w:multiLevelType w:val="multilevel"/>
    <w:tmpl w:val="AF5CD73E"/>
    <w:lvl w:ilvl="0">
      <w:start w:val="1"/>
      <w:numFmt w:val="decimal"/>
      <w:lvlText w:val="%1."/>
      <w:lvlJc w:val="left"/>
      <w:pPr>
        <w:ind w:left="1069" w:hanging="360"/>
      </w:pPr>
      <w:rPr>
        <w:rFonts w:cs="Times New Roman" w:hint="default"/>
      </w:rPr>
    </w:lvl>
    <w:lvl w:ilvl="1">
      <w:start w:val="2"/>
      <w:numFmt w:val="decimal"/>
      <w:isLgl/>
      <w:lvlText w:val="%1.%2"/>
      <w:lvlJc w:val="left"/>
      <w:pPr>
        <w:ind w:left="1080" w:hanging="36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7">
    <w:nsid w:val="6D2E598A"/>
    <w:multiLevelType w:val="hybridMultilevel"/>
    <w:tmpl w:val="CA0EEF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DD83FB5"/>
    <w:multiLevelType w:val="hybridMultilevel"/>
    <w:tmpl w:val="2B2CB5F4"/>
    <w:lvl w:ilvl="0" w:tplc="F362A0C4">
      <w:start w:val="1"/>
      <w:numFmt w:val="decimal"/>
      <w:lvlText w:val="%1."/>
      <w:lvlJc w:val="left"/>
      <w:pPr>
        <w:ind w:left="1991" w:hanging="11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79BD1564"/>
    <w:multiLevelType w:val="hybridMultilevel"/>
    <w:tmpl w:val="978C7974"/>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num w:numId="1">
    <w:abstractNumId w:val="5"/>
  </w:num>
  <w:num w:numId="2">
    <w:abstractNumId w:val="3"/>
  </w:num>
  <w:num w:numId="3">
    <w:abstractNumId w:val="2"/>
  </w:num>
  <w:num w:numId="4">
    <w:abstractNumId w:val="1"/>
  </w:num>
  <w:num w:numId="5">
    <w:abstractNumId w:val="8"/>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2EC7"/>
    <w:rsid w:val="003A4515"/>
    <w:rsid w:val="00502EC7"/>
    <w:rsid w:val="005110F7"/>
    <w:rsid w:val="005441FE"/>
    <w:rsid w:val="006C34B6"/>
    <w:rsid w:val="007F5A43"/>
    <w:rsid w:val="009F6569"/>
    <w:rsid w:val="00A73D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2EC7"/>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2EC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02EC7"/>
    <w:rPr>
      <w:rFonts w:ascii="Tahoma" w:eastAsia="Calibri" w:hAnsi="Tahoma" w:cs="Tahoma"/>
      <w:sz w:val="16"/>
      <w:szCs w:val="16"/>
    </w:rPr>
  </w:style>
  <w:style w:type="paragraph" w:styleId="a5">
    <w:name w:val="List Paragraph"/>
    <w:basedOn w:val="a"/>
    <w:uiPriority w:val="34"/>
    <w:qFormat/>
    <w:rsid w:val="005441FE"/>
    <w:pPr>
      <w:spacing w:after="0" w:line="240" w:lineRule="auto"/>
      <w:ind w:left="720"/>
      <w:contextualSpacing/>
    </w:pPr>
    <w:rPr>
      <w:rFonts w:ascii="Times New Roman" w:eastAsia="Times New Roman" w:hAnsi="Times New Roman"/>
      <w:sz w:val="20"/>
      <w:szCs w:val="20"/>
      <w:lang w:eastAsia="ru-RU"/>
    </w:rPr>
  </w:style>
  <w:style w:type="paragraph" w:customStyle="1" w:styleId="1">
    <w:name w:val="Текст сноски1"/>
    <w:basedOn w:val="a"/>
    <w:next w:val="a6"/>
    <w:link w:val="a7"/>
    <w:uiPriority w:val="99"/>
    <w:semiHidden/>
    <w:unhideWhenUsed/>
    <w:rsid w:val="005441FE"/>
    <w:pPr>
      <w:spacing w:after="0" w:line="240" w:lineRule="auto"/>
    </w:pPr>
    <w:rPr>
      <w:rFonts w:asciiTheme="minorHAnsi" w:eastAsiaTheme="minorHAnsi" w:hAnsiTheme="minorHAnsi" w:cstheme="minorBidi"/>
      <w:sz w:val="20"/>
      <w:szCs w:val="20"/>
    </w:rPr>
  </w:style>
  <w:style w:type="character" w:customStyle="1" w:styleId="a7">
    <w:name w:val="Текст сноски Знак"/>
    <w:basedOn w:val="a0"/>
    <w:link w:val="1"/>
    <w:uiPriority w:val="99"/>
    <w:semiHidden/>
    <w:rsid w:val="005441FE"/>
    <w:rPr>
      <w:sz w:val="20"/>
      <w:szCs w:val="20"/>
    </w:rPr>
  </w:style>
  <w:style w:type="character" w:styleId="a8">
    <w:name w:val="footnote reference"/>
    <w:basedOn w:val="a0"/>
    <w:uiPriority w:val="99"/>
    <w:semiHidden/>
    <w:unhideWhenUsed/>
    <w:rsid w:val="005441FE"/>
    <w:rPr>
      <w:vertAlign w:val="superscript"/>
    </w:rPr>
  </w:style>
  <w:style w:type="paragraph" w:styleId="a6">
    <w:name w:val="footnote text"/>
    <w:basedOn w:val="a"/>
    <w:link w:val="10"/>
    <w:uiPriority w:val="99"/>
    <w:semiHidden/>
    <w:unhideWhenUsed/>
    <w:rsid w:val="005441FE"/>
    <w:pPr>
      <w:spacing w:after="0" w:line="240" w:lineRule="auto"/>
    </w:pPr>
    <w:rPr>
      <w:sz w:val="20"/>
      <w:szCs w:val="20"/>
    </w:rPr>
  </w:style>
  <w:style w:type="character" w:customStyle="1" w:styleId="10">
    <w:name w:val="Текст сноски Знак1"/>
    <w:basedOn w:val="a0"/>
    <w:link w:val="a6"/>
    <w:uiPriority w:val="99"/>
    <w:semiHidden/>
    <w:rsid w:val="005441FE"/>
    <w:rPr>
      <w:rFonts w:ascii="Calibri" w:eastAsia="Calibri" w:hAnsi="Calibri" w:cs="Times New Roman"/>
      <w:sz w:val="20"/>
      <w:szCs w:val="20"/>
    </w:rPr>
  </w:style>
  <w:style w:type="paragraph" w:customStyle="1" w:styleId="ConsPlusNormal">
    <w:name w:val="ConsPlusNormal"/>
    <w:rsid w:val="007F5A43"/>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7F5A43"/>
    <w:pPr>
      <w:widowControl w:val="0"/>
      <w:autoSpaceDE w:val="0"/>
      <w:autoSpaceDN w:val="0"/>
      <w:spacing w:after="0" w:line="240" w:lineRule="auto"/>
    </w:pPr>
    <w:rPr>
      <w:rFonts w:ascii="Arial" w:eastAsiaTheme="minorEastAsia" w:hAnsi="Arial" w:cs="Arial"/>
      <w:b/>
      <w:sz w:val="20"/>
      <w:lang w:eastAsia="ru-RU"/>
    </w:rPr>
  </w:style>
  <w:style w:type="paragraph" w:styleId="a9">
    <w:name w:val="header"/>
    <w:basedOn w:val="a"/>
    <w:link w:val="aa"/>
    <w:uiPriority w:val="99"/>
    <w:unhideWhenUsed/>
    <w:rsid w:val="00A73D89"/>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A73D89"/>
    <w:rPr>
      <w:rFonts w:ascii="Calibri" w:eastAsia="Calibri" w:hAnsi="Calibri" w:cs="Times New Roman"/>
    </w:rPr>
  </w:style>
  <w:style w:type="paragraph" w:styleId="ab">
    <w:name w:val="footer"/>
    <w:basedOn w:val="a"/>
    <w:link w:val="ac"/>
    <w:uiPriority w:val="99"/>
    <w:unhideWhenUsed/>
    <w:rsid w:val="00A73D89"/>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73D89"/>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2EC7"/>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2EC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02EC7"/>
    <w:rPr>
      <w:rFonts w:ascii="Tahoma" w:eastAsia="Calibri" w:hAnsi="Tahoma" w:cs="Tahoma"/>
      <w:sz w:val="16"/>
      <w:szCs w:val="16"/>
    </w:rPr>
  </w:style>
  <w:style w:type="paragraph" w:styleId="a5">
    <w:name w:val="List Paragraph"/>
    <w:basedOn w:val="a"/>
    <w:uiPriority w:val="34"/>
    <w:qFormat/>
    <w:rsid w:val="005441FE"/>
    <w:pPr>
      <w:spacing w:after="0" w:line="240" w:lineRule="auto"/>
      <w:ind w:left="720"/>
      <w:contextualSpacing/>
    </w:pPr>
    <w:rPr>
      <w:rFonts w:ascii="Times New Roman" w:eastAsia="Times New Roman" w:hAnsi="Times New Roman"/>
      <w:sz w:val="20"/>
      <w:szCs w:val="20"/>
      <w:lang w:eastAsia="ru-RU"/>
    </w:rPr>
  </w:style>
  <w:style w:type="paragraph" w:customStyle="1" w:styleId="1">
    <w:name w:val="Текст сноски1"/>
    <w:basedOn w:val="a"/>
    <w:next w:val="a6"/>
    <w:link w:val="a7"/>
    <w:uiPriority w:val="99"/>
    <w:semiHidden/>
    <w:unhideWhenUsed/>
    <w:rsid w:val="005441FE"/>
    <w:pPr>
      <w:spacing w:after="0" w:line="240" w:lineRule="auto"/>
    </w:pPr>
    <w:rPr>
      <w:rFonts w:asciiTheme="minorHAnsi" w:eastAsiaTheme="minorHAnsi" w:hAnsiTheme="minorHAnsi" w:cstheme="minorBidi"/>
      <w:sz w:val="20"/>
      <w:szCs w:val="20"/>
    </w:rPr>
  </w:style>
  <w:style w:type="character" w:customStyle="1" w:styleId="a7">
    <w:name w:val="Текст сноски Знак"/>
    <w:basedOn w:val="a0"/>
    <w:link w:val="1"/>
    <w:uiPriority w:val="99"/>
    <w:semiHidden/>
    <w:rsid w:val="005441FE"/>
    <w:rPr>
      <w:sz w:val="20"/>
      <w:szCs w:val="20"/>
    </w:rPr>
  </w:style>
  <w:style w:type="character" w:styleId="a8">
    <w:name w:val="footnote reference"/>
    <w:basedOn w:val="a0"/>
    <w:uiPriority w:val="99"/>
    <w:semiHidden/>
    <w:unhideWhenUsed/>
    <w:rsid w:val="005441FE"/>
    <w:rPr>
      <w:vertAlign w:val="superscript"/>
    </w:rPr>
  </w:style>
  <w:style w:type="paragraph" w:styleId="a6">
    <w:name w:val="footnote text"/>
    <w:basedOn w:val="a"/>
    <w:link w:val="10"/>
    <w:uiPriority w:val="99"/>
    <w:semiHidden/>
    <w:unhideWhenUsed/>
    <w:rsid w:val="005441FE"/>
    <w:pPr>
      <w:spacing w:after="0" w:line="240" w:lineRule="auto"/>
    </w:pPr>
    <w:rPr>
      <w:sz w:val="20"/>
      <w:szCs w:val="20"/>
    </w:rPr>
  </w:style>
  <w:style w:type="character" w:customStyle="1" w:styleId="10">
    <w:name w:val="Текст сноски Знак1"/>
    <w:basedOn w:val="a0"/>
    <w:link w:val="a6"/>
    <w:uiPriority w:val="99"/>
    <w:semiHidden/>
    <w:rsid w:val="005441FE"/>
    <w:rPr>
      <w:rFonts w:ascii="Calibri" w:eastAsia="Calibri" w:hAnsi="Calibri" w:cs="Times New Roman"/>
      <w:sz w:val="20"/>
      <w:szCs w:val="20"/>
    </w:rPr>
  </w:style>
  <w:style w:type="paragraph" w:customStyle="1" w:styleId="ConsPlusNormal">
    <w:name w:val="ConsPlusNormal"/>
    <w:rsid w:val="007F5A43"/>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7F5A43"/>
    <w:pPr>
      <w:widowControl w:val="0"/>
      <w:autoSpaceDE w:val="0"/>
      <w:autoSpaceDN w:val="0"/>
      <w:spacing w:after="0" w:line="240" w:lineRule="auto"/>
    </w:pPr>
    <w:rPr>
      <w:rFonts w:ascii="Arial" w:eastAsiaTheme="minorEastAsia" w:hAnsi="Arial" w:cs="Arial"/>
      <w:b/>
      <w:sz w:val="20"/>
      <w:lang w:eastAsia="ru-RU"/>
    </w:rPr>
  </w:style>
  <w:style w:type="paragraph" w:styleId="a9">
    <w:name w:val="header"/>
    <w:basedOn w:val="a"/>
    <w:link w:val="aa"/>
    <w:uiPriority w:val="99"/>
    <w:unhideWhenUsed/>
    <w:rsid w:val="00A73D89"/>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A73D89"/>
    <w:rPr>
      <w:rFonts w:ascii="Calibri" w:eastAsia="Calibri" w:hAnsi="Calibri" w:cs="Times New Roman"/>
    </w:rPr>
  </w:style>
  <w:style w:type="paragraph" w:styleId="ab">
    <w:name w:val="footer"/>
    <w:basedOn w:val="a"/>
    <w:link w:val="ac"/>
    <w:uiPriority w:val="99"/>
    <w:unhideWhenUsed/>
    <w:rsid w:val="00A73D89"/>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73D8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3127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2C8C32C71B4EAF0804AB6E91597638D0940951C0BBE86756E3426AD82D5926D23C4C31C77B63F03C827DBBm72AK" TargetMode="External"/><Relationship Id="rId18" Type="http://schemas.openxmlformats.org/officeDocument/2006/relationships/hyperlink" Target="consultantplus://offline/ref=9E6C3E96767D57E5945AA8462E510C1552B1D15AF1D73792A60A8E5081069D264AFE4AA53FD9E189210A159DDApCI0I" TargetMode="External"/><Relationship Id="rId26" Type="http://schemas.openxmlformats.org/officeDocument/2006/relationships/hyperlink" Target="consultantplus://offline/ref=B7C45922CB45DFF1E274113EFA7A976ADFA47B679B959A3F096C57833ABDADB3C72E072982F935BAB64373718154C42A3B870066DEOBL0F" TargetMode="External"/><Relationship Id="rId3" Type="http://schemas.openxmlformats.org/officeDocument/2006/relationships/styles" Target="styles.xml"/><Relationship Id="rId21" Type="http://schemas.openxmlformats.org/officeDocument/2006/relationships/hyperlink" Target="consultantplus://offline/ref=9E6C3E96767D57E5945AB64B383D521D55B98953F3D43FC6F8588807DE569B7318BE14FC6C9BAA842212099DD9DDA461B8p0I4I" TargetMode="External"/><Relationship Id="rId7" Type="http://schemas.openxmlformats.org/officeDocument/2006/relationships/footnotes" Target="footnotes.xml"/><Relationship Id="rId12" Type="http://schemas.openxmlformats.org/officeDocument/2006/relationships/hyperlink" Target="consultantplus://offline/ref=DF9632F26D7C1FA56CDC34E710B2439BE7504A61BCDEA038DED6D75CA2EF37C772C24F547CAD6BEC06126BD0D6B286DE56DDAD94EC93B397N6wFH" TargetMode="External"/><Relationship Id="rId17" Type="http://schemas.openxmlformats.org/officeDocument/2006/relationships/hyperlink" Target="consultantplus://offline/ref=2C8C32C71B4EAF0804AB709C4F1A66D8950A08C8B9BD3301E8483F80720076956D4A6485216FF122807DB97AB2D916D904DB5A5976837F02EF1563mC27K" TargetMode="External"/><Relationship Id="rId25" Type="http://schemas.openxmlformats.org/officeDocument/2006/relationships/hyperlink" Target="consultantplus://offline/main?base=RLAW053;n=46214;fld=134;dst=100011" TargetMode="External"/><Relationship Id="rId2" Type="http://schemas.openxmlformats.org/officeDocument/2006/relationships/numbering" Target="numbering.xml"/><Relationship Id="rId16" Type="http://schemas.openxmlformats.org/officeDocument/2006/relationships/hyperlink" Target="consultantplus://offline/ref=DF9632F26D7C1FA56CDC34E710B2439BE7504A61BCDEA038DED6D75CA2EF37C772C24F547CAD6BEC06126BD0D6B286DE56DDAD94EC93B397N6wFH" TargetMode="External"/><Relationship Id="rId20" Type="http://schemas.openxmlformats.org/officeDocument/2006/relationships/hyperlink" Target="consultantplus://offline/ref=9E6C3E96767D57E5945AB64B383D521D55B98953F3D234C5FD578807DE569B7318BE14FC6C9BAA842212099DD9DDA461B8p0I4I"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C8C32C71B4EAF0804AB6E91597638D0950052CDB3B83054B21764DD25097CC22A053DC76562F02B8776ED29FDD84A9C50C85A5876807F1EmE2FK" TargetMode="External"/><Relationship Id="rId24" Type="http://schemas.openxmlformats.org/officeDocument/2006/relationships/hyperlink" Target="consultantplus://offline/ref=F2ECAA1F57A9EC8F607AB5D89688B39F9C85C53223F9E57C2922B724C24A371BUBXFN" TargetMode="External"/><Relationship Id="rId5" Type="http://schemas.openxmlformats.org/officeDocument/2006/relationships/settings" Target="settings.xml"/><Relationship Id="rId15" Type="http://schemas.openxmlformats.org/officeDocument/2006/relationships/hyperlink" Target="consultantplus://offline/ref=2C8C32C71B4EAF0804AB709C4F1A66D8950A08C8B9BD3301E8483F80720076956D4A6485216FF122807DB97AB2D916D904DB5A5976837F02EF1563mC27K" TargetMode="External"/><Relationship Id="rId23" Type="http://schemas.openxmlformats.org/officeDocument/2006/relationships/hyperlink" Target="consultantplus://offline/ref=4D16E1B9D1E9C375CC25CF444A82A19AB2663F1C85B26D0F5BAEFCB049YBr4G" TargetMode="External"/><Relationship Id="rId28" Type="http://schemas.openxmlformats.org/officeDocument/2006/relationships/hyperlink" Target="consultantplus://offline/ref=94D595CEA4EEC6448BB77A53E7717AC290F2E1A13002A88AA2E1F847C0DCE7CC606DC8DC94041B62F21EF221B75D6AD129O648G" TargetMode="External"/><Relationship Id="rId10" Type="http://schemas.openxmlformats.org/officeDocument/2006/relationships/image" Target="media/image2.png"/><Relationship Id="rId19" Type="http://schemas.openxmlformats.org/officeDocument/2006/relationships/hyperlink" Target="consultantplus://offline/ref=9E6C3E96767D57E5945AA8462E510C1552B0DF5FFAD03792A60A8E5081069D264AFE4AA53FD9E189210A159DDApCI0I"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2C8C32C71B4EAF0804AB709C4F1A66D8950A08C8B1BC3204E94B628A7A597A976A453B923426A52F817CA779B993459D53mD24K" TargetMode="External"/><Relationship Id="rId22" Type="http://schemas.openxmlformats.org/officeDocument/2006/relationships/hyperlink" Target="consultantplus://offline/ref=9E6C3E96767D57E5945AB64B383D521D55B98953F3D33FCCF2578807DE569B7318BE14FC7E9BF2882014179CD9C8F230FE529449444BC760CF88F5DCp7I6I" TargetMode="External"/><Relationship Id="rId27" Type="http://schemas.openxmlformats.org/officeDocument/2006/relationships/hyperlink" Target="consultantplus://offline/ref=94D595CEA4EEC6448BB7645EF11D24CA91F1B8A93A56F3DEA6E5F01597DCBB893664C389DB404C71F01FEEO243G"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CE3316-0FB8-4D85-8FD3-4157610C7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Pages>
  <Words>28098</Words>
  <Characters>160164</Characters>
  <Application>Microsoft Office Word</Application>
  <DocSecurity>0</DocSecurity>
  <Lines>1334</Lines>
  <Paragraphs>375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2023-02-21T11:17:00Z</dcterms:created>
  <dcterms:modified xsi:type="dcterms:W3CDTF">2023-02-27T06:23:00Z</dcterms:modified>
</cp:coreProperties>
</file>