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05D9" w:rsidRDefault="00D305D9" w:rsidP="002C71A9">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b/>
          <w:noProof/>
          <w:sz w:val="32"/>
          <w:szCs w:val="32"/>
          <w:lang w:eastAsia="ru-RU"/>
        </w:rPr>
        <w:drawing>
          <wp:inline distT="0" distB="0" distL="0" distR="0" wp14:anchorId="5E8C2C59" wp14:editId="428E3B62">
            <wp:extent cx="1085850" cy="17907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85850" cy="1790700"/>
                    </a:xfrm>
                    <a:prstGeom prst="rect">
                      <a:avLst/>
                    </a:prstGeom>
                    <a:noFill/>
                    <a:ln>
                      <a:noFill/>
                    </a:ln>
                  </pic:spPr>
                </pic:pic>
              </a:graphicData>
            </a:graphic>
          </wp:inline>
        </w:drawing>
      </w:r>
    </w:p>
    <w:p w:rsidR="00D305D9" w:rsidRDefault="00D305D9" w:rsidP="002C71A9">
      <w:pPr>
        <w:spacing w:after="0" w:line="240" w:lineRule="auto"/>
        <w:jc w:val="center"/>
        <w:rPr>
          <w:rFonts w:ascii="Times New Roman" w:eastAsia="Times New Roman" w:hAnsi="Times New Roman" w:cs="Times New Roman"/>
          <w:b/>
          <w:sz w:val="32"/>
          <w:szCs w:val="32"/>
          <w:lang w:eastAsia="ru-RU"/>
        </w:rPr>
      </w:pPr>
    </w:p>
    <w:p w:rsidR="00D305D9" w:rsidRPr="00C55879" w:rsidRDefault="00D305D9" w:rsidP="002C71A9">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cs="Times New Roman"/>
          <w:b/>
          <w:sz w:val="32"/>
          <w:szCs w:val="32"/>
          <w:lang w:eastAsia="ru-RU"/>
        </w:rPr>
        <w:t>ВЕСТНИК</w:t>
      </w: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Pr="00C55879" w:rsidRDefault="00D305D9" w:rsidP="002C71A9">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cs="Times New Roman"/>
          <w:b/>
          <w:sz w:val="32"/>
          <w:szCs w:val="32"/>
          <w:lang w:eastAsia="ru-RU"/>
        </w:rPr>
        <w:t xml:space="preserve">нормативно-правовых актов </w:t>
      </w:r>
    </w:p>
    <w:p w:rsidR="00D305D9" w:rsidRPr="00C55879" w:rsidRDefault="00D305D9" w:rsidP="002C71A9">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cs="Times New Roman"/>
          <w:b/>
          <w:sz w:val="32"/>
          <w:szCs w:val="32"/>
          <w:lang w:eastAsia="ru-RU"/>
        </w:rPr>
        <w:t>органов местного самоуправления</w:t>
      </w:r>
    </w:p>
    <w:p w:rsidR="00D305D9" w:rsidRPr="00C55879" w:rsidRDefault="00D305D9" w:rsidP="002C71A9">
      <w:pPr>
        <w:spacing w:after="0" w:line="240" w:lineRule="auto"/>
        <w:jc w:val="center"/>
        <w:rPr>
          <w:rFonts w:ascii="Times New Roman" w:eastAsia="Times New Roman" w:hAnsi="Times New Roman" w:cs="Times New Roman"/>
          <w:b/>
          <w:sz w:val="32"/>
          <w:szCs w:val="32"/>
          <w:lang w:eastAsia="ru-RU"/>
        </w:rPr>
      </w:pPr>
      <w:r w:rsidRPr="00C55879">
        <w:rPr>
          <w:rFonts w:ascii="Times New Roman" w:eastAsia="Times New Roman" w:hAnsi="Times New Roman" w:cs="Times New Roman"/>
          <w:b/>
          <w:sz w:val="32"/>
          <w:szCs w:val="32"/>
          <w:lang w:eastAsia="ru-RU"/>
        </w:rPr>
        <w:t>муниципального образования «Муниципальный округ Юкаменский район Удмуртской Республики»</w:t>
      </w: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r w:rsidRPr="00C55879">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1</w:t>
      </w: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Pr="00C55879" w:rsidRDefault="00D305D9" w:rsidP="002C71A9">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2</w:t>
      </w:r>
      <w:r w:rsidR="00B178FA">
        <w:rPr>
          <w:rFonts w:ascii="Times New Roman" w:eastAsia="Times New Roman" w:hAnsi="Times New Roman" w:cs="Times New Roman"/>
          <w:b/>
          <w:sz w:val="28"/>
          <w:szCs w:val="28"/>
          <w:lang w:eastAsia="ru-RU"/>
        </w:rPr>
        <w:t>4</w:t>
      </w:r>
      <w:r>
        <w:rPr>
          <w:rFonts w:ascii="Times New Roman" w:eastAsia="Times New Roman" w:hAnsi="Times New Roman" w:cs="Times New Roman"/>
          <w:b/>
          <w:sz w:val="28"/>
          <w:szCs w:val="28"/>
          <w:lang w:eastAsia="ru-RU"/>
        </w:rPr>
        <w:t xml:space="preserve"> февраля</w:t>
      </w:r>
      <w:r w:rsidRPr="00C55879">
        <w:rPr>
          <w:rFonts w:ascii="Times New Roman" w:eastAsia="Times New Roman" w:hAnsi="Times New Roman" w:cs="Times New Roman"/>
          <w:b/>
          <w:sz w:val="28"/>
          <w:szCs w:val="28"/>
          <w:lang w:eastAsia="ru-RU"/>
        </w:rPr>
        <w:t xml:space="preserve"> 202</w:t>
      </w:r>
      <w:r>
        <w:rPr>
          <w:rFonts w:ascii="Times New Roman" w:eastAsia="Times New Roman" w:hAnsi="Times New Roman" w:cs="Times New Roman"/>
          <w:b/>
          <w:sz w:val="28"/>
          <w:szCs w:val="28"/>
          <w:lang w:eastAsia="ru-RU"/>
        </w:rPr>
        <w:t>2</w:t>
      </w:r>
      <w:r w:rsidRPr="00C55879">
        <w:rPr>
          <w:rFonts w:ascii="Times New Roman" w:eastAsia="Times New Roman" w:hAnsi="Times New Roman" w:cs="Times New Roman"/>
          <w:b/>
          <w:sz w:val="28"/>
          <w:szCs w:val="28"/>
          <w:lang w:eastAsia="ru-RU"/>
        </w:rPr>
        <w:t xml:space="preserve"> года</w:t>
      </w:r>
    </w:p>
    <w:p w:rsidR="00D305D9" w:rsidRPr="00C55879" w:rsidRDefault="00D305D9" w:rsidP="002C71A9">
      <w:pPr>
        <w:spacing w:after="0" w:line="240" w:lineRule="auto"/>
        <w:jc w:val="center"/>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ind w:firstLine="708"/>
        <w:rPr>
          <w:rFonts w:ascii="Times New Roman" w:eastAsia="Times New Roman" w:hAnsi="Times New Roman" w:cs="Times New Roman"/>
          <w:sz w:val="28"/>
          <w:szCs w:val="28"/>
          <w:lang w:eastAsia="ru-RU"/>
        </w:rPr>
      </w:pPr>
    </w:p>
    <w:p w:rsidR="00D305D9" w:rsidRPr="00C55879" w:rsidRDefault="00D305D9" w:rsidP="002C71A9">
      <w:pPr>
        <w:spacing w:after="0" w:line="240" w:lineRule="auto"/>
        <w:rPr>
          <w:rFonts w:ascii="Times New Roman" w:eastAsia="Times New Roman" w:hAnsi="Times New Roman" w:cs="Times New Roman"/>
          <w:b/>
          <w:sz w:val="28"/>
          <w:szCs w:val="28"/>
          <w:lang w:eastAsia="ru-RU"/>
        </w:rPr>
      </w:pPr>
    </w:p>
    <w:tbl>
      <w:tblPr>
        <w:tblpPr w:leftFromText="180" w:rightFromText="180" w:bottomFromText="200" w:vertAnchor="page" w:horzAnchor="margin" w:tblpY="16537"/>
        <w:tblW w:w="5000" w:type="pct"/>
        <w:tblCellMar>
          <w:left w:w="70" w:type="dxa"/>
          <w:right w:w="70" w:type="dxa"/>
        </w:tblCellMar>
        <w:tblLook w:val="00A0" w:firstRow="1" w:lastRow="0" w:firstColumn="1" w:lastColumn="0" w:noHBand="0" w:noVBand="0"/>
      </w:tblPr>
      <w:tblGrid>
        <w:gridCol w:w="3951"/>
        <w:gridCol w:w="1550"/>
        <w:gridCol w:w="3994"/>
      </w:tblGrid>
      <w:tr w:rsidR="00D305D9" w:rsidRPr="00C55879" w:rsidTr="0082689E">
        <w:tc>
          <w:tcPr>
            <w:tcW w:w="2081" w:type="pct"/>
          </w:tcPr>
          <w:p w:rsidR="00D305D9" w:rsidRPr="00C55879" w:rsidRDefault="00D305D9" w:rsidP="002C71A9">
            <w:pPr>
              <w:spacing w:after="0" w:line="240" w:lineRule="auto"/>
              <w:jc w:val="center"/>
              <w:rPr>
                <w:rFonts w:ascii="Times New Roman" w:eastAsia="Calibri" w:hAnsi="Times New Roman" w:cs="Times New Roman"/>
                <w:sz w:val="28"/>
                <w:szCs w:val="28"/>
              </w:rPr>
            </w:pPr>
          </w:p>
        </w:tc>
        <w:tc>
          <w:tcPr>
            <w:tcW w:w="816" w:type="pct"/>
          </w:tcPr>
          <w:p w:rsidR="00D305D9" w:rsidRPr="00C55879" w:rsidRDefault="00D305D9" w:rsidP="002C71A9">
            <w:pPr>
              <w:spacing w:after="0" w:line="240" w:lineRule="auto"/>
              <w:rPr>
                <w:rFonts w:ascii="Times New Roman" w:eastAsia="Calibri" w:hAnsi="Times New Roman" w:cs="Times New Roman"/>
                <w:sz w:val="28"/>
                <w:szCs w:val="28"/>
              </w:rPr>
            </w:pPr>
          </w:p>
        </w:tc>
        <w:tc>
          <w:tcPr>
            <w:tcW w:w="2103" w:type="pct"/>
          </w:tcPr>
          <w:p w:rsidR="00D305D9" w:rsidRPr="00C55879" w:rsidRDefault="00D305D9" w:rsidP="002C71A9">
            <w:pPr>
              <w:spacing w:after="0" w:line="240" w:lineRule="auto"/>
              <w:jc w:val="center"/>
              <w:rPr>
                <w:rFonts w:ascii="Times New Roman" w:eastAsia="Calibri" w:hAnsi="Times New Roman" w:cs="Times New Roman"/>
                <w:sz w:val="28"/>
                <w:szCs w:val="28"/>
              </w:rPr>
            </w:pPr>
          </w:p>
        </w:tc>
      </w:tr>
    </w:tbl>
    <w:p w:rsidR="00D305D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Default="00D305D9" w:rsidP="002C71A9">
      <w:pPr>
        <w:spacing w:after="0" w:line="240" w:lineRule="auto"/>
        <w:jc w:val="center"/>
        <w:rPr>
          <w:rFonts w:ascii="Times New Roman" w:eastAsia="Times New Roman" w:hAnsi="Times New Roman" w:cs="Times New Roman"/>
          <w:b/>
          <w:sz w:val="28"/>
          <w:szCs w:val="28"/>
          <w:lang w:eastAsia="ru-RU"/>
        </w:rPr>
      </w:pPr>
    </w:p>
    <w:p w:rsidR="00D305D9" w:rsidRDefault="00D305D9" w:rsidP="002C71A9">
      <w:pPr>
        <w:spacing w:after="0" w:line="240" w:lineRule="auto"/>
        <w:jc w:val="center"/>
        <w:rPr>
          <w:rFonts w:ascii="Times New Roman" w:eastAsia="Times New Roman" w:hAnsi="Times New Roman" w:cs="Times New Roman"/>
          <w:b/>
          <w:sz w:val="28"/>
          <w:szCs w:val="28"/>
          <w:lang w:eastAsia="ru-RU"/>
        </w:rPr>
      </w:pPr>
    </w:p>
    <w:p w:rsidR="009B0F7D" w:rsidRDefault="00D305D9" w:rsidP="00B178FA">
      <w:pPr>
        <w:spacing w:after="0" w:line="240" w:lineRule="auto"/>
        <w:jc w:val="center"/>
        <w:rPr>
          <w:rFonts w:ascii="Times New Roman" w:eastAsia="Times New Roman" w:hAnsi="Times New Roman" w:cs="Times New Roman"/>
          <w:b/>
          <w:sz w:val="28"/>
          <w:szCs w:val="28"/>
          <w:lang w:eastAsia="ru-RU"/>
        </w:rPr>
      </w:pPr>
      <w:r w:rsidRPr="00C55879">
        <w:rPr>
          <w:rFonts w:ascii="Times New Roman" w:eastAsia="Times New Roman" w:hAnsi="Times New Roman" w:cs="Times New Roman"/>
          <w:b/>
          <w:sz w:val="28"/>
          <w:szCs w:val="28"/>
          <w:lang w:eastAsia="ru-RU"/>
        </w:rPr>
        <w:t>Удмуртская Республика, с. Юкаменское, 202</w:t>
      </w:r>
      <w:r>
        <w:rPr>
          <w:rFonts w:ascii="Times New Roman" w:eastAsia="Times New Roman" w:hAnsi="Times New Roman" w:cs="Times New Roman"/>
          <w:b/>
          <w:sz w:val="28"/>
          <w:szCs w:val="28"/>
          <w:lang w:eastAsia="ru-RU"/>
        </w:rPr>
        <w:t>2 год</w:t>
      </w:r>
    </w:p>
    <w:p w:rsidR="00D305D9" w:rsidRPr="001C4248" w:rsidRDefault="00D305D9" w:rsidP="002C71A9">
      <w:pPr>
        <w:spacing w:after="0" w:line="24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sz w:val="28"/>
          <w:szCs w:val="28"/>
          <w:lang w:eastAsia="ru-RU"/>
        </w:rPr>
        <w:lastRenderedPageBreak/>
        <w:t xml:space="preserve">         </w:t>
      </w:r>
      <w:r w:rsidRPr="00C55879">
        <w:rPr>
          <w:rFonts w:ascii="Times New Roman" w:eastAsia="Times New Roman" w:hAnsi="Times New Roman" w:cs="Times New Roman"/>
          <w:sz w:val="28"/>
          <w:szCs w:val="28"/>
          <w:lang w:eastAsia="ru-RU"/>
        </w:rPr>
        <w:t>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 издается в соответствии с решением Юкаменского районного Совета депутатов от 29 ноября 2021 года № 56 «О печатном средстве массовой информации «Вестник нормативно-правовых актов органов местного самоуправления муниципального образования «Муниципальный округ Юкаменский район Удмуртской Республики».</w:t>
      </w:r>
    </w:p>
    <w:p w:rsidR="009B0F7D" w:rsidRDefault="009B0F7D" w:rsidP="002C71A9">
      <w:pPr>
        <w:spacing w:after="0" w:line="240" w:lineRule="auto"/>
        <w:ind w:right="25" w:firstLine="708"/>
        <w:jc w:val="center"/>
        <w:rPr>
          <w:rFonts w:ascii="Times New Roman" w:eastAsia="Times New Roman" w:hAnsi="Times New Roman" w:cs="Times New Roman"/>
          <w:b/>
          <w:sz w:val="28"/>
          <w:szCs w:val="28"/>
          <w:lang w:eastAsia="ru-RU"/>
        </w:rPr>
      </w:pPr>
    </w:p>
    <w:p w:rsidR="00D305D9" w:rsidRPr="00D0422A" w:rsidRDefault="00D305D9" w:rsidP="002C71A9">
      <w:pPr>
        <w:spacing w:after="0" w:line="240" w:lineRule="auto"/>
        <w:ind w:right="25" w:firstLine="708"/>
        <w:jc w:val="center"/>
        <w:rPr>
          <w:rFonts w:ascii="Times New Roman" w:eastAsia="Times New Roman" w:hAnsi="Times New Roman" w:cs="Times New Roman"/>
          <w:b/>
          <w:sz w:val="28"/>
          <w:szCs w:val="28"/>
          <w:lang w:eastAsia="ru-RU"/>
        </w:rPr>
      </w:pPr>
      <w:r w:rsidRPr="00D0422A">
        <w:rPr>
          <w:rFonts w:ascii="Times New Roman" w:eastAsia="Times New Roman" w:hAnsi="Times New Roman" w:cs="Times New Roman"/>
          <w:b/>
          <w:sz w:val="28"/>
          <w:szCs w:val="28"/>
          <w:lang w:eastAsia="ru-RU"/>
        </w:rPr>
        <w:t>СОДЕРЖАНИЕ</w:t>
      </w:r>
    </w:p>
    <w:tbl>
      <w:tblPr>
        <w:tblpPr w:leftFromText="180" w:rightFromText="180" w:vertAnchor="text" w:horzAnchor="margin" w:tblpY="193"/>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55"/>
        <w:gridCol w:w="709"/>
      </w:tblGrid>
      <w:tr w:rsidR="00D305D9" w:rsidRPr="00C55879" w:rsidTr="009B0F7D">
        <w:trPr>
          <w:trHeight w:val="413"/>
        </w:trPr>
        <w:tc>
          <w:tcPr>
            <w:tcW w:w="8755" w:type="dxa"/>
            <w:tcBorders>
              <w:top w:val="single" w:sz="4" w:space="0" w:color="auto"/>
              <w:left w:val="single" w:sz="4" w:space="0" w:color="auto"/>
              <w:bottom w:val="single" w:sz="4" w:space="0" w:color="auto"/>
              <w:right w:val="single" w:sz="4" w:space="0" w:color="auto"/>
            </w:tcBorders>
            <w:hideMark/>
          </w:tcPr>
          <w:p w:rsidR="00D305D9" w:rsidRPr="00C55879" w:rsidRDefault="00D305D9" w:rsidP="002C71A9">
            <w:pPr>
              <w:spacing w:after="0" w:line="240" w:lineRule="auto"/>
              <w:ind w:firstLine="601"/>
              <w:jc w:val="center"/>
              <w:rPr>
                <w:rFonts w:ascii="Times New Roman" w:eastAsia="Times New Roman" w:hAnsi="Times New Roman" w:cs="Times New Roman"/>
                <w:sz w:val="28"/>
                <w:szCs w:val="28"/>
                <w:lang w:eastAsia="ru-RU"/>
              </w:rPr>
            </w:pPr>
            <w:r w:rsidRPr="00C55879">
              <w:rPr>
                <w:rFonts w:ascii="Times New Roman" w:eastAsia="Times New Roman" w:hAnsi="Times New Roman" w:cs="Times New Roman"/>
                <w:sz w:val="28"/>
                <w:szCs w:val="28"/>
                <w:lang w:eastAsia="ru-RU"/>
              </w:rPr>
              <w:t>Наименование нормативно -</w:t>
            </w:r>
            <w:r>
              <w:rPr>
                <w:rFonts w:ascii="Times New Roman" w:eastAsia="Times New Roman" w:hAnsi="Times New Roman" w:cs="Times New Roman"/>
                <w:sz w:val="28"/>
                <w:szCs w:val="28"/>
                <w:lang w:eastAsia="ru-RU"/>
              </w:rPr>
              <w:t xml:space="preserve"> </w:t>
            </w:r>
            <w:r w:rsidRPr="00C55879">
              <w:rPr>
                <w:rFonts w:ascii="Times New Roman" w:eastAsia="Times New Roman" w:hAnsi="Times New Roman" w:cs="Times New Roman"/>
                <w:sz w:val="28"/>
                <w:szCs w:val="28"/>
                <w:lang w:eastAsia="ru-RU"/>
              </w:rPr>
              <w:t>правового акта</w:t>
            </w:r>
          </w:p>
        </w:tc>
        <w:tc>
          <w:tcPr>
            <w:tcW w:w="709" w:type="dxa"/>
            <w:tcBorders>
              <w:top w:val="single" w:sz="4" w:space="0" w:color="auto"/>
              <w:left w:val="single" w:sz="4" w:space="0" w:color="auto"/>
              <w:bottom w:val="single" w:sz="4" w:space="0" w:color="auto"/>
              <w:right w:val="single" w:sz="4" w:space="0" w:color="auto"/>
            </w:tcBorders>
            <w:hideMark/>
          </w:tcPr>
          <w:p w:rsidR="00D305D9" w:rsidRPr="00C55879" w:rsidRDefault="00D305D9" w:rsidP="002C71A9">
            <w:pPr>
              <w:spacing w:after="0" w:line="240" w:lineRule="auto"/>
              <w:jc w:val="center"/>
              <w:rPr>
                <w:rFonts w:ascii="Times New Roman" w:eastAsia="Times New Roman" w:hAnsi="Times New Roman" w:cs="Times New Roman"/>
                <w:sz w:val="28"/>
                <w:szCs w:val="28"/>
                <w:lang w:eastAsia="ru-RU"/>
              </w:rPr>
            </w:pPr>
            <w:r w:rsidRPr="00C55879">
              <w:rPr>
                <w:rFonts w:ascii="Times New Roman" w:eastAsia="Times New Roman" w:hAnsi="Times New Roman" w:cs="Times New Roman"/>
                <w:sz w:val="28"/>
                <w:szCs w:val="28"/>
                <w:lang w:eastAsia="ru-RU"/>
              </w:rPr>
              <w:t>стр.</w:t>
            </w:r>
          </w:p>
        </w:tc>
      </w:tr>
      <w:tr w:rsidR="00D305D9" w:rsidRPr="00C55879" w:rsidTr="009B0F7D">
        <w:trPr>
          <w:trHeight w:val="794"/>
        </w:trPr>
        <w:tc>
          <w:tcPr>
            <w:tcW w:w="8755" w:type="dxa"/>
            <w:tcBorders>
              <w:top w:val="single" w:sz="4" w:space="0" w:color="auto"/>
              <w:left w:val="single" w:sz="4" w:space="0" w:color="auto"/>
              <w:bottom w:val="single" w:sz="4" w:space="0" w:color="auto"/>
              <w:right w:val="single" w:sz="4" w:space="0" w:color="auto"/>
            </w:tcBorders>
          </w:tcPr>
          <w:p w:rsidR="00D305D9" w:rsidRPr="00C55879" w:rsidRDefault="00D305D9" w:rsidP="002C71A9">
            <w:pPr>
              <w:keepNext/>
              <w:widowControl w:val="0"/>
              <w:autoSpaceDE w:val="0"/>
              <w:autoSpaceDN w:val="0"/>
              <w:adjustRightInd w:val="0"/>
              <w:spacing w:after="0" w:line="240" w:lineRule="auto"/>
              <w:ind w:firstLine="34"/>
              <w:jc w:val="both"/>
              <w:outlineLvl w:val="0"/>
              <w:rPr>
                <w:rFonts w:ascii="Times New Roman" w:eastAsia="Times New Roman" w:hAnsi="Times New Roman" w:cs="Times New Roman"/>
                <w:kern w:val="32"/>
                <w:sz w:val="28"/>
                <w:szCs w:val="28"/>
                <w:lang w:eastAsia="ru-RU"/>
              </w:rPr>
            </w:pPr>
            <w:r w:rsidRPr="00D305D9">
              <w:rPr>
                <w:rFonts w:ascii="Times New Roman" w:eastAsia="Times New Roman" w:hAnsi="Times New Roman" w:cs="Times New Roman"/>
                <w:kern w:val="32"/>
                <w:sz w:val="28"/>
                <w:szCs w:val="28"/>
                <w:lang w:eastAsia="ru-RU"/>
              </w:rPr>
              <w:t>Об отчете Председателя Совета депута</w:t>
            </w:r>
            <w:r>
              <w:rPr>
                <w:rFonts w:ascii="Times New Roman" w:eastAsia="Times New Roman" w:hAnsi="Times New Roman" w:cs="Times New Roman"/>
                <w:kern w:val="32"/>
                <w:sz w:val="28"/>
                <w:szCs w:val="28"/>
                <w:lang w:eastAsia="ru-RU"/>
              </w:rPr>
              <w:t xml:space="preserve">тов муниципального образования </w:t>
            </w:r>
            <w:r w:rsidRPr="00D305D9">
              <w:rPr>
                <w:rFonts w:ascii="Times New Roman" w:eastAsia="Times New Roman" w:hAnsi="Times New Roman" w:cs="Times New Roman"/>
                <w:kern w:val="32"/>
                <w:sz w:val="28"/>
                <w:szCs w:val="28"/>
                <w:lang w:eastAsia="ru-RU"/>
              </w:rPr>
              <w:t>«Муниципальный округ Юкаменский район Удмуртской Республики» о деятельности Совета депутатов муниципального образования «Муниципальный округ Юкаменский район Удмуртской Республики» первого созыва в 2021 году</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w:t>
            </w:r>
          </w:p>
        </w:tc>
      </w:tr>
      <w:tr w:rsidR="00D305D9" w:rsidRPr="00C55879" w:rsidTr="009B0F7D">
        <w:trPr>
          <w:trHeight w:val="643"/>
        </w:trPr>
        <w:tc>
          <w:tcPr>
            <w:tcW w:w="8755" w:type="dxa"/>
            <w:tcBorders>
              <w:top w:val="single" w:sz="4" w:space="0" w:color="auto"/>
              <w:left w:val="single" w:sz="4" w:space="0" w:color="auto"/>
              <w:bottom w:val="single" w:sz="4" w:space="0" w:color="auto"/>
              <w:right w:val="single" w:sz="4" w:space="0" w:color="auto"/>
            </w:tcBorders>
          </w:tcPr>
          <w:p w:rsidR="00D305D9" w:rsidRPr="00D305D9" w:rsidRDefault="00D305D9" w:rsidP="002C71A9">
            <w:pPr>
              <w:spacing w:after="0" w:line="240" w:lineRule="auto"/>
              <w:contextualSpacing/>
              <w:jc w:val="both"/>
              <w:rPr>
                <w:rFonts w:ascii="Times New Roman" w:eastAsia="Times New Roman" w:hAnsi="Times New Roman" w:cs="Times New Roman"/>
                <w:bCs/>
                <w:sz w:val="28"/>
                <w:szCs w:val="28"/>
                <w:lang w:eastAsia="ru-RU"/>
              </w:rPr>
            </w:pPr>
            <w:r w:rsidRPr="00D305D9">
              <w:rPr>
                <w:rFonts w:ascii="Times New Roman" w:eastAsia="Times New Roman" w:hAnsi="Times New Roman" w:cs="Times New Roman"/>
                <w:bCs/>
                <w:sz w:val="28"/>
                <w:szCs w:val="28"/>
                <w:lang w:eastAsia="ru-RU"/>
              </w:rPr>
              <w:t xml:space="preserve">Об отчете о деятельности Контрольно-счетного органа </w:t>
            </w:r>
          </w:p>
          <w:p w:rsidR="00D305D9" w:rsidRPr="00D305D9" w:rsidRDefault="00D305D9" w:rsidP="002C71A9">
            <w:pPr>
              <w:spacing w:after="0" w:line="240" w:lineRule="auto"/>
              <w:jc w:val="both"/>
              <w:rPr>
                <w:rFonts w:ascii="Times New Roman" w:eastAsia="Times New Roman" w:hAnsi="Times New Roman" w:cs="Times New Roman"/>
                <w:bCs/>
                <w:sz w:val="28"/>
                <w:szCs w:val="28"/>
                <w:lang w:eastAsia="ru-RU"/>
              </w:rPr>
            </w:pPr>
            <w:r w:rsidRPr="00D305D9">
              <w:rPr>
                <w:rFonts w:ascii="Times New Roman" w:eastAsia="Times New Roman" w:hAnsi="Times New Roman" w:cs="Times New Roman"/>
                <w:bCs/>
                <w:sz w:val="28"/>
                <w:szCs w:val="28"/>
                <w:lang w:eastAsia="ru-RU"/>
              </w:rPr>
              <w:t>муниципального образования «Юкаменский район» за 2021 год</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w:t>
            </w:r>
          </w:p>
        </w:tc>
      </w:tr>
      <w:tr w:rsidR="00D305D9" w:rsidRPr="00C55879" w:rsidTr="009B0F7D">
        <w:trPr>
          <w:trHeight w:val="945"/>
        </w:trPr>
        <w:tc>
          <w:tcPr>
            <w:tcW w:w="8755" w:type="dxa"/>
            <w:tcBorders>
              <w:top w:val="single" w:sz="4" w:space="0" w:color="auto"/>
              <w:left w:val="single" w:sz="4" w:space="0" w:color="auto"/>
              <w:bottom w:val="single" w:sz="4" w:space="0" w:color="auto"/>
              <w:right w:val="single" w:sz="4" w:space="0" w:color="auto"/>
            </w:tcBorders>
          </w:tcPr>
          <w:p w:rsidR="00D305D9" w:rsidRPr="00D305D9" w:rsidRDefault="00D305D9" w:rsidP="002C71A9">
            <w:pPr>
              <w:spacing w:after="0" w:line="240" w:lineRule="auto"/>
              <w:contextualSpacing/>
              <w:jc w:val="both"/>
              <w:rPr>
                <w:rFonts w:ascii="Times New Roman" w:eastAsia="Times New Roman" w:hAnsi="Times New Roman" w:cs="Times New Roman"/>
                <w:bCs/>
                <w:sz w:val="28"/>
                <w:szCs w:val="28"/>
                <w:lang w:eastAsia="ru-RU"/>
              </w:rPr>
            </w:pPr>
            <w:r w:rsidRPr="00D305D9">
              <w:rPr>
                <w:rFonts w:ascii="Times New Roman" w:eastAsia="Times New Roman" w:hAnsi="Times New Roman" w:cs="Times New Roman"/>
                <w:bCs/>
                <w:sz w:val="28"/>
                <w:szCs w:val="28"/>
                <w:lang w:eastAsia="ru-RU"/>
              </w:rPr>
              <w:t xml:space="preserve">Об утверждении Положения «Об Управлении территориального </w:t>
            </w:r>
          </w:p>
          <w:p w:rsidR="00D305D9" w:rsidRPr="00D305D9" w:rsidRDefault="00D305D9" w:rsidP="002C71A9">
            <w:pPr>
              <w:spacing w:after="0" w:line="240" w:lineRule="auto"/>
              <w:jc w:val="both"/>
              <w:rPr>
                <w:rFonts w:ascii="Times New Roman" w:eastAsia="Times New Roman" w:hAnsi="Times New Roman" w:cs="Times New Roman"/>
                <w:bCs/>
                <w:sz w:val="28"/>
                <w:szCs w:val="28"/>
                <w:lang w:eastAsia="ru-RU"/>
              </w:rPr>
            </w:pPr>
            <w:r w:rsidRPr="00D305D9">
              <w:rPr>
                <w:rFonts w:ascii="Times New Roman" w:eastAsia="Times New Roman" w:hAnsi="Times New Roman" w:cs="Times New Roman"/>
                <w:bCs/>
                <w:sz w:val="28"/>
                <w:szCs w:val="28"/>
                <w:lang w:eastAsia="ru-RU"/>
              </w:rPr>
              <w:t>развития Администрации муниципального образования «Муниципальный округ Юкаменский район Удмуртской Республики» (новая редакция)</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w:t>
            </w:r>
          </w:p>
        </w:tc>
      </w:tr>
      <w:tr w:rsidR="00D305D9" w:rsidRPr="00C55879" w:rsidTr="009B0F7D">
        <w:trPr>
          <w:trHeight w:val="975"/>
        </w:trPr>
        <w:tc>
          <w:tcPr>
            <w:tcW w:w="8755" w:type="dxa"/>
            <w:tcBorders>
              <w:top w:val="single" w:sz="4" w:space="0" w:color="auto"/>
              <w:left w:val="single" w:sz="4" w:space="0" w:color="auto"/>
              <w:bottom w:val="single" w:sz="4" w:space="0" w:color="auto"/>
              <w:right w:val="single" w:sz="4" w:space="0" w:color="auto"/>
            </w:tcBorders>
          </w:tcPr>
          <w:p w:rsidR="00D305D9" w:rsidRPr="00D305D9" w:rsidRDefault="00D305D9" w:rsidP="002C71A9">
            <w:pPr>
              <w:spacing w:after="0" w:line="240" w:lineRule="auto"/>
              <w:contextualSpacing/>
              <w:jc w:val="both"/>
              <w:rPr>
                <w:rFonts w:ascii="Times New Roman" w:eastAsia="Times New Roman" w:hAnsi="Times New Roman" w:cs="Times New Roman"/>
                <w:bCs/>
                <w:sz w:val="28"/>
                <w:szCs w:val="28"/>
                <w:lang w:eastAsia="ru-RU"/>
              </w:rPr>
            </w:pPr>
            <w:r w:rsidRPr="00D305D9">
              <w:rPr>
                <w:rFonts w:ascii="Times New Roman" w:eastAsia="Times New Roman" w:hAnsi="Times New Roman" w:cs="Times New Roman"/>
                <w:bCs/>
                <w:sz w:val="28"/>
                <w:szCs w:val="28"/>
                <w:lang w:eastAsia="ru-RU"/>
              </w:rPr>
              <w:t xml:space="preserve">Об утверждении Положения об организации и проведении </w:t>
            </w:r>
          </w:p>
          <w:p w:rsidR="00D305D9" w:rsidRPr="00D305D9" w:rsidRDefault="00D305D9" w:rsidP="002C71A9">
            <w:pPr>
              <w:spacing w:after="0" w:line="240" w:lineRule="auto"/>
              <w:jc w:val="both"/>
              <w:rPr>
                <w:rFonts w:ascii="Times New Roman" w:eastAsia="Times New Roman" w:hAnsi="Times New Roman" w:cs="Times New Roman"/>
                <w:bCs/>
                <w:sz w:val="28"/>
                <w:szCs w:val="28"/>
                <w:lang w:eastAsia="ru-RU"/>
              </w:rPr>
            </w:pPr>
            <w:r w:rsidRPr="00D305D9">
              <w:rPr>
                <w:rFonts w:ascii="Times New Roman" w:eastAsia="Times New Roman" w:hAnsi="Times New Roman" w:cs="Times New Roman"/>
                <w:bCs/>
                <w:sz w:val="28"/>
                <w:szCs w:val="28"/>
                <w:lang w:eastAsia="ru-RU"/>
              </w:rPr>
              <w:t>общественных обсуждений, публичных слушаний по вопросам градостроительной деятельности в муниципальном образовании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20</w:t>
            </w:r>
          </w:p>
        </w:tc>
      </w:tr>
      <w:tr w:rsidR="00D305D9" w:rsidRPr="00C55879" w:rsidTr="009B0F7D">
        <w:trPr>
          <w:trHeight w:val="915"/>
        </w:trPr>
        <w:tc>
          <w:tcPr>
            <w:tcW w:w="8755" w:type="dxa"/>
            <w:tcBorders>
              <w:top w:val="single" w:sz="4" w:space="0" w:color="auto"/>
              <w:left w:val="single" w:sz="4" w:space="0" w:color="auto"/>
              <w:bottom w:val="single" w:sz="4" w:space="0" w:color="auto"/>
              <w:right w:val="single" w:sz="4" w:space="0" w:color="auto"/>
            </w:tcBorders>
          </w:tcPr>
          <w:p w:rsidR="00D305D9" w:rsidRPr="00D305D9" w:rsidRDefault="00D305D9" w:rsidP="002C71A9">
            <w:pPr>
              <w:spacing w:after="0" w:line="240" w:lineRule="auto"/>
              <w:contextualSpacing/>
              <w:jc w:val="both"/>
              <w:rPr>
                <w:rFonts w:ascii="Times New Roman" w:eastAsia="Times New Roman" w:hAnsi="Times New Roman" w:cs="Times New Roman"/>
                <w:bCs/>
                <w:sz w:val="28"/>
                <w:szCs w:val="28"/>
                <w:lang w:eastAsia="ru-RU"/>
              </w:rPr>
            </w:pPr>
            <w:r w:rsidRPr="00D305D9">
              <w:rPr>
                <w:rFonts w:ascii="Times New Roman" w:eastAsia="Times New Roman" w:hAnsi="Times New Roman" w:cs="Times New Roman"/>
                <w:bCs/>
                <w:sz w:val="28"/>
                <w:szCs w:val="28"/>
                <w:lang w:eastAsia="ru-RU"/>
              </w:rPr>
              <w:t xml:space="preserve">Об утверждении Положения о порядке проведения схода граждан в </w:t>
            </w:r>
          </w:p>
          <w:p w:rsidR="00D305D9" w:rsidRPr="009B0F7D" w:rsidRDefault="00D305D9" w:rsidP="002C71A9">
            <w:pPr>
              <w:spacing w:after="0" w:line="240" w:lineRule="auto"/>
              <w:jc w:val="both"/>
              <w:rPr>
                <w:rFonts w:ascii="Times New Roman" w:eastAsia="Times New Roman" w:hAnsi="Times New Roman" w:cs="Times New Roman"/>
                <w:bCs/>
                <w:sz w:val="28"/>
                <w:szCs w:val="28"/>
                <w:lang w:eastAsia="ru-RU"/>
              </w:rPr>
            </w:pPr>
            <w:r w:rsidRPr="00D305D9">
              <w:rPr>
                <w:rFonts w:ascii="Times New Roman" w:eastAsia="Times New Roman" w:hAnsi="Times New Roman" w:cs="Times New Roman"/>
                <w:bCs/>
                <w:sz w:val="28"/>
                <w:szCs w:val="28"/>
                <w:lang w:eastAsia="ru-RU"/>
              </w:rPr>
              <w:t>муниципальном образовании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45</w:t>
            </w:r>
          </w:p>
        </w:tc>
      </w:tr>
      <w:tr w:rsidR="00D305D9" w:rsidRPr="00C55879" w:rsidTr="009B0F7D">
        <w:trPr>
          <w:trHeight w:val="944"/>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Об утверждении Положения о самообложении граждан на</w:t>
            </w:r>
          </w:p>
          <w:p w:rsidR="00D305D9" w:rsidRPr="009B0F7D" w:rsidRDefault="009B0F7D" w:rsidP="002C71A9">
            <w:pPr>
              <w:spacing w:after="0" w:line="240" w:lineRule="auto"/>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территории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52</w:t>
            </w:r>
          </w:p>
        </w:tc>
      </w:tr>
      <w:tr w:rsidR="00D305D9" w:rsidRPr="00C55879" w:rsidTr="009B0F7D">
        <w:trPr>
          <w:trHeight w:val="546"/>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 xml:space="preserve">Об утверждении Положения о звании «Почетный гражданин </w:t>
            </w:r>
          </w:p>
          <w:p w:rsidR="00D305D9" w:rsidRPr="009B0F7D" w:rsidRDefault="009B0F7D" w:rsidP="002C71A9">
            <w:pPr>
              <w:spacing w:after="0" w:line="240" w:lineRule="auto"/>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Юкаменского района»</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56</w:t>
            </w:r>
          </w:p>
        </w:tc>
      </w:tr>
      <w:tr w:rsidR="00D305D9" w:rsidRPr="00C55879" w:rsidTr="009B0F7D">
        <w:trPr>
          <w:trHeight w:val="960"/>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 xml:space="preserve">Об утверждении Положения о депутатской этике депутатов Совета </w:t>
            </w:r>
          </w:p>
          <w:p w:rsidR="00D305D9" w:rsidRPr="009B0F7D" w:rsidRDefault="009B0F7D" w:rsidP="002C71A9">
            <w:pPr>
              <w:spacing w:after="0" w:line="240" w:lineRule="auto"/>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депутатов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63</w:t>
            </w:r>
          </w:p>
        </w:tc>
      </w:tr>
      <w:tr w:rsidR="00D305D9" w:rsidRPr="00C55879" w:rsidTr="009B0F7D">
        <w:trPr>
          <w:trHeight w:val="645"/>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 xml:space="preserve">О порядке формирования административной  комиссии </w:t>
            </w:r>
          </w:p>
          <w:p w:rsidR="00D305D9" w:rsidRPr="009B0F7D" w:rsidRDefault="009B0F7D" w:rsidP="002C71A9">
            <w:pPr>
              <w:spacing w:after="0" w:line="240" w:lineRule="auto"/>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71</w:t>
            </w:r>
          </w:p>
        </w:tc>
      </w:tr>
      <w:tr w:rsidR="00D305D9" w:rsidRPr="00C55879" w:rsidTr="009B0F7D">
        <w:trPr>
          <w:trHeight w:val="306"/>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 xml:space="preserve">О составе административной комиссии муниципального образования </w:t>
            </w:r>
          </w:p>
          <w:p w:rsidR="00D305D9" w:rsidRPr="009B0F7D" w:rsidRDefault="009B0F7D" w:rsidP="002C71A9">
            <w:pPr>
              <w:spacing w:after="0" w:line="240" w:lineRule="auto"/>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75</w:t>
            </w:r>
          </w:p>
        </w:tc>
      </w:tr>
      <w:tr w:rsidR="00D305D9" w:rsidRPr="00C55879" w:rsidTr="009B0F7D">
        <w:trPr>
          <w:trHeight w:val="280"/>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 xml:space="preserve">Об утверждении промежуточного (ликвидационного) баланса Совета </w:t>
            </w:r>
          </w:p>
          <w:p w:rsidR="00D305D9" w:rsidRPr="009B0F7D" w:rsidRDefault="009B0F7D" w:rsidP="002C71A9">
            <w:pPr>
              <w:spacing w:after="0" w:line="240" w:lineRule="auto"/>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 xml:space="preserve">депутатов муниципального образования «Юкаменский район» и </w:t>
            </w:r>
            <w:r w:rsidRPr="009B0F7D">
              <w:rPr>
                <w:rFonts w:ascii="Times New Roman" w:eastAsia="Times New Roman" w:hAnsi="Times New Roman" w:cs="Times New Roman"/>
                <w:bCs/>
                <w:sz w:val="28"/>
                <w:szCs w:val="28"/>
                <w:lang w:eastAsia="ru-RU"/>
              </w:rPr>
              <w:lastRenderedPageBreak/>
              <w:t>Советов депутатов поселений, входящих в состав Юкаменского района Удмуртской Республики, являющихся юридическими лицами</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77</w:t>
            </w:r>
          </w:p>
        </w:tc>
      </w:tr>
      <w:tr w:rsidR="00D305D9" w:rsidRPr="00C55879" w:rsidTr="009B0F7D">
        <w:trPr>
          <w:trHeight w:val="615"/>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jc w:val="both"/>
              <w:rPr>
                <w:rFonts w:ascii="Times New Roman" w:eastAsiaTheme="majorEastAsia" w:hAnsi="Times New Roman" w:cs="Times New Roman"/>
                <w:spacing w:val="5"/>
                <w:kern w:val="28"/>
                <w:sz w:val="28"/>
                <w:szCs w:val="28"/>
                <w:lang w:eastAsia="x-none"/>
              </w:rPr>
            </w:pPr>
            <w:r w:rsidRPr="009B0F7D">
              <w:rPr>
                <w:rFonts w:ascii="Times New Roman" w:eastAsiaTheme="majorEastAsia" w:hAnsi="Times New Roman" w:cs="Times New Roman"/>
                <w:spacing w:val="5"/>
                <w:kern w:val="28"/>
                <w:sz w:val="28"/>
                <w:szCs w:val="28"/>
                <w:lang w:eastAsia="x-none"/>
              </w:rPr>
              <w:lastRenderedPageBreak/>
              <w:t xml:space="preserve">О внесении изменений в решение Совета депутатов </w:t>
            </w:r>
          </w:p>
          <w:p w:rsidR="00D305D9" w:rsidRPr="009B0F7D" w:rsidRDefault="009B0F7D" w:rsidP="002C71A9">
            <w:pPr>
              <w:spacing w:after="0" w:line="240" w:lineRule="auto"/>
              <w:jc w:val="both"/>
              <w:rPr>
                <w:rFonts w:ascii="Times New Roman" w:eastAsia="Times New Roman" w:hAnsi="Times New Roman" w:cs="Times New Roman"/>
                <w:sz w:val="28"/>
                <w:szCs w:val="28"/>
                <w:lang w:eastAsia="x-none"/>
              </w:rPr>
            </w:pPr>
            <w:r w:rsidRPr="009B0F7D">
              <w:rPr>
                <w:rFonts w:ascii="Times New Roman" w:eastAsia="Times New Roman" w:hAnsi="Times New Roman" w:cs="Times New Roman"/>
                <w:sz w:val="28"/>
                <w:szCs w:val="28"/>
                <w:lang w:eastAsia="x-none"/>
              </w:rPr>
              <w:t>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  плановый период 2023 и 2024 годов»</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Pr="00C5587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79</w:t>
            </w:r>
          </w:p>
        </w:tc>
      </w:tr>
      <w:tr w:rsidR="00D305D9" w:rsidRPr="00C55879" w:rsidTr="009B0F7D">
        <w:trPr>
          <w:trHeight w:val="894"/>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tabs>
                <w:tab w:val="left" w:pos="9498"/>
              </w:tabs>
              <w:spacing w:after="0" w:line="240" w:lineRule="auto"/>
              <w:ind w:right="15"/>
              <w:contextualSpacing/>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color w:val="1F1F1F"/>
                <w:sz w:val="28"/>
                <w:szCs w:val="28"/>
                <w:lang w:eastAsia="ru-RU"/>
              </w:rPr>
              <w:t xml:space="preserve">О </w:t>
            </w:r>
            <w:r w:rsidRPr="009B0F7D">
              <w:rPr>
                <w:rFonts w:ascii="Times New Roman" w:eastAsia="Times New Roman" w:hAnsi="Times New Roman" w:cs="Times New Roman"/>
                <w:sz w:val="28"/>
                <w:szCs w:val="28"/>
                <w:lang w:eastAsia="ru-RU"/>
              </w:rPr>
              <w:t xml:space="preserve">порядке осуществления муниципальных заимствований </w:t>
            </w:r>
          </w:p>
          <w:p w:rsidR="009B0F7D" w:rsidRPr="009B0F7D" w:rsidRDefault="009B0F7D" w:rsidP="002C71A9">
            <w:pPr>
              <w:tabs>
                <w:tab w:val="left" w:pos="9498"/>
              </w:tabs>
              <w:spacing w:after="0" w:line="240" w:lineRule="auto"/>
              <w:ind w:right="15"/>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sz w:val="28"/>
                <w:szCs w:val="28"/>
                <w:lang w:eastAsia="ru-RU"/>
              </w:rPr>
              <w:t>муниципальным образованием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D305D9" w:rsidRDefault="00D305D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86</w:t>
            </w:r>
          </w:p>
        </w:tc>
      </w:tr>
      <w:tr w:rsidR="009B0F7D" w:rsidRPr="00C55879" w:rsidTr="009B0F7D">
        <w:trPr>
          <w:trHeight w:val="330"/>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tabs>
                <w:tab w:val="left" w:pos="9498"/>
              </w:tabs>
              <w:spacing w:after="0" w:line="240" w:lineRule="auto"/>
              <w:ind w:right="15"/>
              <w:contextualSpacing/>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sz w:val="28"/>
                <w:szCs w:val="28"/>
                <w:lang w:eastAsia="ru-RU"/>
              </w:rPr>
              <w:t xml:space="preserve">Об участии в конкурсном отборе инициативных проектов </w:t>
            </w:r>
          </w:p>
          <w:p w:rsidR="009B0F7D" w:rsidRPr="009B0F7D" w:rsidRDefault="009B0F7D" w:rsidP="002C71A9">
            <w:pPr>
              <w:tabs>
                <w:tab w:val="left" w:pos="9498"/>
              </w:tabs>
              <w:spacing w:after="0" w:line="240" w:lineRule="auto"/>
              <w:ind w:right="15"/>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sz w:val="28"/>
                <w:szCs w:val="28"/>
                <w:lang w:eastAsia="ru-RU"/>
              </w:rPr>
              <w:t>муниципального образования «Муниципальный округ Юкаменский район Удмуртской Республики», выдвигаемых для получения финансовой поддержки за счет межбюджетных трансфертов из бюджета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9B0F7D" w:rsidRDefault="009B0F7D"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90</w:t>
            </w:r>
          </w:p>
        </w:tc>
      </w:tr>
      <w:tr w:rsidR="009B0F7D" w:rsidRPr="00C55879" w:rsidTr="009B0F7D">
        <w:trPr>
          <w:trHeight w:val="390"/>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tabs>
                <w:tab w:val="left" w:pos="9498"/>
              </w:tabs>
              <w:spacing w:after="0" w:line="240" w:lineRule="auto"/>
              <w:ind w:right="15"/>
              <w:contextualSpacing/>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sz w:val="28"/>
                <w:szCs w:val="28"/>
                <w:lang w:eastAsia="ru-RU"/>
              </w:rPr>
              <w:t xml:space="preserve">Об утверждении Размера платы за содержание и ремонт жилого </w:t>
            </w:r>
          </w:p>
          <w:p w:rsidR="009B0F7D" w:rsidRDefault="009B0F7D" w:rsidP="002C71A9">
            <w:pPr>
              <w:tabs>
                <w:tab w:val="left" w:pos="9498"/>
              </w:tabs>
              <w:spacing w:after="0" w:line="240" w:lineRule="auto"/>
              <w:ind w:right="15"/>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sz w:val="28"/>
                <w:szCs w:val="28"/>
                <w:lang w:eastAsia="ru-RU"/>
              </w:rPr>
              <w:t>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об установлении размера данной платы на общем собрании с 01.07.2022г. по 30.06.2023г.</w:t>
            </w:r>
          </w:p>
        </w:tc>
        <w:tc>
          <w:tcPr>
            <w:tcW w:w="709" w:type="dxa"/>
            <w:tcBorders>
              <w:top w:val="single" w:sz="4" w:space="0" w:color="auto"/>
              <w:left w:val="single" w:sz="4" w:space="0" w:color="auto"/>
              <w:bottom w:val="single" w:sz="4" w:space="0" w:color="auto"/>
              <w:right w:val="single" w:sz="4" w:space="0" w:color="auto"/>
            </w:tcBorders>
          </w:tcPr>
          <w:p w:rsidR="009B0F7D" w:rsidRDefault="009B0F7D"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92</w:t>
            </w:r>
          </w:p>
        </w:tc>
      </w:tr>
      <w:tr w:rsidR="009B0F7D" w:rsidRPr="00C55879" w:rsidTr="009B0F7D">
        <w:trPr>
          <w:trHeight w:val="409"/>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tabs>
                <w:tab w:val="left" w:pos="9498"/>
              </w:tabs>
              <w:spacing w:after="0" w:line="240" w:lineRule="auto"/>
              <w:ind w:right="15"/>
              <w:contextualSpacing/>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sz w:val="28"/>
                <w:szCs w:val="28"/>
                <w:lang w:eastAsia="ru-RU"/>
              </w:rPr>
              <w:t xml:space="preserve">Об утверждении Размера платы за пользование жилым помещением </w:t>
            </w:r>
          </w:p>
          <w:p w:rsidR="009B0F7D" w:rsidRDefault="009B0F7D" w:rsidP="002C71A9">
            <w:pPr>
              <w:tabs>
                <w:tab w:val="left" w:pos="9498"/>
              </w:tabs>
              <w:spacing w:after="0" w:line="240" w:lineRule="auto"/>
              <w:ind w:right="15"/>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sz w:val="28"/>
                <w:szCs w:val="28"/>
                <w:lang w:eastAsia="ru-RU"/>
              </w:rPr>
              <w:t>(платы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«Муниципальный округ Юкаменский район Удмуртской Республики» с 01.07.2022г. по 30.06.2023г.</w:t>
            </w:r>
          </w:p>
        </w:tc>
        <w:tc>
          <w:tcPr>
            <w:tcW w:w="709" w:type="dxa"/>
            <w:tcBorders>
              <w:top w:val="single" w:sz="4" w:space="0" w:color="auto"/>
              <w:left w:val="single" w:sz="4" w:space="0" w:color="auto"/>
              <w:bottom w:val="single" w:sz="4" w:space="0" w:color="auto"/>
              <w:right w:val="single" w:sz="4" w:space="0" w:color="auto"/>
            </w:tcBorders>
          </w:tcPr>
          <w:p w:rsidR="009B0F7D" w:rsidRDefault="009B0F7D"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100</w:t>
            </w:r>
          </w:p>
        </w:tc>
      </w:tr>
      <w:tr w:rsidR="009B0F7D" w:rsidRPr="00C55879" w:rsidTr="009B0F7D">
        <w:trPr>
          <w:trHeight w:val="342"/>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tabs>
                <w:tab w:val="left" w:pos="9498"/>
              </w:tabs>
              <w:spacing w:after="0" w:line="240" w:lineRule="auto"/>
              <w:ind w:right="15"/>
              <w:contextualSpacing/>
              <w:jc w:val="both"/>
              <w:rPr>
                <w:rFonts w:ascii="Times New Roman" w:eastAsia="Times New Roman" w:hAnsi="Times New Roman" w:cs="Times New Roman"/>
                <w:i/>
                <w:sz w:val="28"/>
                <w:szCs w:val="28"/>
                <w:lang w:eastAsia="ru-RU"/>
              </w:rPr>
            </w:pPr>
            <w:r w:rsidRPr="009B0F7D">
              <w:rPr>
                <w:rFonts w:ascii="Times New Roman" w:eastAsia="Times New Roman" w:hAnsi="Times New Roman" w:cs="Times New Roman"/>
                <w:sz w:val="28"/>
                <w:szCs w:val="28"/>
                <w:lang w:eastAsia="ru-RU"/>
              </w:rPr>
              <w:t xml:space="preserve">Об утверждении Порядка формирования и использования бюджетных </w:t>
            </w:r>
          </w:p>
          <w:p w:rsidR="009B0F7D" w:rsidRPr="009B0F7D" w:rsidRDefault="009B0F7D" w:rsidP="002C71A9">
            <w:pPr>
              <w:tabs>
                <w:tab w:val="left" w:pos="9498"/>
              </w:tabs>
              <w:spacing w:after="0" w:line="240" w:lineRule="auto"/>
              <w:ind w:right="15"/>
              <w:jc w:val="both"/>
              <w:rPr>
                <w:rFonts w:ascii="Times New Roman" w:eastAsia="Times New Roman" w:hAnsi="Times New Roman" w:cs="Times New Roman"/>
                <w:i/>
                <w:sz w:val="28"/>
                <w:szCs w:val="28"/>
                <w:lang w:eastAsia="ru-RU"/>
              </w:rPr>
            </w:pPr>
            <w:r w:rsidRPr="009B0F7D">
              <w:rPr>
                <w:rFonts w:ascii="Times New Roman" w:eastAsia="Times New Roman" w:hAnsi="Times New Roman" w:cs="Times New Roman"/>
                <w:sz w:val="28"/>
                <w:szCs w:val="28"/>
                <w:lang w:eastAsia="ru-RU"/>
              </w:rPr>
              <w:t>ассигнований муниципального дорожного фонда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9B0F7D" w:rsidRDefault="009B0F7D"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454D0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103</w:t>
            </w:r>
          </w:p>
        </w:tc>
      </w:tr>
      <w:tr w:rsidR="009B0F7D" w:rsidRPr="00C55879" w:rsidTr="009B0F7D">
        <w:trPr>
          <w:trHeight w:val="395"/>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 xml:space="preserve">Об одобрении проекта трудового договора с Председателем </w:t>
            </w:r>
          </w:p>
          <w:p w:rsidR="009B0F7D" w:rsidRPr="009B0F7D" w:rsidRDefault="009B0F7D" w:rsidP="002C71A9">
            <w:pPr>
              <w:spacing w:after="0" w:line="240" w:lineRule="auto"/>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Контрольно-счетного органа муниципального образования «Муниципальный округ Юкаменский район Удмуртской Республики»</w:t>
            </w:r>
          </w:p>
        </w:tc>
        <w:tc>
          <w:tcPr>
            <w:tcW w:w="709" w:type="dxa"/>
            <w:tcBorders>
              <w:top w:val="single" w:sz="4" w:space="0" w:color="auto"/>
              <w:left w:val="single" w:sz="4" w:space="0" w:color="auto"/>
              <w:bottom w:val="single" w:sz="4" w:space="0" w:color="auto"/>
              <w:right w:val="single" w:sz="4" w:space="0" w:color="auto"/>
            </w:tcBorders>
          </w:tcPr>
          <w:p w:rsidR="009B0F7D" w:rsidRDefault="009B0F7D"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109</w:t>
            </w:r>
          </w:p>
        </w:tc>
      </w:tr>
      <w:tr w:rsidR="009B0F7D" w:rsidRPr="00C55879" w:rsidTr="009B0F7D">
        <w:trPr>
          <w:trHeight w:val="358"/>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sz w:val="28"/>
                <w:szCs w:val="28"/>
                <w:lang w:eastAsia="ru-RU"/>
              </w:rPr>
              <w:t>Об установлении должностного оклада ежемесячной надбавки к  должностному окладу за выслугу лет</w:t>
            </w:r>
          </w:p>
        </w:tc>
        <w:tc>
          <w:tcPr>
            <w:tcW w:w="709" w:type="dxa"/>
            <w:tcBorders>
              <w:top w:val="single" w:sz="4" w:space="0" w:color="auto"/>
              <w:left w:val="single" w:sz="4" w:space="0" w:color="auto"/>
              <w:bottom w:val="single" w:sz="4" w:space="0" w:color="auto"/>
              <w:right w:val="single" w:sz="4" w:space="0" w:color="auto"/>
            </w:tcBorders>
          </w:tcPr>
          <w:p w:rsidR="009B0F7D" w:rsidRDefault="009B0F7D"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117</w:t>
            </w:r>
          </w:p>
        </w:tc>
      </w:tr>
      <w:tr w:rsidR="009B0F7D" w:rsidRPr="00C55879" w:rsidTr="009B0F7D">
        <w:trPr>
          <w:trHeight w:val="321"/>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jc w:val="both"/>
              <w:rPr>
                <w:rFonts w:ascii="Times New Roman" w:eastAsia="Times New Roman" w:hAnsi="Times New Roman" w:cs="Times New Roman"/>
                <w:sz w:val="28"/>
                <w:szCs w:val="28"/>
                <w:lang w:eastAsia="x-none"/>
              </w:rPr>
            </w:pPr>
            <w:r w:rsidRPr="009B0F7D">
              <w:rPr>
                <w:rFonts w:ascii="Times New Roman" w:eastAsia="Times New Roman" w:hAnsi="Times New Roman" w:cs="Times New Roman"/>
                <w:sz w:val="28"/>
                <w:szCs w:val="28"/>
                <w:lang w:val="x-none" w:eastAsia="x-none"/>
              </w:rPr>
              <w:t xml:space="preserve">О ежемесячной </w:t>
            </w:r>
            <w:r w:rsidRPr="009B0F7D">
              <w:rPr>
                <w:rFonts w:ascii="Times New Roman" w:eastAsia="Times New Roman" w:hAnsi="Times New Roman" w:cs="Times New Roman"/>
                <w:sz w:val="28"/>
                <w:szCs w:val="28"/>
                <w:lang w:eastAsia="x-none"/>
              </w:rPr>
              <w:t xml:space="preserve">и иной дополнительной выплате Председателю Контрольно- счетного органа муниципального образования «Муниципальный округ Юкаменский район Удмуртской Республики» </w:t>
            </w:r>
          </w:p>
        </w:tc>
        <w:tc>
          <w:tcPr>
            <w:tcW w:w="709" w:type="dxa"/>
            <w:tcBorders>
              <w:top w:val="single" w:sz="4" w:space="0" w:color="auto"/>
              <w:left w:val="single" w:sz="4" w:space="0" w:color="auto"/>
              <w:bottom w:val="single" w:sz="4" w:space="0" w:color="auto"/>
              <w:right w:val="single" w:sz="4" w:space="0" w:color="auto"/>
            </w:tcBorders>
          </w:tcPr>
          <w:p w:rsidR="009B0F7D" w:rsidRDefault="009B0F7D"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118</w:t>
            </w:r>
          </w:p>
        </w:tc>
      </w:tr>
      <w:tr w:rsidR="009B0F7D" w:rsidRPr="00C55879" w:rsidTr="009B0F7D">
        <w:trPr>
          <w:trHeight w:val="330"/>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О плане работы Совета депутатов муниципального образования</w:t>
            </w:r>
          </w:p>
          <w:p w:rsidR="009B0F7D" w:rsidRPr="009B0F7D" w:rsidRDefault="009B0F7D" w:rsidP="002C71A9">
            <w:pPr>
              <w:spacing w:after="0" w:line="240" w:lineRule="auto"/>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t xml:space="preserve">«Муниципальный округ Юкаменский район Удмуртской Республики» </w:t>
            </w:r>
            <w:r w:rsidRPr="009B0F7D">
              <w:rPr>
                <w:rFonts w:ascii="Times New Roman" w:eastAsia="Times New Roman" w:hAnsi="Times New Roman" w:cs="Times New Roman"/>
                <w:bCs/>
                <w:sz w:val="28"/>
                <w:szCs w:val="28"/>
                <w:lang w:eastAsia="ru-RU"/>
              </w:rPr>
              <w:lastRenderedPageBreak/>
              <w:t>на 2022 год</w:t>
            </w:r>
          </w:p>
        </w:tc>
        <w:tc>
          <w:tcPr>
            <w:tcW w:w="709" w:type="dxa"/>
            <w:tcBorders>
              <w:top w:val="single" w:sz="4" w:space="0" w:color="auto"/>
              <w:left w:val="single" w:sz="4" w:space="0" w:color="auto"/>
              <w:bottom w:val="single" w:sz="4" w:space="0" w:color="auto"/>
              <w:right w:val="single" w:sz="4" w:space="0" w:color="auto"/>
            </w:tcBorders>
          </w:tcPr>
          <w:p w:rsidR="009B0F7D" w:rsidRDefault="009B0F7D"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p>
          <w:p w:rsidR="00454D09" w:rsidRDefault="00454D09" w:rsidP="00454D0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lastRenderedPageBreak/>
              <w:t>120</w:t>
            </w:r>
          </w:p>
        </w:tc>
      </w:tr>
      <w:tr w:rsidR="009B0F7D" w:rsidRPr="00C55879" w:rsidTr="009B0F7D">
        <w:trPr>
          <w:trHeight w:val="299"/>
        </w:trPr>
        <w:tc>
          <w:tcPr>
            <w:tcW w:w="8755" w:type="dxa"/>
            <w:tcBorders>
              <w:top w:val="single" w:sz="4" w:space="0" w:color="auto"/>
              <w:left w:val="single" w:sz="4" w:space="0" w:color="auto"/>
              <w:bottom w:val="single" w:sz="4" w:space="0" w:color="auto"/>
              <w:right w:val="single" w:sz="4" w:space="0" w:color="auto"/>
            </w:tcBorders>
          </w:tcPr>
          <w:p w:rsidR="009B0F7D" w:rsidRPr="009B0F7D" w:rsidRDefault="009B0F7D" w:rsidP="002C71A9">
            <w:pPr>
              <w:spacing w:after="0" w:line="240" w:lineRule="auto"/>
              <w:contextualSpacing/>
              <w:jc w:val="both"/>
              <w:rPr>
                <w:rFonts w:ascii="Times New Roman" w:eastAsia="Times New Roman" w:hAnsi="Times New Roman" w:cs="Times New Roman"/>
                <w:bCs/>
                <w:sz w:val="28"/>
                <w:szCs w:val="28"/>
                <w:lang w:eastAsia="ru-RU"/>
              </w:rPr>
            </w:pPr>
            <w:r w:rsidRPr="009B0F7D">
              <w:rPr>
                <w:rFonts w:ascii="Times New Roman" w:eastAsia="Times New Roman" w:hAnsi="Times New Roman" w:cs="Times New Roman"/>
                <w:bCs/>
                <w:sz w:val="28"/>
                <w:szCs w:val="28"/>
                <w:lang w:eastAsia="ru-RU"/>
              </w:rPr>
              <w:lastRenderedPageBreak/>
              <w:t xml:space="preserve">О признании утратившим силу решения Совета депутатов </w:t>
            </w:r>
          </w:p>
          <w:p w:rsidR="009B0F7D" w:rsidRDefault="009B0F7D" w:rsidP="002C71A9">
            <w:pPr>
              <w:tabs>
                <w:tab w:val="left" w:pos="9498"/>
              </w:tabs>
              <w:spacing w:after="0" w:line="240" w:lineRule="auto"/>
              <w:ind w:right="15"/>
              <w:jc w:val="both"/>
              <w:rPr>
                <w:rFonts w:ascii="Times New Roman" w:eastAsia="Times New Roman" w:hAnsi="Times New Roman" w:cs="Times New Roman"/>
                <w:sz w:val="28"/>
                <w:szCs w:val="28"/>
                <w:lang w:eastAsia="ru-RU"/>
              </w:rPr>
            </w:pPr>
            <w:r w:rsidRPr="009B0F7D">
              <w:rPr>
                <w:rFonts w:ascii="Times New Roman" w:eastAsia="Times New Roman" w:hAnsi="Times New Roman" w:cs="Times New Roman"/>
                <w:bCs/>
                <w:sz w:val="28"/>
                <w:szCs w:val="28"/>
                <w:lang w:eastAsia="ru-RU"/>
              </w:rPr>
              <w:t>муниципального образования «Юкаменский район»</w:t>
            </w:r>
          </w:p>
        </w:tc>
        <w:tc>
          <w:tcPr>
            <w:tcW w:w="709" w:type="dxa"/>
            <w:tcBorders>
              <w:top w:val="single" w:sz="4" w:space="0" w:color="auto"/>
              <w:left w:val="single" w:sz="4" w:space="0" w:color="auto"/>
              <w:bottom w:val="single" w:sz="4" w:space="0" w:color="auto"/>
              <w:right w:val="single" w:sz="4" w:space="0" w:color="auto"/>
            </w:tcBorders>
          </w:tcPr>
          <w:p w:rsidR="009B0F7D" w:rsidRDefault="009B0F7D" w:rsidP="002C71A9">
            <w:pPr>
              <w:spacing w:after="0" w:line="240" w:lineRule="auto"/>
              <w:jc w:val="center"/>
              <w:rPr>
                <w:rFonts w:ascii="Times New Roman" w:eastAsia="Calibri" w:hAnsi="Times New Roman" w:cs="Times New Roman"/>
                <w:sz w:val="28"/>
                <w:szCs w:val="28"/>
              </w:rPr>
            </w:pPr>
          </w:p>
          <w:p w:rsidR="00454D09" w:rsidRDefault="00454D09" w:rsidP="002C71A9">
            <w:pPr>
              <w:spacing w:after="0" w:line="240" w:lineRule="auto"/>
              <w:jc w:val="center"/>
              <w:rPr>
                <w:rFonts w:ascii="Times New Roman" w:eastAsia="Calibri" w:hAnsi="Times New Roman" w:cs="Times New Roman"/>
                <w:sz w:val="28"/>
                <w:szCs w:val="28"/>
              </w:rPr>
            </w:pPr>
            <w:r>
              <w:rPr>
                <w:rFonts w:ascii="Times New Roman" w:eastAsia="Calibri" w:hAnsi="Times New Roman" w:cs="Times New Roman"/>
                <w:sz w:val="28"/>
                <w:szCs w:val="28"/>
              </w:rPr>
              <w:t>128</w:t>
            </w:r>
            <w:bookmarkStart w:id="0" w:name="_GoBack"/>
            <w:bookmarkEnd w:id="0"/>
          </w:p>
        </w:tc>
      </w:tr>
    </w:tbl>
    <w:p w:rsidR="00706B63" w:rsidRDefault="00706B63" w:rsidP="002C71A9">
      <w:pPr>
        <w:spacing w:after="0" w:line="240" w:lineRule="auto"/>
      </w:pPr>
    </w:p>
    <w:p w:rsidR="009A0975" w:rsidRPr="009A0975" w:rsidRDefault="009A0975"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9A0975" w:rsidRPr="009A0975" w:rsidRDefault="009A0975"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9A0975" w:rsidRPr="009A0975" w:rsidRDefault="009A0975"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9A0975" w:rsidRDefault="009A0975"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B178FA" w:rsidRPr="009A0975" w:rsidRDefault="00B178FA"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9A0975" w:rsidRPr="009A0975" w:rsidRDefault="009A0975" w:rsidP="002C71A9">
      <w:pPr>
        <w:suppressAutoHyphens/>
        <w:spacing w:after="0" w:line="240" w:lineRule="auto"/>
        <w:rPr>
          <w:rFonts w:ascii="Times New Roman" w:eastAsia="Times New Roman" w:hAnsi="Times New Roman" w:cs="Times New Roman"/>
          <w:sz w:val="24"/>
          <w:szCs w:val="24"/>
          <w:lang w:eastAsia="ru-RU"/>
        </w:rPr>
      </w:pPr>
    </w:p>
    <w:p w:rsidR="00B178FA" w:rsidRDefault="00B178FA"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r>
        <w:rPr>
          <w:rFonts w:ascii="Times New Roman" w:eastAsia="Times New Roman" w:hAnsi="Times New Roman" w:cs="Times New Roman"/>
          <w:b/>
          <w:noProof/>
          <w:sz w:val="24"/>
          <w:szCs w:val="28"/>
          <w:lang w:eastAsia="ru-RU"/>
        </w:rPr>
        <w:lastRenderedPageBreak/>
        <w:drawing>
          <wp:anchor distT="0" distB="0" distL="114300" distR="114300" simplePos="0" relativeHeight="251659264" behindDoc="1" locked="0" layoutInCell="1" allowOverlap="1" wp14:anchorId="5E179214" wp14:editId="494BF8E9">
            <wp:simplePos x="0" y="0"/>
            <wp:positionH relativeFrom="margin">
              <wp:posOffset>2727960</wp:posOffset>
            </wp:positionH>
            <wp:positionV relativeFrom="margin">
              <wp:posOffset>-352425</wp:posOffset>
            </wp:positionV>
            <wp:extent cx="811530" cy="1338580"/>
            <wp:effectExtent l="0" t="0" r="7620" b="0"/>
            <wp:wrapThrough wrapText="bothSides">
              <wp:wrapPolygon edited="0">
                <wp:start x="0" y="0"/>
                <wp:lineTo x="0" y="21211"/>
                <wp:lineTo x="21296" y="21211"/>
                <wp:lineTo x="21296" y="0"/>
                <wp:lineTo x="0" y="0"/>
              </wp:wrapPolygon>
            </wp:wrapThrough>
            <wp:docPr id="2" name="Рисунок 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78FA" w:rsidRDefault="00B178FA"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p>
    <w:p w:rsidR="00B178FA" w:rsidRDefault="00B178FA"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p>
    <w:p w:rsidR="00B178FA" w:rsidRDefault="00B178FA"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p>
    <w:p w:rsidR="00B178FA" w:rsidRDefault="00B178FA"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p>
    <w:p w:rsidR="00B178FA" w:rsidRDefault="00B178FA"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p>
    <w:p w:rsidR="009A0975" w:rsidRPr="009A0975" w:rsidRDefault="009A0975"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r w:rsidRPr="009A0975">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9A0975" w:rsidRPr="009A0975" w:rsidRDefault="009A0975"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r w:rsidRPr="009A0975">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9A0975" w:rsidRPr="009A0975" w:rsidRDefault="009A0975" w:rsidP="002C71A9">
      <w:pPr>
        <w:suppressAutoHyphens/>
        <w:spacing w:after="0" w:line="240" w:lineRule="auto"/>
        <w:rPr>
          <w:rFonts w:ascii="Times New Roman" w:eastAsia="Times New Roman" w:hAnsi="Times New Roman" w:cs="Times New Roman"/>
          <w:sz w:val="24"/>
          <w:szCs w:val="24"/>
          <w:lang w:eastAsia="ru-RU"/>
        </w:rPr>
      </w:pPr>
    </w:p>
    <w:p w:rsidR="009A0975" w:rsidRPr="009A0975" w:rsidRDefault="009A0975"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r w:rsidRPr="009A0975">
        <w:rPr>
          <w:rFonts w:ascii="Times New Roman" w:eastAsia="Times New Roman" w:hAnsi="Times New Roman" w:cs="Times New Roman"/>
          <w:b/>
          <w:sz w:val="24"/>
          <w:szCs w:val="28"/>
          <w:lang w:eastAsia="ar-SA"/>
        </w:rPr>
        <w:t>РЕШЕНИЕ</w:t>
      </w:r>
    </w:p>
    <w:p w:rsidR="009A0975" w:rsidRPr="009A0975" w:rsidRDefault="009A0975"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9A0975" w:rsidRPr="009A0975" w:rsidRDefault="009A0975" w:rsidP="002C71A9">
      <w:pPr>
        <w:suppressAutoHyphens/>
        <w:spacing w:after="0" w:line="240" w:lineRule="auto"/>
        <w:jc w:val="center"/>
        <w:rPr>
          <w:rFonts w:ascii="Times New Roman" w:eastAsia="Times New Roman" w:hAnsi="Times New Roman" w:cs="Times New Roman"/>
          <w:b/>
          <w:bCs/>
          <w:sz w:val="26"/>
          <w:szCs w:val="26"/>
          <w:lang w:eastAsia="ar-SA"/>
        </w:rPr>
      </w:pPr>
      <w:r w:rsidRPr="009A0975">
        <w:rPr>
          <w:rFonts w:ascii="Times New Roman" w:eastAsia="Times New Roman" w:hAnsi="Times New Roman" w:cs="Times New Roman"/>
          <w:b/>
          <w:bCs/>
          <w:sz w:val="26"/>
          <w:szCs w:val="26"/>
          <w:lang w:eastAsia="ar-SA"/>
        </w:rPr>
        <w:t xml:space="preserve">Об отчете Председателя Совета депутатов муниципального образования </w:t>
      </w:r>
    </w:p>
    <w:p w:rsidR="009A0975" w:rsidRPr="009A0975" w:rsidRDefault="009A0975" w:rsidP="002C71A9">
      <w:pPr>
        <w:suppressAutoHyphens/>
        <w:spacing w:after="0" w:line="240" w:lineRule="auto"/>
        <w:jc w:val="center"/>
        <w:rPr>
          <w:rFonts w:ascii="Times New Roman" w:eastAsia="Times New Roman" w:hAnsi="Times New Roman" w:cs="Times New Roman"/>
          <w:b/>
          <w:bCs/>
          <w:sz w:val="26"/>
          <w:szCs w:val="26"/>
          <w:lang w:eastAsia="ar-SA"/>
        </w:rPr>
      </w:pPr>
      <w:r w:rsidRPr="009A0975">
        <w:rPr>
          <w:rFonts w:ascii="Times New Roman" w:eastAsia="Times New Roman" w:hAnsi="Times New Roman" w:cs="Times New Roman"/>
          <w:b/>
          <w:bCs/>
          <w:sz w:val="26"/>
          <w:szCs w:val="26"/>
          <w:lang w:eastAsia="ar-SA"/>
        </w:rPr>
        <w:t>«Муниципальный округ Юкаменский район Удмуртской Республики» о деятельности Совета депутатов муниципального образования «Муниципальный округ Юкаменский район Удмуртской Республики» первого созыва в 2021 году</w:t>
      </w:r>
    </w:p>
    <w:p w:rsidR="009A0975" w:rsidRPr="009A0975" w:rsidRDefault="009A0975" w:rsidP="002C71A9">
      <w:pPr>
        <w:keepNext/>
        <w:suppressAutoHyphens/>
        <w:spacing w:after="0" w:line="240" w:lineRule="auto"/>
        <w:jc w:val="center"/>
        <w:outlineLvl w:val="0"/>
        <w:rPr>
          <w:rFonts w:ascii="Times New Roman" w:eastAsia="Times New Roman" w:hAnsi="Times New Roman" w:cs="Times New Roman"/>
          <w:b/>
          <w:sz w:val="26"/>
          <w:szCs w:val="26"/>
          <w:lang w:eastAsia="ar-SA"/>
        </w:rPr>
      </w:pPr>
    </w:p>
    <w:p w:rsidR="009A0975" w:rsidRPr="009A0975" w:rsidRDefault="009A0975" w:rsidP="002C71A9">
      <w:pPr>
        <w:suppressAutoHyphens/>
        <w:spacing w:after="0" w:line="240" w:lineRule="auto"/>
        <w:rPr>
          <w:rFonts w:ascii="Times New Roman" w:eastAsia="Times New Roman" w:hAnsi="Times New Roman" w:cs="Times New Roman"/>
          <w:sz w:val="26"/>
          <w:szCs w:val="26"/>
          <w:lang w:eastAsia="ar-SA"/>
        </w:rPr>
      </w:pPr>
      <w:r w:rsidRPr="009A0975">
        <w:rPr>
          <w:rFonts w:ascii="Times New Roman" w:eastAsia="Times New Roman" w:hAnsi="Times New Roman" w:cs="Times New Roman"/>
          <w:sz w:val="26"/>
          <w:szCs w:val="26"/>
          <w:lang w:eastAsia="ar-SA"/>
        </w:rPr>
        <w:t xml:space="preserve">Принято </w:t>
      </w:r>
    </w:p>
    <w:p w:rsidR="009A0975" w:rsidRPr="009A0975" w:rsidRDefault="009A0975" w:rsidP="002C71A9">
      <w:pPr>
        <w:suppressAutoHyphens/>
        <w:spacing w:after="0" w:line="240" w:lineRule="auto"/>
        <w:rPr>
          <w:rFonts w:ascii="Times New Roman" w:eastAsia="Times New Roman" w:hAnsi="Times New Roman" w:cs="Times New Roman"/>
          <w:sz w:val="26"/>
          <w:szCs w:val="26"/>
          <w:lang w:eastAsia="ar-SA"/>
        </w:rPr>
      </w:pPr>
      <w:r w:rsidRPr="009A0975">
        <w:rPr>
          <w:rFonts w:ascii="Times New Roman" w:eastAsia="Times New Roman" w:hAnsi="Times New Roman" w:cs="Times New Roman"/>
          <w:sz w:val="26"/>
          <w:szCs w:val="26"/>
          <w:lang w:eastAsia="ar-SA"/>
        </w:rPr>
        <w:t xml:space="preserve">Советом депутатов муниципального образования </w:t>
      </w:r>
    </w:p>
    <w:p w:rsidR="009A0975" w:rsidRPr="009A0975" w:rsidRDefault="009A0975" w:rsidP="002C71A9">
      <w:pPr>
        <w:suppressAutoHyphens/>
        <w:spacing w:after="0" w:line="240" w:lineRule="auto"/>
        <w:rPr>
          <w:rFonts w:ascii="Times New Roman" w:eastAsia="Times New Roman" w:hAnsi="Times New Roman" w:cs="Times New Roman"/>
          <w:sz w:val="26"/>
          <w:szCs w:val="26"/>
          <w:lang w:eastAsia="ar-SA"/>
        </w:rPr>
      </w:pPr>
      <w:r w:rsidRPr="009A0975">
        <w:rPr>
          <w:rFonts w:ascii="Times New Roman" w:eastAsia="Times New Roman" w:hAnsi="Times New Roman" w:cs="Times New Roman"/>
          <w:sz w:val="26"/>
          <w:szCs w:val="26"/>
          <w:lang w:eastAsia="ar-SA"/>
        </w:rPr>
        <w:t xml:space="preserve">«Муниципальный округ Юкаменский район                                        </w:t>
      </w:r>
    </w:p>
    <w:p w:rsidR="009A0975" w:rsidRPr="009A0975" w:rsidRDefault="009A0975" w:rsidP="002C71A9">
      <w:pPr>
        <w:suppressAutoHyphens/>
        <w:spacing w:after="0" w:line="240" w:lineRule="auto"/>
        <w:rPr>
          <w:rFonts w:ascii="Times New Roman" w:eastAsia="Times New Roman" w:hAnsi="Times New Roman" w:cs="Times New Roman"/>
          <w:sz w:val="26"/>
          <w:szCs w:val="26"/>
          <w:lang w:eastAsia="ar-SA"/>
        </w:rPr>
      </w:pPr>
      <w:r w:rsidRPr="009A0975">
        <w:rPr>
          <w:rFonts w:ascii="Times New Roman" w:eastAsia="Times New Roman" w:hAnsi="Times New Roman" w:cs="Times New Roman"/>
          <w:sz w:val="26"/>
          <w:szCs w:val="26"/>
          <w:lang w:eastAsia="ar-SA"/>
        </w:rPr>
        <w:t>Удмуртской Республики» первого созыва                        17 февраля  2022 года</w:t>
      </w:r>
    </w:p>
    <w:p w:rsidR="009A0975" w:rsidRPr="009A0975" w:rsidRDefault="009A0975" w:rsidP="002C71A9">
      <w:pPr>
        <w:keepNext/>
        <w:suppressAutoHyphens/>
        <w:spacing w:after="0" w:line="240" w:lineRule="auto"/>
        <w:outlineLvl w:val="0"/>
        <w:rPr>
          <w:rFonts w:ascii="Times New Roman" w:eastAsia="Times New Roman" w:hAnsi="Times New Roman" w:cs="Times New Roman"/>
          <w:b/>
          <w:sz w:val="26"/>
          <w:szCs w:val="26"/>
          <w:lang w:eastAsia="ar-SA"/>
        </w:rPr>
      </w:pPr>
    </w:p>
    <w:p w:rsidR="009A0975" w:rsidRPr="009A0975" w:rsidRDefault="009A0975" w:rsidP="002C71A9">
      <w:pPr>
        <w:suppressAutoHyphens/>
        <w:spacing w:after="0" w:line="240" w:lineRule="auto"/>
        <w:ind w:right="-82" w:firstLine="708"/>
        <w:jc w:val="both"/>
        <w:outlineLvl w:val="0"/>
        <w:rPr>
          <w:rFonts w:ascii="Times New Roman" w:eastAsia="Times New Roman" w:hAnsi="Times New Roman" w:cs="Times New Roman"/>
          <w:color w:val="000000"/>
          <w:sz w:val="26"/>
          <w:szCs w:val="26"/>
          <w:lang w:eastAsia="ar-SA"/>
        </w:rPr>
      </w:pPr>
      <w:r w:rsidRPr="009A0975">
        <w:rPr>
          <w:rFonts w:ascii="Times New Roman" w:eastAsia="Times New Roman" w:hAnsi="Times New Roman" w:cs="Times New Roman"/>
          <w:color w:val="000000"/>
          <w:sz w:val="26"/>
          <w:szCs w:val="26"/>
          <w:lang w:eastAsia="ar-SA"/>
        </w:rPr>
        <w:t xml:space="preserve">Заслушав отчёт Председателя Совета депутатов муниципального образования «Муниципальный округ Юкаменский район Удмуртской Республики» Абашева Б.А. </w:t>
      </w:r>
      <w:r w:rsidRPr="009A0975">
        <w:rPr>
          <w:rFonts w:ascii="Times New Roman" w:eastAsia="Times New Roman" w:hAnsi="Times New Roman" w:cs="Times New Roman"/>
          <w:bCs/>
          <w:color w:val="000000"/>
          <w:sz w:val="26"/>
          <w:szCs w:val="26"/>
          <w:lang w:eastAsia="ar-SA"/>
        </w:rPr>
        <w:t>о деятельности Совета депутатов муниципального образования «Муниципальный округ Юкаменский район Удмуртской Республики» первого созыва в 2021 году, р</w:t>
      </w:r>
      <w:r w:rsidRPr="009A0975">
        <w:rPr>
          <w:rFonts w:ascii="Times New Roman" w:eastAsia="Times New Roman" w:hAnsi="Times New Roman" w:cs="Times New Roman"/>
          <w:color w:val="000000"/>
          <w:sz w:val="26"/>
          <w:szCs w:val="26"/>
          <w:lang w:eastAsia="ru-RU"/>
        </w:rPr>
        <w:t xml:space="preserve">уководствуясь Федеральным законом от 6 октября 2003 года № 131-ФЗ «Об общих принципах организации местного самоуправления в Российской Федерации», </w:t>
      </w:r>
      <w:r w:rsidRPr="009A0975">
        <w:rPr>
          <w:rFonts w:ascii="Times New Roman" w:eastAsia="Times New Roman" w:hAnsi="Times New Roman" w:cs="Times New Roman"/>
          <w:color w:val="000000"/>
          <w:sz w:val="26"/>
          <w:szCs w:val="26"/>
          <w:lang w:eastAsia="ar-SA"/>
        </w:rPr>
        <w:t xml:space="preserve">в соответствии с Уставом муниципального образования «Муниципальный округ Юкаменский район Удмуртской Республики», </w:t>
      </w:r>
    </w:p>
    <w:p w:rsidR="009A0975" w:rsidRPr="009A0975" w:rsidRDefault="009A0975" w:rsidP="002C71A9">
      <w:pPr>
        <w:suppressAutoHyphens/>
        <w:spacing w:after="0" w:line="240" w:lineRule="auto"/>
        <w:ind w:right="-82" w:firstLine="708"/>
        <w:jc w:val="both"/>
        <w:outlineLvl w:val="0"/>
        <w:rPr>
          <w:rFonts w:ascii="Times New Roman" w:eastAsia="Times New Roman" w:hAnsi="Times New Roman" w:cs="Times New Roman"/>
          <w:b/>
          <w:color w:val="000000"/>
          <w:sz w:val="26"/>
          <w:szCs w:val="26"/>
          <w:lang w:eastAsia="ar-SA"/>
        </w:rPr>
      </w:pPr>
    </w:p>
    <w:p w:rsidR="009A0975" w:rsidRPr="009A0975" w:rsidRDefault="009A0975" w:rsidP="002C71A9">
      <w:pPr>
        <w:suppressAutoHyphens/>
        <w:spacing w:after="0" w:line="240" w:lineRule="auto"/>
        <w:ind w:right="-82" w:firstLine="708"/>
        <w:jc w:val="both"/>
        <w:outlineLvl w:val="0"/>
        <w:rPr>
          <w:rFonts w:ascii="Times New Roman" w:eastAsia="Times New Roman" w:hAnsi="Times New Roman" w:cs="Times New Roman"/>
          <w:b/>
          <w:color w:val="000000"/>
          <w:sz w:val="26"/>
          <w:szCs w:val="26"/>
          <w:lang w:eastAsia="ar-SA"/>
        </w:rPr>
      </w:pPr>
      <w:r w:rsidRPr="009A0975">
        <w:rPr>
          <w:rFonts w:ascii="Times New Roman" w:eastAsia="Times New Roman" w:hAnsi="Times New Roman" w:cs="Times New Roman"/>
          <w:b/>
          <w:color w:val="000000"/>
          <w:sz w:val="26"/>
          <w:szCs w:val="26"/>
          <w:lang w:eastAsia="ar-SA"/>
        </w:rPr>
        <w:t>Совет депутатов муниципального образования «Муниципальный округ Юкаменский район Удмуртской Республики» РЕШАЕТ:</w:t>
      </w:r>
    </w:p>
    <w:p w:rsidR="009A0975" w:rsidRPr="009A0975" w:rsidRDefault="009A0975" w:rsidP="002C71A9">
      <w:pPr>
        <w:suppressAutoHyphens/>
        <w:spacing w:after="0" w:line="240" w:lineRule="auto"/>
        <w:ind w:right="-82"/>
        <w:jc w:val="both"/>
        <w:outlineLvl w:val="0"/>
        <w:rPr>
          <w:rFonts w:ascii="Times New Roman" w:eastAsia="Times New Roman" w:hAnsi="Times New Roman" w:cs="Times New Roman"/>
          <w:bCs/>
          <w:sz w:val="26"/>
          <w:szCs w:val="26"/>
          <w:lang w:eastAsia="ar-SA"/>
        </w:rPr>
      </w:pPr>
    </w:p>
    <w:p w:rsidR="009A0975" w:rsidRPr="009A0975" w:rsidRDefault="009A0975" w:rsidP="002C71A9">
      <w:pPr>
        <w:suppressAutoHyphens/>
        <w:spacing w:after="0" w:line="240" w:lineRule="auto"/>
        <w:ind w:right="-82" w:firstLine="851"/>
        <w:jc w:val="both"/>
        <w:outlineLvl w:val="0"/>
        <w:rPr>
          <w:rFonts w:ascii="Times New Roman" w:eastAsia="Times New Roman" w:hAnsi="Times New Roman" w:cs="Times New Roman"/>
          <w:color w:val="000000"/>
          <w:sz w:val="26"/>
          <w:szCs w:val="26"/>
          <w:lang w:eastAsia="ar-SA"/>
        </w:rPr>
      </w:pPr>
      <w:r w:rsidRPr="009A0975">
        <w:rPr>
          <w:rFonts w:ascii="Times New Roman" w:eastAsia="Times New Roman" w:hAnsi="Times New Roman" w:cs="Times New Roman"/>
          <w:color w:val="000000"/>
          <w:sz w:val="26"/>
          <w:szCs w:val="26"/>
          <w:lang w:eastAsia="ar-SA"/>
        </w:rPr>
        <w:t>1. Отчёт Председателя Совета депутатов муниципального образования «Муниципальный округ Юкаменский район Удмуртской Республики» Абашева Б.А. о деятельности Совета депутатов муниципального образования «Муниципальный округ Юкаменский район Удмуртской Республики» первого созыва в 2021 году принять к сведению.</w:t>
      </w:r>
    </w:p>
    <w:p w:rsidR="009A0975" w:rsidRPr="009A0975" w:rsidRDefault="009A0975" w:rsidP="002C71A9">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9A0975">
        <w:rPr>
          <w:rFonts w:ascii="Times New Roman" w:eastAsia="Times New Roman" w:hAnsi="Times New Roman" w:cs="Times New Roman"/>
          <w:sz w:val="26"/>
          <w:szCs w:val="26"/>
          <w:lang w:eastAsia="ru-RU"/>
        </w:rPr>
        <w:t>2. Настоящее решение вступает в силу с момента его подписания.</w:t>
      </w:r>
    </w:p>
    <w:p w:rsidR="009A0975" w:rsidRPr="009A0975" w:rsidRDefault="009A0975" w:rsidP="002C71A9">
      <w:pPr>
        <w:shd w:val="clear" w:color="auto" w:fill="FFFFFF"/>
        <w:tabs>
          <w:tab w:val="left" w:pos="7037"/>
        </w:tabs>
        <w:suppressAutoHyphens/>
        <w:spacing w:after="0" w:line="240" w:lineRule="auto"/>
        <w:jc w:val="both"/>
        <w:rPr>
          <w:rFonts w:ascii="Times New Roman" w:eastAsia="Times New Roman" w:hAnsi="Times New Roman" w:cs="Times New Roman"/>
          <w:sz w:val="26"/>
          <w:szCs w:val="26"/>
          <w:lang w:eastAsia="ar-SA"/>
        </w:rPr>
      </w:pPr>
    </w:p>
    <w:p w:rsidR="009A0975" w:rsidRPr="009A0975" w:rsidRDefault="00B178FA" w:rsidP="002C71A9">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Председатель Совета депутатов </w:t>
      </w:r>
      <w:r w:rsidR="009A0975" w:rsidRPr="009A0975">
        <w:rPr>
          <w:rFonts w:ascii="Times New Roman" w:eastAsia="Times New Roman" w:hAnsi="Times New Roman" w:cs="Times New Roman"/>
          <w:sz w:val="26"/>
          <w:szCs w:val="26"/>
          <w:lang w:eastAsia="ru-RU"/>
        </w:rPr>
        <w:t>муниципального образования</w:t>
      </w:r>
    </w:p>
    <w:p w:rsidR="009A0975" w:rsidRPr="009A0975" w:rsidRDefault="00B178FA" w:rsidP="002C71A9">
      <w:pPr>
        <w:autoSpaceDE w:val="0"/>
        <w:autoSpaceDN w:val="0"/>
        <w:adjustRightInd w:val="0"/>
        <w:spacing w:after="0" w:line="240" w:lineRule="auto"/>
        <w:ind w:right="-285"/>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«Муниципальный округ  </w:t>
      </w:r>
      <w:r w:rsidR="009A0975" w:rsidRPr="009A0975">
        <w:rPr>
          <w:rFonts w:ascii="Times New Roman" w:eastAsia="Times New Roman" w:hAnsi="Times New Roman" w:cs="Times New Roman"/>
          <w:sz w:val="26"/>
          <w:szCs w:val="26"/>
          <w:lang w:eastAsia="ru-RU"/>
        </w:rPr>
        <w:t xml:space="preserve">Юкаменский район </w:t>
      </w:r>
    </w:p>
    <w:p w:rsidR="009A0975" w:rsidRPr="009A0975" w:rsidRDefault="009A0975" w:rsidP="002C71A9">
      <w:pPr>
        <w:autoSpaceDE w:val="0"/>
        <w:autoSpaceDN w:val="0"/>
        <w:adjustRightInd w:val="0"/>
        <w:spacing w:after="0" w:line="240" w:lineRule="auto"/>
        <w:ind w:right="-285"/>
        <w:jc w:val="both"/>
        <w:rPr>
          <w:rFonts w:ascii="Times New Roman" w:eastAsia="Times New Roman" w:hAnsi="Times New Roman" w:cs="Times New Roman"/>
          <w:sz w:val="26"/>
          <w:szCs w:val="26"/>
          <w:lang w:eastAsia="ru-RU"/>
        </w:rPr>
      </w:pPr>
      <w:r w:rsidRPr="009A0975">
        <w:rPr>
          <w:rFonts w:ascii="Times New Roman" w:eastAsia="Times New Roman" w:hAnsi="Times New Roman" w:cs="Times New Roman"/>
          <w:sz w:val="26"/>
          <w:szCs w:val="26"/>
          <w:lang w:eastAsia="ru-RU"/>
        </w:rPr>
        <w:t>Удмуртской Республики»                                                       Б.А. Абашев</w:t>
      </w:r>
    </w:p>
    <w:p w:rsidR="009A0975" w:rsidRPr="009A0975" w:rsidRDefault="009A0975" w:rsidP="002C71A9">
      <w:pPr>
        <w:autoSpaceDE w:val="0"/>
        <w:autoSpaceDN w:val="0"/>
        <w:adjustRightInd w:val="0"/>
        <w:spacing w:after="0" w:line="240" w:lineRule="auto"/>
        <w:ind w:right="-285"/>
        <w:jc w:val="both"/>
        <w:rPr>
          <w:rFonts w:ascii="Times New Roman" w:eastAsia="Times New Roman" w:hAnsi="Times New Roman" w:cs="Times New Roman"/>
          <w:sz w:val="28"/>
          <w:szCs w:val="28"/>
          <w:lang w:eastAsia="ru-RU"/>
        </w:rPr>
      </w:pPr>
    </w:p>
    <w:p w:rsidR="009A0975" w:rsidRPr="009A0975" w:rsidRDefault="009A0975" w:rsidP="002C71A9">
      <w:pPr>
        <w:suppressAutoHyphens/>
        <w:spacing w:after="0" w:line="240" w:lineRule="auto"/>
        <w:jc w:val="both"/>
        <w:rPr>
          <w:rFonts w:ascii="Times New Roman" w:eastAsia="Times New Roman" w:hAnsi="Times New Roman" w:cs="Times New Roman"/>
          <w:b/>
          <w:sz w:val="24"/>
          <w:szCs w:val="28"/>
          <w:lang w:eastAsia="ar-SA"/>
        </w:rPr>
      </w:pPr>
      <w:r w:rsidRPr="009A0975">
        <w:rPr>
          <w:rFonts w:ascii="Times New Roman" w:eastAsia="Times New Roman" w:hAnsi="Times New Roman" w:cs="Times New Roman"/>
          <w:b/>
          <w:sz w:val="24"/>
          <w:szCs w:val="28"/>
          <w:lang w:eastAsia="ar-SA"/>
        </w:rPr>
        <w:t>с. Юкаменское</w:t>
      </w:r>
    </w:p>
    <w:p w:rsidR="009A0975" w:rsidRPr="009A0975" w:rsidRDefault="009A0975" w:rsidP="002C71A9">
      <w:pPr>
        <w:suppressAutoHyphens/>
        <w:spacing w:after="0" w:line="240" w:lineRule="auto"/>
        <w:jc w:val="both"/>
        <w:rPr>
          <w:rFonts w:ascii="Times New Roman" w:eastAsia="Times New Roman" w:hAnsi="Times New Roman" w:cs="Times New Roman"/>
          <w:sz w:val="28"/>
          <w:szCs w:val="28"/>
          <w:lang w:eastAsia="ru-RU"/>
        </w:rPr>
      </w:pPr>
      <w:r w:rsidRPr="009A0975">
        <w:rPr>
          <w:rFonts w:ascii="Times New Roman" w:eastAsia="Times New Roman" w:hAnsi="Times New Roman" w:cs="Times New Roman"/>
          <w:b/>
          <w:sz w:val="24"/>
          <w:szCs w:val="28"/>
          <w:lang w:eastAsia="ar-SA"/>
        </w:rPr>
        <w:t>17 февраля 2022 года № 98</w:t>
      </w:r>
    </w:p>
    <w:p w:rsidR="009B0F7D" w:rsidRDefault="00B178FA" w:rsidP="002C71A9">
      <w:pPr>
        <w:spacing w:after="0" w:line="240" w:lineRule="auto"/>
      </w:pPr>
      <w:r>
        <w:rPr>
          <w:rFonts w:ascii="Times New Roman" w:eastAsia="Times New Roman" w:hAnsi="Times New Roman" w:cs="Times New Roman"/>
          <w:b/>
          <w:noProof/>
          <w:sz w:val="24"/>
          <w:szCs w:val="28"/>
          <w:lang w:eastAsia="ru-RU"/>
        </w:rPr>
        <w:lastRenderedPageBreak/>
        <w:drawing>
          <wp:anchor distT="0" distB="0" distL="114300" distR="114300" simplePos="0" relativeHeight="251661312" behindDoc="1" locked="0" layoutInCell="1" allowOverlap="1" wp14:anchorId="105DFD99" wp14:editId="00D6917B">
            <wp:simplePos x="0" y="0"/>
            <wp:positionH relativeFrom="margin">
              <wp:posOffset>2718435</wp:posOffset>
            </wp:positionH>
            <wp:positionV relativeFrom="margin">
              <wp:posOffset>-478155</wp:posOffset>
            </wp:positionV>
            <wp:extent cx="811530" cy="1338580"/>
            <wp:effectExtent l="0" t="0" r="7620" b="0"/>
            <wp:wrapThrough wrapText="bothSides">
              <wp:wrapPolygon edited="0">
                <wp:start x="0" y="0"/>
                <wp:lineTo x="0" y="21211"/>
                <wp:lineTo x="21296" y="21211"/>
                <wp:lineTo x="21296" y="0"/>
                <wp:lineTo x="0" y="0"/>
              </wp:wrapPolygon>
            </wp:wrapThrough>
            <wp:docPr id="3" name="Рисунок 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71A9" w:rsidRPr="002C71A9" w:rsidRDefault="002C71A9"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2C71A9" w:rsidRPr="002C71A9" w:rsidRDefault="002C71A9"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2C71A9" w:rsidRPr="002C71A9" w:rsidRDefault="002C71A9" w:rsidP="002C71A9">
      <w:pPr>
        <w:suppressAutoHyphens/>
        <w:spacing w:after="0" w:line="240" w:lineRule="auto"/>
        <w:rPr>
          <w:rFonts w:ascii="Times New Roman" w:eastAsia="Times New Roman" w:hAnsi="Times New Roman" w:cs="Times New Roman"/>
          <w:sz w:val="24"/>
          <w:szCs w:val="24"/>
          <w:lang w:eastAsia="ru-RU"/>
        </w:rPr>
      </w:pPr>
    </w:p>
    <w:p w:rsidR="002C71A9" w:rsidRPr="002C71A9" w:rsidRDefault="002C71A9" w:rsidP="002C71A9">
      <w:pPr>
        <w:suppressAutoHyphens/>
        <w:spacing w:after="0" w:line="240" w:lineRule="auto"/>
        <w:rPr>
          <w:rFonts w:ascii="Times New Roman" w:eastAsia="Times New Roman" w:hAnsi="Times New Roman" w:cs="Times New Roman"/>
          <w:sz w:val="24"/>
          <w:szCs w:val="24"/>
          <w:lang w:eastAsia="ru-RU"/>
        </w:rPr>
      </w:pPr>
    </w:p>
    <w:p w:rsidR="002C71A9" w:rsidRPr="002C71A9" w:rsidRDefault="002C71A9"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r w:rsidRPr="002C71A9">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C71A9" w:rsidRPr="002C71A9" w:rsidRDefault="002C71A9" w:rsidP="002C71A9">
      <w:pPr>
        <w:widowControl w:val="0"/>
        <w:suppressAutoHyphens/>
        <w:spacing w:after="0" w:line="240" w:lineRule="auto"/>
        <w:jc w:val="center"/>
        <w:rPr>
          <w:rFonts w:ascii="Times New Roman" w:eastAsia="Times New Roman" w:hAnsi="Times New Roman" w:cs="Times New Roman"/>
          <w:b/>
          <w:bCs/>
          <w:color w:val="000000"/>
          <w:sz w:val="23"/>
          <w:szCs w:val="23"/>
          <w:lang w:eastAsia="ru-RU"/>
        </w:rPr>
      </w:pPr>
      <w:r w:rsidRPr="002C71A9">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C71A9" w:rsidRPr="002C71A9" w:rsidRDefault="002C71A9" w:rsidP="002C71A9">
      <w:pPr>
        <w:suppressAutoHyphens/>
        <w:spacing w:after="0" w:line="240" w:lineRule="auto"/>
        <w:rPr>
          <w:rFonts w:ascii="Times New Roman" w:eastAsia="Times New Roman" w:hAnsi="Times New Roman" w:cs="Times New Roman"/>
          <w:sz w:val="24"/>
          <w:szCs w:val="24"/>
          <w:lang w:eastAsia="ru-RU"/>
        </w:rPr>
      </w:pPr>
    </w:p>
    <w:p w:rsidR="002C71A9" w:rsidRPr="002C71A9" w:rsidRDefault="002C71A9" w:rsidP="002C71A9">
      <w:pPr>
        <w:keepNext/>
        <w:suppressAutoHyphens/>
        <w:spacing w:after="0" w:line="240" w:lineRule="auto"/>
        <w:jc w:val="center"/>
        <w:outlineLvl w:val="0"/>
        <w:rPr>
          <w:rFonts w:ascii="Times New Roman" w:eastAsia="Times New Roman" w:hAnsi="Times New Roman" w:cs="Times New Roman"/>
          <w:b/>
          <w:sz w:val="28"/>
          <w:szCs w:val="28"/>
          <w:lang w:eastAsia="ar-SA"/>
        </w:rPr>
      </w:pPr>
      <w:r w:rsidRPr="002C71A9">
        <w:rPr>
          <w:rFonts w:ascii="Times New Roman" w:eastAsia="Times New Roman" w:hAnsi="Times New Roman" w:cs="Times New Roman"/>
          <w:b/>
          <w:sz w:val="28"/>
          <w:szCs w:val="28"/>
          <w:lang w:eastAsia="ar-SA"/>
        </w:rPr>
        <w:t>РЕШЕНИЕ</w:t>
      </w:r>
    </w:p>
    <w:p w:rsidR="002C71A9" w:rsidRPr="002C71A9" w:rsidRDefault="002C71A9" w:rsidP="002C71A9">
      <w:pPr>
        <w:widowControl w:val="0"/>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p>
    <w:p w:rsidR="002C71A9" w:rsidRPr="002C71A9" w:rsidRDefault="002C71A9" w:rsidP="002C71A9">
      <w:pPr>
        <w:widowControl w:val="0"/>
        <w:autoSpaceDE w:val="0"/>
        <w:autoSpaceDN w:val="0"/>
        <w:adjustRightInd w:val="0"/>
        <w:spacing w:after="0" w:line="240" w:lineRule="auto"/>
        <w:ind w:firstLine="708"/>
        <w:jc w:val="center"/>
        <w:rPr>
          <w:rFonts w:ascii="Times New Roman" w:eastAsia="Times New Roman" w:hAnsi="Times New Roman" w:cs="Times New Roman"/>
          <w:b/>
          <w:sz w:val="32"/>
          <w:szCs w:val="32"/>
          <w:lang w:eastAsia="ru-RU"/>
        </w:rPr>
      </w:pPr>
      <w:r w:rsidRPr="002C71A9">
        <w:rPr>
          <w:rFonts w:ascii="Times New Roman" w:eastAsia="Times New Roman" w:hAnsi="Times New Roman" w:cs="Times New Roman"/>
          <w:b/>
          <w:sz w:val="32"/>
          <w:szCs w:val="32"/>
          <w:lang w:eastAsia="ru-RU"/>
        </w:rPr>
        <w:t>Об отчете о деятельности Контрольно-счетного органа муниципального образования «Юкаменский район»  за 2021 год</w:t>
      </w:r>
    </w:p>
    <w:p w:rsidR="002C71A9" w:rsidRPr="002C71A9" w:rsidRDefault="002C71A9" w:rsidP="002C71A9">
      <w:pPr>
        <w:keepNext/>
        <w:suppressAutoHyphens/>
        <w:spacing w:after="0" w:line="240" w:lineRule="auto"/>
        <w:jc w:val="center"/>
        <w:outlineLvl w:val="0"/>
        <w:rPr>
          <w:rFonts w:ascii="Times New Roman" w:eastAsia="Times New Roman" w:hAnsi="Times New Roman" w:cs="Times New Roman"/>
          <w:b/>
          <w:sz w:val="24"/>
          <w:szCs w:val="28"/>
          <w:lang w:eastAsia="ar-SA"/>
        </w:rPr>
      </w:pPr>
    </w:p>
    <w:p w:rsidR="002C71A9" w:rsidRPr="002C71A9" w:rsidRDefault="002C71A9" w:rsidP="002C71A9">
      <w:pPr>
        <w:suppressAutoHyphens/>
        <w:spacing w:after="0" w:line="240" w:lineRule="auto"/>
        <w:rPr>
          <w:rFonts w:ascii="Times New Roman" w:eastAsia="Times New Roman" w:hAnsi="Times New Roman" w:cs="Times New Roman"/>
          <w:sz w:val="28"/>
          <w:szCs w:val="28"/>
          <w:lang w:eastAsia="ar-SA"/>
        </w:rPr>
      </w:pPr>
      <w:r w:rsidRPr="002C71A9">
        <w:rPr>
          <w:rFonts w:ascii="Times New Roman" w:eastAsia="Times New Roman" w:hAnsi="Times New Roman" w:cs="Times New Roman"/>
          <w:sz w:val="28"/>
          <w:szCs w:val="28"/>
          <w:lang w:eastAsia="ar-SA"/>
        </w:rPr>
        <w:t xml:space="preserve">Принято </w:t>
      </w:r>
    </w:p>
    <w:p w:rsidR="002C71A9" w:rsidRPr="002C71A9" w:rsidRDefault="002C71A9" w:rsidP="002C71A9">
      <w:pPr>
        <w:suppressAutoHyphens/>
        <w:spacing w:after="0" w:line="240" w:lineRule="auto"/>
        <w:rPr>
          <w:rFonts w:ascii="Times New Roman" w:eastAsia="Times New Roman" w:hAnsi="Times New Roman" w:cs="Times New Roman"/>
          <w:sz w:val="28"/>
          <w:szCs w:val="28"/>
          <w:lang w:eastAsia="ar-SA"/>
        </w:rPr>
      </w:pPr>
      <w:r w:rsidRPr="002C71A9">
        <w:rPr>
          <w:rFonts w:ascii="Times New Roman" w:eastAsia="Times New Roman" w:hAnsi="Times New Roman" w:cs="Times New Roman"/>
          <w:sz w:val="28"/>
          <w:szCs w:val="28"/>
          <w:lang w:eastAsia="ar-SA"/>
        </w:rPr>
        <w:t xml:space="preserve">Советом депутатов муниципального образования </w:t>
      </w:r>
    </w:p>
    <w:p w:rsidR="002C71A9" w:rsidRPr="002C71A9" w:rsidRDefault="002C71A9" w:rsidP="002C71A9">
      <w:pPr>
        <w:suppressAutoHyphens/>
        <w:spacing w:after="0" w:line="240" w:lineRule="auto"/>
        <w:rPr>
          <w:rFonts w:ascii="Times New Roman" w:eastAsia="Times New Roman" w:hAnsi="Times New Roman" w:cs="Times New Roman"/>
          <w:sz w:val="28"/>
          <w:szCs w:val="28"/>
          <w:lang w:eastAsia="ar-SA"/>
        </w:rPr>
      </w:pPr>
      <w:r w:rsidRPr="002C71A9">
        <w:rPr>
          <w:rFonts w:ascii="Times New Roman" w:eastAsia="Times New Roman" w:hAnsi="Times New Roman" w:cs="Times New Roman"/>
          <w:sz w:val="28"/>
          <w:szCs w:val="28"/>
          <w:lang w:eastAsia="ar-SA"/>
        </w:rPr>
        <w:t xml:space="preserve">«Муниципальный округ Юкаменский район                                        </w:t>
      </w:r>
    </w:p>
    <w:p w:rsidR="002C71A9" w:rsidRPr="002C71A9" w:rsidRDefault="002C71A9" w:rsidP="002C71A9">
      <w:pPr>
        <w:suppressAutoHyphens/>
        <w:spacing w:after="0" w:line="240" w:lineRule="auto"/>
        <w:rPr>
          <w:rFonts w:ascii="Times New Roman" w:eastAsia="Times New Roman" w:hAnsi="Times New Roman" w:cs="Times New Roman"/>
          <w:sz w:val="28"/>
          <w:szCs w:val="28"/>
          <w:lang w:eastAsia="ar-SA"/>
        </w:rPr>
      </w:pPr>
      <w:r w:rsidRPr="002C71A9">
        <w:rPr>
          <w:rFonts w:ascii="Times New Roman" w:eastAsia="Times New Roman" w:hAnsi="Times New Roman" w:cs="Times New Roman"/>
          <w:sz w:val="28"/>
          <w:szCs w:val="28"/>
          <w:lang w:eastAsia="ar-SA"/>
        </w:rPr>
        <w:t>Удмуртской Республики» первого созыва                        17 февраля  2022 года</w:t>
      </w:r>
    </w:p>
    <w:p w:rsidR="002C71A9" w:rsidRPr="002C71A9" w:rsidRDefault="002C71A9" w:rsidP="002C71A9">
      <w:pPr>
        <w:keepNext/>
        <w:suppressAutoHyphens/>
        <w:spacing w:after="0" w:line="240" w:lineRule="auto"/>
        <w:outlineLvl w:val="0"/>
        <w:rPr>
          <w:rFonts w:ascii="Times New Roman" w:eastAsia="Times New Roman" w:hAnsi="Times New Roman" w:cs="Times New Roman"/>
          <w:b/>
          <w:sz w:val="26"/>
          <w:szCs w:val="26"/>
          <w:lang w:eastAsia="ar-SA"/>
        </w:rPr>
      </w:pPr>
    </w:p>
    <w:p w:rsidR="002C71A9" w:rsidRPr="002C71A9" w:rsidRDefault="002C71A9" w:rsidP="002C71A9">
      <w:pPr>
        <w:widowControl w:val="0"/>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p>
    <w:p w:rsidR="002C71A9" w:rsidRPr="002C71A9" w:rsidRDefault="002C71A9" w:rsidP="002C71A9">
      <w:pPr>
        <w:shd w:val="clear" w:color="auto" w:fill="FFFFFF"/>
        <w:suppressAutoHyphens/>
        <w:spacing w:after="0" w:line="240" w:lineRule="auto"/>
        <w:ind w:firstLine="709"/>
        <w:jc w:val="both"/>
        <w:rPr>
          <w:rFonts w:ascii="Times New Roman" w:eastAsia="Times New Roman" w:hAnsi="Times New Roman" w:cs="Times New Roman"/>
          <w:sz w:val="28"/>
          <w:szCs w:val="28"/>
          <w:lang w:eastAsia="ru-RU"/>
        </w:rPr>
      </w:pPr>
      <w:r w:rsidRPr="002C71A9">
        <w:rPr>
          <w:rFonts w:ascii="Times New Roman" w:eastAsia="Times New Roman" w:hAnsi="Times New Roman" w:cs="Arial"/>
          <w:bCs/>
          <w:kern w:val="32"/>
          <w:sz w:val="28"/>
          <w:szCs w:val="28"/>
          <w:lang w:eastAsia="ru-RU"/>
        </w:rPr>
        <w:t xml:space="preserve">В соответствии с Федеральным законом от 7 февраля 2011 года № 6-ФЗ «Об общих принципах организации и деятельности контрольно-счетных органов субъектов Российской Федерации и муниципальных образований», руководствуясь Уставом муниципального образования «Муниципальный округ Юкаменский район Удмуртской Республики», </w:t>
      </w:r>
      <w:r w:rsidRPr="002C71A9">
        <w:rPr>
          <w:rFonts w:ascii="Times New Roman" w:eastAsia="Times New Roman" w:hAnsi="Times New Roman" w:cs="Times New Roman"/>
          <w:sz w:val="28"/>
          <w:szCs w:val="28"/>
          <w:lang w:eastAsia="ru-RU"/>
        </w:rPr>
        <w:t>принятым решением Совета депутатов муниципального образования «Муниципальный округ Юкаменский район Удмуртской Республики» от 11.11.2021 № 33,</w:t>
      </w:r>
    </w:p>
    <w:p w:rsidR="002C71A9" w:rsidRPr="002C71A9" w:rsidRDefault="002C71A9" w:rsidP="002C71A9">
      <w:pPr>
        <w:keepNext/>
        <w:numPr>
          <w:ilvl w:val="0"/>
          <w:numId w:val="2"/>
        </w:numPr>
        <w:suppressAutoHyphens/>
        <w:spacing w:after="0" w:line="240" w:lineRule="auto"/>
        <w:ind w:firstLine="708"/>
        <w:jc w:val="both"/>
        <w:outlineLvl w:val="0"/>
        <w:rPr>
          <w:rFonts w:ascii="Times New Roman" w:eastAsia="Times New Roman" w:hAnsi="Times New Roman" w:cs="Times New Roman"/>
          <w:b/>
          <w:bCs/>
          <w:kern w:val="32"/>
          <w:sz w:val="28"/>
          <w:szCs w:val="28"/>
          <w:u w:val="single"/>
          <w:lang w:eastAsia="ru-RU"/>
        </w:rPr>
      </w:pPr>
    </w:p>
    <w:p w:rsidR="002C71A9" w:rsidRPr="002C71A9" w:rsidRDefault="002C71A9" w:rsidP="002C71A9">
      <w:pPr>
        <w:keepNext/>
        <w:numPr>
          <w:ilvl w:val="0"/>
          <w:numId w:val="2"/>
        </w:numPr>
        <w:suppressAutoHyphens/>
        <w:spacing w:after="0" w:line="240" w:lineRule="auto"/>
        <w:ind w:firstLine="708"/>
        <w:jc w:val="center"/>
        <w:outlineLvl w:val="0"/>
        <w:rPr>
          <w:rFonts w:ascii="Times New Roman" w:eastAsia="Times New Roman" w:hAnsi="Times New Roman" w:cs="Times New Roman"/>
          <w:b/>
          <w:bCs/>
          <w:kern w:val="32"/>
          <w:sz w:val="28"/>
          <w:szCs w:val="28"/>
          <w:lang w:eastAsia="ru-RU"/>
        </w:rPr>
      </w:pPr>
      <w:r w:rsidRPr="002C71A9">
        <w:rPr>
          <w:rFonts w:ascii="Times New Roman" w:eastAsia="Times New Roman" w:hAnsi="Times New Roman" w:cs="Times New Roman"/>
          <w:b/>
          <w:bCs/>
          <w:kern w:val="32"/>
          <w:sz w:val="28"/>
          <w:szCs w:val="28"/>
          <w:lang w:eastAsia="ru-RU"/>
        </w:rPr>
        <w:t>Совет депутатов муниципального образования «Муниципальный округ Юкаменский район Удмуртской Республики» РЕШАЕТ:</w:t>
      </w:r>
    </w:p>
    <w:p w:rsidR="002C71A9" w:rsidRPr="002C71A9" w:rsidRDefault="002C71A9" w:rsidP="002C71A9">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2C71A9" w:rsidRPr="002C71A9" w:rsidRDefault="002C71A9" w:rsidP="002C71A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r w:rsidRPr="002C71A9">
        <w:rPr>
          <w:rFonts w:ascii="Times New Roman" w:eastAsia="Times New Roman" w:hAnsi="Times New Roman" w:cs="Times New Roman"/>
          <w:sz w:val="28"/>
          <w:szCs w:val="28"/>
          <w:lang w:eastAsia="ru-RU"/>
        </w:rPr>
        <w:t xml:space="preserve">1. Отчет о деятельности Контрольно-счетного органа муниципального образования «Юкаменский район» за 2021 год принять к сведению </w:t>
      </w:r>
      <w:r w:rsidRPr="002C71A9">
        <w:rPr>
          <w:rFonts w:ascii="Times New Roman" w:eastAsia="Times New Roman" w:hAnsi="Times New Roman" w:cs="Times New Roman"/>
          <w:sz w:val="28"/>
          <w:szCs w:val="28"/>
          <w:lang w:eastAsia="ar-SA"/>
        </w:rPr>
        <w:t>(прилагается).</w:t>
      </w:r>
    </w:p>
    <w:p w:rsidR="002C71A9" w:rsidRPr="002C71A9" w:rsidRDefault="002C71A9" w:rsidP="002C71A9">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2C71A9">
        <w:rPr>
          <w:rFonts w:ascii="Times New Roman" w:eastAsia="Times New Roman" w:hAnsi="Times New Roman" w:cs="Times New Roman"/>
          <w:sz w:val="28"/>
          <w:szCs w:val="28"/>
          <w:lang w:eastAsia="ru-RU"/>
        </w:rPr>
        <w:t>2. Настоящее решение вступает в силу с момента его подписания.</w:t>
      </w:r>
    </w:p>
    <w:p w:rsidR="002C71A9" w:rsidRPr="002C71A9" w:rsidRDefault="002C71A9" w:rsidP="002C71A9">
      <w:pPr>
        <w:widowControl w:val="0"/>
        <w:autoSpaceDE w:val="0"/>
        <w:autoSpaceDN w:val="0"/>
        <w:adjustRightInd w:val="0"/>
        <w:spacing w:after="0" w:line="240" w:lineRule="auto"/>
        <w:ind w:firstLine="708"/>
        <w:jc w:val="both"/>
        <w:rPr>
          <w:rFonts w:ascii="Times New Roman" w:eastAsia="Times New Roman" w:hAnsi="Times New Roman" w:cs="Times New Roman"/>
          <w:sz w:val="28"/>
          <w:szCs w:val="28"/>
          <w:lang w:eastAsia="ru-RU"/>
        </w:rPr>
      </w:pPr>
    </w:p>
    <w:p w:rsidR="002C71A9" w:rsidRPr="002C71A9" w:rsidRDefault="002C71A9" w:rsidP="002C71A9">
      <w:pPr>
        <w:shd w:val="clear" w:color="auto" w:fill="FFFFFF"/>
        <w:tabs>
          <w:tab w:val="left" w:pos="7037"/>
        </w:tabs>
        <w:suppressAutoHyphens/>
        <w:spacing w:after="0" w:line="240" w:lineRule="auto"/>
        <w:jc w:val="both"/>
        <w:rPr>
          <w:rFonts w:ascii="Times New Roman" w:eastAsia="Times New Roman" w:hAnsi="Times New Roman" w:cs="Times New Roman"/>
          <w:sz w:val="28"/>
          <w:szCs w:val="28"/>
          <w:lang w:eastAsia="ar-SA"/>
        </w:rPr>
      </w:pPr>
    </w:p>
    <w:p w:rsidR="002C71A9" w:rsidRPr="002C71A9" w:rsidRDefault="002C71A9" w:rsidP="002C71A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C71A9">
        <w:rPr>
          <w:rFonts w:ascii="Times New Roman" w:eastAsia="Times New Roman" w:hAnsi="Times New Roman" w:cs="Times New Roman"/>
          <w:sz w:val="28"/>
          <w:szCs w:val="28"/>
          <w:lang w:eastAsia="ru-RU"/>
        </w:rPr>
        <w:t>Председатель Совета депутатов</w:t>
      </w:r>
    </w:p>
    <w:p w:rsidR="002C71A9" w:rsidRPr="002C71A9" w:rsidRDefault="002C71A9" w:rsidP="002C71A9">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2C71A9">
        <w:rPr>
          <w:rFonts w:ascii="Times New Roman" w:eastAsia="Times New Roman" w:hAnsi="Times New Roman" w:cs="Times New Roman"/>
          <w:sz w:val="28"/>
          <w:szCs w:val="28"/>
          <w:lang w:eastAsia="ru-RU"/>
        </w:rPr>
        <w:t>муниципального образования</w:t>
      </w:r>
    </w:p>
    <w:p w:rsidR="002C71A9" w:rsidRPr="002C71A9" w:rsidRDefault="002C71A9" w:rsidP="002C71A9">
      <w:pPr>
        <w:autoSpaceDE w:val="0"/>
        <w:autoSpaceDN w:val="0"/>
        <w:adjustRightInd w:val="0"/>
        <w:spacing w:after="0" w:line="240" w:lineRule="auto"/>
        <w:ind w:right="-285"/>
        <w:jc w:val="both"/>
        <w:rPr>
          <w:rFonts w:ascii="Times New Roman" w:eastAsia="Times New Roman" w:hAnsi="Times New Roman" w:cs="Times New Roman"/>
          <w:sz w:val="28"/>
          <w:szCs w:val="28"/>
          <w:lang w:eastAsia="ru-RU"/>
        </w:rPr>
      </w:pPr>
      <w:r w:rsidRPr="002C71A9">
        <w:rPr>
          <w:rFonts w:ascii="Times New Roman" w:eastAsia="Times New Roman" w:hAnsi="Times New Roman" w:cs="Times New Roman"/>
          <w:sz w:val="28"/>
          <w:szCs w:val="28"/>
          <w:lang w:eastAsia="ru-RU"/>
        </w:rPr>
        <w:t>«Муниципальный округ Юкаменский район</w:t>
      </w:r>
    </w:p>
    <w:p w:rsidR="002C71A9" w:rsidRPr="002C71A9" w:rsidRDefault="002C71A9" w:rsidP="002C71A9">
      <w:pPr>
        <w:autoSpaceDE w:val="0"/>
        <w:autoSpaceDN w:val="0"/>
        <w:adjustRightInd w:val="0"/>
        <w:spacing w:after="0" w:line="240" w:lineRule="auto"/>
        <w:ind w:right="-285"/>
        <w:jc w:val="both"/>
        <w:rPr>
          <w:rFonts w:ascii="Times New Roman" w:eastAsia="Times New Roman" w:hAnsi="Times New Roman" w:cs="Times New Roman"/>
          <w:sz w:val="28"/>
          <w:szCs w:val="28"/>
          <w:lang w:eastAsia="ru-RU"/>
        </w:rPr>
      </w:pPr>
      <w:r w:rsidRPr="002C71A9">
        <w:rPr>
          <w:rFonts w:ascii="Times New Roman" w:eastAsia="Times New Roman" w:hAnsi="Times New Roman" w:cs="Times New Roman"/>
          <w:sz w:val="28"/>
          <w:szCs w:val="28"/>
          <w:lang w:eastAsia="ru-RU"/>
        </w:rPr>
        <w:t xml:space="preserve">Удмуртской Республики»                                       </w:t>
      </w:r>
      <w:r w:rsidR="00B178FA">
        <w:rPr>
          <w:rFonts w:ascii="Times New Roman" w:eastAsia="Times New Roman" w:hAnsi="Times New Roman" w:cs="Times New Roman"/>
          <w:sz w:val="28"/>
          <w:szCs w:val="28"/>
          <w:lang w:eastAsia="ru-RU"/>
        </w:rPr>
        <w:t xml:space="preserve">                    Б.А. Абашев</w:t>
      </w:r>
    </w:p>
    <w:p w:rsidR="002C71A9" w:rsidRPr="002C71A9" w:rsidRDefault="002C71A9" w:rsidP="002C71A9">
      <w:pPr>
        <w:autoSpaceDE w:val="0"/>
        <w:autoSpaceDN w:val="0"/>
        <w:adjustRightInd w:val="0"/>
        <w:spacing w:after="0" w:line="240" w:lineRule="auto"/>
        <w:ind w:right="-285"/>
        <w:jc w:val="both"/>
        <w:rPr>
          <w:rFonts w:ascii="Times New Roman" w:eastAsia="Times New Roman" w:hAnsi="Times New Roman" w:cs="Times New Roman"/>
          <w:b/>
          <w:sz w:val="28"/>
          <w:szCs w:val="28"/>
          <w:lang w:eastAsia="ru-RU"/>
        </w:rPr>
      </w:pPr>
    </w:p>
    <w:p w:rsidR="002C71A9" w:rsidRPr="002C71A9" w:rsidRDefault="002C71A9" w:rsidP="002C71A9">
      <w:pPr>
        <w:suppressAutoHyphens/>
        <w:spacing w:after="0" w:line="240" w:lineRule="auto"/>
        <w:jc w:val="both"/>
        <w:rPr>
          <w:rFonts w:ascii="Times New Roman" w:eastAsia="Times New Roman" w:hAnsi="Times New Roman" w:cs="Times New Roman"/>
          <w:b/>
          <w:sz w:val="28"/>
          <w:szCs w:val="28"/>
          <w:lang w:eastAsia="ar-SA"/>
        </w:rPr>
      </w:pPr>
      <w:r w:rsidRPr="002C71A9">
        <w:rPr>
          <w:rFonts w:ascii="Times New Roman" w:eastAsia="Times New Roman" w:hAnsi="Times New Roman" w:cs="Times New Roman"/>
          <w:sz w:val="28"/>
          <w:szCs w:val="28"/>
          <w:lang w:eastAsia="ru-RU"/>
        </w:rPr>
        <w:t xml:space="preserve"> </w:t>
      </w:r>
      <w:r w:rsidRPr="002C71A9">
        <w:rPr>
          <w:rFonts w:ascii="Times New Roman" w:eastAsia="Times New Roman" w:hAnsi="Times New Roman" w:cs="Times New Roman"/>
          <w:b/>
          <w:sz w:val="28"/>
          <w:szCs w:val="28"/>
          <w:lang w:eastAsia="ar-SA"/>
        </w:rPr>
        <w:t>с. Юкаменское</w:t>
      </w:r>
    </w:p>
    <w:p w:rsidR="002C71A9" w:rsidRPr="002C71A9" w:rsidRDefault="002C71A9" w:rsidP="002C71A9">
      <w:pPr>
        <w:suppressAutoHyphens/>
        <w:spacing w:after="0" w:line="240" w:lineRule="auto"/>
        <w:jc w:val="both"/>
        <w:rPr>
          <w:rFonts w:ascii="Times New Roman" w:eastAsia="Times New Roman" w:hAnsi="Times New Roman" w:cs="Times New Roman"/>
          <w:sz w:val="24"/>
          <w:szCs w:val="24"/>
          <w:lang w:eastAsia="ru-RU"/>
        </w:rPr>
      </w:pPr>
      <w:r w:rsidRPr="002C71A9">
        <w:rPr>
          <w:rFonts w:ascii="Times New Roman" w:eastAsia="Times New Roman" w:hAnsi="Times New Roman" w:cs="Times New Roman"/>
          <w:b/>
          <w:sz w:val="28"/>
          <w:szCs w:val="28"/>
          <w:lang w:eastAsia="ar-SA"/>
        </w:rPr>
        <w:t>17 февраля 2022 года № 99</w:t>
      </w:r>
    </w:p>
    <w:p w:rsidR="002C71A9" w:rsidRPr="002C71A9" w:rsidRDefault="002C71A9" w:rsidP="002C71A9">
      <w:pPr>
        <w:spacing w:after="0" w:line="240" w:lineRule="auto"/>
        <w:jc w:val="center"/>
        <w:rPr>
          <w:b/>
          <w:sz w:val="28"/>
          <w:szCs w:val="28"/>
        </w:rPr>
      </w:pPr>
      <w:bookmarkStart w:id="1" w:name="_Toc21951268"/>
    </w:p>
    <w:p w:rsidR="002C71A9" w:rsidRPr="002C71A9" w:rsidRDefault="002C71A9" w:rsidP="002C71A9">
      <w:pPr>
        <w:keepNext/>
        <w:spacing w:after="0" w:line="240" w:lineRule="auto"/>
        <w:jc w:val="center"/>
        <w:outlineLvl w:val="0"/>
        <w:rPr>
          <w:b/>
          <w:szCs w:val="28"/>
        </w:rPr>
      </w:pPr>
      <w:r w:rsidRPr="002C71A9">
        <w:rPr>
          <w:b/>
          <w:noProof/>
          <w:szCs w:val="28"/>
          <w:lang w:eastAsia="ru-RU"/>
        </w:rPr>
        <w:drawing>
          <wp:anchor distT="0" distB="0" distL="114300" distR="114300" simplePos="0" relativeHeight="251663360" behindDoc="1" locked="0" layoutInCell="1" allowOverlap="1" wp14:anchorId="6D31845E" wp14:editId="1FAFFEE4">
            <wp:simplePos x="0" y="0"/>
            <wp:positionH relativeFrom="margin">
              <wp:posOffset>2613660</wp:posOffset>
            </wp:positionH>
            <wp:positionV relativeFrom="margin">
              <wp:posOffset>-401955</wp:posOffset>
            </wp:positionV>
            <wp:extent cx="811530" cy="1338580"/>
            <wp:effectExtent l="0" t="0" r="7620" b="0"/>
            <wp:wrapThrough wrapText="bothSides">
              <wp:wrapPolygon edited="0">
                <wp:start x="0" y="0"/>
                <wp:lineTo x="0" y="21211"/>
                <wp:lineTo x="21296" y="21211"/>
                <wp:lineTo x="21296" y="0"/>
                <wp:lineTo x="0" y="0"/>
              </wp:wrapPolygon>
            </wp:wrapThrough>
            <wp:docPr id="4" name="Рисунок 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C71A9" w:rsidRPr="002C71A9" w:rsidRDefault="002C71A9" w:rsidP="002C71A9">
      <w:pPr>
        <w:keepNext/>
        <w:spacing w:after="0" w:line="240" w:lineRule="auto"/>
        <w:jc w:val="center"/>
        <w:outlineLvl w:val="0"/>
        <w:rPr>
          <w:b/>
          <w:szCs w:val="28"/>
        </w:rPr>
      </w:pPr>
    </w:p>
    <w:p w:rsidR="002C71A9" w:rsidRDefault="002C71A9" w:rsidP="002C71A9">
      <w:pPr>
        <w:widowControl w:val="0"/>
        <w:spacing w:after="0" w:line="240" w:lineRule="auto"/>
        <w:jc w:val="center"/>
        <w:rPr>
          <w:rFonts w:ascii="Times New Roman" w:hAnsi="Times New Roman" w:cs="Times New Roman"/>
          <w:b/>
          <w:bCs/>
          <w:color w:val="000000"/>
          <w:sz w:val="23"/>
          <w:szCs w:val="23"/>
          <w:lang w:eastAsia="ru-RU"/>
        </w:rPr>
      </w:pPr>
    </w:p>
    <w:p w:rsidR="002C71A9" w:rsidRDefault="002C71A9" w:rsidP="002C71A9">
      <w:pPr>
        <w:widowControl w:val="0"/>
        <w:spacing w:after="0" w:line="240" w:lineRule="auto"/>
        <w:jc w:val="center"/>
        <w:rPr>
          <w:rFonts w:ascii="Times New Roman" w:hAnsi="Times New Roman" w:cs="Times New Roman"/>
          <w:b/>
          <w:bCs/>
          <w:color w:val="000000"/>
          <w:sz w:val="23"/>
          <w:szCs w:val="23"/>
          <w:lang w:eastAsia="ru-RU"/>
        </w:rPr>
      </w:pPr>
    </w:p>
    <w:p w:rsidR="002C71A9" w:rsidRDefault="002C71A9" w:rsidP="002C71A9">
      <w:pPr>
        <w:widowControl w:val="0"/>
        <w:spacing w:after="0" w:line="240" w:lineRule="auto"/>
        <w:jc w:val="center"/>
        <w:rPr>
          <w:rFonts w:ascii="Times New Roman" w:hAnsi="Times New Roman" w:cs="Times New Roman"/>
          <w:b/>
          <w:bCs/>
          <w:color w:val="000000"/>
          <w:sz w:val="23"/>
          <w:szCs w:val="23"/>
          <w:lang w:eastAsia="ru-RU"/>
        </w:rPr>
      </w:pPr>
    </w:p>
    <w:p w:rsidR="002C71A9" w:rsidRPr="002C71A9" w:rsidRDefault="002C71A9" w:rsidP="002C71A9">
      <w:pPr>
        <w:widowControl w:val="0"/>
        <w:spacing w:after="0" w:line="240" w:lineRule="auto"/>
        <w:jc w:val="center"/>
        <w:rPr>
          <w:rFonts w:ascii="Times New Roman" w:hAnsi="Times New Roman" w:cs="Times New Roman"/>
          <w:b/>
          <w:bCs/>
          <w:color w:val="000000"/>
          <w:sz w:val="23"/>
          <w:szCs w:val="23"/>
          <w:lang w:eastAsia="ru-RU"/>
        </w:rPr>
      </w:pPr>
      <w:r w:rsidRPr="002C71A9">
        <w:rPr>
          <w:rFonts w:ascii="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2C71A9" w:rsidRPr="002C71A9" w:rsidRDefault="002C71A9" w:rsidP="002C71A9">
      <w:pPr>
        <w:widowControl w:val="0"/>
        <w:spacing w:after="0" w:line="240" w:lineRule="auto"/>
        <w:jc w:val="center"/>
        <w:rPr>
          <w:rFonts w:ascii="Times New Roman" w:hAnsi="Times New Roman" w:cs="Times New Roman"/>
          <w:b/>
          <w:bCs/>
          <w:color w:val="000000"/>
          <w:sz w:val="23"/>
          <w:szCs w:val="23"/>
          <w:lang w:eastAsia="ru-RU"/>
        </w:rPr>
      </w:pPr>
      <w:r w:rsidRPr="002C71A9">
        <w:rPr>
          <w:rFonts w:ascii="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2C71A9" w:rsidRPr="002C71A9" w:rsidRDefault="002C71A9" w:rsidP="002C71A9">
      <w:pPr>
        <w:spacing w:after="0" w:line="240" w:lineRule="auto"/>
        <w:rPr>
          <w:rFonts w:ascii="Times New Roman" w:hAnsi="Times New Roman" w:cs="Times New Roman"/>
          <w:lang w:eastAsia="ru-RU"/>
        </w:rPr>
      </w:pPr>
    </w:p>
    <w:p w:rsidR="002C71A9" w:rsidRPr="002C71A9" w:rsidRDefault="002C71A9" w:rsidP="002C71A9">
      <w:pPr>
        <w:keepNext/>
        <w:spacing w:after="0" w:line="240" w:lineRule="auto"/>
        <w:jc w:val="center"/>
        <w:outlineLvl w:val="0"/>
        <w:rPr>
          <w:rFonts w:ascii="Times New Roman" w:hAnsi="Times New Roman" w:cs="Times New Roman"/>
          <w:b/>
          <w:sz w:val="28"/>
          <w:szCs w:val="28"/>
        </w:rPr>
      </w:pPr>
      <w:r w:rsidRPr="002C71A9">
        <w:rPr>
          <w:rFonts w:ascii="Times New Roman" w:hAnsi="Times New Roman" w:cs="Times New Roman"/>
          <w:b/>
          <w:sz w:val="28"/>
          <w:szCs w:val="28"/>
        </w:rPr>
        <w:t>РЕШЕНИЕ</w:t>
      </w:r>
    </w:p>
    <w:p w:rsidR="002C71A9" w:rsidRPr="002C71A9" w:rsidRDefault="002C71A9" w:rsidP="002C71A9">
      <w:pPr>
        <w:widowControl w:val="0"/>
        <w:autoSpaceDE w:val="0"/>
        <w:autoSpaceDN w:val="0"/>
        <w:adjustRightInd w:val="0"/>
        <w:spacing w:after="0" w:line="240" w:lineRule="auto"/>
        <w:ind w:firstLine="708"/>
        <w:jc w:val="center"/>
        <w:rPr>
          <w:rFonts w:ascii="Times New Roman" w:hAnsi="Times New Roman" w:cs="Times New Roman"/>
          <w:b/>
          <w:sz w:val="28"/>
          <w:szCs w:val="28"/>
          <w:lang w:eastAsia="ru-RU"/>
        </w:rPr>
      </w:pPr>
    </w:p>
    <w:p w:rsidR="002C71A9" w:rsidRPr="002C71A9" w:rsidRDefault="002C71A9" w:rsidP="002C71A9">
      <w:pPr>
        <w:autoSpaceDE w:val="0"/>
        <w:autoSpaceDN w:val="0"/>
        <w:spacing w:after="0" w:line="240" w:lineRule="auto"/>
        <w:ind w:firstLine="567"/>
        <w:jc w:val="center"/>
        <w:rPr>
          <w:rFonts w:ascii="Times New Roman" w:eastAsia="Times New Roman" w:hAnsi="Times New Roman" w:cs="Times New Roman"/>
          <w:b/>
          <w:sz w:val="28"/>
          <w:szCs w:val="28"/>
          <w:lang w:eastAsia="ru-RU"/>
        </w:rPr>
      </w:pPr>
      <w:r w:rsidRPr="002C71A9">
        <w:rPr>
          <w:rFonts w:ascii="Times New Roman" w:eastAsia="Times New Roman" w:hAnsi="Times New Roman" w:cs="Times New Roman"/>
          <w:b/>
          <w:sz w:val="28"/>
          <w:szCs w:val="28"/>
          <w:lang w:eastAsia="ru-RU"/>
        </w:rPr>
        <w:t>Об утверждении Положения «Об Управлении территориального развития Администрации муниципального образования «Муниципальный округ Юкаменский район Удмуртской Республики» (новая редакция)</w:t>
      </w:r>
    </w:p>
    <w:p w:rsidR="002C71A9" w:rsidRPr="002C71A9" w:rsidRDefault="002C71A9" w:rsidP="002C71A9">
      <w:pPr>
        <w:spacing w:after="0" w:line="240" w:lineRule="auto"/>
        <w:rPr>
          <w:rFonts w:ascii="Times New Roman" w:hAnsi="Times New Roman" w:cs="Times New Roman"/>
          <w:sz w:val="28"/>
          <w:szCs w:val="28"/>
        </w:rPr>
      </w:pPr>
    </w:p>
    <w:p w:rsidR="002C71A9" w:rsidRPr="002C71A9" w:rsidRDefault="002C71A9" w:rsidP="002C71A9">
      <w:pPr>
        <w:spacing w:after="0" w:line="240" w:lineRule="auto"/>
        <w:rPr>
          <w:rFonts w:ascii="Times New Roman" w:hAnsi="Times New Roman" w:cs="Times New Roman"/>
          <w:sz w:val="28"/>
          <w:szCs w:val="28"/>
        </w:rPr>
      </w:pPr>
      <w:r w:rsidRPr="002C71A9">
        <w:rPr>
          <w:rFonts w:ascii="Times New Roman" w:hAnsi="Times New Roman" w:cs="Times New Roman"/>
          <w:sz w:val="28"/>
          <w:szCs w:val="28"/>
        </w:rPr>
        <w:t xml:space="preserve">Принято </w:t>
      </w:r>
    </w:p>
    <w:p w:rsidR="002C71A9" w:rsidRPr="002C71A9" w:rsidRDefault="002C71A9" w:rsidP="002C71A9">
      <w:pPr>
        <w:spacing w:after="0" w:line="240" w:lineRule="auto"/>
        <w:rPr>
          <w:rFonts w:ascii="Times New Roman" w:hAnsi="Times New Roman" w:cs="Times New Roman"/>
          <w:sz w:val="28"/>
          <w:szCs w:val="28"/>
        </w:rPr>
      </w:pPr>
      <w:r w:rsidRPr="002C71A9">
        <w:rPr>
          <w:rFonts w:ascii="Times New Roman" w:hAnsi="Times New Roman" w:cs="Times New Roman"/>
          <w:sz w:val="28"/>
          <w:szCs w:val="28"/>
        </w:rPr>
        <w:t xml:space="preserve">Советом депутатов муниципального образования </w:t>
      </w:r>
    </w:p>
    <w:p w:rsidR="002C71A9" w:rsidRPr="002C71A9" w:rsidRDefault="002C71A9" w:rsidP="002C71A9">
      <w:pPr>
        <w:spacing w:after="0" w:line="240" w:lineRule="auto"/>
        <w:rPr>
          <w:rFonts w:ascii="Times New Roman" w:hAnsi="Times New Roman" w:cs="Times New Roman"/>
          <w:sz w:val="28"/>
          <w:szCs w:val="28"/>
        </w:rPr>
      </w:pPr>
      <w:r w:rsidRPr="002C71A9">
        <w:rPr>
          <w:rFonts w:ascii="Times New Roman" w:hAnsi="Times New Roman" w:cs="Times New Roman"/>
          <w:sz w:val="28"/>
          <w:szCs w:val="28"/>
        </w:rPr>
        <w:t xml:space="preserve">«Муниципальный округ Юкаменский район                                        </w:t>
      </w:r>
    </w:p>
    <w:p w:rsidR="002C71A9" w:rsidRPr="002C71A9" w:rsidRDefault="002C71A9" w:rsidP="002C71A9">
      <w:pPr>
        <w:spacing w:after="0" w:line="240" w:lineRule="auto"/>
        <w:rPr>
          <w:rFonts w:ascii="Times New Roman" w:hAnsi="Times New Roman" w:cs="Times New Roman"/>
          <w:sz w:val="28"/>
          <w:szCs w:val="28"/>
        </w:rPr>
      </w:pPr>
      <w:r w:rsidRPr="002C71A9">
        <w:rPr>
          <w:rFonts w:ascii="Times New Roman" w:hAnsi="Times New Roman" w:cs="Times New Roman"/>
          <w:sz w:val="28"/>
          <w:szCs w:val="28"/>
        </w:rPr>
        <w:t>Удмуртской Республики» первого созыва                        17 февраля  2022 года</w:t>
      </w:r>
    </w:p>
    <w:p w:rsidR="002C71A9" w:rsidRPr="002C71A9" w:rsidRDefault="002C71A9" w:rsidP="002C71A9">
      <w:pPr>
        <w:keepNext/>
        <w:spacing w:after="0" w:line="240" w:lineRule="auto"/>
        <w:outlineLvl w:val="0"/>
        <w:rPr>
          <w:rFonts w:ascii="Times New Roman" w:hAnsi="Times New Roman" w:cs="Times New Roman"/>
          <w:b/>
          <w:sz w:val="28"/>
          <w:szCs w:val="28"/>
        </w:rPr>
      </w:pPr>
    </w:p>
    <w:p w:rsidR="002C71A9" w:rsidRPr="002C71A9" w:rsidRDefault="002C71A9" w:rsidP="002C71A9">
      <w:pPr>
        <w:autoSpaceDE w:val="0"/>
        <w:autoSpaceDN w:val="0"/>
        <w:adjustRightInd w:val="0"/>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 xml:space="preserve">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 33 от 11.11.2021 года, </w:t>
      </w:r>
    </w:p>
    <w:p w:rsidR="002C71A9" w:rsidRPr="002C71A9" w:rsidRDefault="002C71A9" w:rsidP="002C71A9">
      <w:pPr>
        <w:autoSpaceDE w:val="0"/>
        <w:autoSpaceDN w:val="0"/>
        <w:adjustRightInd w:val="0"/>
        <w:spacing w:after="0" w:line="240" w:lineRule="auto"/>
        <w:ind w:firstLine="567"/>
        <w:jc w:val="both"/>
        <w:rPr>
          <w:rFonts w:ascii="Times New Roman" w:hAnsi="Times New Roman" w:cs="Times New Roman"/>
          <w:sz w:val="28"/>
          <w:szCs w:val="28"/>
        </w:rPr>
      </w:pPr>
    </w:p>
    <w:p w:rsidR="002C71A9" w:rsidRPr="002C71A9" w:rsidRDefault="002C71A9" w:rsidP="002C71A9">
      <w:pPr>
        <w:autoSpaceDE w:val="0"/>
        <w:autoSpaceDN w:val="0"/>
        <w:adjustRightInd w:val="0"/>
        <w:spacing w:after="0" w:line="240" w:lineRule="auto"/>
        <w:ind w:firstLine="567"/>
        <w:jc w:val="both"/>
        <w:rPr>
          <w:rFonts w:ascii="Times New Roman" w:hAnsi="Times New Roman" w:cs="Times New Roman"/>
          <w:b/>
          <w:sz w:val="28"/>
          <w:szCs w:val="28"/>
        </w:rPr>
      </w:pPr>
      <w:r w:rsidRPr="002C71A9">
        <w:rPr>
          <w:rFonts w:ascii="Times New Roman" w:hAnsi="Times New Roman" w:cs="Times New Roman"/>
          <w:b/>
          <w:sz w:val="28"/>
          <w:szCs w:val="28"/>
        </w:rPr>
        <w:t>Совет депутатов муниципального образования «Муниципальный округ Юкаменский район Удмуртской Республики» РЕШАЕТ:</w:t>
      </w:r>
    </w:p>
    <w:p w:rsidR="002C71A9" w:rsidRPr="002C71A9" w:rsidRDefault="002C71A9" w:rsidP="002C71A9">
      <w:pPr>
        <w:autoSpaceDE w:val="0"/>
        <w:autoSpaceDN w:val="0"/>
        <w:adjustRightInd w:val="0"/>
        <w:spacing w:after="0" w:line="240" w:lineRule="auto"/>
        <w:ind w:firstLine="567"/>
        <w:jc w:val="both"/>
        <w:rPr>
          <w:rFonts w:ascii="Times New Roman" w:hAnsi="Times New Roman" w:cs="Times New Roman"/>
          <w:sz w:val="28"/>
          <w:szCs w:val="28"/>
        </w:rPr>
      </w:pPr>
    </w:p>
    <w:p w:rsidR="002C71A9" w:rsidRPr="002C71A9" w:rsidRDefault="002C71A9" w:rsidP="002C71A9">
      <w:pPr>
        <w:autoSpaceDE w:val="0"/>
        <w:autoSpaceDN w:val="0"/>
        <w:adjustRightInd w:val="0"/>
        <w:spacing w:after="0" w:line="240" w:lineRule="auto"/>
        <w:ind w:firstLine="567"/>
        <w:contextualSpacing/>
        <w:jc w:val="both"/>
        <w:rPr>
          <w:rFonts w:ascii="Times New Roman" w:eastAsiaTheme="minorEastAsia" w:hAnsi="Times New Roman" w:cs="Times New Roman"/>
          <w:sz w:val="28"/>
          <w:szCs w:val="28"/>
          <w:lang w:eastAsia="ru-RU"/>
        </w:rPr>
      </w:pPr>
      <w:r w:rsidRPr="002C71A9">
        <w:rPr>
          <w:rFonts w:ascii="Times New Roman" w:eastAsiaTheme="minorEastAsia" w:hAnsi="Times New Roman" w:cs="Times New Roman"/>
          <w:sz w:val="28"/>
          <w:szCs w:val="28"/>
          <w:lang w:eastAsia="ru-RU"/>
        </w:rPr>
        <w:t xml:space="preserve">1.Утвердить </w:t>
      </w:r>
      <w:hyperlink r:id="rId9" w:history="1">
        <w:r w:rsidRPr="002C71A9">
          <w:rPr>
            <w:rFonts w:ascii="Times New Roman" w:eastAsiaTheme="minorEastAsia" w:hAnsi="Times New Roman" w:cs="Times New Roman"/>
            <w:sz w:val="28"/>
            <w:szCs w:val="28"/>
            <w:lang w:eastAsia="ru-RU"/>
          </w:rPr>
          <w:t>Положение</w:t>
        </w:r>
      </w:hyperlink>
      <w:r w:rsidRPr="002C71A9">
        <w:rPr>
          <w:rFonts w:ascii="Times New Roman" w:eastAsiaTheme="minorEastAsia" w:hAnsi="Times New Roman" w:cs="Times New Roman"/>
          <w:sz w:val="28"/>
          <w:szCs w:val="28"/>
          <w:lang w:eastAsia="ru-RU"/>
        </w:rPr>
        <w:t xml:space="preserve"> «Об Управлении территориального развития Администрации муниципального образования «Муниципальный округ Юкаменский район Удмуртской Республики» (новая редакция)  (прилагается).</w:t>
      </w:r>
    </w:p>
    <w:p w:rsidR="002C71A9" w:rsidRPr="002C71A9" w:rsidRDefault="002C71A9" w:rsidP="002C71A9">
      <w:pPr>
        <w:widowControl w:val="0"/>
        <w:autoSpaceDE w:val="0"/>
        <w:autoSpaceDN w:val="0"/>
        <w:spacing w:after="0" w:line="240" w:lineRule="auto"/>
        <w:ind w:firstLine="567"/>
        <w:contextualSpacing/>
        <w:jc w:val="both"/>
        <w:rPr>
          <w:rFonts w:ascii="Times New Roman" w:eastAsiaTheme="minorEastAsia" w:hAnsi="Times New Roman" w:cs="Times New Roman"/>
          <w:sz w:val="28"/>
          <w:szCs w:val="28"/>
          <w:lang w:eastAsia="ru-RU"/>
        </w:rPr>
      </w:pPr>
      <w:r w:rsidRPr="002C71A9">
        <w:rPr>
          <w:rFonts w:ascii="Times New Roman" w:eastAsiaTheme="minorEastAsia" w:hAnsi="Times New Roman" w:cs="Times New Roman"/>
          <w:sz w:val="28"/>
          <w:szCs w:val="28"/>
          <w:lang w:eastAsia="ru-RU"/>
        </w:rPr>
        <w:t xml:space="preserve">2. </w:t>
      </w:r>
      <w:r w:rsidRPr="002C71A9">
        <w:rPr>
          <w:rFonts w:ascii="Times New Roman" w:eastAsia="Times New Roman" w:hAnsi="Times New Roman" w:cs="Times New Roman"/>
          <w:sz w:val="28"/>
          <w:szCs w:val="28"/>
          <w:lang w:eastAsia="ru-RU"/>
        </w:rPr>
        <w:t xml:space="preserve">Уполномочить  Егорову Надежду Валерьевну, начальника Управления </w:t>
      </w:r>
      <w:r w:rsidRPr="002C71A9">
        <w:rPr>
          <w:rFonts w:ascii="Times New Roman" w:eastAsiaTheme="minorEastAsia" w:hAnsi="Times New Roman" w:cs="Times New Roman"/>
          <w:sz w:val="28"/>
          <w:szCs w:val="28"/>
          <w:lang w:eastAsia="ru-RU"/>
        </w:rPr>
        <w:t>территориального развития Администрации муниципального образования «Муниципальный округ Юкаменский район Удмуртской Республики» выступить в качестве заявителя при подаче документов в Межрайонную инспекцию ФНС России № 11 по Удмуртской Республике и осуществить необходимые регистрационные действия.</w:t>
      </w:r>
    </w:p>
    <w:p w:rsidR="002C71A9" w:rsidRPr="002C71A9" w:rsidRDefault="002C71A9" w:rsidP="002C71A9">
      <w:pPr>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C71A9">
        <w:rPr>
          <w:rFonts w:ascii="Times New Roman" w:eastAsia="Times New Roman" w:hAnsi="Times New Roman" w:cs="Times New Roman"/>
          <w:sz w:val="28"/>
          <w:szCs w:val="28"/>
          <w:lang w:eastAsia="ru-RU"/>
        </w:rPr>
        <w:t xml:space="preserve">3. Признать утратившим силу п.2 решения Совета депутатов муниципального образования «Муниципальный округ Юкаменский район Удмуртской Республики» № 38 от 12.11.2021 «Об учреждении Управления территориального развития Администрации муниципального образования </w:t>
      </w:r>
      <w:r w:rsidRPr="002C71A9">
        <w:rPr>
          <w:rFonts w:ascii="Times New Roman" w:eastAsia="Times New Roman" w:hAnsi="Times New Roman" w:cs="Times New Roman"/>
          <w:sz w:val="28"/>
          <w:szCs w:val="28"/>
          <w:lang w:eastAsia="ru-RU"/>
        </w:rPr>
        <w:lastRenderedPageBreak/>
        <w:t>«Муниципальный округ Юкаменский район Удмуртской Республики» и утверждении Положения «Об Управлении территориального развития Администрации муниципального образования «Муниципальный округ Юкаменский район Удмуртской Республики».</w:t>
      </w:r>
    </w:p>
    <w:p w:rsidR="002C71A9" w:rsidRPr="002C71A9" w:rsidRDefault="002C71A9" w:rsidP="002C71A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2C71A9">
        <w:rPr>
          <w:rFonts w:ascii="Times New Roman" w:eastAsia="Times New Roman" w:hAnsi="Times New Roman" w:cs="Times New Roman"/>
          <w:sz w:val="28"/>
          <w:szCs w:val="28"/>
          <w:lang w:eastAsia="ru-RU"/>
        </w:rPr>
        <w:t>4. Настоящее решение опубликовать в Вестнике нормативно-правовых актов муниципального образования «Юкаменский район» и на официальном сайте Юкаменского района.</w:t>
      </w:r>
    </w:p>
    <w:p w:rsidR="002C71A9" w:rsidRPr="002C71A9" w:rsidRDefault="002C71A9" w:rsidP="002C71A9">
      <w:pPr>
        <w:autoSpaceDE w:val="0"/>
        <w:autoSpaceDN w:val="0"/>
        <w:adjustRightInd w:val="0"/>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5. Настоящее решение вступает в силу с момента принятия.</w:t>
      </w:r>
    </w:p>
    <w:p w:rsidR="002C71A9" w:rsidRPr="002C71A9" w:rsidRDefault="002C71A9" w:rsidP="002C71A9">
      <w:pPr>
        <w:spacing w:after="0" w:line="240" w:lineRule="auto"/>
        <w:ind w:firstLine="567"/>
        <w:jc w:val="both"/>
        <w:rPr>
          <w:rFonts w:ascii="Times New Roman" w:hAnsi="Times New Roman" w:cs="Times New Roman"/>
          <w:sz w:val="28"/>
          <w:szCs w:val="28"/>
        </w:rPr>
      </w:pPr>
    </w:p>
    <w:p w:rsidR="002C71A9" w:rsidRPr="002C71A9" w:rsidRDefault="002C71A9" w:rsidP="002C71A9">
      <w:pPr>
        <w:widowControl w:val="0"/>
        <w:spacing w:after="0" w:line="240" w:lineRule="auto"/>
        <w:rPr>
          <w:rFonts w:ascii="Times New Roman" w:eastAsia="Times New Roman" w:hAnsi="Times New Roman" w:cs="Times New Roman"/>
          <w:sz w:val="28"/>
          <w:szCs w:val="28"/>
        </w:rPr>
      </w:pPr>
      <w:r w:rsidRPr="002C71A9">
        <w:rPr>
          <w:rFonts w:ascii="Times New Roman" w:eastAsia="Times New Roman" w:hAnsi="Times New Roman" w:cs="Times New Roman"/>
          <w:sz w:val="28"/>
          <w:szCs w:val="28"/>
        </w:rPr>
        <w:t xml:space="preserve">Глава муниципального образования </w:t>
      </w:r>
    </w:p>
    <w:p w:rsidR="002C71A9" w:rsidRPr="002C71A9" w:rsidRDefault="002C71A9" w:rsidP="002C71A9">
      <w:pPr>
        <w:widowControl w:val="0"/>
        <w:spacing w:after="0" w:line="240" w:lineRule="auto"/>
        <w:rPr>
          <w:rFonts w:ascii="Times New Roman" w:eastAsia="Times New Roman" w:hAnsi="Times New Roman" w:cs="Times New Roman"/>
          <w:sz w:val="28"/>
          <w:szCs w:val="28"/>
        </w:rPr>
      </w:pPr>
      <w:r w:rsidRPr="002C71A9">
        <w:rPr>
          <w:rFonts w:ascii="Times New Roman" w:eastAsia="Times New Roman" w:hAnsi="Times New Roman" w:cs="Times New Roman"/>
          <w:sz w:val="28"/>
          <w:szCs w:val="28"/>
        </w:rPr>
        <w:t>«Муниципальный округ</w:t>
      </w:r>
    </w:p>
    <w:p w:rsidR="002C71A9" w:rsidRPr="002C71A9" w:rsidRDefault="002C71A9" w:rsidP="002C71A9">
      <w:pPr>
        <w:widowControl w:val="0"/>
        <w:spacing w:after="0" w:line="240" w:lineRule="auto"/>
        <w:rPr>
          <w:rFonts w:ascii="Times New Roman" w:eastAsia="Times New Roman" w:hAnsi="Times New Roman" w:cs="Times New Roman"/>
          <w:sz w:val="28"/>
          <w:szCs w:val="28"/>
        </w:rPr>
      </w:pPr>
      <w:r w:rsidRPr="002C71A9">
        <w:rPr>
          <w:rFonts w:ascii="Times New Roman" w:eastAsia="Times New Roman" w:hAnsi="Times New Roman" w:cs="Times New Roman"/>
          <w:sz w:val="28"/>
          <w:szCs w:val="28"/>
        </w:rPr>
        <w:t xml:space="preserve"> Юкаменский район </w:t>
      </w:r>
    </w:p>
    <w:p w:rsidR="002C71A9" w:rsidRPr="002C71A9" w:rsidRDefault="002C71A9" w:rsidP="002C71A9">
      <w:pPr>
        <w:widowControl w:val="0"/>
        <w:spacing w:after="0" w:line="240" w:lineRule="auto"/>
        <w:rPr>
          <w:rFonts w:ascii="Times New Roman" w:eastAsia="Times New Roman" w:hAnsi="Times New Roman" w:cs="Times New Roman"/>
          <w:sz w:val="28"/>
          <w:szCs w:val="28"/>
        </w:rPr>
      </w:pPr>
      <w:r w:rsidRPr="002C71A9">
        <w:rPr>
          <w:rFonts w:ascii="Times New Roman" w:eastAsia="Times New Roman" w:hAnsi="Times New Roman" w:cs="Times New Roman"/>
          <w:sz w:val="28"/>
          <w:szCs w:val="28"/>
        </w:rPr>
        <w:t xml:space="preserve">Удмуртской Республики»                                        </w:t>
      </w:r>
      <w:r>
        <w:rPr>
          <w:rFonts w:ascii="Times New Roman" w:eastAsia="Times New Roman" w:hAnsi="Times New Roman" w:cs="Times New Roman"/>
          <w:sz w:val="28"/>
          <w:szCs w:val="28"/>
        </w:rPr>
        <w:t xml:space="preserve">                </w:t>
      </w:r>
      <w:r w:rsidRPr="002C71A9">
        <w:rPr>
          <w:rFonts w:ascii="Times New Roman" w:eastAsia="Times New Roman" w:hAnsi="Times New Roman" w:cs="Times New Roman"/>
          <w:sz w:val="28"/>
          <w:szCs w:val="28"/>
        </w:rPr>
        <w:t xml:space="preserve">   К.Н.</w:t>
      </w:r>
      <w:r>
        <w:rPr>
          <w:rFonts w:ascii="Times New Roman" w:eastAsia="Times New Roman" w:hAnsi="Times New Roman" w:cs="Times New Roman"/>
          <w:sz w:val="28"/>
          <w:szCs w:val="28"/>
        </w:rPr>
        <w:t xml:space="preserve"> </w:t>
      </w:r>
      <w:r w:rsidRPr="002C71A9">
        <w:rPr>
          <w:rFonts w:ascii="Times New Roman" w:eastAsia="Times New Roman" w:hAnsi="Times New Roman" w:cs="Times New Roman"/>
          <w:sz w:val="28"/>
          <w:szCs w:val="28"/>
        </w:rPr>
        <w:t>Бельтюков</w:t>
      </w:r>
    </w:p>
    <w:p w:rsidR="002C71A9" w:rsidRPr="002C71A9" w:rsidRDefault="002C71A9" w:rsidP="002C71A9">
      <w:pPr>
        <w:widowControl w:val="0"/>
        <w:spacing w:after="0" w:line="240" w:lineRule="auto"/>
        <w:rPr>
          <w:rFonts w:ascii="Times New Roman" w:eastAsia="Times New Roman" w:hAnsi="Times New Roman" w:cs="Times New Roman"/>
          <w:sz w:val="28"/>
          <w:szCs w:val="28"/>
        </w:rPr>
      </w:pPr>
    </w:p>
    <w:p w:rsidR="002C71A9" w:rsidRPr="002C71A9" w:rsidRDefault="002C71A9" w:rsidP="002C71A9">
      <w:pPr>
        <w:widowControl w:val="0"/>
        <w:spacing w:after="0" w:line="240" w:lineRule="auto"/>
        <w:rPr>
          <w:rFonts w:ascii="Times New Roman" w:eastAsia="Times New Roman" w:hAnsi="Times New Roman" w:cs="Times New Roman"/>
          <w:sz w:val="28"/>
          <w:szCs w:val="28"/>
        </w:rPr>
      </w:pPr>
      <w:r w:rsidRPr="002C71A9">
        <w:rPr>
          <w:rFonts w:ascii="Times New Roman" w:eastAsia="Times New Roman" w:hAnsi="Times New Roman" w:cs="Times New Roman"/>
          <w:sz w:val="28"/>
          <w:szCs w:val="28"/>
        </w:rPr>
        <w:t xml:space="preserve">Председатель Совет депутатов </w:t>
      </w:r>
    </w:p>
    <w:p w:rsidR="002C71A9" w:rsidRPr="002C71A9" w:rsidRDefault="002C71A9" w:rsidP="002C71A9">
      <w:pPr>
        <w:widowControl w:val="0"/>
        <w:spacing w:after="0" w:line="240" w:lineRule="auto"/>
        <w:rPr>
          <w:rFonts w:ascii="Times New Roman" w:eastAsia="Times New Roman" w:hAnsi="Times New Roman" w:cs="Times New Roman"/>
          <w:sz w:val="28"/>
          <w:szCs w:val="28"/>
        </w:rPr>
      </w:pPr>
      <w:r w:rsidRPr="002C71A9">
        <w:rPr>
          <w:rFonts w:ascii="Times New Roman" w:eastAsia="Times New Roman" w:hAnsi="Times New Roman" w:cs="Times New Roman"/>
          <w:sz w:val="28"/>
          <w:szCs w:val="28"/>
        </w:rPr>
        <w:t xml:space="preserve">муниципального образования </w:t>
      </w:r>
    </w:p>
    <w:p w:rsidR="002C71A9" w:rsidRPr="002C71A9" w:rsidRDefault="002C71A9" w:rsidP="002C71A9">
      <w:pPr>
        <w:widowControl w:val="0"/>
        <w:spacing w:after="0" w:line="240" w:lineRule="auto"/>
        <w:rPr>
          <w:rFonts w:ascii="Times New Roman" w:eastAsia="Times New Roman" w:hAnsi="Times New Roman" w:cs="Times New Roman"/>
          <w:sz w:val="28"/>
          <w:szCs w:val="28"/>
        </w:rPr>
      </w:pPr>
      <w:r w:rsidRPr="002C71A9">
        <w:rPr>
          <w:rFonts w:ascii="Times New Roman" w:eastAsia="Times New Roman" w:hAnsi="Times New Roman" w:cs="Times New Roman"/>
          <w:sz w:val="28"/>
          <w:szCs w:val="28"/>
        </w:rPr>
        <w:t>«Муниципальный округ</w:t>
      </w:r>
    </w:p>
    <w:p w:rsidR="002C71A9" w:rsidRPr="002C71A9" w:rsidRDefault="002C71A9" w:rsidP="002C71A9">
      <w:pPr>
        <w:widowControl w:val="0"/>
        <w:spacing w:after="0" w:line="240" w:lineRule="auto"/>
        <w:rPr>
          <w:rFonts w:ascii="Times New Roman" w:eastAsia="Times New Roman" w:hAnsi="Times New Roman" w:cs="Times New Roman"/>
          <w:sz w:val="28"/>
          <w:szCs w:val="28"/>
        </w:rPr>
      </w:pPr>
      <w:r w:rsidRPr="002C71A9">
        <w:rPr>
          <w:rFonts w:ascii="Times New Roman" w:eastAsia="Times New Roman" w:hAnsi="Times New Roman" w:cs="Times New Roman"/>
          <w:sz w:val="28"/>
          <w:szCs w:val="28"/>
        </w:rPr>
        <w:t xml:space="preserve"> Юкаменский район </w:t>
      </w:r>
    </w:p>
    <w:p w:rsidR="002C71A9" w:rsidRPr="002C71A9" w:rsidRDefault="002C71A9" w:rsidP="002C71A9">
      <w:pPr>
        <w:widowControl w:val="0"/>
        <w:spacing w:after="0" w:line="240" w:lineRule="auto"/>
        <w:rPr>
          <w:rFonts w:ascii="Times New Roman" w:eastAsia="Times New Roman" w:hAnsi="Times New Roman" w:cs="Times New Roman"/>
          <w:sz w:val="28"/>
          <w:szCs w:val="28"/>
        </w:rPr>
      </w:pPr>
      <w:r w:rsidRPr="002C71A9">
        <w:rPr>
          <w:rFonts w:ascii="Times New Roman" w:eastAsia="Times New Roman" w:hAnsi="Times New Roman" w:cs="Times New Roman"/>
          <w:sz w:val="28"/>
          <w:szCs w:val="28"/>
        </w:rPr>
        <w:t xml:space="preserve">Удмуртской Республики»                       </w:t>
      </w:r>
      <w:r>
        <w:rPr>
          <w:rFonts w:ascii="Times New Roman" w:eastAsia="Times New Roman" w:hAnsi="Times New Roman" w:cs="Times New Roman"/>
          <w:sz w:val="28"/>
          <w:szCs w:val="28"/>
        </w:rPr>
        <w:t xml:space="preserve">                                      </w:t>
      </w:r>
      <w:r w:rsidRPr="002C71A9">
        <w:rPr>
          <w:rFonts w:ascii="Times New Roman" w:eastAsia="Times New Roman" w:hAnsi="Times New Roman" w:cs="Times New Roman"/>
          <w:sz w:val="28"/>
          <w:szCs w:val="28"/>
        </w:rPr>
        <w:t>Б.А.</w:t>
      </w:r>
      <w:r>
        <w:rPr>
          <w:rFonts w:ascii="Times New Roman" w:eastAsia="Times New Roman" w:hAnsi="Times New Roman" w:cs="Times New Roman"/>
          <w:sz w:val="28"/>
          <w:szCs w:val="28"/>
        </w:rPr>
        <w:t xml:space="preserve"> </w:t>
      </w:r>
      <w:r w:rsidRPr="002C71A9">
        <w:rPr>
          <w:rFonts w:ascii="Times New Roman" w:eastAsia="Times New Roman" w:hAnsi="Times New Roman" w:cs="Times New Roman"/>
          <w:sz w:val="28"/>
          <w:szCs w:val="28"/>
        </w:rPr>
        <w:t>Абашев</w:t>
      </w:r>
    </w:p>
    <w:p w:rsidR="002C71A9" w:rsidRDefault="002C71A9" w:rsidP="002C71A9">
      <w:pPr>
        <w:widowControl w:val="0"/>
        <w:spacing w:after="0" w:line="240" w:lineRule="auto"/>
        <w:rPr>
          <w:rFonts w:ascii="Times New Roman" w:eastAsia="Times New Roman" w:hAnsi="Times New Roman" w:cs="Times New Roman"/>
          <w:sz w:val="28"/>
          <w:szCs w:val="28"/>
        </w:rPr>
      </w:pPr>
    </w:p>
    <w:p w:rsidR="002C71A9" w:rsidRDefault="002C71A9" w:rsidP="002C71A9">
      <w:pPr>
        <w:widowControl w:val="0"/>
        <w:spacing w:after="0" w:line="240" w:lineRule="auto"/>
        <w:rPr>
          <w:rFonts w:ascii="Times New Roman" w:eastAsia="Times New Roman" w:hAnsi="Times New Roman" w:cs="Times New Roman"/>
          <w:sz w:val="28"/>
          <w:szCs w:val="28"/>
        </w:rPr>
      </w:pPr>
    </w:p>
    <w:p w:rsidR="002C71A9" w:rsidRPr="002C71A9" w:rsidRDefault="002C71A9" w:rsidP="002C71A9">
      <w:pPr>
        <w:widowControl w:val="0"/>
        <w:spacing w:after="0" w:line="240" w:lineRule="auto"/>
        <w:rPr>
          <w:rFonts w:ascii="Times New Roman" w:eastAsia="Times New Roman" w:hAnsi="Times New Roman" w:cs="Times New Roman"/>
          <w:sz w:val="28"/>
          <w:szCs w:val="28"/>
        </w:rPr>
      </w:pPr>
    </w:p>
    <w:p w:rsidR="002C71A9" w:rsidRPr="002C71A9" w:rsidRDefault="002C71A9" w:rsidP="002C71A9">
      <w:pPr>
        <w:spacing w:after="0" w:line="240" w:lineRule="auto"/>
        <w:jc w:val="both"/>
        <w:rPr>
          <w:rFonts w:ascii="Times New Roman" w:hAnsi="Times New Roman" w:cs="Times New Roman"/>
          <w:b/>
          <w:sz w:val="28"/>
          <w:szCs w:val="28"/>
        </w:rPr>
      </w:pPr>
      <w:r w:rsidRPr="002C71A9">
        <w:rPr>
          <w:rFonts w:ascii="Times New Roman" w:hAnsi="Times New Roman" w:cs="Times New Roman"/>
          <w:b/>
          <w:sz w:val="28"/>
          <w:szCs w:val="28"/>
        </w:rPr>
        <w:t>с. Юкаменское</w:t>
      </w:r>
    </w:p>
    <w:p w:rsidR="002C71A9" w:rsidRPr="002C71A9" w:rsidRDefault="002C71A9" w:rsidP="002C71A9">
      <w:pPr>
        <w:spacing w:after="0" w:line="240" w:lineRule="auto"/>
        <w:jc w:val="both"/>
        <w:rPr>
          <w:rFonts w:ascii="Times New Roman" w:hAnsi="Times New Roman" w:cs="Times New Roman"/>
          <w:lang w:eastAsia="ru-RU"/>
        </w:rPr>
      </w:pPr>
      <w:r w:rsidRPr="002C71A9">
        <w:rPr>
          <w:rFonts w:ascii="Times New Roman" w:hAnsi="Times New Roman" w:cs="Times New Roman"/>
          <w:b/>
          <w:sz w:val="28"/>
          <w:szCs w:val="28"/>
        </w:rPr>
        <w:t>17 февраля 2022 года № 100</w:t>
      </w: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Pr="002C71A9" w:rsidRDefault="002C71A9" w:rsidP="002C71A9">
      <w:pPr>
        <w:widowControl w:val="0"/>
        <w:spacing w:after="0" w:line="240" w:lineRule="auto"/>
        <w:ind w:firstLine="567"/>
        <w:rPr>
          <w:rFonts w:ascii="Times New Roman" w:eastAsia="Times New Roman" w:hAnsi="Times New Roman" w:cs="Times New Roman"/>
          <w:sz w:val="28"/>
          <w:szCs w:val="28"/>
        </w:rPr>
      </w:pPr>
    </w:p>
    <w:p w:rsidR="002C71A9" w:rsidRDefault="002C71A9" w:rsidP="00B178FA">
      <w:pPr>
        <w:widowControl w:val="0"/>
        <w:spacing w:after="0" w:line="240" w:lineRule="auto"/>
        <w:rPr>
          <w:rFonts w:ascii="Times New Roman" w:eastAsia="Times New Roman" w:hAnsi="Times New Roman" w:cs="Times New Roman"/>
          <w:sz w:val="28"/>
          <w:szCs w:val="28"/>
        </w:rPr>
      </w:pPr>
    </w:p>
    <w:p w:rsidR="00B178FA" w:rsidRPr="002C71A9" w:rsidRDefault="00B178FA" w:rsidP="00B178FA">
      <w:pPr>
        <w:widowControl w:val="0"/>
        <w:spacing w:after="0" w:line="240" w:lineRule="auto"/>
        <w:rPr>
          <w:rFonts w:ascii="Times New Roman" w:eastAsia="Times New Roman" w:hAnsi="Times New Roman" w:cs="Times New Roman"/>
          <w:sz w:val="28"/>
          <w:szCs w:val="28"/>
        </w:rPr>
      </w:pPr>
    </w:p>
    <w:bookmarkEnd w:id="1"/>
    <w:p w:rsidR="002C71A9" w:rsidRPr="002C71A9" w:rsidRDefault="002C71A9" w:rsidP="002C71A9">
      <w:pPr>
        <w:widowControl w:val="0"/>
        <w:autoSpaceDE w:val="0"/>
        <w:autoSpaceDN w:val="0"/>
        <w:spacing w:after="0" w:line="240" w:lineRule="auto"/>
        <w:ind w:firstLine="567"/>
        <w:jc w:val="right"/>
        <w:outlineLvl w:val="0"/>
        <w:rPr>
          <w:rFonts w:ascii="Times New Roman" w:eastAsia="Times New Roman" w:hAnsi="Times New Roman" w:cs="Times New Roman"/>
          <w:sz w:val="28"/>
          <w:szCs w:val="28"/>
          <w:lang w:eastAsia="ru-RU"/>
        </w:rPr>
      </w:pPr>
      <w:r w:rsidRPr="002C71A9">
        <w:rPr>
          <w:rFonts w:ascii="Times New Roman" w:eastAsia="Times New Roman" w:hAnsi="Times New Roman" w:cs="Times New Roman"/>
          <w:sz w:val="28"/>
          <w:szCs w:val="28"/>
          <w:lang w:eastAsia="ru-RU"/>
        </w:rPr>
        <w:lastRenderedPageBreak/>
        <w:t>УТВЕРЖДЕНО</w:t>
      </w:r>
    </w:p>
    <w:p w:rsidR="002C71A9" w:rsidRPr="002C71A9" w:rsidRDefault="002C71A9" w:rsidP="002C71A9">
      <w:pPr>
        <w:widowControl w:val="0"/>
        <w:autoSpaceDE w:val="0"/>
        <w:autoSpaceDN w:val="0"/>
        <w:spacing w:after="0" w:line="240" w:lineRule="auto"/>
        <w:ind w:firstLine="567"/>
        <w:jc w:val="right"/>
        <w:rPr>
          <w:rFonts w:ascii="Times New Roman" w:eastAsia="Times New Roman" w:hAnsi="Times New Roman" w:cs="Times New Roman"/>
          <w:color w:val="000000"/>
          <w:sz w:val="28"/>
          <w:szCs w:val="28"/>
          <w:lang w:eastAsia="ru-RU"/>
        </w:rPr>
      </w:pPr>
      <w:r w:rsidRPr="002C71A9">
        <w:rPr>
          <w:rFonts w:ascii="Times New Roman" w:eastAsia="Times New Roman" w:hAnsi="Times New Roman" w:cs="Times New Roman"/>
          <w:sz w:val="28"/>
          <w:szCs w:val="28"/>
          <w:lang w:eastAsia="ru-RU"/>
        </w:rPr>
        <w:t xml:space="preserve">решением </w:t>
      </w:r>
      <w:r w:rsidRPr="002C71A9">
        <w:rPr>
          <w:rFonts w:ascii="Times New Roman" w:eastAsia="Times New Roman" w:hAnsi="Times New Roman" w:cs="Times New Roman"/>
          <w:color w:val="000000"/>
          <w:sz w:val="28"/>
          <w:szCs w:val="28"/>
          <w:lang w:eastAsia="ru-RU"/>
        </w:rPr>
        <w:t xml:space="preserve">Совет депутатов </w:t>
      </w:r>
    </w:p>
    <w:p w:rsidR="002C71A9" w:rsidRPr="002C71A9" w:rsidRDefault="002C71A9" w:rsidP="002C71A9">
      <w:pPr>
        <w:widowControl w:val="0"/>
        <w:autoSpaceDE w:val="0"/>
        <w:autoSpaceDN w:val="0"/>
        <w:spacing w:after="0" w:line="240" w:lineRule="auto"/>
        <w:ind w:firstLine="567"/>
        <w:jc w:val="right"/>
        <w:rPr>
          <w:rFonts w:ascii="Times New Roman" w:eastAsia="Times New Roman" w:hAnsi="Times New Roman" w:cs="Times New Roman"/>
          <w:color w:val="000000"/>
          <w:sz w:val="28"/>
          <w:szCs w:val="28"/>
          <w:lang w:eastAsia="ru-RU"/>
        </w:rPr>
      </w:pPr>
      <w:r w:rsidRPr="002C71A9">
        <w:rPr>
          <w:rFonts w:ascii="Times New Roman" w:eastAsia="Times New Roman" w:hAnsi="Times New Roman" w:cs="Times New Roman"/>
          <w:color w:val="000000"/>
          <w:sz w:val="28"/>
          <w:szCs w:val="28"/>
          <w:lang w:eastAsia="ru-RU"/>
        </w:rPr>
        <w:t xml:space="preserve">муниципального образования </w:t>
      </w:r>
    </w:p>
    <w:p w:rsidR="002C71A9" w:rsidRPr="002C71A9" w:rsidRDefault="002C71A9" w:rsidP="002C71A9">
      <w:pPr>
        <w:widowControl w:val="0"/>
        <w:autoSpaceDE w:val="0"/>
        <w:autoSpaceDN w:val="0"/>
        <w:spacing w:after="0" w:line="240" w:lineRule="auto"/>
        <w:ind w:firstLine="567"/>
        <w:jc w:val="right"/>
        <w:rPr>
          <w:rFonts w:ascii="Times New Roman" w:eastAsia="Times New Roman" w:hAnsi="Times New Roman" w:cs="Times New Roman"/>
          <w:color w:val="000000"/>
          <w:sz w:val="28"/>
          <w:szCs w:val="28"/>
          <w:lang w:eastAsia="ru-RU"/>
        </w:rPr>
      </w:pPr>
      <w:r w:rsidRPr="002C71A9">
        <w:rPr>
          <w:rFonts w:ascii="Times New Roman" w:eastAsia="Times New Roman" w:hAnsi="Times New Roman" w:cs="Times New Roman"/>
          <w:color w:val="000000"/>
          <w:sz w:val="28"/>
          <w:szCs w:val="28"/>
          <w:lang w:eastAsia="ru-RU"/>
        </w:rPr>
        <w:t xml:space="preserve">«Муниципальный округ </w:t>
      </w:r>
    </w:p>
    <w:p w:rsidR="002C71A9" w:rsidRPr="002C71A9" w:rsidRDefault="002C71A9" w:rsidP="002C71A9">
      <w:pPr>
        <w:widowControl w:val="0"/>
        <w:autoSpaceDE w:val="0"/>
        <w:autoSpaceDN w:val="0"/>
        <w:spacing w:after="0" w:line="240" w:lineRule="auto"/>
        <w:ind w:firstLine="567"/>
        <w:jc w:val="right"/>
        <w:rPr>
          <w:rFonts w:ascii="Times New Roman" w:eastAsia="Times New Roman" w:hAnsi="Times New Roman" w:cs="Times New Roman"/>
          <w:color w:val="000000"/>
          <w:sz w:val="28"/>
          <w:szCs w:val="28"/>
          <w:lang w:eastAsia="ru-RU"/>
        </w:rPr>
      </w:pPr>
      <w:r w:rsidRPr="002C71A9">
        <w:rPr>
          <w:rFonts w:ascii="Times New Roman" w:eastAsia="Times New Roman" w:hAnsi="Times New Roman" w:cs="Times New Roman"/>
          <w:color w:val="000000"/>
          <w:sz w:val="28"/>
          <w:szCs w:val="28"/>
          <w:lang w:eastAsia="ru-RU"/>
        </w:rPr>
        <w:t xml:space="preserve">Юкаменский район </w:t>
      </w:r>
    </w:p>
    <w:p w:rsidR="002C71A9" w:rsidRPr="002C71A9" w:rsidRDefault="002C71A9" w:rsidP="002C71A9">
      <w:pPr>
        <w:widowControl w:val="0"/>
        <w:autoSpaceDE w:val="0"/>
        <w:autoSpaceDN w:val="0"/>
        <w:spacing w:after="0" w:line="240" w:lineRule="auto"/>
        <w:ind w:firstLine="567"/>
        <w:jc w:val="right"/>
        <w:rPr>
          <w:rFonts w:ascii="Times New Roman" w:eastAsia="Times New Roman" w:hAnsi="Times New Roman" w:cs="Times New Roman"/>
          <w:color w:val="000000"/>
          <w:sz w:val="28"/>
          <w:szCs w:val="28"/>
          <w:lang w:eastAsia="ru-RU"/>
        </w:rPr>
      </w:pPr>
      <w:r w:rsidRPr="002C71A9">
        <w:rPr>
          <w:rFonts w:ascii="Times New Roman" w:eastAsia="Times New Roman" w:hAnsi="Times New Roman" w:cs="Times New Roman"/>
          <w:color w:val="000000"/>
          <w:sz w:val="28"/>
          <w:szCs w:val="28"/>
          <w:lang w:eastAsia="ru-RU"/>
        </w:rPr>
        <w:t>Удмуртской Республики»</w:t>
      </w:r>
    </w:p>
    <w:p w:rsidR="002C71A9" w:rsidRPr="002C71A9" w:rsidRDefault="002C71A9" w:rsidP="002C71A9">
      <w:pPr>
        <w:widowControl w:val="0"/>
        <w:autoSpaceDE w:val="0"/>
        <w:autoSpaceDN w:val="0"/>
        <w:spacing w:after="0" w:line="240" w:lineRule="auto"/>
        <w:ind w:firstLine="567"/>
        <w:jc w:val="right"/>
        <w:rPr>
          <w:rFonts w:ascii="Times New Roman" w:eastAsia="Times New Roman" w:hAnsi="Times New Roman" w:cs="Times New Roman"/>
          <w:color w:val="000000"/>
          <w:sz w:val="28"/>
          <w:szCs w:val="28"/>
          <w:lang w:eastAsia="ru-RU"/>
        </w:rPr>
      </w:pPr>
      <w:r w:rsidRPr="002C71A9">
        <w:rPr>
          <w:rFonts w:ascii="Times New Roman" w:eastAsia="Times New Roman" w:hAnsi="Times New Roman" w:cs="Times New Roman"/>
          <w:color w:val="000000"/>
          <w:sz w:val="28"/>
          <w:szCs w:val="28"/>
          <w:lang w:eastAsia="ru-RU"/>
        </w:rPr>
        <w:t>№ 100  от 17.02.2022 года</w:t>
      </w:r>
    </w:p>
    <w:p w:rsidR="002C71A9" w:rsidRPr="002C71A9" w:rsidRDefault="002C71A9" w:rsidP="002C71A9">
      <w:pPr>
        <w:widowControl w:val="0"/>
        <w:autoSpaceDE w:val="0"/>
        <w:autoSpaceDN w:val="0"/>
        <w:spacing w:after="0" w:line="240" w:lineRule="auto"/>
        <w:ind w:firstLine="567"/>
        <w:jc w:val="right"/>
        <w:rPr>
          <w:rFonts w:ascii="Times New Roman" w:eastAsia="Times New Roman" w:hAnsi="Times New Roman" w:cs="Times New Roman"/>
          <w:color w:val="000000"/>
          <w:sz w:val="28"/>
          <w:szCs w:val="28"/>
          <w:lang w:eastAsia="ru-RU"/>
        </w:rPr>
      </w:pPr>
    </w:p>
    <w:p w:rsidR="002C71A9" w:rsidRPr="002C71A9" w:rsidRDefault="002C71A9" w:rsidP="002C71A9">
      <w:pPr>
        <w:widowControl w:val="0"/>
        <w:autoSpaceDE w:val="0"/>
        <w:autoSpaceDN w:val="0"/>
        <w:spacing w:after="0" w:line="240" w:lineRule="auto"/>
        <w:ind w:firstLine="567"/>
        <w:jc w:val="center"/>
        <w:rPr>
          <w:rFonts w:ascii="Times New Roman" w:eastAsia="Times New Roman" w:hAnsi="Times New Roman" w:cs="Times New Roman"/>
          <w:b/>
          <w:sz w:val="28"/>
          <w:szCs w:val="28"/>
          <w:lang w:eastAsia="ru-RU"/>
        </w:rPr>
      </w:pPr>
      <w:r w:rsidRPr="002C71A9">
        <w:rPr>
          <w:rFonts w:ascii="Times New Roman" w:eastAsia="Times New Roman" w:hAnsi="Times New Roman" w:cs="Times New Roman"/>
          <w:b/>
          <w:sz w:val="28"/>
          <w:szCs w:val="28"/>
          <w:lang w:eastAsia="ru-RU"/>
        </w:rPr>
        <w:t>Положение</w:t>
      </w:r>
    </w:p>
    <w:p w:rsidR="002C71A9" w:rsidRPr="002C71A9" w:rsidRDefault="002C71A9" w:rsidP="002C71A9">
      <w:pPr>
        <w:widowControl w:val="0"/>
        <w:autoSpaceDE w:val="0"/>
        <w:autoSpaceDN w:val="0"/>
        <w:spacing w:after="0" w:line="240" w:lineRule="auto"/>
        <w:ind w:firstLine="567"/>
        <w:jc w:val="center"/>
        <w:rPr>
          <w:rFonts w:ascii="Times New Roman" w:eastAsia="Times New Roman" w:hAnsi="Times New Roman" w:cs="Times New Roman"/>
          <w:b/>
          <w:sz w:val="28"/>
          <w:szCs w:val="28"/>
          <w:lang w:eastAsia="ru-RU"/>
        </w:rPr>
      </w:pPr>
      <w:r w:rsidRPr="002C71A9">
        <w:rPr>
          <w:rFonts w:ascii="Times New Roman" w:eastAsia="Times New Roman" w:hAnsi="Times New Roman" w:cs="Times New Roman"/>
          <w:b/>
          <w:sz w:val="28"/>
          <w:szCs w:val="28"/>
          <w:lang w:eastAsia="ru-RU"/>
        </w:rPr>
        <w:t xml:space="preserve">Об Управлении территориального развития Администрации </w:t>
      </w:r>
      <w:r w:rsidRPr="002C71A9">
        <w:rPr>
          <w:rFonts w:ascii="Times New Roman" w:eastAsia="Times New Roman" w:hAnsi="Times New Roman" w:cs="Times New Roman"/>
          <w:b/>
          <w:color w:val="000000"/>
          <w:sz w:val="28"/>
          <w:szCs w:val="28"/>
          <w:lang w:eastAsia="ru-RU"/>
        </w:rPr>
        <w:t>муниципального образования «Муниципальный округ Юкаменский район Удмуртской Республики»</w:t>
      </w:r>
    </w:p>
    <w:p w:rsidR="002C71A9" w:rsidRPr="002C71A9" w:rsidRDefault="002C71A9" w:rsidP="002C71A9">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2C71A9" w:rsidRPr="002C71A9" w:rsidRDefault="002C71A9" w:rsidP="002C71A9">
      <w:pPr>
        <w:shd w:val="clear" w:color="auto" w:fill="FFFFFF"/>
        <w:spacing w:after="0" w:line="240" w:lineRule="auto"/>
        <w:ind w:right="-27" w:firstLine="708"/>
        <w:jc w:val="center"/>
        <w:rPr>
          <w:rFonts w:ascii="Times New Roman" w:hAnsi="Times New Roman" w:cs="Times New Roman"/>
          <w:sz w:val="28"/>
          <w:szCs w:val="28"/>
        </w:rPr>
      </w:pPr>
      <w:r w:rsidRPr="002C71A9">
        <w:rPr>
          <w:rFonts w:ascii="Times New Roman" w:hAnsi="Times New Roman" w:cs="Times New Roman"/>
          <w:b/>
          <w:bCs/>
          <w:color w:val="000000"/>
          <w:spacing w:val="-6"/>
          <w:sz w:val="28"/>
          <w:szCs w:val="28"/>
        </w:rPr>
        <w:t>1. Общие положения</w:t>
      </w:r>
    </w:p>
    <w:p w:rsidR="002C71A9" w:rsidRPr="002C71A9" w:rsidRDefault="002C71A9" w:rsidP="002C71A9">
      <w:pPr>
        <w:autoSpaceDE w:val="0"/>
        <w:autoSpaceDN w:val="0"/>
        <w:adjustRightInd w:val="0"/>
        <w:spacing w:after="0" w:line="240" w:lineRule="auto"/>
        <w:jc w:val="both"/>
        <w:rPr>
          <w:rFonts w:ascii="Times New Roman" w:hAnsi="Times New Roman" w:cs="Times New Roman"/>
          <w:sz w:val="28"/>
          <w:szCs w:val="28"/>
        </w:rPr>
      </w:pPr>
      <w:r w:rsidRPr="002C71A9">
        <w:rPr>
          <w:rFonts w:ascii="Times New Roman" w:hAnsi="Times New Roman" w:cs="Times New Roman"/>
          <w:sz w:val="28"/>
          <w:szCs w:val="28"/>
        </w:rPr>
        <w:tab/>
        <w:t>1.1. Управление территориального развития Администрации муниципального образования «Муниципальный округ Юкаменский  район Удмуртской Республики» (далее – Управление территориального развития) является функциональным органом  Администрации муниципального образования «Муниципальный округ Юкаменский  район Удмуртской Республики» (далее – Администрация Юкаменского района), созданным для управления и осуществления исполнительно-распорядительных полномочий по решению вопросов местного значения муниципального образования «Муниципальный округ Юкаменский район Удмуртской Республики» в соответствии с полномочиями, закрепленными настоящим Положением, в пределах административных границ муниципального образования «Муниципальный округ Юкаменский район Удмуртской Республики» (далее – подведомственная территория).</w:t>
      </w:r>
    </w:p>
    <w:p w:rsidR="002C71A9" w:rsidRPr="002C71A9" w:rsidRDefault="002C71A9" w:rsidP="002C71A9">
      <w:pPr>
        <w:spacing w:after="0" w:line="240" w:lineRule="auto"/>
        <w:jc w:val="both"/>
        <w:rPr>
          <w:rFonts w:ascii="Times New Roman" w:hAnsi="Times New Roman" w:cs="Times New Roman"/>
          <w:sz w:val="28"/>
          <w:szCs w:val="28"/>
        </w:rPr>
      </w:pPr>
      <w:r w:rsidRPr="002C71A9">
        <w:rPr>
          <w:rFonts w:ascii="Times New Roman" w:hAnsi="Times New Roman" w:cs="Times New Roman"/>
          <w:sz w:val="28"/>
          <w:szCs w:val="28"/>
        </w:rPr>
        <w:tab/>
        <w:t>1.2. Управление территориального развития наделяется правами юридического лица, является муниципальным казенным учреждением, имеет печати, штампы, бланки установленного образца, имущество, счета, открываемые в порядке, установленном действующим законодательством. Управление территориального развития от своего имени приобретает и осуществляет имущественные и иные права, несет обязанности, выступает истцом, ответчиком, третьим и заинтересованным лицом в судах.</w:t>
      </w:r>
    </w:p>
    <w:p w:rsidR="002C71A9" w:rsidRPr="002C71A9" w:rsidRDefault="002C71A9" w:rsidP="002C71A9">
      <w:pPr>
        <w:spacing w:after="0" w:line="240" w:lineRule="auto"/>
        <w:jc w:val="both"/>
        <w:rPr>
          <w:rFonts w:ascii="Times New Roman" w:hAnsi="Times New Roman" w:cs="Times New Roman"/>
          <w:sz w:val="28"/>
          <w:szCs w:val="28"/>
        </w:rPr>
      </w:pPr>
      <w:r w:rsidRPr="002C71A9">
        <w:rPr>
          <w:rFonts w:ascii="Times New Roman" w:hAnsi="Times New Roman" w:cs="Times New Roman"/>
          <w:sz w:val="28"/>
          <w:szCs w:val="28"/>
        </w:rPr>
        <w:tab/>
        <w:t xml:space="preserve">1.3. Управление территориального развития в своей деятельности руководствуется Конституцией Российской Федерации, федеральными конституционными законами,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Конституцией Удмуртской Республики, законами Удмуртской Республики, указами и распоряжениями Главы Удмуртской Республики,  постановлениями и распоряжениями Правительства Удмуртской Республики, Уставом муниципального образования «Муниципальный округ Юкаменский район Удмуртской Республики», муниципальными правовыми актами органов </w:t>
      </w:r>
      <w:r w:rsidRPr="002C71A9">
        <w:rPr>
          <w:rFonts w:ascii="Times New Roman" w:hAnsi="Times New Roman" w:cs="Times New Roman"/>
          <w:sz w:val="28"/>
          <w:szCs w:val="28"/>
        </w:rPr>
        <w:lastRenderedPageBreak/>
        <w:t>местного самоуправления муниципального образования «Муниципальный округ Юкаменский район Удмуртской Республики», а также настоящим Положением.</w:t>
      </w:r>
    </w:p>
    <w:p w:rsidR="002C71A9" w:rsidRPr="002C71A9" w:rsidRDefault="002C71A9" w:rsidP="002C71A9">
      <w:pPr>
        <w:spacing w:after="0" w:line="240" w:lineRule="auto"/>
        <w:jc w:val="both"/>
        <w:rPr>
          <w:rFonts w:ascii="Times New Roman" w:hAnsi="Times New Roman" w:cs="Times New Roman"/>
          <w:sz w:val="28"/>
          <w:szCs w:val="28"/>
        </w:rPr>
      </w:pPr>
      <w:r w:rsidRPr="002C71A9">
        <w:rPr>
          <w:rFonts w:ascii="Times New Roman" w:hAnsi="Times New Roman" w:cs="Times New Roman"/>
          <w:sz w:val="28"/>
          <w:szCs w:val="28"/>
        </w:rPr>
        <w:tab/>
        <w:t>1.4. Полное наименование: Управление территориального развития  Администрации муниципального образования «Муниципальный округ Юкаменский район Удмуртской Республики».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Сокращенное наименование: Управление территориального развития Администрации Юкаменского района.</w:t>
      </w:r>
    </w:p>
    <w:p w:rsidR="002C71A9" w:rsidRPr="002C71A9" w:rsidRDefault="002C71A9" w:rsidP="002C71A9">
      <w:pPr>
        <w:spacing w:after="0" w:line="240" w:lineRule="auto"/>
        <w:jc w:val="both"/>
        <w:rPr>
          <w:rFonts w:ascii="Times New Roman" w:hAnsi="Times New Roman" w:cs="Times New Roman"/>
          <w:sz w:val="28"/>
          <w:szCs w:val="28"/>
        </w:rPr>
      </w:pPr>
      <w:r w:rsidRPr="002C71A9">
        <w:rPr>
          <w:rFonts w:ascii="Times New Roman" w:hAnsi="Times New Roman" w:cs="Times New Roman"/>
          <w:sz w:val="28"/>
          <w:szCs w:val="28"/>
        </w:rPr>
        <w:tab/>
        <w:t>1.5. Юридический адрес Управления территориального развития: 427680, Российская Федерация, Удмуртская Республика, Юкаменский район, с. Юкаменское, ул. Первомайская, д. 9.</w:t>
      </w:r>
    </w:p>
    <w:p w:rsidR="002C71A9" w:rsidRPr="002C71A9" w:rsidRDefault="002C71A9" w:rsidP="002C71A9">
      <w:pPr>
        <w:spacing w:after="0" w:line="240" w:lineRule="auto"/>
        <w:jc w:val="both"/>
        <w:rPr>
          <w:rFonts w:ascii="Times New Roman" w:hAnsi="Times New Roman" w:cs="Times New Roman"/>
          <w:sz w:val="28"/>
          <w:szCs w:val="28"/>
        </w:rPr>
      </w:pPr>
      <w:r w:rsidRPr="002C71A9">
        <w:rPr>
          <w:rFonts w:ascii="Times New Roman" w:hAnsi="Times New Roman" w:cs="Times New Roman"/>
          <w:sz w:val="28"/>
          <w:szCs w:val="28"/>
        </w:rPr>
        <w:tab/>
        <w:t>1.6. Учредителем территориального управления является муниципальное образование «Муниципальный округ Юкаменский район Удмуртской Республики». Функции и полномочия учредителя осуществляет Администрация муниципального образования «Муниципальный округ Юкаменский район Удмуртской Республики».</w:t>
      </w:r>
    </w:p>
    <w:p w:rsidR="002C71A9" w:rsidRPr="002C71A9" w:rsidRDefault="002C71A9" w:rsidP="002C71A9">
      <w:pPr>
        <w:spacing w:after="0" w:line="240" w:lineRule="auto"/>
        <w:jc w:val="both"/>
        <w:rPr>
          <w:rFonts w:ascii="Times New Roman" w:hAnsi="Times New Roman" w:cs="Times New Roman"/>
          <w:b/>
          <w:sz w:val="28"/>
          <w:szCs w:val="28"/>
        </w:rPr>
      </w:pPr>
    </w:p>
    <w:p w:rsidR="002C71A9" w:rsidRPr="002C71A9" w:rsidRDefault="002C71A9" w:rsidP="002C71A9">
      <w:pPr>
        <w:spacing w:after="0" w:line="240" w:lineRule="auto"/>
        <w:jc w:val="center"/>
        <w:rPr>
          <w:rFonts w:ascii="Times New Roman" w:hAnsi="Times New Roman" w:cs="Times New Roman"/>
          <w:b/>
          <w:sz w:val="28"/>
          <w:szCs w:val="28"/>
        </w:rPr>
      </w:pPr>
      <w:r w:rsidRPr="002C71A9">
        <w:rPr>
          <w:rFonts w:ascii="Times New Roman" w:hAnsi="Times New Roman" w:cs="Times New Roman"/>
          <w:b/>
          <w:sz w:val="28"/>
          <w:szCs w:val="28"/>
        </w:rPr>
        <w:t>2.</w:t>
      </w:r>
      <w:r>
        <w:rPr>
          <w:rFonts w:ascii="Times New Roman" w:hAnsi="Times New Roman" w:cs="Times New Roman"/>
          <w:b/>
          <w:sz w:val="28"/>
          <w:szCs w:val="28"/>
        </w:rPr>
        <w:t xml:space="preserve"> </w:t>
      </w:r>
      <w:r w:rsidRPr="002C71A9">
        <w:rPr>
          <w:rFonts w:ascii="Times New Roman" w:hAnsi="Times New Roman" w:cs="Times New Roman"/>
          <w:b/>
          <w:sz w:val="28"/>
          <w:szCs w:val="28"/>
        </w:rPr>
        <w:t>Цели и задачи</w:t>
      </w:r>
    </w:p>
    <w:p w:rsidR="002C71A9" w:rsidRPr="002C71A9" w:rsidRDefault="002C71A9" w:rsidP="002C71A9">
      <w:pPr>
        <w:spacing w:after="0" w:line="240" w:lineRule="auto"/>
        <w:jc w:val="center"/>
        <w:rPr>
          <w:rFonts w:ascii="Times New Roman" w:hAnsi="Times New Roman" w:cs="Times New Roman"/>
          <w:b/>
          <w:sz w:val="28"/>
          <w:szCs w:val="28"/>
        </w:rPr>
      </w:pP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2.1.</w:t>
      </w:r>
      <w:r w:rsidRPr="002C71A9">
        <w:rPr>
          <w:rFonts w:ascii="Times New Roman" w:hAnsi="Times New Roman" w:cs="Times New Roman"/>
          <w:sz w:val="28"/>
          <w:szCs w:val="28"/>
        </w:rPr>
        <w:tab/>
        <w:t xml:space="preserve">Основными целями деятельности Управления территориального развития являются: </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 xml:space="preserve">2.1.1 создание условий для осуществления деятельности </w:t>
      </w:r>
      <w:r w:rsidRPr="002C71A9">
        <w:rPr>
          <w:rFonts w:ascii="Times New Roman" w:hAnsi="Times New Roman" w:cs="Times New Roman"/>
          <w:color w:val="000000"/>
          <w:sz w:val="28"/>
          <w:szCs w:val="28"/>
        </w:rPr>
        <w:t>Администрации Юкаменского района</w:t>
      </w:r>
      <w:r w:rsidRPr="002C71A9">
        <w:rPr>
          <w:rFonts w:ascii="Times New Roman" w:hAnsi="Times New Roman" w:cs="Times New Roman"/>
          <w:sz w:val="28"/>
          <w:szCs w:val="28"/>
        </w:rPr>
        <w:t xml:space="preserve"> на подведомственной территории, обеспечение взаимодействия </w:t>
      </w:r>
      <w:r w:rsidRPr="002C71A9">
        <w:rPr>
          <w:rFonts w:ascii="Times New Roman" w:hAnsi="Times New Roman" w:cs="Times New Roman"/>
          <w:color w:val="000000"/>
          <w:sz w:val="28"/>
          <w:szCs w:val="28"/>
        </w:rPr>
        <w:t>Администрации Юкаменского района</w:t>
      </w:r>
      <w:r w:rsidRPr="002C71A9">
        <w:rPr>
          <w:rFonts w:ascii="Times New Roman" w:hAnsi="Times New Roman" w:cs="Times New Roman"/>
          <w:sz w:val="28"/>
          <w:szCs w:val="28"/>
        </w:rPr>
        <w:t xml:space="preserve"> и жителей, проживающих на подведомственной территории;</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 xml:space="preserve">2.1.2 выполнение части полномочий </w:t>
      </w:r>
      <w:r w:rsidRPr="002C71A9">
        <w:rPr>
          <w:rFonts w:ascii="Times New Roman" w:hAnsi="Times New Roman" w:cs="Times New Roman"/>
          <w:color w:val="000000"/>
          <w:sz w:val="28"/>
          <w:szCs w:val="28"/>
        </w:rPr>
        <w:t>Администрации Юкаменского района</w:t>
      </w:r>
      <w:r w:rsidRPr="002C71A9">
        <w:rPr>
          <w:rFonts w:ascii="Times New Roman" w:hAnsi="Times New Roman" w:cs="Times New Roman"/>
          <w:sz w:val="28"/>
          <w:szCs w:val="28"/>
        </w:rPr>
        <w:t>, направленных на создание благоприятных условий жизнедеятельности и удовлетворение потребностей населения на подведомственной территории;</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 xml:space="preserve">2.1.3 участие в обеспечении и контроле за реализацией основных направлений единой социально-экономической политики </w:t>
      </w:r>
      <w:r w:rsidRPr="002C71A9">
        <w:rPr>
          <w:rFonts w:ascii="Times New Roman" w:hAnsi="Times New Roman" w:cs="Times New Roman"/>
          <w:color w:val="000000"/>
          <w:sz w:val="28"/>
          <w:szCs w:val="28"/>
        </w:rPr>
        <w:t>муниципального образования «Муниципальный округ Юкаменский район Удмуртской Республики»</w:t>
      </w:r>
      <w:r w:rsidRPr="002C71A9">
        <w:rPr>
          <w:rFonts w:ascii="Times New Roman" w:hAnsi="Times New Roman" w:cs="Times New Roman"/>
          <w:sz w:val="28"/>
          <w:szCs w:val="28"/>
        </w:rPr>
        <w:t>.</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2.2.</w:t>
      </w:r>
      <w:r w:rsidRPr="002C71A9">
        <w:rPr>
          <w:rFonts w:ascii="Times New Roman" w:hAnsi="Times New Roman" w:cs="Times New Roman"/>
          <w:sz w:val="28"/>
          <w:szCs w:val="28"/>
        </w:rPr>
        <w:tab/>
        <w:t>Основными задачами Управления территориального развития являются:</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2.2.1 реализация полномочий, закрепленных за Управлением;</w:t>
      </w:r>
    </w:p>
    <w:p w:rsidR="002C71A9" w:rsidRDefault="002C71A9" w:rsidP="002C71A9">
      <w:pPr>
        <w:numPr>
          <w:ilvl w:val="2"/>
          <w:numId w:val="3"/>
        </w:numPr>
        <w:spacing w:after="0" w:line="240" w:lineRule="auto"/>
        <w:contextualSpacing/>
        <w:jc w:val="both"/>
        <w:rPr>
          <w:rFonts w:ascii="Times New Roman" w:eastAsiaTheme="minorEastAsia" w:hAnsi="Times New Roman" w:cs="Times New Roman"/>
          <w:sz w:val="28"/>
          <w:szCs w:val="28"/>
          <w:lang w:eastAsia="ru-RU"/>
        </w:rPr>
      </w:pPr>
      <w:r w:rsidRPr="002C71A9">
        <w:rPr>
          <w:rFonts w:ascii="Times New Roman" w:eastAsiaTheme="minorEastAsia" w:hAnsi="Times New Roman" w:cs="Times New Roman"/>
          <w:sz w:val="28"/>
          <w:szCs w:val="28"/>
          <w:lang w:eastAsia="ru-RU"/>
        </w:rPr>
        <w:t xml:space="preserve">обеспечение прав граждан на участие в решении вопросов </w:t>
      </w:r>
    </w:p>
    <w:p w:rsidR="002C71A9" w:rsidRPr="002C71A9" w:rsidRDefault="002C71A9" w:rsidP="002C71A9">
      <w:pPr>
        <w:spacing w:after="0" w:line="240" w:lineRule="auto"/>
        <w:contextualSpacing/>
        <w:jc w:val="both"/>
        <w:rPr>
          <w:rFonts w:ascii="Times New Roman" w:eastAsiaTheme="minorEastAsia" w:hAnsi="Times New Roman" w:cs="Times New Roman"/>
          <w:sz w:val="28"/>
          <w:szCs w:val="28"/>
          <w:lang w:eastAsia="ru-RU"/>
        </w:rPr>
      </w:pPr>
      <w:r w:rsidRPr="002C71A9">
        <w:rPr>
          <w:rFonts w:ascii="Times New Roman" w:eastAsiaTheme="minorEastAsia" w:hAnsi="Times New Roman" w:cs="Times New Roman"/>
          <w:sz w:val="28"/>
          <w:szCs w:val="28"/>
          <w:lang w:eastAsia="ru-RU"/>
        </w:rPr>
        <w:t xml:space="preserve">местного значения. </w:t>
      </w:r>
    </w:p>
    <w:p w:rsidR="002C71A9" w:rsidRPr="002C71A9" w:rsidRDefault="002C71A9" w:rsidP="002C71A9">
      <w:pPr>
        <w:spacing w:after="0" w:line="240" w:lineRule="auto"/>
        <w:ind w:left="708"/>
        <w:jc w:val="center"/>
        <w:rPr>
          <w:rFonts w:ascii="Times New Roman" w:hAnsi="Times New Roman" w:cs="Times New Roman"/>
          <w:b/>
          <w:sz w:val="28"/>
          <w:szCs w:val="28"/>
        </w:rPr>
      </w:pPr>
      <w:r w:rsidRPr="002C71A9">
        <w:rPr>
          <w:rFonts w:ascii="Times New Roman" w:hAnsi="Times New Roman" w:cs="Times New Roman"/>
          <w:b/>
          <w:sz w:val="28"/>
          <w:szCs w:val="28"/>
        </w:rPr>
        <w:t>3.</w:t>
      </w:r>
      <w:r>
        <w:rPr>
          <w:rFonts w:ascii="Times New Roman" w:hAnsi="Times New Roman" w:cs="Times New Roman"/>
          <w:b/>
          <w:sz w:val="28"/>
          <w:szCs w:val="28"/>
        </w:rPr>
        <w:t xml:space="preserve"> </w:t>
      </w:r>
      <w:r w:rsidRPr="002C71A9">
        <w:rPr>
          <w:rFonts w:ascii="Times New Roman" w:hAnsi="Times New Roman" w:cs="Times New Roman"/>
          <w:b/>
          <w:sz w:val="28"/>
          <w:szCs w:val="28"/>
        </w:rPr>
        <w:t>Полномочия</w:t>
      </w:r>
    </w:p>
    <w:p w:rsidR="002C71A9" w:rsidRPr="002C71A9" w:rsidRDefault="002C71A9" w:rsidP="002C71A9">
      <w:pPr>
        <w:spacing w:after="0" w:line="240" w:lineRule="auto"/>
        <w:jc w:val="both"/>
        <w:rPr>
          <w:rFonts w:ascii="Times New Roman" w:hAnsi="Times New Roman" w:cs="Times New Roman"/>
          <w:b/>
          <w:sz w:val="28"/>
          <w:szCs w:val="28"/>
        </w:rPr>
      </w:pP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3.1. Управление территориального развития осуществляет следующие полномочия по решению вопросов местного значения на подведомственной территории: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lastRenderedPageBreak/>
        <w:t>1) Организация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 Создание условий для обеспечения жителей услугами связи, общественного питания, торговли и бытового обслуживания;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 Создание условий для массового отдыха жителей и организация обустройства мест массового отдыха населения;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 Содействие в организации библиотечного обслуживания населения, комплектовании и обеспечении сохранности библиотечных фондов библиотек муниципального округа;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6) Сохранение, использование и популяризация объектов культурного наследия (памятников истории и культуры), находящихся в собственности муниципального округа, охрана объектов культурного наследия (памятников истории и культуры) местного (муниципального) значения;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 Организация ритуальных услуг и содержание мест захоронения;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8) Содействие в осуществлении муниципального земельного контроля, муниципального жилищного контроля, муниципального контроля в сфере благоустройства, муниципального контроля на автомобильном транспорте и в дорожном хозяйстве;</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9)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10) Д</w:t>
      </w:r>
      <w:r w:rsidRPr="002C71A9">
        <w:rPr>
          <w:rFonts w:ascii="Times New Roman" w:eastAsia="Arial Unicode MS" w:hAnsi="Times New Roman" w:cs="Times New Roman"/>
          <w:sz w:val="28"/>
          <w:szCs w:val="28"/>
          <w:lang w:eastAsia="ar-SA"/>
        </w:rPr>
        <w:t>орожная деятельность  в отношении автомобильных дорог местного значения и обеспечение безопасности дорожного движения на них, включая создание и обеспечение функционирования парковок (парковочных мест),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за исключением деятельности по проектированию, проведению государственной экспертизы проектно-сметной документации, строительству, реконструкции и капитальному ремонту автомобильных дорог местного значения;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11) Участие в профилактике терроризма и экстремизма, а также в минимизации и (или) ликвидации последствий проявлений терроризма и экстремизма в границах муниципального округа;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12) Участие в создании условий для осуществления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подведомственной территории, участие в обеспечении социальной и культурной адаптации мигрантов, профилактики межнациональных (межэтнических) конфликтов;</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lastRenderedPageBreak/>
        <w:t>13) Предоставление помещения для работы на обслуживаемом административном участке сотруднику, замещающему должность участкового уполномоченного полиции;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14) Участие в предупреждении и ликвидации последствий чрезвычайных ситуаций;</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15) Участие в организации и осуществлении мероприятий по территориальной обороне и гражданской обороне, защите населения и территории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16) Обеспечение первичных мер пожарной безопасности;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17) Оказание содействия в создании и организации деятельности аварийно-спасательных служб и (или) аварийно-спасательных формирований;</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18) Осуществление мероприятий по обеспечению безопасности людей на водных объектах, охране их жизни и здоровья;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19) Информирование населения об ограничениях использования водных объектов общего пользования, включая обеспечение свободного доступа граждан к водным объектам общего пользования и их береговым полосам;</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20)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21) Участие в организации и осуществлении мероприятий по мобилизационной подготовке муниципальных предприятий и учреждений;</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22) Содействие в создании условий для развития сельскохозяйственного производства,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 (волонтерству);</w:t>
      </w:r>
    </w:p>
    <w:p w:rsidR="002C71A9" w:rsidRPr="002C71A9" w:rsidRDefault="002C71A9" w:rsidP="002C71A9">
      <w:pPr>
        <w:autoSpaceDE w:val="0"/>
        <w:autoSpaceDN w:val="0"/>
        <w:adjustRightInd w:val="0"/>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 xml:space="preserve">23) Оказание содействия в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в организации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 субъекта Российской Федерации), </w:t>
      </w:r>
      <w:r w:rsidRPr="002C71A9">
        <w:rPr>
          <w:rFonts w:ascii="Times New Roman" w:hAnsi="Times New Roman" w:cs="Times New Roman"/>
          <w:sz w:val="28"/>
          <w:szCs w:val="28"/>
        </w:rPr>
        <w:lastRenderedPageBreak/>
        <w:t>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24) Оказание содействия Администрации муниципального образования «Муниципальный округ Юкаменский район Удмуртской Республики» по вопросам профилактики правонарушений, в том числе профилактики безнадзорности и правонарушений несовершеннолетних;</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25) Оказание содействия Администрации муниципального образования «Муниципальный округ Юкаменский район Удмуртской Республики» по вопросам работы с семьями находящимися в трудной жизненной ситуации;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26) Создание условий для оказания медицинской помощи населению на подведомственной территории в соответствии с территориальной программой государственных гарантий бесплатного оказания гражданам медицинской помощи;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27) Осуществление мер по противодействию коррупции;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28) Организация благоустройства подведомственных территорий в соответствии с правилами благоустройства территории муниципального образования Юкаменский район и осуществление контроля за их соблюдением;</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29) Организация комплексной уборки подведомственных территорий и вывоз с территорий общего пользования мусора, образовавшегося в результате проведения комплексной уборки территории;</w:t>
      </w:r>
    </w:p>
    <w:p w:rsidR="002C71A9" w:rsidRPr="002C71A9" w:rsidRDefault="002C71A9" w:rsidP="002C71A9">
      <w:pPr>
        <w:autoSpaceDE w:val="0"/>
        <w:autoSpaceDN w:val="0"/>
        <w:adjustRightInd w:val="0"/>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на подведомственной территории, изменение, аннулирование таких наименований, размещение информации в государственном адресном реестре;</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31) Осуществление закупок товаров, работ, услуг для обеспечения муниципальных нужд в пределах осуществляемых полномочий;</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32) Обеспечение формирования и содержания архивных фондов, образовавшихся в процессе деятельности территориального управления;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33) Рассмотрение обращений и жалоб организаций и граждан по вопросам, отнесенным к полномочиям Управления территориального развития;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34) Участие в организации мероприятий по охране окружающей среды;</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35) Осуществление работы с населением по выдаче справок (выписок) социально-правового и имущественного характера;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36) Оказание содействия в проведении призыва граждан в вооруженные силы;</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lastRenderedPageBreak/>
        <w:t>36) Оказание содействия избирательным комиссиям в реализации их полномочий;</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37) Осуществление деятельности в сфере непосредственного осуществления населением местного самоуправления (ТОС, старосты), реализация инициативных проектов, самообложения граждан;</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38) Участие в реализации мероприятий административной реформы, в том числе вопросах развития системы исполнения (предоставления, осуществления) муниципальных (государственных) услуг (функций) населению в электронной форме, в том числе по организации межведомственного информационного взаимодействия при предоставлении государственных и муниципальных услуг;</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 xml:space="preserve">39) Содействие в проведении мероприятий по </w:t>
      </w:r>
      <w:hyperlink r:id="rId10" w:history="1">
        <w:r w:rsidRPr="002C71A9">
          <w:rPr>
            <w:rFonts w:ascii="Times New Roman" w:hAnsi="Times New Roman" w:cs="Times New Roman"/>
            <w:sz w:val="28"/>
            <w:szCs w:val="28"/>
          </w:rPr>
          <w:t>выявлению</w:t>
        </w:r>
      </w:hyperlink>
      <w:r w:rsidRPr="002C71A9">
        <w:rPr>
          <w:rFonts w:ascii="Times New Roman" w:hAnsi="Times New Roman" w:cs="Times New Roman"/>
          <w:sz w:val="28"/>
          <w:szCs w:val="28"/>
        </w:rPr>
        <w:t xml:space="preserve"> правообладателей ранее учтенных объектов недвижимости, направлению сведений о правообладателях данных объектов недвижимости для внесения в Единый государственный реестр недвижимости;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40) Информирование о деятельности Управления территориального развития  посредством размещения информации о деятельности Управления на официального сайта муниципального образования «Муниципальный округ Юкаменский район Удмуртской Республики» в сети Интернет;</w:t>
      </w:r>
    </w:p>
    <w:p w:rsidR="002C71A9" w:rsidRPr="002C71A9" w:rsidRDefault="002C71A9" w:rsidP="002C71A9">
      <w:pPr>
        <w:autoSpaceDE w:val="0"/>
        <w:autoSpaceDN w:val="0"/>
        <w:adjustRightInd w:val="0"/>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41) Разработка (согласование) проектов муниципальных правовых актов по полномочиям Управления, закрепленным настоящим Положением;</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42) Сбор и обобщение статистической информации по вопросам, входящим в полномочия Управления, закрепленные настоящим Положением;</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43) Содержание (уборка) территорий в границах подведомственной территории, за исключением прилегающих территорий к объектам недвижимости, имеющим собственников, арендаторов;</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44) Организация работы по привлечению собственников и арендаторов к участию в благоустройстве прилегающей территории в соответствии с Правилами благоустройства;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45) Содержание и ремонт объектов благоустройства, а также малых архитектурных форм, являющихся муниципальной собственностью, в том числе территорий, прилегающих к родникам на подведомственной территории;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46) Определение, обустройство мест (площадок) накопления твердых коммунальных отходов и их ремонт на подведомственной территории;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47) Внесение предложений в перечень дворовых территорий и проездов к многоквартирным домам, подлежащим ремонту за счет субсидии бюджета Удмуртской Республики;</w:t>
      </w:r>
    </w:p>
    <w:p w:rsidR="002C71A9" w:rsidRPr="002C71A9" w:rsidRDefault="002C71A9" w:rsidP="002C71A9">
      <w:pPr>
        <w:autoSpaceDE w:val="0"/>
        <w:autoSpaceDN w:val="0"/>
        <w:adjustRightInd w:val="0"/>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48) Внесение предложений по местам отбывания исправительных работ на подведомственной территории, ведение учета отработанного времени лицами, которым назначено наказание в виде обязательных работ;</w:t>
      </w:r>
    </w:p>
    <w:p w:rsidR="002C71A9" w:rsidRPr="002C71A9" w:rsidRDefault="002C71A9" w:rsidP="002C71A9">
      <w:pPr>
        <w:autoSpaceDE w:val="0"/>
        <w:autoSpaceDN w:val="0"/>
        <w:adjustRightInd w:val="0"/>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49) Участие в организации деятельности и работе Административной комиссии;</w:t>
      </w:r>
    </w:p>
    <w:p w:rsidR="002C71A9" w:rsidRPr="002C71A9" w:rsidRDefault="002C71A9" w:rsidP="002C71A9">
      <w:pPr>
        <w:autoSpaceDE w:val="0"/>
        <w:autoSpaceDN w:val="0"/>
        <w:adjustRightInd w:val="0"/>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lastRenderedPageBreak/>
        <w:t>50) Оказание содействия при подготовке и проведении переписи в соответствии с действующим законодательством на подведомственной территории;</w:t>
      </w:r>
    </w:p>
    <w:p w:rsidR="002C71A9" w:rsidRPr="002C71A9" w:rsidRDefault="002C71A9" w:rsidP="002C71A9">
      <w:pPr>
        <w:autoSpaceDE w:val="0"/>
        <w:autoSpaceDN w:val="0"/>
        <w:adjustRightInd w:val="0"/>
        <w:spacing w:after="0" w:line="240" w:lineRule="auto"/>
        <w:ind w:firstLine="709"/>
        <w:jc w:val="both"/>
        <w:rPr>
          <w:rFonts w:ascii="Times New Roman" w:hAnsi="Times New Roman" w:cs="Times New Roman"/>
          <w:sz w:val="28"/>
          <w:szCs w:val="28"/>
        </w:rPr>
      </w:pPr>
      <w:r w:rsidRPr="002C71A9">
        <w:rPr>
          <w:rFonts w:ascii="Times New Roman" w:hAnsi="Times New Roman" w:cs="Times New Roman"/>
          <w:sz w:val="28"/>
          <w:szCs w:val="28"/>
        </w:rPr>
        <w:t>51) Содержание и эксплуатация детских игровых и спортивных площадок в соответствии с муниципальными правовыми актами на подведомственной территории;</w:t>
      </w:r>
    </w:p>
    <w:p w:rsidR="002C71A9" w:rsidRPr="002C71A9" w:rsidRDefault="002C71A9" w:rsidP="002C71A9">
      <w:pPr>
        <w:autoSpaceDE w:val="0"/>
        <w:autoSpaceDN w:val="0"/>
        <w:adjustRightInd w:val="0"/>
        <w:spacing w:after="0" w:line="240" w:lineRule="auto"/>
        <w:ind w:firstLine="709"/>
        <w:jc w:val="both"/>
        <w:rPr>
          <w:rFonts w:ascii="Times New Roman" w:hAnsi="Times New Roman" w:cs="Times New Roman"/>
          <w:sz w:val="28"/>
          <w:szCs w:val="28"/>
        </w:rPr>
      </w:pPr>
      <w:r w:rsidRPr="002C71A9">
        <w:rPr>
          <w:rFonts w:ascii="Times New Roman" w:hAnsi="Times New Roman" w:cs="Times New Roman"/>
          <w:sz w:val="28"/>
          <w:szCs w:val="28"/>
        </w:rPr>
        <w:t>52) При возникновении аварийных ситуаций обеспечение информирования соответствующих служб и населения;</w:t>
      </w:r>
    </w:p>
    <w:p w:rsidR="002C71A9" w:rsidRPr="002C71A9" w:rsidRDefault="002C71A9" w:rsidP="002C71A9">
      <w:pPr>
        <w:spacing w:after="0" w:line="240" w:lineRule="auto"/>
        <w:ind w:firstLine="709"/>
        <w:jc w:val="both"/>
        <w:rPr>
          <w:rFonts w:ascii="Times New Roman" w:hAnsi="Times New Roman" w:cs="Times New Roman"/>
          <w:sz w:val="28"/>
          <w:szCs w:val="28"/>
        </w:rPr>
      </w:pPr>
      <w:r w:rsidRPr="002C71A9">
        <w:rPr>
          <w:rFonts w:ascii="Times New Roman" w:hAnsi="Times New Roman" w:cs="Times New Roman"/>
          <w:sz w:val="28"/>
          <w:szCs w:val="28"/>
        </w:rPr>
        <w:t>53) Выявление самовольно установленных и незаконно размещенных нестационарных торговых объектов, рекламных конструкций и передача информации о выявленных объектах в структурное подразделение Администрации, уполномоченное на регулирование отношений в соответствующей сфере;</w:t>
      </w:r>
    </w:p>
    <w:p w:rsidR="002C71A9" w:rsidRPr="002C71A9" w:rsidRDefault="002C71A9" w:rsidP="002C71A9">
      <w:pPr>
        <w:autoSpaceDE w:val="0"/>
        <w:autoSpaceDN w:val="0"/>
        <w:adjustRightInd w:val="0"/>
        <w:spacing w:after="0" w:line="240" w:lineRule="auto"/>
        <w:ind w:firstLine="709"/>
        <w:jc w:val="both"/>
        <w:rPr>
          <w:rFonts w:ascii="Times New Roman" w:hAnsi="Times New Roman" w:cs="Times New Roman"/>
          <w:sz w:val="28"/>
          <w:szCs w:val="28"/>
        </w:rPr>
      </w:pPr>
      <w:r w:rsidRPr="002C71A9">
        <w:rPr>
          <w:rFonts w:ascii="Times New Roman" w:hAnsi="Times New Roman" w:cs="Times New Roman"/>
          <w:sz w:val="28"/>
          <w:szCs w:val="28"/>
        </w:rPr>
        <w:t>54) Внесение предложений по изменению и развитию маршрутной сети регулярных перевозок пассажиров и багажа автомобильным транспортом общего пользования, расписания его движения между населенными пунктами;</w:t>
      </w:r>
    </w:p>
    <w:p w:rsidR="002C71A9" w:rsidRPr="002C71A9" w:rsidRDefault="002C71A9" w:rsidP="002C71A9">
      <w:pPr>
        <w:autoSpaceDE w:val="0"/>
        <w:autoSpaceDN w:val="0"/>
        <w:adjustRightInd w:val="0"/>
        <w:spacing w:after="0" w:line="240" w:lineRule="auto"/>
        <w:ind w:firstLine="709"/>
        <w:jc w:val="both"/>
        <w:rPr>
          <w:rFonts w:ascii="Times New Roman" w:hAnsi="Times New Roman" w:cs="Times New Roman"/>
          <w:sz w:val="28"/>
          <w:szCs w:val="28"/>
        </w:rPr>
      </w:pPr>
      <w:r w:rsidRPr="002C71A9">
        <w:rPr>
          <w:rFonts w:ascii="Times New Roman" w:hAnsi="Times New Roman" w:cs="Times New Roman"/>
          <w:sz w:val="28"/>
          <w:szCs w:val="28"/>
        </w:rPr>
        <w:t>55) Создание условий для развития физической культуры и массового спорта, участие в организации культурно-массовых и спортивных мероприятий, взаимодействие с организациями различных форм собственности в целях развития культурного пространства.</w:t>
      </w:r>
    </w:p>
    <w:p w:rsidR="002C71A9" w:rsidRPr="002C71A9" w:rsidRDefault="002C71A9" w:rsidP="002C71A9">
      <w:pPr>
        <w:autoSpaceDE w:val="0"/>
        <w:autoSpaceDN w:val="0"/>
        <w:adjustRightInd w:val="0"/>
        <w:spacing w:after="0" w:line="240" w:lineRule="auto"/>
        <w:ind w:firstLine="540"/>
        <w:jc w:val="both"/>
        <w:rPr>
          <w:rFonts w:ascii="Times New Roman" w:hAnsi="Times New Roman" w:cs="Times New Roman"/>
          <w:sz w:val="28"/>
          <w:szCs w:val="28"/>
        </w:rPr>
      </w:pPr>
    </w:p>
    <w:p w:rsidR="002C71A9" w:rsidRPr="002C71A9" w:rsidRDefault="002C71A9" w:rsidP="002C71A9">
      <w:pPr>
        <w:spacing w:after="0" w:line="240" w:lineRule="auto"/>
        <w:ind w:firstLine="708"/>
        <w:jc w:val="center"/>
        <w:rPr>
          <w:rFonts w:ascii="Times New Roman" w:hAnsi="Times New Roman" w:cs="Times New Roman"/>
          <w:b/>
          <w:sz w:val="28"/>
          <w:szCs w:val="28"/>
        </w:rPr>
      </w:pPr>
      <w:r w:rsidRPr="002C71A9">
        <w:rPr>
          <w:rFonts w:ascii="Times New Roman" w:hAnsi="Times New Roman" w:cs="Times New Roman"/>
          <w:b/>
          <w:sz w:val="28"/>
          <w:szCs w:val="28"/>
        </w:rPr>
        <w:t>4. Права и обязанности</w:t>
      </w:r>
    </w:p>
    <w:p w:rsidR="002C71A9" w:rsidRPr="002C71A9" w:rsidRDefault="002C71A9" w:rsidP="002C71A9">
      <w:pPr>
        <w:spacing w:after="0" w:line="240" w:lineRule="auto"/>
        <w:ind w:firstLine="708"/>
        <w:jc w:val="center"/>
        <w:rPr>
          <w:rFonts w:ascii="Times New Roman" w:hAnsi="Times New Roman" w:cs="Times New Roman"/>
          <w:b/>
          <w:sz w:val="28"/>
          <w:szCs w:val="28"/>
        </w:rPr>
      </w:pP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4.1. При реализации полномочий, предусмотренных настоящим Положением, Управление территориального развития вправе:</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1) Запрашивать и получать в установленном порядке от федеральных, республиканских органов государственной власти, органов местного самоуправления, структурных подразделений Администрации Юкаменского района, организаций, документы и информацию, необходимые для решения вопросов, отнесенных к полномочиям Управления.</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 xml:space="preserve">2) Вносить Главе </w:t>
      </w:r>
      <w:r w:rsidRPr="002C71A9">
        <w:rPr>
          <w:rFonts w:ascii="Times New Roman" w:hAnsi="Times New Roman" w:cs="Times New Roman"/>
          <w:color w:val="000000"/>
          <w:sz w:val="28"/>
          <w:szCs w:val="28"/>
        </w:rPr>
        <w:t xml:space="preserve">муниципального образования «Муниципальный округ Юкаменский район Удмуртской Республики» </w:t>
      </w:r>
      <w:r w:rsidRPr="002C71A9">
        <w:rPr>
          <w:rFonts w:ascii="Times New Roman" w:hAnsi="Times New Roman" w:cs="Times New Roman"/>
          <w:sz w:val="28"/>
          <w:szCs w:val="28"/>
        </w:rPr>
        <w:t>предложения по совершенствованию работы Управления, связанной с выполнением основных функций.</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3) Посещать муниципальные учреждения и получать от них необходимые документы и сведения, необходимые для исполнения полномочий, возложенных на Управление.</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4) Проводить и принимать участие в совещаниях, семинарах, конференциях и прочих мероприятиях, отнесенных к полномочиям Управления.</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 xml:space="preserve">5) Специалисты Управления территориального развития пользуются всеми правами, предоставленными им трудовым законодательством Российской Федерации, законодательством о муниципальной службе. </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lastRenderedPageBreak/>
        <w:t xml:space="preserve">6) Осуществлять иные права, предусмотренные действующим законодательством Российской Федерации.   </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4.2. При реализации полномочий, предусмотренных настоящим Положением, Управление территориального развития обязано:</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 xml:space="preserve">1) Соблюдать требования законодательства Российской Федерации, Удмуртской Республики, муниципальных правовых актов органов местного самоуправления муниципального образования «Муниципальный округ Юкаменский район Удмуртской Республики»; </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2) Своевременно выполнять поручения Главы Юкаменского района;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3) Использовать финансовые средства и материальные ресурсы, предоставленные для реализации предусмотренных настоящим Положением полномочий, по целевому назначению;</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4) Представлять в Администрацию муниципального образования «Муниципальный округ Юкаменский район Удмуртской Республики» отчеты об использовании финансовых средств и материальных ресурсов, полученных на эти цели;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 Исполнять иные обязанности, предусмотренные законодательством Российской Федерации, Удмуртской Республики, муниципальными правовыми актами органов местного самоуправления муниципального образования «Муниципальный округ Юкаменский район Удмуртской Республики».</w:t>
      </w:r>
    </w:p>
    <w:p w:rsidR="002C71A9" w:rsidRPr="002C71A9" w:rsidRDefault="002C71A9" w:rsidP="002C71A9">
      <w:pPr>
        <w:spacing w:after="0" w:line="240" w:lineRule="auto"/>
        <w:ind w:firstLine="708"/>
        <w:jc w:val="both"/>
        <w:rPr>
          <w:rFonts w:ascii="Times New Roman" w:hAnsi="Times New Roman" w:cs="Times New Roman"/>
          <w:sz w:val="28"/>
          <w:szCs w:val="28"/>
        </w:rPr>
      </w:pPr>
    </w:p>
    <w:p w:rsidR="002C71A9" w:rsidRPr="002C71A9" w:rsidRDefault="002C71A9" w:rsidP="002C71A9">
      <w:pPr>
        <w:spacing w:after="0" w:line="240" w:lineRule="auto"/>
        <w:ind w:firstLine="708"/>
        <w:jc w:val="center"/>
        <w:rPr>
          <w:rFonts w:ascii="Times New Roman" w:hAnsi="Times New Roman" w:cs="Times New Roman"/>
          <w:b/>
          <w:sz w:val="28"/>
          <w:szCs w:val="28"/>
        </w:rPr>
      </w:pPr>
      <w:r w:rsidRPr="002C71A9">
        <w:rPr>
          <w:rFonts w:ascii="Times New Roman" w:hAnsi="Times New Roman" w:cs="Times New Roman"/>
          <w:b/>
          <w:sz w:val="28"/>
          <w:szCs w:val="28"/>
        </w:rPr>
        <w:t>5. Организация деятельности и управление</w:t>
      </w:r>
    </w:p>
    <w:p w:rsidR="002C71A9" w:rsidRPr="002C71A9" w:rsidRDefault="002C71A9" w:rsidP="002C71A9">
      <w:pPr>
        <w:spacing w:after="0" w:line="240" w:lineRule="auto"/>
        <w:ind w:firstLine="708"/>
        <w:jc w:val="center"/>
        <w:rPr>
          <w:rFonts w:ascii="Times New Roman" w:hAnsi="Times New Roman" w:cs="Times New Roman"/>
          <w:b/>
          <w:sz w:val="28"/>
          <w:szCs w:val="28"/>
        </w:rPr>
      </w:pPr>
    </w:p>
    <w:p w:rsidR="002C71A9" w:rsidRPr="002C71A9" w:rsidRDefault="002C71A9" w:rsidP="002C71A9">
      <w:pPr>
        <w:spacing w:after="0" w:line="240" w:lineRule="auto"/>
        <w:ind w:firstLine="709"/>
        <w:jc w:val="both"/>
        <w:rPr>
          <w:rFonts w:ascii="Times New Roman" w:hAnsi="Times New Roman" w:cs="Times New Roman"/>
          <w:sz w:val="28"/>
          <w:szCs w:val="28"/>
        </w:rPr>
      </w:pPr>
      <w:r w:rsidRPr="002C71A9">
        <w:rPr>
          <w:rFonts w:ascii="Times New Roman" w:hAnsi="Times New Roman" w:cs="Times New Roman"/>
          <w:sz w:val="28"/>
          <w:szCs w:val="28"/>
        </w:rPr>
        <w:t>5.1. Управление территориального развития возглавляет начальник Управления.</w:t>
      </w:r>
    </w:p>
    <w:p w:rsidR="002C71A9" w:rsidRPr="002C71A9" w:rsidRDefault="002C71A9" w:rsidP="002C71A9">
      <w:pPr>
        <w:spacing w:after="0" w:line="240" w:lineRule="auto"/>
        <w:ind w:firstLine="709"/>
        <w:jc w:val="both"/>
        <w:rPr>
          <w:rFonts w:ascii="Times New Roman" w:hAnsi="Times New Roman" w:cs="Times New Roman"/>
          <w:sz w:val="28"/>
          <w:szCs w:val="28"/>
        </w:rPr>
      </w:pPr>
      <w:r w:rsidRPr="002C71A9">
        <w:rPr>
          <w:rFonts w:ascii="Times New Roman" w:hAnsi="Times New Roman" w:cs="Times New Roman"/>
          <w:sz w:val="28"/>
          <w:szCs w:val="28"/>
        </w:rPr>
        <w:t xml:space="preserve">Начальник Управления непосредственно подчиняется и подотчетен Главе Юкаменского района и несет персональную ответственность за выполнение возложенных на Управление территориального развития полномочий. </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5.2. Начальник Управления назначается на должность и освобождается от должности распоряжением Администрации Юкаменского района.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5.3. Начальник Управления: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5.3.1. Организует работу Управления территориального развития, обеспечивает исполнение полномочий, закрепленных настоящим Положением, без доверенности представляет Управление территориального развития в отношениях с органами государственной власти, органами местного самоуправления, в отношениях с физическими и юридическими лицами;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5.3.2. Осуществляет прием на работу и увольнение с работы работников Управления территориального развития;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5.3.3. Издает приказы обязательные для исполнения всеми работниками Управления территориального развития;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lastRenderedPageBreak/>
        <w:t>5.3.4. Утверждает должностные инструкции работников Управления территориального развития;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5.3.5. Осуществляет прием граждан по вопросам, отнесенным к компетенции Управления территориального развития;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5.3.6. Подписывает все документы, служащие основанием для бухгалтерского учета, контракты, иные договоры (соглашения), изменения и дополнения к ним, акты выполненных работ и оказанных услуг;</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5.3.7. Утверждает штатное расписание Управления территориального развития по согласованию с Администрацией Юкаменского района.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5.3.8. Создает при необходимости при Управлении территориального развития комиссии, общественные советы, утверждает положения о них, осуществляет общее руководство их деятельностью.</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5.3.9. Осуществляет иные полномочия, необходимые для реализации возложенных на Управление территориального развития полномочий в соответствии с законодательством Российской Федерации и Удмуртской Республики, муниципальными правовыми актами органов местного самоуправления муниципального образования «Муниципальный округ Юкаменский район Удмуртской Республики» и настоящим Положением.</w:t>
      </w:r>
    </w:p>
    <w:p w:rsidR="002C71A9" w:rsidRPr="002C71A9" w:rsidRDefault="002C71A9" w:rsidP="002C71A9">
      <w:pPr>
        <w:spacing w:after="0" w:line="240" w:lineRule="auto"/>
        <w:ind w:firstLine="708"/>
        <w:jc w:val="center"/>
        <w:rPr>
          <w:rFonts w:ascii="Times New Roman" w:hAnsi="Times New Roman" w:cs="Times New Roman"/>
          <w:b/>
          <w:sz w:val="28"/>
          <w:szCs w:val="28"/>
        </w:rPr>
      </w:pPr>
    </w:p>
    <w:p w:rsidR="002C71A9" w:rsidRPr="002C71A9" w:rsidRDefault="002C71A9" w:rsidP="002C71A9">
      <w:pPr>
        <w:spacing w:after="0" w:line="240" w:lineRule="auto"/>
        <w:ind w:firstLine="708"/>
        <w:jc w:val="center"/>
        <w:rPr>
          <w:rFonts w:ascii="Times New Roman" w:hAnsi="Times New Roman" w:cs="Times New Roman"/>
          <w:b/>
          <w:sz w:val="28"/>
          <w:szCs w:val="28"/>
        </w:rPr>
      </w:pPr>
      <w:r w:rsidRPr="002C71A9">
        <w:rPr>
          <w:rFonts w:ascii="Times New Roman" w:hAnsi="Times New Roman" w:cs="Times New Roman"/>
          <w:b/>
          <w:sz w:val="28"/>
          <w:szCs w:val="28"/>
        </w:rPr>
        <w:t>6. Ответственность</w:t>
      </w:r>
    </w:p>
    <w:p w:rsidR="002C71A9" w:rsidRPr="002C71A9" w:rsidRDefault="002C71A9" w:rsidP="002C71A9">
      <w:pPr>
        <w:spacing w:after="0" w:line="240" w:lineRule="auto"/>
        <w:ind w:firstLine="708"/>
        <w:jc w:val="center"/>
        <w:rPr>
          <w:rFonts w:ascii="Times New Roman" w:hAnsi="Times New Roman" w:cs="Times New Roman"/>
          <w:b/>
          <w:sz w:val="28"/>
          <w:szCs w:val="28"/>
        </w:rPr>
      </w:pPr>
    </w:p>
    <w:p w:rsidR="002C71A9" w:rsidRPr="002C71A9" w:rsidRDefault="002C71A9" w:rsidP="002C71A9">
      <w:pPr>
        <w:autoSpaceDE w:val="0"/>
        <w:autoSpaceDN w:val="0"/>
        <w:adjustRightInd w:val="0"/>
        <w:spacing w:after="0" w:line="240" w:lineRule="auto"/>
        <w:ind w:firstLine="540"/>
        <w:jc w:val="both"/>
        <w:rPr>
          <w:rFonts w:ascii="Times New Roman" w:hAnsi="Times New Roman" w:cs="Times New Roman"/>
          <w:sz w:val="28"/>
          <w:szCs w:val="28"/>
        </w:rPr>
      </w:pPr>
      <w:r w:rsidRPr="002C71A9">
        <w:rPr>
          <w:rFonts w:ascii="Times New Roman" w:hAnsi="Times New Roman" w:cs="Times New Roman"/>
          <w:sz w:val="28"/>
          <w:szCs w:val="28"/>
        </w:rPr>
        <w:t>6.1. Управление территориального развития как юридическое лицо несет ответственность в соответствии с действующим законодательством.</w:t>
      </w:r>
    </w:p>
    <w:p w:rsidR="002C71A9" w:rsidRPr="002C71A9" w:rsidRDefault="002C71A9" w:rsidP="002C71A9">
      <w:pPr>
        <w:autoSpaceDE w:val="0"/>
        <w:autoSpaceDN w:val="0"/>
        <w:adjustRightInd w:val="0"/>
        <w:spacing w:after="0" w:line="240" w:lineRule="auto"/>
        <w:ind w:firstLine="540"/>
        <w:jc w:val="both"/>
        <w:rPr>
          <w:rFonts w:ascii="Times New Roman" w:hAnsi="Times New Roman" w:cs="Times New Roman"/>
          <w:sz w:val="28"/>
          <w:szCs w:val="28"/>
        </w:rPr>
      </w:pPr>
      <w:r w:rsidRPr="002C71A9">
        <w:rPr>
          <w:rFonts w:ascii="Times New Roman" w:hAnsi="Times New Roman" w:cs="Times New Roman"/>
          <w:sz w:val="28"/>
          <w:szCs w:val="28"/>
        </w:rPr>
        <w:t>6.2. Ущерб, причиненный в результате действий или бездействия Управления территориального развития, возмещается юридическим и физическим лицам в установленном порядке.</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6.3. Начальник Управления или лицо, временно исполняющее его обязанности, несут персональную ответственность в соответствии с действующим законодательством за неисполнение или ненадлежащее исполнение возложенных на Управление задач и функций, действия или бездействие, ведущие к нарушению прав и законных интересов граждан, неисполнение основных обязанностей муниципального служащего, нарушение запретов и несоблюдение ограничений, связанных с прохождением муниципальной службы, предусмотренных Федеральным законом от 2 марта 2007 г. № 25-ФЗ «О муниципальной службе в Российской Федерации».</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6.4. Сотрудники Управления несут персональную ответственность в соответствии с действующим законодательством о труде и муниципальной службе в пределах установленных должностных обязанностей, в том числе за неисполнение основных обязанностей муниципального служащего, нарушение запретов и несоблюдение ограничений, связанных с прохождением муниципальной службы, предусмотренных Федеральным законом от 2 марта 2007 г. № 25-ФЗ «О муниципальной службе в Российской Федерации».</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lastRenderedPageBreak/>
        <w:t>6.5. Начальник и сотрудники Управления несут ответственность в соответствии с действующим законодательством за неисполнение обязанностей, нарушение запретов, несоблюдение ограничений, предусмотренных Федеральным законом от 25 декабря 2008 г. № 273-ФЗ «О противодействии коррупции», в том числе за неисполнение обязанности по уведомлению в письменной форме представителя нанимателя (работодателя) о личной заинтересованности при исполнении должностных обязанностей, которая может привести к конфликту интересов, и по предотвращению подобного конфликта, обязанности по уведомлению представителя нанимателя (работодателя), органов прокуратуры и других государственных органов обо всех случаях обращения к ним каких-либо лиц в целях склонения к совершению коррупционных правонарушений и недопущению любой возможности возникновения конфликта интересов.</w:t>
      </w:r>
    </w:p>
    <w:p w:rsidR="002C71A9" w:rsidRPr="002C71A9" w:rsidRDefault="002C71A9" w:rsidP="002C71A9">
      <w:pPr>
        <w:spacing w:after="0" w:line="240" w:lineRule="auto"/>
        <w:ind w:firstLine="567"/>
        <w:jc w:val="both"/>
        <w:rPr>
          <w:rFonts w:ascii="Times New Roman" w:hAnsi="Times New Roman" w:cs="Times New Roman"/>
          <w:sz w:val="28"/>
          <w:szCs w:val="28"/>
        </w:rPr>
      </w:pPr>
      <w:r w:rsidRPr="002C71A9">
        <w:rPr>
          <w:rFonts w:ascii="Times New Roman" w:hAnsi="Times New Roman" w:cs="Times New Roman"/>
          <w:sz w:val="28"/>
          <w:szCs w:val="28"/>
        </w:rPr>
        <w:t xml:space="preserve">6.6. Начальник и сотрудники Управления несут ответственность за нарушение положений Кодекса этики и служебного поведения муниципальных служащих Администрации </w:t>
      </w:r>
      <w:r w:rsidRPr="002C71A9">
        <w:rPr>
          <w:rFonts w:ascii="Times New Roman" w:hAnsi="Times New Roman" w:cs="Times New Roman"/>
          <w:color w:val="000000"/>
          <w:sz w:val="28"/>
          <w:szCs w:val="28"/>
        </w:rPr>
        <w:t>муниципального образования «Муниципальный округ Юкаменский район Удмуртской Республики»</w:t>
      </w:r>
      <w:r w:rsidRPr="002C71A9">
        <w:rPr>
          <w:rFonts w:ascii="Times New Roman" w:hAnsi="Times New Roman" w:cs="Times New Roman"/>
          <w:sz w:val="28"/>
          <w:szCs w:val="28"/>
        </w:rPr>
        <w:t>, исполнительской дисциплины при рассмотрении обращений граждан и организаций.</w:t>
      </w:r>
    </w:p>
    <w:p w:rsidR="002C71A9" w:rsidRPr="002C71A9" w:rsidRDefault="002C71A9" w:rsidP="002C71A9">
      <w:pPr>
        <w:autoSpaceDE w:val="0"/>
        <w:autoSpaceDN w:val="0"/>
        <w:adjustRightInd w:val="0"/>
        <w:spacing w:after="0" w:line="240" w:lineRule="auto"/>
        <w:ind w:firstLine="540"/>
        <w:jc w:val="both"/>
        <w:rPr>
          <w:rFonts w:ascii="Times New Roman" w:hAnsi="Times New Roman" w:cs="Times New Roman"/>
          <w:sz w:val="28"/>
          <w:szCs w:val="28"/>
        </w:rPr>
      </w:pPr>
    </w:p>
    <w:p w:rsidR="002C71A9" w:rsidRDefault="002C71A9" w:rsidP="002C71A9">
      <w:pPr>
        <w:spacing w:after="0" w:line="240" w:lineRule="auto"/>
        <w:jc w:val="center"/>
        <w:rPr>
          <w:rFonts w:ascii="Times New Roman" w:hAnsi="Times New Roman" w:cs="Times New Roman"/>
          <w:b/>
          <w:sz w:val="28"/>
          <w:szCs w:val="28"/>
        </w:rPr>
      </w:pPr>
      <w:r w:rsidRPr="002C71A9">
        <w:rPr>
          <w:rFonts w:ascii="Times New Roman" w:hAnsi="Times New Roman" w:cs="Times New Roman"/>
          <w:b/>
          <w:sz w:val="28"/>
          <w:szCs w:val="28"/>
        </w:rPr>
        <w:t>7.Имущество и финансы</w:t>
      </w:r>
    </w:p>
    <w:p w:rsidR="002C71A9" w:rsidRPr="002C71A9" w:rsidRDefault="002C71A9" w:rsidP="002C71A9">
      <w:pPr>
        <w:spacing w:after="0" w:line="240" w:lineRule="auto"/>
        <w:jc w:val="center"/>
        <w:rPr>
          <w:rFonts w:ascii="Times New Roman" w:hAnsi="Times New Roman" w:cs="Times New Roman"/>
          <w:b/>
          <w:sz w:val="28"/>
          <w:szCs w:val="28"/>
        </w:rPr>
      </w:pP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7.1. Имущество, необходимое для осуществления деятельности, передается Управлению территориального развития в оперативное управление. Собственником передаваемого Управлению территориального развития имущества является муниципальное образование «Муниципальный округ Юкаменский район Удмуртской Республики».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7.2. Право оперативного управления имуществом возникает у Управления территориального развития с момента передачи имущества по акту приема-передачи.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7.3. Управление территориального развития владеет и пользуется закрепленным за ним имуществом в пределах, установленных законодательством Российской Федерации в соответствии с назначением имущества и целями своей деятельности, не вправе отчуждать или иным способом распоряжаться закрепленным за ним имуществом и имуществом, приобретенным за счет средств, выделенных ему по смете, без согласия собственника.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7.4. При осуществлении права оперативного управления имуществом Управление территориального развития обязано:</w:t>
      </w:r>
      <w:r w:rsidRPr="002C71A9">
        <w:rPr>
          <w:rFonts w:ascii="Times New Roman" w:hAnsi="Times New Roman" w:cs="Times New Roman"/>
          <w:sz w:val="28"/>
          <w:szCs w:val="28"/>
        </w:rPr>
        <w:tab/>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7.4.1. Эффективно использовать имущество;</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7.4.2. Обеспечивать сохранность и использование имущества строго по целевому назначению;</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lastRenderedPageBreak/>
        <w:t>7.4.3. Не допускать ухудшения технического состояния имущества (это требование не распространяется на ухудшения, связанные с нормативным износом этого имущества в процессе эксплуатации);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7.4.4. Осуществлять текущий и капитальный ремонт имущества.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 xml:space="preserve">7.5. Право оперативного управления имуществом прекращается по основаниям и в порядке, предусмотренным Гражданским кодексом РФ, другими законами и иными правовыми актами, а также в случаях правомерного изъятия имущества у территориального управления по решению собственника имущества. </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7.6. Управление территориального развития отвечает по своим обязательствам находящимися в его распоряжении денежными средствами.</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 xml:space="preserve">При недостаточности денежных средств Управления территориального развития субсидиарную ответственность по его обязательствам несёт Администрация муниципального образования «Муниципальный округ Юкаменский район Удмуртской Республики». </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7.7. Имущество ликвидируемого Управления территориального развития, закрепленное за ним на праве оперативного управления, передается в установленном порядке собственнику имущества со дня принятия решения о ликвидации Управления территориального развития.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 xml:space="preserve">7.8. Финансирование деятельности Управления территориального развития осуществляется согласно бюджетной смете за счет средств, выделяемых из бюджета муниципального образования «Муниципальный округ Юкаменский район Удмуртской Республики». </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7.9. Источниками формирования имущества и финансовых ресурсов территориального управления являются:</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7.9.1. Бюджетные средства;</w:t>
      </w: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7.9.2. Имущество, закрепленное на праве оперативного управления;</w:t>
      </w:r>
    </w:p>
    <w:p w:rsid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7.9.3. Иные источники, не противоречащие законодательству Российской Федерации.</w:t>
      </w:r>
    </w:p>
    <w:p w:rsidR="002C71A9" w:rsidRDefault="002C71A9" w:rsidP="002C71A9">
      <w:pPr>
        <w:spacing w:after="0" w:line="240" w:lineRule="auto"/>
        <w:ind w:firstLine="708"/>
        <w:jc w:val="both"/>
        <w:rPr>
          <w:rFonts w:ascii="Times New Roman" w:hAnsi="Times New Roman" w:cs="Times New Roman"/>
          <w:sz w:val="28"/>
          <w:szCs w:val="28"/>
        </w:rPr>
      </w:pPr>
    </w:p>
    <w:p w:rsidR="002C71A9" w:rsidRDefault="002C71A9" w:rsidP="002C71A9">
      <w:pPr>
        <w:spacing w:after="0" w:line="240" w:lineRule="auto"/>
        <w:ind w:firstLine="708"/>
        <w:jc w:val="both"/>
        <w:rPr>
          <w:rFonts w:ascii="Times New Roman" w:hAnsi="Times New Roman" w:cs="Times New Roman"/>
          <w:sz w:val="28"/>
          <w:szCs w:val="28"/>
        </w:rPr>
      </w:pPr>
    </w:p>
    <w:p w:rsidR="002C71A9" w:rsidRPr="002C71A9" w:rsidRDefault="002C71A9" w:rsidP="002C71A9">
      <w:pPr>
        <w:spacing w:after="0" w:line="240" w:lineRule="auto"/>
        <w:ind w:firstLine="708"/>
        <w:jc w:val="both"/>
        <w:rPr>
          <w:rFonts w:ascii="Times New Roman" w:hAnsi="Times New Roman" w:cs="Times New Roman"/>
          <w:sz w:val="28"/>
          <w:szCs w:val="28"/>
        </w:rPr>
      </w:pPr>
    </w:p>
    <w:p w:rsidR="002C71A9" w:rsidRPr="002C71A9" w:rsidRDefault="002C71A9" w:rsidP="002C71A9">
      <w:pPr>
        <w:spacing w:after="0" w:line="240" w:lineRule="auto"/>
        <w:ind w:firstLine="708"/>
        <w:jc w:val="center"/>
        <w:rPr>
          <w:rFonts w:ascii="Times New Roman" w:hAnsi="Times New Roman" w:cs="Times New Roman"/>
          <w:b/>
          <w:sz w:val="28"/>
          <w:szCs w:val="28"/>
        </w:rPr>
      </w:pPr>
      <w:r w:rsidRPr="002C71A9">
        <w:rPr>
          <w:rFonts w:ascii="Times New Roman" w:hAnsi="Times New Roman" w:cs="Times New Roman"/>
          <w:b/>
          <w:sz w:val="28"/>
          <w:szCs w:val="28"/>
        </w:rPr>
        <w:t>8. Заключительные положения</w:t>
      </w:r>
    </w:p>
    <w:p w:rsidR="002C71A9" w:rsidRPr="002C71A9" w:rsidRDefault="002C71A9" w:rsidP="002C71A9">
      <w:pPr>
        <w:spacing w:after="0" w:line="240" w:lineRule="auto"/>
        <w:ind w:firstLine="708"/>
        <w:jc w:val="center"/>
        <w:rPr>
          <w:rFonts w:ascii="Times New Roman" w:hAnsi="Times New Roman" w:cs="Times New Roman"/>
          <w:b/>
          <w:sz w:val="28"/>
          <w:szCs w:val="28"/>
        </w:rPr>
      </w:pPr>
    </w:p>
    <w:p w:rsidR="002C71A9" w:rsidRPr="002C71A9" w:rsidRDefault="002C71A9" w:rsidP="002C71A9">
      <w:pPr>
        <w:spacing w:after="0" w:line="240" w:lineRule="auto"/>
        <w:ind w:firstLine="708"/>
        <w:jc w:val="both"/>
        <w:rPr>
          <w:rFonts w:ascii="Times New Roman" w:hAnsi="Times New Roman" w:cs="Times New Roman"/>
          <w:sz w:val="28"/>
          <w:szCs w:val="28"/>
        </w:rPr>
      </w:pPr>
      <w:r w:rsidRPr="002C71A9">
        <w:rPr>
          <w:rFonts w:ascii="Times New Roman" w:hAnsi="Times New Roman" w:cs="Times New Roman"/>
          <w:sz w:val="28"/>
          <w:szCs w:val="28"/>
        </w:rPr>
        <w:t>Реорганизация и ликвидация Управления территориального развития осуществляется в порядке, предусмотренном действующим законодательством Российской Федерации.</w:t>
      </w:r>
    </w:p>
    <w:p w:rsidR="002C71A9" w:rsidRDefault="002C71A9" w:rsidP="002C71A9">
      <w:pPr>
        <w:spacing w:after="0" w:line="240" w:lineRule="auto"/>
        <w:ind w:firstLine="567"/>
        <w:rPr>
          <w:rFonts w:ascii="Times New Roman" w:hAnsi="Times New Roman" w:cs="Times New Roman"/>
          <w:sz w:val="28"/>
          <w:szCs w:val="28"/>
        </w:rPr>
      </w:pPr>
    </w:p>
    <w:p w:rsidR="002C71A9" w:rsidRDefault="002C71A9" w:rsidP="002C71A9">
      <w:pPr>
        <w:spacing w:after="0" w:line="240" w:lineRule="auto"/>
        <w:ind w:firstLine="567"/>
        <w:rPr>
          <w:rFonts w:ascii="Times New Roman" w:hAnsi="Times New Roman" w:cs="Times New Roman"/>
          <w:sz w:val="28"/>
          <w:szCs w:val="28"/>
        </w:rPr>
      </w:pPr>
    </w:p>
    <w:p w:rsidR="002C71A9" w:rsidRDefault="002C71A9" w:rsidP="002C71A9">
      <w:pPr>
        <w:spacing w:after="0" w:line="240" w:lineRule="auto"/>
        <w:ind w:firstLine="567"/>
        <w:rPr>
          <w:rFonts w:ascii="Times New Roman" w:hAnsi="Times New Roman" w:cs="Times New Roman"/>
          <w:sz w:val="28"/>
          <w:szCs w:val="28"/>
        </w:rPr>
      </w:pPr>
    </w:p>
    <w:p w:rsidR="002C71A9" w:rsidRDefault="002C71A9" w:rsidP="002C71A9">
      <w:pPr>
        <w:spacing w:after="0" w:line="240" w:lineRule="auto"/>
        <w:ind w:firstLine="567"/>
        <w:rPr>
          <w:rFonts w:ascii="Times New Roman" w:hAnsi="Times New Roman" w:cs="Times New Roman"/>
          <w:sz w:val="28"/>
          <w:szCs w:val="28"/>
        </w:rPr>
      </w:pPr>
    </w:p>
    <w:p w:rsidR="002C71A9" w:rsidRDefault="002C71A9" w:rsidP="002C71A9">
      <w:pPr>
        <w:spacing w:after="0" w:line="240" w:lineRule="auto"/>
        <w:ind w:firstLine="567"/>
        <w:rPr>
          <w:rFonts w:ascii="Times New Roman" w:hAnsi="Times New Roman" w:cs="Times New Roman"/>
          <w:sz w:val="28"/>
          <w:szCs w:val="28"/>
        </w:rPr>
      </w:pPr>
    </w:p>
    <w:p w:rsidR="002C71A9" w:rsidRDefault="002C71A9" w:rsidP="002C71A9">
      <w:pPr>
        <w:spacing w:after="0" w:line="240" w:lineRule="auto"/>
        <w:ind w:firstLine="567"/>
        <w:rPr>
          <w:rFonts w:ascii="Times New Roman" w:hAnsi="Times New Roman" w:cs="Times New Roman"/>
          <w:sz w:val="28"/>
          <w:szCs w:val="28"/>
        </w:rPr>
      </w:pPr>
    </w:p>
    <w:p w:rsidR="002C71A9" w:rsidRDefault="002C71A9" w:rsidP="002C71A9">
      <w:pPr>
        <w:spacing w:after="0" w:line="240" w:lineRule="auto"/>
        <w:ind w:firstLine="567"/>
        <w:rPr>
          <w:rFonts w:ascii="Times New Roman" w:hAnsi="Times New Roman" w:cs="Times New Roman"/>
          <w:sz w:val="28"/>
          <w:szCs w:val="28"/>
        </w:rPr>
      </w:pPr>
    </w:p>
    <w:p w:rsidR="002C71A9" w:rsidRDefault="002C71A9" w:rsidP="002C71A9">
      <w:pPr>
        <w:spacing w:after="0" w:line="240" w:lineRule="auto"/>
        <w:ind w:firstLine="567"/>
        <w:rPr>
          <w:rFonts w:ascii="Times New Roman" w:hAnsi="Times New Roman" w:cs="Times New Roman"/>
          <w:sz w:val="28"/>
          <w:szCs w:val="28"/>
        </w:rPr>
      </w:pPr>
    </w:p>
    <w:p w:rsidR="002C71A9" w:rsidRDefault="002C71A9" w:rsidP="002C71A9">
      <w:pPr>
        <w:spacing w:after="0" w:line="240" w:lineRule="auto"/>
        <w:ind w:firstLine="567"/>
        <w:rPr>
          <w:rFonts w:ascii="Times New Roman" w:hAnsi="Times New Roman" w:cs="Times New Roman"/>
          <w:sz w:val="28"/>
          <w:szCs w:val="28"/>
        </w:rPr>
      </w:pPr>
    </w:p>
    <w:p w:rsidR="002C71A9" w:rsidRDefault="002C71A9" w:rsidP="002C71A9">
      <w:pPr>
        <w:spacing w:after="0" w:line="240" w:lineRule="auto"/>
        <w:rPr>
          <w:rFonts w:ascii="Times New Roman" w:hAnsi="Times New Roman" w:cs="Times New Roman"/>
          <w:sz w:val="28"/>
          <w:szCs w:val="28"/>
        </w:rPr>
      </w:pPr>
    </w:p>
    <w:p w:rsidR="002C71A9" w:rsidRDefault="002C71A9" w:rsidP="002C71A9">
      <w:pPr>
        <w:spacing w:after="0" w:line="240" w:lineRule="auto"/>
        <w:rPr>
          <w:rFonts w:ascii="Times New Roman" w:hAnsi="Times New Roman" w:cs="Times New Roman"/>
          <w:sz w:val="28"/>
          <w:szCs w:val="28"/>
        </w:rPr>
      </w:pPr>
    </w:p>
    <w:p w:rsidR="0082689E" w:rsidRPr="00B178FA" w:rsidRDefault="0082689E" w:rsidP="00B178FA">
      <w:pPr>
        <w:keepNext/>
        <w:spacing w:after="0" w:line="240" w:lineRule="auto"/>
        <w:outlineLvl w:val="0"/>
        <w:rPr>
          <w:rFonts w:ascii="Times New Roman" w:eastAsia="Times New Roman" w:hAnsi="Times New Roman" w:cs="Times New Roman"/>
          <w:b/>
          <w:sz w:val="24"/>
          <w:szCs w:val="28"/>
          <w:lang w:eastAsia="ru-RU"/>
        </w:rPr>
      </w:pPr>
      <w:r w:rsidRPr="0082689E">
        <w:rPr>
          <w:rFonts w:ascii="Times New Roman" w:eastAsia="Times New Roman" w:hAnsi="Times New Roman" w:cs="Times New Roman"/>
          <w:b/>
          <w:noProof/>
          <w:sz w:val="24"/>
          <w:szCs w:val="28"/>
          <w:lang w:eastAsia="ru-RU"/>
        </w:rPr>
        <w:drawing>
          <wp:anchor distT="0" distB="0" distL="114300" distR="114300" simplePos="0" relativeHeight="251665408" behindDoc="1" locked="0" layoutInCell="1" allowOverlap="1" wp14:anchorId="5688C717" wp14:editId="584AA9B3">
            <wp:simplePos x="0" y="0"/>
            <wp:positionH relativeFrom="margin">
              <wp:posOffset>2613660</wp:posOffset>
            </wp:positionH>
            <wp:positionV relativeFrom="margin">
              <wp:posOffset>-401955</wp:posOffset>
            </wp:positionV>
            <wp:extent cx="811530" cy="1338580"/>
            <wp:effectExtent l="0" t="0" r="7620" b="0"/>
            <wp:wrapThrough wrapText="bothSides">
              <wp:wrapPolygon edited="0">
                <wp:start x="0" y="0"/>
                <wp:lineTo x="0" y="21211"/>
                <wp:lineTo x="21296" y="21211"/>
                <wp:lineTo x="21296" y="0"/>
                <wp:lineTo x="0" y="0"/>
              </wp:wrapPolygon>
            </wp:wrapThrough>
            <wp:docPr id="5" name="Рисунок 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89E" w:rsidRPr="0082689E" w:rsidRDefault="0082689E" w:rsidP="0082689E">
      <w:pPr>
        <w:widowControl w:val="0"/>
        <w:spacing w:after="0" w:line="240" w:lineRule="auto"/>
        <w:jc w:val="center"/>
        <w:rPr>
          <w:rFonts w:ascii="Times New Roman" w:eastAsia="Times New Roman" w:hAnsi="Times New Roman" w:cs="Times New Roman"/>
          <w:b/>
          <w:bCs/>
          <w:color w:val="000000"/>
          <w:sz w:val="23"/>
          <w:szCs w:val="23"/>
          <w:lang w:eastAsia="ru-RU"/>
        </w:rPr>
      </w:pPr>
      <w:r w:rsidRPr="0082689E">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2689E" w:rsidRPr="0082689E" w:rsidRDefault="0082689E" w:rsidP="0082689E">
      <w:pPr>
        <w:widowControl w:val="0"/>
        <w:spacing w:after="0" w:line="240" w:lineRule="auto"/>
        <w:jc w:val="center"/>
        <w:rPr>
          <w:rFonts w:ascii="Times New Roman" w:eastAsia="Times New Roman" w:hAnsi="Times New Roman" w:cs="Times New Roman"/>
          <w:b/>
          <w:bCs/>
          <w:color w:val="000000"/>
          <w:sz w:val="23"/>
          <w:szCs w:val="23"/>
          <w:lang w:eastAsia="ru-RU"/>
        </w:rPr>
      </w:pPr>
      <w:r w:rsidRPr="0082689E">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2689E" w:rsidRPr="0082689E" w:rsidRDefault="0082689E" w:rsidP="0082689E">
      <w:pPr>
        <w:spacing w:after="0" w:line="240" w:lineRule="auto"/>
        <w:rPr>
          <w:rFonts w:ascii="Times New Roman" w:eastAsia="Times New Roman" w:hAnsi="Times New Roman" w:cs="Times New Roman"/>
          <w:sz w:val="24"/>
          <w:szCs w:val="24"/>
          <w:lang w:eastAsia="ru-RU"/>
        </w:rPr>
      </w:pPr>
    </w:p>
    <w:p w:rsidR="0082689E" w:rsidRPr="0082689E" w:rsidRDefault="0082689E" w:rsidP="0082689E">
      <w:pPr>
        <w:keepNext/>
        <w:spacing w:after="0" w:line="240" w:lineRule="auto"/>
        <w:jc w:val="center"/>
        <w:outlineLvl w:val="0"/>
        <w:rPr>
          <w:rFonts w:ascii="Times New Roman" w:eastAsia="Times New Roman" w:hAnsi="Times New Roman" w:cs="Times New Roman"/>
          <w:b/>
          <w:sz w:val="28"/>
          <w:szCs w:val="28"/>
          <w:lang w:eastAsia="ru-RU"/>
        </w:rPr>
      </w:pPr>
      <w:r w:rsidRPr="0082689E">
        <w:rPr>
          <w:rFonts w:ascii="Times New Roman" w:eastAsia="Times New Roman" w:hAnsi="Times New Roman" w:cs="Times New Roman"/>
          <w:b/>
          <w:sz w:val="28"/>
          <w:szCs w:val="28"/>
          <w:lang w:eastAsia="ru-RU"/>
        </w:rPr>
        <w:t>РЕШЕНИЕ</w:t>
      </w:r>
    </w:p>
    <w:p w:rsidR="0082689E" w:rsidRPr="0082689E" w:rsidRDefault="0082689E" w:rsidP="0082689E">
      <w:pPr>
        <w:widowControl w:val="0"/>
        <w:autoSpaceDE w:val="0"/>
        <w:autoSpaceDN w:val="0"/>
        <w:adjustRightInd w:val="0"/>
        <w:spacing w:after="0" w:line="240" w:lineRule="auto"/>
        <w:ind w:firstLine="708"/>
        <w:jc w:val="center"/>
        <w:rPr>
          <w:rFonts w:ascii="Times New Roman" w:eastAsia="Times New Roman" w:hAnsi="Times New Roman" w:cs="Times New Roman"/>
          <w:b/>
          <w:sz w:val="28"/>
          <w:szCs w:val="28"/>
          <w:lang w:eastAsia="ru-RU"/>
        </w:rPr>
      </w:pPr>
    </w:p>
    <w:p w:rsidR="0082689E" w:rsidRPr="0082689E" w:rsidRDefault="0082689E" w:rsidP="0082689E">
      <w:pPr>
        <w:spacing w:after="0" w:line="240" w:lineRule="auto"/>
        <w:jc w:val="center"/>
        <w:rPr>
          <w:rFonts w:ascii="Times New Roman" w:eastAsiaTheme="minorEastAsia" w:hAnsi="Times New Roman" w:cs="Times New Roman"/>
          <w:b/>
          <w:sz w:val="28"/>
          <w:szCs w:val="28"/>
          <w:lang w:eastAsia="ru-RU"/>
        </w:rPr>
      </w:pPr>
      <w:r w:rsidRPr="0082689E">
        <w:rPr>
          <w:rFonts w:ascii="Times New Roman" w:eastAsiaTheme="minorEastAsia" w:hAnsi="Times New Roman" w:cs="Times New Roman"/>
          <w:b/>
          <w:sz w:val="28"/>
          <w:szCs w:val="28"/>
          <w:lang w:eastAsia="ru-RU"/>
        </w:rPr>
        <w:t>Об утверждении Положения об организации и проведении общественных обсуждений, публичных слушаний по вопросам градостроительной деятельности в муниципальном образовании «Муниципальный округ Юкаменский район Удмуртской Республики»</w:t>
      </w:r>
    </w:p>
    <w:p w:rsidR="0082689E" w:rsidRPr="0082689E" w:rsidRDefault="0082689E" w:rsidP="0082689E">
      <w:pPr>
        <w:spacing w:after="0" w:line="240" w:lineRule="auto"/>
        <w:rPr>
          <w:rFonts w:ascii="Times New Roman" w:eastAsia="Times New Roman" w:hAnsi="Times New Roman" w:cs="Times New Roman"/>
          <w:sz w:val="28"/>
          <w:szCs w:val="28"/>
          <w:lang w:eastAsia="ru-RU"/>
        </w:rPr>
      </w:pPr>
    </w:p>
    <w:p w:rsidR="0082689E" w:rsidRPr="0082689E" w:rsidRDefault="0082689E" w:rsidP="0082689E">
      <w:pPr>
        <w:spacing w:after="0" w:line="240" w:lineRule="auto"/>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Принято </w:t>
      </w:r>
    </w:p>
    <w:p w:rsidR="0082689E" w:rsidRPr="0082689E" w:rsidRDefault="0082689E" w:rsidP="0082689E">
      <w:pPr>
        <w:spacing w:after="0" w:line="240" w:lineRule="auto"/>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Советом депутатов муниципального образования </w:t>
      </w:r>
    </w:p>
    <w:p w:rsidR="0082689E" w:rsidRPr="0082689E" w:rsidRDefault="0082689E" w:rsidP="0082689E">
      <w:pPr>
        <w:spacing w:after="0" w:line="240" w:lineRule="auto"/>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«Муниципальный округ Юкаменский район                                        </w:t>
      </w:r>
    </w:p>
    <w:p w:rsidR="0082689E" w:rsidRPr="0082689E" w:rsidRDefault="0082689E" w:rsidP="0082689E">
      <w:pPr>
        <w:spacing w:after="0" w:line="240" w:lineRule="auto"/>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Удмуртской Республики» первого созыва                        17 февраля  2022 года</w:t>
      </w:r>
    </w:p>
    <w:p w:rsidR="0082689E" w:rsidRPr="0082689E" w:rsidRDefault="0082689E" w:rsidP="0082689E">
      <w:pPr>
        <w:spacing w:after="0" w:line="240" w:lineRule="auto"/>
        <w:jc w:val="center"/>
        <w:rPr>
          <w:rFonts w:ascii="Times New Roman" w:eastAsiaTheme="minorEastAsia" w:hAnsi="Times New Roman" w:cs="Times New Roman"/>
          <w:b/>
          <w:sz w:val="28"/>
          <w:szCs w:val="28"/>
          <w:lang w:eastAsia="ru-RU"/>
        </w:rPr>
      </w:pP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В соответствии с Градостроительным кодексом Российской Федерации, со статьей 28 Федерального закона от 6 октября 2003 года № 131-ФЗ «Об общих принципах организации местного самоуправления в Российской Федерации», законом Удмуртской Республики от 01.04.2021 № 21-РЗ «О преобразовании муниципальных образований, образованных на территории Юкаменского района Удмуртской республики, и наделения вновь образованного образования статусом муниципального округа»  и, 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82689E" w:rsidRPr="0082689E" w:rsidRDefault="0082689E" w:rsidP="0082689E">
      <w:pPr>
        <w:spacing w:after="0" w:line="240" w:lineRule="auto"/>
        <w:jc w:val="center"/>
        <w:rPr>
          <w:rFonts w:ascii="Times New Roman" w:eastAsia="Arial Unicode MS" w:hAnsi="Times New Roman" w:cs="Times New Roman"/>
          <w:b/>
          <w:sz w:val="28"/>
          <w:szCs w:val="28"/>
          <w:lang w:eastAsia="ru-RU"/>
        </w:rPr>
      </w:pPr>
    </w:p>
    <w:p w:rsidR="0082689E" w:rsidRPr="0082689E" w:rsidRDefault="0082689E" w:rsidP="0082689E">
      <w:pPr>
        <w:spacing w:after="0" w:line="240" w:lineRule="auto"/>
        <w:jc w:val="center"/>
        <w:rPr>
          <w:rFonts w:ascii="Times New Roman" w:eastAsia="Arial Unicode MS" w:hAnsi="Times New Roman" w:cs="Times New Roman"/>
          <w:b/>
          <w:sz w:val="28"/>
          <w:szCs w:val="28"/>
          <w:lang w:eastAsia="ru-RU"/>
        </w:rPr>
      </w:pPr>
      <w:r w:rsidRPr="0082689E">
        <w:rPr>
          <w:rFonts w:ascii="Times New Roman" w:eastAsia="Arial Unicode MS" w:hAnsi="Times New Roman" w:cs="Times New Roman"/>
          <w:b/>
          <w:sz w:val="28"/>
          <w:szCs w:val="28"/>
          <w:lang w:eastAsia="ru-RU"/>
        </w:rPr>
        <w:t>Совета депутатов муниципального образования «Муниципальный округ Юкаменский район Удмуртской Республики» РЕШАЕТ:</w:t>
      </w:r>
    </w:p>
    <w:p w:rsidR="0082689E" w:rsidRPr="0082689E" w:rsidRDefault="0082689E" w:rsidP="0082689E">
      <w:pPr>
        <w:spacing w:after="0" w:line="240" w:lineRule="auto"/>
        <w:rPr>
          <w:rFonts w:ascii="Times New Roman" w:eastAsia="Arial Unicode MS" w:hAnsi="Times New Roman" w:cs="Times New Roman"/>
          <w:sz w:val="28"/>
          <w:szCs w:val="28"/>
          <w:lang w:eastAsia="ru-RU"/>
        </w:rPr>
      </w:pPr>
    </w:p>
    <w:p w:rsidR="0082689E" w:rsidRPr="0082689E" w:rsidRDefault="0082689E" w:rsidP="0082689E">
      <w:pPr>
        <w:spacing w:after="0" w:line="240" w:lineRule="auto"/>
        <w:ind w:firstLine="709"/>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1. Утвердить прилагаемое Положение об организации и проведении общественных обсуждений, публичных слушаний по вопросам градостроительной деятельности в муниципальном образовании «Муниципальный округ Юкаменский район Удмуртской Республики».</w:t>
      </w:r>
    </w:p>
    <w:p w:rsidR="0082689E" w:rsidRPr="0082689E" w:rsidRDefault="0082689E" w:rsidP="0082689E">
      <w:pPr>
        <w:spacing w:after="0" w:line="240" w:lineRule="auto"/>
        <w:ind w:firstLine="709"/>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2. Опубликовать настоящее решение в Вестнике правовых актов органов местного самоуправления муниципального образования «Муниципальный округ Юкаменский район Удмуртской Республики» и разместить на официальном сайте муниципального образования </w:t>
      </w:r>
      <w:r w:rsidRPr="0082689E">
        <w:rPr>
          <w:rFonts w:ascii="Times New Roman" w:eastAsia="Times New Roman" w:hAnsi="Times New Roman" w:cs="Times New Roman"/>
          <w:sz w:val="28"/>
          <w:szCs w:val="28"/>
        </w:rPr>
        <w:lastRenderedPageBreak/>
        <w:t>«Муниципальный округ Юкаменский район Удмуртской Республики»  сети «Интернет».</w:t>
      </w:r>
    </w:p>
    <w:p w:rsidR="0082689E" w:rsidRPr="0082689E" w:rsidRDefault="0082689E" w:rsidP="0082689E">
      <w:pPr>
        <w:spacing w:after="0" w:line="240" w:lineRule="auto"/>
        <w:ind w:firstLine="709"/>
        <w:jc w:val="both"/>
        <w:rPr>
          <w:rFonts w:ascii="Times New Roman" w:eastAsia="Times New Roman" w:hAnsi="Times New Roman" w:cs="Times New Roman"/>
          <w:sz w:val="28"/>
          <w:szCs w:val="28"/>
        </w:rPr>
      </w:pP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Глава муниципального образования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«Муниципальный округ</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 Юкаменский район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Удмуртской Республики»                                         </w:t>
      </w:r>
      <w:r>
        <w:rPr>
          <w:rFonts w:ascii="Times New Roman" w:eastAsia="Times New Roman" w:hAnsi="Times New Roman" w:cs="Times New Roman"/>
          <w:sz w:val="28"/>
          <w:szCs w:val="28"/>
        </w:rPr>
        <w:t xml:space="preserve">                  </w:t>
      </w:r>
      <w:r w:rsidRPr="0082689E">
        <w:rPr>
          <w:rFonts w:ascii="Times New Roman" w:eastAsia="Times New Roman" w:hAnsi="Times New Roman" w:cs="Times New Roman"/>
          <w:sz w:val="28"/>
          <w:szCs w:val="28"/>
        </w:rPr>
        <w:t xml:space="preserve">  К.Н.</w:t>
      </w:r>
      <w:r>
        <w:rPr>
          <w:rFonts w:ascii="Times New Roman" w:eastAsia="Times New Roman" w:hAnsi="Times New Roman" w:cs="Times New Roman"/>
          <w:sz w:val="28"/>
          <w:szCs w:val="28"/>
        </w:rPr>
        <w:t xml:space="preserve"> </w:t>
      </w:r>
      <w:r w:rsidRPr="0082689E">
        <w:rPr>
          <w:rFonts w:ascii="Times New Roman" w:eastAsia="Times New Roman" w:hAnsi="Times New Roman" w:cs="Times New Roman"/>
          <w:sz w:val="28"/>
          <w:szCs w:val="28"/>
        </w:rPr>
        <w:t>Бельтюков</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Председатель Совет депутатов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муниципального образования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«Муниципальный округ</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 Юкаменский район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Удмуртской Республики»                                            </w:t>
      </w:r>
      <w:r>
        <w:rPr>
          <w:rFonts w:ascii="Times New Roman" w:eastAsia="Times New Roman" w:hAnsi="Times New Roman" w:cs="Times New Roman"/>
          <w:sz w:val="28"/>
          <w:szCs w:val="28"/>
        </w:rPr>
        <w:t xml:space="preserve">                     </w:t>
      </w:r>
      <w:r w:rsidRPr="0082689E">
        <w:rPr>
          <w:rFonts w:ascii="Times New Roman" w:eastAsia="Times New Roman" w:hAnsi="Times New Roman" w:cs="Times New Roman"/>
          <w:sz w:val="28"/>
          <w:szCs w:val="28"/>
        </w:rPr>
        <w:t>Б.А.</w:t>
      </w:r>
      <w:r>
        <w:rPr>
          <w:rFonts w:ascii="Times New Roman" w:eastAsia="Times New Roman" w:hAnsi="Times New Roman" w:cs="Times New Roman"/>
          <w:sz w:val="28"/>
          <w:szCs w:val="28"/>
        </w:rPr>
        <w:t xml:space="preserve"> </w:t>
      </w:r>
      <w:r w:rsidRPr="0082689E">
        <w:rPr>
          <w:rFonts w:ascii="Times New Roman" w:eastAsia="Times New Roman" w:hAnsi="Times New Roman" w:cs="Times New Roman"/>
          <w:sz w:val="28"/>
          <w:szCs w:val="28"/>
        </w:rPr>
        <w:t>Абашев</w:t>
      </w:r>
    </w:p>
    <w:p w:rsidR="0082689E" w:rsidRPr="0082689E" w:rsidRDefault="0082689E" w:rsidP="0082689E">
      <w:pPr>
        <w:spacing w:after="0" w:line="240" w:lineRule="auto"/>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 </w:t>
      </w:r>
    </w:p>
    <w:p w:rsidR="0082689E" w:rsidRPr="0082689E" w:rsidRDefault="0082689E" w:rsidP="0082689E">
      <w:pPr>
        <w:spacing w:after="0" w:line="240" w:lineRule="auto"/>
        <w:jc w:val="both"/>
        <w:rPr>
          <w:rFonts w:ascii="Times New Roman" w:eastAsia="Times New Roman" w:hAnsi="Times New Roman" w:cs="Times New Roman"/>
          <w:b/>
          <w:sz w:val="28"/>
          <w:szCs w:val="28"/>
          <w:lang w:eastAsia="ru-RU"/>
        </w:rPr>
      </w:pPr>
      <w:r w:rsidRPr="0082689E">
        <w:rPr>
          <w:rFonts w:ascii="Times New Roman" w:eastAsia="Times New Roman" w:hAnsi="Times New Roman" w:cs="Times New Roman"/>
          <w:b/>
          <w:sz w:val="28"/>
          <w:szCs w:val="28"/>
          <w:lang w:eastAsia="ru-RU"/>
        </w:rPr>
        <w:t>с. Юкаменское</w:t>
      </w:r>
    </w:p>
    <w:p w:rsidR="0082689E" w:rsidRPr="0082689E" w:rsidRDefault="0082689E" w:rsidP="0082689E">
      <w:pPr>
        <w:spacing w:after="0" w:line="240" w:lineRule="auto"/>
        <w:jc w:val="both"/>
        <w:rPr>
          <w:rFonts w:ascii="Times New Roman" w:eastAsia="Times New Roman" w:hAnsi="Times New Roman" w:cs="Times New Roman"/>
          <w:sz w:val="24"/>
          <w:szCs w:val="24"/>
          <w:lang w:eastAsia="ru-RU"/>
        </w:rPr>
      </w:pPr>
      <w:r w:rsidRPr="0082689E">
        <w:rPr>
          <w:rFonts w:ascii="Times New Roman" w:eastAsia="Times New Roman" w:hAnsi="Times New Roman" w:cs="Times New Roman"/>
          <w:b/>
          <w:sz w:val="28"/>
          <w:szCs w:val="28"/>
          <w:lang w:eastAsia="ru-RU"/>
        </w:rPr>
        <w:t>17 февраля 2022 года № 101</w:t>
      </w: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rPr>
          <w:rFonts w:ascii="Times New Roman" w:eastAsia="Times New Roman" w:hAnsi="Times New Roman" w:cs="Times New Roman"/>
          <w:sz w:val="24"/>
          <w:szCs w:val="24"/>
          <w:lang w:eastAsia="ru-RU"/>
        </w:rPr>
      </w:pPr>
    </w:p>
    <w:p w:rsidR="0082689E" w:rsidRPr="0082689E" w:rsidRDefault="0082689E" w:rsidP="0082689E">
      <w:pPr>
        <w:spacing w:after="0" w:line="240" w:lineRule="auto"/>
        <w:ind w:firstLine="5670"/>
        <w:jc w:val="right"/>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lastRenderedPageBreak/>
        <w:t>УТВЕРЖДЕНО</w:t>
      </w:r>
    </w:p>
    <w:p w:rsidR="0082689E" w:rsidRPr="0082689E" w:rsidRDefault="0082689E" w:rsidP="0082689E">
      <w:pPr>
        <w:spacing w:after="0" w:line="240" w:lineRule="auto"/>
        <w:jc w:val="right"/>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4"/>
          <w:lang w:eastAsia="ru-RU"/>
        </w:rPr>
        <w:t xml:space="preserve"> </w:t>
      </w:r>
      <w:r w:rsidRPr="0082689E">
        <w:rPr>
          <w:rFonts w:ascii="Times New Roman" w:eastAsia="Times New Roman" w:hAnsi="Times New Roman" w:cs="Times New Roman"/>
          <w:sz w:val="28"/>
          <w:szCs w:val="28"/>
          <w:lang w:eastAsia="ru-RU"/>
        </w:rPr>
        <w:t>решением Совета депутатов</w:t>
      </w:r>
    </w:p>
    <w:p w:rsidR="0082689E" w:rsidRPr="0082689E" w:rsidRDefault="0082689E" w:rsidP="0082689E">
      <w:pPr>
        <w:spacing w:after="0" w:line="240" w:lineRule="auto"/>
        <w:jc w:val="right"/>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                                                      муниципального образования «Муниципальный округ Юкаменский район </w:t>
      </w:r>
    </w:p>
    <w:p w:rsidR="0082689E" w:rsidRPr="0082689E" w:rsidRDefault="0082689E" w:rsidP="0082689E">
      <w:pPr>
        <w:spacing w:after="0" w:line="240" w:lineRule="auto"/>
        <w:jc w:val="right"/>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Удмуртской Республики»                                       </w:t>
      </w:r>
    </w:p>
    <w:p w:rsidR="0082689E" w:rsidRPr="0082689E" w:rsidRDefault="0082689E" w:rsidP="0082689E">
      <w:pPr>
        <w:spacing w:after="0" w:line="240" w:lineRule="auto"/>
        <w:jc w:val="right"/>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 101 от 17.02.2022 года </w:t>
      </w:r>
    </w:p>
    <w:p w:rsidR="0082689E" w:rsidRPr="0082689E" w:rsidRDefault="0082689E" w:rsidP="0082689E">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bookmarkStart w:id="2" w:name="P7"/>
      <w:bookmarkEnd w:id="2"/>
    </w:p>
    <w:p w:rsidR="0082689E" w:rsidRPr="0082689E" w:rsidRDefault="0082689E" w:rsidP="0082689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2689E">
        <w:rPr>
          <w:rFonts w:ascii="Times New Roman" w:eastAsia="Times New Roman" w:hAnsi="Times New Roman" w:cs="Times New Roman"/>
          <w:b/>
          <w:bCs/>
          <w:sz w:val="28"/>
          <w:szCs w:val="28"/>
          <w:lang w:eastAsia="ru-RU"/>
        </w:rPr>
        <w:t>Положение</w:t>
      </w:r>
    </w:p>
    <w:p w:rsidR="0082689E" w:rsidRPr="0082689E" w:rsidRDefault="0082689E" w:rsidP="0082689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82689E">
        <w:rPr>
          <w:rFonts w:ascii="Times New Roman" w:eastAsia="Times New Roman" w:hAnsi="Times New Roman" w:cs="Times New Roman"/>
          <w:b/>
          <w:bCs/>
          <w:sz w:val="28"/>
          <w:szCs w:val="28"/>
          <w:lang w:eastAsia="ru-RU"/>
        </w:rPr>
        <w:t xml:space="preserve">об организации и проведении общественных обсуждений, публичных слушаний по вопросам градостроительной деятельности </w:t>
      </w:r>
    </w:p>
    <w:p w:rsidR="0082689E" w:rsidRPr="0082689E" w:rsidRDefault="0082689E" w:rsidP="0082689E">
      <w:pPr>
        <w:widowControl w:val="0"/>
        <w:autoSpaceDE w:val="0"/>
        <w:autoSpaceDN w:val="0"/>
        <w:adjustRightInd w:val="0"/>
        <w:spacing w:after="0" w:line="240" w:lineRule="auto"/>
        <w:jc w:val="center"/>
        <w:rPr>
          <w:rFonts w:ascii="Times New Roman" w:eastAsia="Times New Roman" w:hAnsi="Times New Roman" w:cs="Times New Roman"/>
          <w:b/>
          <w:bCs/>
          <w:color w:val="FF0000"/>
          <w:sz w:val="28"/>
          <w:szCs w:val="28"/>
          <w:lang w:eastAsia="ru-RU"/>
        </w:rPr>
      </w:pPr>
      <w:r w:rsidRPr="0082689E">
        <w:rPr>
          <w:rFonts w:ascii="Times New Roman" w:eastAsia="Times New Roman" w:hAnsi="Times New Roman" w:cs="Times New Roman"/>
          <w:b/>
          <w:bCs/>
          <w:sz w:val="28"/>
          <w:szCs w:val="28"/>
          <w:lang w:eastAsia="ru-RU"/>
        </w:rPr>
        <w:t>в муниципальном образовании «Муниципальный округ Юкаменский район Удмуртской Республики»</w:t>
      </w:r>
    </w:p>
    <w:p w:rsidR="0082689E" w:rsidRPr="0082689E" w:rsidRDefault="0082689E" w:rsidP="0082689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1. Общие положения</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82689E" w:rsidRPr="0082689E" w:rsidRDefault="0082689E" w:rsidP="0082689E">
      <w:pPr>
        <w:spacing w:after="0" w:line="240" w:lineRule="auto"/>
        <w:ind w:firstLine="709"/>
        <w:jc w:val="both"/>
        <w:rPr>
          <w:rFonts w:ascii="Times New Roman" w:eastAsia="Times New Roman" w:hAnsi="Times New Roman" w:cs="Times New Roman"/>
          <w:b/>
          <w:sz w:val="28"/>
          <w:szCs w:val="28"/>
          <w:lang w:eastAsia="ru-RU"/>
        </w:rPr>
      </w:pPr>
      <w:r w:rsidRPr="0082689E">
        <w:rPr>
          <w:rFonts w:ascii="Times New Roman" w:eastAsia="Times New Roman" w:hAnsi="Times New Roman" w:cs="Times New Roman"/>
          <w:sz w:val="28"/>
          <w:szCs w:val="28"/>
          <w:lang w:eastAsia="ru-RU"/>
        </w:rPr>
        <w:t xml:space="preserve">1. Положение об организации и проведении публичных слушаний, общественных обсуждений по вопросам градостроительной деятельности в муниципальном образовании «Муниципальный округ Юкаменский район Удмуртской Республики» (далее – Положение) разработано в соответствии с </w:t>
      </w:r>
      <w:hyperlink r:id="rId11" w:history="1">
        <w:r w:rsidRPr="0082689E">
          <w:rPr>
            <w:rFonts w:ascii="Times New Roman" w:eastAsia="Times New Roman" w:hAnsi="Times New Roman" w:cs="Times New Roman"/>
            <w:sz w:val="28"/>
            <w:szCs w:val="28"/>
            <w:lang w:eastAsia="ru-RU"/>
          </w:rPr>
          <w:t>Конституцией</w:t>
        </w:r>
      </w:hyperlink>
      <w:r w:rsidRPr="0082689E">
        <w:rPr>
          <w:rFonts w:ascii="Times New Roman" w:eastAsia="Times New Roman" w:hAnsi="Times New Roman" w:cs="Times New Roman"/>
          <w:sz w:val="28"/>
          <w:szCs w:val="28"/>
          <w:lang w:eastAsia="ru-RU"/>
        </w:rPr>
        <w:t xml:space="preserve"> Российской Федерации, Градостроительным </w:t>
      </w:r>
      <w:hyperlink r:id="rId12" w:history="1">
        <w:r w:rsidRPr="0082689E">
          <w:rPr>
            <w:rFonts w:ascii="Times New Roman" w:eastAsia="Times New Roman" w:hAnsi="Times New Roman" w:cs="Times New Roman"/>
            <w:sz w:val="28"/>
            <w:szCs w:val="28"/>
            <w:lang w:eastAsia="ru-RU"/>
          </w:rPr>
          <w:t>кодексом</w:t>
        </w:r>
      </w:hyperlink>
      <w:r w:rsidRPr="0082689E">
        <w:rPr>
          <w:rFonts w:ascii="Times New Roman" w:eastAsia="Times New Roman" w:hAnsi="Times New Roman" w:cs="Times New Roman"/>
          <w:sz w:val="28"/>
          <w:szCs w:val="28"/>
          <w:lang w:eastAsia="ru-RU"/>
        </w:rPr>
        <w:t xml:space="preserve"> Российской Федерации, </w:t>
      </w:r>
      <w:r w:rsidRPr="0082689E">
        <w:rPr>
          <w:rFonts w:ascii="Times New Roman" w:eastAsia="Times New Roman" w:hAnsi="Times New Roman" w:cs="Times New Roman"/>
          <w:bCs/>
          <w:sz w:val="28"/>
          <w:szCs w:val="28"/>
          <w:lang w:eastAsia="ru-RU"/>
        </w:rPr>
        <w:t>Ф</w:t>
      </w:r>
      <w:r w:rsidRPr="0082689E">
        <w:rPr>
          <w:rFonts w:ascii="Times New Roman" w:eastAsia="Times New Roman" w:hAnsi="Times New Roman" w:cs="Times New Roman"/>
          <w:sz w:val="28"/>
          <w:szCs w:val="28"/>
          <w:lang w:eastAsia="ru-RU"/>
        </w:rPr>
        <w:t xml:space="preserve">едеральным </w:t>
      </w:r>
      <w:hyperlink r:id="rId13" w:history="1">
        <w:r w:rsidRPr="0082689E">
          <w:rPr>
            <w:rFonts w:ascii="Times New Roman" w:eastAsia="Times New Roman" w:hAnsi="Times New Roman" w:cs="Times New Roman"/>
            <w:sz w:val="28"/>
            <w:szCs w:val="28"/>
            <w:lang w:eastAsia="ru-RU"/>
          </w:rPr>
          <w:t>законом</w:t>
        </w:r>
      </w:hyperlink>
      <w:r w:rsidRPr="0082689E">
        <w:rPr>
          <w:rFonts w:ascii="Times New Roman" w:eastAsia="Times New Roman" w:hAnsi="Times New Roman" w:cs="Times New Roman"/>
          <w:sz w:val="28"/>
          <w:szCs w:val="28"/>
          <w:lang w:eastAsia="ru-RU"/>
        </w:rPr>
        <w:t xml:space="preserve"> от 06.10.2003 № 131-ФЗ «Об общих принципах организации местного самоуправления в Российской Федерации», </w:t>
      </w:r>
      <w:hyperlink r:id="rId14" w:history="1">
        <w:r w:rsidRPr="0082689E">
          <w:rPr>
            <w:rFonts w:ascii="Times New Roman" w:eastAsia="Times New Roman" w:hAnsi="Times New Roman" w:cs="Times New Roman"/>
            <w:sz w:val="28"/>
            <w:szCs w:val="28"/>
            <w:lang w:eastAsia="ru-RU"/>
          </w:rPr>
          <w:t>Уставом</w:t>
        </w:r>
      </w:hyperlink>
      <w:r w:rsidRPr="0082689E">
        <w:rPr>
          <w:rFonts w:ascii="Times New Roman" w:eastAsia="Times New Roman" w:hAnsi="Times New Roman" w:cs="Times New Roman"/>
          <w:sz w:val="28"/>
          <w:szCs w:val="28"/>
          <w:lang w:eastAsia="ru-RU"/>
        </w:rPr>
        <w:t xml:space="preserve"> муниципального образования «Муниципальный округ Юкаменский район Удмуртской Республики в целях соблюдения прав человека на благоприятные условия жизнедеятельности, прав и законных интересов</w:t>
      </w:r>
      <w:r w:rsidRPr="0082689E">
        <w:rPr>
          <w:rFonts w:ascii="Times New Roman" w:eastAsia="Times New Roman" w:hAnsi="Times New Roman" w:cs="Times New Roman"/>
          <w:sz w:val="24"/>
          <w:szCs w:val="28"/>
          <w:lang w:eastAsia="ru-RU"/>
        </w:rPr>
        <w:t xml:space="preserve"> </w:t>
      </w:r>
      <w:r w:rsidRPr="0082689E">
        <w:rPr>
          <w:rFonts w:ascii="Times New Roman" w:eastAsia="Times New Roman" w:hAnsi="Times New Roman" w:cs="Times New Roman"/>
          <w:sz w:val="28"/>
          <w:szCs w:val="28"/>
          <w:lang w:eastAsia="ru-RU"/>
        </w:rPr>
        <w:t xml:space="preserve">правообладателей земельных участков и объектов капитального строительства. </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2. Публичные слушания и общественные обсуждения являются формой участия населения муниципального образования «Муниципальный округ Юкаменский район Удмуртской Республики»» в осуществлении местного самоуправления путем обсуждения проектов муниципальных правовых актов по вопросам градостроительной деятельности (далее также − проекты).</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 Участие в публичных слушаниях, общественных обсуждениях проектов по вопросам градостроительной деятельности является свободным и добровольным.</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 Предметом публичных слушаний, общественных обсуждений по вопросам градостроительной деятельности являются:</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1) проект Генерального плана муниципального образования «Муниципальный округ Юкаменский район Удмуртской Республики», проекты Генеральных планов муниципальных образований, образованных на территории Юкаменского района Удмуртской Республики, ранее входивших в состав муниципального образования "Юкаменский район" и наделенных статусом сельских поселений: муниципального образования "Верх-Унинское", муниципального образования "Ертемское", муниципального образования "Ежевское", муниципального образования "Засековское", </w:t>
      </w:r>
      <w:r w:rsidRPr="0082689E">
        <w:rPr>
          <w:rFonts w:ascii="Times New Roman" w:eastAsia="Times New Roman" w:hAnsi="Times New Roman" w:cs="Times New Roman"/>
          <w:sz w:val="28"/>
          <w:szCs w:val="28"/>
          <w:lang w:eastAsia="ru-RU"/>
        </w:rPr>
        <w:lastRenderedPageBreak/>
        <w:t>муниципального образования "Палагайское", муниципального образования "Пышкетское", муниципального образования "Шамардановское", муниципального образования "Юкаменское" (далее – проект Генерального плана), в том числе проекты, предусматривающие внесение изменений  в  указанные Генеральные планы;</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2) проект Правил землепользования и застройки муниципального образования «Муниципальный округ Юкаменский район Удмуртской Республики», проекты Правил землепользования и застройки муниципальных образований, образованных на территории Юкаменского района Удмуртской Республики, ранее входивших в состав муниципального образования "Юкаменский район" и наделенных статусом сельских поселений: муниципального образования "Верх-Унинское", муниципального образования "Ертемское", муниципального образования "Ежевское", муниципального образования "Засековское", муниципального образования "Палагайское", муниципального образования "Пышкетское", муниципального образования "Шамардановское", муниципального образования "Юкаменское" (далее – проект Правил землепользования и застройки), в том числе проекты, предусматривающие внесение изменений  в  указанные Правила землепользования и застройки;</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 проекты планировки территории, проекты межевания территории, а также проекты, предусматривающие внесение изменений в один из указанных утвержденных документов;</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 проект решения о предоставлении разрешения на условно разрешенный вид использования земельного участка и (или) объекта капитального строительства;</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5)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6) проект Правил благоустройства территории муниципального образования «Муниципальный округ Юкаменский район Удмуртской Республики»» (далее – проект Правил благоустройства), в том числе проекты правовых актов по внесению в них изменений.</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5. Организатором публичных слушаний или общественных обсуждений является Администрация муниципального образования «Муниципальный округ Юкаменский район Удмуртской Республики» (далее – организатор публичных слушаний или общественных обсуждений). По проектам, указанным в подпункте 2 пункта 4 Положения, организатором публичных слушаний или общественных обсуждений в соответствии с решением Главы муниципального образования «Муниципальный округ Юкаменский район Удмуртской Республики» о проведении общественных обсуждений или публичных слушаний может являться комиссия  по землепользованию и застройке, состав и порядок деятельности которой утверждается правовым актом Администрации муниципального образования «Муниципальный округ Юкаменский район Удмуртской Республики». </w:t>
      </w:r>
    </w:p>
    <w:p w:rsidR="0082689E" w:rsidRPr="0082689E" w:rsidRDefault="0082689E" w:rsidP="0082689E">
      <w:pPr>
        <w:widowControl w:val="0"/>
        <w:autoSpaceDE w:val="0"/>
        <w:autoSpaceDN w:val="0"/>
        <w:adjustRightInd w:val="0"/>
        <w:spacing w:after="0" w:line="240" w:lineRule="auto"/>
        <w:ind w:firstLine="709"/>
        <w:jc w:val="both"/>
        <w:rPr>
          <w:rFonts w:ascii="Arial" w:eastAsia="Times New Roman" w:hAnsi="Arial" w:cs="Arial"/>
          <w:strike/>
          <w:sz w:val="20"/>
          <w:szCs w:val="28"/>
          <w:lang w:eastAsia="ru-RU"/>
        </w:rPr>
      </w:pPr>
      <w:r w:rsidRPr="0082689E">
        <w:rPr>
          <w:rFonts w:ascii="Times New Roman" w:eastAsia="Times New Roman" w:hAnsi="Times New Roman" w:cs="Times New Roman"/>
          <w:sz w:val="28"/>
          <w:szCs w:val="28"/>
          <w:lang w:eastAsia="ru-RU"/>
        </w:rPr>
        <w:lastRenderedPageBreak/>
        <w:t>6</w:t>
      </w:r>
      <w:r w:rsidRPr="0082689E">
        <w:rPr>
          <w:rFonts w:ascii="Times New Roman" w:eastAsia="Times New Roman" w:hAnsi="Times New Roman" w:cs="Times New Roman"/>
          <w:color w:val="FF0000"/>
          <w:sz w:val="28"/>
          <w:szCs w:val="28"/>
          <w:lang w:eastAsia="ru-RU"/>
        </w:rPr>
        <w:t xml:space="preserve">. </w:t>
      </w:r>
      <w:r w:rsidRPr="0082689E">
        <w:rPr>
          <w:rFonts w:ascii="Times New Roman" w:eastAsia="Times New Roman" w:hAnsi="Times New Roman" w:cs="Times New Roman"/>
          <w:sz w:val="28"/>
          <w:szCs w:val="28"/>
          <w:lang w:eastAsia="ru-RU"/>
        </w:rPr>
        <w:t xml:space="preserve">Форма обсуждения проектов, указанных в </w:t>
      </w:r>
      <w:hyperlink r:id="rId15" w:history="1">
        <w:r w:rsidRPr="0082689E">
          <w:rPr>
            <w:rFonts w:ascii="Times New Roman" w:eastAsia="Times New Roman" w:hAnsi="Times New Roman" w:cs="Times New Roman"/>
            <w:sz w:val="28"/>
            <w:szCs w:val="28"/>
            <w:lang w:eastAsia="ru-RU"/>
          </w:rPr>
          <w:t>пункте 4</w:t>
        </w:r>
      </w:hyperlink>
      <w:r w:rsidRPr="0082689E">
        <w:rPr>
          <w:rFonts w:ascii="Times New Roman" w:eastAsia="Times New Roman" w:hAnsi="Times New Roman" w:cs="Times New Roman"/>
          <w:sz w:val="28"/>
          <w:szCs w:val="28"/>
          <w:lang w:eastAsia="ru-RU"/>
        </w:rPr>
        <w:t xml:space="preserve"> Положения (проведение публичных слушаний или общественных обсуждений), определяется  в решении Главы муниципального образования «Муниципальный округ Юкаменский район Удмуртской Республики» о проведении общественных обсуждений или публичных слушаний (пункты 10 и 16 Положения соответственно), исходя из проекта, подлежащего рассмотрению, и технической готовности официального сайта муниципального образования «Муниципальный округ Юкаменский район Удмуртской Республики» и (или) государственной или муниципальной информационной системы, обеспечивающей проведение общественных обсуждений с использованием информационно-телекоммуникационной сети «Интернет» (далее − сеть «Интернет»), либо регионального портала государственных и муниципальных услуг (далее − информационные системы), в том числе в части обеспечения на них идентификации участников публичных обсуждений, общественных слушаний с учетом требований, установленных Федеральным законом от 27 июля 2006 года № 152-ФЗ «О персональных данных», и обеспечения реализации возможностей, предусмотренных частью 17 статьи 5.1 Градостроительного кодекса Российской Федерации. В случае отсутствия такой технической готовности решение о проведении общественных обсуждений по вопросам, указанным в пункте 4 Положения, не принимается.</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8"/>
          <w:lang w:eastAsia="ru-RU"/>
        </w:rPr>
        <w:t xml:space="preserve">7. </w:t>
      </w:r>
      <w:r w:rsidRPr="0082689E">
        <w:rPr>
          <w:rFonts w:ascii="Times New Roman" w:eastAsia="Times New Roman" w:hAnsi="Times New Roman" w:cs="Times New Roman"/>
          <w:sz w:val="28"/>
          <w:szCs w:val="28"/>
          <w:lang w:eastAsia="ru-RU"/>
        </w:rPr>
        <w:t>Публичные слушания, общественные обсуждения по проектам, указанным в пункте 4  Положения, проводятся в соответствии с настоящим Положением, с учетом особенностей, установленных Градостроительным кодексом Российской Федерации (за исключением случаев, когда проведение публичных слушаний, общественных обсуждений в соответствии с действующим законодательством не требуется).</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8"/>
          <w:lang w:eastAsia="ru-RU"/>
        </w:rPr>
        <w:t xml:space="preserve">8. </w:t>
      </w:r>
      <w:r w:rsidRPr="0082689E">
        <w:rPr>
          <w:rFonts w:ascii="Times New Roman" w:eastAsia="Times New Roman" w:hAnsi="Times New Roman" w:cs="Times New Roman"/>
          <w:sz w:val="28"/>
          <w:szCs w:val="28"/>
          <w:lang w:eastAsia="ru-RU"/>
        </w:rPr>
        <w:t>Участниками публичных слушаний, общественных обсуждений по проектам, указанным в подпунктах 1 – 3, 6 пункта 4  Положения, являются граждане, постоянно проживающие на территории, в отношении которой подготовлены данные проекты, правообладатели, находящиеся в границах этой территории земельных участков и (или) расположенных на них объектов капитального строительства, правообладатели помещений, являющихся частью указанных объектов капитального строительства.</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9. Участниками публичных слушаний, общественных обсуждений по проектам решений, указанным в подпунктах 4 и 5 пункта 4 Положения, являются граждане, постоянно проживающие в пределах территориальной зоны, в границах которой расположен земельный участок и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 земельных участков, прилегающих к земельному участку, в отношении которого подготовлены данные проекты, правообладатели земельных </w:t>
      </w:r>
      <w:r w:rsidRPr="0082689E">
        <w:rPr>
          <w:rFonts w:ascii="Times New Roman" w:eastAsia="Times New Roman" w:hAnsi="Times New Roman" w:cs="Times New Roman"/>
          <w:sz w:val="28"/>
          <w:szCs w:val="28"/>
          <w:lang w:eastAsia="ru-RU"/>
        </w:rPr>
        <w:lastRenderedPageBreak/>
        <w:t>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правообладатели земельных участков и объектов капитального строительства, подверженных риску негативного воздействия на окружающую среду в результате реализации данных проектов, в случае, предусмотренном частью 3 статьи 39 Градостроительного кодекса Российской Федерации.</w:t>
      </w:r>
    </w:p>
    <w:p w:rsidR="0082689E" w:rsidRPr="0082689E" w:rsidRDefault="0082689E" w:rsidP="0082689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2. Процедура проведения общественных обсуждений </w:t>
      </w:r>
    </w:p>
    <w:p w:rsidR="0082689E" w:rsidRPr="0082689E" w:rsidRDefault="0082689E" w:rsidP="0082689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по  вопросам градостроительной деятельности </w:t>
      </w:r>
    </w:p>
    <w:p w:rsidR="0082689E" w:rsidRPr="0082689E" w:rsidRDefault="0082689E" w:rsidP="0082689E">
      <w:pPr>
        <w:widowControl w:val="0"/>
        <w:tabs>
          <w:tab w:val="left" w:pos="709"/>
        </w:tabs>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10. Решение о проведении общественных обсуждений по вопросам, указанным в пункте 4 Положения, принимается в форме  постановления Главы муниципального образования «Муниципальный округ Юкаменский район Удмуртской Республики».</w:t>
      </w:r>
    </w:p>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8"/>
          <w:lang w:eastAsia="ru-RU"/>
        </w:rPr>
        <w:tab/>
      </w:r>
      <w:r w:rsidRPr="0082689E">
        <w:rPr>
          <w:rFonts w:ascii="Times New Roman" w:eastAsia="Times New Roman" w:hAnsi="Times New Roman" w:cs="Times New Roman"/>
          <w:sz w:val="28"/>
          <w:szCs w:val="28"/>
          <w:lang w:eastAsia="ru-RU"/>
        </w:rPr>
        <w:t>Постановление Главы муниципального образования «Муниципальный округ Юкаменский район Удмуртской Республики» о проведении общественных</w:t>
      </w:r>
      <w:r w:rsidRPr="0082689E">
        <w:rPr>
          <w:rFonts w:ascii="Times New Roman" w:eastAsia="Times New Roman" w:hAnsi="Times New Roman" w:cs="Times New Roman"/>
          <w:color w:val="FF0000"/>
          <w:sz w:val="28"/>
          <w:szCs w:val="28"/>
          <w:lang w:eastAsia="ru-RU"/>
        </w:rPr>
        <w:t xml:space="preserve"> </w:t>
      </w:r>
      <w:r w:rsidRPr="0082689E">
        <w:rPr>
          <w:rFonts w:ascii="Times New Roman" w:eastAsia="Times New Roman" w:hAnsi="Times New Roman" w:cs="Times New Roman"/>
          <w:sz w:val="28"/>
          <w:szCs w:val="28"/>
          <w:lang w:eastAsia="ru-RU"/>
        </w:rPr>
        <w:t xml:space="preserve">обсуждений должно содержать наименование проекта, подлежащего рассмотрению на общественных обсуждениях, сроки проведения общественных обсуждений, сведения об  организаторе общественных обсуждений, ответственном лице организатора общественных обсуждений за организацию и проведение общественных обсуждений. </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По проектам, указанным в подпункте 2 пункта 4 Положения,</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11. Процедура проведения общественных обсуждений состоит из следующих этапов:</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1) оповещение о начале общественных обсуждений;</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3" w:name="Par8"/>
      <w:bookmarkEnd w:id="3"/>
      <w:r w:rsidRPr="0082689E">
        <w:rPr>
          <w:rFonts w:ascii="Times New Roman" w:eastAsia="Times New Roman" w:hAnsi="Times New Roman" w:cs="Times New Roman"/>
          <w:sz w:val="28"/>
          <w:szCs w:val="28"/>
          <w:lang w:eastAsia="ru-RU"/>
        </w:rPr>
        <w:t>2) размещение проекта, подлежащего рассмотрению на общественных обсуждениях, информационных материалов к нему на официальном Интернет-сайте муниципального образования «Муниципальный округ Юкаменский район Удмуртской Республики» и (или) в информационной системе и открытие экспозиции или экспозиций такого проекта;</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 проведение экспозиции или экспозиций проекта, подлежащего рассмотрению на общественных обсуждениях;</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 подготовка и оформление протокола общественных обсуждений;</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5) подготовка и опубликование заключения о результатах общественных обсуждений.</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12. Подготовку оповещения о начале общественных обсуждений осуществляет  организатор общественных обсуждений в течение трех рабочих дней со дня принятия решения о проведении общественных обсуждений с учетом требований, установленных частями 6 и 7 статьи 5.1 Градостроительного кодекса Российской Федерации.  Форма оповещения о начале общественных обсуждений установлена приложением 1 к Положению. </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lastRenderedPageBreak/>
        <w:t>13.</w:t>
      </w:r>
      <w:r w:rsidRPr="0082689E">
        <w:rPr>
          <w:rFonts w:ascii="Times New Roman" w:eastAsia="Times New Roman" w:hAnsi="Times New Roman" w:cs="Times New Roman"/>
          <w:sz w:val="24"/>
          <w:szCs w:val="28"/>
          <w:lang w:eastAsia="ru-RU"/>
        </w:rPr>
        <w:t xml:space="preserve"> </w:t>
      </w:r>
      <w:r w:rsidRPr="0082689E">
        <w:rPr>
          <w:rFonts w:ascii="Times New Roman" w:eastAsia="Times New Roman" w:hAnsi="Times New Roman" w:cs="Times New Roman"/>
          <w:sz w:val="28"/>
          <w:szCs w:val="28"/>
          <w:lang w:eastAsia="ru-RU"/>
        </w:rPr>
        <w:t xml:space="preserve">Оповещение о начале общественных обсуждений не позднее, чем </w:t>
      </w:r>
      <w:r w:rsidRPr="0082689E">
        <w:rPr>
          <w:rFonts w:ascii="Times New Roman" w:eastAsia="Times New Roman" w:hAnsi="Times New Roman" w:cs="Times New Roman"/>
          <w:sz w:val="28"/>
          <w:szCs w:val="28"/>
          <w:lang w:eastAsia="ru-RU"/>
        </w:rPr>
        <w:br/>
        <w:t>за семь дней до дня размещения на сайте муниципального образования «Муниципальный округ Юкаменский район Удмуртской Республики» проекта, подлежащего рассмотрению на общественных обсуждениях, подлежит опубликованию в средстве массовой информации «Вестник правовых актов органов местного самоуправления муниципального образования «Муниципальный округ Юкаменский район Удмуртской Республики» в порядке, установленном для официального опубликования муниципальных правовых актов муниципального образования «Муниципальный округ Юкаменский район Удмуртской Республики», распространяется на информационных стендах, оборудованных около здания и в здании организатора публичных слушаний (общественных обсуждений), в местах массового скопления граждан.</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В случае проведения общественных обсуждений по проектам, указанным в подпункте 3 пункта 4 Положения, оповещение о начале общественных обсуждений дополнительно размещается на информационных стендах, оборудованных на территории, в отношении которой подготовлены проект планировки территории, проект межевания территории, а также проекты, предусматривающие внесение изменений в один  из указанных утвержденных документов.</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iCs/>
          <w:sz w:val="28"/>
          <w:szCs w:val="28"/>
          <w:lang w:eastAsia="ru-RU"/>
        </w:rPr>
      </w:pPr>
      <w:r w:rsidRPr="0082689E">
        <w:rPr>
          <w:rFonts w:ascii="Times New Roman" w:eastAsia="Times New Roman" w:hAnsi="Times New Roman" w:cs="Times New Roman"/>
          <w:sz w:val="28"/>
          <w:szCs w:val="28"/>
          <w:lang w:eastAsia="ru-RU"/>
        </w:rPr>
        <w:t xml:space="preserve">В случае проведения общественных обсуждений по проектам, указанным в подпунктах 4 и 5 пункта 4 Положения, оповещение о начале общественных обсуждений дополнительно размещается на информационных стендах, оборудованных около или в границах земельных участков, в отношении которых подготовлены соответствующие проекты, в случае, если проекты подготовлены в отношении объектов капитального строительства – около или в границах земельных участков, на которых находятся данные объекты, а также </w:t>
      </w:r>
      <w:r w:rsidRPr="0082689E">
        <w:rPr>
          <w:rFonts w:ascii="Times New Roman" w:eastAsia="Times New Roman" w:hAnsi="Times New Roman" w:cs="Times New Roman"/>
          <w:iCs/>
          <w:sz w:val="28"/>
          <w:szCs w:val="28"/>
          <w:lang w:eastAsia="ru-RU"/>
        </w:rPr>
        <w:t>направляется правообладателям земельных участков, имеющих общие границы с земельным участком, применительно к которому рассматривается проект,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рассматривается проект, и правообладателям помещений, являющихся частью объекта капитального строительства, применительно к которому рассматривается проект.</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Информационные стенды могут быть в виде настенных или наземных конструкций. Установка информационных стендов должна обеспечивать свободный доступ к размещаемой на них информации заинтересованных лиц.  Организатор общественных обсуждений обязан осуществлять контроль за состоянием информационных стендов и размещенной им информации. По окончанию срока проведения общественных обсуждений, организатором общественных обсуждений в течение трех рабочих дней со дня окончания общественного обсуждения обеспечивается удаление соответствующей информации с информационных стендов и демонтаж информационных </w:t>
      </w:r>
      <w:r w:rsidRPr="0082689E">
        <w:rPr>
          <w:rFonts w:ascii="Times New Roman" w:eastAsia="Times New Roman" w:hAnsi="Times New Roman" w:cs="Times New Roman"/>
          <w:sz w:val="28"/>
          <w:szCs w:val="28"/>
          <w:lang w:eastAsia="ru-RU"/>
        </w:rPr>
        <w:lastRenderedPageBreak/>
        <w:t>стендов, установленных для дополнительного размещения оповещения о начале общественных обсуждений.</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14. В течение всего периода размещения проекта, подлежащего рассмотрению на общественных обсуждениях, и информационных материалов к нему, организатором общественных обсуждений и (или) разработчиком проекта, подлежащего рассмотрению на общественных обсуждениях, проводятся экспозиция или экспозиции такого проекта.</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Экспозиции  проводятся в здании Администрации муниципального образования «Муниципальный округ Юкаменский район Удмуртской Республики».</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В ходе работы экспозиции организуются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 </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Консультирование посетителей экспозиции осуществляется представителями организатора общественных обсуждений и (или) разработчика проекта, подлежащего рассмотрению на общественных обсуждениях в установленные в оповещении о начале общественных обсуждений часы посещения экспозиции. </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Поступившие предложения и замечания по проекту, подлежащему рассмотрению на общественных обсуждениях, от посетителей экспозиции заносятся в Журнал учета посетителей экспозиции, форма которого установлена в приложении 2 к Положению. К замечаниям и предложениям в целях идентификации посетителями экспозиции прилагаются документы, определенные в пунктах 37, 38 Положения. </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8"/>
          <w:lang w:eastAsia="ru-RU"/>
        </w:rPr>
        <w:t xml:space="preserve">15. </w:t>
      </w:r>
      <w:r w:rsidRPr="0082689E">
        <w:rPr>
          <w:rFonts w:ascii="Times New Roman" w:eastAsia="Times New Roman" w:hAnsi="Times New Roman" w:cs="Times New Roman"/>
          <w:sz w:val="28"/>
          <w:szCs w:val="28"/>
          <w:lang w:eastAsia="ru-RU"/>
        </w:rPr>
        <w:t>Организатор общественных обсуждений в соответствии с разделом 6 Положения подготавливает и оформляет протокол общественных обсуждений, осуществляет на основании указанного протокола подготовку заключения о результатах общественных обсуждений.</w:t>
      </w:r>
    </w:p>
    <w:p w:rsidR="0082689E" w:rsidRPr="0082689E" w:rsidRDefault="0082689E" w:rsidP="0082689E">
      <w:pPr>
        <w:tabs>
          <w:tab w:val="left" w:pos="709"/>
        </w:tabs>
        <w:spacing w:after="0" w:line="240" w:lineRule="auto"/>
        <w:ind w:firstLine="708"/>
        <w:jc w:val="center"/>
        <w:rPr>
          <w:rFonts w:ascii="Times New Roman" w:eastAsia="Times New Roman" w:hAnsi="Times New Roman" w:cs="Times New Roman"/>
          <w:sz w:val="24"/>
          <w:szCs w:val="24"/>
          <w:lang w:eastAsia="ru-RU"/>
        </w:rPr>
      </w:pPr>
    </w:p>
    <w:p w:rsidR="0082689E" w:rsidRPr="0082689E" w:rsidRDefault="0082689E" w:rsidP="0082689E">
      <w:pPr>
        <w:tabs>
          <w:tab w:val="left" w:pos="709"/>
        </w:tabs>
        <w:spacing w:after="0" w:line="240" w:lineRule="auto"/>
        <w:ind w:firstLine="708"/>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  Процедура проведения публичных слушаний</w:t>
      </w:r>
    </w:p>
    <w:p w:rsidR="0082689E" w:rsidRPr="0082689E" w:rsidRDefault="0082689E" w:rsidP="0082689E">
      <w:pPr>
        <w:tabs>
          <w:tab w:val="left" w:pos="709"/>
        </w:tabs>
        <w:spacing w:after="0" w:line="240" w:lineRule="auto"/>
        <w:ind w:firstLine="708"/>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по вопросам градостроительной деятельности </w:t>
      </w:r>
    </w:p>
    <w:p w:rsidR="0082689E" w:rsidRPr="0082689E" w:rsidRDefault="0082689E" w:rsidP="0082689E">
      <w:pPr>
        <w:tabs>
          <w:tab w:val="left" w:pos="709"/>
        </w:tabs>
        <w:spacing w:after="0" w:line="240" w:lineRule="auto"/>
        <w:ind w:firstLine="708"/>
        <w:rPr>
          <w:rFonts w:ascii="Times New Roman" w:eastAsia="Times New Roman" w:hAnsi="Times New Roman" w:cs="Times New Roman"/>
          <w:sz w:val="24"/>
          <w:szCs w:val="24"/>
          <w:lang w:eastAsia="ru-RU"/>
        </w:rPr>
      </w:pP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16. Решение о проведении публичных слушаний по вопросам, указанным в пункте 4 Положения, принимается в форме  постановления Главы муниципального образования «Муниципальный округ Юкаменский район Удмуртской Республики». </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17. П</w:t>
      </w:r>
      <w:r w:rsidRPr="0082689E">
        <w:rPr>
          <w:rFonts w:ascii="Times New Roman" w:eastAsia="Times New Roman" w:hAnsi="Times New Roman" w:cs="Times New Roman"/>
          <w:sz w:val="28"/>
          <w:szCs w:val="28"/>
          <w:shd w:val="clear" w:color="auto" w:fill="FFFFFF"/>
          <w:lang w:eastAsia="ru-RU"/>
        </w:rPr>
        <w:t xml:space="preserve">остановление </w:t>
      </w:r>
      <w:r w:rsidRPr="0082689E">
        <w:rPr>
          <w:rFonts w:ascii="Times New Roman" w:eastAsia="Times New Roman" w:hAnsi="Times New Roman" w:cs="Times New Roman"/>
          <w:sz w:val="28"/>
          <w:szCs w:val="28"/>
          <w:lang w:eastAsia="ru-RU"/>
        </w:rPr>
        <w:t>Главы муниципального образования «Муниципальный округ Юкаменский район Удмуртской Республики»</w:t>
      </w:r>
      <w:r w:rsidRPr="0082689E">
        <w:rPr>
          <w:rFonts w:ascii="Times New Roman" w:eastAsia="Times New Roman" w:hAnsi="Times New Roman" w:cs="Times New Roman"/>
          <w:sz w:val="28"/>
          <w:szCs w:val="28"/>
          <w:shd w:val="clear" w:color="auto" w:fill="FFFFFF"/>
          <w:lang w:eastAsia="ru-RU"/>
        </w:rPr>
        <w:t>, должно содержать</w:t>
      </w:r>
      <w:r w:rsidRPr="0082689E">
        <w:rPr>
          <w:rFonts w:ascii="Times New Roman" w:eastAsia="Times New Roman" w:hAnsi="Times New Roman" w:cs="Times New Roman"/>
          <w:color w:val="000000"/>
          <w:sz w:val="28"/>
          <w:szCs w:val="28"/>
          <w:shd w:val="clear" w:color="auto" w:fill="FFFFFF"/>
          <w:lang w:eastAsia="ru-RU"/>
        </w:rPr>
        <w:t xml:space="preserve"> наименование проекта по вопросу градостроительной деятельности, подлежащего рассмотрению на публичных слушаниях, сроки проведения публичных слушаний, </w:t>
      </w:r>
      <w:r w:rsidRPr="0082689E">
        <w:rPr>
          <w:rFonts w:ascii="Times New Roman" w:eastAsia="Times New Roman" w:hAnsi="Times New Roman" w:cs="Times New Roman"/>
          <w:sz w:val="28"/>
          <w:szCs w:val="28"/>
          <w:lang w:eastAsia="ru-RU"/>
        </w:rPr>
        <w:t xml:space="preserve">сведения об  организаторе публичных слушаний, ответственном лице организатора публичных слушаний за организацию и проведение публичных слушаний. </w:t>
      </w:r>
    </w:p>
    <w:p w:rsidR="0082689E" w:rsidRPr="0082689E" w:rsidRDefault="0082689E" w:rsidP="0082689E">
      <w:pPr>
        <w:tabs>
          <w:tab w:val="left" w:pos="709"/>
        </w:tabs>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color w:val="000000"/>
          <w:sz w:val="28"/>
          <w:szCs w:val="28"/>
          <w:shd w:val="clear" w:color="auto" w:fill="FFFFFF"/>
          <w:lang w:eastAsia="ru-RU"/>
        </w:rPr>
        <w:t xml:space="preserve">18. </w:t>
      </w:r>
      <w:r w:rsidRPr="0082689E">
        <w:rPr>
          <w:rFonts w:ascii="Times New Roman" w:eastAsia="Times New Roman" w:hAnsi="Times New Roman" w:cs="Times New Roman"/>
          <w:sz w:val="28"/>
          <w:szCs w:val="28"/>
          <w:lang w:eastAsia="ru-RU"/>
        </w:rPr>
        <w:t>Процедура проведения публичных слушаний состоит из следующих этапов:</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lastRenderedPageBreak/>
        <w:t>1) оповещение о начале публичных слушаний;</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2) размещение проекта, подлежащего рассмотрению на публичных слушаниях, и информационных материалов к нему на сайте муниципального образования «Муниципальный округ Юкаменский район Удмуртской Республики» и открытие экспозиции или экспозиций такого проекта;</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 проведение экспозиции или экспозиций проекта, подлежащего рассмотрению на публичных слушаниях;</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 проведение собрания или собраний участников публичных слушаний;</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5) подготовка и оформление протокола публичных слушаний;</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6) подготовка и опубликование заключения о результатах публичных слушаний.</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19. Подготовку оповещения о начале публичных слушаний осуществляет  организатор публичных слушаний в течение трех рабочих дней со дня  принятия решения о проведении публичных слушаний с учетом требований, установленных частями 6 и 7 статьи 5.1 Градостроительного кодекса Российской Федерации.  Форма оповещения о начале публичных слушаний установлена приложением 1 к Положению. </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4"/>
          <w:szCs w:val="28"/>
          <w:lang w:eastAsia="ru-RU"/>
        </w:rPr>
      </w:pPr>
      <w:r w:rsidRPr="0082689E">
        <w:rPr>
          <w:rFonts w:ascii="Times New Roman" w:eastAsia="Times New Roman" w:hAnsi="Times New Roman" w:cs="Times New Roman"/>
          <w:sz w:val="24"/>
          <w:szCs w:val="28"/>
          <w:lang w:eastAsia="ru-RU"/>
        </w:rPr>
        <w:t xml:space="preserve">20. </w:t>
      </w:r>
      <w:r w:rsidRPr="0082689E">
        <w:rPr>
          <w:rFonts w:ascii="Times New Roman" w:eastAsia="Times New Roman" w:hAnsi="Times New Roman" w:cs="Times New Roman"/>
          <w:sz w:val="28"/>
          <w:szCs w:val="28"/>
          <w:lang w:eastAsia="ru-RU"/>
        </w:rPr>
        <w:t xml:space="preserve">Оповещение о начале публичных слушаний не позднее, чем </w:t>
      </w:r>
      <w:r w:rsidRPr="0082689E">
        <w:rPr>
          <w:rFonts w:ascii="Times New Roman" w:eastAsia="Times New Roman" w:hAnsi="Times New Roman" w:cs="Times New Roman"/>
          <w:sz w:val="28"/>
          <w:szCs w:val="28"/>
          <w:lang w:eastAsia="ru-RU"/>
        </w:rPr>
        <w:br/>
        <w:t>за семь дней до дня размещения на сайте муниципального образования «Муниципальный округ Юкаменский район Удмуртской Республики» проекта, подлежащего рассмотрению на общественных обсуждениях, подлежит опубликованию в средстве массовой информации «Вестник правовых актов органов местного самоуправления муниципального образования «Муниципальный округ Юкаменский район Удмуртской Республики» в порядке, установленном для официального опубликования муниципальных правовых актов муниципального образования «Муниципальный округ Юкаменский район Удмуртской Республики», распространяется на информационных стендах, оборудованных около здания и в здании организатора публичных слушаний (общественных обсуждений), в местах массового скопления граждан.</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В случае проведения публичных слушаний по проектам, указанным в подпункте 3 пункта 4 Положения, оповещение о начале публичных слушаний дополнительно размещается на информационных стендах, оборудованных на территории, в отношении которой подготовлены проект планировки территории, проект межевания территории, а также проекты, предусматривающие внесение изменений в один из указанных утвержденных документов.</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В случае проведения публичных слушаний по проектам, указанным в подпунктах 4 и 5 пункта 4 Положения, оповещение о публичных слушаний дополнительно размещается на информационных стендах, оборудованных около или в границах земельных участков, в отношении которых подготовлены соответствующие проекты, в случае, если проекты подготовлены в отношении объектов капитального строительства – около </w:t>
      </w:r>
      <w:r w:rsidRPr="0082689E">
        <w:rPr>
          <w:rFonts w:ascii="Times New Roman" w:eastAsia="Times New Roman" w:hAnsi="Times New Roman" w:cs="Times New Roman"/>
          <w:sz w:val="28"/>
          <w:szCs w:val="28"/>
          <w:lang w:eastAsia="ru-RU"/>
        </w:rPr>
        <w:lastRenderedPageBreak/>
        <w:t xml:space="preserve">или в границах земельных участков, на которых находятся данные объекты, а также </w:t>
      </w:r>
      <w:r w:rsidRPr="0082689E">
        <w:rPr>
          <w:rFonts w:ascii="Times New Roman" w:eastAsia="Times New Roman" w:hAnsi="Times New Roman" w:cs="Times New Roman"/>
          <w:iCs/>
          <w:sz w:val="28"/>
          <w:szCs w:val="28"/>
          <w:lang w:eastAsia="ru-RU"/>
        </w:rPr>
        <w:t>направляется правообладателям земельных участков, имеющих общие границы с земельным участком, применительно к которому рассматривается проект,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рассматривается проект, и правообладателям помещений, являющихся частью объекта капитального строительства, применительно к которому рассматривается проект.</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Информационные стенды могут быть в виде настенных или наземных конструкций. Установка информационных стендов должна обеспечивать свободный доступ к размещаемой на них информации заинтересованных лиц.  Организатор публичных слушаний обязан осуществлять контроль за состоянием информационных стендов и размещенной им информации. По окончанию срока проведения публичных слушаний, организатором публичных слушаний в течение трех рабочих дней со дня окончания публичных слушаний обеспечивается удаление соответствующей информации с информационных стендов и демонтаж информационных стендов, установленных для дополнительного размещения оповещения о начале общественных обсуждений.</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21. В течение всего периода размещения проекта, подлежащего рассмотрению на публичных слушаниях, и информационных материалов к нему, организатором публичных слушаний и (или) разработчиком проекта, подлежащего рассмотрению на публичных слушаниях, проводятся экспозиция или экспозиции такого проекта. </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Экспозиции  проводятся в здании Администрации муниципального образования «Муниципальный округ Юкаменский район Удмуртской Республики».</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В ходе работы экспозиции организуются консультирование посетителей экспозиции, распространение информационных материалов о проекте, подлежащем рассмотрению на публичных слушаниях. </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Консультирование посетителей экспозиции осуществляется представителями организатора публичных слушаний и (или) разработчика проекта, подлежащего рассмотрению на публичных слушаниях, в установленные в оповещении о начале публичных слушаний часы посещения экспозиции. </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Поступившие предложения и замечания по проекту, подлежащему рассмотрению на публичных слушаниях, от посетителей экспозиции заносятся в Журнал учета посетителей экспозиции, форма которого установлена в приложении 2 к Положению. К замечаниям и предложениям в целях идентификации посетителями экспозиции прикладываются документы, определенные в пунктах 37, 38 Положения. </w:t>
      </w:r>
    </w:p>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color w:val="000000"/>
          <w:sz w:val="28"/>
          <w:szCs w:val="28"/>
          <w:shd w:val="clear" w:color="auto" w:fill="FFFFFF"/>
          <w:lang w:eastAsia="ru-RU"/>
        </w:rPr>
        <w:tab/>
        <w:t>22</w:t>
      </w:r>
      <w:r w:rsidRPr="0082689E">
        <w:rPr>
          <w:rFonts w:ascii="Times New Roman" w:eastAsia="Times New Roman" w:hAnsi="Times New Roman" w:cs="Times New Roman"/>
          <w:sz w:val="28"/>
          <w:szCs w:val="28"/>
          <w:lang w:eastAsia="ru-RU"/>
        </w:rPr>
        <w:t xml:space="preserve">. Участники публичных слушаний, указанные в пунктах 8 и 9 Положения, желающие участвовать в собрании участников публичных слушаний (далее также − собрание), явившиеся до окончания времени </w:t>
      </w:r>
      <w:r w:rsidRPr="0082689E">
        <w:rPr>
          <w:rFonts w:ascii="Times New Roman" w:eastAsia="Times New Roman" w:hAnsi="Times New Roman" w:cs="Times New Roman"/>
          <w:sz w:val="28"/>
          <w:szCs w:val="28"/>
          <w:lang w:eastAsia="ru-RU"/>
        </w:rPr>
        <w:lastRenderedPageBreak/>
        <w:t xml:space="preserve">регистрации участников собрания и по адресу проведения собрания, которые указаны в оповещении о начале проведения публичных слушаний, регистрируются организатором публичных слушаний при предъявлении паспорта гражданина Российской Федерации или действующего временного удостоверения личности, выданного на срок оформления паспорта гражданина Российской Федерации. </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23. Регистрация осуществляется путем внесения в лист регистрации собрания участников публичных слушаний, </w:t>
      </w:r>
      <w:hyperlink r:id="rId16" w:history="1">
        <w:r w:rsidRPr="0082689E">
          <w:rPr>
            <w:rFonts w:ascii="Times New Roman" w:eastAsia="Times New Roman" w:hAnsi="Times New Roman" w:cs="Times New Roman"/>
            <w:sz w:val="28"/>
            <w:szCs w:val="28"/>
            <w:lang w:eastAsia="ru-RU"/>
          </w:rPr>
          <w:t>форма</w:t>
        </w:r>
      </w:hyperlink>
      <w:r w:rsidRPr="0082689E">
        <w:rPr>
          <w:rFonts w:ascii="Times New Roman" w:eastAsia="Times New Roman" w:hAnsi="Times New Roman" w:cs="Times New Roman"/>
          <w:sz w:val="28"/>
          <w:szCs w:val="28"/>
          <w:lang w:eastAsia="ru-RU"/>
        </w:rPr>
        <w:t xml:space="preserve"> которого установлена в приложении  3 к Положению, сведений об участнике собрания на основании предъявленных им документов, удостоверяющих личность. В случае, если участник собрания действует от имени юридического лица, наряду с документами, удостоверяющими его личность, предъявляются документы, подтверждающие его полномочия действовать от имени юридического лица.</w:t>
      </w:r>
    </w:p>
    <w:p w:rsidR="0082689E" w:rsidRPr="0082689E" w:rsidRDefault="0082689E" w:rsidP="0082689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24. Гражданин, участвуя в собрании участников публичных слушаний, подтверждает свое согласие на обработку его персональных данных путем проставления личной подписи в листе регистрации собрания участников публичных слушаний.</w:t>
      </w:r>
    </w:p>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8"/>
          <w:lang w:eastAsia="ru-RU"/>
        </w:rPr>
        <w:tab/>
      </w:r>
      <w:r w:rsidRPr="0082689E">
        <w:rPr>
          <w:rFonts w:ascii="Times New Roman" w:eastAsia="Times New Roman" w:hAnsi="Times New Roman" w:cs="Times New Roman"/>
          <w:sz w:val="28"/>
          <w:szCs w:val="28"/>
          <w:lang w:eastAsia="ru-RU"/>
        </w:rPr>
        <w:t>25. Председательствующим на собрании участников публичных слушаний является Глава муниципального образования «Муниципальный округ Юкаменский район Удмуртской Республики» или иное уполномоченное им должностное лицо Администрации муниципального образования «Муниципальный округ Юкаменский район Удмуртской Республики».</w:t>
      </w:r>
    </w:p>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8"/>
          <w:lang w:eastAsia="ru-RU"/>
        </w:rPr>
        <w:tab/>
      </w:r>
      <w:r w:rsidRPr="0082689E">
        <w:rPr>
          <w:rFonts w:ascii="Times New Roman" w:eastAsia="Times New Roman" w:hAnsi="Times New Roman" w:cs="Times New Roman"/>
          <w:sz w:val="28"/>
          <w:szCs w:val="28"/>
          <w:lang w:eastAsia="ru-RU"/>
        </w:rPr>
        <w:t>Председательствующий ведет собрание и следит за порядком обсуждения вопросов повестки дня собрания.</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26. После завершения регистрации председательствующий открывает собрание участников публичных слушаний, представляет себя и секретаря собрания, оглашает наименование проекта, по которому проводятся публичные слушания,  дату и номер решения о назначении публичных слушаний, предложения по порядку проведения (регламенту) собрания, сообщает общее количество зарегистрировавшихся участников собрания, оглашает повестку и примерный регламент собрания, предоставляет слово докладчикам, содокладчикам и выступающим.</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27. Участники собрания подают председательствующему заявки на выступления в письменной форме.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28. Время выступления участников собрания определяется председательствующим исходя из количества поступивших заявок на выступления и времени, отведенного для проведения публичных слушаний, регламента собрания, принятого участниками собрания, но не может быть более 15  минут на одно выступление.</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29. В ходе проведения собрания участники публичных слушаний вправе вносить замечания и предложения, касающиеся рассматриваемого проекта, как в письменной, так и в устной форме.</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lastRenderedPageBreak/>
        <w:t>30. По окончании выступлений докладчика, содокладчика, участников собрания (или при истечении предоставленного времени) председательствующий предоставляет время для ответов на поступившие замечания и предложения.</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31. Замечания и предложения, касающиеся проекта, по которому проводятся публичные слушания, внесенные в ходе проведения собрания участниками публичных слушаний в письменной форме, озвучивает председательствующий или докладчик, содокладчик, которым данные замечания и предложения были внесены.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32. По итогам проведения собрания зарегистрировавшимися в соответствии с пунктами 22 и 23 Положения участниками собрания принимается решение, содержащее рекомендации главе муниципального образования «Муниципальный округ Юкаменский район Удмуртской Республики», принять либо отклонить проект, по которому проводятся публичные слушания (далее − решение).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33. Решение участников собрания принимается большинством голосов от числа зарегистрированных участников собрания. Итоги голосования заносятся в протокол собрания.</w:t>
      </w:r>
    </w:p>
    <w:p w:rsidR="0082689E" w:rsidRPr="0082689E" w:rsidRDefault="0082689E" w:rsidP="0082689E">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34. Организатор публичных слушаний в соответствии с разделом 6 Положения подготавливает и оформляет протокол публичных слушаний, осуществляет на основании указанного протокола подготовку заключения о результатах публичных слушаний.</w:t>
      </w:r>
    </w:p>
    <w:p w:rsidR="0082689E" w:rsidRPr="0082689E" w:rsidRDefault="0082689E" w:rsidP="0082689E">
      <w:pPr>
        <w:autoSpaceDE w:val="0"/>
        <w:autoSpaceDN w:val="0"/>
        <w:adjustRightInd w:val="0"/>
        <w:spacing w:after="0" w:line="240" w:lineRule="auto"/>
        <w:ind w:firstLine="540"/>
        <w:jc w:val="center"/>
        <w:rPr>
          <w:rFonts w:ascii="Times New Roman" w:eastAsia="Times New Roman" w:hAnsi="Times New Roman" w:cs="Times New Roman"/>
          <w:sz w:val="24"/>
          <w:szCs w:val="28"/>
          <w:lang w:eastAsia="ru-RU"/>
        </w:rPr>
      </w:pPr>
    </w:p>
    <w:p w:rsidR="0082689E" w:rsidRPr="0082689E" w:rsidRDefault="0082689E" w:rsidP="0082689E">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 Порядок приема предложений по проектам, выносимым</w:t>
      </w:r>
    </w:p>
    <w:p w:rsidR="0082689E" w:rsidRPr="0082689E" w:rsidRDefault="0082689E" w:rsidP="0082689E">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на публичные слушания или общественные обсуждения</w:t>
      </w:r>
    </w:p>
    <w:p w:rsidR="0082689E" w:rsidRPr="0082689E" w:rsidRDefault="0082689E" w:rsidP="0082689E">
      <w:pPr>
        <w:autoSpaceDE w:val="0"/>
        <w:autoSpaceDN w:val="0"/>
        <w:adjustRightInd w:val="0"/>
        <w:spacing w:after="0" w:line="240" w:lineRule="auto"/>
        <w:ind w:firstLine="540"/>
        <w:jc w:val="center"/>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 w:name="Par29"/>
      <w:bookmarkEnd w:id="4"/>
      <w:r w:rsidRPr="0082689E">
        <w:rPr>
          <w:rFonts w:ascii="Times New Roman" w:eastAsia="Times New Roman" w:hAnsi="Times New Roman" w:cs="Times New Roman"/>
          <w:sz w:val="28"/>
          <w:szCs w:val="28"/>
          <w:lang w:eastAsia="ru-RU"/>
        </w:rPr>
        <w:t>35. В период размещения на сайте муниципального образования «Муниципальный округ Юкаменский район Удмуртской Республики» проекта, подлежащего рассмотрению на публичных слушаниях или общественных обсуждениях, и информационных материалов к нему и проведения экспозиции или экспозиций такого проекта, участники публичных слушаний, общественных обсуждений, прошедшие в соответствии с пунктом 37 Положения идентификацию, имеют право вносить предложения и замечания, касающиеся такого проекта:</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1) посредством сайта муниципального образования «Муниципальный округ Юкаменский район Удмуртской Республики» (в случае проведения общественных обсуждений);</w:t>
      </w:r>
    </w:p>
    <w:p w:rsidR="0082689E" w:rsidRPr="0082689E" w:rsidRDefault="0082689E" w:rsidP="0082689E">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8"/>
          <w:lang w:eastAsia="ru-RU"/>
        </w:rPr>
        <w:t>2</w:t>
      </w:r>
      <w:r w:rsidRPr="0082689E">
        <w:rPr>
          <w:rFonts w:ascii="Times New Roman" w:eastAsia="Times New Roman" w:hAnsi="Times New Roman" w:cs="Times New Roman"/>
          <w:sz w:val="28"/>
          <w:szCs w:val="28"/>
          <w:lang w:eastAsia="ru-RU"/>
        </w:rPr>
        <w:t>) в письменной форме в адрес организатора публичных слушаний и общественных обсуждений;</w:t>
      </w:r>
    </w:p>
    <w:p w:rsidR="0082689E" w:rsidRPr="0082689E" w:rsidRDefault="0082689E" w:rsidP="0082689E">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 в письменной или устной форме в ходе проведения собрания или собраний участников публичных слушаний (в случае проведения публичных слушаний);</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4) посредством записи в Журнале учета посетителей экспозиции проекта, подлежащего рассмотрению на публичных слушаниях, общественных обсуждениях, форма которого установлена в приложении 2 к </w:t>
      </w:r>
      <w:r w:rsidRPr="0082689E">
        <w:rPr>
          <w:rFonts w:ascii="Times New Roman" w:eastAsia="Times New Roman" w:hAnsi="Times New Roman" w:cs="Times New Roman"/>
          <w:sz w:val="28"/>
          <w:szCs w:val="28"/>
          <w:lang w:eastAsia="ru-RU"/>
        </w:rPr>
        <w:lastRenderedPageBreak/>
        <w:t>Положению.</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36. Предложения и замечания, внесенные в соответствии с пунктом 35 Положения, подлежат регистрации организатором публичных слушаний, общественных обсуждений в день их поступления, а также обязательному рассмотрению организатором публичных слушаний, общественных обсуждений, за исключением случаев выявления фактов представления участником публичных слушаний, общественных обсуждений недостоверных сведений.</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 w:name="Par35"/>
      <w:bookmarkEnd w:id="5"/>
      <w:r w:rsidRPr="0082689E">
        <w:rPr>
          <w:rFonts w:ascii="Times New Roman" w:eastAsia="Times New Roman" w:hAnsi="Times New Roman" w:cs="Times New Roman"/>
          <w:sz w:val="28"/>
          <w:szCs w:val="28"/>
          <w:lang w:eastAsia="ru-RU"/>
        </w:rPr>
        <w:t xml:space="preserve">37. Участники публичных слушаний, общественных обсуждений, за исключением случаев, установленных частью 13 статьи 5.1 Градостроительного кодекса Российской Федерации, в целях идентификации представляют организатору публичных слушаний, общественных обсуждений при внесении замечаний и предложений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копий документов, подтверждающих данные сведения. </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Участники публичных слушаний,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38.  В случае внесения предложений и замечаний в письменной форме, документы, указанные в пункте 37 Положения, предоставляются участниками публичных слушаний, общественных обсуждений в виде копий этих документов. </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В случае направления предложений и замечаний посредством сайта муниципального образования «Муниципальный округ Юкаменский район Удмуртской Республики», документы, указанные в пункте 37 Положения, предоставляются участниками общественных обсуждений в форме электронных документов путем заполнения электронной формы обращения. Электронные документы (электронные образы документов), прилагаемые к заявлению, в том числе доверенности, направляются в виде файлов в форматах PDF, TIF. Качество предоставляемых электронных документов (электронных образов документов) в указанных форматах должно позволять в полном объеме прочитать текст документа и распознать его реквизиты. Каждый отдельный документ должен быть загружен в виде отдельного </w:t>
      </w:r>
      <w:r w:rsidRPr="0082689E">
        <w:rPr>
          <w:rFonts w:ascii="Times New Roman" w:eastAsia="Times New Roman" w:hAnsi="Times New Roman" w:cs="Times New Roman"/>
          <w:sz w:val="28"/>
          <w:szCs w:val="28"/>
          <w:lang w:eastAsia="ru-RU"/>
        </w:rPr>
        <w:lastRenderedPageBreak/>
        <w:t>файла. Количество файлов должно соответствовать количеству направляемых документов, а наименования файлов должны позволять идентифицировать документы.</w:t>
      </w:r>
    </w:p>
    <w:p w:rsidR="0082689E" w:rsidRPr="0082689E" w:rsidRDefault="0082689E" w:rsidP="0082689E">
      <w:pPr>
        <w:widowControl w:val="0"/>
        <w:autoSpaceDE w:val="0"/>
        <w:autoSpaceDN w:val="0"/>
        <w:adjustRightInd w:val="0"/>
        <w:spacing w:after="0" w:line="240" w:lineRule="auto"/>
        <w:ind w:firstLine="720"/>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5. Сроки проведения публичных слушаний, общественных обсуждений </w:t>
      </w:r>
    </w:p>
    <w:p w:rsidR="0082689E" w:rsidRPr="0082689E" w:rsidRDefault="0082689E" w:rsidP="0082689E">
      <w:pPr>
        <w:widowControl w:val="0"/>
        <w:autoSpaceDE w:val="0"/>
        <w:autoSpaceDN w:val="0"/>
        <w:adjustRightInd w:val="0"/>
        <w:spacing w:after="0" w:line="240" w:lineRule="auto"/>
        <w:ind w:firstLine="720"/>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по  вопросам градостроительной деятельности</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p>
    <w:p w:rsidR="0082689E" w:rsidRPr="0082689E" w:rsidRDefault="0082689E" w:rsidP="0082689E">
      <w:pPr>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39. Срок проведения публичных слушаний, общественных обсуждений по проектам, указанным в подпунктах 1, 3, 6 пункта 4 Положения, с момента оповещения жителей муниципального образования «Муниципальный округ Юкаменский район Удмуртской Республики» о начале их проведения до дня опубликования заключения о результатах публичных слушаний, общественных обсуждений не может быть менее одного месяца и более трех месяцев.</w:t>
      </w:r>
    </w:p>
    <w:p w:rsidR="0082689E" w:rsidRPr="0082689E" w:rsidRDefault="0082689E" w:rsidP="0082689E">
      <w:pPr>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40. Продолжительность публичных слушаний, общественных обсуждений по проекту, указанному в подпункте 2 пункта 4 Положения, составляет не менее одного и не более четырех месяцев со дня опубликования такого проекта.</w:t>
      </w:r>
    </w:p>
    <w:p w:rsidR="0082689E" w:rsidRPr="0082689E" w:rsidRDefault="0082689E" w:rsidP="0082689E">
      <w:pPr>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общественные обсуждения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общественных обсуждений не может быть более чем один месяц.</w:t>
      </w:r>
    </w:p>
    <w:p w:rsidR="0082689E" w:rsidRPr="0082689E" w:rsidRDefault="0082689E" w:rsidP="0082689E">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41. Срок проведения публичных слушаний, общественных обсуждений по проектам, указанным в подпунктах 4, 5 пункта 4 Положения, со дня оповещения жителей муниципального образования «Муниципальный округ Юкаменский район Удмуртской Республики» о начале их проведения до дня опубликования заключения о результатах публичных слушаний, общественных обсуждений не может быть более одного месяца.</w:t>
      </w:r>
    </w:p>
    <w:p w:rsidR="0082689E" w:rsidRPr="0082689E" w:rsidRDefault="0082689E" w:rsidP="0082689E">
      <w:pPr>
        <w:autoSpaceDE w:val="0"/>
        <w:autoSpaceDN w:val="0"/>
        <w:adjustRightInd w:val="0"/>
        <w:spacing w:after="0" w:line="240" w:lineRule="auto"/>
        <w:ind w:firstLine="720"/>
        <w:rPr>
          <w:rFonts w:ascii="Times New Roman" w:eastAsia="Times New Roman" w:hAnsi="Times New Roman" w:cs="Times New Roman"/>
          <w:sz w:val="24"/>
          <w:szCs w:val="28"/>
          <w:lang w:eastAsia="ru-RU"/>
        </w:rPr>
      </w:pPr>
      <w:bookmarkStart w:id="6" w:name="Par38"/>
      <w:bookmarkEnd w:id="6"/>
    </w:p>
    <w:p w:rsidR="0082689E" w:rsidRPr="0082689E" w:rsidRDefault="0082689E" w:rsidP="0082689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6. Результаты публичных слушаний, общественных обсуждений</w:t>
      </w:r>
    </w:p>
    <w:p w:rsidR="0082689E" w:rsidRPr="0082689E" w:rsidRDefault="0082689E" w:rsidP="0082689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p>
    <w:p w:rsidR="0082689E" w:rsidRPr="0082689E" w:rsidRDefault="0082689E" w:rsidP="0082689E">
      <w:pPr>
        <w:shd w:val="clear" w:color="auto" w:fill="FFFFFF"/>
        <w:spacing w:after="0" w:line="240" w:lineRule="auto"/>
        <w:ind w:firstLine="720"/>
        <w:jc w:val="both"/>
        <w:rPr>
          <w:rFonts w:ascii="Times New Roman" w:eastAsia="Times New Roman" w:hAnsi="Times New Roman" w:cs="Times New Roman"/>
          <w:b/>
          <w:sz w:val="28"/>
          <w:szCs w:val="28"/>
          <w:lang w:eastAsia="ru-RU"/>
        </w:rPr>
      </w:pPr>
      <w:r w:rsidRPr="0082689E">
        <w:rPr>
          <w:rFonts w:ascii="Times New Roman" w:eastAsia="Times New Roman" w:hAnsi="Times New Roman" w:cs="Times New Roman"/>
          <w:sz w:val="28"/>
          <w:szCs w:val="28"/>
          <w:lang w:eastAsia="ru-RU"/>
        </w:rPr>
        <w:t xml:space="preserve">42. Протокол публичных слушаний, общественных обсуждений в течение трех дней со дня окончания публичных слушаний, общественных обсуждений подготавливается и подписывается организатором публичных слушаний, общественных обсуждений. Форма протокола установлена приложением 4 к Положению. </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43. В протоколе публичных слушаний, общественных обсуждений указываются:</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1) дата оформления протокола публичных слушаний, общественных обсуждений;</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2) информация об организаторе публичных слушаний, общественных </w:t>
      </w:r>
      <w:r w:rsidRPr="0082689E">
        <w:rPr>
          <w:rFonts w:ascii="Times New Roman" w:eastAsia="Times New Roman" w:hAnsi="Times New Roman" w:cs="Times New Roman"/>
          <w:sz w:val="28"/>
          <w:szCs w:val="28"/>
          <w:lang w:eastAsia="ru-RU"/>
        </w:rPr>
        <w:lastRenderedPageBreak/>
        <w:t>обсуждений;</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 информация, содержащаяся в опубликованном оповещении о начале публичных слушаний, общественных обсуждений, дата и источник его опубликования;</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 информация о сроке, в течение которого принимались предложения и замечания участников публичных слушаний, общественных обсуждений;</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5) информация о территории, в пределах которой проводились публичные слушания, общественные обсуждения;</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6) все предложения и замечания участников публичных слушаний, общественных обсуждений с разделением на предложения и замечания граждан, являющихся участниками публичных слушаний, общественных обсуждений и постоянно проживающих на территории, в пределах которой проводились общественные обсуждения, и предложения и замечания иных участников публичных слушаний, общественных обсуждений.</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44. К протоколу публичных слушаний, общественных обсуждений прилагается перечень принявших участие в рассмотрении проекта участников публичных слушаний, общественных обсуждений, включающий в себя сведения об участниках публичных слушаний,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45. Участник публичных слушаний или общественных обсуждений, который внес предложения и замечания, касающиеся проекта, рассмотренного на публичных слушаниях или общественных обсуждениях, имеет право  получить выписку из протокола проведенных публичных слушаний или общественных обсуждений, содержащую внесенные этим участником предложения и замечания.</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46. На основании протокола публичных слушаний, общественных обсуждений организатор публичных слушаний, общественных обсуждений осуществляет подготовку заключения о результатах публичных слушаний, общественных обсуждений (далее  – заключение) в течение  трех дней со дня подписания протокола публичных слушаний, общественных обсуждений. Форма заключения установлена приложением 5 к Положению.</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47. В заключении указываются:</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1) дата оформления заключения;</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2) наименование проекта, рассмотренного на публичных слушаниях, общественных обсуждениях, сведения о количестве участников публичных слушаний, общественных обсуждений, которые приняли участие в публичных слушаниях, общественных обсуждениях;</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3) реквизиты протокола публичных слушаний, общественных обсуждений, на основании которого подготовлено заключение;</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 xml:space="preserve">4) содержание внесенных предложений и замечаний участников публичных слушаний, общественных обсуждений с разделением на </w:t>
      </w:r>
      <w:r w:rsidRPr="0082689E">
        <w:rPr>
          <w:rFonts w:ascii="Times New Roman" w:eastAsia="Times New Roman" w:hAnsi="Times New Roman" w:cs="Times New Roman"/>
          <w:sz w:val="28"/>
          <w:szCs w:val="28"/>
          <w:lang w:eastAsia="ru-RU"/>
        </w:rPr>
        <w:lastRenderedPageBreak/>
        <w:t>предложения и замечания граждан, являющихся участниками публичных слушаний, общественных обсуждений и постоянно проживающих на территории, в пределах которой проводились публичные слушания, общественные обсуждения, и предложения и замечания иных участников публичных слушаний, общественных обсуждений. В случае внесения несколькими участниками публичных слушаний, общественных обсуждений одинаковых предложений и замечаний допускается обобщение таких предложений и замечаний;</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5) аргументированные рекомендации организатора публичных слушаний, общественных обсуждений о целесообразности или нецелесообразности учета внесенных участниками публичных слушаний, общественных обсуждений предложений и замечаний и выводы по результатам публичных слушаний, общественных обсуждений.</w:t>
      </w:r>
    </w:p>
    <w:p w:rsidR="0082689E" w:rsidRPr="0082689E" w:rsidRDefault="0082689E" w:rsidP="0082689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48. Заключение о результатах публичных слушаний, общественных обсуждений подлежит опубликованию в средстве массовой информации «Вестник правовых актов органов местного самоуправления муниципального образования «Муниципальный округ Юкаменский район Удмуртской Республики»</w:t>
      </w:r>
      <w:r w:rsidRPr="0082689E">
        <w:rPr>
          <w:rFonts w:ascii="Times New Roman" w:eastAsia="Times New Roman" w:hAnsi="Times New Roman" w:cs="Times New Roman"/>
          <w:color w:val="FF0000"/>
          <w:sz w:val="28"/>
          <w:szCs w:val="28"/>
          <w:lang w:eastAsia="ru-RU"/>
        </w:rPr>
        <w:t xml:space="preserve"> </w:t>
      </w:r>
      <w:r w:rsidRPr="0082689E">
        <w:rPr>
          <w:rFonts w:ascii="Times New Roman" w:eastAsia="Times New Roman" w:hAnsi="Times New Roman" w:cs="Times New Roman"/>
          <w:sz w:val="28"/>
          <w:szCs w:val="28"/>
          <w:lang w:eastAsia="ru-RU"/>
        </w:rPr>
        <w:t xml:space="preserve">в порядке, установленном для официального опубликования муниципальных правовых актов муниципального образования «Муниципальный округ Юкаменский район Удмуртской Республики», и размещается на сайте муниципального образования «Муниципальный округ Юкаменский район Удмуртской Республики». </w:t>
      </w:r>
    </w:p>
    <w:p w:rsidR="0082689E" w:rsidRPr="0082689E" w:rsidRDefault="0082689E" w:rsidP="0082689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bookmarkStart w:id="7" w:name="P135"/>
      <w:bookmarkEnd w:id="7"/>
    </w:p>
    <w:p w:rsidR="0082689E" w:rsidRPr="0082689E" w:rsidRDefault="0082689E" w:rsidP="0082689E">
      <w:pPr>
        <w:widowControl w:val="0"/>
        <w:autoSpaceDE w:val="0"/>
        <w:autoSpaceDN w:val="0"/>
        <w:adjustRightInd w:val="0"/>
        <w:spacing w:after="0" w:line="240" w:lineRule="auto"/>
        <w:ind w:firstLine="720"/>
        <w:jc w:val="center"/>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7. Финансирование публичных слушаний, общественных обсуждений</w:t>
      </w:r>
    </w:p>
    <w:p w:rsidR="0082689E" w:rsidRPr="0082689E" w:rsidRDefault="0082689E" w:rsidP="0082689E">
      <w:pPr>
        <w:autoSpaceDE w:val="0"/>
        <w:autoSpaceDN w:val="0"/>
        <w:adjustRightInd w:val="0"/>
        <w:spacing w:after="0" w:line="240" w:lineRule="auto"/>
        <w:ind w:firstLine="540"/>
        <w:rPr>
          <w:rFonts w:ascii="Times New Roman" w:eastAsia="Times New Roman" w:hAnsi="Times New Roman" w:cs="Times New Roman"/>
          <w:sz w:val="24"/>
          <w:szCs w:val="28"/>
          <w:lang w:eastAsia="ru-RU"/>
        </w:rPr>
      </w:pPr>
    </w:p>
    <w:p w:rsidR="0082689E" w:rsidRPr="0082689E" w:rsidRDefault="0082689E" w:rsidP="0082689E">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8"/>
          <w:lang w:eastAsia="ru-RU"/>
        </w:rPr>
        <w:tab/>
      </w:r>
      <w:r w:rsidRPr="0082689E">
        <w:rPr>
          <w:rFonts w:ascii="Times New Roman" w:eastAsia="Times New Roman" w:hAnsi="Times New Roman" w:cs="Times New Roman"/>
          <w:sz w:val="28"/>
          <w:szCs w:val="28"/>
          <w:lang w:eastAsia="ru-RU"/>
        </w:rPr>
        <w:t>49. Финансирование материально-технического и информационного обеспечения организации, подготовки и проведения публичных слушаний, общественных обсуждений является  расходным обязательством муниципального образования «Муниципальный округ Юкаменский район Удмуртской Республики» и осуществляется в пределах средств бюджета муниципального образования «Муниципальный округ Юкаменский район Удмуртской Республики», предусмотренных на эти цели на соответствующий финансовый год.</w:t>
      </w:r>
    </w:p>
    <w:p w:rsidR="0082689E" w:rsidRPr="0082689E" w:rsidRDefault="0082689E" w:rsidP="0082689E">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50. Расходы, связанные с организацией и проведением публичных слушаний, общественных обсуждений по проекту решения о предоставлении разрешения на условно разрешенный вид использования,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pPr w:leftFromText="180" w:rightFromText="180" w:vertAnchor="text" w:horzAnchor="margin" w:tblpY="-733"/>
        <w:tblW w:w="0" w:type="auto"/>
        <w:tblLook w:val="04A0" w:firstRow="1" w:lastRow="0" w:firstColumn="1" w:lastColumn="0" w:noHBand="0" w:noVBand="1"/>
      </w:tblPr>
      <w:tblGrid>
        <w:gridCol w:w="3794"/>
        <w:gridCol w:w="5775"/>
      </w:tblGrid>
      <w:tr w:rsidR="0082689E" w:rsidRPr="0082689E" w:rsidTr="0082689E">
        <w:tc>
          <w:tcPr>
            <w:tcW w:w="3794" w:type="dxa"/>
          </w:tcPr>
          <w:p w:rsidR="0082689E" w:rsidRPr="0082689E" w:rsidRDefault="0082689E" w:rsidP="0082689E">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p>
        </w:tc>
        <w:tc>
          <w:tcPr>
            <w:tcW w:w="5775" w:type="dxa"/>
          </w:tcPr>
          <w:p w:rsidR="0082689E" w:rsidRPr="0082689E" w:rsidRDefault="0082689E" w:rsidP="0082689E">
            <w:pPr>
              <w:widowControl w:val="0"/>
              <w:autoSpaceDE w:val="0"/>
              <w:autoSpaceDN w:val="0"/>
              <w:adjustRightInd w:val="0"/>
              <w:spacing w:after="0" w:line="240" w:lineRule="auto"/>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Приложение 1 </w:t>
            </w:r>
          </w:p>
          <w:p w:rsidR="0082689E" w:rsidRPr="0082689E" w:rsidRDefault="0082689E" w:rsidP="0082689E">
            <w:pPr>
              <w:widowControl w:val="0"/>
              <w:autoSpaceDE w:val="0"/>
              <w:autoSpaceDN w:val="0"/>
              <w:adjustRightInd w:val="0"/>
              <w:spacing w:after="0" w:line="240" w:lineRule="auto"/>
              <w:jc w:val="both"/>
              <w:outlineLvl w:val="1"/>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4"/>
                <w:lang w:eastAsia="ru-RU"/>
              </w:rPr>
              <w:t xml:space="preserve">к Положению  об организации и проведению </w:t>
            </w:r>
            <w:r w:rsidRPr="0082689E">
              <w:rPr>
                <w:rFonts w:ascii="Times New Roman" w:eastAsia="Times New Roman" w:hAnsi="Times New Roman" w:cs="Times New Roman"/>
                <w:bCs/>
                <w:sz w:val="24"/>
                <w:szCs w:val="24"/>
                <w:lang w:eastAsia="ru-RU"/>
              </w:rPr>
              <w:t>общественных обсуждений, публичных слушаний</w:t>
            </w:r>
            <w:r w:rsidRPr="0082689E">
              <w:rPr>
                <w:rFonts w:ascii="Times New Roman" w:eastAsia="Times New Roman" w:hAnsi="Times New Roman" w:cs="Times New Roman"/>
                <w:b/>
                <w:bCs/>
                <w:sz w:val="24"/>
                <w:szCs w:val="24"/>
                <w:lang w:eastAsia="ru-RU"/>
              </w:rPr>
              <w:t xml:space="preserve"> </w:t>
            </w:r>
            <w:r w:rsidRPr="0082689E">
              <w:rPr>
                <w:rFonts w:ascii="Times New Roman" w:eastAsia="Times New Roman" w:hAnsi="Times New Roman" w:cs="Times New Roman"/>
                <w:bCs/>
                <w:sz w:val="24"/>
                <w:szCs w:val="24"/>
                <w:lang w:eastAsia="ru-RU"/>
              </w:rPr>
              <w:t xml:space="preserve">по вопросам градостроительной деятельности  в </w:t>
            </w:r>
            <w:r w:rsidRPr="0082689E">
              <w:rPr>
                <w:rFonts w:ascii="Times New Roman" w:eastAsia="Times New Roman" w:hAnsi="Times New Roman" w:cs="Times New Roman"/>
                <w:sz w:val="24"/>
                <w:szCs w:val="24"/>
                <w:lang w:eastAsia="ru-RU"/>
              </w:rPr>
              <w:t>муниципальном образовании «Муниципальный округ Юкаменский район Удмуртской Республики»</w:t>
            </w:r>
            <w:r w:rsidRPr="0082689E">
              <w:rPr>
                <w:rFonts w:ascii="Times New Roman" w:eastAsia="Times New Roman" w:hAnsi="Times New Roman" w:cs="Times New Roman"/>
                <w:sz w:val="28"/>
                <w:szCs w:val="28"/>
                <w:lang w:eastAsia="ru-RU"/>
              </w:rPr>
              <w:t xml:space="preserve"> </w:t>
            </w:r>
          </w:p>
        </w:tc>
      </w:tr>
    </w:tbl>
    <w:p w:rsidR="0082689E" w:rsidRPr="0082689E" w:rsidRDefault="0082689E" w:rsidP="0082689E">
      <w:pPr>
        <w:widowControl w:val="0"/>
        <w:autoSpaceDE w:val="0"/>
        <w:autoSpaceDN w:val="0"/>
        <w:adjustRightInd w:val="0"/>
        <w:spacing w:after="0" w:line="240" w:lineRule="auto"/>
        <w:outlineLvl w:val="1"/>
        <w:rPr>
          <w:rFonts w:ascii="Times New Roman" w:eastAsia="Times New Roman" w:hAnsi="Times New Roman" w:cs="Times New Roman"/>
          <w:sz w:val="24"/>
          <w:szCs w:val="24"/>
          <w:lang w:eastAsia="ru-RU"/>
        </w:rPr>
      </w:pP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4"/>
          <w:szCs w:val="24"/>
          <w:lang w:eastAsia="ru-RU"/>
        </w:rPr>
      </w:pPr>
      <w:bookmarkStart w:id="8" w:name="P160"/>
      <w:bookmarkEnd w:id="8"/>
      <w:r w:rsidRPr="0082689E">
        <w:rPr>
          <w:rFonts w:ascii="Times New Roman" w:eastAsia="Calibri" w:hAnsi="Times New Roman" w:cs="Times New Roman"/>
          <w:sz w:val="24"/>
          <w:szCs w:val="24"/>
          <w:lang w:eastAsia="ru-RU"/>
        </w:rPr>
        <w:t>ОПОВЕЩЕНИЕ</w:t>
      </w: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о начале публичных слушаний (общественных обсуждений)</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16"/>
          <w:szCs w:val="16"/>
          <w:lang w:eastAsia="ru-RU"/>
        </w:rPr>
      </w:pP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Организатор проведения  публичных  слушаний  (общественных  обсуждений): Администрация муниципального образования «Муниципальный округ Юкаменский район Удмуртской Республики» (Комиссия по землепользованию и застройке),</w:t>
      </w:r>
      <w:r w:rsidRPr="0082689E">
        <w:rPr>
          <w:rFonts w:ascii="Times New Roman" w:eastAsia="Calibri" w:hAnsi="Times New Roman" w:cs="Times New Roman"/>
          <w:color w:val="FF0000"/>
          <w:sz w:val="28"/>
          <w:szCs w:val="28"/>
          <w:lang w:eastAsia="ru-RU"/>
        </w:rPr>
        <w:t xml:space="preserve"> </w:t>
      </w:r>
      <w:r w:rsidRPr="0082689E">
        <w:rPr>
          <w:rFonts w:ascii="Times New Roman" w:eastAsia="Calibri" w:hAnsi="Times New Roman" w:cs="Times New Roman"/>
          <w:sz w:val="28"/>
          <w:szCs w:val="28"/>
          <w:lang w:eastAsia="ru-RU"/>
        </w:rPr>
        <w:t>действующая в соответствии (указать   вид  муниципального  правового  акта, определяющий организатора публичных слушаний (общественных обсуждений), реквизиты и наименование) оповещает   о   начале   публичных  слушаний  (общественных обсуждений)   по   проекту  ________________________________________________________________ .</w:t>
      </w: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(наименование проекта)</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Перечень информационных материалов к рассматриваемому проекту:</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1. _________________________;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2. _________________________;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3. _________________________.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Проект,  информационные материалы к нему будут размещены с «___» __________ 20__ года на официальном сайте органов    местного    самоуправления   муниципального образования «_________» в    сети   Интернет   в   разделе «____________» по адресу http://www.__________ и (или) в информационной системе _______________________ .</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Срок проведения публичных слушаний (общественных обсуждений):</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с «___» _________ 20___ г. до «___» ___________ 20__ г.</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Для публичных слушаний: собрание (собрания) участников публичных слушаний будет проведено (будут проведены) «___» _______20____ года  __________________________________________________________________,</w:t>
      </w: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82689E">
        <w:rPr>
          <w:rFonts w:ascii="Times New Roman" w:eastAsia="Calibri" w:hAnsi="Times New Roman" w:cs="Times New Roman"/>
          <w:sz w:val="24"/>
          <w:szCs w:val="24"/>
          <w:lang w:eastAsia="ru-RU"/>
        </w:rPr>
        <w:t>(дата, время, адрес)</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срок регистрации участников публичных слушаний с _____ до 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689E">
        <w:rPr>
          <w:rFonts w:ascii="Times New Roman" w:eastAsia="Calibri" w:hAnsi="Times New Roman" w:cs="Times New Roman"/>
          <w:sz w:val="28"/>
          <w:szCs w:val="28"/>
          <w:lang w:eastAsia="ru-RU"/>
        </w:rPr>
        <w:t xml:space="preserve">                                                                                 </w:t>
      </w:r>
      <w:r w:rsidRPr="0082689E">
        <w:rPr>
          <w:rFonts w:ascii="Times New Roman" w:eastAsia="Calibri" w:hAnsi="Times New Roman" w:cs="Times New Roman"/>
          <w:sz w:val="24"/>
          <w:szCs w:val="24"/>
          <w:lang w:eastAsia="ru-RU"/>
        </w:rPr>
        <w:t>(время регистрации)</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Courier New" w:eastAsia="Calibri" w:hAnsi="Courier New" w:cs="Courier New"/>
          <w:sz w:val="28"/>
          <w:szCs w:val="28"/>
          <w:lang w:eastAsia="ru-RU"/>
        </w:rPr>
        <w:tab/>
      </w:r>
      <w:r w:rsidRPr="0082689E">
        <w:rPr>
          <w:rFonts w:ascii="Times New Roman" w:eastAsia="Calibri" w:hAnsi="Times New Roman" w:cs="Times New Roman"/>
          <w:sz w:val="28"/>
          <w:szCs w:val="28"/>
          <w:lang w:eastAsia="ru-RU"/>
        </w:rPr>
        <w:t>С   документацией   по   подготовке  и  проведению  публичных  слушаний (общественных обсуждений) можно ознакомиться на экспозиции (экспозициях) по следующему адресу:</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__________________________________________________________________.</w:t>
      </w: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82689E">
        <w:rPr>
          <w:rFonts w:ascii="Times New Roman" w:eastAsia="Calibri" w:hAnsi="Times New Roman" w:cs="Times New Roman"/>
          <w:sz w:val="24"/>
          <w:szCs w:val="24"/>
          <w:lang w:eastAsia="ru-RU"/>
        </w:rPr>
        <w:t>(место, дата открытия экспозиции)</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Срок проведения экспозиции: ___________________________________.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689E">
        <w:rPr>
          <w:rFonts w:ascii="Times New Roman" w:eastAsia="Calibri" w:hAnsi="Times New Roman" w:cs="Times New Roman"/>
          <w:sz w:val="28"/>
          <w:szCs w:val="28"/>
          <w:lang w:eastAsia="ru-RU"/>
        </w:rPr>
        <w:t xml:space="preserve">                                                    </w:t>
      </w:r>
      <w:r w:rsidRPr="0082689E">
        <w:rPr>
          <w:rFonts w:ascii="Times New Roman" w:eastAsia="Calibri" w:hAnsi="Times New Roman" w:cs="Times New Roman"/>
          <w:sz w:val="24"/>
          <w:szCs w:val="24"/>
          <w:lang w:eastAsia="ru-RU"/>
        </w:rPr>
        <w:t>(дни и часы, в которое возможно посещение экспозиции)</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lastRenderedPageBreak/>
        <w:t xml:space="preserve"> </w:t>
      </w:r>
      <w:r w:rsidRPr="0082689E">
        <w:rPr>
          <w:rFonts w:ascii="Courier New" w:eastAsia="Calibri" w:hAnsi="Courier New" w:cs="Courier New"/>
          <w:sz w:val="28"/>
          <w:szCs w:val="28"/>
          <w:lang w:eastAsia="ru-RU"/>
        </w:rPr>
        <w:t xml:space="preserve">    </w:t>
      </w:r>
      <w:r w:rsidRPr="0082689E">
        <w:rPr>
          <w:rFonts w:ascii="Courier New" w:eastAsia="Calibri" w:hAnsi="Courier New" w:cs="Courier New"/>
          <w:sz w:val="28"/>
          <w:szCs w:val="28"/>
          <w:lang w:eastAsia="ru-RU"/>
        </w:rPr>
        <w:tab/>
      </w:r>
      <w:r w:rsidRPr="0082689E">
        <w:rPr>
          <w:rFonts w:ascii="Times New Roman" w:eastAsia="Calibri" w:hAnsi="Times New Roman" w:cs="Times New Roman"/>
          <w:sz w:val="28"/>
          <w:szCs w:val="28"/>
          <w:lang w:eastAsia="ru-RU"/>
        </w:rPr>
        <w:t>Предложения  и  замечания  по  проекту  можно  подавать в срок до «___» ___________ 20___ г.:</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w:t>
      </w:r>
      <w:r w:rsidRPr="0082689E">
        <w:rPr>
          <w:rFonts w:ascii="Times New Roman" w:eastAsia="Calibri" w:hAnsi="Times New Roman" w:cs="Times New Roman"/>
          <w:sz w:val="28"/>
          <w:szCs w:val="28"/>
          <w:lang w:eastAsia="ru-RU"/>
        </w:rPr>
        <w:tab/>
        <w:t>1) посредством сайта муниципального образования «</w:t>
      </w:r>
      <w:r w:rsidRPr="0082689E">
        <w:rPr>
          <w:rFonts w:ascii="Times New Roman" w:eastAsia="Times New Roman" w:hAnsi="Times New Roman" w:cs="Times New Roman"/>
          <w:sz w:val="28"/>
          <w:szCs w:val="28"/>
          <w:lang w:eastAsia="ru-RU"/>
        </w:rPr>
        <w:t>Муниципальный округ Юкаменский район Удмуртской Республики</w:t>
      </w:r>
      <w:r w:rsidRPr="0082689E">
        <w:rPr>
          <w:rFonts w:ascii="Times New Roman" w:eastAsia="Calibri" w:hAnsi="Times New Roman" w:cs="Times New Roman"/>
          <w:sz w:val="28"/>
          <w:szCs w:val="28"/>
          <w:lang w:eastAsia="ru-RU"/>
        </w:rPr>
        <w:t>» в    сети   Интернет   (http://www.__________) (для общественных обсуждений);</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w:t>
      </w:r>
      <w:r w:rsidRPr="0082689E">
        <w:rPr>
          <w:rFonts w:ascii="Times New Roman" w:eastAsia="Calibri" w:hAnsi="Times New Roman" w:cs="Times New Roman"/>
          <w:sz w:val="28"/>
          <w:szCs w:val="28"/>
          <w:lang w:eastAsia="ru-RU"/>
        </w:rPr>
        <w:tab/>
        <w:t>2)  в  письменной форме по адресу: УР, Юкаменский район, с. Юкаменское, ул. Первомайская, д.11 (в случае проведения  публичных  слушаний  −  также в  письменной  и  устной  форме  в ходе проведения собрания или собраний участников публичных слушаний);</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3)  посредством  записи  в книге (журнале) учета посетителей экспозиции проекта,  подлежащего  рассмотрению  на  публичных слушаниях  (общественных обсуждениях).</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w:t>
      </w:r>
      <w:r w:rsidRPr="0082689E">
        <w:rPr>
          <w:rFonts w:ascii="Times New Roman" w:eastAsia="Calibri" w:hAnsi="Times New Roman" w:cs="Times New Roman"/>
          <w:sz w:val="28"/>
          <w:szCs w:val="28"/>
          <w:lang w:eastAsia="ru-RU"/>
        </w:rPr>
        <w:tab/>
        <w:t>Участники  публичных  слушаний,  общественных  обсуждений  при внесении замечаний  и предложений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копий  документов,  подтверждающих такие сведения.</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w:t>
      </w:r>
      <w:r w:rsidRPr="0082689E">
        <w:rPr>
          <w:rFonts w:ascii="Times New Roman" w:eastAsia="Calibri" w:hAnsi="Times New Roman" w:cs="Times New Roman"/>
          <w:sz w:val="28"/>
          <w:szCs w:val="28"/>
          <w:lang w:eastAsia="ru-RU"/>
        </w:rPr>
        <w:tab/>
        <w:t>Участники  публичных  слушаний  (общественных  обсуждений),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 объекты капитального строительства, помещения, являющиеся частью указанных объектов капитального строительства.</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w:t>
      </w:r>
      <w:r w:rsidRPr="0082689E">
        <w:rPr>
          <w:rFonts w:ascii="Times New Roman" w:eastAsia="Calibri" w:hAnsi="Times New Roman" w:cs="Times New Roman"/>
          <w:sz w:val="28"/>
          <w:szCs w:val="28"/>
          <w:lang w:eastAsia="ru-RU"/>
        </w:rPr>
        <w:tab/>
        <w:t xml:space="preserve">Порядок   проведения   публичных   слушаний,   общественных  обсуждений определен  в решении _____________________ от «___» _________ 20____ года № _____ «Об утверждении Положения об организации и проведении общественных    обсуждений, публичных слушаний по   вопросам   градостроительной деятельности в </w:t>
      </w:r>
      <w:r w:rsidRPr="0082689E">
        <w:rPr>
          <w:rFonts w:ascii="Times New Roman" w:eastAsia="Times New Roman" w:hAnsi="Times New Roman" w:cs="Times New Roman"/>
          <w:sz w:val="28"/>
          <w:szCs w:val="28"/>
          <w:lang w:eastAsia="ru-RU"/>
        </w:rPr>
        <w:t>муниципальном образовании «Муниципальный округ Юкаменский район Удмуртской Республики».</w:t>
      </w:r>
      <w:r w:rsidRPr="0082689E">
        <w:rPr>
          <w:rFonts w:ascii="Times New Roman" w:eastAsia="Calibri" w:hAnsi="Times New Roman" w:cs="Times New Roman"/>
          <w:sz w:val="28"/>
          <w:szCs w:val="28"/>
          <w:lang w:eastAsia="ru-RU"/>
        </w:rPr>
        <w:t xml:space="preserve">   </w:t>
      </w:r>
    </w:p>
    <w:p w:rsidR="0082689E" w:rsidRPr="0082689E" w:rsidRDefault="0082689E" w:rsidP="0082689E">
      <w:pPr>
        <w:autoSpaceDE w:val="0"/>
        <w:autoSpaceDN w:val="0"/>
        <w:adjustRightInd w:val="0"/>
        <w:spacing w:after="0" w:line="240" w:lineRule="auto"/>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w:t>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t xml:space="preserve">Администрация муниципального образования </w:t>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t xml:space="preserve">          «Муниципальный округ Юкаменский район Удмуртской Республики» </w:t>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t xml:space="preserve">(Комиссия по землепользованию и застройке)                </w:t>
      </w: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sectPr w:rsidR="0082689E" w:rsidRPr="0082689E">
          <w:footerReference w:type="default" r:id="rId17"/>
          <w:pgSz w:w="11906" w:h="16838"/>
          <w:pgMar w:top="1134" w:right="850" w:bottom="1134" w:left="1701" w:header="708" w:footer="708" w:gutter="0"/>
          <w:cols w:space="708"/>
          <w:docGrid w:linePitch="360"/>
        </w:sectPr>
      </w:pPr>
    </w:p>
    <w:tbl>
      <w:tblPr>
        <w:tblW w:w="15134" w:type="dxa"/>
        <w:tblLook w:val="04A0" w:firstRow="1" w:lastRow="0" w:firstColumn="1" w:lastColumn="0" w:noHBand="0" w:noVBand="1"/>
      </w:tblPr>
      <w:tblGrid>
        <w:gridCol w:w="8188"/>
        <w:gridCol w:w="6946"/>
      </w:tblGrid>
      <w:tr w:rsidR="0082689E" w:rsidRPr="0082689E" w:rsidTr="0082689E">
        <w:tc>
          <w:tcPr>
            <w:tcW w:w="8188" w:type="dxa"/>
          </w:tcPr>
          <w:p w:rsidR="0082689E" w:rsidRPr="0082689E" w:rsidRDefault="0082689E" w:rsidP="0082689E">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p>
        </w:tc>
        <w:tc>
          <w:tcPr>
            <w:tcW w:w="6946" w:type="dxa"/>
          </w:tcPr>
          <w:p w:rsidR="0082689E" w:rsidRPr="0082689E" w:rsidRDefault="0082689E" w:rsidP="0082689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Приложение 2 </w:t>
            </w:r>
          </w:p>
          <w:p w:rsidR="0082689E" w:rsidRPr="0082689E" w:rsidRDefault="0082689E" w:rsidP="0082689E">
            <w:pPr>
              <w:widowControl w:val="0"/>
              <w:autoSpaceDE w:val="0"/>
              <w:autoSpaceDN w:val="0"/>
              <w:adjustRightInd w:val="0"/>
              <w:spacing w:after="0" w:line="240" w:lineRule="auto"/>
              <w:ind w:left="-108" w:right="-107" w:firstLine="720"/>
              <w:jc w:val="both"/>
              <w:outlineLvl w:val="1"/>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4"/>
                <w:lang w:eastAsia="ru-RU"/>
              </w:rPr>
              <w:t xml:space="preserve">к Положению  об организации и проведению  </w:t>
            </w:r>
            <w:r w:rsidRPr="0082689E">
              <w:rPr>
                <w:rFonts w:ascii="Times New Roman" w:eastAsia="Times New Roman" w:hAnsi="Times New Roman" w:cs="Times New Roman"/>
                <w:bCs/>
                <w:sz w:val="24"/>
                <w:szCs w:val="24"/>
                <w:lang w:eastAsia="ru-RU"/>
              </w:rPr>
              <w:t>общественных обсуждений, публичных слушаний</w:t>
            </w:r>
            <w:r w:rsidRPr="0082689E">
              <w:rPr>
                <w:rFonts w:ascii="Times New Roman" w:eastAsia="Times New Roman" w:hAnsi="Times New Roman" w:cs="Times New Roman"/>
                <w:b/>
                <w:bCs/>
                <w:sz w:val="24"/>
                <w:szCs w:val="24"/>
                <w:lang w:eastAsia="ru-RU"/>
              </w:rPr>
              <w:t xml:space="preserve"> </w:t>
            </w:r>
            <w:r w:rsidRPr="0082689E">
              <w:rPr>
                <w:rFonts w:ascii="Times New Roman" w:eastAsia="Times New Roman" w:hAnsi="Times New Roman" w:cs="Times New Roman"/>
                <w:bCs/>
                <w:sz w:val="24"/>
                <w:szCs w:val="24"/>
                <w:lang w:eastAsia="ru-RU"/>
              </w:rPr>
              <w:t xml:space="preserve">по вопросам градостроительной деятельности  в </w:t>
            </w:r>
            <w:r w:rsidRPr="0082689E">
              <w:rPr>
                <w:rFonts w:ascii="Times New Roman" w:eastAsia="Times New Roman" w:hAnsi="Times New Roman" w:cs="Times New Roman"/>
                <w:sz w:val="24"/>
                <w:szCs w:val="24"/>
                <w:lang w:eastAsia="ru-RU"/>
              </w:rPr>
              <w:t>муниципальном образовании «Муниципальный округ Юкаменский район Удмуртской Республики»</w:t>
            </w:r>
            <w:r w:rsidRPr="0082689E">
              <w:rPr>
                <w:rFonts w:ascii="Times New Roman" w:eastAsia="Times New Roman" w:hAnsi="Times New Roman" w:cs="Times New Roman"/>
                <w:sz w:val="28"/>
                <w:szCs w:val="28"/>
                <w:lang w:eastAsia="ru-RU"/>
              </w:rPr>
              <w:t xml:space="preserve"> </w:t>
            </w:r>
          </w:p>
        </w:tc>
      </w:tr>
    </w:tbl>
    <w:p w:rsidR="0082689E" w:rsidRPr="0082689E" w:rsidRDefault="0082689E" w:rsidP="0082689E">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82689E">
        <w:rPr>
          <w:rFonts w:ascii="Times New Roman" w:eastAsia="Times New Roman" w:hAnsi="Times New Roman" w:cs="Times New Roman"/>
          <w:sz w:val="24"/>
          <w:szCs w:val="24"/>
          <w:lang w:eastAsia="ru-RU"/>
        </w:rPr>
        <w:t>ЖУРНАЛ</w:t>
      </w: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учета посетителей экспозиции проекта</w:t>
      </w:r>
    </w:p>
    <w:p w:rsidR="0082689E" w:rsidRPr="0082689E" w:rsidRDefault="0082689E" w:rsidP="0082689E">
      <w:pPr>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82689E">
        <w:rPr>
          <w:rFonts w:ascii="Times New Roman" w:eastAsia="Times New Roman" w:hAnsi="Times New Roman" w:cs="Times New Roman"/>
          <w:sz w:val="28"/>
          <w:szCs w:val="28"/>
          <w:lang w:eastAsia="ru-RU"/>
        </w:rPr>
        <w:t>по проекту _____________________________________________________</w:t>
      </w:r>
    </w:p>
    <w:p w:rsidR="0082689E" w:rsidRPr="0082689E" w:rsidRDefault="0082689E" w:rsidP="0082689E">
      <w:pPr>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82689E">
        <w:rPr>
          <w:rFonts w:ascii="Times New Roman" w:eastAsia="Times New Roman" w:hAnsi="Times New Roman" w:cs="Times New Roman"/>
          <w:sz w:val="28"/>
          <w:szCs w:val="28"/>
          <w:lang w:eastAsia="ru-RU"/>
        </w:rPr>
        <w:t>Время проведения: с «__» ____________ 20__ г. до «__» _____________ 20__ г.</w:t>
      </w:r>
    </w:p>
    <w:p w:rsidR="0082689E" w:rsidRPr="0082689E" w:rsidRDefault="0082689E" w:rsidP="0082689E">
      <w:pPr>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82689E">
        <w:rPr>
          <w:rFonts w:ascii="Times New Roman" w:eastAsia="Times New Roman" w:hAnsi="Times New Roman" w:cs="Times New Roman"/>
          <w:sz w:val="28"/>
          <w:szCs w:val="28"/>
          <w:lang w:eastAsia="ru-RU"/>
        </w:rPr>
        <w:t>Место проведения: __________________________</w:t>
      </w:r>
    </w:p>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b/>
          <w:bCs/>
          <w:sz w:val="24"/>
          <w:szCs w:val="24"/>
          <w:lang w:eastAsia="ru-RU"/>
        </w:rPr>
      </w:pPr>
    </w:p>
    <w:tbl>
      <w:tblPr>
        <w:tblW w:w="15309" w:type="dxa"/>
        <w:tblInd w:w="62" w:type="dxa"/>
        <w:tblLayout w:type="fixed"/>
        <w:tblCellMar>
          <w:top w:w="102" w:type="dxa"/>
          <w:left w:w="62" w:type="dxa"/>
          <w:bottom w:w="102" w:type="dxa"/>
          <w:right w:w="62" w:type="dxa"/>
        </w:tblCellMar>
        <w:tblLook w:val="0000" w:firstRow="0" w:lastRow="0" w:firstColumn="0" w:lastColumn="0" w:noHBand="0" w:noVBand="0"/>
      </w:tblPr>
      <w:tblGrid>
        <w:gridCol w:w="454"/>
        <w:gridCol w:w="3090"/>
        <w:gridCol w:w="1559"/>
        <w:gridCol w:w="2694"/>
        <w:gridCol w:w="2126"/>
        <w:gridCol w:w="709"/>
        <w:gridCol w:w="2976"/>
        <w:gridCol w:w="1701"/>
      </w:tblGrid>
      <w:tr w:rsidR="0082689E" w:rsidRPr="0082689E" w:rsidTr="0082689E">
        <w:tc>
          <w:tcPr>
            <w:tcW w:w="454" w:type="dxa"/>
            <w:vMerge w:val="restart"/>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sz w:val="24"/>
                <w:szCs w:val="24"/>
                <w:lang w:eastAsia="ru-RU"/>
              </w:rPr>
              <w:t>N п/п</w:t>
            </w:r>
          </w:p>
        </w:tc>
        <w:tc>
          <w:tcPr>
            <w:tcW w:w="3090" w:type="dxa"/>
            <w:tcBorders>
              <w:top w:val="single" w:sz="4" w:space="0" w:color="auto"/>
              <w:left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sz w:val="24"/>
                <w:szCs w:val="24"/>
                <w:lang w:eastAsia="ru-RU"/>
              </w:rPr>
              <w:t>Ф.И.О.</w:t>
            </w:r>
          </w:p>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sz w:val="24"/>
                <w:szCs w:val="24"/>
                <w:lang w:eastAsia="ru-RU"/>
              </w:rPr>
              <w:t>(последнее - при наличии)</w:t>
            </w:r>
          </w:p>
        </w:tc>
        <w:tc>
          <w:tcPr>
            <w:tcW w:w="1559" w:type="dxa"/>
            <w:vMerge w:val="restart"/>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sz w:val="24"/>
                <w:szCs w:val="24"/>
                <w:lang w:eastAsia="ru-RU"/>
              </w:rPr>
              <w:t>Год рождения</w:t>
            </w:r>
          </w:p>
        </w:tc>
        <w:tc>
          <w:tcPr>
            <w:tcW w:w="2694" w:type="dxa"/>
            <w:tcBorders>
              <w:top w:val="single" w:sz="4" w:space="0" w:color="auto"/>
              <w:left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sz w:val="24"/>
                <w:szCs w:val="24"/>
                <w:lang w:eastAsia="ru-RU"/>
              </w:rPr>
              <w:t>Паспортные данные</w:t>
            </w:r>
          </w:p>
        </w:tc>
        <w:tc>
          <w:tcPr>
            <w:tcW w:w="2126" w:type="dxa"/>
            <w:tcBorders>
              <w:top w:val="single" w:sz="4" w:space="0" w:color="auto"/>
              <w:left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sz w:val="24"/>
                <w:szCs w:val="24"/>
                <w:lang w:eastAsia="ru-RU"/>
              </w:rPr>
              <w:t>Место жительства</w:t>
            </w:r>
          </w:p>
        </w:tc>
        <w:tc>
          <w:tcPr>
            <w:tcW w:w="709" w:type="dxa"/>
            <w:vMerge w:val="restart"/>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sz w:val="24"/>
                <w:szCs w:val="24"/>
                <w:lang w:eastAsia="ru-RU"/>
              </w:rPr>
              <w:t>Дата</w:t>
            </w:r>
          </w:p>
        </w:tc>
        <w:tc>
          <w:tcPr>
            <w:tcW w:w="2976" w:type="dxa"/>
            <w:vMerge w:val="restart"/>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sz w:val="24"/>
                <w:szCs w:val="24"/>
                <w:lang w:eastAsia="ru-RU"/>
              </w:rPr>
              <w:t>Предложения и замечания (с приложением документов, идентифицирующих участника)</w:t>
            </w:r>
          </w:p>
        </w:tc>
        <w:tc>
          <w:tcPr>
            <w:tcW w:w="1701" w:type="dxa"/>
            <w:vMerge w:val="restart"/>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sz w:val="24"/>
                <w:szCs w:val="24"/>
                <w:lang w:eastAsia="ru-RU"/>
              </w:rPr>
              <w:t>Подпись участника публичных слушаний, общественных обсуждений</w:t>
            </w:r>
          </w:p>
        </w:tc>
      </w:tr>
      <w:tr w:rsidR="0082689E" w:rsidRPr="0082689E" w:rsidTr="0082689E">
        <w:tc>
          <w:tcPr>
            <w:tcW w:w="454" w:type="dxa"/>
            <w:vMerge/>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bCs/>
                <w:sz w:val="24"/>
                <w:szCs w:val="24"/>
                <w:lang w:eastAsia="ru-RU"/>
              </w:rPr>
            </w:pPr>
          </w:p>
        </w:tc>
        <w:tc>
          <w:tcPr>
            <w:tcW w:w="3090" w:type="dxa"/>
            <w:tcBorders>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bCs/>
                <w:sz w:val="24"/>
                <w:szCs w:val="24"/>
                <w:lang w:eastAsia="ru-RU"/>
              </w:rPr>
              <w:t>В случае обращения от имени юридического лица - наименование юр. лица, Ф.И.О. (последнее - при наличии) представителя</w:t>
            </w:r>
          </w:p>
        </w:tc>
        <w:tc>
          <w:tcPr>
            <w:tcW w:w="1559" w:type="dxa"/>
            <w:vMerge/>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2694" w:type="dxa"/>
            <w:tcBorders>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bCs/>
                <w:sz w:val="24"/>
                <w:szCs w:val="24"/>
                <w:lang w:eastAsia="ru-RU"/>
              </w:rPr>
              <w:t>В случае обращения от имени юридического лица - основной государственный регистрационный номер</w:t>
            </w:r>
          </w:p>
        </w:tc>
        <w:tc>
          <w:tcPr>
            <w:tcW w:w="2126" w:type="dxa"/>
            <w:tcBorders>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82689E">
              <w:rPr>
                <w:rFonts w:ascii="Times New Roman" w:eastAsia="Times New Roman" w:hAnsi="Times New Roman" w:cs="Times New Roman"/>
                <w:bCs/>
                <w:sz w:val="24"/>
                <w:szCs w:val="24"/>
                <w:lang w:eastAsia="ru-RU"/>
              </w:rPr>
              <w:t>В случае обращения от имени юридического лица - место нахождения и адрес</w:t>
            </w:r>
          </w:p>
        </w:tc>
        <w:tc>
          <w:tcPr>
            <w:tcW w:w="709" w:type="dxa"/>
            <w:vMerge/>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2976" w:type="dxa"/>
            <w:vMerge/>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1701" w:type="dxa"/>
            <w:vMerge/>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r>
      <w:tr w:rsidR="0082689E" w:rsidRPr="0082689E" w:rsidTr="0082689E">
        <w:trPr>
          <w:trHeight w:val="144"/>
        </w:trPr>
        <w:tc>
          <w:tcPr>
            <w:tcW w:w="454"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r>
      <w:tr w:rsidR="0082689E" w:rsidRPr="0082689E" w:rsidTr="0082689E">
        <w:tc>
          <w:tcPr>
            <w:tcW w:w="454"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3090"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55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694"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70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297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b/>
                <w:bCs/>
                <w:sz w:val="24"/>
                <w:szCs w:val="24"/>
                <w:lang w:eastAsia="ru-RU"/>
              </w:rPr>
            </w:pPr>
          </w:p>
        </w:tc>
      </w:tr>
    </w:tbl>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Подпись представителя организатора проведения</w:t>
      </w:r>
    </w:p>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публичных слушаний, общественных обсуждений</w:t>
      </w:r>
    </w:p>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_______________________   _______________   _________________________</w:t>
      </w:r>
    </w:p>
    <w:p w:rsidR="0082689E" w:rsidRPr="0082689E" w:rsidRDefault="0082689E" w:rsidP="0082689E">
      <w:pPr>
        <w:autoSpaceDE w:val="0"/>
        <w:autoSpaceDN w:val="0"/>
        <w:adjustRightInd w:val="0"/>
        <w:spacing w:after="0" w:line="240" w:lineRule="auto"/>
        <w:jc w:val="both"/>
        <w:outlineLvl w:val="0"/>
        <w:rPr>
          <w:rFonts w:ascii="Courier New" w:eastAsia="Times New Roman" w:hAnsi="Courier New" w:cs="Courier New"/>
          <w:sz w:val="24"/>
          <w:szCs w:val="24"/>
          <w:lang w:eastAsia="ru-RU"/>
        </w:rPr>
      </w:pPr>
      <w:r w:rsidRPr="0082689E">
        <w:rPr>
          <w:rFonts w:ascii="Times New Roman" w:eastAsia="Times New Roman" w:hAnsi="Times New Roman" w:cs="Times New Roman"/>
          <w:sz w:val="24"/>
          <w:szCs w:val="24"/>
          <w:lang w:eastAsia="ru-RU"/>
        </w:rPr>
        <w:t xml:space="preserve">            должность                                   подпись                                  Ф.И.О.</w:t>
      </w: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tbl>
      <w:tblPr>
        <w:tblW w:w="14992" w:type="dxa"/>
        <w:tblLook w:val="04A0" w:firstRow="1" w:lastRow="0" w:firstColumn="1" w:lastColumn="0" w:noHBand="0" w:noVBand="1"/>
      </w:tblPr>
      <w:tblGrid>
        <w:gridCol w:w="8188"/>
        <w:gridCol w:w="6804"/>
      </w:tblGrid>
      <w:tr w:rsidR="0082689E" w:rsidRPr="0082689E" w:rsidTr="0082689E">
        <w:tc>
          <w:tcPr>
            <w:tcW w:w="8188" w:type="dxa"/>
          </w:tcPr>
          <w:p w:rsidR="0082689E" w:rsidRPr="0082689E" w:rsidRDefault="0082689E" w:rsidP="0082689E">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p>
        </w:tc>
        <w:tc>
          <w:tcPr>
            <w:tcW w:w="6804" w:type="dxa"/>
          </w:tcPr>
          <w:p w:rsidR="0082689E" w:rsidRPr="0082689E" w:rsidRDefault="0082689E" w:rsidP="0082689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Приложение 3 </w:t>
            </w:r>
          </w:p>
          <w:p w:rsidR="0082689E" w:rsidRPr="0082689E" w:rsidRDefault="0082689E" w:rsidP="0082689E">
            <w:pPr>
              <w:widowControl w:val="0"/>
              <w:autoSpaceDE w:val="0"/>
              <w:autoSpaceDN w:val="0"/>
              <w:adjustRightInd w:val="0"/>
              <w:spacing w:after="0" w:line="240" w:lineRule="auto"/>
              <w:ind w:left="-108" w:right="-107" w:firstLine="720"/>
              <w:jc w:val="both"/>
              <w:outlineLvl w:val="1"/>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4"/>
                <w:lang w:eastAsia="ru-RU"/>
              </w:rPr>
              <w:t xml:space="preserve">к Положению  об организации и проведению  </w:t>
            </w:r>
            <w:r w:rsidRPr="0082689E">
              <w:rPr>
                <w:rFonts w:ascii="Times New Roman" w:eastAsia="Times New Roman" w:hAnsi="Times New Roman" w:cs="Times New Roman"/>
                <w:bCs/>
                <w:sz w:val="24"/>
                <w:szCs w:val="24"/>
                <w:lang w:eastAsia="ru-RU"/>
              </w:rPr>
              <w:t>общественных обсуждений, публичных слушаний</w:t>
            </w:r>
            <w:r w:rsidRPr="0082689E">
              <w:rPr>
                <w:rFonts w:ascii="Times New Roman" w:eastAsia="Times New Roman" w:hAnsi="Times New Roman" w:cs="Times New Roman"/>
                <w:b/>
                <w:bCs/>
                <w:sz w:val="24"/>
                <w:szCs w:val="24"/>
                <w:lang w:eastAsia="ru-RU"/>
              </w:rPr>
              <w:t xml:space="preserve"> </w:t>
            </w:r>
            <w:r w:rsidRPr="0082689E">
              <w:rPr>
                <w:rFonts w:ascii="Times New Roman" w:eastAsia="Times New Roman" w:hAnsi="Times New Roman" w:cs="Times New Roman"/>
                <w:bCs/>
                <w:sz w:val="24"/>
                <w:szCs w:val="24"/>
                <w:lang w:eastAsia="ru-RU"/>
              </w:rPr>
              <w:t xml:space="preserve">по вопросам градостроительной деятельности в </w:t>
            </w:r>
            <w:r w:rsidRPr="0082689E">
              <w:rPr>
                <w:rFonts w:ascii="Times New Roman" w:eastAsia="Times New Roman" w:hAnsi="Times New Roman" w:cs="Times New Roman"/>
                <w:sz w:val="24"/>
                <w:szCs w:val="24"/>
                <w:lang w:eastAsia="ru-RU"/>
              </w:rPr>
              <w:t>муниципальном образовании «Муниципальный округ Юкаменский район Удмуртской Республики»</w:t>
            </w:r>
            <w:r w:rsidRPr="0082689E">
              <w:rPr>
                <w:rFonts w:ascii="Times New Roman" w:eastAsia="Times New Roman" w:hAnsi="Times New Roman" w:cs="Times New Roman"/>
                <w:sz w:val="28"/>
                <w:szCs w:val="28"/>
                <w:lang w:eastAsia="ru-RU"/>
              </w:rPr>
              <w:t xml:space="preserve"> </w:t>
            </w:r>
          </w:p>
        </w:tc>
      </w:tr>
    </w:tbl>
    <w:p w:rsidR="0082689E" w:rsidRPr="0082689E" w:rsidRDefault="0082689E" w:rsidP="0082689E">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82689E">
        <w:rPr>
          <w:rFonts w:ascii="Times New Roman" w:eastAsia="Times New Roman" w:hAnsi="Times New Roman" w:cs="Times New Roman"/>
          <w:sz w:val="24"/>
          <w:szCs w:val="24"/>
          <w:lang w:eastAsia="ru-RU"/>
        </w:rPr>
        <w:t>РЕГИСТРАЦИОННЫЙ ЛИСТ</w:t>
      </w: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собрания участников публичных слушаний</w:t>
      </w:r>
    </w:p>
    <w:p w:rsidR="0082689E" w:rsidRPr="0082689E" w:rsidRDefault="0082689E" w:rsidP="0082689E">
      <w:pPr>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82689E">
        <w:rPr>
          <w:rFonts w:ascii="Times New Roman" w:eastAsia="Times New Roman" w:hAnsi="Times New Roman" w:cs="Times New Roman"/>
          <w:sz w:val="28"/>
          <w:szCs w:val="28"/>
          <w:lang w:eastAsia="ru-RU"/>
        </w:rPr>
        <w:t>по проекту _____________________________________________________</w:t>
      </w:r>
    </w:p>
    <w:p w:rsidR="0082689E" w:rsidRPr="0082689E" w:rsidRDefault="0082689E" w:rsidP="0082689E">
      <w:pPr>
        <w:autoSpaceDE w:val="0"/>
        <w:autoSpaceDN w:val="0"/>
        <w:adjustRightInd w:val="0"/>
        <w:spacing w:after="0" w:line="240" w:lineRule="auto"/>
        <w:ind w:firstLine="540"/>
        <w:jc w:val="both"/>
        <w:rPr>
          <w:rFonts w:ascii="Times New Roman" w:eastAsia="Times New Roman" w:hAnsi="Times New Roman" w:cs="Times New Roman"/>
          <w:b/>
          <w:bCs/>
          <w:sz w:val="28"/>
          <w:szCs w:val="28"/>
          <w:lang w:eastAsia="ru-RU"/>
        </w:rPr>
      </w:pPr>
      <w:r w:rsidRPr="0082689E">
        <w:rPr>
          <w:rFonts w:ascii="Times New Roman" w:eastAsia="Times New Roman" w:hAnsi="Times New Roman" w:cs="Times New Roman"/>
          <w:sz w:val="28"/>
          <w:szCs w:val="28"/>
          <w:lang w:eastAsia="ru-RU"/>
        </w:rPr>
        <w:t>Дата проведения:  «__» ____________ 20__ г.                       Место проведения: __________________________</w:t>
      </w:r>
    </w:p>
    <w:p w:rsidR="0082689E" w:rsidRPr="0082689E" w:rsidRDefault="0082689E" w:rsidP="0082689E">
      <w:pPr>
        <w:spacing w:after="0" w:line="240" w:lineRule="auto"/>
        <w:rPr>
          <w:rFonts w:ascii="Times New Roman" w:eastAsia="Times New Roman" w:hAnsi="Times New Roman" w:cs="Times New Roman"/>
          <w:sz w:val="28"/>
          <w:szCs w:val="28"/>
          <w:lang w:eastAsia="ru-RU"/>
        </w:rPr>
      </w:pPr>
    </w:p>
    <w:p w:rsidR="0082689E" w:rsidRPr="0082689E" w:rsidRDefault="0082689E" w:rsidP="0082689E">
      <w:pPr>
        <w:spacing w:after="0" w:line="240" w:lineRule="auto"/>
        <w:rPr>
          <w:rFonts w:ascii="Times New Roman" w:eastAsia="Times New Roman" w:hAnsi="Times New Roman" w:cs="Times New Roman"/>
          <w:sz w:val="28"/>
          <w:szCs w:val="28"/>
          <w:lang w:eastAsia="ru-RU"/>
        </w:rPr>
      </w:pPr>
    </w:p>
    <w:tbl>
      <w:tblPr>
        <w:tblW w:w="15255"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701"/>
        <w:gridCol w:w="1701"/>
        <w:gridCol w:w="2127"/>
        <w:gridCol w:w="2410"/>
        <w:gridCol w:w="5386"/>
        <w:gridCol w:w="1363"/>
      </w:tblGrid>
      <w:tr w:rsidR="0082689E" w:rsidRPr="0082689E" w:rsidTr="0082689E">
        <w:tc>
          <w:tcPr>
            <w:tcW w:w="567"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bCs/>
                <w:sz w:val="28"/>
                <w:szCs w:val="28"/>
                <w:lang w:eastAsia="ru-RU"/>
              </w:rPr>
              <w:t>N п/п</w:t>
            </w:r>
          </w:p>
        </w:tc>
        <w:tc>
          <w:tcPr>
            <w:tcW w:w="1701"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bCs/>
                <w:sz w:val="28"/>
                <w:szCs w:val="28"/>
                <w:lang w:eastAsia="ru-RU"/>
              </w:rPr>
              <w:t>Фамилия, имя, отчество (последнее - при наличии) (наименование юридического лица)</w:t>
            </w:r>
          </w:p>
        </w:tc>
        <w:tc>
          <w:tcPr>
            <w:tcW w:w="1701"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bCs/>
                <w:sz w:val="28"/>
                <w:szCs w:val="28"/>
                <w:lang w:eastAsia="ru-RU"/>
              </w:rPr>
              <w:t>Год рождения (основной государственный регистрационный номер для юридического лица)</w:t>
            </w:r>
          </w:p>
        </w:tc>
        <w:tc>
          <w:tcPr>
            <w:tcW w:w="2127"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bCs/>
                <w:sz w:val="28"/>
                <w:szCs w:val="28"/>
                <w:lang w:eastAsia="ru-RU"/>
              </w:rPr>
              <w:t>Паспортные данные</w:t>
            </w:r>
          </w:p>
        </w:tc>
        <w:tc>
          <w:tcPr>
            <w:tcW w:w="2410"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bCs/>
                <w:sz w:val="28"/>
                <w:szCs w:val="28"/>
                <w:lang w:eastAsia="ru-RU"/>
              </w:rPr>
              <w:t>Место жительства (место нахождения и адрес для юридического лица)</w:t>
            </w:r>
          </w:p>
        </w:tc>
        <w:tc>
          <w:tcPr>
            <w:tcW w:w="538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bCs/>
                <w:sz w:val="28"/>
                <w:szCs w:val="28"/>
                <w:lang w:eastAsia="ru-RU"/>
              </w:rPr>
              <w:t>Согласие на обработку персональных данных</w:t>
            </w:r>
          </w:p>
        </w:tc>
        <w:tc>
          <w:tcPr>
            <w:tcW w:w="1363"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bCs/>
                <w:sz w:val="28"/>
                <w:szCs w:val="28"/>
                <w:lang w:eastAsia="ru-RU"/>
              </w:rPr>
              <w:t>Подпись</w:t>
            </w:r>
          </w:p>
        </w:tc>
      </w:tr>
      <w:tr w:rsidR="0082689E" w:rsidRPr="0082689E" w:rsidTr="0082689E">
        <w:tc>
          <w:tcPr>
            <w:tcW w:w="567"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1701"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127"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2410"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538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Даю согласие организатору, ответственному за организацию и проведение публичных слушаний (адрес места проведения собрания участников публичных слушаний:  ______________), на обработку своих персональных данных - любые действия </w:t>
            </w:r>
            <w:r w:rsidRPr="0082689E">
              <w:rPr>
                <w:rFonts w:ascii="Times New Roman" w:eastAsia="Times New Roman" w:hAnsi="Times New Roman" w:cs="Times New Roman"/>
                <w:sz w:val="26"/>
                <w:szCs w:val="26"/>
                <w:lang w:eastAsia="ru-RU"/>
              </w:rPr>
              <w:lastRenderedPageBreak/>
              <w:t>(операции)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 в целях участия в публичных слушаниях по проекту муниципального правового акта ________________________________.</w:t>
            </w:r>
          </w:p>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6"/>
                <w:szCs w:val="26"/>
                <w:lang w:eastAsia="ru-RU"/>
              </w:rPr>
              <w:t>Перечень персональных данных, на обработку которых дается согласие: фамилия, имя, отчество; дата рождения; адрес места жительства, данные паспорта. Согласие на обработку персональных данных действует в течение одного года со дня его подписания и может быть отозвано мной в любое время на основании моего письменного заявления в комиссию, ответственную за организацию и проведение публичных слушаний</w:t>
            </w:r>
            <w:r w:rsidRPr="0082689E">
              <w:rPr>
                <w:rFonts w:ascii="Times New Roman" w:eastAsia="Times New Roman" w:hAnsi="Times New Roman" w:cs="Times New Roman"/>
                <w:sz w:val="28"/>
                <w:szCs w:val="28"/>
                <w:lang w:eastAsia="ru-RU"/>
              </w:rPr>
              <w:t>.</w:t>
            </w:r>
          </w:p>
        </w:tc>
        <w:tc>
          <w:tcPr>
            <w:tcW w:w="1363"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82689E" w:rsidRPr="0082689E" w:rsidTr="0082689E">
        <w:tc>
          <w:tcPr>
            <w:tcW w:w="567"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701"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127"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538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363"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4"/>
                <w:szCs w:val="24"/>
                <w:lang w:eastAsia="ru-RU"/>
              </w:rPr>
            </w:pPr>
          </w:p>
        </w:tc>
      </w:tr>
    </w:tbl>
    <w:p w:rsidR="0082689E" w:rsidRPr="0082689E" w:rsidRDefault="0082689E" w:rsidP="0082689E">
      <w:pPr>
        <w:spacing w:after="0" w:line="240" w:lineRule="auto"/>
        <w:rPr>
          <w:rFonts w:ascii="Times New Roman" w:eastAsia="Times New Roman" w:hAnsi="Times New Roman" w:cs="Times New Roman"/>
          <w:sz w:val="24"/>
          <w:szCs w:val="24"/>
          <w:lang w:eastAsia="ru-RU"/>
        </w:rPr>
      </w:pPr>
    </w:p>
    <w:p w:rsidR="0082689E" w:rsidRPr="0082689E" w:rsidRDefault="0082689E" w:rsidP="0082689E">
      <w:pPr>
        <w:spacing w:after="0" w:line="240" w:lineRule="auto"/>
        <w:rPr>
          <w:rFonts w:ascii="Times New Roman" w:eastAsia="Times New Roman" w:hAnsi="Times New Roman" w:cs="Times New Roman"/>
          <w:sz w:val="24"/>
          <w:szCs w:val="24"/>
          <w:lang w:eastAsia="ru-RU"/>
        </w:rPr>
      </w:pPr>
    </w:p>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Подпись представителя организатора проведения</w:t>
      </w:r>
    </w:p>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публичных слушаний</w:t>
      </w:r>
    </w:p>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_______________________   _______________   _________________________</w:t>
      </w:r>
    </w:p>
    <w:p w:rsidR="0082689E" w:rsidRPr="0082689E" w:rsidRDefault="0082689E" w:rsidP="0082689E">
      <w:pPr>
        <w:autoSpaceDE w:val="0"/>
        <w:autoSpaceDN w:val="0"/>
        <w:adjustRightInd w:val="0"/>
        <w:spacing w:after="0" w:line="240" w:lineRule="auto"/>
        <w:jc w:val="both"/>
        <w:outlineLvl w:val="0"/>
        <w:rPr>
          <w:rFonts w:ascii="Courier New" w:eastAsia="Times New Roman" w:hAnsi="Courier New" w:cs="Courier New"/>
          <w:sz w:val="24"/>
          <w:szCs w:val="24"/>
          <w:lang w:eastAsia="ru-RU"/>
        </w:rPr>
      </w:pPr>
      <w:r w:rsidRPr="0082689E">
        <w:rPr>
          <w:rFonts w:ascii="Times New Roman" w:eastAsia="Times New Roman" w:hAnsi="Times New Roman" w:cs="Times New Roman"/>
          <w:sz w:val="24"/>
          <w:szCs w:val="24"/>
          <w:lang w:eastAsia="ru-RU"/>
        </w:rPr>
        <w:t xml:space="preserve">            должность                                   подпись                                  Ф.И.О.</w:t>
      </w:r>
    </w:p>
    <w:p w:rsidR="0082689E" w:rsidRPr="0082689E" w:rsidRDefault="0082689E" w:rsidP="0082689E">
      <w:pPr>
        <w:spacing w:after="0" w:line="240" w:lineRule="auto"/>
        <w:rPr>
          <w:rFonts w:ascii="Times New Roman" w:eastAsia="Times New Roman" w:hAnsi="Times New Roman" w:cs="Times New Roman"/>
          <w:sz w:val="24"/>
          <w:szCs w:val="24"/>
          <w:lang w:eastAsia="ru-RU"/>
        </w:rPr>
        <w:sectPr w:rsidR="0082689E" w:rsidRPr="0082689E" w:rsidSect="0082689E">
          <w:pgSz w:w="16838" w:h="11906" w:orient="landscape"/>
          <w:pgMar w:top="709" w:right="1134" w:bottom="851" w:left="1134" w:header="709" w:footer="709" w:gutter="0"/>
          <w:cols w:space="708"/>
          <w:docGrid w:linePitch="360"/>
        </w:sectPr>
      </w:pPr>
    </w:p>
    <w:tbl>
      <w:tblPr>
        <w:tblW w:w="9606" w:type="dxa"/>
        <w:tblLook w:val="04A0" w:firstRow="1" w:lastRow="0" w:firstColumn="1" w:lastColumn="0" w:noHBand="0" w:noVBand="1"/>
      </w:tblPr>
      <w:tblGrid>
        <w:gridCol w:w="4786"/>
        <w:gridCol w:w="4820"/>
      </w:tblGrid>
      <w:tr w:rsidR="0082689E" w:rsidRPr="0082689E" w:rsidTr="0082689E">
        <w:tc>
          <w:tcPr>
            <w:tcW w:w="4786" w:type="dxa"/>
          </w:tcPr>
          <w:p w:rsidR="0082689E" w:rsidRPr="0082689E" w:rsidRDefault="0082689E" w:rsidP="0082689E">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p>
        </w:tc>
        <w:tc>
          <w:tcPr>
            <w:tcW w:w="4820" w:type="dxa"/>
          </w:tcPr>
          <w:p w:rsidR="0082689E" w:rsidRPr="0082689E" w:rsidRDefault="0082689E" w:rsidP="0082689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Приложение 4 </w:t>
            </w:r>
          </w:p>
          <w:p w:rsidR="0082689E" w:rsidRPr="0082689E" w:rsidRDefault="0082689E" w:rsidP="0082689E">
            <w:pPr>
              <w:widowControl w:val="0"/>
              <w:autoSpaceDE w:val="0"/>
              <w:autoSpaceDN w:val="0"/>
              <w:adjustRightInd w:val="0"/>
              <w:spacing w:after="0" w:line="240" w:lineRule="auto"/>
              <w:ind w:left="-108" w:right="-107"/>
              <w:jc w:val="both"/>
              <w:outlineLvl w:val="1"/>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к Положению  об организации и проведению </w:t>
            </w:r>
            <w:r w:rsidRPr="0082689E">
              <w:rPr>
                <w:rFonts w:ascii="Times New Roman" w:eastAsia="Times New Roman" w:hAnsi="Times New Roman" w:cs="Times New Roman"/>
                <w:bCs/>
                <w:sz w:val="24"/>
                <w:szCs w:val="24"/>
                <w:lang w:eastAsia="ru-RU"/>
              </w:rPr>
              <w:t>общественных обсуждений, публичных слушаний</w:t>
            </w:r>
            <w:r w:rsidRPr="0082689E">
              <w:rPr>
                <w:rFonts w:ascii="Times New Roman" w:eastAsia="Times New Roman" w:hAnsi="Times New Roman" w:cs="Times New Roman"/>
                <w:b/>
                <w:bCs/>
                <w:sz w:val="24"/>
                <w:szCs w:val="24"/>
                <w:lang w:eastAsia="ru-RU"/>
              </w:rPr>
              <w:t xml:space="preserve"> </w:t>
            </w:r>
            <w:r w:rsidRPr="0082689E">
              <w:rPr>
                <w:rFonts w:ascii="Times New Roman" w:eastAsia="Times New Roman" w:hAnsi="Times New Roman" w:cs="Times New Roman"/>
                <w:bCs/>
                <w:sz w:val="24"/>
                <w:szCs w:val="24"/>
                <w:lang w:eastAsia="ru-RU"/>
              </w:rPr>
              <w:t xml:space="preserve">по вопросам градостроительной деятельности в </w:t>
            </w:r>
            <w:r w:rsidRPr="0082689E">
              <w:rPr>
                <w:rFonts w:ascii="Times New Roman" w:eastAsia="Times New Roman" w:hAnsi="Times New Roman" w:cs="Times New Roman"/>
                <w:sz w:val="24"/>
                <w:szCs w:val="24"/>
                <w:lang w:eastAsia="ru-RU"/>
              </w:rPr>
              <w:t xml:space="preserve">муниципальном образовании «Муниципальный округ Юкаменский район Удмуртской Республики» </w:t>
            </w:r>
          </w:p>
        </w:tc>
      </w:tr>
    </w:tbl>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82689E">
        <w:rPr>
          <w:rFonts w:ascii="Times New Roman" w:eastAsia="Times New Roman" w:hAnsi="Times New Roman" w:cs="Times New Roman"/>
          <w:sz w:val="28"/>
          <w:szCs w:val="28"/>
          <w:lang w:eastAsia="ru-RU"/>
        </w:rPr>
        <w:t>ПРОТОКОЛ</w:t>
      </w: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публичных слушаний (общественных обсуждений)</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u w:val="words"/>
          <w:lang w:eastAsia="ru-RU"/>
        </w:rPr>
      </w:pPr>
      <w:r w:rsidRPr="0082689E">
        <w:rPr>
          <w:rFonts w:ascii="Times New Roman" w:eastAsia="Calibri" w:hAnsi="Times New Roman" w:cs="Times New Roman"/>
          <w:sz w:val="28"/>
          <w:szCs w:val="28"/>
          <w:lang w:eastAsia="ru-RU"/>
        </w:rPr>
        <w:t>«___»________20___года                                                                            № ____</w:t>
      </w:r>
    </w:p>
    <w:p w:rsidR="0082689E" w:rsidRPr="0082689E" w:rsidRDefault="0082689E" w:rsidP="0082689E">
      <w:pPr>
        <w:autoSpaceDE w:val="0"/>
        <w:autoSpaceDN w:val="0"/>
        <w:adjustRightInd w:val="0"/>
        <w:spacing w:after="0" w:line="240" w:lineRule="auto"/>
        <w:jc w:val="both"/>
        <w:rPr>
          <w:rFonts w:ascii="Courier New" w:eastAsia="Calibri" w:hAnsi="Courier New" w:cs="Courier New"/>
          <w:sz w:val="28"/>
          <w:szCs w:val="28"/>
          <w:lang w:eastAsia="ru-RU"/>
        </w:rPr>
      </w:pPr>
      <w:r w:rsidRPr="0082689E">
        <w:rPr>
          <w:rFonts w:ascii="Courier New" w:eastAsia="Calibri" w:hAnsi="Courier New" w:cs="Courier New"/>
          <w:sz w:val="28"/>
          <w:szCs w:val="28"/>
          <w:lang w:eastAsia="ru-RU"/>
        </w:rPr>
        <w:t xml:space="preserve">                               </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Организатор проведения  публичных  слушаний  (общественных  обсуждений): Администрация муниципального образования «Муниципальный округ Юкаменский район Удмуртской Республики» (Комиссия по землепользованию и застройке), действующая в соответствии (указать   вид  муниципального  правового  акта, определяющий организатора публичных слушаний (общественных обсуждений), реквизиты и наименование).</w:t>
      </w:r>
    </w:p>
    <w:p w:rsidR="0082689E" w:rsidRPr="0082689E" w:rsidRDefault="0082689E" w:rsidP="0082689E">
      <w:pPr>
        <w:spacing w:after="0" w:line="240" w:lineRule="auto"/>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По проекту: _______________________________________________________.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689E">
        <w:rPr>
          <w:rFonts w:ascii="Courier New" w:eastAsia="Calibri" w:hAnsi="Courier New" w:cs="Courier New"/>
          <w:sz w:val="28"/>
          <w:szCs w:val="28"/>
          <w:lang w:eastAsia="ru-RU"/>
        </w:rPr>
        <w:t xml:space="preserve">           </w:t>
      </w:r>
      <w:r w:rsidRPr="0082689E">
        <w:rPr>
          <w:rFonts w:ascii="Courier New" w:eastAsia="Calibri" w:hAnsi="Courier New" w:cs="Courier New"/>
          <w:sz w:val="24"/>
          <w:szCs w:val="24"/>
          <w:lang w:eastAsia="ru-RU"/>
        </w:rPr>
        <w:t>(</w:t>
      </w:r>
      <w:r w:rsidRPr="0082689E">
        <w:rPr>
          <w:rFonts w:ascii="Times New Roman" w:eastAsia="Calibri" w:hAnsi="Times New Roman" w:cs="Times New Roman"/>
          <w:sz w:val="24"/>
          <w:szCs w:val="24"/>
          <w:lang w:eastAsia="ru-RU"/>
        </w:rPr>
        <w:t>информация, содержащаяся в опубликованном оповещении о начале</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689E">
        <w:rPr>
          <w:rFonts w:ascii="Times New Roman" w:eastAsia="Calibri" w:hAnsi="Times New Roman" w:cs="Times New Roman"/>
          <w:sz w:val="24"/>
          <w:szCs w:val="24"/>
          <w:lang w:eastAsia="ru-RU"/>
        </w:rPr>
        <w:t xml:space="preserve">                                    публичных слушаний (общественных обсуждений))</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Оповещение  о  начале  проведения  публичных слушаний опубликовано ________ в _______________________________________________________, </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(дата)</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размещено на информационных стендах _______________________________.</w:t>
      </w:r>
    </w:p>
    <w:p w:rsidR="0082689E" w:rsidRPr="0082689E" w:rsidRDefault="0082689E" w:rsidP="0082689E">
      <w:pPr>
        <w:spacing w:after="0" w:line="240" w:lineRule="auto"/>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8"/>
          <w:szCs w:val="28"/>
          <w:lang w:eastAsia="ru-RU"/>
        </w:rPr>
        <w:t xml:space="preserve">                                                                            </w:t>
      </w:r>
      <w:r w:rsidRPr="0082689E">
        <w:rPr>
          <w:rFonts w:ascii="Times New Roman" w:eastAsia="Times New Roman" w:hAnsi="Times New Roman" w:cs="Times New Roman"/>
          <w:sz w:val="24"/>
          <w:szCs w:val="24"/>
          <w:lang w:eastAsia="ru-RU"/>
        </w:rPr>
        <w:t>(адреса и дата размещения)</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Предложения   и   замечания  участников  публичных  слушаний  (общественных обсуждений) по проекту принимались с _______ до ______________.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(срок, в течение которого принимались предложения и замечания)</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Публичные  слушания  (общественные  обсуждения)  проводились на территории (территориях) по адресу: ________________________________.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В  публичных  слушаниях (общественных обсуждениях) приняло участие (указать количество человек).</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5529"/>
        <w:gridCol w:w="3969"/>
      </w:tblGrid>
      <w:tr w:rsidR="0082689E" w:rsidRPr="0082689E" w:rsidTr="0082689E">
        <w:tc>
          <w:tcPr>
            <w:tcW w:w="9498" w:type="dxa"/>
            <w:gridSpan w:val="2"/>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bCs/>
                <w:sz w:val="28"/>
                <w:szCs w:val="28"/>
                <w:lang w:eastAsia="ru-RU"/>
              </w:rPr>
              <w:t>Предложения и замечания граждан, являющихся участниками публичных слушаний (общественных обсуждений)*</w:t>
            </w:r>
          </w:p>
        </w:tc>
      </w:tr>
      <w:tr w:rsidR="0082689E" w:rsidRPr="0082689E" w:rsidTr="0082689E">
        <w:tc>
          <w:tcPr>
            <w:tcW w:w="552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Участник публичных слушаний (общественных обсуждений), внесший предложение и (или) замечание</w:t>
            </w:r>
          </w:p>
        </w:tc>
        <w:tc>
          <w:tcPr>
            <w:tcW w:w="396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Содержание предложений и (или) замечаний</w:t>
            </w:r>
          </w:p>
        </w:tc>
      </w:tr>
      <w:tr w:rsidR="0082689E" w:rsidRPr="0082689E" w:rsidTr="0082689E">
        <w:tc>
          <w:tcPr>
            <w:tcW w:w="552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c>
        <w:tc>
          <w:tcPr>
            <w:tcW w:w="396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82689E" w:rsidRPr="0082689E" w:rsidTr="0082689E">
        <w:tc>
          <w:tcPr>
            <w:tcW w:w="552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3969"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82689E" w:rsidRPr="0082689E" w:rsidRDefault="0082689E" w:rsidP="0082689E">
      <w:pPr>
        <w:autoSpaceDE w:val="0"/>
        <w:autoSpaceDN w:val="0"/>
        <w:adjustRightInd w:val="0"/>
        <w:spacing w:after="0" w:line="240" w:lineRule="auto"/>
        <w:ind w:left="1843" w:hanging="1843"/>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lastRenderedPageBreak/>
        <w:t>Приложение: Перечень  принявших участие в рассмотрении проекта участников публичных слушаний (общественных обсуждений)** на _______ листах.</w:t>
      </w:r>
    </w:p>
    <w:p w:rsidR="0082689E" w:rsidRPr="0082689E" w:rsidRDefault="0082689E" w:rsidP="0082689E">
      <w:pPr>
        <w:spacing w:after="0" w:line="240" w:lineRule="auto"/>
        <w:rPr>
          <w:rFonts w:ascii="Times New Roman" w:eastAsia="Times New Roman" w:hAnsi="Times New Roman" w:cs="Times New Roman"/>
          <w:sz w:val="28"/>
          <w:szCs w:val="28"/>
          <w:lang w:eastAsia="ru-RU"/>
        </w:rPr>
      </w:pPr>
    </w:p>
    <w:p w:rsidR="0082689E" w:rsidRPr="0082689E" w:rsidRDefault="0082689E" w:rsidP="0082689E">
      <w:pPr>
        <w:spacing w:after="0" w:line="240" w:lineRule="auto"/>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ab/>
      </w:r>
      <w:r w:rsidRPr="0082689E">
        <w:rPr>
          <w:rFonts w:ascii="Times New Roman" w:eastAsia="Times New Roman" w:hAnsi="Times New Roman" w:cs="Times New Roman"/>
          <w:sz w:val="28"/>
          <w:szCs w:val="28"/>
          <w:lang w:eastAsia="ru-RU"/>
        </w:rPr>
        <w:tab/>
      </w:r>
      <w:r w:rsidRPr="0082689E">
        <w:rPr>
          <w:rFonts w:ascii="Times New Roman" w:eastAsia="Times New Roman" w:hAnsi="Times New Roman" w:cs="Times New Roman"/>
          <w:sz w:val="28"/>
          <w:szCs w:val="28"/>
          <w:lang w:eastAsia="ru-RU"/>
        </w:rPr>
        <w:tab/>
        <w:t xml:space="preserve">             Глава муниципального образования «Муниципальный округ Юкаменский район Удмуртской Республики»</w:t>
      </w:r>
    </w:p>
    <w:p w:rsidR="0082689E" w:rsidRPr="0082689E" w:rsidRDefault="0082689E" w:rsidP="0082689E">
      <w:pPr>
        <w:autoSpaceDE w:val="0"/>
        <w:autoSpaceDN w:val="0"/>
        <w:adjustRightInd w:val="0"/>
        <w:spacing w:after="0" w:line="240" w:lineRule="auto"/>
        <w:rPr>
          <w:rFonts w:ascii="Times New Roman" w:eastAsia="Calibri" w:hAnsi="Times New Roman" w:cs="Times New Roman"/>
          <w:color w:val="FF0000"/>
          <w:sz w:val="28"/>
          <w:szCs w:val="28"/>
          <w:lang w:eastAsia="ru-RU"/>
        </w:rPr>
      </w:pPr>
      <w:r w:rsidRPr="0082689E">
        <w:rPr>
          <w:rFonts w:ascii="Times New Roman" w:eastAsia="Calibri" w:hAnsi="Times New Roman" w:cs="Times New Roman"/>
          <w:sz w:val="28"/>
          <w:szCs w:val="28"/>
          <w:lang w:eastAsia="ru-RU"/>
        </w:rPr>
        <w:t xml:space="preserve">                           (Председатель Комиссии по землепользованию и застройке) </w:t>
      </w:r>
    </w:p>
    <w:p w:rsidR="0082689E" w:rsidRPr="0082689E" w:rsidRDefault="0082689E" w:rsidP="0082689E">
      <w:pPr>
        <w:autoSpaceDE w:val="0"/>
        <w:autoSpaceDN w:val="0"/>
        <w:adjustRightInd w:val="0"/>
        <w:spacing w:after="0" w:line="240" w:lineRule="auto"/>
        <w:jc w:val="right"/>
        <w:rPr>
          <w:rFonts w:ascii="Times New Roman" w:eastAsia="Calibri" w:hAnsi="Times New Roman" w:cs="Times New Roman"/>
          <w:color w:val="FF0000"/>
          <w:sz w:val="28"/>
          <w:szCs w:val="28"/>
          <w:lang w:eastAsia="ru-RU"/>
        </w:rPr>
      </w:pP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t xml:space="preserve">         </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color w:val="FF0000"/>
          <w:sz w:val="28"/>
          <w:szCs w:val="28"/>
          <w:lang w:eastAsia="ru-RU"/>
        </w:rPr>
      </w:pPr>
      <w:r w:rsidRPr="0082689E">
        <w:rPr>
          <w:rFonts w:ascii="Times New Roman" w:eastAsia="Calibri" w:hAnsi="Times New Roman" w:cs="Times New Roman"/>
          <w:color w:val="FF0000"/>
          <w:sz w:val="28"/>
          <w:szCs w:val="28"/>
          <w:lang w:eastAsia="ru-RU"/>
        </w:rPr>
        <w:tab/>
      </w:r>
      <w:r w:rsidRPr="0082689E">
        <w:rPr>
          <w:rFonts w:ascii="Times New Roman" w:eastAsia="Calibri" w:hAnsi="Times New Roman" w:cs="Times New Roman"/>
          <w:color w:val="FF0000"/>
          <w:sz w:val="28"/>
          <w:szCs w:val="28"/>
          <w:lang w:eastAsia="ru-RU"/>
        </w:rPr>
        <w:tab/>
      </w:r>
      <w:r w:rsidRPr="0082689E">
        <w:rPr>
          <w:rFonts w:ascii="Times New Roman" w:eastAsia="Calibri" w:hAnsi="Times New Roman" w:cs="Times New Roman"/>
          <w:color w:val="FF0000"/>
          <w:sz w:val="28"/>
          <w:szCs w:val="28"/>
          <w:lang w:eastAsia="ru-RU"/>
        </w:rPr>
        <w:tab/>
      </w:r>
      <w:r w:rsidRPr="0082689E">
        <w:rPr>
          <w:rFonts w:ascii="Times New Roman" w:eastAsia="Calibri" w:hAnsi="Times New Roman" w:cs="Times New Roman"/>
          <w:color w:val="FF0000"/>
          <w:sz w:val="28"/>
          <w:szCs w:val="28"/>
          <w:lang w:eastAsia="ru-RU"/>
        </w:rPr>
        <w:tab/>
      </w:r>
      <w:r w:rsidRPr="0082689E">
        <w:rPr>
          <w:rFonts w:ascii="Times New Roman" w:eastAsia="Calibri" w:hAnsi="Times New Roman" w:cs="Times New Roman"/>
          <w:color w:val="FF0000"/>
          <w:sz w:val="28"/>
          <w:szCs w:val="28"/>
          <w:lang w:eastAsia="ru-RU"/>
        </w:rPr>
        <w:tab/>
      </w:r>
      <w:r w:rsidRPr="0082689E">
        <w:rPr>
          <w:rFonts w:ascii="Times New Roman" w:eastAsia="Calibri" w:hAnsi="Times New Roman" w:cs="Times New Roman"/>
          <w:color w:val="FF0000"/>
          <w:sz w:val="28"/>
          <w:szCs w:val="28"/>
          <w:lang w:eastAsia="ru-RU"/>
        </w:rPr>
        <w:tab/>
      </w:r>
      <w:r w:rsidRPr="0082689E">
        <w:rPr>
          <w:rFonts w:ascii="Times New Roman" w:eastAsia="Calibri" w:hAnsi="Times New Roman" w:cs="Times New Roman"/>
          <w:color w:val="FF0000"/>
          <w:sz w:val="28"/>
          <w:szCs w:val="28"/>
          <w:lang w:eastAsia="ru-RU"/>
        </w:rPr>
        <w:tab/>
      </w:r>
      <w:r w:rsidRPr="0082689E">
        <w:rPr>
          <w:rFonts w:ascii="Times New Roman" w:eastAsia="Calibri" w:hAnsi="Times New Roman" w:cs="Times New Roman"/>
          <w:color w:val="FF0000"/>
          <w:sz w:val="28"/>
          <w:szCs w:val="28"/>
          <w:lang w:eastAsia="ru-RU"/>
        </w:rPr>
        <w:tab/>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                             _______________________________________________________________</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82689E">
        <w:rPr>
          <w:rFonts w:ascii="Times New Roman" w:eastAsia="Calibri" w:hAnsi="Times New Roman" w:cs="Times New Roman"/>
          <w:sz w:val="24"/>
          <w:szCs w:val="24"/>
          <w:lang w:eastAsia="ru-RU"/>
        </w:rPr>
        <w:t>&lt;*&gt;  Указываются все предложения и замечания участников публичных слушаний (общественных  обсуждений)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одинаковых предложений и замечаний допускается обобщение таких предложений и замечаний.</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82689E">
        <w:rPr>
          <w:rFonts w:ascii="Times New Roman" w:eastAsia="Calibri" w:hAnsi="Times New Roman" w:cs="Times New Roman"/>
          <w:sz w:val="24"/>
          <w:szCs w:val="24"/>
          <w:lang w:eastAsia="ru-RU"/>
        </w:rPr>
        <w:t>&lt;**&gt; Данный перечень включает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82689E" w:rsidRPr="0082689E" w:rsidRDefault="0082689E" w:rsidP="0082689E">
      <w:pPr>
        <w:spacing w:after="0" w:line="240" w:lineRule="auto"/>
        <w:rPr>
          <w:rFonts w:ascii="Times New Roman" w:eastAsia="Times New Roman" w:hAnsi="Times New Roman" w:cs="Times New Roman"/>
          <w:color w:val="FF0000"/>
          <w:sz w:val="24"/>
          <w:szCs w:val="24"/>
          <w:lang w:eastAsia="ru-RU"/>
        </w:rPr>
      </w:pPr>
    </w:p>
    <w:p w:rsidR="0082689E" w:rsidRPr="0082689E" w:rsidRDefault="0082689E" w:rsidP="0082689E">
      <w:pPr>
        <w:widowControl w:val="0"/>
        <w:autoSpaceDE w:val="0"/>
        <w:autoSpaceDN w:val="0"/>
        <w:adjustRightInd w:val="0"/>
        <w:spacing w:after="0" w:line="240" w:lineRule="auto"/>
        <w:ind w:firstLine="540"/>
        <w:jc w:val="both"/>
        <w:rPr>
          <w:rFonts w:ascii="Times New Roman" w:eastAsia="Times New Roman" w:hAnsi="Times New Roman" w:cs="Times New Roman"/>
          <w:color w:val="FF0000"/>
          <w:sz w:val="24"/>
          <w:szCs w:val="24"/>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color w:val="FF0000"/>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B178FA" w:rsidRDefault="00B178FA" w:rsidP="0082689E">
      <w:pPr>
        <w:tabs>
          <w:tab w:val="left" w:pos="2380"/>
        </w:tabs>
        <w:spacing w:after="0" w:line="240" w:lineRule="auto"/>
        <w:rPr>
          <w:rFonts w:ascii="Times New Roman" w:eastAsia="Times New Roman" w:hAnsi="Times New Roman" w:cs="Times New Roman"/>
          <w:sz w:val="28"/>
          <w:szCs w:val="28"/>
          <w:lang w:eastAsia="ru-RU"/>
        </w:rPr>
      </w:pPr>
    </w:p>
    <w:p w:rsidR="00B178FA" w:rsidRDefault="00B178FA" w:rsidP="0082689E">
      <w:pPr>
        <w:tabs>
          <w:tab w:val="left" w:pos="2380"/>
        </w:tabs>
        <w:spacing w:after="0" w:line="240" w:lineRule="auto"/>
        <w:rPr>
          <w:rFonts w:ascii="Times New Roman" w:eastAsia="Times New Roman" w:hAnsi="Times New Roman" w:cs="Times New Roman"/>
          <w:sz w:val="28"/>
          <w:szCs w:val="28"/>
          <w:lang w:eastAsia="ru-RU"/>
        </w:rPr>
      </w:pPr>
    </w:p>
    <w:p w:rsidR="00B178FA" w:rsidRDefault="00B178FA"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tbl>
      <w:tblPr>
        <w:tblW w:w="9464" w:type="dxa"/>
        <w:tblLook w:val="04A0" w:firstRow="1" w:lastRow="0" w:firstColumn="1" w:lastColumn="0" w:noHBand="0" w:noVBand="1"/>
      </w:tblPr>
      <w:tblGrid>
        <w:gridCol w:w="4786"/>
        <w:gridCol w:w="4678"/>
      </w:tblGrid>
      <w:tr w:rsidR="0082689E" w:rsidRPr="0082689E" w:rsidTr="0082689E">
        <w:tc>
          <w:tcPr>
            <w:tcW w:w="4786" w:type="dxa"/>
          </w:tcPr>
          <w:p w:rsidR="0082689E" w:rsidRPr="0082689E" w:rsidRDefault="0082689E" w:rsidP="0082689E">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p>
        </w:tc>
        <w:tc>
          <w:tcPr>
            <w:tcW w:w="4678" w:type="dxa"/>
          </w:tcPr>
          <w:p w:rsidR="0082689E" w:rsidRPr="0082689E" w:rsidRDefault="0082689E" w:rsidP="0082689E">
            <w:pPr>
              <w:widowControl w:val="0"/>
              <w:autoSpaceDE w:val="0"/>
              <w:autoSpaceDN w:val="0"/>
              <w:adjustRightInd w:val="0"/>
              <w:spacing w:after="0" w:line="240" w:lineRule="auto"/>
              <w:ind w:firstLine="720"/>
              <w:jc w:val="right"/>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Приложение 5 </w:t>
            </w:r>
          </w:p>
          <w:p w:rsidR="0082689E" w:rsidRPr="0082689E" w:rsidRDefault="0082689E" w:rsidP="0082689E">
            <w:pPr>
              <w:widowControl w:val="0"/>
              <w:autoSpaceDE w:val="0"/>
              <w:autoSpaceDN w:val="0"/>
              <w:adjustRightInd w:val="0"/>
              <w:spacing w:after="0" w:line="240" w:lineRule="auto"/>
              <w:ind w:left="-108" w:right="-107"/>
              <w:jc w:val="both"/>
              <w:outlineLvl w:val="1"/>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4"/>
                <w:szCs w:val="24"/>
                <w:lang w:eastAsia="ru-RU"/>
              </w:rPr>
              <w:t xml:space="preserve">к Положению  об организации и проведению </w:t>
            </w:r>
            <w:r w:rsidRPr="0082689E">
              <w:rPr>
                <w:rFonts w:ascii="Times New Roman" w:eastAsia="Times New Roman" w:hAnsi="Times New Roman" w:cs="Times New Roman"/>
                <w:bCs/>
                <w:sz w:val="24"/>
                <w:szCs w:val="24"/>
                <w:lang w:eastAsia="ru-RU"/>
              </w:rPr>
              <w:t>общественных обсуждений, публичных слушаний</w:t>
            </w:r>
            <w:r w:rsidRPr="0082689E">
              <w:rPr>
                <w:rFonts w:ascii="Times New Roman" w:eastAsia="Times New Roman" w:hAnsi="Times New Roman" w:cs="Times New Roman"/>
                <w:b/>
                <w:bCs/>
                <w:sz w:val="24"/>
                <w:szCs w:val="24"/>
                <w:lang w:eastAsia="ru-RU"/>
              </w:rPr>
              <w:t xml:space="preserve"> </w:t>
            </w:r>
            <w:r w:rsidRPr="0082689E">
              <w:rPr>
                <w:rFonts w:ascii="Times New Roman" w:eastAsia="Times New Roman" w:hAnsi="Times New Roman" w:cs="Times New Roman"/>
                <w:bCs/>
                <w:sz w:val="24"/>
                <w:szCs w:val="24"/>
                <w:lang w:eastAsia="ru-RU"/>
              </w:rPr>
              <w:t xml:space="preserve">по вопросам градостроительной деятельности в </w:t>
            </w:r>
            <w:r w:rsidRPr="0082689E">
              <w:rPr>
                <w:rFonts w:ascii="Times New Roman" w:eastAsia="Times New Roman" w:hAnsi="Times New Roman" w:cs="Times New Roman"/>
                <w:sz w:val="24"/>
                <w:szCs w:val="24"/>
                <w:lang w:eastAsia="ru-RU"/>
              </w:rPr>
              <w:t xml:space="preserve">муниципальном образовании «Муниципальный округ Юкаменский район Удмуртской Республики» </w:t>
            </w:r>
          </w:p>
        </w:tc>
      </w:tr>
    </w:tbl>
    <w:p w:rsidR="0082689E" w:rsidRPr="0082689E" w:rsidRDefault="0082689E" w:rsidP="0082689E">
      <w:pPr>
        <w:widowControl w:val="0"/>
        <w:autoSpaceDE w:val="0"/>
        <w:autoSpaceDN w:val="0"/>
        <w:adjustRightInd w:val="0"/>
        <w:spacing w:after="0" w:line="240" w:lineRule="auto"/>
        <w:ind w:firstLine="720"/>
        <w:jc w:val="right"/>
        <w:outlineLvl w:val="1"/>
        <w:rPr>
          <w:rFonts w:ascii="Times New Roman" w:eastAsia="Times New Roman"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4"/>
          <w:szCs w:val="24"/>
          <w:lang w:eastAsia="ru-RU"/>
        </w:rPr>
      </w:pPr>
      <w:r w:rsidRPr="0082689E">
        <w:rPr>
          <w:rFonts w:ascii="Times New Roman" w:eastAsia="Times New Roman" w:hAnsi="Times New Roman" w:cs="Times New Roman"/>
          <w:sz w:val="24"/>
          <w:szCs w:val="24"/>
          <w:lang w:eastAsia="ru-RU"/>
        </w:rPr>
        <w:t>ЗАКЛЮЧЕНИЕ</w:t>
      </w: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о результатах публичных слушаний (общественных обсуждений)</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u w:val="words"/>
          <w:lang w:eastAsia="ru-RU"/>
        </w:rPr>
      </w:pPr>
      <w:r w:rsidRPr="0082689E">
        <w:rPr>
          <w:rFonts w:ascii="Times New Roman" w:eastAsia="Calibri" w:hAnsi="Times New Roman" w:cs="Times New Roman"/>
          <w:sz w:val="28"/>
          <w:szCs w:val="28"/>
          <w:lang w:eastAsia="ru-RU"/>
        </w:rPr>
        <w:t xml:space="preserve">«___»________20___года                                                     </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(дата оформления заключения)                                 </w:t>
      </w:r>
    </w:p>
    <w:p w:rsidR="0082689E" w:rsidRPr="0082689E" w:rsidRDefault="0082689E" w:rsidP="0082689E">
      <w:pPr>
        <w:autoSpaceDE w:val="0"/>
        <w:autoSpaceDN w:val="0"/>
        <w:adjustRightInd w:val="0"/>
        <w:spacing w:after="0" w:line="240" w:lineRule="auto"/>
        <w:jc w:val="both"/>
        <w:rPr>
          <w:rFonts w:ascii="Courier New" w:eastAsia="Calibri" w:hAnsi="Courier New" w:cs="Courier New"/>
          <w:sz w:val="28"/>
          <w:szCs w:val="28"/>
          <w:lang w:eastAsia="ru-RU"/>
        </w:rPr>
      </w:pP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Организатор публичных слушаний (общественных обсуждений) − Администрация муниципального образования «Муниципальный округ Юкаменский район Удмуртской Республики» (Комиссия по землепользованию и застройке при Администрации муниципального образования «Муниципальный округ Юкаменский район Удмуртской Республики»), действующая в соответствии (указать   вид  муниципального  правового  акта, определяющий организатора публичных слушаний (общественных обсуждений), реквизиты и наименование),  по  результатам  проведения публичных слушаний (общественных обсуждений) по проекту ________________________________________________________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Количество  участников,  которые  приняли  участие  в  публичных  слушаниях (общественных обсуждениях) ______________________________</w:t>
      </w:r>
    </w:p>
    <w:p w:rsidR="0082689E" w:rsidRPr="0082689E" w:rsidRDefault="0082689E" w:rsidP="0082689E">
      <w:pPr>
        <w:autoSpaceDE w:val="0"/>
        <w:autoSpaceDN w:val="0"/>
        <w:adjustRightInd w:val="0"/>
        <w:spacing w:after="0" w:line="240" w:lineRule="auto"/>
        <w:jc w:val="both"/>
        <w:rPr>
          <w:rFonts w:ascii="Courier New" w:eastAsia="Calibri" w:hAnsi="Courier New" w:cs="Courier New"/>
          <w:sz w:val="28"/>
          <w:szCs w:val="28"/>
          <w:lang w:eastAsia="ru-RU"/>
        </w:rPr>
      </w:pP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На  основании  протокола  публичных  слушаний  (общественных обсуждений) от «____» _____________20____ г. № 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(реквизиты протокола публичных слушаний (общественных обсуждений))</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4962"/>
        <w:gridCol w:w="4536"/>
      </w:tblGrid>
      <w:tr w:rsidR="0082689E" w:rsidRPr="0082689E" w:rsidTr="0082689E">
        <w:tc>
          <w:tcPr>
            <w:tcW w:w="9498" w:type="dxa"/>
            <w:gridSpan w:val="2"/>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82689E">
              <w:rPr>
                <w:rFonts w:ascii="Times New Roman" w:eastAsia="Times New Roman" w:hAnsi="Times New Roman" w:cs="Times New Roman"/>
                <w:bCs/>
                <w:sz w:val="28"/>
                <w:szCs w:val="28"/>
                <w:lang w:eastAsia="ru-RU"/>
              </w:rPr>
              <w:t>Предложения и замечания граждан, являющихся участниками публичных слушаний (общественных обсуждений)*</w:t>
            </w:r>
          </w:p>
        </w:tc>
      </w:tr>
      <w:tr w:rsidR="0082689E" w:rsidRPr="0082689E" w:rsidTr="0082689E">
        <w:tc>
          <w:tcPr>
            <w:tcW w:w="4962"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Участник публичных слушаний (общественных обсуждений), внесший предложение и (или) замечание</w:t>
            </w:r>
          </w:p>
        </w:tc>
        <w:tc>
          <w:tcPr>
            <w:tcW w:w="453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Содержание предложений и (или) замечаний</w:t>
            </w:r>
          </w:p>
        </w:tc>
      </w:tr>
      <w:tr w:rsidR="0082689E" w:rsidRPr="0082689E" w:rsidTr="0082689E">
        <w:tc>
          <w:tcPr>
            <w:tcW w:w="4962"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r>
      <w:tr w:rsidR="0082689E" w:rsidRPr="0082689E" w:rsidTr="0082689E">
        <w:tc>
          <w:tcPr>
            <w:tcW w:w="4962"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c>
          <w:tcPr>
            <w:tcW w:w="4536" w:type="dxa"/>
            <w:tcBorders>
              <w:top w:val="single" w:sz="4" w:space="0" w:color="auto"/>
              <w:left w:val="single" w:sz="4" w:space="0" w:color="auto"/>
              <w:bottom w:val="single" w:sz="4" w:space="0" w:color="auto"/>
              <w:right w:val="single" w:sz="4" w:space="0" w:color="auto"/>
            </w:tcBorders>
          </w:tcPr>
          <w:p w:rsidR="0082689E" w:rsidRPr="0082689E" w:rsidRDefault="0082689E" w:rsidP="0082689E">
            <w:pPr>
              <w:autoSpaceDE w:val="0"/>
              <w:autoSpaceDN w:val="0"/>
              <w:adjustRightInd w:val="0"/>
              <w:spacing w:after="0" w:line="240" w:lineRule="auto"/>
              <w:rPr>
                <w:rFonts w:ascii="Times New Roman" w:eastAsia="Times New Roman" w:hAnsi="Times New Roman" w:cs="Times New Roman"/>
                <w:sz w:val="28"/>
                <w:szCs w:val="28"/>
                <w:lang w:eastAsia="ru-RU"/>
              </w:rPr>
            </w:pPr>
          </w:p>
        </w:tc>
      </w:tr>
    </w:tbl>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 xml:space="preserve">Рассмотрев предложения и замечания по проекту </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__________________________________________________________________,</w:t>
      </w:r>
    </w:p>
    <w:p w:rsidR="0082689E" w:rsidRPr="0082689E" w:rsidRDefault="0082689E" w:rsidP="0082689E">
      <w:pPr>
        <w:autoSpaceDE w:val="0"/>
        <w:autoSpaceDN w:val="0"/>
        <w:adjustRightInd w:val="0"/>
        <w:spacing w:after="0" w:line="240" w:lineRule="auto"/>
        <w:jc w:val="center"/>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РЕШИЛ:</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_________________________________________________________________</w:t>
      </w:r>
    </w:p>
    <w:p w:rsidR="0082689E" w:rsidRPr="0082689E" w:rsidRDefault="0082689E" w:rsidP="0082689E">
      <w:pPr>
        <w:spacing w:after="0" w:line="240" w:lineRule="auto"/>
        <w:rPr>
          <w:rFonts w:ascii="Times New Roman" w:eastAsia="Times New Roman" w:hAnsi="Times New Roman" w:cs="Times New Roman"/>
          <w:sz w:val="28"/>
          <w:szCs w:val="28"/>
          <w:lang w:eastAsia="ru-RU"/>
        </w:rPr>
      </w:pPr>
      <w:r w:rsidRPr="0082689E">
        <w:rPr>
          <w:rFonts w:ascii="Times New Roman" w:eastAsia="Times New Roman" w:hAnsi="Times New Roman" w:cs="Times New Roman"/>
          <w:sz w:val="28"/>
          <w:szCs w:val="28"/>
          <w:lang w:eastAsia="ru-RU"/>
        </w:rPr>
        <w:t>_________________________________________________________________________.</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lastRenderedPageBreak/>
        <w:t>(аргументированные рекомендации организатора публичных слушаний                                (общественных обсуждений) о целесообразности (нецелесообразности) внесенных  участниками    публичных слушаний (общественных обсуждений) предложений и замечаний)</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r>
      <w:r w:rsidRPr="0082689E">
        <w:rPr>
          <w:rFonts w:ascii="Times New Roman" w:eastAsia="Calibri" w:hAnsi="Times New Roman" w:cs="Times New Roman"/>
          <w:sz w:val="28"/>
          <w:szCs w:val="28"/>
          <w:lang w:eastAsia="ru-RU"/>
        </w:rPr>
        <w:tab/>
        <w:t>Глава муниципального образования «Муниципальный округ Юкаменский район Удмуртской Республики»</w:t>
      </w:r>
    </w:p>
    <w:p w:rsidR="0082689E" w:rsidRPr="0082689E" w:rsidRDefault="0082689E" w:rsidP="0082689E">
      <w:pPr>
        <w:tabs>
          <w:tab w:val="left" w:pos="0"/>
        </w:tabs>
        <w:autoSpaceDE w:val="0"/>
        <w:autoSpaceDN w:val="0"/>
        <w:adjustRightInd w:val="0"/>
        <w:spacing w:after="0" w:line="240" w:lineRule="auto"/>
        <w:jc w:val="right"/>
        <w:rPr>
          <w:rFonts w:ascii="Times New Roman" w:eastAsia="Calibri" w:hAnsi="Times New Roman" w:cs="Times New Roman"/>
          <w:sz w:val="28"/>
          <w:szCs w:val="28"/>
          <w:lang w:eastAsia="ru-RU"/>
        </w:rPr>
      </w:pPr>
      <w:r w:rsidRPr="0082689E">
        <w:rPr>
          <w:rFonts w:ascii="Times New Roman" w:eastAsia="Calibri" w:hAnsi="Times New Roman" w:cs="Times New Roman"/>
          <w:sz w:val="28"/>
          <w:szCs w:val="28"/>
          <w:lang w:eastAsia="ru-RU"/>
        </w:rPr>
        <w:tab/>
        <w:t xml:space="preserve"> (Председатель Комиссии по землепользованию и  застройке) </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8"/>
          <w:szCs w:val="28"/>
          <w:lang w:eastAsia="ru-RU"/>
        </w:rPr>
      </w:pP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4"/>
          <w:szCs w:val="24"/>
          <w:lang w:eastAsia="ru-RU"/>
        </w:rPr>
      </w:pPr>
      <w:r w:rsidRPr="0082689E">
        <w:rPr>
          <w:rFonts w:ascii="Times New Roman" w:eastAsia="Calibri" w:hAnsi="Times New Roman" w:cs="Times New Roman"/>
          <w:sz w:val="24"/>
          <w:szCs w:val="24"/>
          <w:lang w:eastAsia="ru-RU"/>
        </w:rPr>
        <w:t xml:space="preserve">                                   ________________________________________________________________  </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sz w:val="24"/>
          <w:szCs w:val="24"/>
          <w:lang w:eastAsia="ru-RU"/>
        </w:rPr>
      </w:pPr>
      <w:r w:rsidRPr="0082689E">
        <w:rPr>
          <w:rFonts w:ascii="Times New Roman" w:eastAsia="Calibri" w:hAnsi="Times New Roman" w:cs="Times New Roman"/>
          <w:sz w:val="24"/>
          <w:szCs w:val="24"/>
          <w:lang w:eastAsia="ru-RU"/>
        </w:rPr>
        <w:t>&lt;*&gt;  Указываются все предложения и замечания участников публичных слушаний (общественных  обсуждений)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одинаковых предложений и замечаний допускается обобщение таких предложений и замечаний.</w:t>
      </w:r>
    </w:p>
    <w:p w:rsidR="0082689E" w:rsidRPr="0082689E" w:rsidRDefault="0082689E" w:rsidP="0082689E">
      <w:pPr>
        <w:autoSpaceDE w:val="0"/>
        <w:autoSpaceDN w:val="0"/>
        <w:adjustRightInd w:val="0"/>
        <w:spacing w:after="0" w:line="240" w:lineRule="auto"/>
        <w:jc w:val="both"/>
        <w:rPr>
          <w:rFonts w:ascii="Times New Roman" w:eastAsia="Calibri" w:hAnsi="Times New Roman" w:cs="Times New Roman"/>
          <w:sz w:val="24"/>
          <w:szCs w:val="24"/>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tabs>
          <w:tab w:val="left" w:pos="2380"/>
        </w:tabs>
        <w:spacing w:after="0" w:line="240" w:lineRule="auto"/>
        <w:rPr>
          <w:rFonts w:ascii="Times New Roman" w:eastAsia="Times New Roman" w:hAnsi="Times New Roman" w:cs="Times New Roman"/>
          <w:sz w:val="28"/>
          <w:szCs w:val="28"/>
          <w:lang w:eastAsia="ru-RU"/>
        </w:rPr>
      </w:pPr>
    </w:p>
    <w:p w:rsidR="0082689E" w:rsidRPr="0082689E" w:rsidRDefault="0082689E" w:rsidP="0082689E">
      <w:pPr>
        <w:spacing w:after="0" w:line="240" w:lineRule="auto"/>
        <w:rPr>
          <w:rFonts w:ascii="Times New Roman" w:eastAsia="Times New Roman" w:hAnsi="Times New Roman" w:cs="Times New Roman"/>
          <w:sz w:val="24"/>
          <w:szCs w:val="24"/>
          <w:lang w:eastAsia="ru-RU"/>
        </w:rPr>
      </w:pPr>
    </w:p>
    <w:p w:rsidR="002C71A9" w:rsidRPr="002C71A9" w:rsidRDefault="002C71A9" w:rsidP="002C71A9">
      <w:pPr>
        <w:spacing w:after="0" w:line="240" w:lineRule="auto"/>
        <w:rPr>
          <w:rFonts w:ascii="Times New Roman" w:hAnsi="Times New Roman" w:cs="Times New Roman"/>
          <w:sz w:val="28"/>
          <w:szCs w:val="28"/>
        </w:rPr>
      </w:pPr>
    </w:p>
    <w:p w:rsidR="009A0975" w:rsidRPr="002C71A9" w:rsidRDefault="009A0975" w:rsidP="002C71A9">
      <w:pPr>
        <w:spacing w:after="0" w:line="240" w:lineRule="auto"/>
        <w:rPr>
          <w:rFonts w:ascii="Times New Roman" w:hAnsi="Times New Roman" w:cs="Times New Roman"/>
          <w:sz w:val="28"/>
          <w:szCs w:val="28"/>
        </w:rPr>
      </w:pPr>
    </w:p>
    <w:p w:rsidR="002C71A9" w:rsidRDefault="002C71A9"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Default="0082689E" w:rsidP="002C71A9">
      <w:pPr>
        <w:spacing w:after="0" w:line="240" w:lineRule="auto"/>
        <w:rPr>
          <w:rFonts w:ascii="Times New Roman" w:hAnsi="Times New Roman" w:cs="Times New Roman"/>
          <w:sz w:val="28"/>
          <w:szCs w:val="28"/>
        </w:rPr>
      </w:pPr>
    </w:p>
    <w:p w:rsidR="0082689E" w:rsidRPr="0082689E" w:rsidRDefault="0082689E" w:rsidP="0082689E">
      <w:pPr>
        <w:jc w:val="center"/>
        <w:rPr>
          <w:b/>
          <w:sz w:val="28"/>
          <w:szCs w:val="28"/>
        </w:rPr>
      </w:pPr>
    </w:p>
    <w:p w:rsidR="0082689E" w:rsidRPr="0082689E" w:rsidRDefault="0082689E" w:rsidP="0082689E">
      <w:pPr>
        <w:keepNext/>
        <w:jc w:val="center"/>
        <w:outlineLvl w:val="0"/>
        <w:rPr>
          <w:b/>
          <w:szCs w:val="28"/>
        </w:rPr>
      </w:pPr>
      <w:r w:rsidRPr="0082689E">
        <w:rPr>
          <w:b/>
          <w:noProof/>
          <w:szCs w:val="28"/>
          <w:lang w:eastAsia="ru-RU"/>
        </w:rPr>
        <w:lastRenderedPageBreak/>
        <w:drawing>
          <wp:anchor distT="0" distB="0" distL="114300" distR="114300" simplePos="0" relativeHeight="251667456" behindDoc="1" locked="0" layoutInCell="1" allowOverlap="1" wp14:anchorId="15D5A796" wp14:editId="408AEC86">
            <wp:simplePos x="0" y="0"/>
            <wp:positionH relativeFrom="margin">
              <wp:posOffset>2613660</wp:posOffset>
            </wp:positionH>
            <wp:positionV relativeFrom="margin">
              <wp:posOffset>-401955</wp:posOffset>
            </wp:positionV>
            <wp:extent cx="811530" cy="1338580"/>
            <wp:effectExtent l="0" t="0" r="7620" b="0"/>
            <wp:wrapThrough wrapText="bothSides">
              <wp:wrapPolygon edited="0">
                <wp:start x="0" y="0"/>
                <wp:lineTo x="0" y="21211"/>
                <wp:lineTo x="21296" y="21211"/>
                <wp:lineTo x="21296" y="0"/>
                <wp:lineTo x="0" y="0"/>
              </wp:wrapPolygon>
            </wp:wrapThrough>
            <wp:docPr id="6" name="Рисунок 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89E" w:rsidRPr="0082689E" w:rsidRDefault="0082689E" w:rsidP="0082689E">
      <w:pPr>
        <w:keepNext/>
        <w:jc w:val="center"/>
        <w:outlineLvl w:val="0"/>
        <w:rPr>
          <w:b/>
          <w:szCs w:val="28"/>
        </w:rPr>
      </w:pPr>
    </w:p>
    <w:p w:rsidR="00B178FA" w:rsidRDefault="00B178FA" w:rsidP="0082689E">
      <w:pPr>
        <w:widowControl w:val="0"/>
        <w:spacing w:after="0" w:line="240" w:lineRule="auto"/>
        <w:jc w:val="center"/>
        <w:rPr>
          <w:rFonts w:ascii="Times New Roman" w:hAnsi="Times New Roman" w:cs="Times New Roman"/>
          <w:b/>
          <w:bCs/>
          <w:color w:val="000000"/>
          <w:sz w:val="23"/>
          <w:szCs w:val="23"/>
          <w:lang w:eastAsia="ru-RU"/>
        </w:rPr>
      </w:pPr>
    </w:p>
    <w:p w:rsidR="00B178FA" w:rsidRDefault="00B178FA" w:rsidP="0082689E">
      <w:pPr>
        <w:widowControl w:val="0"/>
        <w:spacing w:after="0" w:line="240" w:lineRule="auto"/>
        <w:jc w:val="center"/>
        <w:rPr>
          <w:rFonts w:ascii="Times New Roman" w:hAnsi="Times New Roman" w:cs="Times New Roman"/>
          <w:b/>
          <w:bCs/>
          <w:color w:val="000000"/>
          <w:sz w:val="23"/>
          <w:szCs w:val="23"/>
          <w:lang w:eastAsia="ru-RU"/>
        </w:rPr>
      </w:pPr>
    </w:p>
    <w:p w:rsidR="0082689E" w:rsidRPr="0082689E" w:rsidRDefault="0082689E" w:rsidP="0082689E">
      <w:pPr>
        <w:widowControl w:val="0"/>
        <w:spacing w:after="0" w:line="240" w:lineRule="auto"/>
        <w:jc w:val="center"/>
        <w:rPr>
          <w:rFonts w:ascii="Times New Roman" w:hAnsi="Times New Roman" w:cs="Times New Roman"/>
          <w:b/>
          <w:bCs/>
          <w:color w:val="000000"/>
          <w:sz w:val="23"/>
          <w:szCs w:val="23"/>
          <w:lang w:eastAsia="ru-RU"/>
        </w:rPr>
      </w:pPr>
      <w:r w:rsidRPr="0082689E">
        <w:rPr>
          <w:rFonts w:ascii="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2689E" w:rsidRPr="0082689E" w:rsidRDefault="0082689E" w:rsidP="0082689E">
      <w:pPr>
        <w:widowControl w:val="0"/>
        <w:spacing w:after="0" w:line="240" w:lineRule="auto"/>
        <w:jc w:val="center"/>
        <w:rPr>
          <w:rFonts w:ascii="Times New Roman" w:hAnsi="Times New Roman" w:cs="Times New Roman"/>
          <w:b/>
          <w:bCs/>
          <w:color w:val="000000"/>
          <w:sz w:val="23"/>
          <w:szCs w:val="23"/>
          <w:lang w:eastAsia="ru-RU"/>
        </w:rPr>
      </w:pPr>
      <w:r w:rsidRPr="0082689E">
        <w:rPr>
          <w:rFonts w:ascii="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2689E" w:rsidRPr="0082689E" w:rsidRDefault="0082689E" w:rsidP="0082689E">
      <w:pPr>
        <w:spacing w:after="0" w:line="240" w:lineRule="auto"/>
        <w:rPr>
          <w:rFonts w:ascii="Times New Roman" w:hAnsi="Times New Roman" w:cs="Times New Roman"/>
          <w:lang w:eastAsia="ru-RU"/>
        </w:rPr>
      </w:pPr>
    </w:p>
    <w:p w:rsidR="0082689E" w:rsidRPr="0082689E" w:rsidRDefault="0082689E" w:rsidP="0082689E">
      <w:pPr>
        <w:keepNext/>
        <w:spacing w:after="0" w:line="240" w:lineRule="auto"/>
        <w:jc w:val="center"/>
        <w:outlineLvl w:val="0"/>
        <w:rPr>
          <w:rFonts w:ascii="Times New Roman" w:hAnsi="Times New Roman" w:cs="Times New Roman"/>
          <w:b/>
          <w:sz w:val="28"/>
          <w:szCs w:val="28"/>
        </w:rPr>
      </w:pPr>
      <w:r w:rsidRPr="0082689E">
        <w:rPr>
          <w:rFonts w:ascii="Times New Roman" w:hAnsi="Times New Roman" w:cs="Times New Roman"/>
          <w:b/>
          <w:sz w:val="28"/>
          <w:szCs w:val="28"/>
        </w:rPr>
        <w:t>РЕШЕНИЕ</w:t>
      </w:r>
    </w:p>
    <w:p w:rsidR="0082689E" w:rsidRPr="0082689E" w:rsidRDefault="0082689E" w:rsidP="0082689E">
      <w:pPr>
        <w:widowControl w:val="0"/>
        <w:autoSpaceDE w:val="0"/>
        <w:autoSpaceDN w:val="0"/>
        <w:adjustRightInd w:val="0"/>
        <w:spacing w:after="0" w:line="240" w:lineRule="auto"/>
        <w:ind w:firstLine="708"/>
        <w:jc w:val="center"/>
        <w:rPr>
          <w:rFonts w:ascii="Times New Roman" w:hAnsi="Times New Roman" w:cs="Times New Roman"/>
          <w:b/>
          <w:sz w:val="28"/>
          <w:szCs w:val="28"/>
          <w:lang w:eastAsia="ru-RU"/>
        </w:rPr>
      </w:pPr>
    </w:p>
    <w:p w:rsidR="0082689E" w:rsidRPr="0082689E" w:rsidRDefault="0082689E" w:rsidP="0082689E">
      <w:pPr>
        <w:widowControl w:val="0"/>
        <w:autoSpaceDE w:val="0"/>
        <w:autoSpaceDN w:val="0"/>
        <w:spacing w:after="0" w:line="240" w:lineRule="auto"/>
        <w:ind w:firstLine="709"/>
        <w:jc w:val="center"/>
        <w:rPr>
          <w:rFonts w:ascii="Times New Roman" w:eastAsia="Times New Roman" w:hAnsi="Times New Roman" w:cs="Times New Roman"/>
          <w:b/>
          <w:sz w:val="26"/>
          <w:szCs w:val="26"/>
          <w:lang w:eastAsia="ru-RU"/>
        </w:rPr>
      </w:pPr>
      <w:r w:rsidRPr="0082689E">
        <w:rPr>
          <w:rFonts w:ascii="Times New Roman" w:eastAsia="Times New Roman" w:hAnsi="Times New Roman" w:cs="Times New Roman"/>
          <w:b/>
          <w:sz w:val="26"/>
          <w:szCs w:val="26"/>
          <w:lang w:eastAsia="ru-RU"/>
        </w:rPr>
        <w:t xml:space="preserve">Об утверждении </w:t>
      </w:r>
      <w:r w:rsidRPr="0082689E">
        <w:rPr>
          <w:rFonts w:ascii="Times New Roman" w:eastAsia="Times New Roman" w:hAnsi="Times New Roman" w:cs="Times New Roman"/>
          <w:b/>
          <w:iCs/>
          <w:sz w:val="26"/>
          <w:szCs w:val="26"/>
          <w:lang w:eastAsia="ru-RU"/>
        </w:rPr>
        <w:t xml:space="preserve">Положения о порядке проведения схода граждан в муниципальном образовании </w:t>
      </w:r>
      <w:r w:rsidRPr="0082689E">
        <w:rPr>
          <w:rFonts w:ascii="Times New Roman" w:eastAsia="Times New Roman" w:hAnsi="Times New Roman" w:cs="Times New Roman"/>
          <w:b/>
          <w:sz w:val="26"/>
          <w:szCs w:val="26"/>
          <w:lang w:eastAsia="ru-RU"/>
        </w:rPr>
        <w:t>«Муниципальный округ Юкаменский район Удмуртской Республики»</w:t>
      </w:r>
    </w:p>
    <w:p w:rsidR="0082689E" w:rsidRPr="0082689E" w:rsidRDefault="0082689E" w:rsidP="0082689E">
      <w:pPr>
        <w:spacing w:after="0" w:line="240" w:lineRule="auto"/>
        <w:rPr>
          <w:rFonts w:ascii="Times New Roman" w:hAnsi="Times New Roman" w:cs="Times New Roman"/>
          <w:sz w:val="26"/>
          <w:szCs w:val="26"/>
        </w:rPr>
      </w:pPr>
    </w:p>
    <w:p w:rsidR="0082689E" w:rsidRPr="0082689E" w:rsidRDefault="0082689E" w:rsidP="0082689E">
      <w:pPr>
        <w:spacing w:after="0" w:line="240" w:lineRule="auto"/>
        <w:rPr>
          <w:rFonts w:ascii="Times New Roman" w:hAnsi="Times New Roman" w:cs="Times New Roman"/>
          <w:sz w:val="26"/>
          <w:szCs w:val="26"/>
        </w:rPr>
      </w:pPr>
      <w:r w:rsidRPr="0082689E">
        <w:rPr>
          <w:rFonts w:ascii="Times New Roman" w:hAnsi="Times New Roman" w:cs="Times New Roman"/>
          <w:sz w:val="26"/>
          <w:szCs w:val="26"/>
        </w:rPr>
        <w:t xml:space="preserve">Принято </w:t>
      </w:r>
    </w:p>
    <w:p w:rsidR="0082689E" w:rsidRPr="0082689E" w:rsidRDefault="0082689E" w:rsidP="0082689E">
      <w:pPr>
        <w:spacing w:after="0" w:line="240" w:lineRule="auto"/>
        <w:rPr>
          <w:rFonts w:ascii="Times New Roman" w:hAnsi="Times New Roman" w:cs="Times New Roman"/>
          <w:sz w:val="26"/>
          <w:szCs w:val="26"/>
        </w:rPr>
      </w:pPr>
      <w:r w:rsidRPr="0082689E">
        <w:rPr>
          <w:rFonts w:ascii="Times New Roman" w:hAnsi="Times New Roman" w:cs="Times New Roman"/>
          <w:sz w:val="26"/>
          <w:szCs w:val="26"/>
        </w:rPr>
        <w:t xml:space="preserve">Советом депутатов муниципального образования </w:t>
      </w:r>
    </w:p>
    <w:p w:rsidR="0082689E" w:rsidRPr="0082689E" w:rsidRDefault="0082689E" w:rsidP="0082689E">
      <w:pPr>
        <w:spacing w:after="0" w:line="240" w:lineRule="auto"/>
        <w:rPr>
          <w:rFonts w:ascii="Times New Roman" w:hAnsi="Times New Roman" w:cs="Times New Roman"/>
          <w:sz w:val="26"/>
          <w:szCs w:val="26"/>
        </w:rPr>
      </w:pPr>
      <w:r w:rsidRPr="0082689E">
        <w:rPr>
          <w:rFonts w:ascii="Times New Roman" w:hAnsi="Times New Roman" w:cs="Times New Roman"/>
          <w:sz w:val="26"/>
          <w:szCs w:val="26"/>
        </w:rPr>
        <w:t xml:space="preserve">«Муниципальный округ Юкаменский район                                        </w:t>
      </w:r>
    </w:p>
    <w:p w:rsidR="0082689E" w:rsidRPr="0082689E" w:rsidRDefault="0082689E" w:rsidP="0082689E">
      <w:pPr>
        <w:spacing w:after="0" w:line="240" w:lineRule="auto"/>
        <w:rPr>
          <w:rFonts w:ascii="Times New Roman" w:hAnsi="Times New Roman" w:cs="Times New Roman"/>
          <w:sz w:val="26"/>
          <w:szCs w:val="26"/>
        </w:rPr>
      </w:pPr>
      <w:r w:rsidRPr="0082689E">
        <w:rPr>
          <w:rFonts w:ascii="Times New Roman" w:hAnsi="Times New Roman" w:cs="Times New Roman"/>
          <w:sz w:val="26"/>
          <w:szCs w:val="26"/>
        </w:rPr>
        <w:t>Удмуртской Республики» первого созыва                        17 февраля  2022 года</w:t>
      </w:r>
    </w:p>
    <w:p w:rsidR="0082689E" w:rsidRPr="0082689E" w:rsidRDefault="0082689E" w:rsidP="0082689E">
      <w:pPr>
        <w:widowControl w:val="0"/>
        <w:autoSpaceDE w:val="0"/>
        <w:autoSpaceDN w:val="0"/>
        <w:spacing w:after="0" w:line="240" w:lineRule="auto"/>
        <w:ind w:firstLine="709"/>
        <w:jc w:val="center"/>
        <w:rPr>
          <w:rFonts w:ascii="Times New Roman" w:eastAsia="Times New Roman" w:hAnsi="Times New Roman" w:cs="Times New Roman"/>
          <w:b/>
          <w:sz w:val="26"/>
          <w:szCs w:val="26"/>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В соответствии с Конституцией Российской Федерации, статьей 25.1 Федерального закона от 06.10.2003 №131-ФЗ «Об общих принципах организации местного самоуправления в Российской Федерации» статьей 7.11.1 Закона Удмуртской Республики от 13.07.2005 №42-РЗ «О местном самоуправлении в Удмуртской Республике» и статьей 11 Устава муниципального образования «Муниципальный округ Юкаменский район Удмуртской Республики», </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b/>
          <w:sz w:val="26"/>
          <w:szCs w:val="26"/>
          <w:lang w:eastAsia="ru-RU"/>
        </w:rPr>
      </w:pPr>
      <w:r w:rsidRPr="0082689E">
        <w:rPr>
          <w:rFonts w:ascii="Times New Roman" w:eastAsia="Times New Roman" w:hAnsi="Times New Roman" w:cs="Times New Roman"/>
          <w:b/>
          <w:sz w:val="26"/>
          <w:szCs w:val="26"/>
          <w:lang w:eastAsia="ru-RU"/>
        </w:rPr>
        <w:t>Совет депутатов муниципального образования «Муниципальный округ Юкаменский район Удмуртской Республики» РЕШАЕТ:</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b/>
          <w:sz w:val="26"/>
          <w:szCs w:val="26"/>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1. Утвердить прилагаемое </w:t>
      </w:r>
      <w:hyperlink w:anchor="P37" w:history="1">
        <w:r w:rsidRPr="0082689E">
          <w:rPr>
            <w:rFonts w:ascii="Times New Roman" w:eastAsia="Times New Roman" w:hAnsi="Times New Roman" w:cs="Times New Roman"/>
            <w:sz w:val="26"/>
            <w:szCs w:val="26"/>
            <w:lang w:eastAsia="ru-RU"/>
          </w:rPr>
          <w:t>Положение</w:t>
        </w:r>
      </w:hyperlink>
      <w:r w:rsidRPr="0082689E">
        <w:rPr>
          <w:rFonts w:ascii="Times New Roman" w:eastAsia="Times New Roman" w:hAnsi="Times New Roman" w:cs="Times New Roman"/>
          <w:sz w:val="26"/>
          <w:szCs w:val="26"/>
          <w:lang w:eastAsia="ru-RU"/>
        </w:rPr>
        <w:t xml:space="preserve"> о </w:t>
      </w:r>
      <w:r w:rsidRPr="0082689E">
        <w:rPr>
          <w:rFonts w:ascii="Times New Roman" w:eastAsia="Times New Roman" w:hAnsi="Times New Roman" w:cs="Times New Roman"/>
          <w:iCs/>
          <w:sz w:val="26"/>
          <w:szCs w:val="26"/>
          <w:lang w:eastAsia="ru-RU"/>
        </w:rPr>
        <w:t xml:space="preserve">порядке проведения схода граждан в муниципальном образовании </w:t>
      </w:r>
      <w:r w:rsidRPr="0082689E">
        <w:rPr>
          <w:rFonts w:ascii="Times New Roman" w:eastAsia="Times New Roman" w:hAnsi="Times New Roman" w:cs="Times New Roman"/>
          <w:sz w:val="26"/>
          <w:szCs w:val="26"/>
          <w:lang w:eastAsia="ru-RU"/>
        </w:rPr>
        <w:t>«Муниципальный округ Юкаменский район Удмуртской Республики».</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2. Настоящее решение вступает в силу после его официального опубликования. </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Глава муниципального образования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«Муниципальный округ Юкаменский район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Удмуртской Республики»                                              </w:t>
      </w:r>
      <w:r>
        <w:rPr>
          <w:rFonts w:ascii="Times New Roman" w:eastAsia="Times New Roman" w:hAnsi="Times New Roman" w:cs="Times New Roman"/>
          <w:sz w:val="26"/>
          <w:szCs w:val="26"/>
        </w:rPr>
        <w:t xml:space="preserve">                        </w:t>
      </w:r>
      <w:r w:rsidRPr="0082689E">
        <w:rPr>
          <w:rFonts w:ascii="Times New Roman" w:eastAsia="Times New Roman" w:hAnsi="Times New Roman" w:cs="Times New Roman"/>
          <w:sz w:val="26"/>
          <w:szCs w:val="26"/>
        </w:rPr>
        <w:t>К.Н.</w:t>
      </w:r>
      <w:r>
        <w:rPr>
          <w:rFonts w:ascii="Times New Roman" w:eastAsia="Times New Roman" w:hAnsi="Times New Roman" w:cs="Times New Roman"/>
          <w:sz w:val="26"/>
          <w:szCs w:val="26"/>
        </w:rPr>
        <w:t xml:space="preserve"> </w:t>
      </w:r>
      <w:r w:rsidRPr="0082689E">
        <w:rPr>
          <w:rFonts w:ascii="Times New Roman" w:eastAsia="Times New Roman" w:hAnsi="Times New Roman" w:cs="Times New Roman"/>
          <w:sz w:val="26"/>
          <w:szCs w:val="26"/>
        </w:rPr>
        <w:t>Бельтюков</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Председатель Совет депутатов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муниципального образования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«Муниципальный округ</w:t>
      </w:r>
      <w:r>
        <w:rPr>
          <w:rFonts w:ascii="Times New Roman" w:eastAsia="Times New Roman" w:hAnsi="Times New Roman" w:cs="Times New Roman"/>
          <w:sz w:val="26"/>
          <w:szCs w:val="26"/>
        </w:rPr>
        <w:t xml:space="preserve"> </w:t>
      </w:r>
      <w:r w:rsidRPr="0082689E">
        <w:rPr>
          <w:rFonts w:ascii="Times New Roman" w:eastAsia="Times New Roman" w:hAnsi="Times New Roman" w:cs="Times New Roman"/>
          <w:sz w:val="26"/>
          <w:szCs w:val="26"/>
        </w:rPr>
        <w:t xml:space="preserve"> Юкаменский район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Удмуртской Республики»                                           </w:t>
      </w:r>
      <w:r>
        <w:rPr>
          <w:rFonts w:ascii="Times New Roman" w:eastAsia="Times New Roman" w:hAnsi="Times New Roman" w:cs="Times New Roman"/>
          <w:sz w:val="26"/>
          <w:szCs w:val="26"/>
        </w:rPr>
        <w:t xml:space="preserve">                           </w:t>
      </w:r>
      <w:r w:rsidRPr="0082689E">
        <w:rPr>
          <w:rFonts w:ascii="Times New Roman" w:eastAsia="Times New Roman" w:hAnsi="Times New Roman" w:cs="Times New Roman"/>
          <w:sz w:val="26"/>
          <w:szCs w:val="26"/>
        </w:rPr>
        <w:t xml:space="preserve">    Б.А.</w:t>
      </w:r>
      <w:r>
        <w:rPr>
          <w:rFonts w:ascii="Times New Roman" w:eastAsia="Times New Roman" w:hAnsi="Times New Roman" w:cs="Times New Roman"/>
          <w:sz w:val="26"/>
          <w:szCs w:val="26"/>
        </w:rPr>
        <w:t xml:space="preserve"> </w:t>
      </w:r>
      <w:r w:rsidRPr="0082689E">
        <w:rPr>
          <w:rFonts w:ascii="Times New Roman" w:eastAsia="Times New Roman" w:hAnsi="Times New Roman" w:cs="Times New Roman"/>
          <w:sz w:val="26"/>
          <w:szCs w:val="26"/>
        </w:rPr>
        <w:t>Абашев</w:t>
      </w:r>
    </w:p>
    <w:p w:rsidR="0082689E" w:rsidRPr="0082689E" w:rsidRDefault="0082689E" w:rsidP="0082689E">
      <w:pPr>
        <w:spacing w:after="0" w:line="240" w:lineRule="auto"/>
        <w:jc w:val="both"/>
        <w:rPr>
          <w:rFonts w:ascii="Times New Roman" w:hAnsi="Times New Roman" w:cs="Times New Roman"/>
          <w:b/>
          <w:sz w:val="26"/>
          <w:szCs w:val="26"/>
        </w:rPr>
      </w:pPr>
    </w:p>
    <w:p w:rsidR="0082689E" w:rsidRPr="0082689E" w:rsidRDefault="0082689E" w:rsidP="0082689E">
      <w:pPr>
        <w:spacing w:after="0" w:line="240" w:lineRule="auto"/>
        <w:jc w:val="both"/>
        <w:rPr>
          <w:rFonts w:ascii="Times New Roman" w:hAnsi="Times New Roman" w:cs="Times New Roman"/>
          <w:b/>
          <w:sz w:val="26"/>
          <w:szCs w:val="26"/>
        </w:rPr>
      </w:pPr>
      <w:r w:rsidRPr="0082689E">
        <w:rPr>
          <w:rFonts w:ascii="Times New Roman" w:hAnsi="Times New Roman" w:cs="Times New Roman"/>
          <w:b/>
          <w:sz w:val="26"/>
          <w:szCs w:val="26"/>
        </w:rPr>
        <w:t>с. Юкаменское</w:t>
      </w:r>
    </w:p>
    <w:p w:rsidR="0082689E" w:rsidRDefault="0082689E" w:rsidP="0082689E">
      <w:pPr>
        <w:spacing w:after="0" w:line="240" w:lineRule="auto"/>
        <w:jc w:val="both"/>
        <w:rPr>
          <w:rFonts w:ascii="Times New Roman" w:hAnsi="Times New Roman" w:cs="Times New Roman"/>
          <w:b/>
          <w:sz w:val="26"/>
          <w:szCs w:val="26"/>
        </w:rPr>
      </w:pPr>
      <w:r w:rsidRPr="0082689E">
        <w:rPr>
          <w:rFonts w:ascii="Times New Roman" w:hAnsi="Times New Roman" w:cs="Times New Roman"/>
          <w:b/>
          <w:sz w:val="26"/>
          <w:szCs w:val="26"/>
        </w:rPr>
        <w:t>17 февраля 2022 года № 102</w:t>
      </w:r>
    </w:p>
    <w:p w:rsidR="00B178FA" w:rsidRDefault="00B178FA" w:rsidP="0082689E">
      <w:pPr>
        <w:spacing w:after="0" w:line="240" w:lineRule="auto"/>
        <w:jc w:val="both"/>
        <w:rPr>
          <w:rFonts w:ascii="Times New Roman" w:hAnsi="Times New Roman" w:cs="Times New Roman"/>
          <w:b/>
          <w:sz w:val="26"/>
          <w:szCs w:val="26"/>
        </w:rPr>
      </w:pPr>
    </w:p>
    <w:p w:rsidR="00B178FA" w:rsidRPr="0082689E" w:rsidRDefault="00B178FA" w:rsidP="0082689E">
      <w:pPr>
        <w:spacing w:after="0" w:line="240" w:lineRule="auto"/>
        <w:jc w:val="both"/>
        <w:rPr>
          <w:rFonts w:ascii="Times New Roman" w:hAnsi="Times New Roman" w:cs="Times New Roman"/>
          <w:sz w:val="26"/>
          <w:szCs w:val="26"/>
          <w:lang w:eastAsia="ru-RU"/>
        </w:rPr>
      </w:pPr>
    </w:p>
    <w:p w:rsidR="0082689E" w:rsidRPr="0082689E" w:rsidRDefault="0082689E" w:rsidP="0082689E">
      <w:pPr>
        <w:widowControl w:val="0"/>
        <w:autoSpaceDE w:val="0"/>
        <w:autoSpaceDN w:val="0"/>
        <w:spacing w:after="0" w:line="240" w:lineRule="auto"/>
        <w:ind w:firstLine="709"/>
        <w:jc w:val="right"/>
        <w:outlineLvl w:val="0"/>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lastRenderedPageBreak/>
        <w:t>Утверждено</w:t>
      </w:r>
    </w:p>
    <w:p w:rsidR="0082689E" w:rsidRPr="0082689E" w:rsidRDefault="0082689E" w:rsidP="0082689E">
      <w:pPr>
        <w:widowControl w:val="0"/>
        <w:autoSpaceDE w:val="0"/>
        <w:autoSpaceDN w:val="0"/>
        <w:spacing w:after="0" w:line="240" w:lineRule="auto"/>
        <w:ind w:firstLine="709"/>
        <w:jc w:val="right"/>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Решением Совета депутатов</w:t>
      </w:r>
    </w:p>
    <w:p w:rsidR="0082689E" w:rsidRPr="0082689E" w:rsidRDefault="0082689E" w:rsidP="0082689E">
      <w:pPr>
        <w:widowControl w:val="0"/>
        <w:autoSpaceDE w:val="0"/>
        <w:autoSpaceDN w:val="0"/>
        <w:spacing w:after="0" w:line="240" w:lineRule="auto"/>
        <w:ind w:firstLine="709"/>
        <w:jc w:val="right"/>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муниципального образования</w:t>
      </w:r>
    </w:p>
    <w:p w:rsidR="0082689E" w:rsidRPr="0082689E" w:rsidRDefault="0082689E" w:rsidP="0082689E">
      <w:pPr>
        <w:widowControl w:val="0"/>
        <w:autoSpaceDE w:val="0"/>
        <w:autoSpaceDN w:val="0"/>
        <w:spacing w:after="0" w:line="240" w:lineRule="auto"/>
        <w:ind w:firstLine="709"/>
        <w:jc w:val="right"/>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 «Муниципальный округ </w:t>
      </w:r>
    </w:p>
    <w:p w:rsidR="0082689E" w:rsidRPr="0082689E" w:rsidRDefault="0082689E" w:rsidP="0082689E">
      <w:pPr>
        <w:widowControl w:val="0"/>
        <w:autoSpaceDE w:val="0"/>
        <w:autoSpaceDN w:val="0"/>
        <w:spacing w:after="0" w:line="240" w:lineRule="auto"/>
        <w:ind w:firstLine="709"/>
        <w:jc w:val="right"/>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Юкаменский район </w:t>
      </w:r>
    </w:p>
    <w:p w:rsidR="0082689E" w:rsidRPr="0082689E" w:rsidRDefault="0082689E" w:rsidP="0082689E">
      <w:pPr>
        <w:widowControl w:val="0"/>
        <w:autoSpaceDE w:val="0"/>
        <w:autoSpaceDN w:val="0"/>
        <w:spacing w:after="0" w:line="240" w:lineRule="auto"/>
        <w:ind w:firstLine="709"/>
        <w:jc w:val="right"/>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Удмуртской Республики»</w:t>
      </w:r>
    </w:p>
    <w:p w:rsidR="0082689E" w:rsidRPr="0082689E" w:rsidRDefault="0082689E" w:rsidP="0082689E">
      <w:pPr>
        <w:widowControl w:val="0"/>
        <w:autoSpaceDE w:val="0"/>
        <w:autoSpaceDN w:val="0"/>
        <w:spacing w:after="0" w:line="240" w:lineRule="auto"/>
        <w:ind w:firstLine="709"/>
        <w:jc w:val="right"/>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102  от 17.02.2022 года</w:t>
      </w:r>
    </w:p>
    <w:p w:rsidR="0082689E" w:rsidRPr="0082689E" w:rsidRDefault="0082689E" w:rsidP="0082689E">
      <w:pPr>
        <w:widowControl w:val="0"/>
        <w:autoSpaceDE w:val="0"/>
        <w:autoSpaceDN w:val="0"/>
        <w:spacing w:after="0" w:line="240" w:lineRule="auto"/>
        <w:ind w:firstLine="709"/>
        <w:jc w:val="center"/>
        <w:rPr>
          <w:rFonts w:ascii="Times New Roman" w:eastAsia="Times New Roman" w:hAnsi="Times New Roman" w:cs="Times New Roman"/>
          <w:b/>
          <w:sz w:val="26"/>
          <w:szCs w:val="26"/>
          <w:lang w:eastAsia="ru-RU"/>
        </w:rPr>
      </w:pPr>
      <w:bookmarkStart w:id="9" w:name="P37"/>
      <w:bookmarkEnd w:id="9"/>
    </w:p>
    <w:p w:rsidR="0082689E" w:rsidRPr="0082689E" w:rsidRDefault="0082689E" w:rsidP="0082689E">
      <w:pPr>
        <w:widowControl w:val="0"/>
        <w:autoSpaceDE w:val="0"/>
        <w:autoSpaceDN w:val="0"/>
        <w:spacing w:after="0" w:line="240" w:lineRule="auto"/>
        <w:ind w:firstLine="709"/>
        <w:jc w:val="center"/>
        <w:rPr>
          <w:rFonts w:ascii="Times New Roman" w:eastAsia="Times New Roman" w:hAnsi="Times New Roman" w:cs="Times New Roman"/>
          <w:b/>
          <w:sz w:val="26"/>
          <w:szCs w:val="26"/>
          <w:lang w:eastAsia="ru-RU"/>
        </w:rPr>
      </w:pPr>
      <w:r w:rsidRPr="0082689E">
        <w:rPr>
          <w:rFonts w:ascii="Times New Roman" w:eastAsia="Times New Roman" w:hAnsi="Times New Roman" w:cs="Times New Roman"/>
          <w:b/>
          <w:sz w:val="26"/>
          <w:szCs w:val="26"/>
          <w:lang w:eastAsia="ru-RU"/>
        </w:rPr>
        <w:t>ПОЛОЖЕНИЕ</w:t>
      </w:r>
    </w:p>
    <w:p w:rsidR="0082689E" w:rsidRPr="0082689E" w:rsidRDefault="0082689E" w:rsidP="0082689E">
      <w:pPr>
        <w:widowControl w:val="0"/>
        <w:autoSpaceDE w:val="0"/>
        <w:autoSpaceDN w:val="0"/>
        <w:spacing w:after="0" w:line="240" w:lineRule="auto"/>
        <w:ind w:firstLine="709"/>
        <w:jc w:val="center"/>
        <w:rPr>
          <w:rFonts w:ascii="Times New Roman" w:eastAsia="Times New Roman" w:hAnsi="Times New Roman" w:cs="Times New Roman"/>
          <w:b/>
          <w:sz w:val="26"/>
          <w:szCs w:val="26"/>
          <w:lang w:eastAsia="ru-RU"/>
        </w:rPr>
      </w:pPr>
      <w:r w:rsidRPr="0082689E">
        <w:rPr>
          <w:rFonts w:ascii="Times New Roman" w:eastAsia="Times New Roman" w:hAnsi="Times New Roman" w:cs="Times New Roman"/>
          <w:b/>
          <w:iCs/>
          <w:sz w:val="26"/>
          <w:szCs w:val="26"/>
          <w:lang w:eastAsia="ru-RU"/>
        </w:rPr>
        <w:t xml:space="preserve">Положения о порядке проведения схода граждан в муниципальном образовании </w:t>
      </w:r>
      <w:r w:rsidRPr="0082689E">
        <w:rPr>
          <w:rFonts w:ascii="Times New Roman" w:eastAsia="Times New Roman" w:hAnsi="Times New Roman" w:cs="Times New Roman"/>
          <w:b/>
          <w:sz w:val="26"/>
          <w:szCs w:val="26"/>
          <w:lang w:eastAsia="ru-RU"/>
        </w:rPr>
        <w:t xml:space="preserve">«Муниципальный округ Юкаменский район </w:t>
      </w:r>
    </w:p>
    <w:p w:rsidR="0082689E" w:rsidRPr="0082689E" w:rsidRDefault="0082689E" w:rsidP="0082689E">
      <w:pPr>
        <w:widowControl w:val="0"/>
        <w:autoSpaceDE w:val="0"/>
        <w:autoSpaceDN w:val="0"/>
        <w:spacing w:after="0" w:line="240" w:lineRule="auto"/>
        <w:ind w:firstLine="709"/>
        <w:jc w:val="center"/>
        <w:rPr>
          <w:rFonts w:ascii="Times New Roman" w:eastAsia="Times New Roman" w:hAnsi="Times New Roman" w:cs="Times New Roman"/>
          <w:b/>
          <w:sz w:val="26"/>
          <w:szCs w:val="26"/>
          <w:lang w:eastAsia="ru-RU"/>
        </w:rPr>
      </w:pPr>
      <w:r w:rsidRPr="0082689E">
        <w:rPr>
          <w:rFonts w:ascii="Times New Roman" w:eastAsia="Times New Roman" w:hAnsi="Times New Roman" w:cs="Times New Roman"/>
          <w:b/>
          <w:sz w:val="26"/>
          <w:szCs w:val="26"/>
          <w:lang w:eastAsia="ru-RU"/>
        </w:rPr>
        <w:t>Удмуртской Республики»</w:t>
      </w:r>
    </w:p>
    <w:p w:rsidR="0082689E" w:rsidRPr="0082689E" w:rsidRDefault="0082689E" w:rsidP="0082689E">
      <w:pPr>
        <w:spacing w:after="0" w:line="240" w:lineRule="auto"/>
        <w:ind w:firstLine="709"/>
        <w:rPr>
          <w:rFonts w:ascii="Times New Roman" w:hAnsi="Times New Roman" w:cs="Times New Roman"/>
          <w:sz w:val="26"/>
          <w:szCs w:val="26"/>
        </w:rPr>
      </w:pP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r w:rsidRPr="0082689E">
        <w:rPr>
          <w:rFonts w:ascii="Times New Roman" w:eastAsia="Times New Roman" w:hAnsi="Times New Roman" w:cs="Times New Roman"/>
          <w:b/>
          <w:sz w:val="26"/>
          <w:szCs w:val="26"/>
        </w:rPr>
        <w:t>1.Основные положения</w:t>
      </w:r>
    </w:p>
    <w:p w:rsidR="0082689E" w:rsidRPr="0082689E" w:rsidRDefault="0082689E" w:rsidP="0082689E">
      <w:pPr>
        <w:spacing w:after="0" w:line="240" w:lineRule="auto"/>
        <w:ind w:firstLine="709"/>
        <w:jc w:val="both"/>
        <w:rPr>
          <w:rFonts w:ascii="Times New Roman" w:eastAsia="Times New Roman" w:hAnsi="Times New Roman" w:cs="Times New Roman"/>
          <w:b/>
          <w:sz w:val="26"/>
          <w:szCs w:val="26"/>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1.1. Настоящее Положение о сходе граждан в муниципальном образовании «Муниципальный округ Юкаменский район Удмуртской Республики» (далее - Положение) разработано в соответствии с Конституцией Российской Федерации, статьей 25.1 Федерального закона от 06.10.2003 №131-ФЗ «Об общих принципах организации местного самоуправления в Российской Федерации», статьей 7.11.1 Закона Удмуртской Республики от 13.07.2005 №42-РЗ «О местном самоуправлении в Удмуртской Республике» и статьей 11 Устава муниципального образования «Муниципальный округ Юкаменский район Удмуртской Республики».</w:t>
      </w:r>
    </w:p>
    <w:p w:rsidR="0082689E" w:rsidRPr="0082689E" w:rsidRDefault="0082689E" w:rsidP="0082689E">
      <w:pPr>
        <w:spacing w:after="0" w:line="240" w:lineRule="auto"/>
        <w:ind w:firstLine="709"/>
        <w:jc w:val="both"/>
        <w:rPr>
          <w:rFonts w:ascii="Times New Roman" w:eastAsia="Times New Roman" w:hAnsi="Times New Roman" w:cs="Times New Roman"/>
          <w:bCs/>
          <w:sz w:val="26"/>
          <w:szCs w:val="26"/>
        </w:rPr>
      </w:pPr>
      <w:r w:rsidRPr="0082689E">
        <w:rPr>
          <w:rFonts w:ascii="Times New Roman" w:eastAsia="Times New Roman" w:hAnsi="Times New Roman" w:cs="Times New Roman"/>
          <w:sz w:val="26"/>
          <w:szCs w:val="26"/>
        </w:rPr>
        <w:t>1.2. Положение определяет порядок организации и проведения схода граждан в населенных пунктах, входящих в состав муниципального образования «Муниципальный округ Юкаменский район Удмуртской Республики».</w:t>
      </w:r>
    </w:p>
    <w:p w:rsidR="0082689E" w:rsidRPr="0082689E" w:rsidRDefault="0082689E" w:rsidP="0082689E">
      <w:pPr>
        <w:tabs>
          <w:tab w:val="left" w:pos="6555"/>
        </w:tabs>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ab/>
      </w: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r w:rsidRPr="0082689E">
        <w:rPr>
          <w:rFonts w:ascii="Times New Roman" w:eastAsia="Times New Roman" w:hAnsi="Times New Roman" w:cs="Times New Roman"/>
          <w:b/>
          <w:sz w:val="26"/>
          <w:szCs w:val="26"/>
        </w:rPr>
        <w:t>2. Право граждан на участие в сходе граждан</w:t>
      </w:r>
    </w:p>
    <w:p w:rsidR="0082689E" w:rsidRPr="0082689E" w:rsidRDefault="0082689E" w:rsidP="0082689E">
      <w:pPr>
        <w:spacing w:after="0" w:line="240" w:lineRule="auto"/>
        <w:ind w:firstLine="709"/>
        <w:jc w:val="both"/>
        <w:rPr>
          <w:rFonts w:ascii="Times New Roman" w:eastAsia="Times New Roman" w:hAnsi="Times New Roman" w:cs="Times New Roman"/>
          <w:b/>
          <w:sz w:val="26"/>
          <w:szCs w:val="26"/>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2.1. Граждане Российской Федерации имеют равные права на участие в сходе граждан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2.2. Правом участия в сходе обладают граждане, достигшие возраста 18 лет, проживающие в границах населенного пункта, входящего в состав муниципального образования.</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r w:rsidRPr="0082689E">
        <w:rPr>
          <w:rFonts w:ascii="Times New Roman" w:eastAsia="Times New Roman" w:hAnsi="Times New Roman" w:cs="Times New Roman"/>
          <w:b/>
          <w:sz w:val="26"/>
          <w:szCs w:val="26"/>
        </w:rPr>
        <w:t>3. Общие принципы проведения схода граждан</w:t>
      </w:r>
    </w:p>
    <w:p w:rsidR="0082689E" w:rsidRPr="0082689E" w:rsidRDefault="0082689E" w:rsidP="0082689E">
      <w:pPr>
        <w:spacing w:after="0" w:line="240" w:lineRule="auto"/>
        <w:ind w:firstLine="709"/>
        <w:jc w:val="both"/>
        <w:rPr>
          <w:rFonts w:ascii="Times New Roman" w:eastAsia="Times New Roman" w:hAnsi="Times New Roman" w:cs="Times New Roman"/>
          <w:b/>
          <w:sz w:val="26"/>
          <w:szCs w:val="26"/>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3.1. Сход, проводимый в населенном пункте муниципального образования, для решения вопросов местного значения, созывается Главой муниципального образования</w:t>
      </w:r>
      <w:r w:rsidRPr="0082689E">
        <w:rPr>
          <w:rFonts w:ascii="Times New Roman" w:eastAsia="Times New Roman" w:hAnsi="Times New Roman" w:cs="Times New Roman"/>
          <w:color w:val="FF0000"/>
          <w:sz w:val="26"/>
          <w:szCs w:val="26"/>
        </w:rPr>
        <w:t xml:space="preserve"> </w:t>
      </w:r>
      <w:r w:rsidRPr="0082689E">
        <w:rPr>
          <w:rFonts w:ascii="Times New Roman" w:eastAsia="Times New Roman" w:hAnsi="Times New Roman" w:cs="Times New Roman"/>
          <w:sz w:val="26"/>
          <w:szCs w:val="26"/>
        </w:rPr>
        <w:t>«Муниципальный округ Юкаменский район Удмуртской Республики» самостоятельно либо по инициативе группы жителей населенного пункта  численностью не менее 10 человек, зарегистрированных на территории населенного пункта и имеющих право на участие в сходе граждан и оформляется постановлением Главы муниципального образования</w:t>
      </w:r>
      <w:r w:rsidRPr="0082689E">
        <w:rPr>
          <w:rFonts w:ascii="Times New Roman" w:eastAsia="Times New Roman" w:hAnsi="Times New Roman" w:cs="Times New Roman"/>
          <w:color w:val="FF0000"/>
          <w:sz w:val="26"/>
          <w:szCs w:val="26"/>
        </w:rPr>
        <w:t xml:space="preserve"> </w:t>
      </w:r>
      <w:r w:rsidRPr="0082689E">
        <w:rPr>
          <w:rFonts w:ascii="Times New Roman" w:eastAsia="Times New Roman" w:hAnsi="Times New Roman" w:cs="Times New Roman"/>
          <w:sz w:val="26"/>
          <w:szCs w:val="26"/>
        </w:rPr>
        <w:t xml:space="preserve">«Муниципальный округ Юкаменский район Удмуртской Республики». </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3.2. Сход правомочен при участии в нем более половины обладающих избирательным правом жителей населенного пункта.</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lastRenderedPageBreak/>
        <w:t>3.3. Граждане участвуют в сходе непосредственно. Каждый гражданин имеет один голос. Участие в сходе является свободным и добровольным. Никто не вправе оказывать принудительное воздействие на участие или неучастие граждан в сходе, а также на их свободное волеизъявление.</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3.4. Решение схода считается принятым, если за него проголосовало более половины участников схода.</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3.5. Решение схода граждан принимается простым большинством голосов приоткрытом голосовании в соответствии с настоящим Положением.</w:t>
      </w:r>
    </w:p>
    <w:p w:rsidR="0082689E" w:rsidRPr="0082689E" w:rsidRDefault="0082689E" w:rsidP="0082689E">
      <w:pPr>
        <w:spacing w:after="0" w:line="240" w:lineRule="auto"/>
        <w:ind w:firstLine="709"/>
        <w:jc w:val="both"/>
        <w:rPr>
          <w:rFonts w:ascii="Times New Roman" w:eastAsia="Times New Roman" w:hAnsi="Times New Roman" w:cs="Times New Roman"/>
          <w:color w:val="FF0000"/>
          <w:sz w:val="26"/>
          <w:szCs w:val="26"/>
        </w:rPr>
      </w:pP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r w:rsidRPr="0082689E">
        <w:rPr>
          <w:rFonts w:ascii="Times New Roman" w:eastAsia="Times New Roman" w:hAnsi="Times New Roman" w:cs="Times New Roman"/>
          <w:b/>
          <w:sz w:val="26"/>
          <w:szCs w:val="26"/>
        </w:rPr>
        <w:t>4. Материальное и организационное обеспечение схода граждан</w:t>
      </w:r>
    </w:p>
    <w:p w:rsidR="0082689E" w:rsidRPr="0082689E" w:rsidRDefault="0082689E" w:rsidP="0082689E">
      <w:pPr>
        <w:spacing w:after="0" w:line="240" w:lineRule="auto"/>
        <w:ind w:firstLine="709"/>
        <w:jc w:val="both"/>
        <w:rPr>
          <w:rFonts w:ascii="Times New Roman" w:eastAsia="Times New Roman" w:hAnsi="Times New Roman" w:cs="Times New Roman"/>
          <w:b/>
          <w:sz w:val="26"/>
          <w:szCs w:val="26"/>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4.1. Подготовка и проведение схода осуществляется и обеспечивается Управлением территориального развития  Администрации муниципального образования «Муниципальный округ Юкаменский район Удмуртской Республики» (далее – Управление территориального развития). </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4.2. Расходы, связанные с подготовкой и проведением схода, производятся за счет средств бюджета муниципального образования «Муниципальный округ Юкаменский район Удмуртской Республики».</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p>
    <w:p w:rsidR="0082689E" w:rsidRPr="0082689E" w:rsidRDefault="0082689E" w:rsidP="0082689E">
      <w:pPr>
        <w:spacing w:after="0" w:line="240" w:lineRule="auto"/>
        <w:ind w:firstLine="540"/>
        <w:jc w:val="center"/>
        <w:outlineLvl w:val="0"/>
        <w:rPr>
          <w:rFonts w:ascii="Times New Roman" w:hAnsi="Times New Roman"/>
          <w:sz w:val="26"/>
          <w:szCs w:val="26"/>
        </w:rPr>
      </w:pPr>
      <w:r w:rsidRPr="0082689E">
        <w:rPr>
          <w:rFonts w:ascii="Times New Roman" w:hAnsi="Times New Roman"/>
          <w:b/>
          <w:sz w:val="26"/>
          <w:szCs w:val="26"/>
        </w:rPr>
        <w:t>5. Отдельные вопросы проведения на части территории населенного пункта схода граждан по вопросу введения и использования средств самообложения граждан</w:t>
      </w:r>
    </w:p>
    <w:p w:rsidR="0082689E" w:rsidRPr="0082689E" w:rsidRDefault="0082689E" w:rsidP="0082689E">
      <w:pPr>
        <w:spacing w:after="0" w:line="220" w:lineRule="atLeast"/>
        <w:ind w:firstLine="540"/>
        <w:jc w:val="both"/>
        <w:rPr>
          <w:rFonts w:ascii="Times New Roman" w:hAnsi="Times New Roman"/>
          <w:sz w:val="26"/>
          <w:szCs w:val="26"/>
        </w:rPr>
      </w:pPr>
    </w:p>
    <w:p w:rsidR="0082689E" w:rsidRPr="0082689E" w:rsidRDefault="0082689E" w:rsidP="0082689E">
      <w:pPr>
        <w:spacing w:after="0" w:line="220" w:lineRule="atLeast"/>
        <w:ind w:firstLine="540"/>
        <w:jc w:val="both"/>
        <w:rPr>
          <w:rFonts w:ascii="Times New Roman" w:hAnsi="Times New Roman"/>
          <w:sz w:val="26"/>
          <w:szCs w:val="26"/>
        </w:rPr>
      </w:pPr>
      <w:r w:rsidRPr="0082689E">
        <w:rPr>
          <w:rFonts w:ascii="Times New Roman" w:hAnsi="Times New Roman"/>
          <w:sz w:val="26"/>
          <w:szCs w:val="26"/>
        </w:rPr>
        <w:t>5.1. На части территории населенного пункта, входящего в состав муниципального образования (далее - часть территории населенного пункта), может проводиться сход граждан по вопросу введения и использования средств самообложения граждан на данной части территории населенного пункта.</w:t>
      </w:r>
    </w:p>
    <w:p w:rsidR="0082689E" w:rsidRPr="0082689E" w:rsidRDefault="0082689E" w:rsidP="0082689E">
      <w:pPr>
        <w:spacing w:after="0" w:line="220" w:lineRule="atLeast"/>
        <w:ind w:firstLine="540"/>
        <w:jc w:val="both"/>
        <w:rPr>
          <w:rFonts w:ascii="Times New Roman" w:hAnsi="Times New Roman" w:cs="Times New Roman"/>
          <w:sz w:val="26"/>
          <w:szCs w:val="26"/>
        </w:rPr>
      </w:pPr>
      <w:r w:rsidRPr="0082689E">
        <w:rPr>
          <w:rFonts w:ascii="Times New Roman" w:hAnsi="Times New Roman" w:cs="Times New Roman"/>
          <w:color w:val="000000"/>
          <w:sz w:val="26"/>
          <w:szCs w:val="26"/>
        </w:rPr>
        <w:t>5.2. 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устанавливается Законом Удмуртской Республики.</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r w:rsidRPr="0082689E">
        <w:rPr>
          <w:rFonts w:ascii="Times New Roman" w:eastAsia="Times New Roman" w:hAnsi="Times New Roman" w:cs="Times New Roman"/>
          <w:b/>
          <w:sz w:val="26"/>
          <w:szCs w:val="26"/>
        </w:rPr>
        <w:t>6. Инициатива проведения схода граждан</w:t>
      </w:r>
    </w:p>
    <w:p w:rsidR="0082689E" w:rsidRPr="0082689E" w:rsidRDefault="0082689E" w:rsidP="0082689E">
      <w:pPr>
        <w:spacing w:after="0" w:line="240" w:lineRule="auto"/>
        <w:ind w:firstLine="709"/>
        <w:jc w:val="both"/>
        <w:rPr>
          <w:rFonts w:ascii="Times New Roman" w:eastAsia="Times New Roman" w:hAnsi="Times New Roman" w:cs="Times New Roman"/>
          <w:b/>
          <w:sz w:val="26"/>
          <w:szCs w:val="26"/>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6.1. Инициатива проведения схода может принадлежать Совету депутатов, Главе муниципального образования, группе жителей населенного пункта численностью не менее 10 человек.</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6.2. Инициатива жителей населенного пункта должна быть оформлена в виде подписных листов (приложение 1), в которых должны быть указаны:</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1) вопросы, выносимые на сход;</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2) предлагаемые сроки проведения схода;</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3) фамилия, имя, отчество, дата рождения; серия и номер паспорта или заменяющего его документа каждого гражданина, поддерживающего инициативу о созыве схода, адрес места жительства; его подпись и дата внесения подписи.</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6.3. Подписные листы заверяются лицом, осуществляющим сбор подписей, с указанием даты, фамилии, имени, отчества, даты рождения, номера и серии паспорта или заменяющего его документа, адреса места жительства и направляются начальнику территориального отдела. </w:t>
      </w:r>
    </w:p>
    <w:p w:rsidR="0082689E" w:rsidRDefault="0082689E" w:rsidP="0082689E">
      <w:pPr>
        <w:widowControl w:val="0"/>
        <w:autoSpaceDE w:val="0"/>
        <w:autoSpaceDN w:val="0"/>
        <w:spacing w:after="0" w:line="240" w:lineRule="auto"/>
        <w:outlineLvl w:val="1"/>
        <w:rPr>
          <w:rFonts w:ascii="Times New Roman" w:eastAsia="Times New Roman" w:hAnsi="Times New Roman" w:cs="Times New Roman"/>
          <w:b/>
          <w:sz w:val="26"/>
          <w:szCs w:val="26"/>
          <w:lang w:eastAsia="ru-RU"/>
        </w:rPr>
      </w:pPr>
    </w:p>
    <w:p w:rsidR="00B178FA" w:rsidRPr="0082689E" w:rsidRDefault="00B178FA" w:rsidP="0082689E">
      <w:pPr>
        <w:widowControl w:val="0"/>
        <w:autoSpaceDE w:val="0"/>
        <w:autoSpaceDN w:val="0"/>
        <w:spacing w:after="0" w:line="240" w:lineRule="auto"/>
        <w:outlineLvl w:val="1"/>
        <w:rPr>
          <w:rFonts w:ascii="Times New Roman" w:eastAsia="Times New Roman" w:hAnsi="Times New Roman" w:cs="Times New Roman"/>
          <w:b/>
          <w:sz w:val="26"/>
          <w:szCs w:val="26"/>
          <w:lang w:eastAsia="ru-RU"/>
        </w:rPr>
      </w:pPr>
    </w:p>
    <w:p w:rsidR="0082689E" w:rsidRPr="0082689E" w:rsidRDefault="0082689E" w:rsidP="0082689E">
      <w:pPr>
        <w:widowControl w:val="0"/>
        <w:autoSpaceDE w:val="0"/>
        <w:autoSpaceDN w:val="0"/>
        <w:spacing w:after="0" w:line="240" w:lineRule="auto"/>
        <w:ind w:firstLine="709"/>
        <w:jc w:val="center"/>
        <w:outlineLvl w:val="1"/>
        <w:rPr>
          <w:rFonts w:ascii="Times New Roman" w:eastAsia="Times New Roman" w:hAnsi="Times New Roman" w:cs="Times New Roman"/>
          <w:b/>
          <w:sz w:val="26"/>
          <w:szCs w:val="26"/>
          <w:lang w:eastAsia="ru-RU"/>
        </w:rPr>
      </w:pPr>
      <w:r w:rsidRPr="0082689E">
        <w:rPr>
          <w:rFonts w:ascii="Times New Roman" w:eastAsia="Times New Roman" w:hAnsi="Times New Roman" w:cs="Times New Roman"/>
          <w:b/>
          <w:sz w:val="26"/>
          <w:szCs w:val="26"/>
          <w:lang w:eastAsia="ru-RU"/>
        </w:rPr>
        <w:lastRenderedPageBreak/>
        <w:t>7. Порядок принятия решения о проведении схода граждан</w:t>
      </w:r>
    </w:p>
    <w:p w:rsidR="0082689E" w:rsidRPr="0082689E" w:rsidRDefault="0082689E" w:rsidP="0082689E">
      <w:pPr>
        <w:widowControl w:val="0"/>
        <w:autoSpaceDE w:val="0"/>
        <w:autoSpaceDN w:val="0"/>
        <w:spacing w:after="0" w:line="240" w:lineRule="auto"/>
        <w:ind w:firstLine="709"/>
        <w:jc w:val="center"/>
        <w:rPr>
          <w:rFonts w:ascii="Times New Roman" w:eastAsia="Times New Roman" w:hAnsi="Times New Roman" w:cs="Times New Roman"/>
          <w:b/>
          <w:sz w:val="26"/>
          <w:szCs w:val="26"/>
          <w:lang w:eastAsia="ru-RU"/>
        </w:rPr>
      </w:pPr>
      <w:r w:rsidRPr="0082689E">
        <w:rPr>
          <w:rFonts w:ascii="Times New Roman" w:eastAsia="Times New Roman" w:hAnsi="Times New Roman" w:cs="Times New Roman"/>
          <w:b/>
          <w:sz w:val="26"/>
          <w:szCs w:val="26"/>
          <w:lang w:eastAsia="ru-RU"/>
        </w:rPr>
        <w:t>или отклонения инициативы</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7.1. Решение о проведении схода принимает Глава муниципального образования «Муниципальный округ Юкаменский район Удмуртской Республики» путем издания постановления, в котором определяется дата проведения схода граждан, выносимые на него вопросы и список жителей населенного пункта, имеющих право на участие в сходе.</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bookmarkStart w:id="10" w:name="P119"/>
      <w:bookmarkEnd w:id="10"/>
      <w:r w:rsidRPr="0082689E">
        <w:rPr>
          <w:rFonts w:ascii="Times New Roman" w:eastAsia="Times New Roman" w:hAnsi="Times New Roman" w:cs="Times New Roman"/>
          <w:sz w:val="26"/>
          <w:szCs w:val="26"/>
          <w:lang w:eastAsia="ru-RU"/>
        </w:rPr>
        <w:t xml:space="preserve">7.2. Решение о проведении схода по инициативе граждан должно быть принято в течение 30 дней со дня поступления подписных листов, оформленных в соответствии с требованиями </w:t>
      </w:r>
      <w:hyperlink w:anchor="P109" w:history="1">
        <w:r w:rsidRPr="0082689E">
          <w:rPr>
            <w:rFonts w:ascii="Times New Roman" w:eastAsia="Times New Roman" w:hAnsi="Times New Roman" w:cs="Times New Roman"/>
            <w:sz w:val="26"/>
            <w:szCs w:val="26"/>
            <w:lang w:eastAsia="ru-RU"/>
          </w:rPr>
          <w:t>пунктов 6.2,</w:t>
        </w:r>
      </w:hyperlink>
      <w:r w:rsidRPr="0082689E">
        <w:rPr>
          <w:rFonts w:ascii="Times New Roman" w:eastAsia="Times New Roman" w:hAnsi="Times New Roman" w:cs="Times New Roman"/>
          <w:sz w:val="26"/>
          <w:szCs w:val="26"/>
          <w:lang w:eastAsia="ru-RU"/>
        </w:rPr>
        <w:t xml:space="preserve"> 6.3 настоящего Положения.</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7.3. Решение об отклонении инициативы граждан принимает Глава муниципального образования «Муниципальный округ Юкаменский район Удмуртской Республики» в срок, указанный в </w:t>
      </w:r>
      <w:hyperlink w:anchor="P119" w:history="1">
        <w:r w:rsidRPr="0082689E">
          <w:rPr>
            <w:rFonts w:ascii="Times New Roman" w:eastAsia="Times New Roman" w:hAnsi="Times New Roman" w:cs="Times New Roman"/>
            <w:sz w:val="26"/>
            <w:szCs w:val="26"/>
            <w:lang w:eastAsia="ru-RU"/>
          </w:rPr>
          <w:t>пункте 7.</w:t>
        </w:r>
      </w:hyperlink>
      <w:r w:rsidRPr="0082689E">
        <w:rPr>
          <w:rFonts w:ascii="Times New Roman" w:eastAsia="Times New Roman" w:hAnsi="Times New Roman" w:cs="Times New Roman"/>
          <w:sz w:val="26"/>
          <w:szCs w:val="26"/>
          <w:lang w:eastAsia="ru-RU"/>
        </w:rPr>
        <w:t>3, в случаях:</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1) непредставления подписных листов;</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2) неисполнения требований, указанных в </w:t>
      </w:r>
      <w:hyperlink w:anchor="P109" w:history="1">
        <w:r w:rsidRPr="0082689E">
          <w:rPr>
            <w:rFonts w:ascii="Times New Roman" w:eastAsia="Times New Roman" w:hAnsi="Times New Roman" w:cs="Times New Roman"/>
            <w:sz w:val="26"/>
            <w:szCs w:val="26"/>
            <w:lang w:eastAsia="ru-RU"/>
          </w:rPr>
          <w:t>пунктах 6.2</w:t>
        </w:r>
      </w:hyperlink>
      <w:r w:rsidRPr="0082689E">
        <w:rPr>
          <w:rFonts w:ascii="Times New Roman" w:eastAsia="Times New Roman" w:hAnsi="Times New Roman" w:cs="Times New Roman"/>
          <w:sz w:val="26"/>
          <w:szCs w:val="26"/>
          <w:lang w:eastAsia="ru-RU"/>
        </w:rPr>
        <w:t>,6.</w:t>
      </w:r>
      <w:hyperlink w:anchor="P113" w:history="1">
        <w:r w:rsidRPr="0082689E">
          <w:rPr>
            <w:rFonts w:ascii="Times New Roman" w:eastAsia="Times New Roman" w:hAnsi="Times New Roman" w:cs="Times New Roman"/>
            <w:sz w:val="26"/>
            <w:szCs w:val="26"/>
            <w:lang w:eastAsia="ru-RU"/>
          </w:rPr>
          <w:t>3</w:t>
        </w:r>
      </w:hyperlink>
      <w:r w:rsidRPr="0082689E">
        <w:rPr>
          <w:rFonts w:ascii="Times New Roman" w:eastAsia="Times New Roman" w:hAnsi="Times New Roman" w:cs="Times New Roman"/>
          <w:sz w:val="26"/>
          <w:szCs w:val="26"/>
          <w:lang w:eastAsia="ru-RU"/>
        </w:rPr>
        <w:t xml:space="preserve"> настоящего Положения, к оформлению подписных листов;</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3) если вопрос, выносимый на сход, находится за пределами полномочий схода;</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4) если вопрос, выносимый на сход, противоречит </w:t>
      </w:r>
      <w:hyperlink r:id="rId18" w:history="1">
        <w:r w:rsidRPr="0082689E">
          <w:rPr>
            <w:rFonts w:ascii="Times New Roman" w:eastAsia="Times New Roman" w:hAnsi="Times New Roman" w:cs="Times New Roman"/>
            <w:sz w:val="26"/>
            <w:szCs w:val="26"/>
            <w:lang w:eastAsia="ru-RU"/>
          </w:rPr>
          <w:t>Конституции</w:t>
        </w:r>
      </w:hyperlink>
      <w:r w:rsidRPr="0082689E">
        <w:rPr>
          <w:rFonts w:ascii="Times New Roman" w:eastAsia="Times New Roman" w:hAnsi="Times New Roman" w:cs="Times New Roman"/>
          <w:sz w:val="26"/>
          <w:szCs w:val="26"/>
          <w:lang w:eastAsia="ru-RU"/>
        </w:rPr>
        <w:t xml:space="preserve"> Российской Федерации, федеральным законам, законам Удмуртской Республики и </w:t>
      </w:r>
      <w:hyperlink r:id="rId19" w:history="1">
        <w:r w:rsidRPr="0082689E">
          <w:rPr>
            <w:rFonts w:ascii="Times New Roman" w:eastAsia="Times New Roman" w:hAnsi="Times New Roman" w:cs="Times New Roman"/>
            <w:sz w:val="26"/>
            <w:szCs w:val="26"/>
            <w:lang w:eastAsia="ru-RU"/>
          </w:rPr>
          <w:t>Уставу</w:t>
        </w:r>
      </w:hyperlink>
      <w:r w:rsidRPr="0082689E">
        <w:rPr>
          <w:rFonts w:ascii="Times New Roman" w:eastAsia="Times New Roman" w:hAnsi="Times New Roman" w:cs="Times New Roman"/>
          <w:sz w:val="26"/>
          <w:szCs w:val="26"/>
          <w:lang w:eastAsia="ru-RU"/>
        </w:rPr>
        <w:t xml:space="preserve"> муниципального </w:t>
      </w:r>
      <w:r w:rsidRPr="0082689E">
        <w:rPr>
          <w:rFonts w:ascii="Times New Roman" w:eastAsia="Times New Roman" w:hAnsi="Times New Roman" w:cs="Times New Roman"/>
          <w:color w:val="000000"/>
          <w:sz w:val="26"/>
          <w:szCs w:val="26"/>
          <w:lang w:eastAsia="ru-RU"/>
        </w:rPr>
        <w:t>образования «Муниципальный округ Юкаменский район Удмуртской Республики»</w:t>
      </w:r>
      <w:r w:rsidRPr="0082689E">
        <w:rPr>
          <w:rFonts w:ascii="Times New Roman" w:eastAsia="Times New Roman" w:hAnsi="Times New Roman" w:cs="Times New Roman"/>
          <w:sz w:val="26"/>
          <w:szCs w:val="26"/>
          <w:lang w:eastAsia="ru-RU"/>
        </w:rPr>
        <w:t>.</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r w:rsidRPr="0082689E">
        <w:rPr>
          <w:rFonts w:ascii="Times New Roman" w:eastAsia="Times New Roman" w:hAnsi="Times New Roman" w:cs="Times New Roman"/>
          <w:b/>
          <w:sz w:val="26"/>
          <w:szCs w:val="26"/>
        </w:rPr>
        <w:t>8. Подготовка проведения схода граждан</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8.1. Оповещение населения о времени и месте проведения схода, вопросах, выносимых на его рассмотрение, осуществляется Управлением территориального развития путем опубликования (обнародования) информации не позднее чем за 10 дней до проведения схода.</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8.2. Жители населенного пункта,  обладающие избирательным правом, участвуют в сходе непосредственно.</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8.3. На сход допускаются также без права решающего голоса другие граждане, изъявившие желание участвовать в сходе.</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8.4. Перед открытием схода проводится регистрация его участников с указанием фамилии, имени, отчества, года рождения, адреса места жительства. Регистрацию участников схода осуществляет секретарь комиссии по форме согласно </w:t>
      </w:r>
      <w:hyperlink w:anchor="P233" w:history="1">
        <w:r w:rsidRPr="0082689E">
          <w:rPr>
            <w:rFonts w:ascii="Times New Roman" w:eastAsia="Times New Roman" w:hAnsi="Times New Roman" w:cs="Times New Roman"/>
            <w:sz w:val="26"/>
            <w:szCs w:val="26"/>
            <w:lang w:eastAsia="ru-RU"/>
          </w:rPr>
          <w:t>приложению 2</w:t>
        </w:r>
      </w:hyperlink>
      <w:r w:rsidRPr="0082689E">
        <w:rPr>
          <w:rFonts w:ascii="Times New Roman" w:eastAsia="Times New Roman" w:hAnsi="Times New Roman" w:cs="Times New Roman"/>
          <w:sz w:val="26"/>
          <w:szCs w:val="26"/>
          <w:lang w:eastAsia="ru-RU"/>
        </w:rPr>
        <w:t xml:space="preserve"> к настоящему Положению.</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8.5. На сходе председательствует начальник Управления территориального развития</w:t>
      </w:r>
      <w:r w:rsidRPr="0082689E">
        <w:rPr>
          <w:rFonts w:ascii="Times New Roman" w:eastAsia="Times New Roman" w:hAnsi="Times New Roman" w:cs="Times New Roman"/>
          <w:color w:val="000000"/>
          <w:sz w:val="26"/>
          <w:szCs w:val="26"/>
          <w:lang w:eastAsia="ru-RU"/>
        </w:rPr>
        <w:t xml:space="preserve"> или</w:t>
      </w:r>
      <w:r w:rsidRPr="0082689E">
        <w:rPr>
          <w:rFonts w:ascii="Times New Roman" w:eastAsia="Times New Roman" w:hAnsi="Times New Roman" w:cs="Times New Roman"/>
          <w:sz w:val="26"/>
          <w:szCs w:val="26"/>
          <w:lang w:eastAsia="ru-RU"/>
        </w:rPr>
        <w:t xml:space="preserve"> иное уполномоченное им лицо или лицо, избираемое сходом.</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8.6. Сход избирает секретаря. Секретарь схода ведет протокол схода, обеспечивает достоверность отраженных в нем сведений.</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8.6. В случае установления неправомочности схода, о чем делается отметка в протоколе схода, сход признается несостоявшимся, Главой </w:t>
      </w:r>
      <w:r w:rsidRPr="0082689E">
        <w:rPr>
          <w:rFonts w:ascii="Times New Roman" w:eastAsia="Times New Roman" w:hAnsi="Times New Roman" w:cs="Times New Roman"/>
          <w:color w:val="000000"/>
          <w:sz w:val="26"/>
          <w:szCs w:val="26"/>
          <w:lang w:eastAsia="ru-RU"/>
        </w:rPr>
        <w:t xml:space="preserve">муниципального образования «Муниципальный округ Юкаменский район Удмуртской Республики» </w:t>
      </w:r>
      <w:r w:rsidRPr="0082689E">
        <w:rPr>
          <w:rFonts w:ascii="Times New Roman" w:eastAsia="Times New Roman" w:hAnsi="Times New Roman" w:cs="Times New Roman"/>
          <w:sz w:val="26"/>
          <w:szCs w:val="26"/>
          <w:lang w:eastAsia="ru-RU"/>
        </w:rPr>
        <w:t>назначается повторная дата проведения схода.</w:t>
      </w:r>
    </w:p>
    <w:p w:rsidR="0082689E" w:rsidRPr="0082689E" w:rsidRDefault="0082689E" w:rsidP="0082689E">
      <w:pPr>
        <w:widowControl w:val="0"/>
        <w:tabs>
          <w:tab w:val="left" w:pos="1256"/>
        </w:tabs>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8.7.</w:t>
      </w:r>
      <w:r w:rsidRPr="0082689E">
        <w:rPr>
          <w:rFonts w:ascii="Times New Roman" w:eastAsia="Times New Roman" w:hAnsi="Times New Roman" w:cs="Times New Roman"/>
          <w:color w:val="000000"/>
          <w:sz w:val="26"/>
          <w:szCs w:val="26"/>
        </w:rPr>
        <w:t xml:space="preserve"> В протоколе схода указываются:</w:t>
      </w:r>
    </w:p>
    <w:p w:rsidR="0082689E" w:rsidRPr="0082689E" w:rsidRDefault="0082689E" w:rsidP="0082689E">
      <w:pPr>
        <w:widowControl w:val="0"/>
        <w:spacing w:after="0" w:line="240" w:lineRule="auto"/>
        <w:ind w:left="120" w:firstLine="709"/>
        <w:jc w:val="both"/>
        <w:rPr>
          <w:rFonts w:ascii="Times New Roman" w:eastAsia="Times New Roman" w:hAnsi="Times New Roman" w:cs="Times New Roman"/>
          <w:color w:val="000000"/>
          <w:sz w:val="26"/>
          <w:szCs w:val="26"/>
        </w:rPr>
      </w:pPr>
      <w:r w:rsidRPr="0082689E">
        <w:rPr>
          <w:rFonts w:ascii="Times New Roman" w:eastAsia="Times New Roman" w:hAnsi="Times New Roman" w:cs="Times New Roman"/>
          <w:color w:val="000000"/>
          <w:sz w:val="26"/>
          <w:szCs w:val="26"/>
        </w:rPr>
        <w:t>1) дата и место проведения схода граждан;</w:t>
      </w:r>
    </w:p>
    <w:p w:rsidR="0082689E" w:rsidRPr="0082689E" w:rsidRDefault="0082689E" w:rsidP="0082689E">
      <w:pPr>
        <w:widowControl w:val="0"/>
        <w:spacing w:after="0" w:line="240" w:lineRule="auto"/>
        <w:ind w:left="120" w:firstLine="709"/>
        <w:jc w:val="both"/>
        <w:rPr>
          <w:rFonts w:ascii="Times New Roman" w:eastAsia="Times New Roman" w:hAnsi="Times New Roman" w:cs="Times New Roman"/>
          <w:color w:val="000000"/>
          <w:sz w:val="26"/>
          <w:szCs w:val="26"/>
        </w:rPr>
      </w:pPr>
      <w:r w:rsidRPr="0082689E">
        <w:rPr>
          <w:rFonts w:ascii="Times New Roman" w:eastAsia="Times New Roman" w:hAnsi="Times New Roman" w:cs="Times New Roman"/>
          <w:color w:val="000000"/>
          <w:sz w:val="26"/>
          <w:szCs w:val="26"/>
        </w:rPr>
        <w:t>2) общее число граждан, проживающих на территории населенного пункта и имеющих право принимать участие в сходе;</w:t>
      </w:r>
    </w:p>
    <w:p w:rsidR="0082689E" w:rsidRPr="0082689E" w:rsidRDefault="0082689E" w:rsidP="0082689E">
      <w:pPr>
        <w:widowControl w:val="0"/>
        <w:spacing w:after="0" w:line="240" w:lineRule="auto"/>
        <w:ind w:left="120" w:firstLine="709"/>
        <w:jc w:val="both"/>
        <w:rPr>
          <w:rFonts w:ascii="Times New Roman" w:eastAsia="Times New Roman" w:hAnsi="Times New Roman" w:cs="Times New Roman"/>
          <w:color w:val="000000"/>
          <w:sz w:val="26"/>
          <w:szCs w:val="26"/>
        </w:rPr>
      </w:pPr>
      <w:r w:rsidRPr="0082689E">
        <w:rPr>
          <w:rFonts w:ascii="Times New Roman" w:eastAsia="Times New Roman" w:hAnsi="Times New Roman" w:cs="Times New Roman"/>
          <w:color w:val="000000"/>
          <w:sz w:val="26"/>
          <w:szCs w:val="26"/>
        </w:rPr>
        <w:lastRenderedPageBreak/>
        <w:t>3) количество присутствующих;</w:t>
      </w:r>
    </w:p>
    <w:p w:rsidR="0082689E" w:rsidRPr="0082689E" w:rsidRDefault="0082689E" w:rsidP="0082689E">
      <w:pPr>
        <w:widowControl w:val="0"/>
        <w:spacing w:after="0" w:line="240" w:lineRule="auto"/>
        <w:ind w:left="120" w:firstLine="709"/>
        <w:jc w:val="both"/>
        <w:rPr>
          <w:rFonts w:ascii="Times New Roman" w:eastAsia="Times New Roman" w:hAnsi="Times New Roman" w:cs="Times New Roman"/>
          <w:color w:val="000000"/>
          <w:sz w:val="26"/>
          <w:szCs w:val="26"/>
        </w:rPr>
      </w:pPr>
      <w:r w:rsidRPr="0082689E">
        <w:rPr>
          <w:rFonts w:ascii="Times New Roman" w:eastAsia="Times New Roman" w:hAnsi="Times New Roman" w:cs="Times New Roman"/>
          <w:color w:val="000000"/>
          <w:sz w:val="26"/>
          <w:szCs w:val="26"/>
        </w:rPr>
        <w:t>4) фамилия, имя, отчество председательствующего на сходе, секретаря и членов комиссии схода;</w:t>
      </w:r>
    </w:p>
    <w:p w:rsidR="0082689E" w:rsidRPr="0082689E" w:rsidRDefault="0082689E" w:rsidP="0082689E">
      <w:pPr>
        <w:widowControl w:val="0"/>
        <w:spacing w:after="0" w:line="240" w:lineRule="auto"/>
        <w:ind w:left="120" w:firstLine="709"/>
        <w:jc w:val="both"/>
        <w:rPr>
          <w:rFonts w:ascii="Times New Roman" w:eastAsia="Times New Roman" w:hAnsi="Times New Roman" w:cs="Times New Roman"/>
          <w:color w:val="000000"/>
          <w:sz w:val="26"/>
          <w:szCs w:val="26"/>
        </w:rPr>
      </w:pPr>
      <w:r w:rsidRPr="0082689E">
        <w:rPr>
          <w:rFonts w:ascii="Times New Roman" w:eastAsia="Times New Roman" w:hAnsi="Times New Roman" w:cs="Times New Roman"/>
          <w:color w:val="000000"/>
          <w:sz w:val="26"/>
          <w:szCs w:val="26"/>
        </w:rPr>
        <w:t>5) повестка дня;</w:t>
      </w:r>
    </w:p>
    <w:p w:rsidR="0082689E" w:rsidRPr="0082689E" w:rsidRDefault="0082689E" w:rsidP="0082689E">
      <w:pPr>
        <w:widowControl w:val="0"/>
        <w:spacing w:after="0" w:line="240" w:lineRule="auto"/>
        <w:ind w:left="120" w:firstLine="709"/>
        <w:jc w:val="both"/>
        <w:rPr>
          <w:rFonts w:ascii="Times New Roman" w:eastAsia="Times New Roman" w:hAnsi="Times New Roman" w:cs="Times New Roman"/>
          <w:color w:val="000000"/>
          <w:sz w:val="26"/>
          <w:szCs w:val="26"/>
        </w:rPr>
      </w:pPr>
      <w:r w:rsidRPr="0082689E">
        <w:rPr>
          <w:rFonts w:ascii="Times New Roman" w:eastAsia="Times New Roman" w:hAnsi="Times New Roman" w:cs="Times New Roman"/>
          <w:color w:val="000000"/>
          <w:sz w:val="26"/>
          <w:szCs w:val="26"/>
        </w:rPr>
        <w:t>6) краткое содержание выступлений;</w:t>
      </w:r>
    </w:p>
    <w:p w:rsidR="0082689E" w:rsidRPr="0082689E" w:rsidRDefault="0082689E" w:rsidP="0082689E">
      <w:pPr>
        <w:widowControl w:val="0"/>
        <w:spacing w:after="0" w:line="240" w:lineRule="auto"/>
        <w:ind w:left="120" w:firstLine="709"/>
        <w:jc w:val="both"/>
        <w:rPr>
          <w:rFonts w:ascii="Times New Roman" w:eastAsia="Times New Roman" w:hAnsi="Times New Roman" w:cs="Times New Roman"/>
          <w:color w:val="000000"/>
          <w:sz w:val="26"/>
          <w:szCs w:val="26"/>
        </w:rPr>
      </w:pPr>
      <w:r w:rsidRPr="0082689E">
        <w:rPr>
          <w:rFonts w:ascii="Times New Roman" w:eastAsia="Times New Roman" w:hAnsi="Times New Roman" w:cs="Times New Roman"/>
          <w:color w:val="000000"/>
          <w:sz w:val="26"/>
          <w:szCs w:val="26"/>
        </w:rPr>
        <w:t>7) результаты голосования и принятые решения.</w:t>
      </w:r>
    </w:p>
    <w:p w:rsidR="0082689E" w:rsidRPr="0082689E" w:rsidRDefault="0082689E" w:rsidP="0082689E">
      <w:pPr>
        <w:widowControl w:val="0"/>
        <w:tabs>
          <w:tab w:val="left" w:pos="1301"/>
        </w:tabs>
        <w:spacing w:after="0" w:line="240" w:lineRule="auto"/>
        <w:ind w:right="180" w:firstLine="709"/>
        <w:jc w:val="both"/>
        <w:rPr>
          <w:rFonts w:ascii="Times New Roman" w:eastAsia="Times New Roman" w:hAnsi="Times New Roman" w:cs="Times New Roman"/>
          <w:spacing w:val="4"/>
          <w:sz w:val="26"/>
          <w:szCs w:val="26"/>
        </w:rPr>
      </w:pPr>
      <w:r w:rsidRPr="0082689E">
        <w:rPr>
          <w:rFonts w:ascii="Times New Roman" w:eastAsia="Times New Roman" w:hAnsi="Times New Roman" w:cs="Times New Roman"/>
          <w:color w:val="000000"/>
          <w:sz w:val="26"/>
          <w:szCs w:val="26"/>
        </w:rPr>
        <w:t xml:space="preserve">8.8. </w:t>
      </w:r>
      <w:r w:rsidRPr="0082689E">
        <w:rPr>
          <w:rFonts w:ascii="Times New Roman" w:eastAsia="Times New Roman" w:hAnsi="Times New Roman" w:cs="Times New Roman"/>
          <w:color w:val="000000"/>
          <w:spacing w:val="4"/>
          <w:sz w:val="26"/>
          <w:szCs w:val="26"/>
        </w:rPr>
        <w:t>Протокол подписывается лицом, председательствующим на сходе, и секретарем комиссии. К протоколу прикладывается список зарегистрированных участников схода.</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r w:rsidRPr="0082689E">
        <w:rPr>
          <w:rFonts w:ascii="Times New Roman" w:eastAsia="Times New Roman" w:hAnsi="Times New Roman" w:cs="Times New Roman"/>
          <w:b/>
          <w:sz w:val="26"/>
          <w:szCs w:val="26"/>
        </w:rPr>
        <w:t>9. Решения схода граждан</w:t>
      </w: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9.1. Решение схода принимается открытым голосованием.</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9.2. Решение схода считается принятым, если за него проголосовало более половины участников схода.</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9.3. Решения, принятые на сходе, применяются на всей территории населенного пункта, входящего в состав муниципального образования.</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9.4. Решения, принятые сходом, не должны противоречить федеральным законам, законам Удмуртской Республики, Уставу муниципального образования «Муниципальный округ Юкаменский район Удмуртской Республики».</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9.5. Органы местного самоуправления и должностные лица местного самоуправления обеспечивают исполнение решений, принятых на сходе, в соответствии с разграничением полномочий между ними, определенным Уставом муниципального образования «Муниципальный округ Юкаменский район Удмуртской Республики».</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9.6. Решение, принятое на сходе, может быть отменено или изменено путем принятия иного решения на сходе либо признано недействительным в судебном порядке.</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9.7. Решения, принятые на сходе, подлежат официальному опубликованию.</w:t>
      </w:r>
    </w:p>
    <w:p w:rsidR="0082689E" w:rsidRPr="0082689E" w:rsidRDefault="0082689E" w:rsidP="0082689E">
      <w:pPr>
        <w:spacing w:after="0" w:line="240" w:lineRule="auto"/>
        <w:jc w:val="both"/>
        <w:rPr>
          <w:rFonts w:ascii="Times New Roman" w:eastAsia="Times New Roman" w:hAnsi="Times New Roman" w:cs="Times New Roman"/>
          <w:sz w:val="26"/>
          <w:szCs w:val="26"/>
        </w:rPr>
      </w:pP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r w:rsidRPr="0082689E">
        <w:rPr>
          <w:rFonts w:ascii="Times New Roman" w:eastAsia="Times New Roman" w:hAnsi="Times New Roman" w:cs="Times New Roman"/>
          <w:b/>
          <w:sz w:val="26"/>
          <w:szCs w:val="26"/>
        </w:rPr>
        <w:t>10. Исполнение решений схода граждан</w:t>
      </w:r>
    </w:p>
    <w:p w:rsidR="0082689E" w:rsidRPr="0082689E" w:rsidRDefault="0082689E" w:rsidP="0082689E">
      <w:pPr>
        <w:spacing w:after="0" w:line="240" w:lineRule="auto"/>
        <w:ind w:firstLine="709"/>
        <w:jc w:val="both"/>
        <w:rPr>
          <w:rFonts w:ascii="Times New Roman" w:eastAsia="Times New Roman" w:hAnsi="Times New Roman" w:cs="Times New Roman"/>
          <w:b/>
          <w:sz w:val="26"/>
          <w:szCs w:val="26"/>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10.1. Решения, принятые на сходе, подлежат обязательному исполнению на территории населенного пункта муниципального образования. Если для реализации решения схода дополнительно требуется принятие (издание) правового акта, Совет депутатов обязан в течение 15 дней со дня вступления в силу решения, принятого на сходе, определить срок подготовки и (или) принятия соответствующего правового акта. Указанный срок не может превышать три месяца.</w:t>
      </w:r>
    </w:p>
    <w:p w:rsidR="0082689E" w:rsidRDefault="0082689E" w:rsidP="0082689E">
      <w:pPr>
        <w:spacing w:after="0" w:line="240" w:lineRule="auto"/>
        <w:ind w:firstLine="709"/>
        <w:jc w:val="both"/>
        <w:rPr>
          <w:rFonts w:ascii="Times New Roman" w:eastAsia="Times New Roman" w:hAnsi="Times New Roman" w:cs="Times New Roman"/>
          <w:sz w:val="26"/>
          <w:szCs w:val="26"/>
        </w:rPr>
      </w:pPr>
    </w:p>
    <w:p w:rsidR="0082689E" w:rsidRDefault="0082689E" w:rsidP="0082689E">
      <w:pPr>
        <w:spacing w:after="0" w:line="240" w:lineRule="auto"/>
        <w:ind w:firstLine="709"/>
        <w:jc w:val="both"/>
        <w:rPr>
          <w:rFonts w:ascii="Times New Roman" w:eastAsia="Times New Roman" w:hAnsi="Times New Roman" w:cs="Times New Roman"/>
          <w:sz w:val="26"/>
          <w:szCs w:val="26"/>
        </w:rPr>
      </w:pPr>
    </w:p>
    <w:p w:rsidR="0082689E" w:rsidRDefault="0082689E" w:rsidP="0082689E">
      <w:pPr>
        <w:spacing w:after="0" w:line="240" w:lineRule="auto"/>
        <w:ind w:firstLine="709"/>
        <w:jc w:val="both"/>
        <w:rPr>
          <w:rFonts w:ascii="Times New Roman" w:eastAsia="Times New Roman" w:hAnsi="Times New Roman" w:cs="Times New Roman"/>
          <w:sz w:val="26"/>
          <w:szCs w:val="26"/>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r w:rsidRPr="0082689E">
        <w:rPr>
          <w:rFonts w:ascii="Times New Roman" w:eastAsia="Times New Roman" w:hAnsi="Times New Roman" w:cs="Times New Roman"/>
          <w:b/>
          <w:sz w:val="26"/>
          <w:szCs w:val="26"/>
        </w:rPr>
        <w:t>11.  Ответственность за неисполнение решений схода граждан</w:t>
      </w:r>
    </w:p>
    <w:p w:rsidR="0082689E" w:rsidRPr="0082689E" w:rsidRDefault="0082689E" w:rsidP="0082689E">
      <w:pPr>
        <w:spacing w:after="0" w:line="240" w:lineRule="auto"/>
        <w:ind w:firstLine="709"/>
        <w:jc w:val="center"/>
        <w:rPr>
          <w:rFonts w:ascii="Times New Roman" w:eastAsia="Times New Roman" w:hAnsi="Times New Roman" w:cs="Times New Roman"/>
          <w:b/>
          <w:sz w:val="26"/>
          <w:szCs w:val="26"/>
        </w:rPr>
      </w:pP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11.1. Неисполнение решений, принятых на сходе, влечет ответственность в соответствии с законодательством.</w:t>
      </w:r>
    </w:p>
    <w:p w:rsidR="0082689E" w:rsidRPr="0082689E" w:rsidRDefault="0082689E" w:rsidP="0082689E">
      <w:pPr>
        <w:spacing w:after="0" w:line="240" w:lineRule="auto"/>
        <w:ind w:firstLine="709"/>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11.2. Управление территориального развития отчитывается перед жителями населенного пункта об исполнении решения схода граждан.</w:t>
      </w:r>
    </w:p>
    <w:p w:rsidR="0082689E" w:rsidRPr="0082689E" w:rsidRDefault="0082689E" w:rsidP="0082689E">
      <w:pPr>
        <w:spacing w:after="0" w:line="240" w:lineRule="auto"/>
        <w:ind w:left="5670"/>
        <w:rPr>
          <w:rFonts w:ascii="Times New Roman" w:eastAsia="Times New Roman" w:hAnsi="Times New Roman" w:cs="Times New Roman"/>
          <w:sz w:val="24"/>
          <w:szCs w:val="24"/>
        </w:rPr>
      </w:pPr>
      <w:r w:rsidRPr="0082689E">
        <w:rPr>
          <w:rFonts w:ascii="Times New Roman" w:eastAsia="Times New Roman" w:hAnsi="Times New Roman" w:cs="Times New Roman"/>
          <w:sz w:val="26"/>
          <w:szCs w:val="26"/>
        </w:rPr>
        <w:br w:type="page"/>
      </w:r>
      <w:r w:rsidRPr="0082689E">
        <w:rPr>
          <w:rFonts w:ascii="Times New Roman" w:eastAsia="Times New Roman" w:hAnsi="Times New Roman" w:cs="Times New Roman"/>
          <w:sz w:val="24"/>
          <w:szCs w:val="24"/>
        </w:rPr>
        <w:lastRenderedPageBreak/>
        <w:t>Приложение 1</w:t>
      </w:r>
    </w:p>
    <w:p w:rsidR="0082689E" w:rsidRPr="0082689E" w:rsidRDefault="0082689E" w:rsidP="0082689E">
      <w:pPr>
        <w:spacing w:after="0" w:line="240" w:lineRule="auto"/>
        <w:ind w:left="5670"/>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к Положению о порядке проведения схода граждан в муниципальном образовании «Муниципальный округ Юкаменский район Удмуртской Республики»</w:t>
      </w:r>
    </w:p>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p w:rsidR="0082689E" w:rsidRPr="0082689E" w:rsidRDefault="0082689E" w:rsidP="0082689E">
      <w:pPr>
        <w:tabs>
          <w:tab w:val="left" w:pos="5670"/>
        </w:tabs>
        <w:spacing w:after="0" w:line="240" w:lineRule="auto"/>
        <w:ind w:firstLine="709"/>
        <w:jc w:val="both"/>
        <w:rPr>
          <w:rFonts w:ascii="Times New Roman" w:eastAsia="Times New Roman" w:hAnsi="Times New Roman" w:cs="Times New Roman"/>
          <w:sz w:val="24"/>
          <w:szCs w:val="24"/>
        </w:rPr>
      </w:pPr>
    </w:p>
    <w:p w:rsidR="0082689E" w:rsidRPr="0082689E" w:rsidRDefault="0082689E" w:rsidP="0082689E">
      <w:pPr>
        <w:spacing w:after="0" w:line="240" w:lineRule="auto"/>
        <w:ind w:firstLine="709"/>
        <w:jc w:val="center"/>
        <w:rPr>
          <w:rFonts w:ascii="Times New Roman" w:eastAsia="Times New Roman" w:hAnsi="Times New Roman" w:cs="Times New Roman"/>
          <w:b/>
          <w:sz w:val="24"/>
          <w:szCs w:val="24"/>
        </w:rPr>
      </w:pPr>
      <w:r w:rsidRPr="0082689E">
        <w:rPr>
          <w:rFonts w:ascii="Times New Roman" w:eastAsia="Times New Roman" w:hAnsi="Times New Roman" w:cs="Times New Roman"/>
          <w:b/>
          <w:sz w:val="24"/>
          <w:szCs w:val="24"/>
        </w:rPr>
        <w:t>ПОДПИСНОЙ ЛИСТ</w:t>
      </w:r>
    </w:p>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Мы,  нижеподписавшиеся,  поддерживаем инициативу проведения</w:t>
      </w:r>
    </w:p>
    <w:p w:rsidR="0082689E" w:rsidRPr="0082689E" w:rsidRDefault="0082689E" w:rsidP="0082689E">
      <w:pPr>
        <w:spacing w:after="0" w:line="240" w:lineRule="auto"/>
        <w:ind w:firstLine="709"/>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____________________________________________ схода граждан</w:t>
      </w:r>
    </w:p>
    <w:p w:rsidR="0082689E" w:rsidRPr="0082689E" w:rsidRDefault="0082689E" w:rsidP="0082689E">
      <w:pPr>
        <w:spacing w:after="0" w:line="240" w:lineRule="auto"/>
        <w:ind w:firstLine="709"/>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(сроки проведения схода граждан)</w:t>
      </w:r>
    </w:p>
    <w:p w:rsidR="0082689E" w:rsidRPr="0082689E" w:rsidRDefault="0082689E" w:rsidP="0082689E">
      <w:pPr>
        <w:spacing w:after="0" w:line="240" w:lineRule="auto"/>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с формулировкой вопроса ________________________________________</w:t>
      </w:r>
    </w:p>
    <w:p w:rsidR="0082689E" w:rsidRPr="0082689E" w:rsidRDefault="0082689E" w:rsidP="0082689E">
      <w:pPr>
        <w:spacing w:after="0" w:line="240" w:lineRule="auto"/>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_________________________________________________________________________________________________________________________________</w:t>
      </w:r>
    </w:p>
    <w:p w:rsidR="0082689E" w:rsidRPr="0082689E" w:rsidRDefault="0082689E" w:rsidP="0082689E">
      <w:pPr>
        <w:spacing w:after="0" w:line="240" w:lineRule="auto"/>
        <w:jc w:val="both"/>
        <w:rPr>
          <w:rFonts w:ascii="Times New Roman" w:eastAsia="Times New Roman" w:hAnsi="Times New Roman" w:cs="Times New Roman"/>
          <w:sz w:val="24"/>
          <w:szCs w:val="24"/>
        </w:rPr>
      </w:pPr>
    </w:p>
    <w:tbl>
      <w:tblPr>
        <w:tblW w:w="9781" w:type="dxa"/>
        <w:tblInd w:w="-72" w:type="dxa"/>
        <w:tblLayout w:type="fixed"/>
        <w:tblCellMar>
          <w:left w:w="70" w:type="dxa"/>
          <w:right w:w="70" w:type="dxa"/>
        </w:tblCellMar>
        <w:tblLook w:val="0000" w:firstRow="0" w:lastRow="0" w:firstColumn="0" w:lastColumn="0" w:noHBand="0" w:noVBand="0"/>
      </w:tblPr>
      <w:tblGrid>
        <w:gridCol w:w="568"/>
        <w:gridCol w:w="1701"/>
        <w:gridCol w:w="1275"/>
        <w:gridCol w:w="2127"/>
        <w:gridCol w:w="1701"/>
        <w:gridCol w:w="1134"/>
        <w:gridCol w:w="1275"/>
      </w:tblGrid>
      <w:tr w:rsidR="0082689E" w:rsidRPr="0082689E" w:rsidTr="0082689E">
        <w:trPr>
          <w:trHeight w:val="720"/>
        </w:trPr>
        <w:tc>
          <w:tcPr>
            <w:tcW w:w="568" w:type="dxa"/>
            <w:tcBorders>
              <w:top w:val="single" w:sz="6" w:space="0" w:color="auto"/>
              <w:left w:val="single" w:sz="6" w:space="0" w:color="auto"/>
              <w:bottom w:val="single" w:sz="6" w:space="0" w:color="auto"/>
              <w:right w:val="single" w:sz="6" w:space="0" w:color="auto"/>
            </w:tcBorders>
            <w:vAlign w:val="center"/>
          </w:tcPr>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 п/п</w:t>
            </w:r>
          </w:p>
        </w:tc>
        <w:tc>
          <w:tcPr>
            <w:tcW w:w="1701" w:type="dxa"/>
            <w:tcBorders>
              <w:top w:val="single" w:sz="6" w:space="0" w:color="auto"/>
              <w:left w:val="single" w:sz="6" w:space="0" w:color="auto"/>
              <w:bottom w:val="single" w:sz="6" w:space="0" w:color="auto"/>
              <w:right w:val="single" w:sz="6" w:space="0" w:color="auto"/>
            </w:tcBorders>
            <w:vAlign w:val="center"/>
          </w:tcPr>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Фамилия,</w:t>
            </w:r>
          </w:p>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 xml:space="preserve">имя,  </w:t>
            </w:r>
            <w:r w:rsidRPr="0082689E">
              <w:rPr>
                <w:rFonts w:ascii="Times New Roman" w:eastAsia="Times New Roman" w:hAnsi="Times New Roman" w:cs="Times New Roman"/>
                <w:sz w:val="24"/>
                <w:szCs w:val="24"/>
              </w:rPr>
              <w:br/>
              <w:t>отчество</w:t>
            </w:r>
          </w:p>
        </w:tc>
        <w:tc>
          <w:tcPr>
            <w:tcW w:w="1275" w:type="dxa"/>
            <w:tcBorders>
              <w:top w:val="single" w:sz="6" w:space="0" w:color="auto"/>
              <w:left w:val="single" w:sz="6" w:space="0" w:color="auto"/>
              <w:bottom w:val="single" w:sz="6" w:space="0" w:color="auto"/>
              <w:right w:val="single" w:sz="6" w:space="0" w:color="auto"/>
            </w:tcBorders>
            <w:vAlign w:val="center"/>
          </w:tcPr>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 xml:space="preserve">Дата  </w:t>
            </w:r>
            <w:r w:rsidRPr="0082689E">
              <w:rPr>
                <w:rFonts w:ascii="Times New Roman" w:eastAsia="Times New Roman" w:hAnsi="Times New Roman" w:cs="Times New Roman"/>
                <w:sz w:val="24"/>
                <w:szCs w:val="24"/>
              </w:rPr>
              <w:br/>
              <w:t>рождения</w:t>
            </w:r>
          </w:p>
        </w:tc>
        <w:tc>
          <w:tcPr>
            <w:tcW w:w="2127" w:type="dxa"/>
            <w:tcBorders>
              <w:top w:val="single" w:sz="6" w:space="0" w:color="auto"/>
              <w:left w:val="single" w:sz="6" w:space="0" w:color="auto"/>
              <w:bottom w:val="single" w:sz="6" w:space="0" w:color="auto"/>
              <w:right w:val="single" w:sz="6" w:space="0" w:color="auto"/>
            </w:tcBorders>
            <w:vAlign w:val="center"/>
          </w:tcPr>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Адрес места</w:t>
            </w:r>
            <w:r w:rsidRPr="0082689E">
              <w:rPr>
                <w:rFonts w:ascii="Times New Roman" w:eastAsia="Times New Roman" w:hAnsi="Times New Roman" w:cs="Times New Roman"/>
                <w:sz w:val="24"/>
                <w:szCs w:val="24"/>
              </w:rPr>
              <w:br/>
              <w:t>жительства</w:t>
            </w:r>
          </w:p>
        </w:tc>
        <w:tc>
          <w:tcPr>
            <w:tcW w:w="1701" w:type="dxa"/>
            <w:tcBorders>
              <w:top w:val="single" w:sz="6" w:space="0" w:color="auto"/>
              <w:left w:val="single" w:sz="6" w:space="0" w:color="auto"/>
              <w:bottom w:val="single" w:sz="6" w:space="0" w:color="auto"/>
              <w:right w:val="single" w:sz="6" w:space="0" w:color="auto"/>
            </w:tcBorders>
            <w:vAlign w:val="center"/>
          </w:tcPr>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Серия, номер</w:t>
            </w:r>
            <w:r w:rsidRPr="0082689E">
              <w:rPr>
                <w:rFonts w:ascii="Times New Roman" w:eastAsia="Times New Roman" w:hAnsi="Times New Roman" w:cs="Times New Roman"/>
                <w:sz w:val="24"/>
                <w:szCs w:val="24"/>
              </w:rPr>
              <w:br/>
              <w:t>паспорта или</w:t>
            </w:r>
            <w:r w:rsidRPr="0082689E">
              <w:rPr>
                <w:rFonts w:ascii="Times New Roman" w:eastAsia="Times New Roman" w:hAnsi="Times New Roman" w:cs="Times New Roman"/>
                <w:sz w:val="24"/>
                <w:szCs w:val="24"/>
              </w:rPr>
              <w:br/>
              <w:t>заменяющего его документа</w:t>
            </w:r>
          </w:p>
        </w:tc>
        <w:tc>
          <w:tcPr>
            <w:tcW w:w="1134" w:type="dxa"/>
            <w:tcBorders>
              <w:top w:val="single" w:sz="6" w:space="0" w:color="auto"/>
              <w:left w:val="single" w:sz="6" w:space="0" w:color="auto"/>
              <w:bottom w:val="single" w:sz="6" w:space="0" w:color="auto"/>
              <w:right w:val="single" w:sz="6" w:space="0" w:color="auto"/>
            </w:tcBorders>
            <w:vAlign w:val="center"/>
          </w:tcPr>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 xml:space="preserve">Дата  </w:t>
            </w:r>
            <w:r w:rsidRPr="0082689E">
              <w:rPr>
                <w:rFonts w:ascii="Times New Roman" w:eastAsia="Times New Roman" w:hAnsi="Times New Roman" w:cs="Times New Roman"/>
                <w:sz w:val="24"/>
                <w:szCs w:val="24"/>
              </w:rPr>
              <w:br/>
              <w:t>подписи</w:t>
            </w:r>
          </w:p>
        </w:tc>
        <w:tc>
          <w:tcPr>
            <w:tcW w:w="1275" w:type="dxa"/>
            <w:tcBorders>
              <w:top w:val="single" w:sz="6" w:space="0" w:color="auto"/>
              <w:left w:val="single" w:sz="6" w:space="0" w:color="auto"/>
              <w:bottom w:val="single" w:sz="6" w:space="0" w:color="auto"/>
              <w:right w:val="single" w:sz="6" w:space="0" w:color="auto"/>
            </w:tcBorders>
            <w:vAlign w:val="center"/>
          </w:tcPr>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Подпись</w:t>
            </w: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2</w:t>
            </w: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3</w:t>
            </w: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w:t>
            </w: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1</w:t>
            </w: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r w:rsidR="0082689E" w:rsidRPr="0082689E" w:rsidTr="0082689E">
        <w:trPr>
          <w:trHeight w:val="240"/>
        </w:trPr>
        <w:tc>
          <w:tcPr>
            <w:tcW w:w="568"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2127"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701"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134"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tc>
      </w:tr>
    </w:tbl>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Подписной лист удостоверяю ___________________________________</w:t>
      </w:r>
    </w:p>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(фамилия, имя, отчество, дата рождения,</w:t>
      </w:r>
    </w:p>
    <w:p w:rsidR="0082689E" w:rsidRPr="0082689E" w:rsidRDefault="0082689E" w:rsidP="0082689E">
      <w:pPr>
        <w:spacing w:after="0" w:line="240" w:lineRule="auto"/>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__________________________________________________________________</w:t>
      </w:r>
    </w:p>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место жительства, серия и номер паспорта или заменяющего его</w:t>
      </w:r>
    </w:p>
    <w:p w:rsidR="0082689E" w:rsidRPr="0082689E" w:rsidRDefault="0082689E" w:rsidP="0082689E">
      <w:pPr>
        <w:spacing w:after="0" w:line="240" w:lineRule="auto"/>
        <w:jc w:val="center"/>
        <w:rPr>
          <w:rFonts w:ascii="Times New Roman" w:eastAsia="Times New Roman" w:hAnsi="Times New Roman" w:cs="Times New Roman"/>
          <w:sz w:val="24"/>
          <w:szCs w:val="24"/>
        </w:rPr>
      </w:pPr>
    </w:p>
    <w:p w:rsidR="0082689E" w:rsidRPr="0082689E" w:rsidRDefault="0082689E" w:rsidP="0082689E">
      <w:pPr>
        <w:spacing w:after="0" w:line="240" w:lineRule="auto"/>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________________________________________________________________________документа лица, собиравшего подписи)</w:t>
      </w:r>
    </w:p>
    <w:p w:rsidR="0082689E" w:rsidRPr="0082689E" w:rsidRDefault="0082689E" w:rsidP="0082689E">
      <w:pPr>
        <w:spacing w:after="0" w:line="240" w:lineRule="auto"/>
        <w:ind w:firstLine="709"/>
        <w:jc w:val="both"/>
        <w:rPr>
          <w:rFonts w:ascii="Times New Roman" w:eastAsia="Times New Roman" w:hAnsi="Times New Roman" w:cs="Times New Roman"/>
          <w:sz w:val="24"/>
          <w:szCs w:val="24"/>
        </w:rPr>
      </w:pPr>
    </w:p>
    <w:p w:rsidR="0082689E" w:rsidRPr="0082689E" w:rsidRDefault="0082689E" w:rsidP="0082689E">
      <w:pPr>
        <w:spacing w:after="0" w:line="240" w:lineRule="auto"/>
        <w:ind w:firstLine="709"/>
        <w:jc w:val="center"/>
        <w:rPr>
          <w:rFonts w:ascii="Times New Roman" w:eastAsia="Times New Roman" w:hAnsi="Times New Roman" w:cs="Times New Roman"/>
          <w:sz w:val="24"/>
          <w:szCs w:val="24"/>
        </w:rPr>
      </w:pPr>
    </w:p>
    <w:p w:rsidR="0082689E" w:rsidRPr="0082689E" w:rsidRDefault="0082689E" w:rsidP="0082689E">
      <w:pPr>
        <w:spacing w:after="0" w:line="240" w:lineRule="auto"/>
        <w:ind w:firstLine="709"/>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____________________________</w:t>
      </w:r>
    </w:p>
    <w:p w:rsidR="0082689E" w:rsidRDefault="0082689E" w:rsidP="0082689E">
      <w:pPr>
        <w:spacing w:after="0" w:line="240" w:lineRule="auto"/>
        <w:ind w:firstLine="709"/>
        <w:jc w:val="center"/>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(подпись и дата)</w:t>
      </w:r>
    </w:p>
    <w:p w:rsidR="00B178FA" w:rsidRDefault="00B178FA" w:rsidP="0082689E">
      <w:pPr>
        <w:spacing w:after="0" w:line="240" w:lineRule="auto"/>
        <w:ind w:firstLine="709"/>
        <w:jc w:val="center"/>
        <w:rPr>
          <w:rFonts w:ascii="Times New Roman" w:eastAsia="Times New Roman" w:hAnsi="Times New Roman" w:cs="Times New Roman"/>
          <w:sz w:val="24"/>
          <w:szCs w:val="24"/>
        </w:rPr>
      </w:pPr>
    </w:p>
    <w:p w:rsidR="00B178FA" w:rsidRDefault="00B178FA" w:rsidP="0082689E">
      <w:pPr>
        <w:spacing w:after="0" w:line="240" w:lineRule="auto"/>
        <w:ind w:firstLine="709"/>
        <w:jc w:val="center"/>
        <w:rPr>
          <w:rFonts w:ascii="Times New Roman" w:eastAsia="Times New Roman" w:hAnsi="Times New Roman" w:cs="Times New Roman"/>
          <w:sz w:val="24"/>
          <w:szCs w:val="24"/>
        </w:rPr>
      </w:pPr>
    </w:p>
    <w:p w:rsidR="00B178FA" w:rsidRPr="0082689E" w:rsidRDefault="00B178FA" w:rsidP="0082689E">
      <w:pPr>
        <w:spacing w:after="0" w:line="240" w:lineRule="auto"/>
        <w:ind w:firstLine="709"/>
        <w:jc w:val="center"/>
        <w:rPr>
          <w:rFonts w:ascii="Times New Roman" w:eastAsia="Times New Roman" w:hAnsi="Times New Roman" w:cs="Times New Roman"/>
          <w:sz w:val="24"/>
          <w:szCs w:val="24"/>
        </w:rPr>
      </w:pPr>
    </w:p>
    <w:p w:rsidR="0082689E" w:rsidRPr="0082689E" w:rsidRDefault="0082689E" w:rsidP="0082689E">
      <w:pPr>
        <w:spacing w:after="0" w:line="240" w:lineRule="auto"/>
        <w:ind w:left="5670"/>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lastRenderedPageBreak/>
        <w:t>Приложение 2</w:t>
      </w:r>
    </w:p>
    <w:p w:rsidR="0082689E" w:rsidRPr="0082689E" w:rsidRDefault="0082689E" w:rsidP="0082689E">
      <w:pPr>
        <w:spacing w:after="0" w:line="240" w:lineRule="auto"/>
        <w:ind w:left="5670"/>
        <w:jc w:val="both"/>
        <w:rPr>
          <w:rFonts w:ascii="Times New Roman" w:eastAsia="Times New Roman" w:hAnsi="Times New Roman" w:cs="Times New Roman"/>
          <w:sz w:val="24"/>
          <w:szCs w:val="24"/>
        </w:rPr>
      </w:pPr>
      <w:r w:rsidRPr="0082689E">
        <w:rPr>
          <w:rFonts w:ascii="Times New Roman" w:eastAsia="Times New Roman" w:hAnsi="Times New Roman" w:cs="Times New Roman"/>
          <w:sz w:val="24"/>
          <w:szCs w:val="24"/>
        </w:rPr>
        <w:t>к Положению о порядке проведения схода граждан в муниципальном образовании «Муниципальный округ Юкаменский район Удмуртской Республики»</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spacing w:after="0" w:line="240" w:lineRule="auto"/>
        <w:jc w:val="center"/>
        <w:rPr>
          <w:rFonts w:ascii="Times New Roman" w:eastAsia="Times New Roman" w:hAnsi="Times New Roman" w:cs="Times New Roman"/>
          <w:sz w:val="24"/>
          <w:szCs w:val="24"/>
          <w:lang w:eastAsia="ru-RU"/>
        </w:rPr>
      </w:pPr>
      <w:bookmarkStart w:id="11" w:name="P233"/>
      <w:bookmarkEnd w:id="11"/>
      <w:r w:rsidRPr="0082689E">
        <w:rPr>
          <w:rFonts w:ascii="Times New Roman" w:eastAsia="Times New Roman" w:hAnsi="Times New Roman" w:cs="Times New Roman"/>
          <w:sz w:val="24"/>
          <w:szCs w:val="24"/>
          <w:lang w:eastAsia="ru-RU"/>
        </w:rPr>
        <w:t>СПИСОК</w:t>
      </w:r>
    </w:p>
    <w:p w:rsidR="0082689E" w:rsidRPr="0082689E" w:rsidRDefault="0082689E" w:rsidP="008268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                 жителей ______________________________________________</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                        (наименование населенного пункта, части населенного пункта)</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муниципального  образования  «Муниципальный округ Юкаменский район Удмуртской Республики»,  присутствующих  на сходе граждан </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        «__» _________________20__ года</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3742"/>
        <w:gridCol w:w="2970"/>
        <w:gridCol w:w="1688"/>
      </w:tblGrid>
      <w:tr w:rsidR="0082689E" w:rsidRPr="0082689E" w:rsidTr="0082689E">
        <w:tc>
          <w:tcPr>
            <w:tcW w:w="660" w:type="dxa"/>
          </w:tcPr>
          <w:p w:rsidR="0082689E" w:rsidRPr="0082689E" w:rsidRDefault="0082689E" w:rsidP="008268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N п/п</w:t>
            </w:r>
          </w:p>
        </w:tc>
        <w:tc>
          <w:tcPr>
            <w:tcW w:w="3742" w:type="dxa"/>
          </w:tcPr>
          <w:p w:rsidR="0082689E" w:rsidRPr="0082689E" w:rsidRDefault="0082689E" w:rsidP="008268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Фамилия, имя, отчество, год рождения (в возрасте 18 лет –число, месяц рождения)</w:t>
            </w:r>
          </w:p>
        </w:tc>
        <w:tc>
          <w:tcPr>
            <w:tcW w:w="2970" w:type="dxa"/>
          </w:tcPr>
          <w:p w:rsidR="0082689E" w:rsidRPr="0082689E" w:rsidRDefault="0082689E" w:rsidP="008268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Адрес регистрации по месту жительства</w:t>
            </w:r>
          </w:p>
        </w:tc>
        <w:tc>
          <w:tcPr>
            <w:tcW w:w="1688" w:type="dxa"/>
          </w:tcPr>
          <w:p w:rsidR="0082689E" w:rsidRPr="0082689E" w:rsidRDefault="0082689E" w:rsidP="0082689E">
            <w:pPr>
              <w:widowControl w:val="0"/>
              <w:autoSpaceDE w:val="0"/>
              <w:autoSpaceDN w:val="0"/>
              <w:spacing w:after="0" w:line="240" w:lineRule="auto"/>
              <w:jc w:val="center"/>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Подпись</w:t>
            </w:r>
          </w:p>
        </w:tc>
      </w:tr>
      <w:tr w:rsidR="0082689E" w:rsidRPr="0082689E" w:rsidTr="0082689E">
        <w:tc>
          <w:tcPr>
            <w:tcW w:w="660" w:type="dxa"/>
          </w:tcPr>
          <w:p w:rsidR="0082689E" w:rsidRPr="0082689E" w:rsidRDefault="0082689E" w:rsidP="0082689E">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tc>
        <w:tc>
          <w:tcPr>
            <w:tcW w:w="3742" w:type="dxa"/>
          </w:tcPr>
          <w:p w:rsidR="0082689E" w:rsidRPr="0082689E" w:rsidRDefault="0082689E" w:rsidP="0082689E">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tc>
        <w:tc>
          <w:tcPr>
            <w:tcW w:w="2970" w:type="dxa"/>
          </w:tcPr>
          <w:p w:rsidR="0082689E" w:rsidRPr="0082689E" w:rsidRDefault="0082689E" w:rsidP="0082689E">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tc>
        <w:tc>
          <w:tcPr>
            <w:tcW w:w="1688" w:type="dxa"/>
          </w:tcPr>
          <w:p w:rsidR="0082689E" w:rsidRPr="0082689E" w:rsidRDefault="0082689E" w:rsidP="0082689E">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tc>
      </w:tr>
      <w:tr w:rsidR="0082689E" w:rsidRPr="0082689E" w:rsidTr="0082689E">
        <w:tc>
          <w:tcPr>
            <w:tcW w:w="660" w:type="dxa"/>
          </w:tcPr>
          <w:p w:rsidR="0082689E" w:rsidRPr="0082689E" w:rsidRDefault="0082689E" w:rsidP="0082689E">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tc>
        <w:tc>
          <w:tcPr>
            <w:tcW w:w="3742" w:type="dxa"/>
          </w:tcPr>
          <w:p w:rsidR="0082689E" w:rsidRPr="0082689E" w:rsidRDefault="0082689E" w:rsidP="0082689E">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tc>
        <w:tc>
          <w:tcPr>
            <w:tcW w:w="2970" w:type="dxa"/>
          </w:tcPr>
          <w:p w:rsidR="0082689E" w:rsidRPr="0082689E" w:rsidRDefault="0082689E" w:rsidP="0082689E">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tc>
        <w:tc>
          <w:tcPr>
            <w:tcW w:w="1688" w:type="dxa"/>
          </w:tcPr>
          <w:p w:rsidR="0082689E" w:rsidRPr="0082689E" w:rsidRDefault="0082689E" w:rsidP="0082689E">
            <w:pPr>
              <w:widowControl w:val="0"/>
              <w:autoSpaceDE w:val="0"/>
              <w:autoSpaceDN w:val="0"/>
              <w:spacing w:after="0" w:line="240" w:lineRule="auto"/>
              <w:ind w:firstLine="709"/>
              <w:rPr>
                <w:rFonts w:ascii="Times New Roman" w:eastAsia="Times New Roman" w:hAnsi="Times New Roman" w:cs="Times New Roman"/>
                <w:sz w:val="24"/>
                <w:szCs w:val="24"/>
                <w:lang w:eastAsia="ru-RU"/>
              </w:rPr>
            </w:pPr>
          </w:p>
        </w:tc>
      </w:tr>
    </w:tbl>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Pr="0082689E" w:rsidRDefault="0082689E" w:rsidP="008268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Председательствующий на сходе граждан _________________________________________</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                                                                               (подпись)    (расшифровка подписи)</w:t>
      </w: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Pr="0082689E" w:rsidRDefault="0082689E" w:rsidP="0082689E">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Секретарь схода граждан               _________________________________ ___________</w:t>
      </w: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2689E">
        <w:rPr>
          <w:rFonts w:ascii="Times New Roman" w:eastAsia="Times New Roman" w:hAnsi="Times New Roman" w:cs="Times New Roman"/>
          <w:sz w:val="24"/>
          <w:szCs w:val="24"/>
          <w:lang w:eastAsia="ru-RU"/>
        </w:rPr>
        <w:t xml:space="preserve">                                                                  (подпись)    (расшифровка подписи)</w:t>
      </w: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2689E" w:rsidRPr="0082689E" w:rsidRDefault="0082689E" w:rsidP="0082689E">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82689E" w:rsidRPr="0082689E" w:rsidRDefault="0082689E" w:rsidP="0082689E">
      <w:pPr>
        <w:jc w:val="center"/>
        <w:rPr>
          <w:rFonts w:ascii="Calibri" w:eastAsia="Calibri" w:hAnsi="Calibri" w:cs="Times New Roman"/>
          <w:b/>
          <w:sz w:val="28"/>
          <w:szCs w:val="28"/>
        </w:rPr>
      </w:pPr>
    </w:p>
    <w:p w:rsidR="0082689E" w:rsidRPr="0082689E" w:rsidRDefault="00B178FA" w:rsidP="0082689E">
      <w:pPr>
        <w:keepNext/>
        <w:jc w:val="center"/>
        <w:outlineLvl w:val="0"/>
        <w:rPr>
          <w:rFonts w:ascii="Calibri" w:eastAsia="Calibri" w:hAnsi="Calibri" w:cs="Times New Roman"/>
          <w:b/>
          <w:szCs w:val="28"/>
        </w:rPr>
      </w:pPr>
      <w:r w:rsidRPr="0082689E">
        <w:rPr>
          <w:rFonts w:ascii="Calibri" w:eastAsia="Calibri" w:hAnsi="Calibri" w:cs="Times New Roman"/>
          <w:b/>
          <w:noProof/>
          <w:szCs w:val="28"/>
          <w:lang w:eastAsia="ru-RU"/>
        </w:rPr>
        <w:lastRenderedPageBreak/>
        <w:drawing>
          <wp:anchor distT="0" distB="0" distL="114300" distR="114300" simplePos="0" relativeHeight="251669504" behindDoc="1" locked="0" layoutInCell="1" allowOverlap="1" wp14:anchorId="0489C2F0" wp14:editId="34082184">
            <wp:simplePos x="0" y="0"/>
            <wp:positionH relativeFrom="margin">
              <wp:posOffset>2527935</wp:posOffset>
            </wp:positionH>
            <wp:positionV relativeFrom="margin">
              <wp:posOffset>-394970</wp:posOffset>
            </wp:positionV>
            <wp:extent cx="811530" cy="1338580"/>
            <wp:effectExtent l="0" t="0" r="7620" b="0"/>
            <wp:wrapThrough wrapText="bothSides">
              <wp:wrapPolygon edited="0">
                <wp:start x="0" y="0"/>
                <wp:lineTo x="0" y="21211"/>
                <wp:lineTo x="21296" y="21211"/>
                <wp:lineTo x="21296" y="0"/>
                <wp:lineTo x="0" y="0"/>
              </wp:wrapPolygon>
            </wp:wrapThrough>
            <wp:docPr id="7" name="Рисунок 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89E" w:rsidRPr="0082689E" w:rsidRDefault="0082689E" w:rsidP="0082689E">
      <w:pPr>
        <w:keepNext/>
        <w:jc w:val="center"/>
        <w:outlineLvl w:val="0"/>
        <w:rPr>
          <w:rFonts w:ascii="Calibri" w:eastAsia="Calibri" w:hAnsi="Calibri" w:cs="Times New Roman"/>
          <w:b/>
          <w:szCs w:val="28"/>
        </w:rPr>
      </w:pPr>
    </w:p>
    <w:p w:rsidR="00B178FA" w:rsidRDefault="00B178FA" w:rsidP="0082689E">
      <w:pPr>
        <w:widowControl w:val="0"/>
        <w:spacing w:after="0" w:line="240" w:lineRule="auto"/>
        <w:jc w:val="center"/>
        <w:rPr>
          <w:rFonts w:ascii="Times New Roman" w:eastAsia="Calibri" w:hAnsi="Times New Roman" w:cs="Times New Roman"/>
          <w:b/>
          <w:bCs/>
          <w:color w:val="000000"/>
          <w:sz w:val="23"/>
          <w:szCs w:val="23"/>
          <w:lang w:eastAsia="ru-RU"/>
        </w:rPr>
      </w:pPr>
    </w:p>
    <w:p w:rsidR="00B178FA" w:rsidRDefault="00B178FA" w:rsidP="0082689E">
      <w:pPr>
        <w:widowControl w:val="0"/>
        <w:spacing w:after="0" w:line="240" w:lineRule="auto"/>
        <w:jc w:val="center"/>
        <w:rPr>
          <w:rFonts w:ascii="Times New Roman" w:eastAsia="Calibri" w:hAnsi="Times New Roman" w:cs="Times New Roman"/>
          <w:b/>
          <w:bCs/>
          <w:color w:val="000000"/>
          <w:sz w:val="23"/>
          <w:szCs w:val="23"/>
          <w:lang w:eastAsia="ru-RU"/>
        </w:rPr>
      </w:pPr>
    </w:p>
    <w:p w:rsidR="0082689E" w:rsidRPr="0082689E" w:rsidRDefault="0082689E" w:rsidP="0082689E">
      <w:pPr>
        <w:widowControl w:val="0"/>
        <w:spacing w:after="0" w:line="240" w:lineRule="auto"/>
        <w:jc w:val="center"/>
        <w:rPr>
          <w:rFonts w:ascii="Times New Roman" w:eastAsia="Calibri" w:hAnsi="Times New Roman" w:cs="Times New Roman"/>
          <w:b/>
          <w:bCs/>
          <w:color w:val="000000"/>
          <w:sz w:val="23"/>
          <w:szCs w:val="23"/>
          <w:lang w:eastAsia="ru-RU"/>
        </w:rPr>
      </w:pPr>
      <w:r w:rsidRPr="0082689E">
        <w:rPr>
          <w:rFonts w:ascii="Times New Roman" w:eastAsia="Calibri"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2689E" w:rsidRPr="0082689E" w:rsidRDefault="0082689E" w:rsidP="0082689E">
      <w:pPr>
        <w:widowControl w:val="0"/>
        <w:spacing w:after="0" w:line="240" w:lineRule="auto"/>
        <w:jc w:val="center"/>
        <w:rPr>
          <w:rFonts w:ascii="Times New Roman" w:eastAsia="Calibri" w:hAnsi="Times New Roman" w:cs="Times New Roman"/>
          <w:b/>
          <w:bCs/>
          <w:color w:val="000000"/>
          <w:sz w:val="23"/>
          <w:szCs w:val="23"/>
          <w:lang w:eastAsia="ru-RU"/>
        </w:rPr>
      </w:pPr>
      <w:r w:rsidRPr="0082689E">
        <w:rPr>
          <w:rFonts w:ascii="Times New Roman" w:eastAsia="Calibri"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2689E" w:rsidRPr="0082689E" w:rsidRDefault="0082689E" w:rsidP="0082689E">
      <w:pPr>
        <w:spacing w:after="0" w:line="240" w:lineRule="auto"/>
        <w:rPr>
          <w:rFonts w:ascii="Times New Roman" w:eastAsia="Calibri" w:hAnsi="Times New Roman" w:cs="Times New Roman"/>
          <w:lang w:eastAsia="ru-RU"/>
        </w:rPr>
      </w:pPr>
    </w:p>
    <w:p w:rsidR="0082689E" w:rsidRPr="0082689E" w:rsidRDefault="0082689E" w:rsidP="0082689E">
      <w:pPr>
        <w:keepNext/>
        <w:spacing w:after="0" w:line="240" w:lineRule="auto"/>
        <w:jc w:val="center"/>
        <w:outlineLvl w:val="0"/>
        <w:rPr>
          <w:rFonts w:ascii="Times New Roman" w:eastAsia="Calibri" w:hAnsi="Times New Roman" w:cs="Times New Roman"/>
          <w:b/>
          <w:sz w:val="28"/>
          <w:szCs w:val="28"/>
        </w:rPr>
      </w:pPr>
      <w:r w:rsidRPr="0082689E">
        <w:rPr>
          <w:rFonts w:ascii="Times New Roman" w:eastAsia="Calibri" w:hAnsi="Times New Roman" w:cs="Times New Roman"/>
          <w:b/>
          <w:sz w:val="28"/>
          <w:szCs w:val="28"/>
        </w:rPr>
        <w:t>РЕШЕНИЕ</w:t>
      </w:r>
    </w:p>
    <w:p w:rsidR="0082689E" w:rsidRPr="0082689E" w:rsidRDefault="0082689E" w:rsidP="0082689E">
      <w:pPr>
        <w:widowControl w:val="0"/>
        <w:autoSpaceDE w:val="0"/>
        <w:autoSpaceDN w:val="0"/>
        <w:adjustRightInd w:val="0"/>
        <w:spacing w:after="0" w:line="240" w:lineRule="auto"/>
        <w:ind w:firstLine="708"/>
        <w:jc w:val="center"/>
        <w:rPr>
          <w:rFonts w:ascii="Times New Roman" w:eastAsia="Calibri" w:hAnsi="Times New Roman" w:cs="Times New Roman"/>
          <w:b/>
          <w:sz w:val="28"/>
          <w:szCs w:val="28"/>
          <w:lang w:eastAsia="ru-RU"/>
        </w:rPr>
      </w:pPr>
    </w:p>
    <w:p w:rsidR="0082689E" w:rsidRPr="0082689E" w:rsidRDefault="0082689E" w:rsidP="0082689E">
      <w:pPr>
        <w:spacing w:after="0" w:line="240" w:lineRule="auto"/>
        <w:ind w:firstLine="567"/>
        <w:jc w:val="center"/>
        <w:rPr>
          <w:rFonts w:ascii="Times New Roman" w:eastAsia="Calibri" w:hAnsi="Times New Roman" w:cs="Times New Roman"/>
          <w:b/>
          <w:sz w:val="26"/>
          <w:szCs w:val="26"/>
        </w:rPr>
      </w:pPr>
      <w:r w:rsidRPr="0082689E">
        <w:rPr>
          <w:rFonts w:ascii="Times New Roman" w:eastAsia="Calibri" w:hAnsi="Times New Roman" w:cs="Times New Roman"/>
          <w:b/>
          <w:sz w:val="26"/>
          <w:szCs w:val="26"/>
        </w:rPr>
        <w:t>Об утверждении Положения о самообложении граждан на территории муниципального образования «Муниципальный округ Юкаменский район Удмуртской Республики»</w:t>
      </w:r>
    </w:p>
    <w:p w:rsidR="0082689E" w:rsidRPr="0082689E" w:rsidRDefault="0082689E" w:rsidP="0082689E">
      <w:pPr>
        <w:spacing w:after="0" w:line="240" w:lineRule="auto"/>
        <w:rPr>
          <w:rFonts w:ascii="Times New Roman" w:eastAsia="Calibri" w:hAnsi="Times New Roman" w:cs="Times New Roman"/>
          <w:sz w:val="26"/>
          <w:szCs w:val="26"/>
        </w:rPr>
      </w:pPr>
    </w:p>
    <w:p w:rsidR="0082689E" w:rsidRPr="0082689E" w:rsidRDefault="0082689E" w:rsidP="0082689E">
      <w:pPr>
        <w:spacing w:after="0" w:line="240" w:lineRule="auto"/>
        <w:rPr>
          <w:rFonts w:ascii="Times New Roman" w:eastAsia="Calibri" w:hAnsi="Times New Roman" w:cs="Times New Roman"/>
          <w:sz w:val="26"/>
          <w:szCs w:val="26"/>
        </w:rPr>
      </w:pPr>
      <w:r w:rsidRPr="0082689E">
        <w:rPr>
          <w:rFonts w:ascii="Times New Roman" w:eastAsia="Calibri" w:hAnsi="Times New Roman" w:cs="Times New Roman"/>
          <w:sz w:val="26"/>
          <w:szCs w:val="26"/>
        </w:rPr>
        <w:t xml:space="preserve">Принято </w:t>
      </w:r>
    </w:p>
    <w:p w:rsidR="0082689E" w:rsidRPr="0082689E" w:rsidRDefault="0082689E" w:rsidP="0082689E">
      <w:pPr>
        <w:spacing w:after="0" w:line="240" w:lineRule="auto"/>
        <w:rPr>
          <w:rFonts w:ascii="Times New Roman" w:eastAsia="Calibri" w:hAnsi="Times New Roman" w:cs="Times New Roman"/>
          <w:sz w:val="26"/>
          <w:szCs w:val="26"/>
        </w:rPr>
      </w:pPr>
      <w:r w:rsidRPr="0082689E">
        <w:rPr>
          <w:rFonts w:ascii="Times New Roman" w:eastAsia="Calibri" w:hAnsi="Times New Roman" w:cs="Times New Roman"/>
          <w:sz w:val="26"/>
          <w:szCs w:val="26"/>
        </w:rPr>
        <w:t xml:space="preserve">Советом депутатов муниципального образования </w:t>
      </w:r>
    </w:p>
    <w:p w:rsidR="0082689E" w:rsidRPr="0082689E" w:rsidRDefault="0082689E" w:rsidP="0082689E">
      <w:pPr>
        <w:spacing w:after="0" w:line="240" w:lineRule="auto"/>
        <w:rPr>
          <w:rFonts w:ascii="Times New Roman" w:eastAsia="Calibri" w:hAnsi="Times New Roman" w:cs="Times New Roman"/>
          <w:sz w:val="26"/>
          <w:szCs w:val="26"/>
        </w:rPr>
      </w:pPr>
      <w:r w:rsidRPr="0082689E">
        <w:rPr>
          <w:rFonts w:ascii="Times New Roman" w:eastAsia="Calibri" w:hAnsi="Times New Roman" w:cs="Times New Roman"/>
          <w:sz w:val="26"/>
          <w:szCs w:val="26"/>
        </w:rPr>
        <w:t xml:space="preserve">«Муниципальный округ Юкаменский район                                        </w:t>
      </w:r>
    </w:p>
    <w:p w:rsidR="0082689E" w:rsidRPr="0082689E" w:rsidRDefault="0082689E" w:rsidP="0082689E">
      <w:pPr>
        <w:spacing w:after="0" w:line="240" w:lineRule="auto"/>
        <w:rPr>
          <w:rFonts w:ascii="Times New Roman" w:eastAsia="Calibri" w:hAnsi="Times New Roman" w:cs="Times New Roman"/>
          <w:sz w:val="26"/>
          <w:szCs w:val="26"/>
        </w:rPr>
      </w:pPr>
      <w:r w:rsidRPr="0082689E">
        <w:rPr>
          <w:rFonts w:ascii="Times New Roman" w:eastAsia="Calibri" w:hAnsi="Times New Roman" w:cs="Times New Roman"/>
          <w:sz w:val="26"/>
          <w:szCs w:val="26"/>
        </w:rPr>
        <w:t>Удмуртской Республики» первого созыва                        17 февраля  2022 года</w:t>
      </w:r>
    </w:p>
    <w:p w:rsidR="0082689E" w:rsidRPr="0082689E" w:rsidRDefault="0082689E" w:rsidP="0082689E">
      <w:pPr>
        <w:spacing w:after="0" w:line="240" w:lineRule="auto"/>
        <w:ind w:firstLine="567"/>
        <w:jc w:val="both"/>
        <w:rPr>
          <w:rFonts w:ascii="Times New Roman" w:eastAsia="Calibri" w:hAnsi="Times New Roman" w:cs="Times New Roman"/>
          <w:b/>
          <w:sz w:val="26"/>
          <w:szCs w:val="26"/>
        </w:rPr>
      </w:pPr>
    </w:p>
    <w:p w:rsidR="0082689E" w:rsidRPr="0082689E" w:rsidRDefault="0082689E" w:rsidP="0082689E">
      <w:pPr>
        <w:spacing w:after="0" w:line="240" w:lineRule="auto"/>
        <w:ind w:firstLine="567"/>
        <w:jc w:val="both"/>
        <w:rPr>
          <w:rFonts w:ascii="Times New Roman" w:eastAsia="Calibri" w:hAnsi="Times New Roman" w:cs="Times New Roman"/>
          <w:sz w:val="26"/>
          <w:szCs w:val="26"/>
        </w:rPr>
      </w:pPr>
      <w:r w:rsidRPr="0082689E">
        <w:rPr>
          <w:rFonts w:ascii="Times New Roman" w:eastAsia="Calibri" w:hAnsi="Times New Roman" w:cs="Times New Roman"/>
          <w:sz w:val="26"/>
          <w:szCs w:val="26"/>
        </w:rPr>
        <w:t>В соответствии со статьей 56 Федерального закона от 06.10.2003 №131-ФЗ «Об общих принципах организации местного самоуправления в Российской Федерации» и Уставом муниципального образования «Муниципальный округ Юкаменский район Удмуртской Республики», в целях решения непосредственно населением муниципального образования «Муниципальный округ Юкаменский район Удмуртской Республики» вопросов местного значения,</w:t>
      </w:r>
    </w:p>
    <w:p w:rsidR="0082689E" w:rsidRPr="0082689E" w:rsidRDefault="0082689E" w:rsidP="0082689E">
      <w:pPr>
        <w:spacing w:after="0" w:line="240" w:lineRule="auto"/>
        <w:ind w:firstLine="567"/>
        <w:jc w:val="both"/>
        <w:rPr>
          <w:rFonts w:ascii="Times New Roman" w:eastAsia="Calibri" w:hAnsi="Times New Roman" w:cs="Times New Roman"/>
          <w:sz w:val="26"/>
          <w:szCs w:val="26"/>
        </w:rPr>
      </w:pPr>
    </w:p>
    <w:p w:rsidR="0082689E" w:rsidRPr="0082689E" w:rsidRDefault="0082689E" w:rsidP="0082689E">
      <w:pPr>
        <w:spacing w:after="0" w:line="240" w:lineRule="auto"/>
        <w:ind w:firstLine="567"/>
        <w:jc w:val="both"/>
        <w:rPr>
          <w:rFonts w:ascii="Times New Roman" w:eastAsia="Calibri" w:hAnsi="Times New Roman" w:cs="Times New Roman"/>
          <w:b/>
          <w:sz w:val="26"/>
          <w:szCs w:val="26"/>
        </w:rPr>
      </w:pPr>
      <w:r w:rsidRPr="0082689E">
        <w:rPr>
          <w:rFonts w:ascii="Times New Roman" w:eastAsia="Calibri" w:hAnsi="Times New Roman" w:cs="Times New Roman"/>
          <w:b/>
          <w:sz w:val="26"/>
          <w:szCs w:val="26"/>
        </w:rPr>
        <w:t>Совет депутатов муниципального образования «Муниципальный округ Юкаменский район Удмуртской Республики» РЕШИЛ:</w:t>
      </w:r>
    </w:p>
    <w:p w:rsidR="0082689E" w:rsidRPr="0082689E" w:rsidRDefault="0082689E" w:rsidP="0082689E">
      <w:pPr>
        <w:spacing w:after="0" w:line="240" w:lineRule="auto"/>
        <w:ind w:firstLine="567"/>
        <w:jc w:val="both"/>
        <w:rPr>
          <w:rFonts w:ascii="Times New Roman" w:eastAsia="Calibri" w:hAnsi="Times New Roman" w:cs="Times New Roman"/>
          <w:sz w:val="26"/>
          <w:szCs w:val="26"/>
        </w:rPr>
      </w:pPr>
    </w:p>
    <w:p w:rsidR="0082689E" w:rsidRPr="0082689E" w:rsidRDefault="0082689E" w:rsidP="0082689E">
      <w:pPr>
        <w:spacing w:after="0" w:line="240" w:lineRule="auto"/>
        <w:ind w:firstLine="567"/>
        <w:jc w:val="both"/>
        <w:rPr>
          <w:rFonts w:ascii="Times New Roman" w:eastAsia="Calibri" w:hAnsi="Times New Roman" w:cs="Times New Roman"/>
          <w:sz w:val="26"/>
          <w:szCs w:val="26"/>
        </w:rPr>
      </w:pPr>
      <w:r w:rsidRPr="0082689E">
        <w:rPr>
          <w:rFonts w:ascii="Times New Roman" w:eastAsia="Calibri" w:hAnsi="Times New Roman" w:cs="Times New Roman"/>
          <w:sz w:val="26"/>
          <w:szCs w:val="26"/>
        </w:rPr>
        <w:t xml:space="preserve">1. Утвердить  прилагаемое Положение о самообложении граждан на территории муниципального образования «Муниципальный округ Юкаменский район Удмуртской Республики». </w:t>
      </w: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2. </w:t>
      </w:r>
      <w:r w:rsidRPr="0082689E">
        <w:rPr>
          <w:rFonts w:ascii="Times New Roman" w:eastAsia="Times New Roman" w:hAnsi="Times New Roman" w:cs="Calibri"/>
          <w:sz w:val="26"/>
          <w:szCs w:val="26"/>
          <w:lang w:eastAsia="ru-RU"/>
        </w:rPr>
        <w:t>Настоящее решение вступает в силу  после его официального опубликования.</w:t>
      </w: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Глава муниципального образования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«Муниципальный округ Юкаменский район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Удмуртской Республики»                                              </w:t>
      </w:r>
      <w:r>
        <w:rPr>
          <w:rFonts w:ascii="Times New Roman" w:eastAsia="Times New Roman" w:hAnsi="Times New Roman" w:cs="Times New Roman"/>
          <w:sz w:val="26"/>
          <w:szCs w:val="26"/>
        </w:rPr>
        <w:t xml:space="preserve">                      </w:t>
      </w:r>
      <w:r w:rsidRPr="0082689E">
        <w:rPr>
          <w:rFonts w:ascii="Times New Roman" w:eastAsia="Times New Roman" w:hAnsi="Times New Roman" w:cs="Times New Roman"/>
          <w:sz w:val="26"/>
          <w:szCs w:val="26"/>
        </w:rPr>
        <w:t>К.Н.</w:t>
      </w:r>
      <w:r>
        <w:rPr>
          <w:rFonts w:ascii="Times New Roman" w:eastAsia="Times New Roman" w:hAnsi="Times New Roman" w:cs="Times New Roman"/>
          <w:sz w:val="26"/>
          <w:szCs w:val="26"/>
        </w:rPr>
        <w:t xml:space="preserve"> </w:t>
      </w:r>
      <w:r w:rsidRPr="0082689E">
        <w:rPr>
          <w:rFonts w:ascii="Times New Roman" w:eastAsia="Times New Roman" w:hAnsi="Times New Roman" w:cs="Times New Roman"/>
          <w:sz w:val="26"/>
          <w:szCs w:val="26"/>
        </w:rPr>
        <w:t>Бельтюков</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Председатель Совет депутатов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муниципального образования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«Муниципальный округ Юкаменский район </w:t>
      </w:r>
    </w:p>
    <w:p w:rsidR="0082689E" w:rsidRPr="0082689E" w:rsidRDefault="0082689E" w:rsidP="0082689E">
      <w:pPr>
        <w:widowControl w:val="0"/>
        <w:spacing w:after="0" w:line="240" w:lineRule="auto"/>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Удмуртской Республики»                                               </w:t>
      </w:r>
      <w:r>
        <w:rPr>
          <w:rFonts w:ascii="Times New Roman" w:eastAsia="Times New Roman" w:hAnsi="Times New Roman" w:cs="Times New Roman"/>
          <w:sz w:val="26"/>
          <w:szCs w:val="26"/>
        </w:rPr>
        <w:t xml:space="preserve">                        </w:t>
      </w:r>
      <w:r w:rsidRPr="0082689E">
        <w:rPr>
          <w:rFonts w:ascii="Times New Roman" w:eastAsia="Times New Roman" w:hAnsi="Times New Roman" w:cs="Times New Roman"/>
          <w:sz w:val="26"/>
          <w:szCs w:val="26"/>
        </w:rPr>
        <w:t>Б.А.</w:t>
      </w:r>
      <w:r>
        <w:rPr>
          <w:rFonts w:ascii="Times New Roman" w:eastAsia="Times New Roman" w:hAnsi="Times New Roman" w:cs="Times New Roman"/>
          <w:sz w:val="26"/>
          <w:szCs w:val="26"/>
        </w:rPr>
        <w:t xml:space="preserve"> </w:t>
      </w:r>
      <w:r w:rsidRPr="0082689E">
        <w:rPr>
          <w:rFonts w:ascii="Times New Roman" w:eastAsia="Times New Roman" w:hAnsi="Times New Roman" w:cs="Times New Roman"/>
          <w:sz w:val="26"/>
          <w:szCs w:val="26"/>
        </w:rPr>
        <w:t>Абашев</w:t>
      </w:r>
    </w:p>
    <w:p w:rsidR="0082689E" w:rsidRPr="0082689E" w:rsidRDefault="0082689E" w:rsidP="0082689E">
      <w:pPr>
        <w:spacing w:after="0" w:line="240" w:lineRule="auto"/>
        <w:jc w:val="both"/>
        <w:rPr>
          <w:rFonts w:ascii="Times New Roman" w:eastAsia="Calibri" w:hAnsi="Times New Roman" w:cs="Times New Roman"/>
          <w:b/>
          <w:sz w:val="26"/>
          <w:szCs w:val="26"/>
        </w:rPr>
      </w:pPr>
    </w:p>
    <w:p w:rsidR="0082689E" w:rsidRPr="0082689E" w:rsidRDefault="0082689E" w:rsidP="0082689E">
      <w:pPr>
        <w:spacing w:after="0" w:line="240" w:lineRule="auto"/>
        <w:jc w:val="both"/>
        <w:rPr>
          <w:rFonts w:ascii="Times New Roman" w:eastAsia="Calibri" w:hAnsi="Times New Roman" w:cs="Times New Roman"/>
          <w:b/>
          <w:sz w:val="26"/>
          <w:szCs w:val="26"/>
        </w:rPr>
      </w:pPr>
      <w:r w:rsidRPr="0082689E">
        <w:rPr>
          <w:rFonts w:ascii="Times New Roman" w:eastAsia="Calibri" w:hAnsi="Times New Roman" w:cs="Times New Roman"/>
          <w:b/>
          <w:sz w:val="26"/>
          <w:szCs w:val="26"/>
        </w:rPr>
        <w:t>с. Юкаменское</w:t>
      </w:r>
    </w:p>
    <w:p w:rsidR="0082689E" w:rsidRDefault="0082689E" w:rsidP="0082689E">
      <w:pPr>
        <w:spacing w:after="0" w:line="240" w:lineRule="auto"/>
        <w:jc w:val="both"/>
        <w:rPr>
          <w:rFonts w:ascii="Times New Roman" w:eastAsia="Calibri" w:hAnsi="Times New Roman" w:cs="Times New Roman"/>
          <w:b/>
          <w:sz w:val="26"/>
          <w:szCs w:val="26"/>
        </w:rPr>
      </w:pPr>
      <w:r w:rsidRPr="0082689E">
        <w:rPr>
          <w:rFonts w:ascii="Times New Roman" w:eastAsia="Calibri" w:hAnsi="Times New Roman" w:cs="Times New Roman"/>
          <w:b/>
          <w:sz w:val="26"/>
          <w:szCs w:val="26"/>
        </w:rPr>
        <w:t>17 февраля 2022 года № 103</w:t>
      </w:r>
    </w:p>
    <w:p w:rsidR="00B178FA" w:rsidRDefault="00B178FA" w:rsidP="0082689E">
      <w:pPr>
        <w:spacing w:after="0" w:line="240" w:lineRule="auto"/>
        <w:jc w:val="both"/>
        <w:rPr>
          <w:rFonts w:ascii="Times New Roman" w:eastAsia="Calibri" w:hAnsi="Times New Roman" w:cs="Times New Roman"/>
          <w:b/>
          <w:sz w:val="26"/>
          <w:szCs w:val="26"/>
        </w:rPr>
      </w:pPr>
    </w:p>
    <w:p w:rsidR="00B178FA" w:rsidRPr="0082689E" w:rsidRDefault="00B178FA" w:rsidP="0082689E">
      <w:pPr>
        <w:spacing w:after="0" w:line="240" w:lineRule="auto"/>
        <w:jc w:val="both"/>
        <w:rPr>
          <w:rFonts w:ascii="Times New Roman" w:eastAsia="Calibri" w:hAnsi="Times New Roman" w:cs="Times New Roman"/>
          <w:sz w:val="26"/>
          <w:szCs w:val="26"/>
          <w:lang w:eastAsia="ru-RU"/>
        </w:rPr>
      </w:pPr>
    </w:p>
    <w:p w:rsidR="0082689E" w:rsidRPr="0082689E" w:rsidRDefault="0082689E" w:rsidP="0082689E">
      <w:pPr>
        <w:widowControl w:val="0"/>
        <w:autoSpaceDE w:val="0"/>
        <w:autoSpaceDN w:val="0"/>
        <w:adjustRightInd w:val="0"/>
        <w:spacing w:after="0" w:line="240" w:lineRule="auto"/>
        <w:ind w:left="4820" w:firstLine="567"/>
        <w:jc w:val="right"/>
        <w:outlineLvl w:val="0"/>
        <w:rPr>
          <w:rFonts w:ascii="Times New Roman" w:eastAsia="Calibri" w:hAnsi="Times New Roman" w:cs="Times New Roman"/>
          <w:sz w:val="26"/>
          <w:szCs w:val="26"/>
        </w:rPr>
      </w:pPr>
      <w:r w:rsidRPr="0082689E">
        <w:rPr>
          <w:rFonts w:ascii="Times New Roman" w:eastAsia="Calibri" w:hAnsi="Times New Roman" w:cs="Times New Roman"/>
          <w:sz w:val="26"/>
          <w:szCs w:val="26"/>
        </w:rPr>
        <w:lastRenderedPageBreak/>
        <w:t xml:space="preserve">УТВЕРЖДЕНО </w:t>
      </w:r>
    </w:p>
    <w:p w:rsidR="0082689E" w:rsidRPr="0082689E" w:rsidRDefault="0082689E" w:rsidP="0082689E">
      <w:pPr>
        <w:widowControl w:val="0"/>
        <w:autoSpaceDE w:val="0"/>
        <w:autoSpaceDN w:val="0"/>
        <w:adjustRightInd w:val="0"/>
        <w:spacing w:after="0" w:line="240" w:lineRule="auto"/>
        <w:ind w:left="4820" w:firstLine="567"/>
        <w:jc w:val="right"/>
        <w:outlineLvl w:val="0"/>
        <w:rPr>
          <w:rFonts w:ascii="Times New Roman" w:eastAsia="Calibri" w:hAnsi="Times New Roman" w:cs="Times New Roman"/>
          <w:sz w:val="26"/>
          <w:szCs w:val="26"/>
        </w:rPr>
      </w:pPr>
      <w:r w:rsidRPr="0082689E">
        <w:rPr>
          <w:rFonts w:ascii="Times New Roman" w:eastAsia="Calibri" w:hAnsi="Times New Roman" w:cs="Times New Roman"/>
          <w:sz w:val="26"/>
          <w:szCs w:val="26"/>
        </w:rPr>
        <w:t xml:space="preserve"> решением Совета депутатов муниципального образования «Муниципальный округ Юкаменский район Удмуртской Республики»</w:t>
      </w:r>
    </w:p>
    <w:p w:rsidR="0082689E" w:rsidRPr="0082689E" w:rsidRDefault="0082689E" w:rsidP="0082689E">
      <w:pPr>
        <w:spacing w:after="0" w:line="240" w:lineRule="auto"/>
        <w:ind w:left="2832" w:firstLine="567"/>
        <w:jc w:val="right"/>
        <w:rPr>
          <w:rFonts w:ascii="Times New Roman" w:eastAsia="Times New Roman" w:hAnsi="Times New Roman" w:cs="Times New Roman"/>
          <w:sz w:val="26"/>
          <w:szCs w:val="26"/>
          <w:lang w:eastAsia="ar-SA"/>
        </w:rPr>
      </w:pPr>
      <w:r w:rsidRPr="0082689E">
        <w:rPr>
          <w:rFonts w:ascii="Times New Roman" w:eastAsia="Times New Roman" w:hAnsi="Times New Roman" w:cs="Times New Roman"/>
          <w:sz w:val="26"/>
          <w:szCs w:val="26"/>
          <w:lang w:eastAsia="ar-SA"/>
        </w:rPr>
        <w:t>№ 103 от 17.02.2022 года</w:t>
      </w:r>
    </w:p>
    <w:p w:rsidR="0082689E" w:rsidRPr="0082689E" w:rsidRDefault="0082689E" w:rsidP="0082689E">
      <w:pPr>
        <w:widowControl w:val="0"/>
        <w:autoSpaceDE w:val="0"/>
        <w:autoSpaceDN w:val="0"/>
        <w:adjustRightInd w:val="0"/>
        <w:spacing w:after="0" w:line="240" w:lineRule="auto"/>
        <w:ind w:left="4820" w:firstLine="567"/>
        <w:outlineLvl w:val="0"/>
        <w:rPr>
          <w:rFonts w:ascii="Times New Roman" w:eastAsia="Calibri" w:hAnsi="Times New Roman" w:cs="Times New Roman"/>
          <w:sz w:val="26"/>
          <w:szCs w:val="26"/>
        </w:rPr>
      </w:pPr>
    </w:p>
    <w:p w:rsidR="0082689E" w:rsidRPr="0082689E" w:rsidRDefault="0082689E" w:rsidP="0082689E">
      <w:pPr>
        <w:widowControl w:val="0"/>
        <w:autoSpaceDE w:val="0"/>
        <w:autoSpaceDN w:val="0"/>
        <w:adjustRightInd w:val="0"/>
        <w:spacing w:after="0" w:line="240" w:lineRule="auto"/>
        <w:ind w:left="4820" w:firstLine="567"/>
        <w:jc w:val="center"/>
        <w:rPr>
          <w:rFonts w:ascii="Times New Roman" w:eastAsia="Calibri" w:hAnsi="Times New Roman" w:cs="Times New Roman"/>
          <w:b/>
          <w:sz w:val="26"/>
          <w:szCs w:val="26"/>
        </w:rPr>
      </w:pPr>
    </w:p>
    <w:p w:rsidR="0082689E" w:rsidRPr="0082689E" w:rsidRDefault="0082689E" w:rsidP="0082689E">
      <w:pPr>
        <w:spacing w:after="0" w:line="240" w:lineRule="auto"/>
        <w:ind w:firstLine="567"/>
        <w:jc w:val="center"/>
        <w:rPr>
          <w:rFonts w:ascii="Times New Roman" w:eastAsia="Calibri" w:hAnsi="Times New Roman" w:cs="Times New Roman"/>
          <w:b/>
          <w:sz w:val="26"/>
          <w:szCs w:val="26"/>
        </w:rPr>
      </w:pPr>
      <w:r w:rsidRPr="0082689E">
        <w:rPr>
          <w:rFonts w:ascii="Times New Roman" w:eastAsia="Calibri" w:hAnsi="Times New Roman" w:cs="Times New Roman"/>
          <w:b/>
          <w:sz w:val="26"/>
          <w:szCs w:val="26"/>
        </w:rPr>
        <w:t xml:space="preserve">ПОЛОЖЕНИЕ </w:t>
      </w:r>
    </w:p>
    <w:p w:rsidR="0082689E" w:rsidRPr="0082689E" w:rsidRDefault="0082689E" w:rsidP="0082689E">
      <w:pPr>
        <w:spacing w:after="0" w:line="240" w:lineRule="auto"/>
        <w:ind w:firstLine="567"/>
        <w:jc w:val="both"/>
        <w:rPr>
          <w:rFonts w:ascii="Times New Roman" w:eastAsia="Calibri" w:hAnsi="Times New Roman" w:cs="Times New Roman"/>
          <w:b/>
          <w:sz w:val="26"/>
          <w:szCs w:val="26"/>
        </w:rPr>
      </w:pPr>
      <w:r w:rsidRPr="0082689E">
        <w:rPr>
          <w:rFonts w:ascii="Times New Roman" w:eastAsia="Calibri" w:hAnsi="Times New Roman" w:cs="Times New Roman"/>
          <w:b/>
          <w:sz w:val="26"/>
          <w:szCs w:val="26"/>
        </w:rPr>
        <w:t>о самообложении граждан на территории муниципального образования «Муниципальный округ Юкаменский район Удмуртской Республики»</w:t>
      </w:r>
    </w:p>
    <w:p w:rsidR="0082689E" w:rsidRPr="0082689E" w:rsidRDefault="0082689E" w:rsidP="0082689E">
      <w:pPr>
        <w:spacing w:after="0" w:line="240" w:lineRule="auto"/>
        <w:ind w:firstLine="567"/>
        <w:jc w:val="both"/>
        <w:rPr>
          <w:rFonts w:ascii="Times New Roman" w:eastAsia="Calibri" w:hAnsi="Times New Roman" w:cs="Times New Roman"/>
          <w:sz w:val="26"/>
          <w:szCs w:val="26"/>
        </w:rPr>
      </w:pP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Настоящее Положение о самообложении граждан на территории муниципального образования «Муниципальный округ Юкаменский район Удмуртской Республики» (далее - Положение) определяет порядок введения самообложения граждан на территории муниципального образования «Муниципальный округ Юкаменский район Удмуртской Республики», сбора и использования средств самообложения граждан - жителей муниципального образования «Муниципальный округ Юкаменский район Удмуртской Республики».</w:t>
      </w:r>
    </w:p>
    <w:p w:rsidR="0082689E" w:rsidRPr="0082689E" w:rsidRDefault="0082689E" w:rsidP="0082689E">
      <w:pPr>
        <w:numPr>
          <w:ilvl w:val="0"/>
          <w:numId w:val="4"/>
        </w:numPr>
        <w:spacing w:after="0" w:line="240" w:lineRule="auto"/>
        <w:ind w:left="0" w:firstLine="567"/>
        <w:contextualSpacing/>
        <w:jc w:val="center"/>
        <w:rPr>
          <w:rFonts w:ascii="Times New Roman" w:eastAsia="Calibri" w:hAnsi="Times New Roman" w:cs="Times New Roman"/>
          <w:b/>
          <w:sz w:val="26"/>
          <w:szCs w:val="26"/>
          <w:lang w:val="en-US" w:eastAsia="ru-RU"/>
        </w:rPr>
      </w:pPr>
      <w:r w:rsidRPr="0082689E">
        <w:rPr>
          <w:rFonts w:ascii="Times New Roman" w:eastAsia="Calibri" w:hAnsi="Times New Roman" w:cs="Times New Roman"/>
          <w:b/>
          <w:sz w:val="26"/>
          <w:szCs w:val="26"/>
          <w:lang w:eastAsia="ru-RU"/>
        </w:rPr>
        <w:t>Общие положения</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ru-RU"/>
        </w:rPr>
      </w:pPr>
      <w:r w:rsidRPr="0082689E">
        <w:rPr>
          <w:rFonts w:ascii="Times New Roman" w:eastAsia="Calibri" w:hAnsi="Times New Roman" w:cs="Times New Roman"/>
          <w:color w:val="000000"/>
          <w:sz w:val="26"/>
          <w:szCs w:val="26"/>
          <w:lang w:eastAsia="ru-RU"/>
        </w:rPr>
        <w:t>1.1. Под средствами самообложения граждан понимаются разовые платежи граждан - жителей муниципального образования «Муниципальный округ Юкаменский район Удмуртской Республики» (далее – Юкаменский район), осуществляемые для решения конкретных вопросов местного значения.</w:t>
      </w:r>
    </w:p>
    <w:p w:rsidR="0082689E" w:rsidRPr="0082689E" w:rsidRDefault="0082689E" w:rsidP="0082689E">
      <w:pPr>
        <w:widowControl w:val="0"/>
        <w:tabs>
          <w:tab w:val="left" w:pos="1254"/>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1.2. Вопросы введения и использования средств самообложения решаются на сходе граждан. </w:t>
      </w:r>
      <w:r w:rsidRPr="0082689E">
        <w:rPr>
          <w:rFonts w:ascii="Times New Roman" w:eastAsia="Times New Roman" w:hAnsi="Times New Roman" w:cs="Times New Roman"/>
          <w:color w:val="000000"/>
          <w:sz w:val="26"/>
          <w:szCs w:val="26"/>
        </w:rPr>
        <w:t xml:space="preserve">Сход граждан по вопросу самообложения граждан - (далее – сход граждан) – сход граждан, проводимый в населенном пункте, входящем в состав Юкаменского района, либо на части населенного пункта, входящего в состав Юкаменского района, в соответствии с действующим законодательством, Уставом муниципального образования среди обладающих правом на участие в сходе граждан Российской Федерации, </w:t>
      </w:r>
      <w:r w:rsidRPr="0082689E">
        <w:rPr>
          <w:rFonts w:ascii="Times New Roman" w:eastAsia="Times New Roman" w:hAnsi="Times New Roman" w:cs="Times New Roman"/>
          <w:sz w:val="26"/>
          <w:szCs w:val="26"/>
        </w:rPr>
        <w:t xml:space="preserve">достигших возраста 18 лет, </w:t>
      </w:r>
      <w:r w:rsidRPr="0082689E">
        <w:rPr>
          <w:rFonts w:ascii="Times New Roman" w:eastAsia="Times New Roman" w:hAnsi="Times New Roman" w:cs="Times New Roman"/>
          <w:color w:val="000000"/>
          <w:sz w:val="26"/>
          <w:szCs w:val="26"/>
        </w:rPr>
        <w:t>зарегистрированных по месту жительства на территории данного населенного пункта (части населенного пункта), на основе всеобщего равного и прямого волеизъявления граждан при открытом голосовании по вопросу самообложения граждан.</w:t>
      </w:r>
    </w:p>
    <w:p w:rsidR="0082689E" w:rsidRPr="0082689E" w:rsidRDefault="0082689E" w:rsidP="0082689E">
      <w:pPr>
        <w:widowControl w:val="0"/>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color w:val="000000"/>
          <w:sz w:val="26"/>
          <w:szCs w:val="26"/>
        </w:rPr>
        <w:t>Критерии определения границ части территории населенного пункта, входящего в состав муниципального образования, на которой может проводиться сход граждан по вопросу введения и использования средств самообложения граждан, устанавливаются Законом Удмуртской Республики.</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ru-RU"/>
        </w:rPr>
      </w:pPr>
      <w:r w:rsidRPr="0082689E">
        <w:rPr>
          <w:rFonts w:ascii="Times New Roman" w:eastAsia="Calibri" w:hAnsi="Times New Roman" w:cs="Times New Roman"/>
          <w:color w:val="000000"/>
          <w:sz w:val="26"/>
          <w:szCs w:val="26"/>
          <w:lang w:eastAsia="ru-RU"/>
        </w:rPr>
        <w:t xml:space="preserve">1.3. Использование средств самообложения граждан осуществляется на мероприятия, направленные исключительно на решение вопросов местного значения, принятых на сходе граждан. </w:t>
      </w: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1.4. Введение самообложения граждан, сбор и использование средств самообложения граждан осуществляются в соответствии с </w:t>
      </w:r>
      <w:hyperlink r:id="rId20" w:history="1">
        <w:r w:rsidRPr="0082689E">
          <w:rPr>
            <w:rFonts w:ascii="Times New Roman" w:eastAsia="Times New Roman" w:hAnsi="Times New Roman" w:cs="Times New Roman"/>
            <w:sz w:val="26"/>
            <w:szCs w:val="26"/>
            <w:lang w:eastAsia="ru-RU"/>
          </w:rPr>
          <w:t>Конституцией</w:t>
        </w:r>
      </w:hyperlink>
      <w:r w:rsidRPr="0082689E">
        <w:rPr>
          <w:rFonts w:ascii="Times New Roman" w:eastAsia="Times New Roman" w:hAnsi="Times New Roman" w:cs="Times New Roman"/>
          <w:sz w:val="26"/>
          <w:szCs w:val="26"/>
          <w:lang w:eastAsia="ru-RU"/>
        </w:rPr>
        <w:t xml:space="preserve"> Российской Федерации, Бюджетным </w:t>
      </w:r>
      <w:hyperlink r:id="rId21" w:history="1">
        <w:r w:rsidRPr="0082689E">
          <w:rPr>
            <w:rFonts w:ascii="Times New Roman" w:eastAsia="Times New Roman" w:hAnsi="Times New Roman" w:cs="Times New Roman"/>
            <w:sz w:val="26"/>
            <w:szCs w:val="26"/>
            <w:lang w:eastAsia="ru-RU"/>
          </w:rPr>
          <w:t>кодексом</w:t>
        </w:r>
      </w:hyperlink>
      <w:r w:rsidRPr="0082689E">
        <w:rPr>
          <w:rFonts w:ascii="Times New Roman" w:eastAsia="Times New Roman" w:hAnsi="Times New Roman" w:cs="Times New Roman"/>
          <w:sz w:val="26"/>
          <w:szCs w:val="26"/>
          <w:lang w:eastAsia="ru-RU"/>
        </w:rPr>
        <w:t xml:space="preserve"> Российской Федерации, Федеральным </w:t>
      </w:r>
      <w:hyperlink r:id="rId22" w:history="1">
        <w:r w:rsidRPr="0082689E">
          <w:rPr>
            <w:rFonts w:ascii="Times New Roman" w:eastAsia="Times New Roman" w:hAnsi="Times New Roman" w:cs="Times New Roman"/>
            <w:sz w:val="26"/>
            <w:szCs w:val="26"/>
            <w:lang w:eastAsia="ru-RU"/>
          </w:rPr>
          <w:t>законом</w:t>
        </w:r>
      </w:hyperlink>
      <w:r w:rsidRPr="0082689E">
        <w:rPr>
          <w:rFonts w:ascii="Times New Roman" w:eastAsia="Times New Roman" w:hAnsi="Times New Roman" w:cs="Times New Roman"/>
          <w:sz w:val="26"/>
          <w:szCs w:val="26"/>
          <w:lang w:eastAsia="ru-RU"/>
        </w:rPr>
        <w:t xml:space="preserve"> от 06.10.2003 № 131-ФЗ «Об общих принципах организации местного самоуправления в Российской Федерации», Федеральным </w:t>
      </w:r>
      <w:hyperlink r:id="rId23" w:history="1">
        <w:r w:rsidRPr="0082689E">
          <w:rPr>
            <w:rFonts w:ascii="Times New Roman" w:eastAsia="Times New Roman" w:hAnsi="Times New Roman" w:cs="Times New Roman"/>
            <w:sz w:val="26"/>
            <w:szCs w:val="26"/>
            <w:lang w:eastAsia="ru-RU"/>
          </w:rPr>
          <w:t>законом</w:t>
        </w:r>
      </w:hyperlink>
      <w:r w:rsidRPr="0082689E">
        <w:rPr>
          <w:rFonts w:ascii="Times New Roman" w:eastAsia="Times New Roman" w:hAnsi="Times New Roman" w:cs="Times New Roman"/>
          <w:sz w:val="26"/>
          <w:szCs w:val="26"/>
          <w:lang w:eastAsia="ru-RU"/>
        </w:rPr>
        <w:t xml:space="preserve"> от 12.06.2002 № 67-ФЗ «Об основных гарантиях избирательных прав и права на участие в референдуме граждан Российской Федерации», </w:t>
      </w:r>
      <w:hyperlink r:id="rId24" w:history="1">
        <w:r w:rsidRPr="0082689E">
          <w:rPr>
            <w:rFonts w:ascii="Times New Roman" w:eastAsia="Times New Roman" w:hAnsi="Times New Roman" w:cs="Times New Roman"/>
            <w:sz w:val="26"/>
            <w:szCs w:val="26"/>
            <w:lang w:eastAsia="ru-RU"/>
          </w:rPr>
          <w:t>Законом</w:t>
        </w:r>
      </w:hyperlink>
      <w:r w:rsidRPr="0082689E">
        <w:rPr>
          <w:rFonts w:ascii="Times New Roman" w:eastAsia="Times New Roman" w:hAnsi="Times New Roman" w:cs="Times New Roman"/>
          <w:sz w:val="26"/>
          <w:szCs w:val="26"/>
          <w:lang w:eastAsia="ru-RU"/>
        </w:rPr>
        <w:t xml:space="preserve"> Удмуртской Республики от 28.04.2007 № 19-РЗ «О местном референдуме в Удмуртской Республике», другими федеральными законами, законами Удмуртской Республики, </w:t>
      </w:r>
      <w:hyperlink r:id="rId25" w:history="1">
        <w:r w:rsidRPr="0082689E">
          <w:rPr>
            <w:rFonts w:ascii="Times New Roman" w:eastAsia="Times New Roman" w:hAnsi="Times New Roman" w:cs="Times New Roman"/>
            <w:sz w:val="26"/>
            <w:szCs w:val="26"/>
            <w:lang w:eastAsia="ru-RU"/>
          </w:rPr>
          <w:t>Уставом</w:t>
        </w:r>
      </w:hyperlink>
      <w:r w:rsidRPr="0082689E">
        <w:rPr>
          <w:rFonts w:ascii="Times New Roman" w:eastAsia="Times New Roman" w:hAnsi="Times New Roman" w:cs="Times New Roman"/>
          <w:sz w:val="26"/>
          <w:szCs w:val="26"/>
          <w:lang w:eastAsia="ru-RU"/>
        </w:rPr>
        <w:t xml:space="preserve"> муниципального образования «Муниципальный округ Юкаменский район Удмуртской Республики» (далее – Устав муниципального образования), настоящим Положением.</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ru-RU"/>
        </w:rPr>
      </w:pPr>
    </w:p>
    <w:p w:rsidR="0082689E" w:rsidRPr="0082689E" w:rsidRDefault="0082689E" w:rsidP="0082689E">
      <w:pPr>
        <w:autoSpaceDE w:val="0"/>
        <w:autoSpaceDN w:val="0"/>
        <w:adjustRightInd w:val="0"/>
        <w:spacing w:after="0" w:line="240" w:lineRule="auto"/>
        <w:ind w:firstLine="567"/>
        <w:jc w:val="center"/>
        <w:rPr>
          <w:rFonts w:ascii="Times New Roman" w:eastAsia="Calibri" w:hAnsi="Times New Roman" w:cs="Times New Roman"/>
          <w:b/>
          <w:bCs/>
          <w:color w:val="000000"/>
          <w:sz w:val="26"/>
          <w:szCs w:val="26"/>
          <w:lang w:eastAsia="ru-RU"/>
        </w:rPr>
      </w:pPr>
      <w:r w:rsidRPr="0082689E">
        <w:rPr>
          <w:rFonts w:ascii="Times New Roman" w:eastAsia="Calibri" w:hAnsi="Times New Roman" w:cs="Times New Roman"/>
          <w:b/>
          <w:bCs/>
          <w:color w:val="000000"/>
          <w:sz w:val="26"/>
          <w:szCs w:val="26"/>
          <w:lang w:eastAsia="ru-RU"/>
        </w:rPr>
        <w:t>2. Порядок введения самообложения граждан</w:t>
      </w:r>
    </w:p>
    <w:p w:rsidR="0082689E" w:rsidRPr="0082689E" w:rsidRDefault="0082689E" w:rsidP="0082689E">
      <w:pPr>
        <w:autoSpaceDE w:val="0"/>
        <w:autoSpaceDN w:val="0"/>
        <w:adjustRightInd w:val="0"/>
        <w:spacing w:after="36" w:line="240" w:lineRule="auto"/>
        <w:ind w:firstLine="567"/>
        <w:jc w:val="both"/>
        <w:rPr>
          <w:rFonts w:ascii="Times New Roman" w:eastAsia="Calibri" w:hAnsi="Times New Roman" w:cs="Times New Roman"/>
          <w:iCs/>
          <w:sz w:val="26"/>
          <w:szCs w:val="26"/>
          <w:lang w:eastAsia="ru-RU"/>
        </w:rPr>
      </w:pPr>
      <w:r w:rsidRPr="0082689E">
        <w:rPr>
          <w:rFonts w:ascii="Times New Roman" w:eastAsia="Calibri" w:hAnsi="Times New Roman" w:cs="Times New Roman"/>
          <w:color w:val="000000"/>
          <w:sz w:val="26"/>
          <w:szCs w:val="26"/>
          <w:lang w:eastAsia="ru-RU"/>
        </w:rPr>
        <w:t>2.1. Сход граждан</w:t>
      </w:r>
      <w:r w:rsidRPr="0082689E">
        <w:rPr>
          <w:rFonts w:ascii="Times New Roman" w:eastAsia="Calibri" w:hAnsi="Times New Roman" w:cs="Times New Roman"/>
          <w:iCs/>
          <w:color w:val="000000"/>
          <w:sz w:val="26"/>
          <w:szCs w:val="26"/>
          <w:lang w:eastAsia="ru-RU"/>
        </w:rPr>
        <w:t xml:space="preserve"> о проведении самообложения проводится в порядке, установленном Конституцией Российской Федерации, Федеральным законом от 06 октября 2003 года №131-ФЗ «Об общих принципах организации местного самоуправления в Российской Федерации», Уставом муниципального образования </w:t>
      </w:r>
      <w:r w:rsidRPr="0082689E">
        <w:rPr>
          <w:rFonts w:ascii="Times New Roman" w:eastAsia="Calibri" w:hAnsi="Times New Roman" w:cs="Times New Roman"/>
          <w:color w:val="000000"/>
          <w:sz w:val="26"/>
          <w:szCs w:val="26"/>
          <w:lang w:eastAsia="ru-RU"/>
        </w:rPr>
        <w:t>«Муниципальный округ Юкаменский район Удмуртской Республики»</w:t>
      </w:r>
      <w:r w:rsidRPr="0082689E">
        <w:rPr>
          <w:rFonts w:ascii="Times New Roman" w:eastAsia="Calibri" w:hAnsi="Times New Roman" w:cs="Times New Roman"/>
          <w:iCs/>
          <w:color w:val="000000"/>
          <w:sz w:val="26"/>
          <w:szCs w:val="26"/>
          <w:lang w:eastAsia="ru-RU"/>
        </w:rPr>
        <w:t xml:space="preserve">, настоящим Положением, </w:t>
      </w:r>
      <w:r w:rsidRPr="0082689E">
        <w:rPr>
          <w:rFonts w:ascii="Times New Roman" w:eastAsia="Calibri" w:hAnsi="Times New Roman" w:cs="Times New Roman"/>
          <w:iCs/>
          <w:sz w:val="26"/>
          <w:szCs w:val="26"/>
          <w:lang w:eastAsia="ru-RU"/>
        </w:rPr>
        <w:t xml:space="preserve">Положением о порядке проведения схода граждан </w:t>
      </w:r>
      <w:r w:rsidRPr="0082689E">
        <w:rPr>
          <w:rFonts w:ascii="Times New Roman" w:eastAsia="Calibri" w:hAnsi="Times New Roman" w:cs="Times New Roman"/>
          <w:iCs/>
          <w:color w:val="000000"/>
          <w:sz w:val="26"/>
          <w:szCs w:val="26"/>
          <w:lang w:eastAsia="ru-RU"/>
        </w:rPr>
        <w:t xml:space="preserve">в муниципальном образовании </w:t>
      </w:r>
      <w:r w:rsidRPr="0082689E">
        <w:rPr>
          <w:rFonts w:ascii="Times New Roman" w:eastAsia="Calibri" w:hAnsi="Times New Roman" w:cs="Times New Roman"/>
          <w:color w:val="000000"/>
          <w:sz w:val="26"/>
          <w:szCs w:val="26"/>
          <w:lang w:eastAsia="ru-RU"/>
        </w:rPr>
        <w:t>«Муниципальный округ Юкаменский район Удмуртской Республики»</w:t>
      </w:r>
      <w:r w:rsidRPr="0082689E">
        <w:rPr>
          <w:rFonts w:ascii="Times New Roman" w:eastAsia="Calibri" w:hAnsi="Times New Roman" w:cs="Times New Roman"/>
          <w:iCs/>
          <w:sz w:val="26"/>
          <w:szCs w:val="26"/>
          <w:lang w:eastAsia="ru-RU"/>
        </w:rPr>
        <w:t>.</w:t>
      </w: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iCs/>
          <w:sz w:val="26"/>
          <w:szCs w:val="26"/>
          <w:lang w:eastAsia="ru-RU"/>
        </w:rPr>
        <w:t xml:space="preserve">2.2. </w:t>
      </w:r>
      <w:r w:rsidRPr="0082689E">
        <w:rPr>
          <w:rFonts w:ascii="Times New Roman" w:eastAsia="Times New Roman" w:hAnsi="Times New Roman" w:cs="Times New Roman"/>
          <w:sz w:val="26"/>
          <w:szCs w:val="26"/>
          <w:lang w:eastAsia="ru-RU"/>
        </w:rPr>
        <w:t>Размер платежей в порядке самообложения граждан устанавливается в абсолютной величине равным для всех жителей населенного пункта Юкаменского района (части населенного пункта), за исключением отдельных категорий граждан, численность которых не может превышать 30 процентов от общего числа жителей населенного пункта Юкаменского района (части населенного пункта) и для которых размер платежей может быть уменьшен. Категории граждан, для которых размер разового платежа может быть уменьшен, а также размер льготного разового платежа утверждаются на сходе граждан по введению самообложения граждан.</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iCs/>
          <w:color w:val="000000"/>
          <w:sz w:val="26"/>
          <w:szCs w:val="26"/>
          <w:lang w:eastAsia="ru-RU"/>
        </w:rPr>
      </w:pPr>
      <w:r w:rsidRPr="0082689E">
        <w:rPr>
          <w:rFonts w:ascii="Times New Roman" w:eastAsia="Calibri" w:hAnsi="Times New Roman" w:cs="Times New Roman"/>
          <w:iCs/>
          <w:color w:val="000000"/>
          <w:sz w:val="26"/>
          <w:szCs w:val="26"/>
          <w:lang w:eastAsia="ru-RU"/>
        </w:rPr>
        <w:t>2.3. Вопрос, выносимый на сход граждан, в обязательном порядке содержит следующие данные:</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ru-RU"/>
        </w:rPr>
      </w:pPr>
      <w:r w:rsidRPr="0082689E">
        <w:rPr>
          <w:rFonts w:ascii="Times New Roman" w:eastAsia="Calibri" w:hAnsi="Times New Roman" w:cs="Times New Roman"/>
          <w:iCs/>
          <w:color w:val="000000"/>
          <w:sz w:val="26"/>
          <w:szCs w:val="26"/>
          <w:lang w:eastAsia="ru-RU"/>
        </w:rPr>
        <w:t xml:space="preserve">- </w:t>
      </w:r>
      <w:r w:rsidRPr="0082689E">
        <w:rPr>
          <w:rFonts w:ascii="Times New Roman" w:eastAsia="Calibri" w:hAnsi="Times New Roman" w:cs="Times New Roman"/>
          <w:color w:val="000000"/>
          <w:sz w:val="26"/>
          <w:szCs w:val="26"/>
          <w:lang w:eastAsia="ru-RU"/>
        </w:rPr>
        <w:t>конкретный вопрос местного значения, для решения которого предполагается введение разовых платежей. В</w:t>
      </w:r>
      <w:r w:rsidRPr="0082689E">
        <w:rPr>
          <w:rFonts w:ascii="Times New Roman" w:eastAsia="Calibri" w:hAnsi="Times New Roman" w:cs="Times New Roman"/>
          <w:iCs/>
          <w:color w:val="000000"/>
          <w:sz w:val="26"/>
          <w:szCs w:val="26"/>
          <w:lang w:eastAsia="ru-RU"/>
        </w:rPr>
        <w:t xml:space="preserve">опрос должен быть сформулирован таким образом, чтобы исключалась возможность его множественного толкования, то </w:t>
      </w:r>
      <w:r w:rsidRPr="0082689E">
        <w:rPr>
          <w:rFonts w:ascii="Times New Roman" w:eastAsia="Calibri" w:hAnsi="Times New Roman" w:cs="Times New Roman"/>
          <w:color w:val="000000"/>
          <w:sz w:val="26"/>
          <w:szCs w:val="26"/>
          <w:lang w:eastAsia="ru-RU"/>
        </w:rPr>
        <w:t xml:space="preserve">есть на него можно было бы </w:t>
      </w:r>
      <w:r w:rsidRPr="0082689E">
        <w:rPr>
          <w:rFonts w:ascii="Times New Roman" w:eastAsia="Calibri" w:hAnsi="Times New Roman" w:cs="Times New Roman"/>
          <w:iCs/>
          <w:color w:val="000000"/>
          <w:sz w:val="26"/>
          <w:szCs w:val="26"/>
          <w:lang w:eastAsia="ru-RU"/>
        </w:rPr>
        <w:t xml:space="preserve">дать только однозначный ответ («ДА» или </w:t>
      </w:r>
      <w:r w:rsidRPr="0082689E">
        <w:rPr>
          <w:rFonts w:ascii="Times New Roman" w:eastAsia="Calibri" w:hAnsi="Times New Roman" w:cs="Times New Roman"/>
          <w:color w:val="000000"/>
          <w:sz w:val="26"/>
          <w:szCs w:val="26"/>
          <w:lang w:eastAsia="ru-RU"/>
        </w:rPr>
        <w:t>«НЕТ</w:t>
      </w:r>
      <w:r w:rsidRPr="0082689E">
        <w:rPr>
          <w:rFonts w:ascii="Times New Roman" w:eastAsia="Calibri" w:hAnsi="Times New Roman" w:cs="Times New Roman"/>
          <w:iCs/>
          <w:color w:val="000000"/>
          <w:sz w:val="26"/>
          <w:szCs w:val="26"/>
          <w:lang w:eastAsia="ru-RU"/>
        </w:rPr>
        <w:t>»</w:t>
      </w:r>
      <w:r w:rsidRPr="0082689E">
        <w:rPr>
          <w:rFonts w:ascii="Times New Roman" w:eastAsia="Calibri" w:hAnsi="Times New Roman" w:cs="Times New Roman"/>
          <w:color w:val="000000"/>
          <w:sz w:val="26"/>
          <w:szCs w:val="26"/>
          <w:lang w:eastAsia="ru-RU"/>
        </w:rPr>
        <w:t xml:space="preserve">), а также, чтобы </w:t>
      </w:r>
      <w:r w:rsidRPr="0082689E">
        <w:rPr>
          <w:rFonts w:ascii="Times New Roman" w:eastAsia="Calibri" w:hAnsi="Times New Roman" w:cs="Times New Roman"/>
          <w:iCs/>
          <w:color w:val="000000"/>
          <w:sz w:val="26"/>
          <w:szCs w:val="26"/>
          <w:lang w:eastAsia="ru-RU"/>
        </w:rPr>
        <w:t xml:space="preserve">исключалась </w:t>
      </w:r>
      <w:r w:rsidRPr="0082689E">
        <w:rPr>
          <w:rFonts w:ascii="Times New Roman" w:eastAsia="Calibri" w:hAnsi="Times New Roman" w:cs="Times New Roman"/>
          <w:color w:val="000000"/>
          <w:sz w:val="26"/>
          <w:szCs w:val="26"/>
          <w:lang w:eastAsia="ru-RU"/>
        </w:rPr>
        <w:t xml:space="preserve">неопределенность правовых последствий принятого на сходе граждан решения; </w:t>
      </w:r>
    </w:p>
    <w:p w:rsidR="0082689E" w:rsidRPr="0082689E" w:rsidRDefault="0082689E" w:rsidP="0082689E">
      <w:pPr>
        <w:tabs>
          <w:tab w:val="left" w:pos="0"/>
        </w:tabs>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ru-RU"/>
        </w:rPr>
      </w:pPr>
      <w:r w:rsidRPr="0082689E">
        <w:rPr>
          <w:rFonts w:ascii="Times New Roman" w:eastAsia="Calibri" w:hAnsi="Times New Roman" w:cs="Times New Roman"/>
          <w:color w:val="000000"/>
          <w:sz w:val="26"/>
          <w:szCs w:val="26"/>
          <w:lang w:eastAsia="ru-RU"/>
        </w:rPr>
        <w:t xml:space="preserve">- размер разового платежа  в абсолютной величине, равный для всех жителей населенного пункта (части населенного пункта); </w:t>
      </w:r>
    </w:p>
    <w:p w:rsidR="0082689E" w:rsidRPr="0082689E" w:rsidRDefault="0082689E" w:rsidP="0082689E">
      <w:pPr>
        <w:tabs>
          <w:tab w:val="left" w:pos="0"/>
        </w:tabs>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ru-RU"/>
        </w:rPr>
      </w:pPr>
      <w:r w:rsidRPr="0082689E">
        <w:rPr>
          <w:rFonts w:ascii="Times New Roman" w:eastAsia="Calibri" w:hAnsi="Times New Roman" w:cs="Times New Roman"/>
          <w:color w:val="000000"/>
          <w:sz w:val="26"/>
          <w:szCs w:val="26"/>
          <w:lang w:eastAsia="ru-RU"/>
        </w:rPr>
        <w:t xml:space="preserve">- календарный год, в котором вводится самообложение граждан; </w:t>
      </w:r>
    </w:p>
    <w:p w:rsidR="0082689E" w:rsidRPr="0082689E" w:rsidRDefault="0082689E" w:rsidP="0082689E">
      <w:pPr>
        <w:tabs>
          <w:tab w:val="left" w:pos="0"/>
        </w:tabs>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ru-RU"/>
        </w:rPr>
      </w:pPr>
      <w:r w:rsidRPr="0082689E">
        <w:rPr>
          <w:rFonts w:ascii="Times New Roman" w:eastAsia="Calibri" w:hAnsi="Times New Roman" w:cs="Times New Roman"/>
          <w:color w:val="000000"/>
          <w:sz w:val="26"/>
          <w:szCs w:val="26"/>
          <w:lang w:eastAsia="ru-RU"/>
        </w:rPr>
        <w:t xml:space="preserve">- срок внесения платежа в бюджет муниципального образования; </w:t>
      </w:r>
    </w:p>
    <w:p w:rsidR="0082689E" w:rsidRPr="0082689E" w:rsidRDefault="0082689E" w:rsidP="0082689E">
      <w:pPr>
        <w:tabs>
          <w:tab w:val="left" w:pos="0"/>
        </w:tabs>
        <w:autoSpaceDE w:val="0"/>
        <w:autoSpaceDN w:val="0"/>
        <w:adjustRightInd w:val="0"/>
        <w:spacing w:after="0" w:line="240" w:lineRule="auto"/>
        <w:ind w:firstLine="567"/>
        <w:jc w:val="both"/>
        <w:rPr>
          <w:rFonts w:ascii="Times New Roman" w:eastAsia="Calibri" w:hAnsi="Times New Roman" w:cs="Times New Roman"/>
          <w:color w:val="000000"/>
          <w:sz w:val="26"/>
          <w:szCs w:val="26"/>
          <w:lang w:eastAsia="ru-RU"/>
        </w:rPr>
      </w:pPr>
      <w:r w:rsidRPr="0082689E">
        <w:rPr>
          <w:rFonts w:ascii="Times New Roman" w:eastAsia="Calibri" w:hAnsi="Times New Roman" w:cs="Times New Roman"/>
          <w:color w:val="000000"/>
          <w:sz w:val="26"/>
          <w:szCs w:val="26"/>
          <w:lang w:eastAsia="ru-RU"/>
        </w:rPr>
        <w:t xml:space="preserve">- если предлагается уменьшить размер разового платежа для отдельных категорий граждан, численность которых не может превышать 30 процентов от общего числа жителей населенного пункта (части населенного пункта), перечень отдельных категорий граждан, для которых размер разового платежа предлагается уменьшить и размер льготного платежа для этих категорий граждан. </w:t>
      </w:r>
    </w:p>
    <w:p w:rsidR="0082689E" w:rsidRPr="0082689E" w:rsidRDefault="0082689E" w:rsidP="0082689E">
      <w:pPr>
        <w:autoSpaceDE w:val="0"/>
        <w:autoSpaceDN w:val="0"/>
        <w:adjustRightInd w:val="0"/>
        <w:spacing w:after="0" w:line="240" w:lineRule="auto"/>
        <w:ind w:firstLine="567"/>
        <w:jc w:val="both"/>
        <w:rPr>
          <w:rFonts w:ascii="Times New Roman" w:eastAsia="Calibri" w:hAnsi="Times New Roman" w:cs="Times New Roman"/>
          <w:iCs/>
          <w:color w:val="FF0000"/>
          <w:sz w:val="26"/>
          <w:szCs w:val="26"/>
          <w:lang w:eastAsia="ru-RU"/>
        </w:rPr>
      </w:pPr>
      <w:r w:rsidRPr="0082689E">
        <w:rPr>
          <w:rFonts w:ascii="Times New Roman" w:eastAsia="Calibri" w:hAnsi="Times New Roman" w:cs="Times New Roman"/>
          <w:bCs/>
          <w:color w:val="000000"/>
          <w:sz w:val="26"/>
          <w:szCs w:val="26"/>
          <w:lang w:eastAsia="ru-RU"/>
        </w:rPr>
        <w:t xml:space="preserve">2.4. Решение о введении самообложении граждан, принятое на сходе граждан, подлежит официальному опубликованию </w:t>
      </w:r>
      <w:r w:rsidRPr="0082689E">
        <w:rPr>
          <w:rFonts w:ascii="Times New Roman" w:eastAsia="Calibri" w:hAnsi="Times New Roman" w:cs="Times New Roman"/>
          <w:iCs/>
          <w:sz w:val="26"/>
          <w:szCs w:val="26"/>
          <w:lang w:eastAsia="ru-RU"/>
        </w:rPr>
        <w:t xml:space="preserve">на официальном сайте муниципального образования </w:t>
      </w:r>
      <w:r w:rsidRPr="0082689E">
        <w:rPr>
          <w:rFonts w:ascii="Times New Roman" w:eastAsia="Calibri" w:hAnsi="Times New Roman" w:cs="Times New Roman"/>
          <w:color w:val="000000"/>
          <w:sz w:val="26"/>
          <w:szCs w:val="26"/>
          <w:lang w:eastAsia="ru-RU"/>
        </w:rPr>
        <w:t>«Муниципальный округ Юкаменский район Удмуртской Республики».</w:t>
      </w:r>
    </w:p>
    <w:p w:rsidR="0082689E" w:rsidRPr="0082689E" w:rsidRDefault="0082689E" w:rsidP="0082689E">
      <w:pPr>
        <w:spacing w:after="0" w:line="240" w:lineRule="auto"/>
        <w:ind w:firstLine="567"/>
        <w:rPr>
          <w:rFonts w:ascii="Times New Roman" w:eastAsia="Calibri" w:hAnsi="Times New Roman" w:cs="Times New Roman"/>
          <w:b/>
          <w:sz w:val="26"/>
          <w:szCs w:val="26"/>
        </w:rPr>
      </w:pPr>
    </w:p>
    <w:p w:rsidR="0082689E" w:rsidRPr="0082689E" w:rsidRDefault="0082689E" w:rsidP="0082689E">
      <w:pPr>
        <w:spacing w:after="0" w:line="240" w:lineRule="auto"/>
        <w:ind w:firstLine="567"/>
        <w:jc w:val="center"/>
        <w:rPr>
          <w:rFonts w:ascii="Times New Roman" w:eastAsia="Calibri" w:hAnsi="Times New Roman" w:cs="Times New Roman"/>
          <w:b/>
          <w:sz w:val="26"/>
          <w:szCs w:val="26"/>
        </w:rPr>
      </w:pPr>
      <w:r w:rsidRPr="0082689E">
        <w:rPr>
          <w:rFonts w:ascii="Times New Roman" w:eastAsia="Calibri" w:hAnsi="Times New Roman" w:cs="Times New Roman"/>
          <w:b/>
          <w:sz w:val="26"/>
          <w:szCs w:val="26"/>
        </w:rPr>
        <w:t>3. Порядок сбора и учет средств самообложения граждан</w:t>
      </w:r>
    </w:p>
    <w:p w:rsidR="0082689E" w:rsidRPr="0082689E" w:rsidRDefault="0082689E" w:rsidP="0082689E">
      <w:pPr>
        <w:widowControl w:val="0"/>
        <w:tabs>
          <w:tab w:val="left" w:pos="1246"/>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3.1. </w:t>
      </w:r>
      <w:r w:rsidRPr="0082689E">
        <w:rPr>
          <w:rFonts w:ascii="Times New Roman" w:eastAsia="Times New Roman" w:hAnsi="Times New Roman" w:cs="Times New Roman"/>
          <w:color w:val="000000"/>
          <w:sz w:val="26"/>
          <w:szCs w:val="26"/>
        </w:rPr>
        <w:t>Администрация муниципального образования «Муниципальный округ Юкаменский район Удмуртской Республики» после вступления в силу решения о введении самообложения граждан, принятого на сходе граждан, вносит на рассмотрение Совета депутатов муниципального образования проект решения Совета депутатов муниципального образования о внесении изменений в решение о бюджете муниципального образования на текущий финансовый год (о бюджете муниципального образования на очередной финансовый год и на плановый период), соответствующий решению, принятому на сходе граждан.</w:t>
      </w:r>
    </w:p>
    <w:p w:rsidR="0082689E" w:rsidRPr="0082689E" w:rsidRDefault="0082689E" w:rsidP="0082689E">
      <w:pPr>
        <w:widowControl w:val="0"/>
        <w:tabs>
          <w:tab w:val="left" w:pos="1225"/>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color w:val="000000"/>
          <w:sz w:val="26"/>
          <w:szCs w:val="26"/>
        </w:rPr>
        <w:lastRenderedPageBreak/>
        <w:t>3.2. Главным администратором доходов бюджета от разовых платежей граждан, введенных по решению о введении самообложения граждан является Управление территориального развития Администрации муниципального образования «Муниципальный округ Юкаменский район Удмуртской Республики» (далее – Управление территориального развития).</w:t>
      </w:r>
    </w:p>
    <w:p w:rsidR="0082689E" w:rsidRPr="0082689E" w:rsidRDefault="0082689E" w:rsidP="0082689E">
      <w:pPr>
        <w:widowControl w:val="0"/>
        <w:tabs>
          <w:tab w:val="left" w:pos="1210"/>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color w:val="000000"/>
          <w:sz w:val="26"/>
          <w:szCs w:val="26"/>
        </w:rPr>
        <w:t>3.3. Порядок начисления, сбора и использования средств самообложения граждан утверждается постановлением Администрации Юкаменского района.</w:t>
      </w:r>
    </w:p>
    <w:p w:rsidR="0082689E" w:rsidRPr="0082689E" w:rsidRDefault="0082689E" w:rsidP="0082689E">
      <w:pPr>
        <w:widowControl w:val="0"/>
        <w:tabs>
          <w:tab w:val="left" w:pos="1203"/>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color w:val="000000"/>
          <w:sz w:val="26"/>
          <w:szCs w:val="26"/>
        </w:rPr>
        <w:t>3.4. Оплата платежей производится на основании извещения Управления территориального развития, включающего банковские реквизиты Администрации, а также информацию о порядке и сроках уплаты платежа.</w:t>
      </w:r>
    </w:p>
    <w:p w:rsidR="0082689E" w:rsidRPr="0082689E" w:rsidRDefault="0082689E" w:rsidP="0082689E">
      <w:pPr>
        <w:widowControl w:val="0"/>
        <w:tabs>
          <w:tab w:val="left" w:pos="1210"/>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color w:val="000000"/>
          <w:sz w:val="26"/>
          <w:szCs w:val="26"/>
        </w:rPr>
        <w:t>3.5. Граждане, указанные в пункте 1.2 настоящего Положения, уплачивают платежи по самообложению в сроки, указанные в извещении.</w:t>
      </w:r>
    </w:p>
    <w:p w:rsidR="0082689E" w:rsidRPr="0082689E" w:rsidRDefault="0082689E" w:rsidP="0082689E">
      <w:pPr>
        <w:widowControl w:val="0"/>
        <w:tabs>
          <w:tab w:val="left" w:pos="1196"/>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color w:val="000000"/>
          <w:sz w:val="26"/>
          <w:szCs w:val="26"/>
        </w:rPr>
        <w:t>3.6. Администрация Юкаменского района вправе обратиться в суд для принудительного взыскания неуплаченных платежей.</w:t>
      </w:r>
    </w:p>
    <w:p w:rsidR="0082689E" w:rsidRPr="0082689E" w:rsidRDefault="0082689E" w:rsidP="0082689E">
      <w:pPr>
        <w:widowControl w:val="0"/>
        <w:tabs>
          <w:tab w:val="left" w:pos="1210"/>
          <w:tab w:val="right" w:pos="9231"/>
          <w:tab w:val="right" w:pos="9231"/>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color w:val="000000"/>
          <w:sz w:val="26"/>
          <w:szCs w:val="26"/>
        </w:rPr>
        <w:t>3.7.Управление территориального развития ведет учет поступлений в бюджет муниципального образования «Муниципальный округ Юкаменский район Удмуртской Республики» средств самообложения граждан в соответствии с принятым на сходе граждан решением.</w:t>
      </w:r>
    </w:p>
    <w:p w:rsidR="0082689E" w:rsidRPr="0082689E" w:rsidRDefault="0082689E" w:rsidP="0082689E">
      <w:pPr>
        <w:widowControl w:val="0"/>
        <w:tabs>
          <w:tab w:val="left" w:pos="1390"/>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color w:val="000000"/>
          <w:sz w:val="26"/>
          <w:szCs w:val="26"/>
        </w:rPr>
        <w:t>3.8.Граждане имеют право обратиться в Администрацию Юкаменского района за получением разъяснений по вопросам учета и сбора средств самообложения граждан.</w:t>
      </w: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p>
    <w:p w:rsidR="0082689E" w:rsidRPr="0082689E" w:rsidRDefault="0082689E" w:rsidP="0082689E">
      <w:pPr>
        <w:widowControl w:val="0"/>
        <w:autoSpaceDE w:val="0"/>
        <w:autoSpaceDN w:val="0"/>
        <w:spacing w:after="0" w:line="240" w:lineRule="auto"/>
        <w:ind w:firstLine="567"/>
        <w:jc w:val="center"/>
        <w:outlineLvl w:val="1"/>
        <w:rPr>
          <w:rFonts w:ascii="Times New Roman" w:eastAsia="Times New Roman" w:hAnsi="Times New Roman" w:cs="Times New Roman"/>
          <w:b/>
          <w:sz w:val="26"/>
          <w:szCs w:val="26"/>
          <w:lang w:eastAsia="ru-RU"/>
        </w:rPr>
      </w:pPr>
      <w:r w:rsidRPr="0082689E">
        <w:rPr>
          <w:rFonts w:ascii="Times New Roman" w:eastAsia="Times New Roman" w:hAnsi="Times New Roman" w:cs="Times New Roman"/>
          <w:b/>
          <w:sz w:val="26"/>
          <w:szCs w:val="26"/>
          <w:lang w:eastAsia="ru-RU"/>
        </w:rPr>
        <w:t>4. Использование средств самообложения граждан</w:t>
      </w: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4.1. Средства самообложения граждан, поступившие в бюджет </w:t>
      </w:r>
      <w:r w:rsidRPr="0082689E">
        <w:rPr>
          <w:rFonts w:ascii="Times New Roman" w:eastAsia="Times New Roman" w:hAnsi="Times New Roman" w:cs="Times New Roman"/>
          <w:color w:val="000000"/>
          <w:sz w:val="26"/>
          <w:szCs w:val="26"/>
          <w:lang w:eastAsia="ru-RU"/>
        </w:rPr>
        <w:t>муниципального образования «Муниципальный округ Юкаменский район Удмуртской Республики»</w:t>
      </w:r>
      <w:r w:rsidRPr="0082689E">
        <w:rPr>
          <w:rFonts w:ascii="Times New Roman" w:eastAsia="Times New Roman" w:hAnsi="Times New Roman" w:cs="Times New Roman"/>
          <w:sz w:val="26"/>
          <w:szCs w:val="26"/>
          <w:lang w:eastAsia="ru-RU"/>
        </w:rPr>
        <w:t>, расходуются только на выполнение мероприятий по решению вопроса местного значения, определенного решением схода граждан.</w:t>
      </w: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xml:space="preserve">4.2. Средства самообложения граждан, поступившие в бюджет </w:t>
      </w:r>
      <w:r w:rsidRPr="0082689E">
        <w:rPr>
          <w:rFonts w:ascii="Times New Roman" w:eastAsia="Times New Roman" w:hAnsi="Times New Roman" w:cs="Times New Roman"/>
          <w:color w:val="000000"/>
          <w:sz w:val="26"/>
          <w:szCs w:val="26"/>
          <w:lang w:eastAsia="ru-RU"/>
        </w:rPr>
        <w:t>муниципального образования «Муниципальный округ Юкаменский район Удмуртской Республики»</w:t>
      </w:r>
      <w:r w:rsidRPr="0082689E">
        <w:rPr>
          <w:rFonts w:ascii="Calibri" w:eastAsia="Times New Roman" w:hAnsi="Calibri" w:cs="Calibri"/>
          <w:color w:val="000000"/>
          <w:sz w:val="26"/>
          <w:szCs w:val="26"/>
          <w:lang w:eastAsia="ru-RU"/>
        </w:rPr>
        <w:t xml:space="preserve"> </w:t>
      </w:r>
      <w:r w:rsidRPr="0082689E">
        <w:rPr>
          <w:rFonts w:ascii="Times New Roman" w:eastAsia="Times New Roman" w:hAnsi="Times New Roman" w:cs="Times New Roman"/>
          <w:sz w:val="26"/>
          <w:szCs w:val="26"/>
          <w:lang w:eastAsia="ru-RU"/>
        </w:rPr>
        <w:t>и не израсходованные в текущем финансовом году, сохраняют свое целевое назначение и расходуются в следующем финансовом году.</w:t>
      </w:r>
    </w:p>
    <w:p w:rsidR="0082689E" w:rsidRPr="0082689E" w:rsidRDefault="0082689E" w:rsidP="0082689E">
      <w:pPr>
        <w:widowControl w:val="0"/>
        <w:tabs>
          <w:tab w:val="left" w:pos="1218"/>
        </w:tabs>
        <w:spacing w:after="0" w:line="240" w:lineRule="auto"/>
        <w:ind w:firstLine="567"/>
        <w:jc w:val="both"/>
        <w:rPr>
          <w:rFonts w:ascii="Times New Roman" w:eastAsia="Times New Roman" w:hAnsi="Times New Roman" w:cs="Times New Roman"/>
          <w:sz w:val="26"/>
          <w:szCs w:val="26"/>
        </w:rPr>
      </w:pPr>
      <w:r w:rsidRPr="0082689E">
        <w:rPr>
          <w:rFonts w:ascii="Times New Roman" w:eastAsia="Times New Roman" w:hAnsi="Times New Roman" w:cs="Times New Roman"/>
          <w:sz w:val="26"/>
          <w:szCs w:val="26"/>
        </w:rPr>
        <w:t xml:space="preserve">4.3. </w:t>
      </w:r>
      <w:r w:rsidRPr="0082689E">
        <w:rPr>
          <w:rFonts w:ascii="Times New Roman" w:eastAsia="Times New Roman" w:hAnsi="Times New Roman" w:cs="Times New Roman"/>
          <w:color w:val="000000"/>
          <w:sz w:val="26"/>
          <w:szCs w:val="26"/>
        </w:rPr>
        <w:t>Управление территориального развития за счет средств самообложения обеспечивает реализацию мероприятий по решению вопроса местного значения, определенного решением схода граждан.</w:t>
      </w: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color w:val="000000"/>
          <w:sz w:val="26"/>
          <w:szCs w:val="26"/>
          <w:lang w:eastAsia="ru-RU"/>
        </w:rPr>
        <w:t xml:space="preserve">4.4. Информация о реализации мероприятий по решению вопроса местного значения, определенного решением схода граждан публикуется в </w:t>
      </w:r>
      <w:r w:rsidRPr="0082689E">
        <w:rPr>
          <w:rFonts w:ascii="Times New Roman" w:eastAsia="Times New Roman" w:hAnsi="Times New Roman" w:cs="Times New Roman"/>
          <w:sz w:val="26"/>
          <w:szCs w:val="26"/>
          <w:lang w:eastAsia="ru-RU"/>
        </w:rPr>
        <w:t>средстве массовой информации  газете «Знамя Октября</w:t>
      </w:r>
      <w:r w:rsidRPr="0082689E">
        <w:rPr>
          <w:rFonts w:ascii="Times New Roman" w:eastAsia="Times New Roman" w:hAnsi="Times New Roman" w:cs="Times New Roman"/>
          <w:color w:val="000000"/>
          <w:sz w:val="26"/>
          <w:szCs w:val="26"/>
          <w:lang w:eastAsia="ru-RU"/>
        </w:rPr>
        <w:t>, размещается на официальном сайте муниципального образования «Муниципальный округ Юкаменский район Удмуртской Республики».</w:t>
      </w:r>
    </w:p>
    <w:p w:rsid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p>
    <w:p w:rsidR="0082689E" w:rsidRPr="0082689E" w:rsidRDefault="0082689E" w:rsidP="0082689E">
      <w:pPr>
        <w:widowControl w:val="0"/>
        <w:autoSpaceDE w:val="0"/>
        <w:autoSpaceDN w:val="0"/>
        <w:spacing w:after="0" w:line="240" w:lineRule="auto"/>
        <w:ind w:firstLine="567"/>
        <w:jc w:val="center"/>
        <w:outlineLvl w:val="1"/>
        <w:rPr>
          <w:rFonts w:ascii="Times New Roman" w:eastAsia="Times New Roman" w:hAnsi="Times New Roman" w:cs="Times New Roman"/>
          <w:b/>
          <w:sz w:val="26"/>
          <w:szCs w:val="26"/>
          <w:lang w:eastAsia="ru-RU"/>
        </w:rPr>
      </w:pPr>
      <w:r w:rsidRPr="0082689E">
        <w:rPr>
          <w:rFonts w:ascii="Times New Roman" w:eastAsia="Times New Roman" w:hAnsi="Times New Roman" w:cs="Times New Roman"/>
          <w:b/>
          <w:sz w:val="26"/>
          <w:szCs w:val="26"/>
          <w:lang w:eastAsia="ru-RU"/>
        </w:rPr>
        <w:t>5. Контроль за использованием средств самообложения граждан</w:t>
      </w:r>
    </w:p>
    <w:p w:rsidR="0082689E" w:rsidRP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5.1. Контроль за использованием средств самообложения граждан осуществляется органами внешнего и внутреннего финансового контроля в соответствии с действующим законодательством, муниципальными правовыми актами в рамках их полномочий.</w:t>
      </w:r>
    </w:p>
    <w:p w:rsidR="0082689E" w:rsidRDefault="0082689E" w:rsidP="0082689E">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p>
    <w:p w:rsidR="0082689E" w:rsidRDefault="0082689E" w:rsidP="0082689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2689E" w:rsidRDefault="0082689E" w:rsidP="0082689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2689E" w:rsidRDefault="0082689E" w:rsidP="0082689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2689E" w:rsidRDefault="0082689E" w:rsidP="0082689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2689E" w:rsidRDefault="0082689E" w:rsidP="0082689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2689E" w:rsidRDefault="0082689E" w:rsidP="0082689E">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2689E" w:rsidRPr="00B178FA" w:rsidRDefault="0082689E" w:rsidP="00B178FA">
      <w:pPr>
        <w:rPr>
          <w:b/>
          <w:sz w:val="28"/>
          <w:szCs w:val="28"/>
        </w:rPr>
      </w:pPr>
      <w:r w:rsidRPr="0082689E">
        <w:rPr>
          <w:b/>
          <w:noProof/>
          <w:szCs w:val="28"/>
          <w:lang w:eastAsia="ru-RU"/>
        </w:rPr>
        <w:drawing>
          <wp:anchor distT="0" distB="0" distL="114300" distR="114300" simplePos="0" relativeHeight="251671552" behindDoc="1" locked="0" layoutInCell="1" allowOverlap="1" wp14:anchorId="2BBB9ECE" wp14:editId="57C808A5">
            <wp:simplePos x="0" y="0"/>
            <wp:positionH relativeFrom="margin">
              <wp:posOffset>2613660</wp:posOffset>
            </wp:positionH>
            <wp:positionV relativeFrom="margin">
              <wp:posOffset>-394970</wp:posOffset>
            </wp:positionV>
            <wp:extent cx="811530" cy="1338580"/>
            <wp:effectExtent l="0" t="0" r="0" b="0"/>
            <wp:wrapThrough wrapText="bothSides">
              <wp:wrapPolygon edited="0">
                <wp:start x="0" y="0"/>
                <wp:lineTo x="0" y="21211"/>
                <wp:lineTo x="21296" y="21211"/>
                <wp:lineTo x="21296" y="0"/>
                <wp:lineTo x="0" y="0"/>
              </wp:wrapPolygon>
            </wp:wrapThrough>
            <wp:docPr id="8" name="Рисунок 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2689E" w:rsidRPr="0082689E" w:rsidRDefault="0082689E" w:rsidP="0082689E">
      <w:pPr>
        <w:widowControl w:val="0"/>
        <w:spacing w:after="0" w:line="240" w:lineRule="auto"/>
        <w:jc w:val="center"/>
        <w:rPr>
          <w:rFonts w:ascii="Times New Roman" w:hAnsi="Times New Roman" w:cs="Times New Roman"/>
          <w:b/>
          <w:bCs/>
          <w:color w:val="000000"/>
          <w:sz w:val="23"/>
          <w:szCs w:val="23"/>
          <w:lang w:eastAsia="ru-RU"/>
        </w:rPr>
      </w:pPr>
      <w:r w:rsidRPr="0082689E">
        <w:rPr>
          <w:rFonts w:ascii="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82689E" w:rsidRPr="0082689E" w:rsidRDefault="0082689E" w:rsidP="0082689E">
      <w:pPr>
        <w:widowControl w:val="0"/>
        <w:spacing w:after="0" w:line="240" w:lineRule="auto"/>
        <w:jc w:val="center"/>
        <w:rPr>
          <w:rFonts w:ascii="Times New Roman" w:hAnsi="Times New Roman" w:cs="Times New Roman"/>
          <w:b/>
          <w:bCs/>
          <w:color w:val="000000"/>
          <w:sz w:val="23"/>
          <w:szCs w:val="23"/>
          <w:lang w:eastAsia="ru-RU"/>
        </w:rPr>
      </w:pPr>
      <w:r w:rsidRPr="0082689E">
        <w:rPr>
          <w:rFonts w:ascii="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82689E" w:rsidRPr="0082689E" w:rsidRDefault="0082689E" w:rsidP="0082689E">
      <w:pPr>
        <w:spacing w:after="0" w:line="240" w:lineRule="auto"/>
        <w:rPr>
          <w:rFonts w:ascii="Times New Roman" w:hAnsi="Times New Roman" w:cs="Times New Roman"/>
          <w:lang w:eastAsia="ru-RU"/>
        </w:rPr>
      </w:pPr>
    </w:p>
    <w:p w:rsidR="0082689E" w:rsidRPr="0082689E" w:rsidRDefault="0082689E" w:rsidP="0082689E">
      <w:pPr>
        <w:keepNext/>
        <w:spacing w:after="0" w:line="240" w:lineRule="auto"/>
        <w:jc w:val="center"/>
        <w:outlineLvl w:val="0"/>
        <w:rPr>
          <w:rFonts w:ascii="Times New Roman" w:hAnsi="Times New Roman" w:cs="Times New Roman"/>
          <w:b/>
          <w:sz w:val="28"/>
          <w:szCs w:val="28"/>
        </w:rPr>
      </w:pPr>
      <w:r w:rsidRPr="0082689E">
        <w:rPr>
          <w:rFonts w:ascii="Times New Roman" w:hAnsi="Times New Roman" w:cs="Times New Roman"/>
          <w:b/>
          <w:sz w:val="28"/>
          <w:szCs w:val="28"/>
        </w:rPr>
        <w:t>РЕШЕНИЕ</w:t>
      </w:r>
    </w:p>
    <w:p w:rsidR="0082689E" w:rsidRPr="0082689E" w:rsidRDefault="0082689E" w:rsidP="0082689E">
      <w:pPr>
        <w:widowControl w:val="0"/>
        <w:autoSpaceDE w:val="0"/>
        <w:autoSpaceDN w:val="0"/>
        <w:adjustRightInd w:val="0"/>
        <w:spacing w:after="0" w:line="240" w:lineRule="auto"/>
        <w:ind w:firstLine="708"/>
        <w:jc w:val="center"/>
        <w:rPr>
          <w:rFonts w:ascii="Times New Roman" w:hAnsi="Times New Roman" w:cs="Times New Roman"/>
          <w:b/>
          <w:sz w:val="28"/>
          <w:szCs w:val="28"/>
          <w:lang w:eastAsia="ru-RU"/>
        </w:rPr>
      </w:pPr>
    </w:p>
    <w:p w:rsidR="0082689E" w:rsidRPr="0082689E" w:rsidRDefault="0082689E" w:rsidP="0082689E">
      <w:pPr>
        <w:widowControl w:val="0"/>
        <w:spacing w:after="0" w:line="240" w:lineRule="auto"/>
        <w:jc w:val="center"/>
        <w:rPr>
          <w:rFonts w:ascii="Times New Roman" w:eastAsia="Times New Roman" w:hAnsi="Times New Roman" w:cs="Times New Roman"/>
          <w:b/>
          <w:bCs/>
          <w:sz w:val="28"/>
          <w:szCs w:val="28"/>
        </w:rPr>
      </w:pPr>
      <w:r w:rsidRPr="0082689E">
        <w:rPr>
          <w:rFonts w:ascii="Times New Roman" w:eastAsia="Times New Roman" w:hAnsi="Times New Roman" w:cs="Times New Roman"/>
          <w:b/>
          <w:bCs/>
          <w:sz w:val="28"/>
          <w:szCs w:val="28"/>
        </w:rPr>
        <w:t xml:space="preserve">Об утверждении Положения о порядке присвоения почетного звания «Почетный гражданин Юкаменского района» </w:t>
      </w:r>
    </w:p>
    <w:p w:rsidR="0082689E" w:rsidRPr="0082689E" w:rsidRDefault="0082689E" w:rsidP="0082689E">
      <w:pPr>
        <w:spacing w:after="0" w:line="240" w:lineRule="auto"/>
        <w:rPr>
          <w:rFonts w:ascii="Times New Roman" w:hAnsi="Times New Roman" w:cs="Times New Roman"/>
          <w:sz w:val="28"/>
          <w:szCs w:val="28"/>
        </w:rPr>
      </w:pPr>
    </w:p>
    <w:p w:rsidR="0082689E" w:rsidRPr="0082689E" w:rsidRDefault="0082689E" w:rsidP="0082689E">
      <w:pPr>
        <w:spacing w:after="0" w:line="240" w:lineRule="auto"/>
        <w:rPr>
          <w:rFonts w:ascii="Times New Roman" w:hAnsi="Times New Roman" w:cs="Times New Roman"/>
          <w:sz w:val="28"/>
          <w:szCs w:val="28"/>
        </w:rPr>
      </w:pPr>
    </w:p>
    <w:p w:rsidR="0082689E" w:rsidRPr="0082689E" w:rsidRDefault="0082689E" w:rsidP="0082689E">
      <w:pPr>
        <w:spacing w:after="0" w:line="240" w:lineRule="auto"/>
        <w:rPr>
          <w:rFonts w:ascii="Times New Roman" w:hAnsi="Times New Roman" w:cs="Times New Roman"/>
          <w:sz w:val="28"/>
          <w:szCs w:val="28"/>
        </w:rPr>
      </w:pPr>
      <w:r w:rsidRPr="0082689E">
        <w:rPr>
          <w:rFonts w:ascii="Times New Roman" w:hAnsi="Times New Roman" w:cs="Times New Roman"/>
          <w:sz w:val="28"/>
          <w:szCs w:val="28"/>
        </w:rPr>
        <w:t xml:space="preserve">Принято </w:t>
      </w:r>
    </w:p>
    <w:p w:rsidR="0082689E" w:rsidRPr="0082689E" w:rsidRDefault="0082689E" w:rsidP="0082689E">
      <w:pPr>
        <w:spacing w:after="0" w:line="240" w:lineRule="auto"/>
        <w:rPr>
          <w:rFonts w:ascii="Times New Roman" w:hAnsi="Times New Roman" w:cs="Times New Roman"/>
          <w:sz w:val="28"/>
          <w:szCs w:val="28"/>
        </w:rPr>
      </w:pPr>
      <w:r w:rsidRPr="0082689E">
        <w:rPr>
          <w:rFonts w:ascii="Times New Roman" w:hAnsi="Times New Roman" w:cs="Times New Roman"/>
          <w:sz w:val="28"/>
          <w:szCs w:val="28"/>
        </w:rPr>
        <w:t xml:space="preserve">Советом депутатов муниципального образования </w:t>
      </w:r>
    </w:p>
    <w:p w:rsidR="0082689E" w:rsidRPr="0082689E" w:rsidRDefault="0082689E" w:rsidP="0082689E">
      <w:pPr>
        <w:spacing w:after="0" w:line="240" w:lineRule="auto"/>
        <w:rPr>
          <w:rFonts w:ascii="Times New Roman" w:hAnsi="Times New Roman" w:cs="Times New Roman"/>
          <w:sz w:val="28"/>
          <w:szCs w:val="28"/>
        </w:rPr>
      </w:pPr>
      <w:r w:rsidRPr="0082689E">
        <w:rPr>
          <w:rFonts w:ascii="Times New Roman" w:hAnsi="Times New Roman" w:cs="Times New Roman"/>
          <w:sz w:val="28"/>
          <w:szCs w:val="28"/>
        </w:rPr>
        <w:t xml:space="preserve">«Муниципальный округ Юкаменский район                                        </w:t>
      </w:r>
    </w:p>
    <w:p w:rsidR="0082689E" w:rsidRPr="0082689E" w:rsidRDefault="0082689E" w:rsidP="0082689E">
      <w:pPr>
        <w:spacing w:after="0" w:line="240" w:lineRule="auto"/>
        <w:rPr>
          <w:rFonts w:ascii="Times New Roman" w:hAnsi="Times New Roman" w:cs="Times New Roman"/>
          <w:sz w:val="28"/>
          <w:szCs w:val="28"/>
        </w:rPr>
      </w:pPr>
      <w:r w:rsidRPr="0082689E">
        <w:rPr>
          <w:rFonts w:ascii="Times New Roman" w:hAnsi="Times New Roman" w:cs="Times New Roman"/>
          <w:sz w:val="28"/>
          <w:szCs w:val="28"/>
        </w:rPr>
        <w:t>Удмуртской Республики» первого созыва                        17 февраля  2022 года</w:t>
      </w:r>
    </w:p>
    <w:p w:rsidR="0082689E" w:rsidRPr="0082689E" w:rsidRDefault="0082689E" w:rsidP="0082689E">
      <w:pPr>
        <w:spacing w:after="0" w:line="240" w:lineRule="auto"/>
        <w:ind w:firstLine="567"/>
        <w:jc w:val="both"/>
        <w:rPr>
          <w:rFonts w:ascii="Times New Roman" w:hAnsi="Times New Roman"/>
          <w:b/>
          <w:sz w:val="28"/>
          <w:szCs w:val="28"/>
        </w:rPr>
      </w:pPr>
    </w:p>
    <w:p w:rsidR="0082689E" w:rsidRPr="0082689E" w:rsidRDefault="0082689E" w:rsidP="0082689E">
      <w:pPr>
        <w:widowControl w:val="0"/>
        <w:spacing w:after="0" w:line="240" w:lineRule="auto"/>
        <w:ind w:firstLine="760"/>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Руководствуясь Уставом муниципального образования «Муниципальный округ Юкаменский район Удмуртской Республики»,</w:t>
      </w:r>
    </w:p>
    <w:p w:rsidR="0082689E" w:rsidRPr="0082689E" w:rsidRDefault="0082689E" w:rsidP="0082689E">
      <w:pPr>
        <w:widowControl w:val="0"/>
        <w:spacing w:after="0" w:line="240" w:lineRule="auto"/>
        <w:ind w:firstLine="760"/>
        <w:jc w:val="both"/>
        <w:rPr>
          <w:rFonts w:ascii="Times New Roman" w:eastAsia="Times New Roman" w:hAnsi="Times New Roman" w:cs="Times New Roman"/>
          <w:b/>
          <w:sz w:val="28"/>
          <w:szCs w:val="28"/>
        </w:rPr>
      </w:pPr>
    </w:p>
    <w:p w:rsidR="0082689E" w:rsidRPr="0082689E" w:rsidRDefault="0082689E" w:rsidP="0082689E">
      <w:pPr>
        <w:widowControl w:val="0"/>
        <w:spacing w:after="0" w:line="240" w:lineRule="auto"/>
        <w:ind w:firstLine="760"/>
        <w:jc w:val="both"/>
        <w:rPr>
          <w:rFonts w:ascii="Times New Roman" w:eastAsia="Times New Roman" w:hAnsi="Times New Roman" w:cs="Times New Roman"/>
          <w:b/>
          <w:sz w:val="28"/>
          <w:szCs w:val="28"/>
        </w:rPr>
      </w:pPr>
      <w:r w:rsidRPr="0082689E">
        <w:rPr>
          <w:rFonts w:ascii="Times New Roman" w:eastAsia="Times New Roman" w:hAnsi="Times New Roman" w:cs="Times New Roman"/>
          <w:b/>
          <w:sz w:val="28"/>
          <w:szCs w:val="28"/>
        </w:rPr>
        <w:t xml:space="preserve"> Совет депутатов муниципального образования «Муниципальный округ Юкаменский район Удмуртской Республики» РЕШАЕТ:</w:t>
      </w:r>
    </w:p>
    <w:p w:rsidR="0082689E" w:rsidRPr="0082689E" w:rsidRDefault="0082689E" w:rsidP="0082689E">
      <w:pPr>
        <w:widowControl w:val="0"/>
        <w:spacing w:after="0" w:line="240" w:lineRule="auto"/>
        <w:ind w:firstLine="760"/>
        <w:jc w:val="both"/>
        <w:rPr>
          <w:rFonts w:ascii="Times New Roman" w:eastAsia="Times New Roman" w:hAnsi="Times New Roman" w:cs="Times New Roman"/>
          <w:sz w:val="28"/>
          <w:szCs w:val="28"/>
        </w:rPr>
      </w:pPr>
    </w:p>
    <w:p w:rsidR="0082689E" w:rsidRPr="0082689E" w:rsidRDefault="0082689E" w:rsidP="0082689E">
      <w:pPr>
        <w:widowControl w:val="0"/>
        <w:spacing w:after="0" w:line="240" w:lineRule="auto"/>
        <w:ind w:firstLine="760"/>
        <w:jc w:val="both"/>
        <w:rPr>
          <w:rFonts w:ascii="Times New Roman" w:eastAsia="Times New Roman" w:hAnsi="Times New Roman" w:cs="Times New Roman"/>
          <w:sz w:val="28"/>
          <w:szCs w:val="28"/>
        </w:rPr>
      </w:pPr>
    </w:p>
    <w:p w:rsidR="0082689E" w:rsidRPr="0082689E" w:rsidRDefault="0082689E" w:rsidP="0082689E">
      <w:pPr>
        <w:widowControl w:val="0"/>
        <w:numPr>
          <w:ilvl w:val="0"/>
          <w:numId w:val="6"/>
        </w:numPr>
        <w:tabs>
          <w:tab w:val="left" w:pos="0"/>
        </w:tabs>
        <w:spacing w:after="0" w:line="240" w:lineRule="auto"/>
        <w:ind w:firstLine="709"/>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Утвердить прилагаемое Положение о порядке присвоения почетного звания «Почетный гражданин Юкаменского района».</w:t>
      </w:r>
    </w:p>
    <w:p w:rsidR="0082689E" w:rsidRPr="0082689E" w:rsidRDefault="0082689E" w:rsidP="0082689E">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2.</w:t>
      </w:r>
      <w:r w:rsidRPr="0082689E">
        <w:rPr>
          <w:rFonts w:ascii="Times New Roman" w:eastAsia="Times New Roman" w:hAnsi="Times New Roman" w:cs="Times New Roman"/>
          <w:sz w:val="28"/>
          <w:szCs w:val="28"/>
        </w:rPr>
        <w:tab/>
        <w:t>Опубликовать настоящее решение в средстве массовой информации «Вестник нормативно-правовых актов муниципального образования «Муниципальный округ Юкаменский район Удмуртской Республики»» и разместить на официальном сайте муниципального образования в сети Интернет.</w:t>
      </w:r>
    </w:p>
    <w:p w:rsidR="0082689E" w:rsidRPr="0082689E" w:rsidRDefault="0082689E" w:rsidP="0082689E">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3. Признать утратившим силу следующие решения Совета депутатов:</w:t>
      </w:r>
    </w:p>
    <w:p w:rsidR="0082689E" w:rsidRPr="0082689E" w:rsidRDefault="0082689E" w:rsidP="0082689E">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от 26.12.2017 № 71  «Об утверждении Положения о порядке присвоения почетного звания «Почетный гражданин Юкаменского района»;</w:t>
      </w:r>
    </w:p>
    <w:p w:rsidR="0082689E" w:rsidRPr="0082689E" w:rsidRDefault="0082689E" w:rsidP="0082689E">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от 31.05.2018 № 109 «</w:t>
      </w:r>
      <w:hyperlink r:id="rId26" w:history="1">
        <w:r w:rsidRPr="0082689E">
          <w:rPr>
            <w:rFonts w:ascii="Times New Roman" w:eastAsia="Times New Roman" w:hAnsi="Times New Roman" w:cs="Times New Roman"/>
            <w:sz w:val="28"/>
            <w:szCs w:val="28"/>
            <w:shd w:val="clear" w:color="auto" w:fill="FFFFFF"/>
          </w:rPr>
          <w:t>О внесении дополнений в решение Совета депутатов муниципального образования «Юкаменский район» от 26.12.2017 года № 71 «Об утверждении Положения о порядке присвоения почетного звания «Почетный гражданин Юкаменского района</w:t>
        </w:r>
      </w:hyperlink>
      <w:r w:rsidRPr="0082689E">
        <w:rPr>
          <w:rFonts w:ascii="Times New Roman" w:eastAsia="Times New Roman" w:hAnsi="Times New Roman" w:cs="Times New Roman"/>
          <w:sz w:val="28"/>
          <w:szCs w:val="28"/>
        </w:rPr>
        <w:t>»;</w:t>
      </w:r>
    </w:p>
    <w:p w:rsidR="0082689E" w:rsidRDefault="0082689E" w:rsidP="0082689E">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от 21.03.2019 № 152 «</w:t>
      </w:r>
      <w:hyperlink r:id="rId27" w:history="1">
        <w:r w:rsidRPr="0082689E">
          <w:rPr>
            <w:rFonts w:ascii="Times New Roman" w:eastAsia="Times New Roman" w:hAnsi="Times New Roman" w:cs="Times New Roman"/>
            <w:sz w:val="28"/>
            <w:szCs w:val="28"/>
            <w:shd w:val="clear" w:color="auto" w:fill="FFFFFF"/>
          </w:rPr>
          <w:t>О внесении изменений в Положение о порядке присвоения почетного звания "Почетный гражданин Юкаменского района", утвержденное решением Совета депутатов муниципального образования "Юкаменский район" от 26.12.2017г. № 71</w:t>
        </w:r>
      </w:hyperlink>
      <w:r w:rsidRPr="0082689E">
        <w:rPr>
          <w:rFonts w:ascii="Times New Roman" w:eastAsia="Times New Roman" w:hAnsi="Times New Roman" w:cs="Times New Roman"/>
          <w:sz w:val="28"/>
          <w:szCs w:val="28"/>
        </w:rPr>
        <w:t>».</w:t>
      </w:r>
    </w:p>
    <w:p w:rsidR="00B178FA" w:rsidRDefault="00B178FA" w:rsidP="0082689E">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8"/>
          <w:szCs w:val="28"/>
        </w:rPr>
      </w:pPr>
    </w:p>
    <w:p w:rsidR="00B178FA" w:rsidRPr="0082689E" w:rsidRDefault="00B178FA" w:rsidP="0082689E">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8"/>
          <w:szCs w:val="28"/>
        </w:rPr>
      </w:pPr>
    </w:p>
    <w:p w:rsidR="0082689E" w:rsidRPr="0082689E" w:rsidRDefault="0082689E" w:rsidP="0082689E">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lastRenderedPageBreak/>
        <w:t>3.</w:t>
      </w:r>
      <w:r w:rsidRPr="0082689E">
        <w:rPr>
          <w:rFonts w:ascii="Times New Roman" w:eastAsia="Times New Roman" w:hAnsi="Times New Roman" w:cs="Times New Roman"/>
          <w:sz w:val="28"/>
          <w:szCs w:val="28"/>
        </w:rPr>
        <w:tab/>
        <w:t xml:space="preserve"> Настоящее решение вступает в силу со дня его официального опубликования.</w:t>
      </w:r>
    </w:p>
    <w:p w:rsidR="0082689E" w:rsidRPr="0082689E" w:rsidRDefault="0082689E" w:rsidP="0082689E">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8"/>
          <w:szCs w:val="28"/>
        </w:rPr>
      </w:pP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Глава муниципального образования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«Муниципальный округ</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 Юкаменский район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Удмуртской Республики»                                             </w:t>
      </w:r>
      <w:r>
        <w:rPr>
          <w:rFonts w:ascii="Times New Roman" w:eastAsia="Times New Roman" w:hAnsi="Times New Roman" w:cs="Times New Roman"/>
          <w:sz w:val="28"/>
          <w:szCs w:val="28"/>
        </w:rPr>
        <w:t xml:space="preserve">              </w:t>
      </w:r>
      <w:r w:rsidRPr="0082689E">
        <w:rPr>
          <w:rFonts w:ascii="Times New Roman" w:eastAsia="Times New Roman" w:hAnsi="Times New Roman" w:cs="Times New Roman"/>
          <w:sz w:val="28"/>
          <w:szCs w:val="28"/>
        </w:rPr>
        <w:t xml:space="preserve"> К.Н.</w:t>
      </w:r>
      <w:r>
        <w:rPr>
          <w:rFonts w:ascii="Times New Roman" w:eastAsia="Times New Roman" w:hAnsi="Times New Roman" w:cs="Times New Roman"/>
          <w:sz w:val="28"/>
          <w:szCs w:val="28"/>
        </w:rPr>
        <w:t xml:space="preserve"> </w:t>
      </w:r>
      <w:r w:rsidRPr="0082689E">
        <w:rPr>
          <w:rFonts w:ascii="Times New Roman" w:eastAsia="Times New Roman" w:hAnsi="Times New Roman" w:cs="Times New Roman"/>
          <w:sz w:val="28"/>
          <w:szCs w:val="28"/>
        </w:rPr>
        <w:t>Бельтюков</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Председатель Совет депутатов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муниципального образования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«Муниципальный округ</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 Юкаменский район </w:t>
      </w:r>
    </w:p>
    <w:p w:rsidR="0082689E" w:rsidRPr="0082689E" w:rsidRDefault="0082689E" w:rsidP="0082689E">
      <w:pPr>
        <w:widowControl w:val="0"/>
        <w:spacing w:after="0" w:line="240" w:lineRule="auto"/>
        <w:rPr>
          <w:rFonts w:ascii="Times New Roman" w:eastAsia="Times New Roman" w:hAnsi="Times New Roman" w:cs="Times New Roman"/>
          <w:sz w:val="28"/>
          <w:szCs w:val="28"/>
        </w:rPr>
      </w:pPr>
      <w:r w:rsidRPr="0082689E">
        <w:rPr>
          <w:rFonts w:ascii="Times New Roman" w:eastAsia="Times New Roman" w:hAnsi="Times New Roman" w:cs="Times New Roman"/>
          <w:sz w:val="28"/>
          <w:szCs w:val="28"/>
        </w:rPr>
        <w:t xml:space="preserve">Удмуртской Республики»                                               </w:t>
      </w:r>
      <w:r>
        <w:rPr>
          <w:rFonts w:ascii="Times New Roman" w:eastAsia="Times New Roman" w:hAnsi="Times New Roman" w:cs="Times New Roman"/>
          <w:sz w:val="28"/>
          <w:szCs w:val="28"/>
        </w:rPr>
        <w:t xml:space="preserve">                  </w:t>
      </w:r>
      <w:r w:rsidRPr="0082689E">
        <w:rPr>
          <w:rFonts w:ascii="Times New Roman" w:eastAsia="Times New Roman" w:hAnsi="Times New Roman" w:cs="Times New Roman"/>
          <w:sz w:val="28"/>
          <w:szCs w:val="28"/>
        </w:rPr>
        <w:t>Б.А.</w:t>
      </w:r>
      <w:r>
        <w:rPr>
          <w:rFonts w:ascii="Times New Roman" w:eastAsia="Times New Roman" w:hAnsi="Times New Roman" w:cs="Times New Roman"/>
          <w:sz w:val="28"/>
          <w:szCs w:val="28"/>
        </w:rPr>
        <w:t xml:space="preserve"> </w:t>
      </w:r>
      <w:r w:rsidRPr="0082689E">
        <w:rPr>
          <w:rFonts w:ascii="Times New Roman" w:eastAsia="Times New Roman" w:hAnsi="Times New Roman" w:cs="Times New Roman"/>
          <w:sz w:val="28"/>
          <w:szCs w:val="28"/>
        </w:rPr>
        <w:t>Абашев</w:t>
      </w:r>
    </w:p>
    <w:p w:rsidR="0082689E" w:rsidRDefault="0082689E" w:rsidP="0082689E">
      <w:pPr>
        <w:spacing w:after="0" w:line="240" w:lineRule="auto"/>
        <w:jc w:val="both"/>
        <w:rPr>
          <w:rFonts w:ascii="Times New Roman" w:hAnsi="Times New Roman" w:cs="Times New Roman"/>
          <w:b/>
          <w:sz w:val="28"/>
          <w:szCs w:val="28"/>
        </w:rPr>
      </w:pPr>
    </w:p>
    <w:p w:rsidR="0082689E" w:rsidRPr="0082689E" w:rsidRDefault="0082689E" w:rsidP="0082689E">
      <w:pPr>
        <w:spacing w:after="0" w:line="240" w:lineRule="auto"/>
        <w:jc w:val="both"/>
        <w:rPr>
          <w:rFonts w:ascii="Times New Roman" w:hAnsi="Times New Roman" w:cs="Times New Roman"/>
          <w:b/>
          <w:sz w:val="28"/>
          <w:szCs w:val="28"/>
        </w:rPr>
      </w:pPr>
    </w:p>
    <w:p w:rsidR="0082689E" w:rsidRPr="0082689E" w:rsidRDefault="0082689E" w:rsidP="0082689E">
      <w:pPr>
        <w:spacing w:after="0" w:line="240" w:lineRule="auto"/>
        <w:jc w:val="both"/>
        <w:rPr>
          <w:rFonts w:ascii="Times New Roman" w:hAnsi="Times New Roman" w:cs="Times New Roman"/>
          <w:b/>
          <w:sz w:val="28"/>
          <w:szCs w:val="28"/>
        </w:rPr>
      </w:pPr>
      <w:r w:rsidRPr="0082689E">
        <w:rPr>
          <w:rFonts w:ascii="Times New Roman" w:hAnsi="Times New Roman" w:cs="Times New Roman"/>
          <w:b/>
          <w:sz w:val="28"/>
          <w:szCs w:val="28"/>
        </w:rPr>
        <w:t>с. Юкаменское</w:t>
      </w:r>
    </w:p>
    <w:p w:rsidR="0082689E" w:rsidRPr="0082689E" w:rsidRDefault="0082689E" w:rsidP="0082689E">
      <w:pPr>
        <w:spacing w:after="0" w:line="240" w:lineRule="auto"/>
        <w:jc w:val="both"/>
        <w:rPr>
          <w:rFonts w:ascii="Times New Roman" w:hAnsi="Times New Roman" w:cs="Times New Roman"/>
          <w:sz w:val="28"/>
          <w:szCs w:val="28"/>
          <w:lang w:eastAsia="ru-RU"/>
        </w:rPr>
      </w:pPr>
      <w:r w:rsidRPr="0082689E">
        <w:rPr>
          <w:rFonts w:ascii="Times New Roman" w:hAnsi="Times New Roman" w:cs="Times New Roman"/>
          <w:b/>
          <w:sz w:val="28"/>
          <w:szCs w:val="28"/>
        </w:rPr>
        <w:t>17 февраля 2022 года № 104</w:t>
      </w: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Pr="0082689E" w:rsidRDefault="0082689E" w:rsidP="0082689E">
      <w:pPr>
        <w:autoSpaceDE w:val="0"/>
        <w:autoSpaceDN w:val="0"/>
        <w:adjustRightInd w:val="0"/>
        <w:ind w:right="-285"/>
        <w:jc w:val="both"/>
        <w:rPr>
          <w:rFonts w:ascii="Times New Roman" w:eastAsia="Times New Roman" w:hAnsi="Times New Roman" w:cs="Times New Roman"/>
          <w:b/>
          <w:sz w:val="28"/>
          <w:szCs w:val="28"/>
        </w:rPr>
      </w:pPr>
    </w:p>
    <w:p w:rsidR="0082689E" w:rsidRDefault="0082689E" w:rsidP="0082689E">
      <w:pPr>
        <w:spacing w:after="0" w:line="240" w:lineRule="auto"/>
        <w:rPr>
          <w:rFonts w:ascii="Times New Roman" w:eastAsia="Times New Roman" w:hAnsi="Times New Roman" w:cs="Times New Roman"/>
          <w:b/>
          <w:sz w:val="28"/>
          <w:szCs w:val="28"/>
        </w:rPr>
      </w:pPr>
    </w:p>
    <w:p w:rsidR="0082689E" w:rsidRDefault="0082689E" w:rsidP="0082689E">
      <w:pPr>
        <w:spacing w:after="0" w:line="240" w:lineRule="auto"/>
        <w:rPr>
          <w:rFonts w:ascii="Times New Roman" w:eastAsia="Times New Roman" w:hAnsi="Times New Roman" w:cs="Times New Roman"/>
          <w:b/>
          <w:sz w:val="28"/>
          <w:szCs w:val="28"/>
        </w:rPr>
      </w:pPr>
    </w:p>
    <w:p w:rsidR="00B178FA" w:rsidRDefault="00B178FA" w:rsidP="0082689E">
      <w:pPr>
        <w:spacing w:after="0" w:line="240" w:lineRule="auto"/>
        <w:rPr>
          <w:rFonts w:ascii="Times New Roman" w:eastAsia="Times New Roman" w:hAnsi="Times New Roman" w:cs="Times New Roman"/>
          <w:b/>
          <w:sz w:val="28"/>
          <w:szCs w:val="28"/>
        </w:rPr>
      </w:pPr>
    </w:p>
    <w:p w:rsidR="00B178FA" w:rsidRDefault="00B178FA" w:rsidP="0082689E">
      <w:pPr>
        <w:spacing w:after="0" w:line="240" w:lineRule="auto"/>
        <w:rPr>
          <w:rFonts w:ascii="Times New Roman" w:eastAsia="Times New Roman" w:hAnsi="Times New Roman" w:cs="Times New Roman"/>
          <w:b/>
          <w:sz w:val="28"/>
          <w:szCs w:val="28"/>
        </w:rPr>
      </w:pPr>
    </w:p>
    <w:p w:rsidR="00B178FA" w:rsidRPr="0082689E" w:rsidRDefault="00B178FA" w:rsidP="0082689E">
      <w:pPr>
        <w:spacing w:after="0" w:line="240" w:lineRule="auto"/>
        <w:rPr>
          <w:rFonts w:ascii="Times New Roman" w:eastAsia="Times New Roman" w:hAnsi="Times New Roman" w:cs="Times New Roman"/>
          <w:b/>
          <w:sz w:val="28"/>
          <w:szCs w:val="28"/>
        </w:rPr>
      </w:pPr>
    </w:p>
    <w:p w:rsidR="0082689E" w:rsidRPr="0082689E" w:rsidRDefault="0082689E" w:rsidP="0082689E">
      <w:pPr>
        <w:spacing w:after="0" w:line="240" w:lineRule="auto"/>
        <w:jc w:val="right"/>
        <w:rPr>
          <w:rFonts w:ascii="Times New Roman" w:hAnsi="Times New Roman" w:cs="Times New Roman"/>
          <w:sz w:val="26"/>
          <w:szCs w:val="26"/>
        </w:rPr>
      </w:pPr>
      <w:r w:rsidRPr="0082689E">
        <w:rPr>
          <w:rFonts w:ascii="Times New Roman" w:hAnsi="Times New Roman" w:cs="Times New Roman"/>
          <w:sz w:val="26"/>
          <w:szCs w:val="26"/>
        </w:rPr>
        <w:lastRenderedPageBreak/>
        <w:t>Утверждено решением</w:t>
      </w:r>
    </w:p>
    <w:p w:rsidR="0082689E" w:rsidRPr="0082689E" w:rsidRDefault="0082689E" w:rsidP="0082689E">
      <w:pPr>
        <w:spacing w:after="0" w:line="240" w:lineRule="auto"/>
        <w:ind w:firstLine="709"/>
        <w:jc w:val="right"/>
        <w:rPr>
          <w:rFonts w:ascii="Times New Roman" w:hAnsi="Times New Roman" w:cs="Times New Roman"/>
          <w:sz w:val="26"/>
          <w:szCs w:val="26"/>
        </w:rPr>
      </w:pPr>
      <w:r w:rsidRPr="0082689E">
        <w:rPr>
          <w:rFonts w:ascii="Times New Roman" w:hAnsi="Times New Roman" w:cs="Times New Roman"/>
          <w:sz w:val="26"/>
          <w:szCs w:val="26"/>
        </w:rPr>
        <w:t xml:space="preserve"> Совета депутатов </w:t>
      </w:r>
    </w:p>
    <w:p w:rsidR="0082689E" w:rsidRPr="0082689E" w:rsidRDefault="0082689E" w:rsidP="0082689E">
      <w:pPr>
        <w:spacing w:after="0" w:line="240" w:lineRule="auto"/>
        <w:ind w:firstLine="709"/>
        <w:jc w:val="right"/>
        <w:rPr>
          <w:rFonts w:ascii="Times New Roman" w:hAnsi="Times New Roman" w:cs="Times New Roman"/>
          <w:sz w:val="26"/>
          <w:szCs w:val="26"/>
        </w:rPr>
      </w:pPr>
      <w:r w:rsidRPr="0082689E">
        <w:rPr>
          <w:rFonts w:ascii="Times New Roman" w:hAnsi="Times New Roman" w:cs="Times New Roman"/>
          <w:sz w:val="26"/>
          <w:szCs w:val="26"/>
        </w:rPr>
        <w:t xml:space="preserve">муниципального образования </w:t>
      </w:r>
    </w:p>
    <w:p w:rsidR="0082689E" w:rsidRPr="0082689E" w:rsidRDefault="0082689E" w:rsidP="0082689E">
      <w:pPr>
        <w:spacing w:after="0" w:line="240" w:lineRule="auto"/>
        <w:ind w:firstLine="709"/>
        <w:jc w:val="right"/>
        <w:rPr>
          <w:rFonts w:ascii="Times New Roman" w:hAnsi="Times New Roman" w:cs="Times New Roman"/>
          <w:sz w:val="26"/>
          <w:szCs w:val="26"/>
        </w:rPr>
      </w:pPr>
      <w:r w:rsidRPr="0082689E">
        <w:rPr>
          <w:rFonts w:ascii="Times New Roman" w:hAnsi="Times New Roman" w:cs="Times New Roman"/>
          <w:sz w:val="26"/>
          <w:szCs w:val="26"/>
        </w:rPr>
        <w:t xml:space="preserve">«Муниципальный округ </w:t>
      </w:r>
    </w:p>
    <w:p w:rsidR="0082689E" w:rsidRPr="0082689E" w:rsidRDefault="0082689E" w:rsidP="0082689E">
      <w:pPr>
        <w:spacing w:after="0" w:line="240" w:lineRule="auto"/>
        <w:ind w:firstLine="709"/>
        <w:jc w:val="right"/>
        <w:rPr>
          <w:rFonts w:ascii="Times New Roman" w:hAnsi="Times New Roman" w:cs="Times New Roman"/>
          <w:sz w:val="26"/>
          <w:szCs w:val="26"/>
        </w:rPr>
      </w:pPr>
      <w:r w:rsidRPr="0082689E">
        <w:rPr>
          <w:rFonts w:ascii="Times New Roman" w:hAnsi="Times New Roman" w:cs="Times New Roman"/>
          <w:sz w:val="26"/>
          <w:szCs w:val="26"/>
        </w:rPr>
        <w:t xml:space="preserve">Юкаменский район Удмуртской Республики» </w:t>
      </w:r>
    </w:p>
    <w:p w:rsidR="0082689E" w:rsidRPr="0082689E" w:rsidRDefault="0082689E" w:rsidP="0082689E">
      <w:pPr>
        <w:spacing w:after="0" w:line="240" w:lineRule="auto"/>
        <w:ind w:firstLine="709"/>
        <w:jc w:val="right"/>
        <w:rPr>
          <w:rFonts w:ascii="Times New Roman" w:hAnsi="Times New Roman" w:cs="Times New Roman"/>
          <w:sz w:val="26"/>
          <w:szCs w:val="26"/>
        </w:rPr>
      </w:pPr>
      <w:r w:rsidRPr="0082689E">
        <w:rPr>
          <w:rFonts w:ascii="Times New Roman" w:hAnsi="Times New Roman" w:cs="Times New Roman"/>
          <w:sz w:val="26"/>
          <w:szCs w:val="26"/>
        </w:rPr>
        <w:t>№ 104 от 17.02.2022 года</w:t>
      </w:r>
    </w:p>
    <w:p w:rsidR="0082689E" w:rsidRPr="0082689E" w:rsidRDefault="0082689E" w:rsidP="0082689E">
      <w:pPr>
        <w:spacing w:after="0" w:line="240" w:lineRule="auto"/>
        <w:ind w:firstLine="709"/>
        <w:jc w:val="center"/>
        <w:rPr>
          <w:rFonts w:ascii="Times New Roman" w:hAnsi="Times New Roman" w:cs="Times New Roman"/>
          <w:b/>
          <w:sz w:val="26"/>
          <w:szCs w:val="26"/>
        </w:rPr>
      </w:pPr>
    </w:p>
    <w:p w:rsidR="0082689E" w:rsidRPr="0082689E" w:rsidRDefault="0082689E" w:rsidP="0082689E">
      <w:pPr>
        <w:spacing w:after="0" w:line="240" w:lineRule="auto"/>
        <w:ind w:firstLine="709"/>
        <w:jc w:val="center"/>
        <w:rPr>
          <w:rFonts w:ascii="Times New Roman" w:hAnsi="Times New Roman" w:cs="Times New Roman"/>
          <w:b/>
          <w:sz w:val="26"/>
          <w:szCs w:val="26"/>
        </w:rPr>
      </w:pPr>
      <w:r w:rsidRPr="0082689E">
        <w:rPr>
          <w:rFonts w:ascii="Times New Roman" w:hAnsi="Times New Roman" w:cs="Times New Roman"/>
          <w:b/>
          <w:sz w:val="26"/>
          <w:szCs w:val="26"/>
        </w:rPr>
        <w:t>ПОЛОЖЕНИЕ</w:t>
      </w:r>
    </w:p>
    <w:p w:rsidR="0082689E" w:rsidRPr="0082689E" w:rsidRDefault="0082689E" w:rsidP="0082689E">
      <w:pPr>
        <w:spacing w:after="0" w:line="240" w:lineRule="auto"/>
        <w:ind w:firstLine="709"/>
        <w:jc w:val="center"/>
        <w:rPr>
          <w:rFonts w:ascii="Times New Roman" w:hAnsi="Times New Roman" w:cs="Times New Roman"/>
          <w:b/>
          <w:sz w:val="26"/>
          <w:szCs w:val="26"/>
        </w:rPr>
      </w:pPr>
      <w:r w:rsidRPr="0082689E">
        <w:rPr>
          <w:rFonts w:ascii="Times New Roman" w:hAnsi="Times New Roman" w:cs="Times New Roman"/>
          <w:b/>
          <w:sz w:val="26"/>
          <w:szCs w:val="26"/>
        </w:rPr>
        <w:t>о порядке присвоения почетного звания «Почетный гражданин Юкаменского района»</w:t>
      </w:r>
    </w:p>
    <w:p w:rsidR="0082689E" w:rsidRPr="0082689E" w:rsidRDefault="0082689E" w:rsidP="0082689E">
      <w:pPr>
        <w:spacing w:after="0" w:line="240" w:lineRule="auto"/>
        <w:ind w:firstLine="709"/>
        <w:jc w:val="both"/>
        <w:rPr>
          <w:rFonts w:ascii="Times New Roman" w:hAnsi="Times New Roman" w:cs="Times New Roman"/>
          <w:sz w:val="26"/>
          <w:szCs w:val="26"/>
        </w:rPr>
      </w:pPr>
    </w:p>
    <w:p w:rsidR="0082689E" w:rsidRPr="0082689E" w:rsidRDefault="0082689E" w:rsidP="0082689E">
      <w:pPr>
        <w:numPr>
          <w:ilvl w:val="0"/>
          <w:numId w:val="5"/>
        </w:numPr>
        <w:spacing w:after="0" w:line="240" w:lineRule="auto"/>
        <w:contextualSpacing/>
        <w:jc w:val="center"/>
        <w:rPr>
          <w:rFonts w:ascii="Times New Roman" w:hAnsi="Times New Roman" w:cs="Times New Roman"/>
          <w:sz w:val="26"/>
          <w:szCs w:val="26"/>
        </w:rPr>
      </w:pPr>
      <w:r w:rsidRPr="0082689E">
        <w:rPr>
          <w:rFonts w:ascii="Times New Roman" w:hAnsi="Times New Roman" w:cs="Times New Roman"/>
          <w:b/>
          <w:sz w:val="26"/>
          <w:szCs w:val="26"/>
        </w:rPr>
        <w:t>Общие положения</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1.1. Звание «Почетный гражданин Юкаменского района» (далее – «Почетный гражданин») учреждено в целях признания особых выдающихся заслуг граждан перед муниципальным образованием «Муниципальный округ Юкаменский район Удмуртской Республики» (далее – Юкаменский  район), поощрения иной деятельности, направленной на пользу развития Юкаменского района, обеспечение его благополучия и процветания.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1.2. Звание «Почетный гражданин» является высшей наградой Юкаменского района.</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1.3. Основаниями для присвоения звания «Почетный гражданин» являются: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особые заслуги в трудовой деятельности;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достижения в области здравоохранения, образования и культуры, развитие народных промыслов, сохранение традиций;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развитие инициативы граждан по самостоятельному решению вопросов местного значения;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личный вклад в общественную, политическую жизнь Юкаменского района, направленный на улучшение жизни населения района;</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долговременная и устойчивая известность среди жителей Юкаменского района, связанная с трудовой или общественной деятельностью;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совершение мужественных поступков по спасению человеческих жизней, материальных ресурсов во благо Юкаменского района, Удмуртской Республики и Российской Федерации;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благотворительная деятельность по решению вопросов местного значения;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иная деятельность во благо Юкаменского района, Удмуртской Республики, Российской Федерации.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1.4. На звание «Почетный гражданин» может претендовать гражданин Российской Федерации.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1.5. Звание «Почетный гражданин» присваивается пожизненно.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1.6. Звание «Почетный гражданин» не присваивается  лицам, имеющим не снятую или непогашенную судимость.</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1.7. Звание «Почетный гражданин» присваивается решением Совета депутатов муниципального образования «Муниципальный округ Юкаменский район Удмуртской Республики» (далее – Совет депутатов Юкаменского района).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1.8. «Почетный гражданин» лишается звания Почетный гражданин решением Совета депутатов Юкаменского района за совершение преступления, установленного вступившим в законную силу приговором суда. </w:t>
      </w:r>
    </w:p>
    <w:p w:rsidR="0082689E" w:rsidRPr="0082689E" w:rsidRDefault="0082689E" w:rsidP="0082689E">
      <w:pPr>
        <w:spacing w:after="0" w:line="240" w:lineRule="auto"/>
        <w:ind w:firstLine="709"/>
        <w:jc w:val="center"/>
        <w:rPr>
          <w:rFonts w:ascii="Times New Roman" w:hAnsi="Times New Roman" w:cs="Times New Roman"/>
          <w:b/>
          <w:bCs/>
          <w:sz w:val="26"/>
          <w:szCs w:val="26"/>
          <w:shd w:val="clear" w:color="auto" w:fill="FFFFFF"/>
        </w:rPr>
      </w:pPr>
    </w:p>
    <w:p w:rsidR="0082689E" w:rsidRPr="0082689E" w:rsidRDefault="0082689E" w:rsidP="0082689E">
      <w:pPr>
        <w:spacing w:after="0" w:line="240" w:lineRule="auto"/>
        <w:ind w:firstLine="709"/>
        <w:jc w:val="center"/>
        <w:rPr>
          <w:rFonts w:ascii="Times New Roman" w:hAnsi="Times New Roman" w:cs="Times New Roman"/>
          <w:sz w:val="26"/>
          <w:szCs w:val="26"/>
        </w:rPr>
      </w:pPr>
      <w:r w:rsidRPr="0082689E">
        <w:rPr>
          <w:rFonts w:ascii="Times New Roman" w:hAnsi="Times New Roman" w:cs="Times New Roman"/>
          <w:b/>
          <w:bCs/>
          <w:sz w:val="26"/>
          <w:szCs w:val="26"/>
          <w:shd w:val="clear" w:color="auto" w:fill="FFFFFF"/>
        </w:rPr>
        <w:t>2. Порядок представления к званию «Почетный гражданин Юкаменского  района»</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lastRenderedPageBreak/>
        <w:t>2.1. Представление кандидатов на присвоение звания «Почетный гражданин» производится при их согласии по инициативе трудовых коллективов предприятий, учреждений, организаций, общественных объединений.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2.2. Трудовые коллективы предприятий, учреждений, организаций независимо от формы собственности, общественные объединения принимают решение о выдвижении кандидата на присвоение звания «Почетный гражданин» на общем собрании (конференции).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2.3. Общее собрание считается правомочным, если в нем участвует более половины общего числа членов трудового коллектива предприятия, учреждения, организации, общественного объединения.</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2.4. Конференция считается правомочной, если в ней участвует не менее двух третей делегатов. Делегаты на конференцию избираются по нормам и в порядке, определяемым трудовым коллективом предприятия, учреждения, организации, общественного объединения.</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2.5. Решение общего собрания (конференции) о выдвижении кандидата на присвоение звания «Почетный гражданин» принимается открытым или тайным голосованием большинством голосов участников общего собрания (конференции).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2.6. Председатель общего собрания (конференции) организует ведение протокола общего собрания (конференции).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2.7. В протоколе общего собрания (конференции) указывается: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место и время проведения общего собрания (конференции);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число участников общего собрания (конференции);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председатель и секретарь общего собрания (конференции), повестка дня.</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В протоколе общего собрания (конференции) должны содержаться основные положения выступлений, вопросы, поставленные на голосование, результаты голосования по ним, решения, принятые общим собранием (конференцией).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Протокол общего собрания (конференции) подписывается председателем и секретарем общего собрания (конференции).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На основании протокола общего собрания (конференции) председатель общего собрания (конференции) составляет ходатайство о присвоении кандидату звания «Почетный гражданин».</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2.8. Ходатайство в Совет депутатов о присвоении звания «Почетный гражданин» должно содержать основные биографические данные кандидата с указанием производственной и общественной деятельности, а также подробное изложение конкретных заслуг перед Юкаменским районом и его жителями.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2.9. Ходатайство о присвоении звания «Почетный гражданин» подписывается председателем и секретарем общего собрания (конференции).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2.10. К ходатайству о присвоении звания «Почетный гражданин» должны быть приложены следующие документы: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протокол общего собрания (конференции);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 копии документов, подтверждающих достижения, заслуги и (или) имеющиеся награды кандидата на присвоение звания «Почетный гражданин».</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2.11. Ходатайство о присвоении звания «Почетный гражданин» с приложениями, указанными в пункте 2.10. настоящего Положения, должны быть внесены не позднее, чем за 30 дней до установленной даты празднования Дня России в текущем году. Документы, поданные позже, в текущем году не рассматриваются.</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82689E" w:rsidRPr="0082689E" w:rsidRDefault="0082689E" w:rsidP="0082689E">
      <w:pPr>
        <w:shd w:val="clear" w:color="auto" w:fill="FFFFFF"/>
        <w:spacing w:after="0" w:line="240" w:lineRule="auto"/>
        <w:ind w:firstLine="709"/>
        <w:jc w:val="center"/>
        <w:rPr>
          <w:rFonts w:ascii="Times New Roman" w:eastAsia="Times New Roman" w:hAnsi="Times New Roman" w:cs="Times New Roman"/>
          <w:sz w:val="26"/>
          <w:szCs w:val="26"/>
          <w:lang w:eastAsia="ru-RU"/>
        </w:rPr>
      </w:pPr>
      <w:r w:rsidRPr="0082689E">
        <w:rPr>
          <w:rFonts w:ascii="Times New Roman" w:eastAsia="Times New Roman" w:hAnsi="Times New Roman" w:cs="Times New Roman"/>
          <w:b/>
          <w:bCs/>
          <w:sz w:val="26"/>
          <w:szCs w:val="26"/>
          <w:lang w:eastAsia="ru-RU"/>
        </w:rPr>
        <w:t>3. Организация работы с представленными документами</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lastRenderedPageBreak/>
        <w:t>3.1. Ходатайство о присвоении звания «Почетный гражданин»</w:t>
      </w:r>
      <w:r w:rsidRPr="0082689E">
        <w:rPr>
          <w:sz w:val="26"/>
          <w:szCs w:val="26"/>
        </w:rPr>
        <w:t xml:space="preserve"> </w:t>
      </w:r>
      <w:r w:rsidRPr="0082689E">
        <w:rPr>
          <w:rFonts w:ascii="Times New Roman" w:hAnsi="Times New Roman" w:cs="Times New Roman"/>
          <w:sz w:val="26"/>
          <w:szCs w:val="26"/>
        </w:rPr>
        <w:t xml:space="preserve">и прилагаемые к нему документы, указанные в пункте </w:t>
      </w:r>
      <w:r w:rsidRPr="0082689E">
        <w:rPr>
          <w:sz w:val="26"/>
          <w:szCs w:val="26"/>
        </w:rPr>
        <w:t>2</w:t>
      </w:r>
      <w:r w:rsidRPr="0082689E">
        <w:rPr>
          <w:rFonts w:ascii="Times New Roman" w:hAnsi="Times New Roman" w:cs="Times New Roman"/>
          <w:sz w:val="26"/>
          <w:szCs w:val="26"/>
        </w:rPr>
        <w:t>.10. настоящего Положения, рассматривает комиссия по рассмотрению материалов и предложений о присвоении звания «Почетный гражданин» (далее – комиссия). Персональный состав комиссии утверждается постановлением Главы района</w:t>
      </w:r>
      <w:r w:rsidRPr="0082689E">
        <w:rPr>
          <w:sz w:val="26"/>
          <w:szCs w:val="26"/>
        </w:rPr>
        <w:t>.</w:t>
      </w:r>
      <w:r w:rsidRPr="0082689E">
        <w:rPr>
          <w:rFonts w:ascii="Times New Roman" w:hAnsi="Times New Roman" w:cs="Times New Roman"/>
          <w:sz w:val="26"/>
          <w:szCs w:val="26"/>
        </w:rPr>
        <w:t xml:space="preserve"> Комиссия осуществляет свою деятельность на общественных началах. Комиссия формируется в составе 11 человек: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- 3 представителя Совета депутатов Юкаменского района,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- 3 представителя Администрации Юкаменского района,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- 3 представителя от общественных организаций,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- 2 представителя – Почетные граждане Юкаменского района.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3.2. Комиссия избирает из своего состава председателя и секретаря комиссии.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3.3. Председатель комиссии назначает дату, время и место заседания комиссии, вносит повестку дня, ведет заседание комиссии.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3.4. Секретарь комиссии осуществляет прием ходатайств, извещает членов комиссии о дате, месте и времени проведения заседания комиссии, тиражирует и направляет всем членам комиссии комплекты представленных документов для предварительного ознакомления не позднее, чем за семь дней до заседания комиссии, ведет протокол заседания, обеспечивает хранение материалов, поступивших в комиссию.</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3.5. Секретарь комиссии проверяет документы на комплектность в соответствии с пунктами 2.9, 2.10 настоящего Положения. Если документы представлены не в полном объеме, секретарь возвращает их ходатайствующей стороне с указанием причины возврата. Полный комплект документов тиражируется и направляется всем членам комиссии для предварительного ознакомления не позднее, чем за семь дней до заседания комиссии.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3.6. Комиссия принимает к рассмотрению документы от каждого трудового коллектива предприятия, учреждения, организации, общественного объединения только на одного кандидата на присвоение звания «Почетный гражданин» в текущем году.</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3.7. Заседание комиссии проводится один раз в год. Заседание комиссии правомочно, в случае присутствия не менее двух третей от утвержденного числа членов комиссии. Решение комиссии считается принятым, если за него проголосовало более половины от присутствующих на заседании членов комиссии.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3.8. По результатам заседания, комиссией принимается решение о направлении ходатайства о присвоении звания «Почетный гражданин» в Совет депутатов Юкаменского района для подготовки и внесения в повестку дня очередного заседания Совета депутатов Юкаменского района соответствующего проекта решения, либо об отказе в направлении ходатайства с указанием причин отказа. Решение комиссии оформляется протоколом и подписывается председателем, секретарем и членами комиссии.</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3.9. Решение комиссии направляется секретарем комиссии лицу, подавшему ходатайство в течение пяти дней со дня его принятия.</w:t>
      </w:r>
    </w:p>
    <w:p w:rsidR="0082689E" w:rsidRPr="0082689E" w:rsidRDefault="0082689E" w:rsidP="0082689E">
      <w:pPr>
        <w:shd w:val="clear" w:color="auto" w:fill="FFFFFF"/>
        <w:spacing w:after="0" w:line="240" w:lineRule="auto"/>
        <w:ind w:firstLine="709"/>
        <w:jc w:val="center"/>
        <w:rPr>
          <w:rFonts w:ascii="Times New Roman" w:eastAsia="Times New Roman" w:hAnsi="Times New Roman" w:cs="Times New Roman"/>
          <w:sz w:val="26"/>
          <w:szCs w:val="26"/>
          <w:lang w:eastAsia="ru-RU"/>
        </w:rPr>
      </w:pPr>
      <w:r w:rsidRPr="0082689E">
        <w:rPr>
          <w:rFonts w:ascii="Times New Roman" w:eastAsia="Times New Roman" w:hAnsi="Times New Roman" w:cs="Times New Roman"/>
          <w:b/>
          <w:bCs/>
          <w:sz w:val="26"/>
          <w:szCs w:val="26"/>
          <w:lang w:eastAsia="ru-RU"/>
        </w:rPr>
        <w:t>4. Порядок присвоения звания «Почетный гражданин Юкаменского  района»</w:t>
      </w:r>
    </w:p>
    <w:p w:rsidR="0082689E" w:rsidRPr="0082689E" w:rsidRDefault="0082689E" w:rsidP="0082689E">
      <w:pPr>
        <w:shd w:val="clear" w:color="auto" w:fill="FFFFFF"/>
        <w:spacing w:after="0" w:line="240" w:lineRule="auto"/>
        <w:ind w:firstLine="709"/>
        <w:jc w:val="both"/>
        <w:textAlignment w:val="baseline"/>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4.1. Решение Совета депутатов Юкаменского района о присвоении звания «Почетный гражданин» принимается сессий Совета депутатов тайным голосованием двумя третями голосов от установленного числа депутатов Совета депутатов Юкаменского района. Порядок проведения голосования определяется Регламентом Совета депутатов Юкаменского района.</w:t>
      </w:r>
    </w:p>
    <w:p w:rsidR="0082689E" w:rsidRPr="0082689E" w:rsidRDefault="0082689E" w:rsidP="0082689E">
      <w:pPr>
        <w:shd w:val="clear" w:color="auto" w:fill="FFFFFF"/>
        <w:spacing w:after="0" w:line="240" w:lineRule="auto"/>
        <w:ind w:firstLine="709"/>
        <w:jc w:val="both"/>
        <w:textAlignment w:val="baseline"/>
        <w:rPr>
          <w:rFonts w:ascii="Times New Roman" w:eastAsia="Times New Roman" w:hAnsi="Times New Roman" w:cs="Times New Roman"/>
          <w:color w:val="000000"/>
          <w:sz w:val="26"/>
          <w:szCs w:val="26"/>
          <w:lang w:eastAsia="ru-RU"/>
        </w:rPr>
      </w:pPr>
      <w:r w:rsidRPr="0082689E">
        <w:rPr>
          <w:rFonts w:ascii="Times New Roman" w:eastAsia="Times New Roman" w:hAnsi="Times New Roman" w:cs="Times New Roman"/>
          <w:color w:val="000000"/>
          <w:sz w:val="26"/>
          <w:szCs w:val="26"/>
          <w:lang w:eastAsia="ru-RU"/>
        </w:rPr>
        <w:lastRenderedPageBreak/>
        <w:t>4.2. Кандидат на присвоение звания признается избранным при получении более половины голосов от числа присутствующих на заседании депутатов Совета депутатов Юкаменского района.</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p>
    <w:p w:rsidR="0082689E" w:rsidRPr="0082689E" w:rsidRDefault="0082689E" w:rsidP="0082689E">
      <w:pPr>
        <w:shd w:val="clear" w:color="auto" w:fill="FFFFFF"/>
        <w:spacing w:after="0" w:line="240" w:lineRule="auto"/>
        <w:ind w:firstLine="709"/>
        <w:jc w:val="center"/>
        <w:rPr>
          <w:rFonts w:ascii="Times New Roman" w:eastAsia="Times New Roman" w:hAnsi="Times New Roman" w:cs="Times New Roman"/>
          <w:sz w:val="26"/>
          <w:szCs w:val="26"/>
          <w:lang w:eastAsia="ru-RU"/>
        </w:rPr>
      </w:pPr>
      <w:r w:rsidRPr="0082689E">
        <w:rPr>
          <w:rFonts w:ascii="Times New Roman" w:eastAsia="Times New Roman" w:hAnsi="Times New Roman" w:cs="Times New Roman"/>
          <w:b/>
          <w:bCs/>
          <w:sz w:val="26"/>
          <w:szCs w:val="26"/>
          <w:lang w:eastAsia="ru-RU"/>
        </w:rPr>
        <w:t>5. Вручение памятной ленты и удостоверения лицу, удостоенному звания «Почетный гражданин Юкаменского  района»</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5.1. Лицу, удостоенному звания «Почетный гражданин», вручается памятная лента и удостоверение «Почетный гражданин Юкаменского района» (приложение 1).</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5.2. Вручение памятной ленты и удостоверения производится Главой района в торжественной обстановке в присутствии депутатов Совета депутатов Юкаменского района, представителей предприятий, организации, учреждений, выдвинувших кандидата на присвоение звания, общественности в день празднования Дня России.</w:t>
      </w:r>
    </w:p>
    <w:p w:rsidR="0082689E" w:rsidRPr="0082689E" w:rsidRDefault="0082689E" w:rsidP="0082689E">
      <w:pPr>
        <w:spacing w:after="0" w:line="240" w:lineRule="auto"/>
        <w:ind w:firstLine="709"/>
        <w:jc w:val="center"/>
        <w:rPr>
          <w:rFonts w:ascii="Times New Roman" w:hAnsi="Times New Roman" w:cs="Times New Roman"/>
          <w:sz w:val="26"/>
          <w:szCs w:val="26"/>
        </w:rPr>
      </w:pPr>
      <w:r w:rsidRPr="0082689E">
        <w:rPr>
          <w:rFonts w:ascii="Times New Roman" w:hAnsi="Times New Roman" w:cs="Times New Roman"/>
          <w:sz w:val="26"/>
          <w:szCs w:val="26"/>
        </w:rPr>
        <w:br/>
      </w:r>
      <w:r w:rsidRPr="0082689E">
        <w:rPr>
          <w:rFonts w:ascii="Times New Roman" w:hAnsi="Times New Roman" w:cs="Times New Roman"/>
          <w:b/>
          <w:bCs/>
          <w:sz w:val="26"/>
          <w:szCs w:val="26"/>
        </w:rPr>
        <w:t>6. Права, выплаты и льготы лицу, удостоенному звания «Почетный гражданин Юкаменского  района»</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6.1. Лицо, удостоенное звания «Почетный гражданин», имеет право публичного пользования этим званием в связи со своим именем.</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6.2. Почетный гражданин пользуется правом безотлагательного приема руководителями и другими должностными лицами органов местного самоуправления района.</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6.3. </w:t>
      </w:r>
      <w:r w:rsidRPr="0082689E">
        <w:rPr>
          <w:rFonts w:ascii="Times New Roman" w:hAnsi="Times New Roman" w:cs="Times New Roman"/>
          <w:sz w:val="26"/>
          <w:szCs w:val="26"/>
          <w:shd w:val="clear" w:color="auto" w:fill="FFFFFF"/>
        </w:rPr>
        <w:t xml:space="preserve">Почетному гражданину выплачивается </w:t>
      </w:r>
      <w:r w:rsidRPr="0082689E">
        <w:rPr>
          <w:rFonts w:ascii="Times New Roman" w:hAnsi="Times New Roman" w:cs="Times New Roman"/>
          <w:sz w:val="26"/>
          <w:szCs w:val="26"/>
        </w:rPr>
        <w:t xml:space="preserve">единовременная денежная выплата в размере 2000 рублей один раз в год. Единовременная денежная выплата выплачивается путем перечисления денежных средств на расчетный счет  гражданина, удостоенного звания «Почетный гражданин Юкаменского района». </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6.4. В случае изменения реквизитов банковского счета, получатель выплаты обязан в трехдневный срок представить в Администрацию Юкменского района заявление об изменении реквизитов.</w:t>
      </w:r>
    </w:p>
    <w:p w:rsidR="0082689E" w:rsidRPr="0082689E" w:rsidRDefault="0082689E" w:rsidP="0082689E">
      <w:pPr>
        <w:shd w:val="clear" w:color="auto" w:fill="FFFFFF"/>
        <w:spacing w:after="0" w:line="240" w:lineRule="auto"/>
        <w:ind w:firstLine="709"/>
        <w:jc w:val="both"/>
        <w:rPr>
          <w:rFonts w:ascii="Times New Roman" w:eastAsia="Times New Roman" w:hAnsi="Times New Roman" w:cs="Times New Roman"/>
          <w:sz w:val="26"/>
          <w:szCs w:val="26"/>
          <w:lang w:eastAsia="ru-RU"/>
        </w:rPr>
      </w:pPr>
      <w:r w:rsidRPr="0082689E">
        <w:rPr>
          <w:rFonts w:ascii="Times New Roman" w:eastAsia="Times New Roman" w:hAnsi="Times New Roman" w:cs="Times New Roman"/>
          <w:sz w:val="26"/>
          <w:szCs w:val="26"/>
          <w:lang w:eastAsia="ru-RU"/>
        </w:rPr>
        <w:t>6.5. Расходы, связанные с присвоением звания «Почетный гражданин», осуществляются из средств бюджета Юкаменского  района.</w:t>
      </w:r>
    </w:p>
    <w:p w:rsidR="0082689E" w:rsidRPr="0082689E" w:rsidRDefault="0082689E" w:rsidP="0082689E">
      <w:pPr>
        <w:spacing w:after="0" w:line="240" w:lineRule="auto"/>
        <w:ind w:firstLine="709"/>
        <w:jc w:val="center"/>
        <w:rPr>
          <w:rFonts w:ascii="Times New Roman" w:hAnsi="Times New Roman" w:cs="Times New Roman"/>
          <w:sz w:val="26"/>
          <w:szCs w:val="26"/>
        </w:rPr>
      </w:pPr>
      <w:r w:rsidRPr="0082689E">
        <w:rPr>
          <w:rFonts w:ascii="Times New Roman" w:hAnsi="Times New Roman" w:cs="Times New Roman"/>
          <w:b/>
          <w:sz w:val="26"/>
          <w:szCs w:val="26"/>
        </w:rPr>
        <w:t xml:space="preserve"> </w:t>
      </w:r>
    </w:p>
    <w:p w:rsidR="0082689E" w:rsidRPr="0082689E" w:rsidRDefault="0082689E" w:rsidP="0082689E">
      <w:pPr>
        <w:spacing w:after="0" w:line="240" w:lineRule="auto"/>
        <w:ind w:firstLine="709"/>
        <w:jc w:val="right"/>
        <w:rPr>
          <w:rFonts w:ascii="Times New Roman" w:hAnsi="Times New Roman" w:cs="Times New Roman"/>
          <w:sz w:val="26"/>
          <w:szCs w:val="26"/>
        </w:rPr>
      </w:pPr>
    </w:p>
    <w:p w:rsidR="0082689E" w:rsidRPr="0082689E" w:rsidRDefault="0082689E" w:rsidP="0082689E">
      <w:pPr>
        <w:spacing w:after="0" w:line="240" w:lineRule="auto"/>
        <w:ind w:firstLine="709"/>
        <w:jc w:val="right"/>
        <w:rPr>
          <w:rFonts w:ascii="Times New Roman" w:hAnsi="Times New Roman" w:cs="Times New Roman"/>
          <w:sz w:val="26"/>
          <w:szCs w:val="26"/>
        </w:rPr>
      </w:pPr>
    </w:p>
    <w:p w:rsidR="0082689E" w:rsidRPr="0082689E" w:rsidRDefault="0082689E" w:rsidP="0082689E">
      <w:pPr>
        <w:spacing w:after="0" w:line="240" w:lineRule="auto"/>
        <w:ind w:firstLine="709"/>
        <w:jc w:val="right"/>
        <w:rPr>
          <w:rFonts w:ascii="Times New Roman" w:hAnsi="Times New Roman" w:cs="Times New Roman"/>
          <w:sz w:val="26"/>
          <w:szCs w:val="26"/>
        </w:rPr>
      </w:pPr>
    </w:p>
    <w:p w:rsidR="0082689E" w:rsidRPr="0082689E" w:rsidRDefault="0082689E" w:rsidP="0082689E">
      <w:pPr>
        <w:spacing w:after="0" w:line="240" w:lineRule="auto"/>
        <w:ind w:firstLine="709"/>
        <w:jc w:val="right"/>
        <w:rPr>
          <w:rFonts w:ascii="Times New Roman" w:hAnsi="Times New Roman" w:cs="Times New Roman"/>
          <w:sz w:val="26"/>
          <w:szCs w:val="26"/>
        </w:rPr>
      </w:pPr>
    </w:p>
    <w:p w:rsidR="0082689E" w:rsidRPr="0082689E" w:rsidRDefault="0082689E" w:rsidP="0082689E">
      <w:pPr>
        <w:spacing w:after="0" w:line="240" w:lineRule="auto"/>
        <w:ind w:firstLine="709"/>
        <w:jc w:val="right"/>
        <w:rPr>
          <w:rFonts w:ascii="Times New Roman" w:hAnsi="Times New Roman" w:cs="Times New Roman"/>
          <w:sz w:val="26"/>
          <w:szCs w:val="26"/>
        </w:rPr>
      </w:pPr>
    </w:p>
    <w:p w:rsidR="0082689E" w:rsidRPr="0082689E" w:rsidRDefault="0082689E" w:rsidP="0082689E">
      <w:pPr>
        <w:spacing w:after="0" w:line="240" w:lineRule="auto"/>
        <w:ind w:firstLine="709"/>
        <w:jc w:val="right"/>
        <w:rPr>
          <w:rFonts w:ascii="Times New Roman" w:hAnsi="Times New Roman" w:cs="Times New Roman"/>
          <w:sz w:val="26"/>
          <w:szCs w:val="26"/>
        </w:rPr>
      </w:pPr>
    </w:p>
    <w:p w:rsidR="0082689E" w:rsidRPr="0082689E" w:rsidRDefault="0082689E" w:rsidP="0082689E">
      <w:pPr>
        <w:spacing w:after="0" w:line="240" w:lineRule="auto"/>
        <w:ind w:firstLine="709"/>
        <w:jc w:val="right"/>
        <w:rPr>
          <w:rFonts w:ascii="Times New Roman" w:hAnsi="Times New Roman" w:cs="Times New Roman"/>
          <w:sz w:val="26"/>
          <w:szCs w:val="26"/>
        </w:rPr>
      </w:pPr>
    </w:p>
    <w:p w:rsidR="0082689E" w:rsidRPr="0082689E" w:rsidRDefault="0082689E" w:rsidP="0082689E">
      <w:pPr>
        <w:spacing w:after="0" w:line="240" w:lineRule="auto"/>
        <w:ind w:firstLine="709"/>
        <w:jc w:val="right"/>
        <w:rPr>
          <w:rFonts w:ascii="Times New Roman" w:hAnsi="Times New Roman" w:cs="Times New Roman"/>
          <w:sz w:val="26"/>
          <w:szCs w:val="26"/>
        </w:rPr>
      </w:pPr>
    </w:p>
    <w:p w:rsidR="0082689E" w:rsidRDefault="0082689E" w:rsidP="0082689E">
      <w:pPr>
        <w:spacing w:after="0" w:line="240" w:lineRule="auto"/>
        <w:ind w:firstLine="709"/>
        <w:jc w:val="right"/>
        <w:rPr>
          <w:rFonts w:ascii="Times New Roman" w:hAnsi="Times New Roman" w:cs="Times New Roman"/>
          <w:sz w:val="26"/>
          <w:szCs w:val="26"/>
        </w:rPr>
      </w:pPr>
    </w:p>
    <w:p w:rsidR="00B178FA" w:rsidRDefault="00B178FA" w:rsidP="0082689E">
      <w:pPr>
        <w:spacing w:after="0" w:line="240" w:lineRule="auto"/>
        <w:ind w:firstLine="709"/>
        <w:jc w:val="right"/>
        <w:rPr>
          <w:rFonts w:ascii="Times New Roman" w:hAnsi="Times New Roman" w:cs="Times New Roman"/>
          <w:sz w:val="26"/>
          <w:szCs w:val="26"/>
        </w:rPr>
      </w:pPr>
    </w:p>
    <w:p w:rsidR="00B178FA" w:rsidRDefault="00B178FA" w:rsidP="0082689E">
      <w:pPr>
        <w:spacing w:after="0" w:line="240" w:lineRule="auto"/>
        <w:ind w:firstLine="709"/>
        <w:jc w:val="right"/>
        <w:rPr>
          <w:rFonts w:ascii="Times New Roman" w:hAnsi="Times New Roman" w:cs="Times New Roman"/>
          <w:sz w:val="26"/>
          <w:szCs w:val="26"/>
        </w:rPr>
      </w:pPr>
    </w:p>
    <w:p w:rsidR="00B178FA" w:rsidRDefault="00B178FA" w:rsidP="0082689E">
      <w:pPr>
        <w:spacing w:after="0" w:line="240" w:lineRule="auto"/>
        <w:ind w:firstLine="709"/>
        <w:jc w:val="right"/>
        <w:rPr>
          <w:rFonts w:ascii="Times New Roman" w:hAnsi="Times New Roman" w:cs="Times New Roman"/>
          <w:sz w:val="26"/>
          <w:szCs w:val="26"/>
        </w:rPr>
      </w:pPr>
    </w:p>
    <w:p w:rsidR="00B178FA" w:rsidRDefault="00B178FA" w:rsidP="0082689E">
      <w:pPr>
        <w:spacing w:after="0" w:line="240" w:lineRule="auto"/>
        <w:ind w:firstLine="709"/>
        <w:jc w:val="right"/>
        <w:rPr>
          <w:rFonts w:ascii="Times New Roman" w:hAnsi="Times New Roman" w:cs="Times New Roman"/>
          <w:sz w:val="26"/>
          <w:szCs w:val="26"/>
        </w:rPr>
      </w:pPr>
    </w:p>
    <w:p w:rsidR="00B178FA" w:rsidRDefault="00B178FA" w:rsidP="0082689E">
      <w:pPr>
        <w:spacing w:after="0" w:line="240" w:lineRule="auto"/>
        <w:ind w:firstLine="709"/>
        <w:jc w:val="right"/>
        <w:rPr>
          <w:rFonts w:ascii="Times New Roman" w:hAnsi="Times New Roman" w:cs="Times New Roman"/>
          <w:sz w:val="26"/>
          <w:szCs w:val="26"/>
        </w:rPr>
      </w:pPr>
    </w:p>
    <w:p w:rsidR="00B178FA" w:rsidRDefault="00B178FA" w:rsidP="0082689E">
      <w:pPr>
        <w:spacing w:after="0" w:line="240" w:lineRule="auto"/>
        <w:ind w:firstLine="709"/>
        <w:jc w:val="right"/>
        <w:rPr>
          <w:rFonts w:ascii="Times New Roman" w:hAnsi="Times New Roman" w:cs="Times New Roman"/>
          <w:sz w:val="26"/>
          <w:szCs w:val="26"/>
        </w:rPr>
      </w:pPr>
    </w:p>
    <w:p w:rsidR="00B178FA" w:rsidRDefault="00B178FA" w:rsidP="0082689E">
      <w:pPr>
        <w:spacing w:after="0" w:line="240" w:lineRule="auto"/>
        <w:ind w:firstLine="709"/>
        <w:jc w:val="right"/>
        <w:rPr>
          <w:rFonts w:ascii="Times New Roman" w:hAnsi="Times New Roman" w:cs="Times New Roman"/>
          <w:sz w:val="26"/>
          <w:szCs w:val="26"/>
        </w:rPr>
      </w:pPr>
    </w:p>
    <w:p w:rsidR="00B178FA" w:rsidRDefault="00B178FA" w:rsidP="0082689E">
      <w:pPr>
        <w:spacing w:after="0" w:line="240" w:lineRule="auto"/>
        <w:ind w:firstLine="709"/>
        <w:jc w:val="right"/>
        <w:rPr>
          <w:rFonts w:ascii="Times New Roman" w:hAnsi="Times New Roman" w:cs="Times New Roman"/>
          <w:sz w:val="26"/>
          <w:szCs w:val="26"/>
        </w:rPr>
      </w:pPr>
    </w:p>
    <w:p w:rsidR="00B178FA" w:rsidRPr="0082689E" w:rsidRDefault="00B178FA" w:rsidP="0082689E">
      <w:pPr>
        <w:spacing w:after="0" w:line="240" w:lineRule="auto"/>
        <w:ind w:firstLine="709"/>
        <w:jc w:val="right"/>
        <w:rPr>
          <w:rFonts w:ascii="Times New Roman" w:hAnsi="Times New Roman" w:cs="Times New Roman"/>
          <w:sz w:val="26"/>
          <w:szCs w:val="26"/>
        </w:rPr>
      </w:pPr>
    </w:p>
    <w:p w:rsidR="0082689E" w:rsidRPr="0082689E" w:rsidRDefault="0082689E" w:rsidP="0082689E">
      <w:pPr>
        <w:spacing w:after="0" w:line="240" w:lineRule="auto"/>
        <w:ind w:firstLine="709"/>
        <w:jc w:val="right"/>
        <w:rPr>
          <w:rFonts w:ascii="Times New Roman" w:hAnsi="Times New Roman" w:cs="Times New Roman"/>
          <w:sz w:val="26"/>
          <w:szCs w:val="26"/>
        </w:rPr>
      </w:pPr>
      <w:r w:rsidRPr="0082689E">
        <w:rPr>
          <w:rFonts w:ascii="Times New Roman" w:hAnsi="Times New Roman" w:cs="Times New Roman"/>
          <w:sz w:val="26"/>
          <w:szCs w:val="26"/>
        </w:rPr>
        <w:lastRenderedPageBreak/>
        <w:t xml:space="preserve">Приложение 2 к Положению </w:t>
      </w:r>
    </w:p>
    <w:p w:rsidR="0082689E" w:rsidRPr="0082689E" w:rsidRDefault="0082689E" w:rsidP="0082689E">
      <w:pPr>
        <w:spacing w:after="0" w:line="240" w:lineRule="auto"/>
        <w:ind w:firstLine="709"/>
        <w:jc w:val="right"/>
        <w:rPr>
          <w:rFonts w:ascii="Times New Roman" w:hAnsi="Times New Roman" w:cs="Times New Roman"/>
          <w:sz w:val="26"/>
          <w:szCs w:val="26"/>
        </w:rPr>
      </w:pPr>
      <w:r w:rsidRPr="0082689E">
        <w:rPr>
          <w:rFonts w:ascii="Times New Roman" w:hAnsi="Times New Roman" w:cs="Times New Roman"/>
          <w:sz w:val="26"/>
          <w:szCs w:val="26"/>
        </w:rPr>
        <w:t xml:space="preserve">«Почетный гражданин Юкаменского района» </w:t>
      </w:r>
    </w:p>
    <w:p w:rsidR="0082689E" w:rsidRPr="0082689E" w:rsidRDefault="0082689E" w:rsidP="0082689E">
      <w:pPr>
        <w:spacing w:after="0" w:line="240" w:lineRule="auto"/>
        <w:ind w:firstLine="709"/>
        <w:jc w:val="both"/>
        <w:rPr>
          <w:rFonts w:ascii="Times New Roman" w:hAnsi="Times New Roman" w:cs="Times New Roman"/>
          <w:sz w:val="26"/>
          <w:szCs w:val="26"/>
        </w:rPr>
      </w:pPr>
    </w:p>
    <w:p w:rsidR="0082689E" w:rsidRPr="0082689E" w:rsidRDefault="0082689E" w:rsidP="0082689E">
      <w:pPr>
        <w:spacing w:after="0" w:line="240" w:lineRule="auto"/>
        <w:ind w:firstLine="709"/>
        <w:jc w:val="both"/>
        <w:rPr>
          <w:rFonts w:ascii="Times New Roman" w:hAnsi="Times New Roman" w:cs="Times New Roman"/>
          <w:b/>
          <w:sz w:val="26"/>
          <w:szCs w:val="26"/>
        </w:rPr>
      </w:pPr>
      <w:r w:rsidRPr="0082689E">
        <w:rPr>
          <w:rFonts w:ascii="Times New Roman" w:hAnsi="Times New Roman" w:cs="Times New Roman"/>
          <w:b/>
          <w:sz w:val="26"/>
          <w:szCs w:val="26"/>
        </w:rPr>
        <w:t xml:space="preserve">Описание удостоверения к званию «Почетный гражданин Юкаменского района»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1. Удостоверение является основным документом, подтверждающим факт присуждения звания.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2. Удостоверение подписывается Главой Юкаменского района.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3. Вручение удостоверения происходит в торжественной обстановке  Главой Юкаменского района в присутствии депутатов Совета депутатов Юкаменского района, представителей предприятий, организации, учреждений, выдвинувшей кандидата на присвоение звания, общественности.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4. Описание удостоверения:</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4.1. Удостоверение представляет собой книжечку в обложке бордового цвета размером 210 x 295 мм (в развернутом виде).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4.2. На лицевой части удостоверения воспроизводится графическое изображение герба Юкаменского района, ниже располагается надпись «УДОСТОВЕРЕНИЕ».</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 4.3. На левой внутренней стороне удостоверения: в верхней части размещается цветное изображение герба Юкаменского района, ниже надпись «Удостоверение № ___», под ней «ПОЧЕТНОГО ГРАЖДАНИНА ЮКАМЕНСКОГО РАЙОНА»; в нижней части располагается надпись «Решение Совета депутатов муниципального образования «Муниципальный округ Юкаменский район Удмуртской Республики» от «__» _______ 20__ г. № __ »;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 xml:space="preserve">4.4. На правой внутренней стороне удостоверения: в верхней части размещается надпись Муниципальное образование «Муниципальный округ Юкаменский район Удмуртской Республики», ниже место для фамилии, имени и отчества гражданина, ниже надпись «присвоено звание «Почетный гражданин Юкаменского района»; в нижней части располагается надпись «Глава Юкаменского район» и отводится место для подписи Главы Юкаменского района. </w:t>
      </w:r>
    </w:p>
    <w:p w:rsidR="0082689E" w:rsidRPr="0082689E" w:rsidRDefault="0082689E" w:rsidP="0082689E">
      <w:pPr>
        <w:spacing w:after="0" w:line="240" w:lineRule="auto"/>
        <w:ind w:firstLine="709"/>
        <w:jc w:val="both"/>
        <w:rPr>
          <w:rFonts w:ascii="Times New Roman" w:hAnsi="Times New Roman" w:cs="Times New Roman"/>
          <w:sz w:val="26"/>
          <w:szCs w:val="26"/>
        </w:rPr>
      </w:pPr>
      <w:r w:rsidRPr="0082689E">
        <w:rPr>
          <w:rFonts w:ascii="Times New Roman" w:hAnsi="Times New Roman" w:cs="Times New Roman"/>
          <w:sz w:val="26"/>
          <w:szCs w:val="26"/>
        </w:rPr>
        <w:t>4.5. Подпись Главы Юкаменского района скрепляются печатью.</w:t>
      </w:r>
    </w:p>
    <w:p w:rsidR="0082689E" w:rsidRPr="0082689E" w:rsidRDefault="0082689E" w:rsidP="0082689E">
      <w:pPr>
        <w:rPr>
          <w:sz w:val="26"/>
          <w:szCs w:val="26"/>
        </w:rPr>
      </w:pPr>
    </w:p>
    <w:p w:rsidR="0082689E" w:rsidRPr="0082689E" w:rsidRDefault="0082689E" w:rsidP="0082689E">
      <w:pPr>
        <w:rPr>
          <w:sz w:val="26"/>
          <w:szCs w:val="26"/>
        </w:rPr>
      </w:pPr>
      <w:r w:rsidRPr="0082689E">
        <w:rPr>
          <w:sz w:val="26"/>
          <w:szCs w:val="26"/>
        </w:rPr>
        <w:t xml:space="preserve"> </w:t>
      </w:r>
    </w:p>
    <w:p w:rsidR="0082689E" w:rsidRDefault="0082689E" w:rsidP="002C71A9">
      <w:pPr>
        <w:spacing w:after="0" w:line="240" w:lineRule="auto"/>
        <w:rPr>
          <w:rFonts w:ascii="Times New Roman" w:hAnsi="Times New Roman" w:cs="Times New Roman"/>
          <w:sz w:val="28"/>
          <w:szCs w:val="28"/>
        </w:rPr>
      </w:pPr>
    </w:p>
    <w:p w:rsidR="00F360B5" w:rsidRDefault="00F360B5" w:rsidP="00F360B5">
      <w:pPr>
        <w:widowControl w:val="0"/>
        <w:spacing w:after="0" w:line="240" w:lineRule="auto"/>
        <w:rPr>
          <w:rFonts w:ascii="Times New Roman" w:hAnsi="Times New Roman" w:cs="Times New Roman"/>
          <w:sz w:val="28"/>
          <w:szCs w:val="28"/>
        </w:rPr>
      </w:pPr>
    </w:p>
    <w:p w:rsidR="00F360B5" w:rsidRDefault="00F360B5" w:rsidP="00F360B5">
      <w:pPr>
        <w:widowControl w:val="0"/>
        <w:spacing w:after="0" w:line="240" w:lineRule="auto"/>
        <w:rPr>
          <w:rFonts w:ascii="Arial Unicode MS" w:eastAsia="Arial Unicode MS" w:hAnsi="Arial Unicode MS" w:cs="Arial Unicode MS"/>
          <w:b/>
          <w:color w:val="000000"/>
          <w:sz w:val="28"/>
          <w:szCs w:val="28"/>
          <w:lang w:eastAsia="ru-RU" w:bidi="ru-RU"/>
        </w:rPr>
      </w:pPr>
    </w:p>
    <w:p w:rsidR="00B178FA" w:rsidRDefault="00B178FA" w:rsidP="00F360B5">
      <w:pPr>
        <w:widowControl w:val="0"/>
        <w:spacing w:after="0" w:line="240" w:lineRule="auto"/>
        <w:rPr>
          <w:rFonts w:ascii="Arial Unicode MS" w:eastAsia="Arial Unicode MS" w:hAnsi="Arial Unicode MS" w:cs="Arial Unicode MS"/>
          <w:b/>
          <w:color w:val="000000"/>
          <w:sz w:val="28"/>
          <w:szCs w:val="28"/>
          <w:lang w:eastAsia="ru-RU" w:bidi="ru-RU"/>
        </w:rPr>
      </w:pPr>
    </w:p>
    <w:p w:rsidR="00B178FA" w:rsidRDefault="00B178FA" w:rsidP="00F360B5">
      <w:pPr>
        <w:widowControl w:val="0"/>
        <w:spacing w:after="0" w:line="240" w:lineRule="auto"/>
        <w:rPr>
          <w:rFonts w:ascii="Arial Unicode MS" w:eastAsia="Arial Unicode MS" w:hAnsi="Arial Unicode MS" w:cs="Arial Unicode MS"/>
          <w:b/>
          <w:color w:val="000000"/>
          <w:sz w:val="28"/>
          <w:szCs w:val="28"/>
          <w:lang w:eastAsia="ru-RU" w:bidi="ru-RU"/>
        </w:rPr>
      </w:pPr>
    </w:p>
    <w:p w:rsidR="00B178FA" w:rsidRDefault="00B178FA" w:rsidP="00F360B5">
      <w:pPr>
        <w:widowControl w:val="0"/>
        <w:spacing w:after="0" w:line="240" w:lineRule="auto"/>
        <w:rPr>
          <w:rFonts w:ascii="Arial Unicode MS" w:eastAsia="Arial Unicode MS" w:hAnsi="Arial Unicode MS" w:cs="Arial Unicode MS"/>
          <w:b/>
          <w:color w:val="000000"/>
          <w:sz w:val="28"/>
          <w:szCs w:val="28"/>
          <w:lang w:eastAsia="ru-RU" w:bidi="ru-RU"/>
        </w:rPr>
      </w:pPr>
    </w:p>
    <w:p w:rsidR="00B178FA" w:rsidRDefault="00B178FA" w:rsidP="00F360B5">
      <w:pPr>
        <w:widowControl w:val="0"/>
        <w:spacing w:after="0" w:line="240" w:lineRule="auto"/>
        <w:rPr>
          <w:rFonts w:ascii="Arial Unicode MS" w:eastAsia="Arial Unicode MS" w:hAnsi="Arial Unicode MS" w:cs="Arial Unicode MS"/>
          <w:b/>
          <w:color w:val="000000"/>
          <w:sz w:val="28"/>
          <w:szCs w:val="28"/>
          <w:lang w:eastAsia="ru-RU" w:bidi="ru-RU"/>
        </w:rPr>
      </w:pPr>
    </w:p>
    <w:p w:rsidR="00B178FA" w:rsidRDefault="00B178FA" w:rsidP="00F360B5">
      <w:pPr>
        <w:widowControl w:val="0"/>
        <w:spacing w:after="0" w:line="240" w:lineRule="auto"/>
        <w:rPr>
          <w:rFonts w:ascii="Arial Unicode MS" w:eastAsia="Arial Unicode MS" w:hAnsi="Arial Unicode MS" w:cs="Arial Unicode MS"/>
          <w:b/>
          <w:color w:val="000000"/>
          <w:sz w:val="28"/>
          <w:szCs w:val="28"/>
          <w:lang w:eastAsia="ru-RU" w:bidi="ru-RU"/>
        </w:rPr>
      </w:pPr>
    </w:p>
    <w:p w:rsidR="00B178FA" w:rsidRDefault="00B178FA" w:rsidP="00F360B5">
      <w:pPr>
        <w:widowControl w:val="0"/>
        <w:spacing w:after="0" w:line="240" w:lineRule="auto"/>
        <w:rPr>
          <w:rFonts w:ascii="Arial Unicode MS" w:eastAsia="Arial Unicode MS" w:hAnsi="Arial Unicode MS" w:cs="Arial Unicode MS"/>
          <w:b/>
          <w:color w:val="000000"/>
          <w:sz w:val="28"/>
          <w:szCs w:val="28"/>
          <w:lang w:eastAsia="ru-RU" w:bidi="ru-RU"/>
        </w:rPr>
      </w:pPr>
    </w:p>
    <w:p w:rsidR="00B178FA" w:rsidRPr="00F360B5" w:rsidRDefault="00B178FA" w:rsidP="00F360B5">
      <w:pPr>
        <w:widowControl w:val="0"/>
        <w:spacing w:after="0" w:line="240" w:lineRule="auto"/>
        <w:rPr>
          <w:rFonts w:ascii="Arial Unicode MS" w:eastAsia="Arial Unicode MS" w:hAnsi="Arial Unicode MS" w:cs="Arial Unicode MS"/>
          <w:b/>
          <w:color w:val="000000"/>
          <w:sz w:val="28"/>
          <w:szCs w:val="28"/>
          <w:lang w:eastAsia="ru-RU" w:bidi="ru-RU"/>
        </w:rPr>
      </w:pPr>
    </w:p>
    <w:p w:rsidR="00B178FA" w:rsidRDefault="00B178FA" w:rsidP="00F360B5">
      <w:pPr>
        <w:widowControl w:val="0"/>
        <w:spacing w:after="0" w:line="240" w:lineRule="auto"/>
        <w:jc w:val="center"/>
        <w:rPr>
          <w:rFonts w:ascii="Times New Roman" w:eastAsia="Arial Unicode MS" w:hAnsi="Times New Roman" w:cs="Times New Roman"/>
          <w:b/>
          <w:bCs/>
          <w:color w:val="000000"/>
          <w:sz w:val="23"/>
          <w:szCs w:val="23"/>
          <w:lang w:eastAsia="ru-RU" w:bidi="ru-RU"/>
        </w:rPr>
      </w:pPr>
      <w:r w:rsidRPr="00F360B5">
        <w:rPr>
          <w:rFonts w:ascii="Arial Unicode MS" w:eastAsia="Arial Unicode MS" w:hAnsi="Arial Unicode MS" w:cs="Arial Unicode MS"/>
          <w:b/>
          <w:noProof/>
          <w:color w:val="000000"/>
          <w:sz w:val="24"/>
          <w:szCs w:val="28"/>
          <w:lang w:eastAsia="ru-RU"/>
        </w:rPr>
        <w:lastRenderedPageBreak/>
        <w:drawing>
          <wp:anchor distT="0" distB="0" distL="114300" distR="114300" simplePos="0" relativeHeight="251673600" behindDoc="1" locked="0" layoutInCell="1" allowOverlap="1" wp14:anchorId="69559F96" wp14:editId="14D8345E">
            <wp:simplePos x="0" y="0"/>
            <wp:positionH relativeFrom="margin">
              <wp:posOffset>2680335</wp:posOffset>
            </wp:positionH>
            <wp:positionV relativeFrom="margin">
              <wp:posOffset>-366395</wp:posOffset>
            </wp:positionV>
            <wp:extent cx="811530" cy="1338580"/>
            <wp:effectExtent l="0" t="0" r="7620" b="0"/>
            <wp:wrapThrough wrapText="bothSides">
              <wp:wrapPolygon edited="0">
                <wp:start x="0" y="0"/>
                <wp:lineTo x="0" y="21211"/>
                <wp:lineTo x="21296" y="21211"/>
                <wp:lineTo x="21296" y="0"/>
                <wp:lineTo x="0" y="0"/>
              </wp:wrapPolygon>
            </wp:wrapThrough>
            <wp:docPr id="9" name="Рисунок 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78FA" w:rsidRDefault="00B178FA" w:rsidP="00F360B5">
      <w:pPr>
        <w:widowControl w:val="0"/>
        <w:spacing w:after="0" w:line="240" w:lineRule="auto"/>
        <w:jc w:val="center"/>
        <w:rPr>
          <w:rFonts w:ascii="Times New Roman" w:eastAsia="Arial Unicode MS" w:hAnsi="Times New Roman" w:cs="Times New Roman"/>
          <w:b/>
          <w:bCs/>
          <w:color w:val="000000"/>
          <w:sz w:val="23"/>
          <w:szCs w:val="23"/>
          <w:lang w:eastAsia="ru-RU" w:bidi="ru-RU"/>
        </w:rPr>
      </w:pPr>
    </w:p>
    <w:p w:rsidR="00B178FA" w:rsidRDefault="00B178FA" w:rsidP="00F360B5">
      <w:pPr>
        <w:widowControl w:val="0"/>
        <w:spacing w:after="0" w:line="240" w:lineRule="auto"/>
        <w:jc w:val="center"/>
        <w:rPr>
          <w:rFonts w:ascii="Times New Roman" w:eastAsia="Arial Unicode MS" w:hAnsi="Times New Roman" w:cs="Times New Roman"/>
          <w:b/>
          <w:bCs/>
          <w:color w:val="000000"/>
          <w:sz w:val="23"/>
          <w:szCs w:val="23"/>
          <w:lang w:eastAsia="ru-RU" w:bidi="ru-RU"/>
        </w:rPr>
      </w:pPr>
    </w:p>
    <w:p w:rsidR="00B178FA" w:rsidRDefault="00B178FA" w:rsidP="00F360B5">
      <w:pPr>
        <w:widowControl w:val="0"/>
        <w:spacing w:after="0" w:line="240" w:lineRule="auto"/>
        <w:jc w:val="center"/>
        <w:rPr>
          <w:rFonts w:ascii="Times New Roman" w:eastAsia="Arial Unicode MS" w:hAnsi="Times New Roman" w:cs="Times New Roman"/>
          <w:b/>
          <w:bCs/>
          <w:color w:val="000000"/>
          <w:sz w:val="23"/>
          <w:szCs w:val="23"/>
          <w:lang w:eastAsia="ru-RU" w:bidi="ru-RU"/>
        </w:rPr>
      </w:pPr>
    </w:p>
    <w:p w:rsidR="00B178FA" w:rsidRDefault="00B178FA" w:rsidP="00F360B5">
      <w:pPr>
        <w:widowControl w:val="0"/>
        <w:spacing w:after="0" w:line="240" w:lineRule="auto"/>
        <w:jc w:val="center"/>
        <w:rPr>
          <w:rFonts w:ascii="Times New Roman" w:eastAsia="Arial Unicode MS" w:hAnsi="Times New Roman" w:cs="Times New Roman"/>
          <w:b/>
          <w:bCs/>
          <w:color w:val="000000"/>
          <w:sz w:val="23"/>
          <w:szCs w:val="23"/>
          <w:lang w:eastAsia="ru-RU" w:bidi="ru-RU"/>
        </w:rPr>
      </w:pPr>
    </w:p>
    <w:p w:rsidR="00B178FA" w:rsidRDefault="00B178FA" w:rsidP="00F360B5">
      <w:pPr>
        <w:widowControl w:val="0"/>
        <w:spacing w:after="0" w:line="240" w:lineRule="auto"/>
        <w:jc w:val="center"/>
        <w:rPr>
          <w:rFonts w:ascii="Times New Roman" w:eastAsia="Arial Unicode MS" w:hAnsi="Times New Roman" w:cs="Times New Roman"/>
          <w:b/>
          <w:bCs/>
          <w:color w:val="000000"/>
          <w:sz w:val="23"/>
          <w:szCs w:val="23"/>
          <w:lang w:eastAsia="ru-RU" w:bidi="ru-RU"/>
        </w:rPr>
      </w:pPr>
    </w:p>
    <w:p w:rsidR="00F360B5" w:rsidRPr="00F360B5" w:rsidRDefault="00F360B5" w:rsidP="00F360B5">
      <w:pPr>
        <w:widowControl w:val="0"/>
        <w:spacing w:after="0" w:line="240" w:lineRule="auto"/>
        <w:jc w:val="center"/>
        <w:rPr>
          <w:rFonts w:ascii="Times New Roman" w:eastAsia="Arial Unicode MS" w:hAnsi="Times New Roman" w:cs="Times New Roman"/>
          <w:b/>
          <w:bCs/>
          <w:color w:val="000000"/>
          <w:sz w:val="23"/>
          <w:szCs w:val="23"/>
          <w:lang w:eastAsia="ru-RU" w:bidi="ru-RU"/>
        </w:rPr>
      </w:pPr>
      <w:r w:rsidRPr="00F360B5">
        <w:rPr>
          <w:rFonts w:ascii="Times New Roman" w:eastAsia="Arial Unicode MS" w:hAnsi="Times New Roman" w:cs="Times New Roman"/>
          <w:b/>
          <w:bCs/>
          <w:color w:val="000000"/>
          <w:sz w:val="23"/>
          <w:szCs w:val="23"/>
          <w:lang w:eastAsia="ru-RU" w:bidi="ru-RU"/>
        </w:rPr>
        <w:t xml:space="preserve">СОВЕТ ДЕПУТАТОВ МУНИЦИПАЛЬНОГО ОБРАЗОВАНИЯ «МУНИЦИПАЛЬНЫЙ ОКРУГ ЮКАМЕНСКИЙ РАЙОН УДМУРТСКОЙ РЕСПУБЛИКИ» </w:t>
      </w:r>
    </w:p>
    <w:p w:rsidR="00F360B5" w:rsidRPr="00F360B5" w:rsidRDefault="00F360B5" w:rsidP="00F360B5">
      <w:pPr>
        <w:widowControl w:val="0"/>
        <w:spacing w:after="0" w:line="240" w:lineRule="auto"/>
        <w:jc w:val="center"/>
        <w:rPr>
          <w:rFonts w:ascii="Times New Roman" w:eastAsia="Arial Unicode MS" w:hAnsi="Times New Roman" w:cs="Times New Roman"/>
          <w:b/>
          <w:bCs/>
          <w:color w:val="000000"/>
          <w:sz w:val="23"/>
          <w:szCs w:val="23"/>
          <w:lang w:eastAsia="ru-RU" w:bidi="ru-RU"/>
        </w:rPr>
      </w:pPr>
      <w:r w:rsidRPr="00F360B5">
        <w:rPr>
          <w:rFonts w:ascii="Times New Roman" w:eastAsia="Arial Unicode MS" w:hAnsi="Times New Roman" w:cs="Times New Roman"/>
          <w:b/>
          <w:color w:val="000000"/>
          <w:sz w:val="23"/>
          <w:szCs w:val="23"/>
          <w:shd w:val="clear" w:color="auto" w:fill="FFFFFF"/>
          <w:lang w:eastAsia="ru-RU" w:bidi="ru-RU"/>
        </w:rPr>
        <w:t>«УДМУРТ ЭЛЬКУНЫСЬ ЮКАМЕНСК ЁРОС МУНИЦИПАЛ ОКРУГ» МУНИЦИПАЛ КЫЛДЫТЭТЫСЬ ДЕПУТАТЪЁСЛЭН КЕНЕШСЫ</w:t>
      </w:r>
    </w:p>
    <w:p w:rsidR="00F360B5" w:rsidRPr="00F360B5" w:rsidRDefault="00F360B5" w:rsidP="00F360B5">
      <w:pPr>
        <w:widowControl w:val="0"/>
        <w:spacing w:after="0" w:line="240" w:lineRule="auto"/>
        <w:rPr>
          <w:rFonts w:ascii="Times New Roman" w:eastAsia="Arial Unicode MS" w:hAnsi="Times New Roman" w:cs="Times New Roman"/>
          <w:color w:val="000000"/>
          <w:sz w:val="24"/>
          <w:szCs w:val="24"/>
          <w:lang w:eastAsia="ru-RU" w:bidi="ru-RU"/>
        </w:rPr>
      </w:pPr>
    </w:p>
    <w:p w:rsidR="00F360B5" w:rsidRPr="00F360B5" w:rsidRDefault="00F360B5" w:rsidP="00F360B5">
      <w:pPr>
        <w:keepNext/>
        <w:widowControl w:val="0"/>
        <w:spacing w:after="0" w:line="240" w:lineRule="auto"/>
        <w:jc w:val="center"/>
        <w:outlineLvl w:val="0"/>
        <w:rPr>
          <w:rFonts w:ascii="Times New Roman" w:eastAsia="Arial Unicode MS" w:hAnsi="Times New Roman" w:cs="Times New Roman"/>
          <w:b/>
          <w:color w:val="000000"/>
          <w:sz w:val="28"/>
          <w:szCs w:val="28"/>
          <w:lang w:eastAsia="ru-RU" w:bidi="ru-RU"/>
        </w:rPr>
      </w:pPr>
      <w:r w:rsidRPr="00F360B5">
        <w:rPr>
          <w:rFonts w:ascii="Times New Roman" w:eastAsia="Arial Unicode MS" w:hAnsi="Times New Roman" w:cs="Times New Roman"/>
          <w:b/>
          <w:color w:val="000000"/>
          <w:sz w:val="28"/>
          <w:szCs w:val="28"/>
          <w:lang w:eastAsia="ru-RU" w:bidi="ru-RU"/>
        </w:rPr>
        <w:t>РЕШЕНИЕ</w:t>
      </w:r>
    </w:p>
    <w:p w:rsidR="00F360B5" w:rsidRPr="00F360B5" w:rsidRDefault="00F360B5" w:rsidP="00F360B5">
      <w:pPr>
        <w:widowControl w:val="0"/>
        <w:autoSpaceDE w:val="0"/>
        <w:autoSpaceDN w:val="0"/>
        <w:adjustRightInd w:val="0"/>
        <w:spacing w:after="0" w:line="240" w:lineRule="auto"/>
        <w:ind w:firstLine="708"/>
        <w:jc w:val="center"/>
        <w:rPr>
          <w:rFonts w:ascii="Times New Roman" w:eastAsia="Arial Unicode MS" w:hAnsi="Times New Roman" w:cs="Times New Roman"/>
          <w:b/>
          <w:color w:val="000000"/>
          <w:sz w:val="28"/>
          <w:szCs w:val="28"/>
          <w:lang w:eastAsia="ru-RU" w:bidi="ru-RU"/>
        </w:rPr>
      </w:pPr>
    </w:p>
    <w:p w:rsidR="00F360B5" w:rsidRPr="00F360B5" w:rsidRDefault="00F360B5" w:rsidP="00F360B5">
      <w:pPr>
        <w:widowControl w:val="0"/>
        <w:spacing w:after="0" w:line="240" w:lineRule="auto"/>
        <w:jc w:val="center"/>
        <w:rPr>
          <w:rFonts w:ascii="Times New Roman" w:eastAsia="Times New Roman" w:hAnsi="Times New Roman" w:cs="Times New Roman"/>
          <w:b/>
          <w:bCs/>
          <w:sz w:val="24"/>
          <w:szCs w:val="24"/>
          <w:lang w:eastAsia="ru-RU" w:bidi="ru-RU"/>
        </w:rPr>
      </w:pPr>
      <w:r w:rsidRPr="00F360B5">
        <w:rPr>
          <w:rFonts w:ascii="Times New Roman" w:eastAsia="Times New Roman" w:hAnsi="Times New Roman" w:cs="Times New Roman"/>
          <w:b/>
          <w:bCs/>
          <w:sz w:val="24"/>
          <w:szCs w:val="24"/>
          <w:lang w:eastAsia="ru-RU" w:bidi="ru-RU"/>
        </w:rPr>
        <w:t xml:space="preserve">Об утверждении Положения о депутатской этике депутатов </w:t>
      </w:r>
    </w:p>
    <w:p w:rsidR="00F360B5" w:rsidRPr="00F360B5" w:rsidRDefault="00F360B5" w:rsidP="00F360B5">
      <w:pPr>
        <w:widowControl w:val="0"/>
        <w:spacing w:after="0" w:line="240" w:lineRule="auto"/>
        <w:jc w:val="center"/>
        <w:rPr>
          <w:rFonts w:ascii="Times New Roman" w:eastAsia="Times New Roman" w:hAnsi="Times New Roman" w:cs="Times New Roman"/>
          <w:b/>
          <w:bCs/>
          <w:sz w:val="24"/>
          <w:szCs w:val="24"/>
          <w:lang w:eastAsia="ru-RU" w:bidi="ru-RU"/>
        </w:rPr>
      </w:pPr>
      <w:r w:rsidRPr="00F360B5">
        <w:rPr>
          <w:rFonts w:ascii="Times New Roman" w:eastAsia="Times New Roman" w:hAnsi="Times New Roman" w:cs="Times New Roman"/>
          <w:b/>
          <w:bCs/>
          <w:sz w:val="24"/>
          <w:szCs w:val="24"/>
          <w:lang w:eastAsia="ru-RU" w:bidi="ru-RU"/>
        </w:rPr>
        <w:t>Совета депутатов муниципального образования «Муниципальный округ Юкаменский район Удмуртской Республики»</w:t>
      </w:r>
    </w:p>
    <w:p w:rsidR="00F360B5" w:rsidRPr="00F360B5" w:rsidRDefault="00F360B5" w:rsidP="00F360B5">
      <w:pPr>
        <w:widowControl w:val="0"/>
        <w:spacing w:after="0" w:line="240" w:lineRule="auto"/>
        <w:rPr>
          <w:rFonts w:ascii="Times New Roman" w:eastAsia="Arial Unicode MS" w:hAnsi="Times New Roman" w:cs="Times New Roman"/>
          <w:color w:val="000000"/>
          <w:sz w:val="24"/>
          <w:szCs w:val="24"/>
          <w:lang w:eastAsia="ru-RU" w:bidi="ru-RU"/>
        </w:rPr>
      </w:pPr>
    </w:p>
    <w:p w:rsidR="00F360B5" w:rsidRPr="00F360B5" w:rsidRDefault="00F360B5" w:rsidP="00F360B5">
      <w:pPr>
        <w:widowControl w:val="0"/>
        <w:spacing w:after="0" w:line="240" w:lineRule="auto"/>
        <w:rPr>
          <w:rFonts w:ascii="Times New Roman" w:eastAsia="Arial Unicode MS" w:hAnsi="Times New Roman" w:cs="Times New Roman"/>
          <w:color w:val="000000"/>
          <w:sz w:val="24"/>
          <w:szCs w:val="24"/>
          <w:lang w:eastAsia="ru-RU" w:bidi="ru-RU"/>
        </w:rPr>
      </w:pPr>
      <w:r w:rsidRPr="00F360B5">
        <w:rPr>
          <w:rFonts w:ascii="Times New Roman" w:eastAsia="Arial Unicode MS" w:hAnsi="Times New Roman" w:cs="Times New Roman"/>
          <w:color w:val="000000"/>
          <w:sz w:val="24"/>
          <w:szCs w:val="24"/>
          <w:lang w:eastAsia="ru-RU" w:bidi="ru-RU"/>
        </w:rPr>
        <w:t xml:space="preserve">Принято </w:t>
      </w:r>
    </w:p>
    <w:p w:rsidR="00F360B5" w:rsidRPr="00F360B5" w:rsidRDefault="00F360B5" w:rsidP="00F360B5">
      <w:pPr>
        <w:widowControl w:val="0"/>
        <w:spacing w:after="0" w:line="240" w:lineRule="auto"/>
        <w:rPr>
          <w:rFonts w:ascii="Times New Roman" w:eastAsia="Arial Unicode MS" w:hAnsi="Times New Roman" w:cs="Times New Roman"/>
          <w:color w:val="000000"/>
          <w:sz w:val="24"/>
          <w:szCs w:val="24"/>
          <w:lang w:eastAsia="ru-RU" w:bidi="ru-RU"/>
        </w:rPr>
      </w:pPr>
      <w:r w:rsidRPr="00F360B5">
        <w:rPr>
          <w:rFonts w:ascii="Times New Roman" w:eastAsia="Arial Unicode MS" w:hAnsi="Times New Roman" w:cs="Times New Roman"/>
          <w:color w:val="000000"/>
          <w:sz w:val="24"/>
          <w:szCs w:val="24"/>
          <w:lang w:eastAsia="ru-RU" w:bidi="ru-RU"/>
        </w:rPr>
        <w:t xml:space="preserve">Советом депутатов муниципального образования </w:t>
      </w:r>
    </w:p>
    <w:p w:rsidR="00F360B5" w:rsidRPr="00F360B5" w:rsidRDefault="00F360B5" w:rsidP="00F360B5">
      <w:pPr>
        <w:widowControl w:val="0"/>
        <w:spacing w:after="0" w:line="240" w:lineRule="auto"/>
        <w:rPr>
          <w:rFonts w:ascii="Times New Roman" w:eastAsia="Arial Unicode MS" w:hAnsi="Times New Roman" w:cs="Times New Roman"/>
          <w:color w:val="000000"/>
          <w:sz w:val="24"/>
          <w:szCs w:val="24"/>
          <w:lang w:eastAsia="ru-RU" w:bidi="ru-RU"/>
        </w:rPr>
      </w:pPr>
      <w:r w:rsidRPr="00F360B5">
        <w:rPr>
          <w:rFonts w:ascii="Times New Roman" w:eastAsia="Arial Unicode MS" w:hAnsi="Times New Roman" w:cs="Times New Roman"/>
          <w:color w:val="000000"/>
          <w:sz w:val="24"/>
          <w:szCs w:val="24"/>
          <w:lang w:eastAsia="ru-RU" w:bidi="ru-RU"/>
        </w:rPr>
        <w:t xml:space="preserve">«Муниципальный округ Юкаменский район                                        </w:t>
      </w:r>
    </w:p>
    <w:p w:rsidR="00F360B5" w:rsidRPr="00F360B5" w:rsidRDefault="00F360B5" w:rsidP="00F360B5">
      <w:pPr>
        <w:widowControl w:val="0"/>
        <w:spacing w:after="0" w:line="240" w:lineRule="auto"/>
        <w:rPr>
          <w:rFonts w:ascii="Times New Roman" w:eastAsia="Arial Unicode MS" w:hAnsi="Times New Roman" w:cs="Times New Roman"/>
          <w:color w:val="000000"/>
          <w:sz w:val="24"/>
          <w:szCs w:val="24"/>
          <w:lang w:eastAsia="ru-RU" w:bidi="ru-RU"/>
        </w:rPr>
      </w:pPr>
      <w:r w:rsidRPr="00F360B5">
        <w:rPr>
          <w:rFonts w:ascii="Times New Roman" w:eastAsia="Arial Unicode MS" w:hAnsi="Times New Roman" w:cs="Times New Roman"/>
          <w:color w:val="000000"/>
          <w:sz w:val="24"/>
          <w:szCs w:val="24"/>
          <w:lang w:eastAsia="ru-RU" w:bidi="ru-RU"/>
        </w:rPr>
        <w:t>Удмуртской Республики» первого созыва                        17 февраля  2022 года</w:t>
      </w:r>
    </w:p>
    <w:p w:rsidR="00F360B5" w:rsidRPr="00F360B5" w:rsidRDefault="00F360B5" w:rsidP="00F360B5">
      <w:pPr>
        <w:suppressAutoHyphens/>
        <w:spacing w:after="0" w:line="240" w:lineRule="auto"/>
        <w:jc w:val="center"/>
        <w:rPr>
          <w:rFonts w:ascii="Times New Roman" w:eastAsia="Times New Roman" w:hAnsi="Times New Roman" w:cs="Times New Roman"/>
          <w:b/>
          <w:bCs/>
          <w:sz w:val="24"/>
          <w:szCs w:val="24"/>
          <w:lang w:eastAsia="ar-SA"/>
        </w:rPr>
      </w:pPr>
      <w:r w:rsidRPr="00F360B5">
        <w:rPr>
          <w:rFonts w:ascii="Times New Roman" w:eastAsia="Times New Roman" w:hAnsi="Times New Roman" w:cs="Times New Roman"/>
          <w:b/>
          <w:bCs/>
          <w:sz w:val="24"/>
          <w:szCs w:val="24"/>
          <w:lang w:eastAsia="ar-SA"/>
        </w:rPr>
        <w:t xml:space="preserve"> </w:t>
      </w:r>
    </w:p>
    <w:p w:rsidR="00F360B5" w:rsidRPr="00F360B5" w:rsidRDefault="00F360B5" w:rsidP="00F360B5">
      <w:pPr>
        <w:widowControl w:val="0"/>
        <w:spacing w:after="0" w:line="240" w:lineRule="auto"/>
        <w:ind w:firstLine="760"/>
        <w:jc w:val="both"/>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В соответствии с Федеральным законом от 06.10.2013 г. №131- ФЗ «Об общих принципах организации местного самоуправления в Российской Федерации», Уставом муниципального образования «Муниципальный округ Юкаменский район Удмуртской Республики», Регламентом Совета депутатов муниципального образования «Муниципальный округ Юкаменский район Удмуртской Республики»,</w:t>
      </w:r>
    </w:p>
    <w:p w:rsidR="00F360B5" w:rsidRPr="00F360B5" w:rsidRDefault="00F360B5" w:rsidP="00F360B5">
      <w:pPr>
        <w:widowControl w:val="0"/>
        <w:spacing w:after="0" w:line="240" w:lineRule="auto"/>
        <w:ind w:firstLine="760"/>
        <w:jc w:val="both"/>
        <w:rPr>
          <w:rFonts w:ascii="Times New Roman" w:eastAsia="Times New Roman" w:hAnsi="Times New Roman" w:cs="Times New Roman"/>
          <w:sz w:val="24"/>
          <w:szCs w:val="24"/>
          <w:lang w:eastAsia="ru-RU" w:bidi="ru-RU"/>
        </w:rPr>
      </w:pPr>
    </w:p>
    <w:p w:rsidR="00F360B5" w:rsidRPr="00F360B5" w:rsidRDefault="00F360B5" w:rsidP="00F360B5">
      <w:pPr>
        <w:widowControl w:val="0"/>
        <w:spacing w:after="0" w:line="240" w:lineRule="auto"/>
        <w:ind w:firstLine="760"/>
        <w:jc w:val="both"/>
        <w:rPr>
          <w:rFonts w:ascii="Times New Roman" w:eastAsia="Times New Roman" w:hAnsi="Times New Roman" w:cs="Times New Roman"/>
          <w:b/>
          <w:sz w:val="24"/>
          <w:szCs w:val="24"/>
          <w:lang w:eastAsia="ru-RU" w:bidi="ru-RU"/>
        </w:rPr>
      </w:pPr>
      <w:r w:rsidRPr="00F360B5">
        <w:rPr>
          <w:rFonts w:ascii="Times New Roman" w:eastAsia="Times New Roman" w:hAnsi="Times New Roman" w:cs="Times New Roman"/>
          <w:b/>
          <w:sz w:val="24"/>
          <w:szCs w:val="24"/>
          <w:lang w:eastAsia="ru-RU" w:bidi="ru-RU"/>
        </w:rPr>
        <w:t xml:space="preserve"> Совет депутатов муниципального образования «Муниципальный округ Юкаменский район Удмуртской Республики» РЕШАЕТ:</w:t>
      </w:r>
    </w:p>
    <w:p w:rsidR="00F360B5" w:rsidRPr="00F360B5" w:rsidRDefault="00F360B5" w:rsidP="00F360B5">
      <w:pPr>
        <w:widowControl w:val="0"/>
        <w:spacing w:after="0" w:line="240" w:lineRule="auto"/>
        <w:ind w:firstLine="760"/>
        <w:jc w:val="both"/>
        <w:rPr>
          <w:rFonts w:ascii="Times New Roman" w:eastAsia="Times New Roman" w:hAnsi="Times New Roman" w:cs="Times New Roman"/>
          <w:sz w:val="24"/>
          <w:szCs w:val="24"/>
          <w:lang w:eastAsia="ru-RU" w:bidi="ru-RU"/>
        </w:rPr>
      </w:pPr>
    </w:p>
    <w:p w:rsidR="00F360B5" w:rsidRPr="00F360B5" w:rsidRDefault="00F360B5" w:rsidP="00F360B5">
      <w:pPr>
        <w:widowControl w:val="0"/>
        <w:numPr>
          <w:ilvl w:val="0"/>
          <w:numId w:val="6"/>
        </w:numPr>
        <w:tabs>
          <w:tab w:val="left" w:pos="0"/>
        </w:tabs>
        <w:spacing w:after="0" w:line="240" w:lineRule="auto"/>
        <w:ind w:firstLine="709"/>
        <w:jc w:val="both"/>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Утвердить прилагаемое Положение о депутатской этике депутатов Совета депутатов муниципального образования «Муниципальный округ Юкаменский район Удмуртской Республики».</w:t>
      </w:r>
    </w:p>
    <w:p w:rsidR="00F360B5" w:rsidRPr="00F360B5" w:rsidRDefault="00F360B5" w:rsidP="00F360B5">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2.</w:t>
      </w:r>
      <w:r w:rsidRPr="00F360B5">
        <w:rPr>
          <w:rFonts w:ascii="Times New Roman" w:eastAsia="Times New Roman" w:hAnsi="Times New Roman" w:cs="Times New Roman"/>
          <w:sz w:val="24"/>
          <w:szCs w:val="24"/>
          <w:lang w:eastAsia="ru-RU" w:bidi="ru-RU"/>
        </w:rPr>
        <w:tab/>
        <w:t>Опубликовать настоящее решение в средстве массовой информации «Вестник нормативно-правовых актов муниципального образования «Муниципальный округ Юкаменский район Удмуртской Республики»» и разместить на официальном сайте муниципального образования в сети Интернет.</w:t>
      </w:r>
    </w:p>
    <w:p w:rsidR="00F360B5" w:rsidRPr="00F360B5" w:rsidRDefault="00F360B5" w:rsidP="00F360B5">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3.</w:t>
      </w:r>
      <w:r w:rsidRPr="00F360B5">
        <w:rPr>
          <w:rFonts w:ascii="Times New Roman" w:eastAsia="Times New Roman" w:hAnsi="Times New Roman" w:cs="Times New Roman"/>
          <w:sz w:val="24"/>
          <w:szCs w:val="24"/>
          <w:lang w:eastAsia="ru-RU" w:bidi="ru-RU"/>
        </w:rPr>
        <w:tab/>
        <w:t xml:space="preserve"> Настоящее решение вступает в силу со дня его официального опубликования.</w:t>
      </w:r>
    </w:p>
    <w:p w:rsidR="00F360B5" w:rsidRPr="00F360B5" w:rsidRDefault="00F360B5" w:rsidP="00F360B5">
      <w:pPr>
        <w:widowControl w:val="0"/>
        <w:shd w:val="clear" w:color="auto" w:fill="FFFFFF"/>
        <w:tabs>
          <w:tab w:val="left" w:pos="142"/>
        </w:tabs>
        <w:spacing w:after="0" w:line="240" w:lineRule="auto"/>
        <w:ind w:firstLine="709"/>
        <w:jc w:val="both"/>
        <w:rPr>
          <w:rFonts w:ascii="Times New Roman" w:eastAsia="Times New Roman" w:hAnsi="Times New Roman" w:cs="Times New Roman"/>
          <w:sz w:val="24"/>
          <w:szCs w:val="24"/>
          <w:lang w:eastAsia="ru-RU" w:bidi="ru-RU"/>
        </w:rPr>
      </w:pP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 xml:space="preserve">Глава муниципального образования </w:t>
      </w: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«Муниципальный округ</w:t>
      </w: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 xml:space="preserve"> Юкаменский район </w:t>
      </w: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 xml:space="preserve">Удмуртской Республики»                                            </w:t>
      </w:r>
      <w:r>
        <w:rPr>
          <w:rFonts w:ascii="Times New Roman" w:eastAsia="Times New Roman" w:hAnsi="Times New Roman" w:cs="Times New Roman"/>
          <w:sz w:val="24"/>
          <w:szCs w:val="24"/>
          <w:lang w:eastAsia="ru-RU" w:bidi="ru-RU"/>
        </w:rPr>
        <w:t xml:space="preserve">                                     </w:t>
      </w:r>
      <w:r w:rsidRPr="00F360B5">
        <w:rPr>
          <w:rFonts w:ascii="Times New Roman" w:eastAsia="Times New Roman" w:hAnsi="Times New Roman" w:cs="Times New Roman"/>
          <w:sz w:val="24"/>
          <w:szCs w:val="24"/>
          <w:lang w:eastAsia="ru-RU" w:bidi="ru-RU"/>
        </w:rPr>
        <w:t xml:space="preserve">  К.Н.</w:t>
      </w:r>
      <w:r>
        <w:rPr>
          <w:rFonts w:ascii="Times New Roman" w:eastAsia="Times New Roman" w:hAnsi="Times New Roman" w:cs="Times New Roman"/>
          <w:sz w:val="24"/>
          <w:szCs w:val="24"/>
          <w:lang w:eastAsia="ru-RU" w:bidi="ru-RU"/>
        </w:rPr>
        <w:t xml:space="preserve"> </w:t>
      </w:r>
      <w:r w:rsidRPr="00F360B5">
        <w:rPr>
          <w:rFonts w:ascii="Times New Roman" w:eastAsia="Times New Roman" w:hAnsi="Times New Roman" w:cs="Times New Roman"/>
          <w:sz w:val="24"/>
          <w:szCs w:val="24"/>
          <w:lang w:eastAsia="ru-RU" w:bidi="ru-RU"/>
        </w:rPr>
        <w:t>Бельтюков</w:t>
      </w: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 xml:space="preserve">Председатель Совет депутатов </w:t>
      </w: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 xml:space="preserve">муниципального образования </w:t>
      </w: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«Муниципальный округ</w:t>
      </w: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 xml:space="preserve"> Юкаменский район </w:t>
      </w:r>
    </w:p>
    <w:p w:rsidR="00F360B5" w:rsidRPr="00F360B5" w:rsidRDefault="00F360B5" w:rsidP="00F360B5">
      <w:pPr>
        <w:widowControl w:val="0"/>
        <w:spacing w:after="0" w:line="240" w:lineRule="auto"/>
        <w:rPr>
          <w:rFonts w:ascii="Times New Roman" w:eastAsia="Times New Roman" w:hAnsi="Times New Roman" w:cs="Times New Roman"/>
          <w:sz w:val="24"/>
          <w:szCs w:val="24"/>
          <w:lang w:eastAsia="ru-RU" w:bidi="ru-RU"/>
        </w:rPr>
      </w:pPr>
      <w:r w:rsidRPr="00F360B5">
        <w:rPr>
          <w:rFonts w:ascii="Times New Roman" w:eastAsia="Times New Roman" w:hAnsi="Times New Roman" w:cs="Times New Roman"/>
          <w:sz w:val="24"/>
          <w:szCs w:val="24"/>
          <w:lang w:eastAsia="ru-RU" w:bidi="ru-RU"/>
        </w:rPr>
        <w:t xml:space="preserve">Удмуртской Республики»                                        </w:t>
      </w:r>
      <w:r>
        <w:rPr>
          <w:rFonts w:ascii="Times New Roman" w:eastAsia="Times New Roman" w:hAnsi="Times New Roman" w:cs="Times New Roman"/>
          <w:sz w:val="24"/>
          <w:szCs w:val="24"/>
          <w:lang w:eastAsia="ru-RU" w:bidi="ru-RU"/>
        </w:rPr>
        <w:t xml:space="preserve">                                       </w:t>
      </w:r>
      <w:r w:rsidRPr="00F360B5">
        <w:rPr>
          <w:rFonts w:ascii="Times New Roman" w:eastAsia="Times New Roman" w:hAnsi="Times New Roman" w:cs="Times New Roman"/>
          <w:sz w:val="24"/>
          <w:szCs w:val="24"/>
          <w:lang w:eastAsia="ru-RU" w:bidi="ru-RU"/>
        </w:rPr>
        <w:t xml:space="preserve">       Б.А.</w:t>
      </w:r>
      <w:r>
        <w:rPr>
          <w:rFonts w:ascii="Times New Roman" w:eastAsia="Times New Roman" w:hAnsi="Times New Roman" w:cs="Times New Roman"/>
          <w:sz w:val="24"/>
          <w:szCs w:val="24"/>
          <w:lang w:eastAsia="ru-RU" w:bidi="ru-RU"/>
        </w:rPr>
        <w:t xml:space="preserve"> </w:t>
      </w:r>
      <w:r w:rsidRPr="00F360B5">
        <w:rPr>
          <w:rFonts w:ascii="Times New Roman" w:eastAsia="Times New Roman" w:hAnsi="Times New Roman" w:cs="Times New Roman"/>
          <w:sz w:val="24"/>
          <w:szCs w:val="24"/>
          <w:lang w:eastAsia="ru-RU" w:bidi="ru-RU"/>
        </w:rPr>
        <w:t>Абашев</w:t>
      </w:r>
    </w:p>
    <w:p w:rsidR="00F360B5" w:rsidRPr="00F360B5" w:rsidRDefault="00F360B5" w:rsidP="00F360B5">
      <w:pPr>
        <w:widowControl w:val="0"/>
        <w:spacing w:after="0" w:line="240" w:lineRule="auto"/>
        <w:jc w:val="both"/>
        <w:rPr>
          <w:rFonts w:ascii="Times New Roman" w:eastAsia="Arial Unicode MS" w:hAnsi="Times New Roman" w:cs="Times New Roman"/>
          <w:b/>
          <w:color w:val="000000"/>
          <w:sz w:val="24"/>
          <w:szCs w:val="24"/>
          <w:lang w:eastAsia="ru-RU" w:bidi="ru-RU"/>
        </w:rPr>
      </w:pPr>
    </w:p>
    <w:p w:rsidR="00F360B5" w:rsidRPr="00F360B5" w:rsidRDefault="00F360B5" w:rsidP="00F360B5">
      <w:pPr>
        <w:widowControl w:val="0"/>
        <w:spacing w:after="0" w:line="240" w:lineRule="auto"/>
        <w:jc w:val="both"/>
        <w:rPr>
          <w:rFonts w:ascii="Times New Roman" w:eastAsia="Arial Unicode MS" w:hAnsi="Times New Roman" w:cs="Times New Roman"/>
          <w:b/>
          <w:color w:val="000000"/>
          <w:sz w:val="24"/>
          <w:szCs w:val="24"/>
          <w:lang w:eastAsia="ru-RU" w:bidi="ru-RU"/>
        </w:rPr>
      </w:pPr>
      <w:r w:rsidRPr="00F360B5">
        <w:rPr>
          <w:rFonts w:ascii="Times New Roman" w:eastAsia="Arial Unicode MS" w:hAnsi="Times New Roman" w:cs="Times New Roman"/>
          <w:b/>
          <w:color w:val="000000"/>
          <w:sz w:val="24"/>
          <w:szCs w:val="24"/>
          <w:lang w:eastAsia="ru-RU" w:bidi="ru-RU"/>
        </w:rPr>
        <w:t>с. Юкаменское</w:t>
      </w:r>
    </w:p>
    <w:p w:rsidR="00F360B5" w:rsidRPr="00F360B5" w:rsidRDefault="00F360B5" w:rsidP="003109AF">
      <w:pPr>
        <w:widowControl w:val="0"/>
        <w:spacing w:after="0" w:line="240" w:lineRule="auto"/>
        <w:rPr>
          <w:rFonts w:ascii="Times New Roman" w:eastAsia="Arial Unicode MS" w:hAnsi="Times New Roman" w:cs="Times New Roman"/>
          <w:color w:val="000000"/>
          <w:sz w:val="24"/>
          <w:szCs w:val="24"/>
          <w:lang w:eastAsia="ru-RU" w:bidi="ru-RU"/>
        </w:rPr>
        <w:sectPr w:rsidR="00F360B5" w:rsidRPr="00F360B5" w:rsidSect="003109AF">
          <w:pgSz w:w="11900" w:h="16840"/>
          <w:pgMar w:top="1134" w:right="809" w:bottom="426" w:left="1655" w:header="0" w:footer="3" w:gutter="0"/>
          <w:cols w:space="720"/>
          <w:noEndnote/>
          <w:docGrid w:linePitch="360"/>
        </w:sectPr>
      </w:pPr>
      <w:r w:rsidRPr="00F360B5">
        <w:rPr>
          <w:rFonts w:ascii="Times New Roman" w:eastAsia="Arial Unicode MS" w:hAnsi="Times New Roman" w:cs="Times New Roman"/>
          <w:b/>
          <w:color w:val="000000"/>
          <w:sz w:val="24"/>
          <w:szCs w:val="24"/>
          <w:lang w:eastAsia="ru-RU" w:bidi="ru-RU"/>
        </w:rPr>
        <w:t>17 февраля 2022 года № 105</w:t>
      </w:r>
    </w:p>
    <w:p w:rsidR="00F360B5" w:rsidRPr="00F360B5" w:rsidRDefault="00F360B5" w:rsidP="00F360B5">
      <w:pPr>
        <w:suppressAutoHyphens/>
        <w:spacing w:after="0" w:line="240" w:lineRule="auto"/>
        <w:rPr>
          <w:rFonts w:ascii="Times New Roman" w:eastAsia="Times New Roman" w:hAnsi="Times New Roman" w:cs="Times New Roman"/>
          <w:sz w:val="24"/>
          <w:szCs w:val="24"/>
          <w:lang w:eastAsia="ar-SA"/>
        </w:rPr>
      </w:pPr>
    </w:p>
    <w:p w:rsidR="00F360B5" w:rsidRPr="00F360B5" w:rsidRDefault="00F360B5" w:rsidP="00F360B5">
      <w:pPr>
        <w:suppressAutoHyphens/>
        <w:spacing w:after="0" w:line="240" w:lineRule="auto"/>
        <w:ind w:firstLine="4962"/>
        <w:jc w:val="right"/>
        <w:rPr>
          <w:rFonts w:ascii="Times New Roman" w:eastAsia="Times New Roman" w:hAnsi="Times New Roman" w:cs="Times New Roman"/>
          <w:sz w:val="24"/>
          <w:szCs w:val="24"/>
          <w:lang w:eastAsia="ar-SA"/>
        </w:rPr>
      </w:pPr>
      <w:r w:rsidRPr="00F360B5">
        <w:rPr>
          <w:rFonts w:ascii="Times New Roman" w:eastAsia="Times New Roman" w:hAnsi="Times New Roman" w:cs="Times New Roman"/>
          <w:sz w:val="24"/>
          <w:szCs w:val="24"/>
          <w:lang w:eastAsia="ar-SA"/>
        </w:rPr>
        <w:t>УТВЕРЖДЕНО</w:t>
      </w:r>
    </w:p>
    <w:p w:rsidR="00F360B5" w:rsidRPr="00F360B5" w:rsidRDefault="00F360B5" w:rsidP="00F360B5">
      <w:pPr>
        <w:suppressAutoHyphens/>
        <w:spacing w:after="0" w:line="240" w:lineRule="auto"/>
        <w:ind w:firstLine="4962"/>
        <w:jc w:val="right"/>
        <w:rPr>
          <w:rFonts w:ascii="Times New Roman" w:eastAsia="Times New Roman" w:hAnsi="Times New Roman" w:cs="Times New Roman"/>
          <w:sz w:val="24"/>
          <w:szCs w:val="24"/>
          <w:lang w:eastAsia="ar-SA"/>
        </w:rPr>
      </w:pPr>
      <w:r w:rsidRPr="00F360B5">
        <w:rPr>
          <w:rFonts w:ascii="Times New Roman" w:eastAsia="Times New Roman" w:hAnsi="Times New Roman" w:cs="Times New Roman"/>
          <w:sz w:val="24"/>
          <w:szCs w:val="24"/>
          <w:lang w:eastAsia="ar-SA"/>
        </w:rPr>
        <w:t xml:space="preserve">решением Совета депутатов </w:t>
      </w:r>
    </w:p>
    <w:p w:rsidR="00F360B5" w:rsidRPr="00F360B5" w:rsidRDefault="00F360B5" w:rsidP="00F360B5">
      <w:pPr>
        <w:suppressAutoHyphens/>
        <w:spacing w:after="0" w:line="240" w:lineRule="auto"/>
        <w:ind w:firstLine="4962"/>
        <w:jc w:val="right"/>
        <w:rPr>
          <w:rFonts w:ascii="Times New Roman" w:eastAsia="Times New Roman" w:hAnsi="Times New Roman" w:cs="Times New Roman"/>
          <w:sz w:val="24"/>
          <w:szCs w:val="24"/>
          <w:lang w:eastAsia="ar-SA"/>
        </w:rPr>
      </w:pPr>
      <w:r w:rsidRPr="00F360B5">
        <w:rPr>
          <w:rFonts w:ascii="Times New Roman" w:eastAsia="Times New Roman" w:hAnsi="Times New Roman" w:cs="Times New Roman"/>
          <w:sz w:val="24"/>
          <w:szCs w:val="24"/>
          <w:lang w:eastAsia="ar-SA"/>
        </w:rPr>
        <w:t xml:space="preserve">муниципального образования </w:t>
      </w:r>
    </w:p>
    <w:p w:rsidR="00F360B5" w:rsidRPr="00F360B5" w:rsidRDefault="00F360B5" w:rsidP="00F360B5">
      <w:pPr>
        <w:suppressAutoHyphens/>
        <w:spacing w:after="0" w:line="240" w:lineRule="auto"/>
        <w:ind w:firstLine="4962"/>
        <w:jc w:val="right"/>
        <w:rPr>
          <w:rFonts w:ascii="Times New Roman" w:eastAsia="Times New Roman" w:hAnsi="Times New Roman" w:cs="Times New Roman"/>
          <w:sz w:val="24"/>
          <w:szCs w:val="24"/>
          <w:lang w:eastAsia="ar-SA"/>
        </w:rPr>
      </w:pPr>
      <w:r w:rsidRPr="00F360B5">
        <w:rPr>
          <w:rFonts w:ascii="Times New Roman" w:eastAsia="Times New Roman" w:hAnsi="Times New Roman" w:cs="Times New Roman"/>
          <w:sz w:val="24"/>
          <w:szCs w:val="24"/>
          <w:lang w:eastAsia="ar-SA"/>
        </w:rPr>
        <w:t xml:space="preserve">«Муниципальный округ </w:t>
      </w:r>
    </w:p>
    <w:p w:rsidR="00F360B5" w:rsidRPr="00F360B5" w:rsidRDefault="00F360B5" w:rsidP="00F360B5">
      <w:pPr>
        <w:suppressAutoHyphens/>
        <w:spacing w:after="0" w:line="240" w:lineRule="auto"/>
        <w:ind w:firstLine="4962"/>
        <w:jc w:val="right"/>
        <w:rPr>
          <w:rFonts w:ascii="Times New Roman" w:eastAsia="Times New Roman" w:hAnsi="Times New Roman" w:cs="Times New Roman"/>
          <w:sz w:val="24"/>
          <w:szCs w:val="24"/>
          <w:lang w:eastAsia="ar-SA"/>
        </w:rPr>
      </w:pPr>
      <w:r w:rsidRPr="00F360B5">
        <w:rPr>
          <w:rFonts w:ascii="Times New Roman" w:eastAsia="Times New Roman" w:hAnsi="Times New Roman" w:cs="Times New Roman"/>
          <w:sz w:val="24"/>
          <w:szCs w:val="24"/>
          <w:lang w:eastAsia="ar-SA"/>
        </w:rPr>
        <w:t>Юкаменский район</w:t>
      </w:r>
    </w:p>
    <w:p w:rsidR="00F360B5" w:rsidRPr="00F360B5" w:rsidRDefault="00F360B5" w:rsidP="00F360B5">
      <w:pPr>
        <w:suppressAutoHyphens/>
        <w:spacing w:after="0" w:line="240" w:lineRule="auto"/>
        <w:ind w:firstLine="4962"/>
        <w:jc w:val="right"/>
        <w:rPr>
          <w:rFonts w:ascii="Times New Roman" w:eastAsia="Times New Roman" w:hAnsi="Times New Roman" w:cs="Times New Roman"/>
          <w:sz w:val="24"/>
          <w:szCs w:val="24"/>
          <w:lang w:eastAsia="ar-SA"/>
        </w:rPr>
      </w:pPr>
      <w:r w:rsidRPr="00F360B5">
        <w:rPr>
          <w:rFonts w:ascii="Times New Roman" w:eastAsia="Times New Roman" w:hAnsi="Times New Roman" w:cs="Times New Roman"/>
          <w:sz w:val="24"/>
          <w:szCs w:val="24"/>
          <w:lang w:eastAsia="ar-SA"/>
        </w:rPr>
        <w:t>Удмуртской Республики»</w:t>
      </w:r>
    </w:p>
    <w:p w:rsidR="00F360B5" w:rsidRPr="00F360B5" w:rsidRDefault="00F360B5" w:rsidP="00F360B5">
      <w:pPr>
        <w:suppressAutoHyphens/>
        <w:spacing w:after="0" w:line="240" w:lineRule="auto"/>
        <w:ind w:firstLine="4962"/>
        <w:jc w:val="right"/>
        <w:rPr>
          <w:rFonts w:ascii="Times New Roman" w:eastAsia="Times New Roman" w:hAnsi="Times New Roman" w:cs="Times New Roman"/>
          <w:sz w:val="24"/>
          <w:szCs w:val="24"/>
          <w:lang w:eastAsia="ar-SA"/>
        </w:rPr>
      </w:pPr>
      <w:r w:rsidRPr="00F360B5">
        <w:rPr>
          <w:rFonts w:ascii="Times New Roman" w:eastAsia="Times New Roman" w:hAnsi="Times New Roman" w:cs="Times New Roman"/>
          <w:sz w:val="24"/>
          <w:szCs w:val="24"/>
          <w:lang w:eastAsia="ar-SA"/>
        </w:rPr>
        <w:t xml:space="preserve">№ 105 от 17.02.2022 года </w:t>
      </w:r>
    </w:p>
    <w:p w:rsidR="00F360B5" w:rsidRPr="00F360B5" w:rsidRDefault="00F360B5" w:rsidP="00F360B5">
      <w:pPr>
        <w:suppressAutoHyphens/>
        <w:spacing w:after="0" w:line="240" w:lineRule="auto"/>
        <w:ind w:firstLine="4962"/>
        <w:jc w:val="both"/>
        <w:rPr>
          <w:rFonts w:ascii="Times New Roman" w:eastAsia="Times New Roman" w:hAnsi="Times New Roman" w:cs="Times New Roman"/>
          <w:sz w:val="24"/>
          <w:szCs w:val="24"/>
          <w:lang w:eastAsia="ar-SA"/>
        </w:rPr>
      </w:pPr>
    </w:p>
    <w:p w:rsidR="00F360B5" w:rsidRPr="00F360B5" w:rsidRDefault="00F360B5" w:rsidP="00F360B5">
      <w:pPr>
        <w:widowControl w:val="0"/>
        <w:spacing w:after="0" w:line="240" w:lineRule="auto"/>
        <w:jc w:val="center"/>
        <w:rPr>
          <w:rFonts w:ascii="Times New Roman" w:eastAsia="Times New Roman" w:hAnsi="Times New Roman" w:cs="Times New Roman"/>
          <w:b/>
          <w:bCs/>
          <w:sz w:val="26"/>
          <w:szCs w:val="26"/>
          <w:lang w:eastAsia="ru-RU" w:bidi="ru-RU"/>
        </w:rPr>
      </w:pPr>
      <w:r w:rsidRPr="00F360B5">
        <w:rPr>
          <w:rFonts w:ascii="Times New Roman" w:eastAsia="Times New Roman" w:hAnsi="Times New Roman" w:cs="Times New Roman"/>
          <w:b/>
          <w:bCs/>
          <w:sz w:val="26"/>
          <w:szCs w:val="26"/>
          <w:lang w:eastAsia="ru-RU" w:bidi="ru-RU"/>
        </w:rPr>
        <w:t>Положение</w:t>
      </w:r>
      <w:r w:rsidRPr="00F360B5">
        <w:rPr>
          <w:rFonts w:ascii="Times New Roman" w:eastAsia="Times New Roman" w:hAnsi="Times New Roman" w:cs="Times New Roman"/>
          <w:b/>
          <w:bCs/>
          <w:sz w:val="26"/>
          <w:szCs w:val="26"/>
          <w:lang w:eastAsia="ru-RU" w:bidi="ru-RU"/>
        </w:rPr>
        <w:br/>
        <w:t xml:space="preserve">о депутатской этике депутатов Совета депутатов муниципального образования «Муниципальный округ Юкаменский район </w:t>
      </w:r>
    </w:p>
    <w:p w:rsidR="00F360B5" w:rsidRPr="00F360B5" w:rsidRDefault="00F360B5" w:rsidP="00F360B5">
      <w:pPr>
        <w:widowControl w:val="0"/>
        <w:spacing w:after="0" w:line="240" w:lineRule="auto"/>
        <w:jc w:val="center"/>
        <w:rPr>
          <w:rFonts w:ascii="Times New Roman" w:eastAsia="Times New Roman" w:hAnsi="Times New Roman" w:cs="Times New Roman"/>
          <w:b/>
          <w:bCs/>
          <w:sz w:val="26"/>
          <w:szCs w:val="26"/>
          <w:lang w:eastAsia="ru-RU" w:bidi="ru-RU"/>
        </w:rPr>
      </w:pPr>
      <w:r w:rsidRPr="00F360B5">
        <w:rPr>
          <w:rFonts w:ascii="Times New Roman" w:eastAsia="Times New Roman" w:hAnsi="Times New Roman" w:cs="Times New Roman"/>
          <w:b/>
          <w:bCs/>
          <w:sz w:val="26"/>
          <w:szCs w:val="26"/>
          <w:lang w:eastAsia="ru-RU" w:bidi="ru-RU"/>
        </w:rPr>
        <w:t>Удмуртской Республики»</w:t>
      </w:r>
    </w:p>
    <w:p w:rsidR="00F360B5" w:rsidRPr="00F360B5" w:rsidRDefault="00F360B5" w:rsidP="00F360B5">
      <w:pPr>
        <w:widowControl w:val="0"/>
        <w:spacing w:after="0" w:line="240" w:lineRule="auto"/>
        <w:jc w:val="center"/>
        <w:rPr>
          <w:rFonts w:ascii="Times New Roman" w:eastAsia="Times New Roman" w:hAnsi="Times New Roman" w:cs="Times New Roman"/>
          <w:sz w:val="26"/>
          <w:szCs w:val="26"/>
          <w:lang w:eastAsia="ru-RU" w:bidi="ru-RU"/>
        </w:rPr>
      </w:pPr>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 xml:space="preserve">Настоящее Положение о депутатской этике депутатов Совета депутатов муниципального образования «Муниципальный округ Юкаменский район Удмуртской Республики» (далее - Положение) разработано в соответствии с Федеральным законом от 6 октября 2003 года </w:t>
      </w:r>
      <w:r w:rsidRPr="00F360B5">
        <w:rPr>
          <w:rFonts w:ascii="Times New Roman" w:eastAsia="Times New Roman" w:hAnsi="Times New Roman" w:cs="Times New Roman"/>
          <w:sz w:val="26"/>
          <w:szCs w:val="26"/>
          <w:lang w:bidi="en-US"/>
        </w:rPr>
        <w:t xml:space="preserve">№ </w:t>
      </w:r>
      <w:r w:rsidRPr="00F360B5">
        <w:rPr>
          <w:rFonts w:ascii="Times New Roman" w:eastAsia="Times New Roman" w:hAnsi="Times New Roman" w:cs="Times New Roman"/>
          <w:sz w:val="26"/>
          <w:szCs w:val="26"/>
          <w:lang w:eastAsia="ru-RU" w:bidi="ru-RU"/>
        </w:rPr>
        <w:t>131-ФЗ «Об общих принципах организации местного самоуправления в Российской Федерации», Уставом муниципального образования «Муниципальный округ Юкаменский район Удмуртской Республики», Регламентом Совета депутатов муниципального образования «Муниципальный округ Юкаменский район Удмуртской Республики» и определяет моральные принципы и правила поведения, а также этические нормы, обязательные для депутата Совета депутатов муниципального образования «Муниципальный округ Юкаменский район Удмуртской Республики» (далее - депутат Совета депутатов) при исполнении им своих депутатских полномочий, как в рамках заседаний Совета депутатов, других его органов, так и вне их.</w:t>
      </w:r>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p>
    <w:p w:rsidR="00F360B5" w:rsidRPr="00F360B5" w:rsidRDefault="00F360B5" w:rsidP="00F360B5">
      <w:pPr>
        <w:widowControl w:val="0"/>
        <w:spacing w:after="0" w:line="240" w:lineRule="auto"/>
        <w:jc w:val="center"/>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b/>
          <w:bCs/>
          <w:sz w:val="26"/>
          <w:szCs w:val="26"/>
          <w:lang w:eastAsia="ru-RU" w:bidi="ru-RU"/>
        </w:rPr>
        <w:t>Глава 1. Общие положения</w:t>
      </w: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12" w:name="bookmark2"/>
      <w:bookmarkStart w:id="13" w:name="bookmark3"/>
      <w:r w:rsidRPr="00F360B5">
        <w:rPr>
          <w:rFonts w:ascii="Times New Roman" w:eastAsia="Times New Roman" w:hAnsi="Times New Roman" w:cs="Times New Roman"/>
          <w:b/>
          <w:bCs/>
          <w:iCs/>
          <w:sz w:val="26"/>
          <w:szCs w:val="26"/>
          <w:lang w:eastAsia="ru-RU" w:bidi="ru-RU"/>
        </w:rPr>
        <w:t>1. Депутатская этика</w:t>
      </w:r>
      <w:bookmarkEnd w:id="12"/>
      <w:bookmarkEnd w:id="13"/>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Депутатская этика - совокупность основных моральных и нравственных норм поведения депутата Совета депутатов по отношению к установленным законом правам, обязанностям, к другим депутатам Совета депутатов, избирателям и иным лицам. Отношения депутата Совета депутатов с должностными лицами, гражданами и другими депутатами Совета депутатов строятся на принципах взаимного уважения и делового этикета.</w:t>
      </w:r>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14" w:name="bookmark4"/>
      <w:bookmarkStart w:id="15" w:name="bookmark5"/>
      <w:r w:rsidRPr="00F360B5">
        <w:rPr>
          <w:rFonts w:ascii="Times New Roman" w:eastAsia="Times New Roman" w:hAnsi="Times New Roman" w:cs="Times New Roman"/>
          <w:b/>
          <w:bCs/>
          <w:iCs/>
          <w:sz w:val="26"/>
          <w:szCs w:val="26"/>
          <w:lang w:eastAsia="ru-RU" w:bidi="ru-RU"/>
        </w:rPr>
        <w:t>2. Основы деятельности депутата Совета депутатов</w:t>
      </w:r>
      <w:bookmarkEnd w:id="14"/>
      <w:bookmarkEnd w:id="15"/>
    </w:p>
    <w:p w:rsidR="00F360B5" w:rsidRPr="00F360B5" w:rsidRDefault="00F360B5" w:rsidP="00F360B5">
      <w:pPr>
        <w:widowControl w:val="0"/>
        <w:numPr>
          <w:ilvl w:val="0"/>
          <w:numId w:val="8"/>
        </w:numPr>
        <w:tabs>
          <w:tab w:val="left" w:pos="322"/>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Деятельность депутата Совета депутатов основывается на сочетании интересов государства и интересов своих избирателей, соблюдении законов, следовании моральным принципам, отражающим идеалы добра, справедливости, гуманизма, милосердия, честности и порядочности.</w:t>
      </w:r>
    </w:p>
    <w:p w:rsidR="00F360B5" w:rsidRPr="00F360B5" w:rsidRDefault="00F360B5" w:rsidP="00F360B5">
      <w:pPr>
        <w:widowControl w:val="0"/>
        <w:numPr>
          <w:ilvl w:val="0"/>
          <w:numId w:val="8"/>
        </w:numPr>
        <w:tabs>
          <w:tab w:val="left" w:pos="322"/>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в своей деятельности должен соблюдать безусловный приоритет прав и свобод человека и гражданина, Конституцию Российской Федерации, федеральные законы, Конституцию Удмуртской Республики, законы Удмуртской Республики, Устав муниципального образования «Муниципальный округ Юкаменский район Удмуртской Республики».</w:t>
      </w:r>
    </w:p>
    <w:p w:rsidR="00F360B5" w:rsidRPr="00F360B5" w:rsidRDefault="00F360B5" w:rsidP="00F360B5">
      <w:pPr>
        <w:widowControl w:val="0"/>
        <w:numPr>
          <w:ilvl w:val="0"/>
          <w:numId w:val="8"/>
        </w:numPr>
        <w:tabs>
          <w:tab w:val="left" w:pos="385"/>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 xml:space="preserve">Депутат Совета депутатов должен в равной мере сохранять собственное достоинство и уважать достоинство других депутатов Совета </w:t>
      </w:r>
      <w:r w:rsidRPr="00F360B5">
        <w:rPr>
          <w:rFonts w:ascii="Times New Roman" w:eastAsia="Times New Roman" w:hAnsi="Times New Roman" w:cs="Times New Roman"/>
          <w:sz w:val="26"/>
          <w:szCs w:val="26"/>
          <w:lang w:eastAsia="ru-RU" w:bidi="ru-RU"/>
        </w:rPr>
        <w:lastRenderedPageBreak/>
        <w:t>депутатов, а также должностных лиц и граждан.</w:t>
      </w:r>
    </w:p>
    <w:p w:rsidR="00F360B5" w:rsidRPr="00F360B5" w:rsidRDefault="00F360B5" w:rsidP="00F360B5">
      <w:pPr>
        <w:widowControl w:val="0"/>
        <w:numPr>
          <w:ilvl w:val="0"/>
          <w:numId w:val="8"/>
        </w:numPr>
        <w:tabs>
          <w:tab w:val="left" w:pos="322"/>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в своей деятельности, в том числе не связанной с выполнением депутатских полномочий, обязан соблюдать общепризнанные нормы морали и нравственности, поддерживать авторитет депутата Совета депутатов.</w:t>
      </w:r>
    </w:p>
    <w:p w:rsidR="00F360B5" w:rsidRPr="00F360B5" w:rsidRDefault="00F360B5" w:rsidP="00F360B5">
      <w:pPr>
        <w:widowControl w:val="0"/>
        <w:numPr>
          <w:ilvl w:val="0"/>
          <w:numId w:val="8"/>
        </w:numPr>
        <w:tabs>
          <w:tab w:val="left" w:pos="322"/>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должен воздерживаться от действий, заявлений и поступков, способных скомпрометировать его самого, представляемых им избирателей и Совет депутатов.</w:t>
      </w:r>
    </w:p>
    <w:p w:rsidR="00F360B5" w:rsidRPr="00F360B5" w:rsidRDefault="00F360B5" w:rsidP="00F360B5">
      <w:pPr>
        <w:widowControl w:val="0"/>
        <w:tabs>
          <w:tab w:val="left" w:pos="322"/>
        </w:tabs>
        <w:spacing w:after="0" w:line="240" w:lineRule="auto"/>
        <w:ind w:firstLine="709"/>
        <w:jc w:val="both"/>
        <w:rPr>
          <w:rFonts w:ascii="Times New Roman" w:eastAsia="Times New Roman" w:hAnsi="Times New Roman" w:cs="Times New Roman"/>
          <w:sz w:val="26"/>
          <w:szCs w:val="26"/>
          <w:lang w:eastAsia="ru-RU" w:bidi="ru-RU"/>
        </w:rPr>
      </w:pPr>
    </w:p>
    <w:p w:rsidR="00F360B5" w:rsidRPr="00F360B5" w:rsidRDefault="00F360B5" w:rsidP="00F360B5">
      <w:pPr>
        <w:widowControl w:val="0"/>
        <w:spacing w:after="0" w:line="240" w:lineRule="auto"/>
        <w:jc w:val="center"/>
        <w:rPr>
          <w:rFonts w:ascii="Times New Roman" w:eastAsia="Times New Roman" w:hAnsi="Times New Roman" w:cs="Times New Roman"/>
          <w:b/>
          <w:sz w:val="26"/>
          <w:szCs w:val="26"/>
          <w:lang w:eastAsia="ru-RU" w:bidi="ru-RU"/>
        </w:rPr>
      </w:pPr>
      <w:r w:rsidRPr="00F360B5">
        <w:rPr>
          <w:rFonts w:ascii="Times New Roman" w:eastAsia="Times New Roman" w:hAnsi="Times New Roman" w:cs="Times New Roman"/>
          <w:b/>
          <w:bCs/>
          <w:sz w:val="26"/>
          <w:szCs w:val="26"/>
          <w:lang w:eastAsia="ru-RU" w:bidi="ru-RU"/>
        </w:rPr>
        <w:t>Глава 2. Правила депутатской этики на заседаниях Совета депутатов, других его органов. Взаимоотношения с депутатами</w:t>
      </w:r>
      <w:r w:rsidRPr="00F360B5">
        <w:rPr>
          <w:rFonts w:ascii="Times New Roman" w:eastAsia="Times New Roman" w:hAnsi="Times New Roman" w:cs="Times New Roman"/>
          <w:b/>
          <w:sz w:val="26"/>
          <w:szCs w:val="26"/>
          <w:lang w:eastAsia="ru-RU" w:bidi="ru-RU"/>
        </w:rPr>
        <w:t xml:space="preserve"> Совета депутатов</w:t>
      </w:r>
    </w:p>
    <w:p w:rsidR="00F360B5" w:rsidRPr="00F360B5" w:rsidRDefault="00F360B5" w:rsidP="00F360B5">
      <w:pPr>
        <w:widowControl w:val="0"/>
        <w:spacing w:after="0" w:line="240" w:lineRule="auto"/>
        <w:jc w:val="center"/>
        <w:rPr>
          <w:rFonts w:ascii="Times New Roman" w:eastAsia="Times New Roman" w:hAnsi="Times New Roman" w:cs="Times New Roman"/>
          <w:b/>
          <w:bCs/>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16" w:name="bookmark6"/>
      <w:bookmarkStart w:id="17" w:name="bookmark7"/>
      <w:r w:rsidRPr="00F360B5">
        <w:rPr>
          <w:rFonts w:ascii="Times New Roman" w:eastAsia="Times New Roman" w:hAnsi="Times New Roman" w:cs="Times New Roman"/>
          <w:b/>
          <w:bCs/>
          <w:iCs/>
          <w:sz w:val="26"/>
          <w:szCs w:val="26"/>
          <w:lang w:eastAsia="ru-RU" w:bidi="ru-RU"/>
        </w:rPr>
        <w:t>1. Деятельность депутата в Совете депутатов</w:t>
      </w:r>
      <w:bookmarkEnd w:id="16"/>
      <w:bookmarkEnd w:id="17"/>
    </w:p>
    <w:p w:rsidR="00F360B5" w:rsidRPr="00F360B5" w:rsidRDefault="00F360B5" w:rsidP="00F360B5">
      <w:pPr>
        <w:widowControl w:val="0"/>
        <w:numPr>
          <w:ilvl w:val="0"/>
          <w:numId w:val="9"/>
        </w:numPr>
        <w:tabs>
          <w:tab w:val="left" w:pos="327"/>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Каждый депутат Совета депутатов содействует созданию в Совете депутатов атмосферы доброжелательности, взаимной поддержки и сотрудничества.</w:t>
      </w:r>
    </w:p>
    <w:p w:rsidR="00F360B5" w:rsidRPr="00F360B5" w:rsidRDefault="00F360B5" w:rsidP="00F360B5">
      <w:pPr>
        <w:widowControl w:val="0"/>
        <w:numPr>
          <w:ilvl w:val="0"/>
          <w:numId w:val="9"/>
        </w:numPr>
        <w:tabs>
          <w:tab w:val="left" w:pos="385"/>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Взаимоотношения между депутатами Совета депутатов строятся на основе равноправия и уважительного отношения независимо от их политической принадлежности.</w:t>
      </w:r>
    </w:p>
    <w:p w:rsidR="00F360B5" w:rsidRPr="00F360B5" w:rsidRDefault="00F360B5" w:rsidP="00F360B5">
      <w:pPr>
        <w:widowControl w:val="0"/>
        <w:numPr>
          <w:ilvl w:val="0"/>
          <w:numId w:val="9"/>
        </w:numPr>
        <w:tabs>
          <w:tab w:val="left" w:pos="327"/>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обязан всесторонне учитывать позиции других депутатов Совета депутатов и интересы избирателей перед принятием решений, проявлять уважение к мнению сотрудников аппарата Совета депутатов. Депутат Совета депутатов не должен проявлять безапелляционность, навязывать свою позицию посредством угроз, ультиматумов и иных подобных методов.</w:t>
      </w:r>
    </w:p>
    <w:p w:rsidR="00F360B5" w:rsidRPr="00F360B5" w:rsidRDefault="00F360B5" w:rsidP="00F360B5">
      <w:pPr>
        <w:widowControl w:val="0"/>
        <w:tabs>
          <w:tab w:val="left" w:pos="327"/>
        </w:tabs>
        <w:spacing w:after="0" w:line="240" w:lineRule="auto"/>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18" w:name="bookmark8"/>
      <w:bookmarkStart w:id="19" w:name="bookmark9"/>
      <w:r w:rsidRPr="00F360B5">
        <w:rPr>
          <w:rFonts w:ascii="Times New Roman" w:eastAsia="Times New Roman" w:hAnsi="Times New Roman" w:cs="Times New Roman"/>
          <w:b/>
          <w:bCs/>
          <w:iCs/>
          <w:sz w:val="26"/>
          <w:szCs w:val="26"/>
          <w:lang w:eastAsia="ru-RU" w:bidi="ru-RU"/>
        </w:rPr>
        <w:t>2. Обязательность участия в работе Совета депутатов, других его органов</w:t>
      </w:r>
      <w:bookmarkEnd w:id="18"/>
      <w:bookmarkEnd w:id="19"/>
    </w:p>
    <w:p w:rsidR="00F360B5" w:rsidRPr="00F360B5" w:rsidRDefault="00F360B5" w:rsidP="00F360B5">
      <w:pPr>
        <w:widowControl w:val="0"/>
        <w:tabs>
          <w:tab w:val="left" w:pos="3221"/>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обязан присутствовать на всех заседаниях Совета депутатов, других его органов, членом которых он является. При невозможности присутствовать на заседании Совета депутатов, других его органов депутат Совета депутатов заблаговременно информирует Председателя Совета депутатов о причинах отсутствия. К уважительным причинам относятся: болезнь депутата Совета депутатов, командировка, отпуск, семейные обстоятельства.</w:t>
      </w:r>
    </w:p>
    <w:p w:rsidR="00F360B5" w:rsidRPr="00F360B5" w:rsidRDefault="00F360B5" w:rsidP="00F360B5">
      <w:pPr>
        <w:widowControl w:val="0"/>
        <w:tabs>
          <w:tab w:val="left" w:pos="3221"/>
        </w:tabs>
        <w:spacing w:after="0" w:line="240" w:lineRule="auto"/>
        <w:ind w:firstLine="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20" w:name="bookmark10"/>
      <w:bookmarkStart w:id="21" w:name="bookmark11"/>
      <w:r w:rsidRPr="00F360B5">
        <w:rPr>
          <w:rFonts w:ascii="Times New Roman" w:eastAsia="Times New Roman" w:hAnsi="Times New Roman" w:cs="Times New Roman"/>
          <w:b/>
          <w:bCs/>
          <w:iCs/>
          <w:sz w:val="26"/>
          <w:szCs w:val="26"/>
          <w:lang w:eastAsia="ru-RU" w:bidi="ru-RU"/>
        </w:rPr>
        <w:t>3. Соблюдение порядка работы Совета депутатов, других его органов</w:t>
      </w:r>
      <w:bookmarkEnd w:id="20"/>
      <w:bookmarkEnd w:id="21"/>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Участвуя в заседаниях Совета депутатов, других его органов, депутат Совета депутатов должен следовать принятому порядку работы в соответствии с Регламентом Совета депутатов муниципального образования «Муниципальный округ Юкаменский район Удмуртской Республики» (далее - Регламент).</w:t>
      </w:r>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22" w:name="bookmark12"/>
      <w:bookmarkStart w:id="23" w:name="bookmark13"/>
      <w:r w:rsidRPr="00F360B5">
        <w:rPr>
          <w:rFonts w:ascii="Times New Roman" w:eastAsia="Times New Roman" w:hAnsi="Times New Roman" w:cs="Times New Roman"/>
          <w:b/>
          <w:bCs/>
          <w:iCs/>
          <w:sz w:val="26"/>
          <w:szCs w:val="26"/>
          <w:lang w:eastAsia="ru-RU" w:bidi="ru-RU"/>
        </w:rPr>
        <w:t>4. Ограничения во время проведения заседаний</w:t>
      </w:r>
      <w:bookmarkEnd w:id="22"/>
      <w:bookmarkEnd w:id="23"/>
    </w:p>
    <w:p w:rsidR="00F360B5" w:rsidRPr="00F360B5" w:rsidRDefault="00F360B5" w:rsidP="00F360B5">
      <w:pPr>
        <w:widowControl w:val="0"/>
        <w:numPr>
          <w:ilvl w:val="0"/>
          <w:numId w:val="10"/>
        </w:numPr>
        <w:tabs>
          <w:tab w:val="left" w:pos="361"/>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Не допускаются выступления без предоставления слова председательствующим, выступления не по повестке дня, выкрики, прерывание выступающего.</w:t>
      </w:r>
    </w:p>
    <w:p w:rsidR="00F360B5" w:rsidRPr="00F360B5" w:rsidRDefault="00F360B5" w:rsidP="00F360B5">
      <w:pPr>
        <w:widowControl w:val="0"/>
        <w:numPr>
          <w:ilvl w:val="0"/>
          <w:numId w:val="10"/>
        </w:numPr>
        <w:tabs>
          <w:tab w:val="left" w:pos="366"/>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Выступающий на заседании депутат Совета депутатов не вправе употреблять грубые, оскорбительные и некорректные выражения и жесты, наносящие ущерб чести и достоинству других депутатов Совета депутатов, граждан и должностных лиц, призывать к незаконным и насильственным действиям, допускать необоснованные обвинения в чей-либо адрес.</w:t>
      </w:r>
    </w:p>
    <w:p w:rsidR="00F360B5" w:rsidRPr="00F360B5" w:rsidRDefault="00F360B5" w:rsidP="00F360B5">
      <w:pPr>
        <w:widowControl w:val="0"/>
        <w:numPr>
          <w:ilvl w:val="0"/>
          <w:numId w:val="10"/>
        </w:numPr>
        <w:tabs>
          <w:tab w:val="left" w:pos="310"/>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lastRenderedPageBreak/>
        <w:t>Недопустимы самовольные действия по прекращению заседания Совета депутатов, других его органов, в том числе уход из зала в знак протеста, для срыва заседания.</w:t>
      </w:r>
    </w:p>
    <w:p w:rsidR="00F360B5" w:rsidRPr="00F360B5" w:rsidRDefault="00F360B5" w:rsidP="00F360B5">
      <w:pPr>
        <w:widowControl w:val="0"/>
        <w:numPr>
          <w:ilvl w:val="0"/>
          <w:numId w:val="10"/>
        </w:numPr>
        <w:tabs>
          <w:tab w:val="left" w:pos="310"/>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Депутатам Совета депутатов рекомендуется во время проведения заседаний Совета депутатов, других его органов не пользоваться сотовой связью.</w:t>
      </w:r>
    </w:p>
    <w:p w:rsidR="00F360B5" w:rsidRPr="00F360B5" w:rsidRDefault="00F360B5" w:rsidP="00F360B5">
      <w:pPr>
        <w:widowControl w:val="0"/>
        <w:tabs>
          <w:tab w:val="left" w:pos="310"/>
        </w:tabs>
        <w:spacing w:after="0" w:line="240" w:lineRule="auto"/>
        <w:ind w:left="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24" w:name="bookmark14"/>
      <w:bookmarkStart w:id="25" w:name="bookmark15"/>
      <w:r w:rsidRPr="00F360B5">
        <w:rPr>
          <w:rFonts w:ascii="Times New Roman" w:eastAsia="Times New Roman" w:hAnsi="Times New Roman" w:cs="Times New Roman"/>
          <w:b/>
          <w:bCs/>
          <w:iCs/>
          <w:sz w:val="26"/>
          <w:szCs w:val="26"/>
          <w:lang w:eastAsia="ru-RU" w:bidi="ru-RU"/>
        </w:rPr>
        <w:t>5. Форма обращений и выступлений депутата</w:t>
      </w:r>
      <w:bookmarkEnd w:id="24"/>
      <w:bookmarkEnd w:id="25"/>
      <w:r w:rsidRPr="00F360B5">
        <w:rPr>
          <w:rFonts w:ascii="Times New Roman" w:eastAsia="Times New Roman" w:hAnsi="Times New Roman" w:cs="Times New Roman"/>
          <w:b/>
          <w:bCs/>
          <w:iCs/>
          <w:sz w:val="26"/>
          <w:szCs w:val="26"/>
          <w:lang w:eastAsia="ru-RU" w:bidi="ru-RU"/>
        </w:rPr>
        <w:t xml:space="preserve"> Совета депутатов</w:t>
      </w:r>
    </w:p>
    <w:p w:rsidR="00F360B5" w:rsidRPr="00F360B5" w:rsidRDefault="00F360B5" w:rsidP="00F360B5">
      <w:pPr>
        <w:widowControl w:val="0"/>
        <w:numPr>
          <w:ilvl w:val="0"/>
          <w:numId w:val="11"/>
        </w:numPr>
        <w:tabs>
          <w:tab w:val="left" w:pos="310"/>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Участвуя в заседаниях Совета депутатов, других его органов депутат Совета депутатов должен проявлять вежливость, тактичность и уважение к председателю, депутатам Совета депутатов, сотрудникам аппарата Совета депутатов и иным лицам, присутствующим на заседании. Депутаты Совета депутатов должны обращаться официально друг к другу и ко всем лицам, присутствующим в зале заседания. Не допускаются фамильярные и пренебрежительные обращения.</w:t>
      </w:r>
    </w:p>
    <w:p w:rsidR="00F360B5" w:rsidRPr="00F360B5" w:rsidRDefault="00F360B5" w:rsidP="00F360B5">
      <w:pPr>
        <w:widowControl w:val="0"/>
        <w:numPr>
          <w:ilvl w:val="0"/>
          <w:numId w:val="11"/>
        </w:numPr>
        <w:tabs>
          <w:tab w:val="left" w:pos="322"/>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перед началом выступления должен продумать свою речь, чтобы она носила четкую направленность по существу предмета обсуждения. Выступающий должен изъясняться доступным языком, не допуская пространных выражений.</w:t>
      </w:r>
    </w:p>
    <w:p w:rsidR="00F360B5" w:rsidRPr="00F360B5" w:rsidRDefault="00F360B5" w:rsidP="00F360B5">
      <w:pPr>
        <w:widowControl w:val="0"/>
        <w:numPr>
          <w:ilvl w:val="0"/>
          <w:numId w:val="11"/>
        </w:numPr>
        <w:tabs>
          <w:tab w:val="left" w:pos="322"/>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 xml:space="preserve">Депутат Совета депутатов, выступая на заседаниях Совета депутатов, других его органов, в средствах массовой информации, на собраниях и митингах с различного рода публичными заявлениями, комментируя деятельность органов государственной власти, органов местного самоуправления, организаций, должностных лиц и граждан, обязан использовать только достоверные проверенные факты. Выступления депутата Совета депутатов должны быть корректными, не ущемлять честь, достоинство и деловую репутацию должностных лиц и граждан. </w:t>
      </w:r>
    </w:p>
    <w:p w:rsidR="00F360B5" w:rsidRPr="00F360B5" w:rsidRDefault="00F360B5" w:rsidP="00F360B5">
      <w:pPr>
        <w:widowControl w:val="0"/>
        <w:numPr>
          <w:ilvl w:val="0"/>
          <w:numId w:val="11"/>
        </w:numPr>
        <w:tabs>
          <w:tab w:val="left" w:pos="322"/>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В случае умышленного или неосторожного употребления в публичных критических выступлениях непроверенных фактов депутат Совета депутатов обязан публично признать некорректность своих высказываний и принести извинения тем органам, организациям и лицам, чьи интересы были затронуты этим выступлением.</w:t>
      </w:r>
    </w:p>
    <w:p w:rsidR="00F360B5" w:rsidRPr="00F360B5" w:rsidRDefault="00F360B5" w:rsidP="00F360B5">
      <w:pPr>
        <w:widowControl w:val="0"/>
        <w:tabs>
          <w:tab w:val="left" w:pos="322"/>
        </w:tabs>
        <w:spacing w:after="0" w:line="240" w:lineRule="auto"/>
        <w:ind w:left="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26" w:name="bookmark16"/>
      <w:bookmarkStart w:id="27" w:name="bookmark17"/>
      <w:r w:rsidRPr="00F360B5">
        <w:rPr>
          <w:rFonts w:ascii="Times New Roman" w:eastAsia="Times New Roman" w:hAnsi="Times New Roman" w:cs="Times New Roman"/>
          <w:b/>
          <w:bCs/>
          <w:iCs/>
          <w:sz w:val="26"/>
          <w:szCs w:val="26"/>
          <w:lang w:eastAsia="ru-RU" w:bidi="ru-RU"/>
        </w:rPr>
        <w:t>6. Лишение депутата Совета депутатов права голоса по отдельному вопросу</w:t>
      </w:r>
      <w:bookmarkEnd w:id="26"/>
      <w:bookmarkEnd w:id="27"/>
    </w:p>
    <w:p w:rsidR="00F360B5" w:rsidRPr="00F360B5" w:rsidRDefault="00F360B5" w:rsidP="00F360B5">
      <w:pPr>
        <w:widowControl w:val="0"/>
        <w:numPr>
          <w:ilvl w:val="0"/>
          <w:numId w:val="12"/>
        </w:numPr>
        <w:tabs>
          <w:tab w:val="left" w:pos="322"/>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Выступающий депутат Совета депутатов на заседании Совета депутатов, других его органов не должен превышать время, отведенное для выступления Регламентом, и отклоняться от обсуждаемого вопроса.</w:t>
      </w:r>
    </w:p>
    <w:p w:rsidR="00F360B5" w:rsidRPr="00F360B5" w:rsidRDefault="00F360B5" w:rsidP="003109AF">
      <w:pPr>
        <w:widowControl w:val="0"/>
        <w:numPr>
          <w:ilvl w:val="0"/>
          <w:numId w:val="12"/>
        </w:numPr>
        <w:tabs>
          <w:tab w:val="left" w:pos="322"/>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Если выступающий превысил отведенное ему для выступления время, председательствующий прерывает его и выясняет, сколько времени выступающему нужно для продолжения выступления. По предложению председателя время, необходимое для окончания выступления, продлевается с согласия большинства</w:t>
      </w:r>
      <w:r w:rsidRPr="00F360B5">
        <w:rPr>
          <w:rFonts w:ascii="Times New Roman" w:eastAsia="Times New Roman" w:hAnsi="Times New Roman" w:cs="Times New Roman"/>
          <w:sz w:val="26"/>
          <w:szCs w:val="26"/>
          <w:lang w:eastAsia="ru-RU" w:bidi="ru-RU"/>
        </w:rPr>
        <w:tab/>
        <w:t>депутатов Совета депутатов, присутствующих на заседании Совета депутатов. В случае отклонения выступающего от темы обсуждаемого вопроса, председательствующий предупреждает его и предлагает вернуться к обсуждаемому вопросу. В случае повторного нарушения указанного правила, председательствующий с согласия большинства депутатов Совета депутатов, присутствующих на заседании Совета депутатов, лишает выступающего депутата Совета депутатов права на выступление по обсуждаемому вопросу.</w:t>
      </w:r>
    </w:p>
    <w:p w:rsidR="00F360B5" w:rsidRPr="00F360B5" w:rsidRDefault="00F360B5" w:rsidP="00F360B5">
      <w:pPr>
        <w:widowControl w:val="0"/>
        <w:spacing w:after="0" w:line="240" w:lineRule="auto"/>
        <w:jc w:val="center"/>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b/>
          <w:bCs/>
          <w:sz w:val="26"/>
          <w:szCs w:val="26"/>
          <w:lang w:eastAsia="ru-RU" w:bidi="ru-RU"/>
        </w:rPr>
        <w:lastRenderedPageBreak/>
        <w:t>Глава 3. Правила депутатской этики во взаимоотношениях депутата</w:t>
      </w:r>
    </w:p>
    <w:p w:rsidR="00F360B5" w:rsidRPr="00F360B5" w:rsidRDefault="00F360B5" w:rsidP="00F360B5">
      <w:pPr>
        <w:widowControl w:val="0"/>
        <w:spacing w:after="0" w:line="240" w:lineRule="auto"/>
        <w:jc w:val="center"/>
        <w:rPr>
          <w:rFonts w:ascii="Times New Roman" w:eastAsia="Times New Roman" w:hAnsi="Times New Roman" w:cs="Times New Roman"/>
          <w:b/>
          <w:bCs/>
          <w:sz w:val="26"/>
          <w:szCs w:val="26"/>
          <w:lang w:eastAsia="ru-RU" w:bidi="ru-RU"/>
        </w:rPr>
      </w:pPr>
      <w:r w:rsidRPr="00F360B5">
        <w:rPr>
          <w:rFonts w:ascii="Times New Roman" w:eastAsia="Times New Roman" w:hAnsi="Times New Roman" w:cs="Times New Roman"/>
          <w:b/>
          <w:bCs/>
          <w:sz w:val="26"/>
          <w:szCs w:val="26"/>
          <w:lang w:eastAsia="ru-RU" w:bidi="ru-RU"/>
        </w:rPr>
        <w:t>Совета депутатов с избирателями</w:t>
      </w:r>
    </w:p>
    <w:p w:rsidR="00F360B5" w:rsidRPr="00F360B5" w:rsidRDefault="00F360B5" w:rsidP="00F360B5">
      <w:pPr>
        <w:widowControl w:val="0"/>
        <w:spacing w:after="0" w:line="240" w:lineRule="auto"/>
        <w:jc w:val="center"/>
        <w:rPr>
          <w:rFonts w:ascii="Times New Roman" w:eastAsia="Times New Roman" w:hAnsi="Times New Roman" w:cs="Times New Roman"/>
          <w:b/>
          <w:bCs/>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28" w:name="bookmark18"/>
      <w:bookmarkStart w:id="29" w:name="bookmark19"/>
      <w:r w:rsidRPr="00F360B5">
        <w:rPr>
          <w:rFonts w:ascii="Times New Roman" w:eastAsia="Times New Roman" w:hAnsi="Times New Roman" w:cs="Times New Roman"/>
          <w:b/>
          <w:bCs/>
          <w:iCs/>
          <w:sz w:val="26"/>
          <w:szCs w:val="26"/>
          <w:lang w:eastAsia="ru-RU" w:bidi="ru-RU"/>
        </w:rPr>
        <w:t>1. Взаимоотношения депутата Совета депутатов с избирателями</w:t>
      </w:r>
      <w:bookmarkEnd w:id="28"/>
      <w:bookmarkEnd w:id="29"/>
    </w:p>
    <w:p w:rsidR="00F360B5" w:rsidRPr="00F360B5" w:rsidRDefault="00F360B5" w:rsidP="00F360B5">
      <w:pPr>
        <w:widowControl w:val="0"/>
        <w:numPr>
          <w:ilvl w:val="0"/>
          <w:numId w:val="13"/>
        </w:numPr>
        <w:tabs>
          <w:tab w:val="left" w:pos="322"/>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Взаимоотношения депутата Совета депутатов с избирателями строятся на основе вежливости и взаимного уважения, внимательного отношения депутата Совета депутатов к обращениям, жалобам и заявлениям граждан.</w:t>
      </w:r>
    </w:p>
    <w:p w:rsidR="00F360B5" w:rsidRPr="00F360B5" w:rsidRDefault="00F360B5" w:rsidP="00F360B5">
      <w:pPr>
        <w:widowControl w:val="0"/>
        <w:numPr>
          <w:ilvl w:val="0"/>
          <w:numId w:val="13"/>
        </w:numPr>
        <w:tabs>
          <w:tab w:val="left" w:pos="322"/>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Представляя интересы своих избирателей, депутат Совета депутатов должен:</w:t>
      </w:r>
    </w:p>
    <w:p w:rsidR="00F360B5" w:rsidRPr="00F360B5" w:rsidRDefault="00F360B5" w:rsidP="00F360B5">
      <w:pPr>
        <w:widowControl w:val="0"/>
        <w:numPr>
          <w:ilvl w:val="0"/>
          <w:numId w:val="14"/>
        </w:numPr>
        <w:tabs>
          <w:tab w:val="left" w:pos="342"/>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осуществлять свою деятельность в соответствии с наказами избирателей и обещаниями, данными депутатом Совета депутатов в период предвыборной кампании;</w:t>
      </w:r>
    </w:p>
    <w:p w:rsidR="00F360B5" w:rsidRPr="00F360B5" w:rsidRDefault="00F360B5" w:rsidP="00F360B5">
      <w:pPr>
        <w:widowControl w:val="0"/>
        <w:numPr>
          <w:ilvl w:val="0"/>
          <w:numId w:val="14"/>
        </w:numPr>
        <w:tabs>
          <w:tab w:val="left" w:pos="342"/>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на встречах с избирателями представлять достоверную информацию о деятельности органов местного самоуправления муниципального образования «Муниципальный округ Юкаменский район Удмуртской Республики»;</w:t>
      </w:r>
    </w:p>
    <w:p w:rsidR="00F360B5" w:rsidRPr="00F360B5" w:rsidRDefault="00F360B5" w:rsidP="00F360B5">
      <w:pPr>
        <w:widowControl w:val="0"/>
        <w:numPr>
          <w:ilvl w:val="0"/>
          <w:numId w:val="14"/>
        </w:numPr>
        <w:tabs>
          <w:tab w:val="left" w:pos="342"/>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служить достижению гуманных и социальных целей: благополучию жителей, повышению уровня их жизни;</w:t>
      </w:r>
    </w:p>
    <w:p w:rsidR="00F360B5" w:rsidRPr="00F360B5" w:rsidRDefault="00F360B5" w:rsidP="00F360B5">
      <w:pPr>
        <w:widowControl w:val="0"/>
        <w:numPr>
          <w:ilvl w:val="0"/>
          <w:numId w:val="14"/>
        </w:numPr>
        <w:tabs>
          <w:tab w:val="left" w:pos="404"/>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проявлять уважение и терпимость к убеждениям избирателей, традициям, культурным особенностям этнических и социальных групп, религиозных конфессий, способствовать межнациональному и межконфессиональному миру и согласию;</w:t>
      </w:r>
    </w:p>
    <w:p w:rsidR="00F360B5" w:rsidRPr="00F360B5" w:rsidRDefault="00F360B5" w:rsidP="00F360B5">
      <w:pPr>
        <w:widowControl w:val="0"/>
        <w:numPr>
          <w:ilvl w:val="0"/>
          <w:numId w:val="14"/>
        </w:numPr>
        <w:tabs>
          <w:tab w:val="left" w:pos="404"/>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проявлять выдержку и корректность, особенно в тех ситуациях, когда собственная позиция депутата Совета депутатов расходится с мнением избирателя.</w:t>
      </w:r>
    </w:p>
    <w:p w:rsidR="00F360B5" w:rsidRPr="00F360B5" w:rsidRDefault="00F360B5" w:rsidP="00F360B5">
      <w:pPr>
        <w:widowControl w:val="0"/>
        <w:tabs>
          <w:tab w:val="left" w:pos="404"/>
        </w:tabs>
        <w:spacing w:after="0" w:line="240" w:lineRule="auto"/>
        <w:ind w:left="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30" w:name="bookmark20"/>
      <w:bookmarkStart w:id="31" w:name="bookmark21"/>
      <w:r w:rsidRPr="00F360B5">
        <w:rPr>
          <w:rFonts w:ascii="Times New Roman" w:eastAsia="Times New Roman" w:hAnsi="Times New Roman" w:cs="Times New Roman"/>
          <w:b/>
          <w:bCs/>
          <w:iCs/>
          <w:sz w:val="26"/>
          <w:szCs w:val="26"/>
          <w:lang w:eastAsia="ru-RU" w:bidi="ru-RU"/>
        </w:rPr>
        <w:t>2. Ответственность депутата Совета депутатов перед избирателями</w:t>
      </w:r>
      <w:bookmarkEnd w:id="30"/>
      <w:bookmarkEnd w:id="31"/>
    </w:p>
    <w:p w:rsidR="00F360B5" w:rsidRPr="00F360B5" w:rsidRDefault="00F360B5" w:rsidP="00F360B5">
      <w:pPr>
        <w:widowControl w:val="0"/>
        <w:numPr>
          <w:ilvl w:val="0"/>
          <w:numId w:val="15"/>
        </w:numPr>
        <w:tabs>
          <w:tab w:val="left" w:pos="337"/>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поддерживает постоянную связь с избирателями своего округа, ответственен перед ними и подотчетен им.</w:t>
      </w:r>
    </w:p>
    <w:p w:rsidR="00F360B5" w:rsidRPr="00F360B5" w:rsidRDefault="00F360B5" w:rsidP="00F360B5">
      <w:pPr>
        <w:widowControl w:val="0"/>
        <w:numPr>
          <w:ilvl w:val="0"/>
          <w:numId w:val="15"/>
        </w:numPr>
        <w:tabs>
          <w:tab w:val="left" w:pos="337"/>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принимает меры по обеспечению прав, свобод и законных интересов избирателей. Депутат Совета депутатов рассматривает поступившие от избирателей заявления, предложения, способствует, в пределах своих полномочий, правильному и своевременному решению содержащихся в них вопросов, лично ведет регулярный прием граждан в общественных приемных в избирательном округе и в других, установленных для этих целей, местах.</w:t>
      </w:r>
    </w:p>
    <w:p w:rsidR="00F360B5" w:rsidRPr="00F360B5" w:rsidRDefault="00F360B5" w:rsidP="00F360B5">
      <w:pPr>
        <w:widowControl w:val="0"/>
        <w:numPr>
          <w:ilvl w:val="0"/>
          <w:numId w:val="15"/>
        </w:numPr>
        <w:tabs>
          <w:tab w:val="left" w:pos="380"/>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в установленном порядке не реже одного раза в год отчитывается перед избирателями, периодически информируя их о своей депутатской деятельности во время личных встреч и через средства массовой информации. Информация, предоставляемая депутатом Совета депутатов избирателям, должна быть полной, достоверной, объективной.</w:t>
      </w:r>
    </w:p>
    <w:p w:rsidR="00F360B5" w:rsidRPr="00F360B5" w:rsidRDefault="00F360B5" w:rsidP="00F360B5">
      <w:pPr>
        <w:widowControl w:val="0"/>
        <w:tabs>
          <w:tab w:val="left" w:pos="380"/>
        </w:tabs>
        <w:spacing w:after="0" w:line="240" w:lineRule="auto"/>
        <w:ind w:firstLine="709"/>
        <w:jc w:val="both"/>
        <w:rPr>
          <w:rFonts w:ascii="Times New Roman" w:eastAsia="Times New Roman" w:hAnsi="Times New Roman" w:cs="Times New Roman"/>
          <w:sz w:val="26"/>
          <w:szCs w:val="26"/>
          <w:lang w:eastAsia="ru-RU" w:bidi="ru-RU"/>
        </w:rPr>
      </w:pPr>
    </w:p>
    <w:p w:rsidR="00F360B5" w:rsidRPr="00F360B5" w:rsidRDefault="00F360B5" w:rsidP="00F360B5">
      <w:pPr>
        <w:widowControl w:val="0"/>
        <w:spacing w:after="0" w:line="240" w:lineRule="auto"/>
        <w:jc w:val="center"/>
        <w:rPr>
          <w:rFonts w:ascii="Times New Roman" w:eastAsia="Times New Roman" w:hAnsi="Times New Roman" w:cs="Times New Roman"/>
          <w:b/>
          <w:bCs/>
          <w:sz w:val="26"/>
          <w:szCs w:val="26"/>
          <w:lang w:eastAsia="ru-RU" w:bidi="ru-RU"/>
        </w:rPr>
      </w:pPr>
      <w:r w:rsidRPr="00F360B5">
        <w:rPr>
          <w:rFonts w:ascii="Times New Roman" w:eastAsia="Times New Roman" w:hAnsi="Times New Roman" w:cs="Times New Roman"/>
          <w:b/>
          <w:bCs/>
          <w:sz w:val="26"/>
          <w:szCs w:val="26"/>
          <w:lang w:eastAsia="ru-RU" w:bidi="ru-RU"/>
        </w:rPr>
        <w:t>Глава 4. Использование депутатом Совета депутатов получаемой</w:t>
      </w:r>
      <w:r w:rsidRPr="00F360B5">
        <w:rPr>
          <w:rFonts w:ascii="Times New Roman" w:eastAsia="Times New Roman" w:hAnsi="Times New Roman" w:cs="Times New Roman"/>
          <w:b/>
          <w:bCs/>
          <w:sz w:val="26"/>
          <w:szCs w:val="26"/>
          <w:lang w:eastAsia="ru-RU" w:bidi="ru-RU"/>
        </w:rPr>
        <w:br/>
        <w:t>информации и официального бланка</w:t>
      </w:r>
    </w:p>
    <w:p w:rsidR="00F360B5" w:rsidRPr="00F360B5" w:rsidRDefault="00F360B5" w:rsidP="00F360B5">
      <w:pPr>
        <w:widowControl w:val="0"/>
        <w:spacing w:after="0" w:line="240" w:lineRule="auto"/>
        <w:jc w:val="center"/>
        <w:rPr>
          <w:rFonts w:ascii="Times New Roman" w:eastAsia="Times New Roman" w:hAnsi="Times New Roman" w:cs="Times New Roman"/>
          <w:b/>
          <w:bCs/>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32" w:name="bookmark22"/>
      <w:bookmarkStart w:id="33" w:name="bookmark23"/>
      <w:r w:rsidRPr="00F360B5">
        <w:rPr>
          <w:rFonts w:ascii="Times New Roman" w:eastAsia="Times New Roman" w:hAnsi="Times New Roman" w:cs="Times New Roman"/>
          <w:b/>
          <w:bCs/>
          <w:iCs/>
          <w:sz w:val="26"/>
          <w:szCs w:val="26"/>
          <w:lang w:eastAsia="ru-RU" w:bidi="ru-RU"/>
        </w:rPr>
        <w:t>1. Неразглашение сведений, полученных депутатом Совета депутатов в связи с осуществлением депутатских полномочий</w:t>
      </w:r>
      <w:bookmarkEnd w:id="32"/>
      <w:bookmarkEnd w:id="33"/>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 xml:space="preserve">Депутат Совета депутатов не вправе использовать предоставляемую ему государственными органами, органами местного самоуправления, организациями всех форм собственности, должностными лицами официальную служебную информацию для извлечения личной выгоды. Депутат Совета депутатов не может разглашать сведения, которые стали ему известны в связи с осуществлением </w:t>
      </w:r>
      <w:r w:rsidRPr="00F360B5">
        <w:rPr>
          <w:rFonts w:ascii="Times New Roman" w:eastAsia="Times New Roman" w:hAnsi="Times New Roman" w:cs="Times New Roman"/>
          <w:sz w:val="26"/>
          <w:szCs w:val="26"/>
          <w:lang w:eastAsia="ru-RU" w:bidi="ru-RU"/>
        </w:rPr>
        <w:lastRenderedPageBreak/>
        <w:t>депутатских полномочий, если эти сведения:</w:t>
      </w:r>
    </w:p>
    <w:p w:rsidR="00F360B5" w:rsidRPr="00F360B5" w:rsidRDefault="00F360B5" w:rsidP="00F360B5">
      <w:pPr>
        <w:widowControl w:val="0"/>
        <w:numPr>
          <w:ilvl w:val="0"/>
          <w:numId w:val="16"/>
        </w:numPr>
        <w:tabs>
          <w:tab w:val="left" w:pos="342"/>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касаются вопросов, рассмотренных на закрытых заседаниях Совета депутатов;</w:t>
      </w:r>
    </w:p>
    <w:p w:rsidR="00F360B5" w:rsidRPr="00F360B5" w:rsidRDefault="00F360B5" w:rsidP="00F360B5">
      <w:pPr>
        <w:widowControl w:val="0"/>
        <w:numPr>
          <w:ilvl w:val="0"/>
          <w:numId w:val="16"/>
        </w:numPr>
        <w:tabs>
          <w:tab w:val="left" w:pos="342"/>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относятся к области охраняемой законом тайны личной жизни депутата Совета депутатов и стали известны в связи с рассмотрением вопроса о нарушении депутатом Совета депутатов правил, предусмотренных настоящим Положением;</w:t>
      </w:r>
    </w:p>
    <w:p w:rsidR="00F360B5" w:rsidRPr="00F360B5" w:rsidRDefault="00F360B5" w:rsidP="00F360B5">
      <w:pPr>
        <w:widowControl w:val="0"/>
        <w:numPr>
          <w:ilvl w:val="0"/>
          <w:numId w:val="16"/>
        </w:numPr>
        <w:tabs>
          <w:tab w:val="left" w:pos="404"/>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составляют тайну личной жизни избирателя или иного лица и доверены депутату Совета депутатов при условии их неразглашения.</w:t>
      </w:r>
    </w:p>
    <w:p w:rsidR="00F360B5" w:rsidRPr="00F360B5" w:rsidRDefault="00F360B5" w:rsidP="00F360B5">
      <w:pPr>
        <w:widowControl w:val="0"/>
        <w:tabs>
          <w:tab w:val="left" w:pos="404"/>
        </w:tabs>
        <w:spacing w:after="0" w:line="240" w:lineRule="auto"/>
        <w:ind w:left="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34" w:name="bookmark24"/>
      <w:bookmarkStart w:id="35" w:name="bookmark25"/>
      <w:r w:rsidRPr="00F360B5">
        <w:rPr>
          <w:rFonts w:ascii="Times New Roman" w:eastAsia="Times New Roman" w:hAnsi="Times New Roman" w:cs="Times New Roman"/>
          <w:b/>
          <w:bCs/>
          <w:iCs/>
          <w:sz w:val="26"/>
          <w:szCs w:val="26"/>
          <w:lang w:eastAsia="ru-RU" w:bidi="ru-RU"/>
        </w:rPr>
        <w:t>2. Использование депутатских бланков</w:t>
      </w:r>
      <w:bookmarkEnd w:id="34"/>
      <w:bookmarkEnd w:id="35"/>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вправе использовать только именные бланки при осуществлении своих полномочий. Депутат Совета депутатов использует бланки «Депутат Совета депутатов муниципального образования «Муниципальный округ Юкаменский район Удмуртской Республики» только для официальных запросов, писем и документов, необходимых для осуществления депутатских полномочий. Тексты таких документов должны быть подписаны самим депутатом Совета депутатов. Запрещается передача депутатских бланков другим лицам для использования от имени депутата Совета депутатов.</w:t>
      </w:r>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p>
    <w:p w:rsidR="00F360B5" w:rsidRPr="00F360B5" w:rsidRDefault="00F360B5" w:rsidP="00F360B5">
      <w:pPr>
        <w:widowControl w:val="0"/>
        <w:spacing w:after="0" w:line="240" w:lineRule="auto"/>
        <w:ind w:firstLine="709"/>
        <w:jc w:val="center"/>
        <w:rPr>
          <w:rFonts w:ascii="Times New Roman" w:eastAsia="Times New Roman" w:hAnsi="Times New Roman" w:cs="Times New Roman"/>
          <w:b/>
          <w:bCs/>
          <w:sz w:val="26"/>
          <w:szCs w:val="26"/>
          <w:lang w:eastAsia="ru-RU" w:bidi="ru-RU"/>
        </w:rPr>
      </w:pPr>
      <w:r w:rsidRPr="00F360B5">
        <w:rPr>
          <w:rFonts w:ascii="Times New Roman" w:eastAsia="Times New Roman" w:hAnsi="Times New Roman" w:cs="Times New Roman"/>
          <w:b/>
          <w:bCs/>
          <w:sz w:val="26"/>
          <w:szCs w:val="26"/>
          <w:lang w:eastAsia="ru-RU" w:bidi="ru-RU"/>
        </w:rPr>
        <w:t>Глава 5. Правила депутатской этики, относящиеся к использованию</w:t>
      </w:r>
      <w:r w:rsidRPr="00F360B5">
        <w:rPr>
          <w:rFonts w:ascii="Times New Roman" w:eastAsia="Times New Roman" w:hAnsi="Times New Roman" w:cs="Times New Roman"/>
          <w:b/>
          <w:bCs/>
          <w:sz w:val="26"/>
          <w:szCs w:val="26"/>
          <w:lang w:eastAsia="ru-RU" w:bidi="ru-RU"/>
        </w:rPr>
        <w:br/>
        <w:t>депутатского статуса</w:t>
      </w:r>
    </w:p>
    <w:p w:rsidR="00F360B5" w:rsidRPr="00F360B5" w:rsidRDefault="00F360B5" w:rsidP="00F360B5">
      <w:pPr>
        <w:widowControl w:val="0"/>
        <w:spacing w:after="0" w:line="240" w:lineRule="auto"/>
        <w:ind w:firstLine="709"/>
        <w:jc w:val="center"/>
        <w:rPr>
          <w:rFonts w:ascii="Times New Roman" w:eastAsia="Times New Roman" w:hAnsi="Times New Roman" w:cs="Times New Roman"/>
          <w:b/>
          <w:bCs/>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36" w:name="bookmark26"/>
      <w:bookmarkStart w:id="37" w:name="bookmark27"/>
      <w:r w:rsidRPr="00F360B5">
        <w:rPr>
          <w:rFonts w:ascii="Times New Roman" w:eastAsia="Times New Roman" w:hAnsi="Times New Roman" w:cs="Times New Roman"/>
          <w:b/>
          <w:bCs/>
          <w:iCs/>
          <w:sz w:val="26"/>
          <w:szCs w:val="26"/>
          <w:lang w:eastAsia="ru-RU" w:bidi="ru-RU"/>
        </w:rPr>
        <w:t>1. Использование депутатского статуса</w:t>
      </w:r>
      <w:bookmarkEnd w:id="36"/>
      <w:bookmarkEnd w:id="37"/>
    </w:p>
    <w:p w:rsidR="00F360B5" w:rsidRPr="00F360B5" w:rsidRDefault="00F360B5" w:rsidP="00F360B5">
      <w:pPr>
        <w:widowControl w:val="0"/>
        <w:numPr>
          <w:ilvl w:val="0"/>
          <w:numId w:val="17"/>
        </w:numPr>
        <w:tabs>
          <w:tab w:val="left" w:pos="328"/>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не вправе использовать в личных целях преимущества своего депутатского статуса во взаимоотношениях с государственными органами, органами местного самоуправления, организациями всех форм собственности, должностными лицами и гражданами.</w:t>
      </w:r>
    </w:p>
    <w:p w:rsidR="00F360B5" w:rsidRPr="00F360B5" w:rsidRDefault="00F360B5" w:rsidP="00F360B5">
      <w:pPr>
        <w:widowControl w:val="0"/>
        <w:numPr>
          <w:ilvl w:val="0"/>
          <w:numId w:val="17"/>
        </w:numPr>
        <w:tabs>
          <w:tab w:val="left" w:pos="328"/>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вправе использовать помощь сотрудников Администрации муниципального образования «Муниципальный округ Юкаменский район Удмуртской Республики» и Совета депутатов только в связи с выполнением депутатских полномочий.</w:t>
      </w:r>
    </w:p>
    <w:p w:rsidR="00F360B5" w:rsidRPr="00F360B5" w:rsidRDefault="00F360B5" w:rsidP="00F360B5">
      <w:pPr>
        <w:widowControl w:val="0"/>
        <w:tabs>
          <w:tab w:val="left" w:pos="328"/>
        </w:tabs>
        <w:spacing w:after="0" w:line="240" w:lineRule="auto"/>
        <w:ind w:left="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38" w:name="bookmark28"/>
      <w:bookmarkStart w:id="39" w:name="bookmark29"/>
      <w:r w:rsidRPr="00F360B5">
        <w:rPr>
          <w:rFonts w:ascii="Times New Roman" w:eastAsia="Times New Roman" w:hAnsi="Times New Roman" w:cs="Times New Roman"/>
          <w:b/>
          <w:bCs/>
          <w:iCs/>
          <w:sz w:val="26"/>
          <w:szCs w:val="26"/>
          <w:lang w:eastAsia="ru-RU" w:bidi="ru-RU"/>
        </w:rPr>
        <w:t>2. Ограничение депутатского статуса</w:t>
      </w:r>
      <w:bookmarkEnd w:id="38"/>
      <w:bookmarkEnd w:id="39"/>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1. Депутат Совета депутатов не вправе использовать свой статус для деятельности, не связанной с исполнением депутатских полномочий.</w:t>
      </w:r>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2. Депутат Совета депутатов не вправе выступать от имени Совета депутатов как его официальный представитель в отношениях с представительными (законодательными) органами субъектов Российской Федерации, иными государственными, а также общественными органами и органами местного самоуправлении, организациями всех форм собственности, не имея на то специальных полномочий Совета депутатов.</w:t>
      </w:r>
    </w:p>
    <w:p w:rsidR="00F360B5" w:rsidRPr="00F360B5" w:rsidRDefault="00F360B5" w:rsidP="00F360B5">
      <w:pPr>
        <w:widowControl w:val="0"/>
        <w:numPr>
          <w:ilvl w:val="0"/>
          <w:numId w:val="17"/>
        </w:numPr>
        <w:tabs>
          <w:tab w:val="left" w:pos="328"/>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не вправе использовать в целях, не связанных с осуществлением депутатской деятельности, имущество, средства связи, оргтехнику и другое имущество, предоставленное ему для выполнения депутатских обязанностей.</w:t>
      </w:r>
    </w:p>
    <w:p w:rsidR="00F360B5" w:rsidRPr="00F360B5" w:rsidRDefault="00F360B5" w:rsidP="00F360B5">
      <w:pPr>
        <w:widowControl w:val="0"/>
        <w:numPr>
          <w:ilvl w:val="0"/>
          <w:numId w:val="17"/>
        </w:numPr>
        <w:tabs>
          <w:tab w:val="left" w:pos="380"/>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Депутаты Совета депутатов при осуществлении депутатской деятельности не должны совершать действий, связанных с влиянием каких-либо частных имущественных и финансовых интересов.</w:t>
      </w:r>
    </w:p>
    <w:p w:rsidR="00F360B5" w:rsidRPr="00F360B5" w:rsidRDefault="00F360B5" w:rsidP="00F360B5">
      <w:pPr>
        <w:widowControl w:val="0"/>
        <w:numPr>
          <w:ilvl w:val="0"/>
          <w:numId w:val="17"/>
        </w:numPr>
        <w:tabs>
          <w:tab w:val="left" w:pos="380"/>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 xml:space="preserve">Депутат Совета депутатов не вправе получать от государственных и </w:t>
      </w:r>
      <w:r w:rsidRPr="00F360B5">
        <w:rPr>
          <w:rFonts w:ascii="Times New Roman" w:eastAsia="Times New Roman" w:hAnsi="Times New Roman" w:cs="Times New Roman"/>
          <w:sz w:val="26"/>
          <w:szCs w:val="26"/>
          <w:lang w:eastAsia="ru-RU" w:bidi="ru-RU"/>
        </w:rPr>
        <w:lastRenderedPageBreak/>
        <w:t>общественных органов, органов местного самоуправления, предприятий, учреждений и организаций всех организационно-правовых форм, физических лиц материальное вознаграждение за содействие принятию положительного решения по вопросам их интересов в Совете депутатов.</w:t>
      </w:r>
    </w:p>
    <w:p w:rsidR="00F360B5" w:rsidRPr="00F360B5" w:rsidRDefault="00F360B5" w:rsidP="00F360B5">
      <w:pPr>
        <w:widowControl w:val="0"/>
        <w:numPr>
          <w:ilvl w:val="0"/>
          <w:numId w:val="17"/>
        </w:numPr>
        <w:tabs>
          <w:tab w:val="left" w:pos="328"/>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Не допускается получение депутатом Совета депутатов от лиц или организаций каких- либо услуг, льгот и привилегий, если они не входят в перечень льгот, предоставленных депутату Совета депутатов на законном основании.</w:t>
      </w:r>
    </w:p>
    <w:p w:rsidR="00F360B5" w:rsidRPr="00F360B5" w:rsidRDefault="00F360B5" w:rsidP="00F360B5">
      <w:pPr>
        <w:widowControl w:val="0"/>
        <w:numPr>
          <w:ilvl w:val="0"/>
          <w:numId w:val="17"/>
        </w:numPr>
        <w:tabs>
          <w:tab w:val="left" w:pos="380"/>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не вправе использовать свое положение для рекламы деятельности каких-либо организаций, а также выпускаемой ими продукции.</w:t>
      </w:r>
    </w:p>
    <w:p w:rsidR="00F360B5" w:rsidRPr="00F360B5" w:rsidRDefault="00F360B5" w:rsidP="00F360B5">
      <w:pPr>
        <w:widowControl w:val="0"/>
        <w:tabs>
          <w:tab w:val="left" w:pos="380"/>
        </w:tabs>
        <w:spacing w:after="0" w:line="240" w:lineRule="auto"/>
        <w:jc w:val="both"/>
        <w:rPr>
          <w:rFonts w:ascii="Times New Roman" w:eastAsia="Times New Roman" w:hAnsi="Times New Roman" w:cs="Times New Roman"/>
          <w:sz w:val="26"/>
          <w:szCs w:val="26"/>
          <w:lang w:eastAsia="ru-RU" w:bidi="ru-RU"/>
        </w:rPr>
      </w:pPr>
    </w:p>
    <w:p w:rsidR="00F360B5" w:rsidRPr="00F360B5" w:rsidRDefault="00F360B5" w:rsidP="00F360B5">
      <w:pPr>
        <w:widowControl w:val="0"/>
        <w:spacing w:after="0" w:line="240" w:lineRule="auto"/>
        <w:jc w:val="center"/>
        <w:rPr>
          <w:rFonts w:ascii="Times New Roman" w:eastAsia="Times New Roman" w:hAnsi="Times New Roman" w:cs="Times New Roman"/>
          <w:b/>
          <w:bCs/>
          <w:sz w:val="26"/>
          <w:szCs w:val="26"/>
          <w:lang w:eastAsia="ru-RU" w:bidi="ru-RU"/>
        </w:rPr>
      </w:pPr>
      <w:r w:rsidRPr="00F360B5">
        <w:rPr>
          <w:rFonts w:ascii="Times New Roman" w:eastAsia="Times New Roman" w:hAnsi="Times New Roman" w:cs="Times New Roman"/>
          <w:b/>
          <w:bCs/>
          <w:sz w:val="26"/>
          <w:szCs w:val="26"/>
          <w:lang w:eastAsia="ru-RU" w:bidi="ru-RU"/>
        </w:rPr>
        <w:t>Глава 6. Ответственность за нарушение правил депутатской этики</w:t>
      </w: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40" w:name="bookmark30"/>
      <w:bookmarkStart w:id="41" w:name="bookmark31"/>
      <w:r w:rsidRPr="00F360B5">
        <w:rPr>
          <w:rFonts w:ascii="Times New Roman" w:eastAsia="Times New Roman" w:hAnsi="Times New Roman" w:cs="Times New Roman"/>
          <w:b/>
          <w:bCs/>
          <w:iCs/>
          <w:sz w:val="26"/>
          <w:szCs w:val="26"/>
          <w:lang w:eastAsia="ru-RU" w:bidi="ru-RU"/>
        </w:rPr>
        <w:t>1. Порядок рассмотрения вопросов нарушения депутатской этики</w:t>
      </w:r>
      <w:bookmarkEnd w:id="40"/>
      <w:bookmarkEnd w:id="41"/>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1. К рассмотрению вопросов о депутатской этике относятся нормы индивидуального поведения депутатов Совета депутатов, предусмотренные настоящим Положением.</w:t>
      </w:r>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2. Поводом для рассмотрения вопроса о привлечении депутата Совета депутатов к ответственности за нарушение правил депутатской этики является письменное заявление (обращение) депутата (группы депутатов) Совета депутатов, должностных лиц государственных или муниципальных органов власти, руководителей общественных объединений или организаций всех форм собственности, а также граждан.</w:t>
      </w:r>
    </w:p>
    <w:p w:rsidR="00F360B5" w:rsidRPr="00F360B5" w:rsidRDefault="00F360B5" w:rsidP="00F360B5">
      <w:pPr>
        <w:widowControl w:val="0"/>
        <w:numPr>
          <w:ilvl w:val="0"/>
          <w:numId w:val="13"/>
        </w:numPr>
        <w:tabs>
          <w:tab w:val="left" w:pos="344"/>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Письменные заявления (обращения) должны содержать фамилию, имя, отчество (последнее при наличии) обратившегося, его подпись, данные о месте жительства, контактный телефон, а также сведения о конкретном депутате Совета депутатов и его действиях, которые являются основанием для подачи соответствующего заявления (обращения). В случае, если в письменном обращении не указаны фамилия гражданина, направившего обращение, или почтовый адрес, по которому должен быть направлен ответ, ответ на обращение не дается.</w:t>
      </w:r>
    </w:p>
    <w:p w:rsidR="00F360B5" w:rsidRPr="00F360B5" w:rsidRDefault="00F360B5" w:rsidP="00F360B5">
      <w:pPr>
        <w:widowControl w:val="0"/>
        <w:numPr>
          <w:ilvl w:val="0"/>
          <w:numId w:val="13"/>
        </w:numPr>
        <w:tabs>
          <w:tab w:val="left" w:pos="380"/>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Рассмотрение заявления (обращения) осуществляется не позднее 30 дней со дня получения и регистрации аппаратом Совета депутатов. Допускается объединение нескольких заявлений (обращений) о привлечении одного и того же депутата Совета депутатов к ответственности в одно рассмотрение.</w:t>
      </w:r>
    </w:p>
    <w:p w:rsidR="00F360B5" w:rsidRPr="00F360B5" w:rsidRDefault="00F360B5" w:rsidP="00F360B5">
      <w:pPr>
        <w:widowControl w:val="0"/>
        <w:numPr>
          <w:ilvl w:val="0"/>
          <w:numId w:val="13"/>
        </w:numPr>
        <w:tabs>
          <w:tab w:val="left" w:pos="344"/>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Отзыв заявления (обращения) их автором является основанием для прекращения процедуры привлечения депутата Совета депутатов к ответственности, предусмотренной настоящим Положением.</w:t>
      </w:r>
    </w:p>
    <w:p w:rsidR="00F360B5" w:rsidRPr="00F360B5" w:rsidRDefault="00F360B5" w:rsidP="00F360B5">
      <w:pPr>
        <w:widowControl w:val="0"/>
        <w:tabs>
          <w:tab w:val="left" w:pos="344"/>
        </w:tabs>
        <w:spacing w:after="0" w:line="240" w:lineRule="auto"/>
        <w:ind w:left="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jc w:val="both"/>
        <w:outlineLvl w:val="1"/>
        <w:rPr>
          <w:rFonts w:ascii="Times New Roman" w:eastAsia="Times New Roman" w:hAnsi="Times New Roman" w:cs="Times New Roman"/>
          <w:b/>
          <w:bCs/>
          <w:iCs/>
          <w:sz w:val="26"/>
          <w:szCs w:val="26"/>
          <w:lang w:eastAsia="ru-RU" w:bidi="ru-RU"/>
        </w:rPr>
      </w:pPr>
      <w:bookmarkStart w:id="42" w:name="bookmark32"/>
      <w:bookmarkStart w:id="43" w:name="bookmark33"/>
      <w:r w:rsidRPr="00F360B5">
        <w:rPr>
          <w:rFonts w:ascii="Times New Roman" w:eastAsia="Times New Roman" w:hAnsi="Times New Roman" w:cs="Times New Roman"/>
          <w:b/>
          <w:bCs/>
          <w:iCs/>
          <w:sz w:val="26"/>
          <w:szCs w:val="26"/>
          <w:lang w:eastAsia="ru-RU" w:bidi="ru-RU"/>
        </w:rPr>
        <w:t>2. Рассмотрение вопросов, связанных с соблюдением депутата Совета депутатов правил депутатской этики</w:t>
      </w:r>
      <w:bookmarkEnd w:id="42"/>
      <w:bookmarkEnd w:id="43"/>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1. Рассмотрение и толкование этичности поведения депутата Совета депутатов, совершаемых им поступков осуществляется постоянной комиссией по законности, правопорядку и обеспечению прав граждан Совета депутатов (далее – комиссия).</w:t>
      </w:r>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2. Заседания комиссии созываются и проводятся по мере необходимости. Порядок обсуждения вопросов на заседании определяется комиссией самостоятельно. Заседание комиссии при рассмотрении вопроса, связанного с нарушением правил депутатской этики, считается правомочным, если в нем приняло участие более половины от общего числа её членов.</w:t>
      </w:r>
    </w:p>
    <w:p w:rsidR="00F360B5" w:rsidRPr="00F360B5" w:rsidRDefault="00F360B5" w:rsidP="00F360B5">
      <w:pPr>
        <w:widowControl w:val="0"/>
        <w:numPr>
          <w:ilvl w:val="0"/>
          <w:numId w:val="12"/>
        </w:numPr>
        <w:tabs>
          <w:tab w:val="left" w:pos="344"/>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 xml:space="preserve">На заседание комиссии приглашаются и заслушиваются лица, </w:t>
      </w:r>
      <w:r w:rsidRPr="00F360B5">
        <w:rPr>
          <w:rFonts w:ascii="Times New Roman" w:eastAsia="Times New Roman" w:hAnsi="Times New Roman" w:cs="Times New Roman"/>
          <w:sz w:val="26"/>
          <w:szCs w:val="26"/>
          <w:lang w:eastAsia="ru-RU" w:bidi="ru-RU"/>
        </w:rPr>
        <w:lastRenderedPageBreak/>
        <w:t>указанные в пункте 2 статьи 15 настоящего Положения, депутат Совета депутатов, действия которого являются предметом рассмотрения, а также иные лица, информация которых может помочь выяснить все необходимые обстоятельства и принять объективное решение. Отсутствие кого-либо из указанных лиц, извещенных о времени и месте заседания комиссии, не препятствует проведению заседания комиссии. Не могут являться предметом рассмотрения комиссией вопросы, связанные с этикой личной жизни или производственной (служебной) деятельности депутата Совета депутатов, его отношений с общественными организациями и партиями, а также позиции, выраженные при голосовании. В случае обвинения депутата Совета депутатов в совершении неэтичных действий депутат Совета депутатов вправе подать в комиссию в письменном виде мотивированный протест, представить документы, дать устные пояснения по существу обвинения. В случае подачи необоснованного заявления (обращения), затрагивающего честь, достоинство, деловую репутацию депутата Совета депутатов, он вправе защищать свои права всеми способами, не запрещенными законом.</w:t>
      </w:r>
    </w:p>
    <w:p w:rsidR="00F360B5" w:rsidRPr="00F360B5" w:rsidRDefault="00F360B5" w:rsidP="00F360B5">
      <w:pPr>
        <w:widowControl w:val="0"/>
        <w:tabs>
          <w:tab w:val="left" w:pos="344"/>
        </w:tabs>
        <w:spacing w:after="0" w:line="240" w:lineRule="auto"/>
        <w:ind w:left="709"/>
        <w:jc w:val="both"/>
        <w:rPr>
          <w:rFonts w:ascii="Times New Roman" w:eastAsia="Times New Roman" w:hAnsi="Times New Roman" w:cs="Times New Roman"/>
          <w:sz w:val="26"/>
          <w:szCs w:val="26"/>
          <w:lang w:eastAsia="ru-RU" w:bidi="ru-RU"/>
        </w:rPr>
      </w:pPr>
    </w:p>
    <w:p w:rsidR="00F360B5" w:rsidRPr="00F360B5" w:rsidRDefault="00F360B5" w:rsidP="00F360B5">
      <w:pPr>
        <w:keepNext/>
        <w:keepLines/>
        <w:widowControl w:val="0"/>
        <w:spacing w:after="0" w:line="240" w:lineRule="auto"/>
        <w:ind w:firstLine="709"/>
        <w:outlineLvl w:val="1"/>
        <w:rPr>
          <w:rFonts w:ascii="Times New Roman" w:eastAsia="Times New Roman" w:hAnsi="Times New Roman" w:cs="Times New Roman"/>
          <w:b/>
          <w:bCs/>
          <w:iCs/>
          <w:sz w:val="26"/>
          <w:szCs w:val="26"/>
          <w:lang w:eastAsia="ru-RU" w:bidi="ru-RU"/>
        </w:rPr>
      </w:pPr>
      <w:bookmarkStart w:id="44" w:name="bookmark34"/>
      <w:bookmarkStart w:id="45" w:name="bookmark35"/>
      <w:r w:rsidRPr="00F360B5">
        <w:rPr>
          <w:rFonts w:ascii="Times New Roman" w:eastAsia="Times New Roman" w:hAnsi="Times New Roman" w:cs="Times New Roman"/>
          <w:b/>
          <w:bCs/>
          <w:iCs/>
          <w:sz w:val="26"/>
          <w:szCs w:val="26"/>
          <w:lang w:eastAsia="ru-RU" w:bidi="ru-RU"/>
        </w:rPr>
        <w:t>3. Принятие решения комиссией. Меры воздействия за нарушение правил депутатской этики</w:t>
      </w:r>
      <w:bookmarkEnd w:id="44"/>
      <w:bookmarkEnd w:id="45"/>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1. Решение комиссии принимается большинством голосов от общего числа её членов. При этом депутат Совета депутатов, в отношении которого рассматривается заявление (обращение) о нарушении правил депутатской этики, при рассмотрении соответствующего вопроса в голосовании не участвует.</w:t>
      </w:r>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2. В случае установления факта нарушения депутатом Совета депутатов правил депутатской этики комиссия может применить одну из следующих мер воздействия:</w:t>
      </w:r>
    </w:p>
    <w:p w:rsidR="00F360B5" w:rsidRPr="00F360B5" w:rsidRDefault="00F360B5" w:rsidP="00F360B5">
      <w:pPr>
        <w:widowControl w:val="0"/>
        <w:numPr>
          <w:ilvl w:val="0"/>
          <w:numId w:val="18"/>
        </w:numPr>
        <w:tabs>
          <w:tab w:val="left" w:pos="359"/>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понуждение к принесению депутатом Совета депутатов публичных извинений, в том числе и через средства массовой информации в случае, если такое нарушение было допущено через них;</w:t>
      </w:r>
    </w:p>
    <w:p w:rsidR="00F360B5" w:rsidRPr="00F360B5" w:rsidRDefault="00F360B5" w:rsidP="00F360B5">
      <w:pPr>
        <w:widowControl w:val="0"/>
        <w:numPr>
          <w:ilvl w:val="0"/>
          <w:numId w:val="18"/>
        </w:numPr>
        <w:tabs>
          <w:tab w:val="left" w:pos="359"/>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объявление депутату Совета депутатов публичного порицания;</w:t>
      </w:r>
    </w:p>
    <w:p w:rsidR="00F360B5" w:rsidRPr="00F360B5" w:rsidRDefault="00F360B5" w:rsidP="00F360B5">
      <w:pPr>
        <w:widowControl w:val="0"/>
        <w:numPr>
          <w:ilvl w:val="0"/>
          <w:numId w:val="18"/>
        </w:numPr>
        <w:tabs>
          <w:tab w:val="left" w:pos="359"/>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оглашение на заседании Совета депутатов фактов, связанных с нарушением депутатом Совета депутатов правил депутатской этики;</w:t>
      </w:r>
    </w:p>
    <w:p w:rsidR="00F360B5" w:rsidRPr="00F360B5" w:rsidRDefault="00F360B5" w:rsidP="00F360B5">
      <w:pPr>
        <w:widowControl w:val="0"/>
        <w:numPr>
          <w:ilvl w:val="0"/>
          <w:numId w:val="18"/>
        </w:numPr>
        <w:tabs>
          <w:tab w:val="left" w:pos="359"/>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информирование избирателей соответствующего округа через средства массовой информации о фактах, связанных с нарушением депутатом Совета депутатов правил депутатской этики;</w:t>
      </w:r>
    </w:p>
    <w:p w:rsidR="00F360B5" w:rsidRPr="00F360B5" w:rsidRDefault="00F360B5" w:rsidP="00F360B5">
      <w:pPr>
        <w:widowControl w:val="0"/>
        <w:numPr>
          <w:ilvl w:val="0"/>
          <w:numId w:val="18"/>
        </w:numPr>
        <w:tabs>
          <w:tab w:val="left" w:pos="421"/>
        </w:tabs>
        <w:spacing w:after="0" w:line="240" w:lineRule="auto"/>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направление материалов проверки в правоохранительные органы в случаях, если в действиях депутата Совета депутатов имеют место признаки правонарушения.</w:t>
      </w:r>
    </w:p>
    <w:p w:rsidR="00F360B5" w:rsidRPr="00F360B5" w:rsidRDefault="00F360B5" w:rsidP="00F360B5">
      <w:pPr>
        <w:widowControl w:val="0"/>
        <w:numPr>
          <w:ilvl w:val="0"/>
          <w:numId w:val="7"/>
        </w:numPr>
        <w:tabs>
          <w:tab w:val="left" w:pos="339"/>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обязан выполнить решение, принятое комиссией, в срок не позднее 30 дней со дня его принятия.</w:t>
      </w:r>
    </w:p>
    <w:p w:rsidR="00F360B5" w:rsidRPr="00F360B5" w:rsidRDefault="00F360B5" w:rsidP="00F360B5">
      <w:pPr>
        <w:widowControl w:val="0"/>
        <w:numPr>
          <w:ilvl w:val="0"/>
          <w:numId w:val="7"/>
        </w:numPr>
        <w:tabs>
          <w:tab w:val="left" w:pos="339"/>
        </w:tabs>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Депутат Совета депутатов может быть освобожден от применения мер воздействия, если он своевременно принес публичные извинения.</w:t>
      </w:r>
    </w:p>
    <w:p w:rsidR="00F360B5" w:rsidRPr="00F360B5" w:rsidRDefault="00F360B5" w:rsidP="00F360B5">
      <w:pPr>
        <w:widowControl w:val="0"/>
        <w:tabs>
          <w:tab w:val="left" w:pos="339"/>
        </w:tabs>
        <w:spacing w:after="0" w:line="240" w:lineRule="auto"/>
        <w:ind w:firstLine="709"/>
        <w:jc w:val="both"/>
        <w:rPr>
          <w:rFonts w:ascii="Times New Roman" w:eastAsia="Times New Roman" w:hAnsi="Times New Roman" w:cs="Times New Roman"/>
          <w:sz w:val="26"/>
          <w:szCs w:val="26"/>
          <w:lang w:eastAsia="ru-RU" w:bidi="ru-RU"/>
        </w:rPr>
      </w:pPr>
    </w:p>
    <w:p w:rsidR="00F360B5" w:rsidRPr="00F360B5" w:rsidRDefault="00F360B5" w:rsidP="00F360B5">
      <w:pPr>
        <w:widowControl w:val="0"/>
        <w:spacing w:after="0" w:line="240" w:lineRule="auto"/>
        <w:jc w:val="center"/>
        <w:rPr>
          <w:rFonts w:ascii="Times New Roman" w:eastAsia="Times New Roman" w:hAnsi="Times New Roman" w:cs="Times New Roman"/>
          <w:b/>
          <w:bCs/>
          <w:sz w:val="26"/>
          <w:szCs w:val="26"/>
          <w:lang w:eastAsia="ru-RU" w:bidi="ru-RU"/>
        </w:rPr>
      </w:pPr>
      <w:r w:rsidRPr="00F360B5">
        <w:rPr>
          <w:rFonts w:ascii="Times New Roman" w:eastAsia="Times New Roman" w:hAnsi="Times New Roman" w:cs="Times New Roman"/>
          <w:b/>
          <w:bCs/>
          <w:sz w:val="26"/>
          <w:szCs w:val="26"/>
          <w:lang w:eastAsia="ru-RU" w:bidi="ru-RU"/>
        </w:rPr>
        <w:t>Глава 7. Заключительные положения</w:t>
      </w:r>
    </w:p>
    <w:p w:rsidR="00F360B5" w:rsidRPr="00F360B5" w:rsidRDefault="00F360B5" w:rsidP="003109AF">
      <w:pPr>
        <w:keepNext/>
        <w:keepLines/>
        <w:widowControl w:val="0"/>
        <w:spacing w:after="0" w:line="240" w:lineRule="auto"/>
        <w:ind w:firstLine="709"/>
        <w:outlineLvl w:val="1"/>
        <w:rPr>
          <w:rFonts w:ascii="Times New Roman" w:eastAsia="Times New Roman" w:hAnsi="Times New Roman" w:cs="Times New Roman"/>
          <w:b/>
          <w:bCs/>
          <w:iCs/>
          <w:sz w:val="26"/>
          <w:szCs w:val="26"/>
          <w:lang w:eastAsia="ru-RU" w:bidi="ru-RU"/>
        </w:rPr>
      </w:pPr>
      <w:bookmarkStart w:id="46" w:name="bookmark36"/>
      <w:bookmarkStart w:id="47" w:name="bookmark37"/>
      <w:r w:rsidRPr="00F360B5">
        <w:rPr>
          <w:rFonts w:ascii="Times New Roman" w:eastAsia="Times New Roman" w:hAnsi="Times New Roman" w:cs="Times New Roman"/>
          <w:b/>
          <w:bCs/>
          <w:iCs/>
          <w:sz w:val="26"/>
          <w:szCs w:val="26"/>
          <w:lang w:eastAsia="ru-RU" w:bidi="ru-RU"/>
        </w:rPr>
        <w:t xml:space="preserve">1. </w:t>
      </w:r>
      <w:bookmarkStart w:id="48" w:name="bookmark38"/>
      <w:bookmarkStart w:id="49" w:name="bookmark39"/>
      <w:bookmarkEnd w:id="46"/>
      <w:bookmarkEnd w:id="47"/>
      <w:r w:rsidRPr="00F360B5">
        <w:rPr>
          <w:rFonts w:ascii="Times New Roman" w:eastAsia="Times New Roman" w:hAnsi="Times New Roman" w:cs="Times New Roman"/>
          <w:b/>
          <w:bCs/>
          <w:iCs/>
          <w:sz w:val="26"/>
          <w:szCs w:val="26"/>
          <w:lang w:eastAsia="ru-RU" w:bidi="ru-RU"/>
        </w:rPr>
        <w:t>Порядок внесения изменений и дополнений в настоящее Положение</w:t>
      </w:r>
      <w:bookmarkEnd w:id="48"/>
      <w:bookmarkEnd w:id="49"/>
    </w:p>
    <w:p w:rsidR="00F360B5" w:rsidRPr="00F360B5" w:rsidRDefault="00F360B5" w:rsidP="00F360B5">
      <w:pPr>
        <w:widowControl w:val="0"/>
        <w:spacing w:after="0" w:line="240" w:lineRule="auto"/>
        <w:ind w:firstLine="709"/>
        <w:jc w:val="both"/>
        <w:rPr>
          <w:rFonts w:ascii="Times New Roman" w:eastAsia="Times New Roman" w:hAnsi="Times New Roman" w:cs="Times New Roman"/>
          <w:sz w:val="26"/>
          <w:szCs w:val="26"/>
          <w:lang w:eastAsia="ru-RU" w:bidi="ru-RU"/>
        </w:rPr>
      </w:pPr>
      <w:r w:rsidRPr="00F360B5">
        <w:rPr>
          <w:rFonts w:ascii="Times New Roman" w:eastAsia="Times New Roman" w:hAnsi="Times New Roman" w:cs="Times New Roman"/>
          <w:sz w:val="26"/>
          <w:szCs w:val="26"/>
          <w:lang w:eastAsia="ru-RU" w:bidi="ru-RU"/>
        </w:rPr>
        <w:t>Изменения и дополнения в настоящее Положение вносятся решениями Совета депутатов муниципального образования «Муниципальный округ Юкаменский район Удмуртской Республики».</w:t>
      </w:r>
    </w:p>
    <w:p w:rsidR="003109AF" w:rsidRPr="003109AF" w:rsidRDefault="003109AF" w:rsidP="003109AF">
      <w:pPr>
        <w:jc w:val="center"/>
        <w:rPr>
          <w:b/>
          <w:sz w:val="28"/>
          <w:szCs w:val="28"/>
        </w:rPr>
      </w:pPr>
      <w:r w:rsidRPr="003109AF">
        <w:rPr>
          <w:b/>
          <w:noProof/>
          <w:szCs w:val="28"/>
          <w:lang w:eastAsia="ru-RU"/>
        </w:rPr>
        <w:lastRenderedPageBreak/>
        <w:drawing>
          <wp:anchor distT="0" distB="0" distL="114300" distR="114300" simplePos="0" relativeHeight="251675648" behindDoc="1" locked="0" layoutInCell="1" allowOverlap="1" wp14:anchorId="532235CA" wp14:editId="62765D73">
            <wp:simplePos x="0" y="0"/>
            <wp:positionH relativeFrom="margin">
              <wp:posOffset>2613660</wp:posOffset>
            </wp:positionH>
            <wp:positionV relativeFrom="margin">
              <wp:posOffset>-394970</wp:posOffset>
            </wp:positionV>
            <wp:extent cx="811530" cy="1338580"/>
            <wp:effectExtent l="0" t="0" r="0" b="0"/>
            <wp:wrapThrough wrapText="bothSides">
              <wp:wrapPolygon edited="0">
                <wp:start x="0" y="0"/>
                <wp:lineTo x="0" y="21211"/>
                <wp:lineTo x="21296" y="21211"/>
                <wp:lineTo x="21296" y="0"/>
                <wp:lineTo x="0" y="0"/>
              </wp:wrapPolygon>
            </wp:wrapThrough>
            <wp:docPr id="10" name="Рисунок 1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9AF" w:rsidRDefault="003109AF" w:rsidP="003109AF">
      <w:pPr>
        <w:keepNext/>
        <w:outlineLvl w:val="0"/>
        <w:rPr>
          <w:b/>
          <w:szCs w:val="28"/>
        </w:rPr>
      </w:pPr>
    </w:p>
    <w:p w:rsidR="003109AF" w:rsidRPr="003109AF" w:rsidRDefault="003109AF" w:rsidP="003109AF">
      <w:pPr>
        <w:keepNext/>
        <w:outlineLvl w:val="0"/>
        <w:rPr>
          <w:b/>
          <w:szCs w:val="28"/>
        </w:rPr>
      </w:pPr>
    </w:p>
    <w:p w:rsidR="003109AF" w:rsidRPr="003109AF" w:rsidRDefault="003109AF" w:rsidP="003109AF">
      <w:pPr>
        <w:spacing w:after="0" w:line="240" w:lineRule="auto"/>
        <w:jc w:val="center"/>
        <w:rPr>
          <w:rFonts w:ascii="Times New Roman" w:hAnsi="Times New Roman" w:cs="Times New Roman"/>
          <w:b/>
          <w:bCs/>
          <w:sz w:val="23"/>
          <w:szCs w:val="23"/>
        </w:rPr>
      </w:pPr>
    </w:p>
    <w:p w:rsidR="003109AF" w:rsidRPr="003109AF" w:rsidRDefault="003109AF" w:rsidP="003109AF">
      <w:pPr>
        <w:spacing w:after="0" w:line="240" w:lineRule="auto"/>
        <w:jc w:val="center"/>
        <w:rPr>
          <w:rFonts w:ascii="Times New Roman" w:hAnsi="Times New Roman" w:cs="Times New Roman"/>
          <w:b/>
          <w:bCs/>
          <w:sz w:val="23"/>
          <w:szCs w:val="23"/>
        </w:rPr>
      </w:pPr>
      <w:r w:rsidRPr="003109AF">
        <w:rPr>
          <w:rFonts w:ascii="Times New Roman" w:hAnsi="Times New Roman" w:cs="Times New Roman"/>
          <w:b/>
          <w:bCs/>
          <w:sz w:val="23"/>
          <w:szCs w:val="23"/>
        </w:rPr>
        <w:t xml:space="preserve">СОВЕТ ДЕПУТАТОВ МУНИЦИПАЛЬНОГО ОБРАЗОВАНИЯ «МУНИЦИПАЛЬНЫЙ ОКРУГ ЮКАМЕНСКИЙ РАЙОН УДМУРТСКОЙ РЕСПУБЛИКИ» </w:t>
      </w:r>
    </w:p>
    <w:p w:rsidR="003109AF" w:rsidRPr="003109AF" w:rsidRDefault="003109AF" w:rsidP="003109AF">
      <w:pPr>
        <w:spacing w:after="0" w:line="240" w:lineRule="auto"/>
        <w:jc w:val="center"/>
        <w:rPr>
          <w:rFonts w:ascii="Times New Roman" w:hAnsi="Times New Roman" w:cs="Times New Roman"/>
          <w:b/>
          <w:bCs/>
          <w:sz w:val="23"/>
          <w:szCs w:val="23"/>
        </w:rPr>
      </w:pPr>
      <w:r w:rsidRPr="003109AF">
        <w:rPr>
          <w:rFonts w:ascii="Times New Roman" w:hAnsi="Times New Roman" w:cs="Times New Roman"/>
          <w:b/>
          <w:sz w:val="23"/>
          <w:szCs w:val="23"/>
          <w:shd w:val="clear" w:color="auto" w:fill="FFFFFF"/>
        </w:rPr>
        <w:t>«УДМУРТ ЭЛЬКУНЫСЬ ЮКАМЕНСК ЁРОС МУНИЦИПАЛ ОКРУГ» МУНИЦИПАЛ КЫЛДЫТЭТЫСЬ ДЕПУТАТЪЁСЛЭН КЕНЕШСЫ</w:t>
      </w:r>
    </w:p>
    <w:p w:rsidR="003109AF" w:rsidRPr="003109AF" w:rsidRDefault="003109AF" w:rsidP="003109AF">
      <w:pPr>
        <w:spacing w:after="0" w:line="240" w:lineRule="auto"/>
        <w:rPr>
          <w:rFonts w:ascii="Times New Roman" w:hAnsi="Times New Roman" w:cs="Times New Roman"/>
        </w:rPr>
      </w:pPr>
    </w:p>
    <w:p w:rsidR="003109AF" w:rsidRPr="003109AF" w:rsidRDefault="003109AF" w:rsidP="003109AF">
      <w:pPr>
        <w:keepNext/>
        <w:spacing w:after="0" w:line="240" w:lineRule="auto"/>
        <w:jc w:val="center"/>
        <w:outlineLvl w:val="0"/>
        <w:rPr>
          <w:rFonts w:ascii="Times New Roman" w:hAnsi="Times New Roman" w:cs="Times New Roman"/>
          <w:b/>
          <w:sz w:val="28"/>
          <w:szCs w:val="28"/>
        </w:rPr>
      </w:pPr>
      <w:r w:rsidRPr="003109AF">
        <w:rPr>
          <w:rFonts w:ascii="Times New Roman" w:hAnsi="Times New Roman" w:cs="Times New Roman"/>
          <w:b/>
          <w:sz w:val="28"/>
          <w:szCs w:val="28"/>
        </w:rPr>
        <w:t>РЕШЕНИЕ</w:t>
      </w:r>
    </w:p>
    <w:p w:rsidR="003109AF" w:rsidRPr="003109AF" w:rsidRDefault="003109AF" w:rsidP="003109AF">
      <w:pPr>
        <w:autoSpaceDE w:val="0"/>
        <w:autoSpaceDN w:val="0"/>
        <w:adjustRightInd w:val="0"/>
        <w:spacing w:after="0" w:line="240" w:lineRule="auto"/>
        <w:ind w:firstLine="708"/>
        <w:jc w:val="center"/>
        <w:rPr>
          <w:rFonts w:ascii="Times New Roman" w:hAnsi="Times New Roman" w:cs="Times New Roman"/>
          <w:b/>
          <w:sz w:val="28"/>
          <w:szCs w:val="28"/>
        </w:rPr>
      </w:pPr>
    </w:p>
    <w:p w:rsidR="003109AF" w:rsidRPr="003109AF" w:rsidRDefault="003109AF" w:rsidP="003109A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О порядке формирования административной  комиссии муниципального образования «Муниципальный округ Юкаменский район Удмуртской Республики»</w:t>
      </w:r>
    </w:p>
    <w:p w:rsidR="003109AF" w:rsidRPr="003109AF" w:rsidRDefault="003109AF" w:rsidP="003109AF">
      <w:pPr>
        <w:spacing w:after="0" w:line="240" w:lineRule="auto"/>
        <w:rPr>
          <w:rFonts w:ascii="Times New Roman" w:hAnsi="Times New Roman" w:cs="Times New Roman"/>
          <w:sz w:val="28"/>
          <w:szCs w:val="28"/>
        </w:rPr>
      </w:pPr>
    </w:p>
    <w:p w:rsidR="003109AF" w:rsidRPr="003109AF" w:rsidRDefault="003109AF" w:rsidP="003109AF">
      <w:pPr>
        <w:spacing w:after="0" w:line="240" w:lineRule="auto"/>
        <w:rPr>
          <w:rFonts w:ascii="Times New Roman" w:hAnsi="Times New Roman" w:cs="Times New Roman"/>
          <w:sz w:val="28"/>
          <w:szCs w:val="28"/>
        </w:rPr>
      </w:pPr>
    </w:p>
    <w:p w:rsidR="003109AF" w:rsidRPr="003109AF" w:rsidRDefault="003109AF" w:rsidP="003109AF">
      <w:pPr>
        <w:spacing w:after="0" w:line="240" w:lineRule="auto"/>
        <w:rPr>
          <w:rFonts w:ascii="Times New Roman" w:hAnsi="Times New Roman" w:cs="Times New Roman"/>
          <w:sz w:val="28"/>
          <w:szCs w:val="28"/>
        </w:rPr>
      </w:pPr>
      <w:r w:rsidRPr="003109AF">
        <w:rPr>
          <w:rFonts w:ascii="Times New Roman" w:hAnsi="Times New Roman" w:cs="Times New Roman"/>
          <w:sz w:val="28"/>
          <w:szCs w:val="28"/>
        </w:rPr>
        <w:t xml:space="preserve">Принято </w:t>
      </w:r>
    </w:p>
    <w:p w:rsidR="003109AF" w:rsidRPr="003109AF" w:rsidRDefault="003109AF" w:rsidP="003109AF">
      <w:pPr>
        <w:spacing w:after="0" w:line="240" w:lineRule="auto"/>
        <w:rPr>
          <w:rFonts w:ascii="Times New Roman" w:hAnsi="Times New Roman" w:cs="Times New Roman"/>
          <w:sz w:val="28"/>
          <w:szCs w:val="28"/>
        </w:rPr>
      </w:pPr>
      <w:r w:rsidRPr="003109AF">
        <w:rPr>
          <w:rFonts w:ascii="Times New Roman" w:hAnsi="Times New Roman" w:cs="Times New Roman"/>
          <w:sz w:val="28"/>
          <w:szCs w:val="28"/>
        </w:rPr>
        <w:t xml:space="preserve">Советом депутатов муниципального образования </w:t>
      </w:r>
    </w:p>
    <w:p w:rsidR="003109AF" w:rsidRPr="003109AF" w:rsidRDefault="003109AF" w:rsidP="003109AF">
      <w:pPr>
        <w:spacing w:after="0" w:line="240" w:lineRule="auto"/>
        <w:rPr>
          <w:rFonts w:ascii="Times New Roman" w:hAnsi="Times New Roman" w:cs="Times New Roman"/>
          <w:sz w:val="28"/>
          <w:szCs w:val="28"/>
        </w:rPr>
      </w:pPr>
      <w:r w:rsidRPr="003109AF">
        <w:rPr>
          <w:rFonts w:ascii="Times New Roman" w:hAnsi="Times New Roman" w:cs="Times New Roman"/>
          <w:sz w:val="28"/>
          <w:szCs w:val="28"/>
        </w:rPr>
        <w:t xml:space="preserve">«Муниципальный округ Юкаменский район                                        </w:t>
      </w:r>
    </w:p>
    <w:p w:rsidR="003109AF" w:rsidRPr="003109AF" w:rsidRDefault="003109AF" w:rsidP="003109AF">
      <w:pPr>
        <w:spacing w:after="0" w:line="240" w:lineRule="auto"/>
        <w:rPr>
          <w:rFonts w:ascii="Times New Roman" w:hAnsi="Times New Roman" w:cs="Times New Roman"/>
          <w:sz w:val="28"/>
          <w:szCs w:val="28"/>
        </w:rPr>
      </w:pPr>
      <w:r w:rsidRPr="003109AF">
        <w:rPr>
          <w:rFonts w:ascii="Times New Roman" w:hAnsi="Times New Roman" w:cs="Times New Roman"/>
          <w:sz w:val="28"/>
          <w:szCs w:val="28"/>
        </w:rPr>
        <w:t>Удмуртской Республики» первого созыва                        17 февраля  2022 года</w:t>
      </w:r>
    </w:p>
    <w:p w:rsidR="003109AF" w:rsidRPr="003109AF" w:rsidRDefault="003109AF" w:rsidP="003109AF">
      <w:pPr>
        <w:widowControl w:val="0"/>
        <w:autoSpaceDE w:val="0"/>
        <w:autoSpaceDN w:val="0"/>
        <w:spacing w:after="0" w:line="240" w:lineRule="auto"/>
        <w:jc w:val="center"/>
        <w:rPr>
          <w:rFonts w:ascii="Times New Roman" w:eastAsia="Times New Roman" w:hAnsi="Times New Roman" w:cs="Times New Roman"/>
          <w:b/>
          <w:sz w:val="28"/>
          <w:szCs w:val="28"/>
          <w:lang w:eastAsia="ru-RU"/>
        </w:rPr>
      </w:pPr>
    </w:p>
    <w:p w:rsidR="003109AF" w:rsidRPr="003109AF" w:rsidRDefault="003109AF" w:rsidP="003109A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3109AF">
        <w:rPr>
          <w:rFonts w:ascii="Times New Roman" w:hAnsi="Times New Roman" w:cs="Times New Roman"/>
          <w:sz w:val="28"/>
          <w:szCs w:val="28"/>
        </w:rPr>
        <w:t xml:space="preserve">В соответствии с </w:t>
      </w:r>
      <w:hyperlink r:id="rId28" w:history="1">
        <w:r w:rsidRPr="003109AF">
          <w:rPr>
            <w:rFonts w:ascii="Times New Roman" w:hAnsi="Times New Roman" w:cs="Times New Roman"/>
            <w:sz w:val="28"/>
            <w:szCs w:val="28"/>
          </w:rPr>
          <w:t>Закон</w:t>
        </w:r>
      </w:hyperlink>
      <w:r w:rsidRPr="003109AF">
        <w:rPr>
          <w:rFonts w:ascii="Times New Roman" w:hAnsi="Times New Roman" w:cs="Times New Roman"/>
          <w:sz w:val="28"/>
          <w:szCs w:val="28"/>
        </w:rPr>
        <w:t xml:space="preserve">ом Удмуртской Республики от 17 сентября 2007 года № 53-РЗ «Об административных комиссиях в Удмуртской Республике», руководствуясь </w:t>
      </w:r>
      <w:hyperlink r:id="rId29" w:history="1">
        <w:r w:rsidRPr="003109AF">
          <w:rPr>
            <w:rFonts w:ascii="Times New Roman" w:hAnsi="Times New Roman" w:cs="Times New Roman"/>
            <w:sz w:val="28"/>
            <w:szCs w:val="28"/>
          </w:rPr>
          <w:t>Уставом</w:t>
        </w:r>
      </w:hyperlink>
      <w:r w:rsidRPr="003109AF">
        <w:rPr>
          <w:rFonts w:ascii="Times New Roman" w:hAnsi="Times New Roman" w:cs="Times New Roman"/>
          <w:sz w:val="28"/>
          <w:szCs w:val="28"/>
        </w:rPr>
        <w:t xml:space="preserve"> муниципального образования «Муниципальный округ Юкаменский район Удмуртской Республики», </w:t>
      </w:r>
      <w:r w:rsidRPr="003109AF">
        <w:rPr>
          <w:rFonts w:ascii="Times New Roman" w:eastAsia="Times New Roman" w:hAnsi="Times New Roman" w:cs="Times New Roman"/>
          <w:sz w:val="28"/>
          <w:szCs w:val="28"/>
          <w:lang w:eastAsia="ru-RU"/>
        </w:rPr>
        <w:t>принятый решением Совета депутатов муниципального образования «Муниципальный округ Юкаменский район Удмуртской Республики» № 33 от 11.11.2021,</w:t>
      </w:r>
    </w:p>
    <w:p w:rsidR="003109AF" w:rsidRPr="003109AF" w:rsidRDefault="003109AF" w:rsidP="003109AF">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3109AF" w:rsidRPr="003109AF" w:rsidRDefault="003109AF" w:rsidP="003109AF">
      <w:pPr>
        <w:widowControl w:val="0"/>
        <w:autoSpaceDE w:val="0"/>
        <w:autoSpaceDN w:val="0"/>
        <w:spacing w:after="0" w:line="240" w:lineRule="auto"/>
        <w:ind w:firstLine="540"/>
        <w:jc w:val="center"/>
        <w:rPr>
          <w:rFonts w:ascii="Times New Roman" w:eastAsia="Times New Roman" w:hAnsi="Times New Roman" w:cs="Times New Roman"/>
          <w:b/>
          <w:sz w:val="28"/>
          <w:szCs w:val="28"/>
          <w:lang w:eastAsia="ru-RU"/>
        </w:rPr>
      </w:pPr>
    </w:p>
    <w:p w:rsidR="003109AF" w:rsidRPr="003109AF" w:rsidRDefault="003109AF" w:rsidP="003109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 xml:space="preserve"> </w:t>
      </w:r>
      <w:r w:rsidRPr="003109AF">
        <w:rPr>
          <w:rFonts w:ascii="Times New Roman" w:eastAsia="Times New Roman" w:hAnsi="Times New Roman" w:cs="Times New Roman"/>
          <w:sz w:val="28"/>
          <w:szCs w:val="28"/>
          <w:lang w:eastAsia="ru-RU"/>
        </w:rPr>
        <w:t xml:space="preserve">Утвердить </w:t>
      </w:r>
      <w:hyperlink w:anchor="P29" w:history="1">
        <w:r w:rsidRPr="003109AF">
          <w:rPr>
            <w:rFonts w:ascii="Times New Roman" w:eastAsia="Times New Roman" w:hAnsi="Times New Roman" w:cs="Times New Roman"/>
            <w:sz w:val="28"/>
            <w:szCs w:val="28"/>
            <w:lang w:eastAsia="ru-RU"/>
          </w:rPr>
          <w:t>Порядок</w:t>
        </w:r>
      </w:hyperlink>
      <w:r w:rsidRPr="003109AF">
        <w:rPr>
          <w:rFonts w:ascii="Times New Roman" w:eastAsia="Times New Roman" w:hAnsi="Times New Roman" w:cs="Times New Roman"/>
          <w:sz w:val="28"/>
          <w:szCs w:val="28"/>
          <w:lang w:eastAsia="ru-RU"/>
        </w:rPr>
        <w:t xml:space="preserve"> формирования административной комиссии  муниципального образования «Муниципальный округ Юкаменский район Удмуртской Республик» (прилагается).</w:t>
      </w:r>
    </w:p>
    <w:p w:rsidR="003109AF" w:rsidRPr="003109AF" w:rsidRDefault="003109AF" w:rsidP="003109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 xml:space="preserve"> </w:t>
      </w:r>
      <w:r w:rsidRPr="003109AF">
        <w:rPr>
          <w:rFonts w:ascii="Times New Roman" w:eastAsia="Times New Roman" w:hAnsi="Times New Roman" w:cs="Times New Roman"/>
          <w:sz w:val="28"/>
          <w:szCs w:val="28"/>
          <w:lang w:eastAsia="ru-RU"/>
        </w:rPr>
        <w:t>Решение Совета депутатов муниципального образования «Юкаменский район» № 284 от 18.02.2021 «О порядке формирования административной  комиссии муниципального образования «Юкаменский район» признать утратившим силу.</w:t>
      </w:r>
    </w:p>
    <w:p w:rsidR="003109AF" w:rsidRPr="003109AF" w:rsidRDefault="003109AF" w:rsidP="003109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109AF" w:rsidRPr="003109AF" w:rsidRDefault="003109AF" w:rsidP="003109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109AF" w:rsidRPr="003109AF" w:rsidRDefault="003109AF" w:rsidP="003109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109AF" w:rsidRPr="003109AF" w:rsidRDefault="003109AF" w:rsidP="003109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109AF" w:rsidRDefault="003109AF" w:rsidP="003109AF">
      <w:pPr>
        <w:pStyle w:val="a7"/>
        <w:widowControl w:val="0"/>
        <w:numPr>
          <w:ilvl w:val="0"/>
          <w:numId w:val="7"/>
        </w:numPr>
        <w:autoSpaceDE w:val="0"/>
        <w:autoSpaceDN w:val="0"/>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lastRenderedPageBreak/>
        <w:t xml:space="preserve">Контроль за исполнением настоящего решения возложить на </w:t>
      </w:r>
    </w:p>
    <w:p w:rsidR="003109AF" w:rsidRPr="003109AF" w:rsidRDefault="003109AF" w:rsidP="003109AF">
      <w:pPr>
        <w:widowControl w:val="0"/>
        <w:autoSpaceDE w:val="0"/>
        <w:autoSpaceDN w:val="0"/>
        <w:spacing w:after="0" w:line="240" w:lineRule="auto"/>
        <w:ind w:left="142"/>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Администрацию муниципального образования «Муниципальный округ Юкаменский район Удмуртской Республики».</w:t>
      </w:r>
    </w:p>
    <w:p w:rsidR="003109AF" w:rsidRPr="003109AF" w:rsidRDefault="003109AF" w:rsidP="003109AF">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Глава муниципального образования </w:t>
      </w: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«Муниципальный округ</w:t>
      </w: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 Юкаменский район </w:t>
      </w: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Удмуртской Республики»                                          </w:t>
      </w:r>
      <w:r>
        <w:rPr>
          <w:rFonts w:ascii="Times New Roman" w:eastAsia="Times New Roman" w:hAnsi="Times New Roman" w:cs="Times New Roman"/>
          <w:sz w:val="28"/>
          <w:szCs w:val="28"/>
        </w:rPr>
        <w:t xml:space="preserve">           </w:t>
      </w:r>
      <w:r w:rsidRPr="003109AF">
        <w:rPr>
          <w:rFonts w:ascii="Times New Roman" w:eastAsia="Times New Roman" w:hAnsi="Times New Roman" w:cs="Times New Roman"/>
          <w:sz w:val="28"/>
          <w:szCs w:val="28"/>
        </w:rPr>
        <w:t xml:space="preserve">    К.Н.</w:t>
      </w:r>
      <w:r>
        <w:rPr>
          <w:rFonts w:ascii="Times New Roman" w:eastAsia="Times New Roman" w:hAnsi="Times New Roman" w:cs="Times New Roman"/>
          <w:sz w:val="28"/>
          <w:szCs w:val="28"/>
        </w:rPr>
        <w:t xml:space="preserve"> </w:t>
      </w:r>
      <w:r w:rsidRPr="003109AF">
        <w:rPr>
          <w:rFonts w:ascii="Times New Roman" w:eastAsia="Times New Roman" w:hAnsi="Times New Roman" w:cs="Times New Roman"/>
          <w:sz w:val="28"/>
          <w:szCs w:val="28"/>
        </w:rPr>
        <w:t>Бельтюков</w:t>
      </w: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Председатель Совет депутатов </w:t>
      </w: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муниципального образования </w:t>
      </w: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«Муниципальный округ</w:t>
      </w: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 Юкаменский район </w:t>
      </w:r>
    </w:p>
    <w:p w:rsidR="003109AF" w:rsidRPr="003109AF" w:rsidRDefault="003109AF" w:rsidP="003109AF">
      <w:pPr>
        <w:widowControl w:val="0"/>
        <w:spacing w:after="0" w:line="240" w:lineRule="auto"/>
        <w:ind w:firstLine="142"/>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Удмуртской Республики»                                              </w:t>
      </w:r>
      <w:r>
        <w:rPr>
          <w:rFonts w:ascii="Times New Roman" w:eastAsia="Times New Roman" w:hAnsi="Times New Roman" w:cs="Times New Roman"/>
          <w:sz w:val="28"/>
          <w:szCs w:val="28"/>
        </w:rPr>
        <w:t xml:space="preserve">             </w:t>
      </w:r>
      <w:r w:rsidRPr="003109AF">
        <w:rPr>
          <w:rFonts w:ascii="Times New Roman" w:eastAsia="Times New Roman" w:hAnsi="Times New Roman" w:cs="Times New Roman"/>
          <w:sz w:val="28"/>
          <w:szCs w:val="28"/>
        </w:rPr>
        <w:t xml:space="preserve"> Б.А.</w:t>
      </w:r>
      <w:r>
        <w:rPr>
          <w:rFonts w:ascii="Times New Roman" w:eastAsia="Times New Roman" w:hAnsi="Times New Roman" w:cs="Times New Roman"/>
          <w:sz w:val="28"/>
          <w:szCs w:val="28"/>
        </w:rPr>
        <w:t xml:space="preserve"> </w:t>
      </w:r>
      <w:r w:rsidRPr="003109AF">
        <w:rPr>
          <w:rFonts w:ascii="Times New Roman" w:eastAsia="Times New Roman" w:hAnsi="Times New Roman" w:cs="Times New Roman"/>
          <w:sz w:val="28"/>
          <w:szCs w:val="28"/>
        </w:rPr>
        <w:t>Абашев</w:t>
      </w:r>
    </w:p>
    <w:p w:rsidR="003109AF" w:rsidRPr="003109AF" w:rsidRDefault="003109AF" w:rsidP="003109AF">
      <w:pPr>
        <w:jc w:val="both"/>
        <w:rPr>
          <w:rFonts w:ascii="Times New Roman" w:hAnsi="Times New Roman" w:cs="Times New Roman"/>
          <w:b/>
          <w:sz w:val="28"/>
          <w:szCs w:val="28"/>
        </w:rPr>
      </w:pPr>
    </w:p>
    <w:p w:rsidR="003109AF" w:rsidRPr="003109AF" w:rsidRDefault="003109AF" w:rsidP="003109AF">
      <w:pPr>
        <w:spacing w:after="0" w:line="240" w:lineRule="auto"/>
        <w:jc w:val="both"/>
        <w:rPr>
          <w:rFonts w:ascii="Times New Roman" w:hAnsi="Times New Roman" w:cs="Times New Roman"/>
          <w:b/>
          <w:sz w:val="28"/>
          <w:szCs w:val="28"/>
        </w:rPr>
      </w:pPr>
      <w:r w:rsidRPr="003109AF">
        <w:rPr>
          <w:rFonts w:ascii="Times New Roman" w:hAnsi="Times New Roman" w:cs="Times New Roman"/>
          <w:b/>
          <w:sz w:val="28"/>
          <w:szCs w:val="28"/>
        </w:rPr>
        <w:t>с. Юкаменское</w:t>
      </w:r>
    </w:p>
    <w:p w:rsidR="003109AF" w:rsidRPr="003109AF" w:rsidRDefault="003109AF" w:rsidP="003109AF">
      <w:pPr>
        <w:spacing w:after="0" w:line="240" w:lineRule="auto"/>
        <w:jc w:val="both"/>
        <w:rPr>
          <w:rFonts w:ascii="Times New Roman" w:hAnsi="Times New Roman" w:cs="Times New Roman"/>
          <w:sz w:val="28"/>
          <w:szCs w:val="28"/>
        </w:rPr>
      </w:pPr>
      <w:r w:rsidRPr="003109AF">
        <w:rPr>
          <w:rFonts w:ascii="Times New Roman" w:hAnsi="Times New Roman" w:cs="Times New Roman"/>
          <w:b/>
          <w:sz w:val="28"/>
          <w:szCs w:val="28"/>
        </w:rPr>
        <w:t>17 февраля 2022 года № 106</w:t>
      </w:r>
    </w:p>
    <w:p w:rsidR="003109AF" w:rsidRPr="003109AF" w:rsidRDefault="003109AF" w:rsidP="003109AF">
      <w:pPr>
        <w:autoSpaceDE w:val="0"/>
        <w:autoSpaceDN w:val="0"/>
        <w:adjustRightInd w:val="0"/>
        <w:ind w:right="-285"/>
        <w:jc w:val="both"/>
        <w:rPr>
          <w:rFonts w:ascii="Times New Roman" w:eastAsia="Times New Roman" w:hAnsi="Times New Roman" w:cs="Times New Roman"/>
          <w:b/>
          <w:sz w:val="28"/>
          <w:szCs w:val="28"/>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tabs>
          <w:tab w:val="left" w:pos="851"/>
        </w:tabs>
        <w:spacing w:after="0" w:line="240" w:lineRule="auto"/>
        <w:jc w:val="both"/>
        <w:rPr>
          <w:rFonts w:ascii="Times New Roman" w:eastAsia="Times New Roman" w:hAnsi="Times New Roman" w:cs="Times New Roman"/>
          <w:sz w:val="24"/>
          <w:szCs w:val="24"/>
          <w:lang w:eastAsia="ru-RU"/>
        </w:rPr>
      </w:pPr>
    </w:p>
    <w:p w:rsidR="003109AF" w:rsidRDefault="003109AF" w:rsidP="003109A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widowControl w:val="0"/>
        <w:autoSpaceDE w:val="0"/>
        <w:autoSpaceDN w:val="0"/>
        <w:spacing w:after="0" w:line="240" w:lineRule="auto"/>
        <w:jc w:val="both"/>
        <w:rPr>
          <w:rFonts w:ascii="Times New Roman" w:eastAsia="Times New Roman" w:hAnsi="Times New Roman" w:cs="Times New Roman"/>
          <w:sz w:val="24"/>
          <w:szCs w:val="24"/>
          <w:lang w:eastAsia="ru-RU"/>
        </w:rPr>
      </w:pPr>
    </w:p>
    <w:p w:rsidR="003109AF" w:rsidRPr="003109AF" w:rsidRDefault="003109AF" w:rsidP="003109AF">
      <w:pPr>
        <w:widowControl w:val="0"/>
        <w:autoSpaceDE w:val="0"/>
        <w:autoSpaceDN w:val="0"/>
        <w:spacing w:after="0" w:line="240" w:lineRule="auto"/>
        <w:jc w:val="right"/>
        <w:outlineLvl w:val="0"/>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lastRenderedPageBreak/>
        <w:t>Утвержден</w:t>
      </w:r>
    </w:p>
    <w:p w:rsidR="003109AF" w:rsidRPr="003109AF" w:rsidRDefault="003109AF" w:rsidP="003109A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Решением Совета депутатов </w:t>
      </w:r>
    </w:p>
    <w:p w:rsidR="003109AF" w:rsidRPr="003109AF" w:rsidRDefault="003109AF" w:rsidP="003109A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муниципального образования</w:t>
      </w:r>
    </w:p>
    <w:p w:rsidR="003109AF" w:rsidRPr="003109AF" w:rsidRDefault="003109AF" w:rsidP="003109A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 «Муниципальный округ </w:t>
      </w:r>
    </w:p>
    <w:p w:rsidR="003109AF" w:rsidRPr="003109AF" w:rsidRDefault="003109AF" w:rsidP="003109A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Юкаменский район</w:t>
      </w:r>
    </w:p>
    <w:p w:rsidR="003109AF" w:rsidRPr="003109AF" w:rsidRDefault="003109AF" w:rsidP="003109A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Удмуртской Республики» </w:t>
      </w:r>
    </w:p>
    <w:p w:rsidR="003109AF" w:rsidRPr="003109AF" w:rsidRDefault="003109AF" w:rsidP="003109AF">
      <w:pPr>
        <w:widowControl w:val="0"/>
        <w:autoSpaceDE w:val="0"/>
        <w:autoSpaceDN w:val="0"/>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106  от 17.02.2022 года</w:t>
      </w:r>
    </w:p>
    <w:p w:rsidR="003109AF" w:rsidRPr="003109AF" w:rsidRDefault="003109AF" w:rsidP="003109A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widowControl w:val="0"/>
        <w:autoSpaceDE w:val="0"/>
        <w:autoSpaceDN w:val="0"/>
        <w:spacing w:after="0" w:line="240" w:lineRule="auto"/>
        <w:jc w:val="center"/>
        <w:rPr>
          <w:rFonts w:ascii="Times New Roman" w:eastAsia="Times New Roman" w:hAnsi="Times New Roman" w:cs="Times New Roman"/>
          <w:b/>
          <w:sz w:val="28"/>
          <w:szCs w:val="28"/>
          <w:lang w:eastAsia="ru-RU"/>
        </w:rPr>
      </w:pPr>
      <w:bookmarkStart w:id="50" w:name="P29"/>
      <w:bookmarkEnd w:id="50"/>
      <w:r w:rsidRPr="003109AF">
        <w:rPr>
          <w:rFonts w:ascii="Times New Roman" w:eastAsia="Times New Roman" w:hAnsi="Times New Roman" w:cs="Times New Roman"/>
          <w:b/>
          <w:sz w:val="28"/>
          <w:szCs w:val="28"/>
          <w:lang w:eastAsia="ru-RU"/>
        </w:rPr>
        <w:t>Порядок</w:t>
      </w:r>
    </w:p>
    <w:p w:rsidR="003109AF" w:rsidRPr="003109AF" w:rsidRDefault="003109AF" w:rsidP="003109A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формирования административной комиссии</w:t>
      </w:r>
    </w:p>
    <w:p w:rsidR="003109AF" w:rsidRPr="003109AF" w:rsidRDefault="003109AF" w:rsidP="003109AF">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муниципального образования «Муниципального округ Юкаменский район Удмуртской Республики»</w:t>
      </w:r>
    </w:p>
    <w:p w:rsidR="003109AF" w:rsidRPr="003109AF" w:rsidRDefault="003109AF" w:rsidP="003109A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1. Порядок формирования административной комиссии муниципального образования «Муниципальный округ Юкаменский район Удмуртской Республик» (далее - Порядок) разработан в соответствии с </w:t>
      </w:r>
      <w:hyperlink r:id="rId30" w:history="1">
        <w:r w:rsidRPr="003109AF">
          <w:rPr>
            <w:rFonts w:ascii="Times New Roman" w:eastAsia="Times New Roman" w:hAnsi="Times New Roman" w:cs="Times New Roman"/>
            <w:sz w:val="28"/>
            <w:szCs w:val="28"/>
            <w:lang w:eastAsia="ru-RU"/>
          </w:rPr>
          <w:t>Законом</w:t>
        </w:r>
      </w:hyperlink>
      <w:r w:rsidRPr="003109AF">
        <w:rPr>
          <w:rFonts w:ascii="Times New Roman" w:eastAsia="Times New Roman" w:hAnsi="Times New Roman" w:cs="Times New Roman"/>
          <w:sz w:val="28"/>
          <w:szCs w:val="28"/>
          <w:lang w:eastAsia="ru-RU"/>
        </w:rPr>
        <w:t xml:space="preserve"> Удмуртской Республики от 17 сентября 2007 года № 53-РЗ "Об административных комиссиях в Удмуртской Республике" и </w:t>
      </w:r>
      <w:hyperlink r:id="rId31" w:history="1">
        <w:r w:rsidRPr="003109AF">
          <w:rPr>
            <w:rFonts w:ascii="Times New Roman" w:eastAsia="Times New Roman" w:hAnsi="Times New Roman" w:cs="Times New Roman"/>
            <w:sz w:val="28"/>
            <w:szCs w:val="28"/>
            <w:lang w:eastAsia="ru-RU"/>
          </w:rPr>
          <w:t>Уставом</w:t>
        </w:r>
      </w:hyperlink>
      <w:r w:rsidRPr="003109AF">
        <w:rPr>
          <w:rFonts w:ascii="Times New Roman" w:eastAsia="Times New Roman" w:hAnsi="Times New Roman" w:cs="Times New Roman"/>
          <w:sz w:val="28"/>
          <w:szCs w:val="28"/>
          <w:lang w:eastAsia="ru-RU"/>
        </w:rPr>
        <w:t xml:space="preserve"> муниципального образования «Муниципальный округ Юкаменский район Удмуртской Республик».</w:t>
      </w: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2. Административная комиссия муниципального образования «Муниципальный округ Юкаменский район Удмуртской Республик» (далее – административная комиссия) формируется Советом депутатов муниципального образования «Муниципальный округ Юкаменский район Удмуртской Республик» на основе предложений депутатов Совета депутатов муниципального образования «Муниципальный округ Юкаменский район Удмуртской Республик», органов государственной власти, органов местного самоуправления, предприятий, учреждений, организаций.</w:t>
      </w: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3. Административная комиссия формируются в составе председателя комиссии, заместителя председателя комиссии, секретаря комиссии и иных членов комиссии.</w:t>
      </w: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4. Сообщения о приеме предложений по новому составу административной комиссии, приеме предложений для назначения члена комиссии вместо члена комиссии, полномочия которого были прекращены досрочно, публикуются Администрацией муниципального образования «Муниципальный округ Юкаменский район Удмуртской Республик» на официальном сайте муниципального образования в информационно-телекоммуникационной сети «Интернет» не позднее 20 дней до дня рассмотрения Советом депутатов муниципального образования «Муниципальный округ Юкаменский район Удмуртской Республик» вопроса о формировании административной комиссии, назначении члена комиссии вместо члена комиссии, полномочия которого были прекращены досрочно.</w:t>
      </w: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5. Предложения по персональному составу административной комиссии принимаются в течение 5 дней с момента опубликования сообщения на </w:t>
      </w:r>
      <w:r w:rsidRPr="003109AF">
        <w:rPr>
          <w:rFonts w:ascii="Times New Roman" w:eastAsia="Times New Roman" w:hAnsi="Times New Roman" w:cs="Times New Roman"/>
          <w:sz w:val="28"/>
          <w:szCs w:val="28"/>
          <w:lang w:eastAsia="ru-RU"/>
        </w:rPr>
        <w:lastRenderedPageBreak/>
        <w:t>официальном сайте муниципального образования.</w:t>
      </w: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6. Кандидаты в состав административной комиссии для рассмотрения вопроса о назначении членом административной комиссии представляют письменное согласие о назначении членом административной комиссии, копию паспорта гражданина Российской Федерации, копию документов об образовании.</w:t>
      </w: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7. Предложения по новому составу административной комиссии, предложения для назначения члена комиссии вместо члена комиссии, полномочия которого были прекращены досрочно, принимает Администрация муниципального образования «Муниципальный округ Юкаменский район Удмуртской Республик» и вносит в установленном порядке на рассмотрение Совета депутатов муниципального образования «Муниципальный округ Юкаменский район Удмуртской Республик».</w:t>
      </w: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8. Предложения по персональному составу административной комиссии рассматривается на заседании президиума Совета депутатов муниципального образования «Муниципальный округ Юкаменский район Удмуртской Республик» перед очередной сессией, но не ранее чем за 30 дней до дня ее проведения. </w:t>
      </w:r>
    </w:p>
    <w:p w:rsidR="003109AF" w:rsidRPr="003109AF" w:rsidRDefault="003109AF" w:rsidP="003109A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9. Предложения президиума Совета депутатов муниципального образования «Муниципальный округ Юкаменский район Удмуртской Республик» по количественному и персональному составу административной комиссии вносятся на рассмотрение Совета депутатов муниципального образования «Муниципальный округ Юкаменский район Удмуртской Республик» в установленном порядке.</w:t>
      </w:r>
    </w:p>
    <w:p w:rsidR="003109AF" w:rsidRPr="003109AF" w:rsidRDefault="003109AF" w:rsidP="003109A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82689E" w:rsidRDefault="0082689E"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Default="003109AF" w:rsidP="002C71A9">
      <w:pPr>
        <w:spacing w:after="0" w:line="240" w:lineRule="auto"/>
        <w:rPr>
          <w:rFonts w:ascii="Times New Roman" w:hAnsi="Times New Roman" w:cs="Times New Roman"/>
          <w:sz w:val="28"/>
          <w:szCs w:val="28"/>
        </w:rPr>
      </w:pPr>
    </w:p>
    <w:p w:rsidR="003109AF" w:rsidRPr="003109AF" w:rsidRDefault="003109AF" w:rsidP="003109AF">
      <w:pPr>
        <w:suppressAutoHyphens/>
        <w:spacing w:after="0" w:line="240" w:lineRule="auto"/>
        <w:rPr>
          <w:rFonts w:ascii="Times New Roman" w:eastAsia="Times New Roman" w:hAnsi="Times New Roman" w:cs="Times New Roman"/>
          <w:sz w:val="24"/>
          <w:szCs w:val="24"/>
          <w:lang w:eastAsia="ar-SA"/>
        </w:rPr>
      </w:pPr>
    </w:p>
    <w:p w:rsidR="003109AF" w:rsidRPr="003109AF" w:rsidRDefault="003109AF" w:rsidP="003109AF">
      <w:pPr>
        <w:suppressAutoHyphens/>
        <w:spacing w:after="0" w:line="240" w:lineRule="auto"/>
        <w:jc w:val="center"/>
        <w:rPr>
          <w:rFonts w:ascii="Times New Roman" w:eastAsia="Times New Roman" w:hAnsi="Times New Roman" w:cs="Times New Roman"/>
          <w:sz w:val="24"/>
          <w:szCs w:val="24"/>
          <w:lang w:eastAsia="ar-SA"/>
        </w:rPr>
      </w:pPr>
      <w:r w:rsidRPr="003109AF">
        <w:rPr>
          <w:rFonts w:ascii="Times New Roman" w:eastAsia="Times New Roman" w:hAnsi="Times New Roman" w:cs="Times New Roman"/>
          <w:b/>
          <w:noProof/>
          <w:sz w:val="24"/>
          <w:szCs w:val="28"/>
          <w:lang w:eastAsia="ru-RU"/>
        </w:rPr>
        <w:lastRenderedPageBreak/>
        <w:drawing>
          <wp:anchor distT="0" distB="0" distL="114300" distR="114300" simplePos="0" relativeHeight="251677696" behindDoc="1" locked="0" layoutInCell="1" allowOverlap="1" wp14:anchorId="6A96CBB5" wp14:editId="3611DE0F">
            <wp:simplePos x="0" y="0"/>
            <wp:positionH relativeFrom="margin">
              <wp:posOffset>2794635</wp:posOffset>
            </wp:positionH>
            <wp:positionV relativeFrom="margin">
              <wp:posOffset>-373380</wp:posOffset>
            </wp:positionV>
            <wp:extent cx="811530" cy="1338580"/>
            <wp:effectExtent l="0" t="0" r="7620" b="0"/>
            <wp:wrapThrough wrapText="bothSides">
              <wp:wrapPolygon edited="0">
                <wp:start x="0" y="0"/>
                <wp:lineTo x="0" y="21211"/>
                <wp:lineTo x="21296" y="21211"/>
                <wp:lineTo x="21296" y="0"/>
                <wp:lineTo x="0" y="0"/>
              </wp:wrapPolygon>
            </wp:wrapThrough>
            <wp:docPr id="11" name="Рисунок 1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3" w:type="dxa"/>
        <w:tblLayout w:type="fixed"/>
        <w:tblLook w:val="0000" w:firstRow="0" w:lastRow="0" w:firstColumn="0" w:lastColumn="0" w:noHBand="0" w:noVBand="0"/>
      </w:tblPr>
      <w:tblGrid>
        <w:gridCol w:w="10173"/>
      </w:tblGrid>
      <w:tr w:rsidR="003109AF" w:rsidRPr="003109AF" w:rsidTr="003109AF">
        <w:tc>
          <w:tcPr>
            <w:tcW w:w="10173" w:type="dxa"/>
            <w:shd w:val="clear" w:color="auto" w:fill="auto"/>
          </w:tcPr>
          <w:p w:rsidR="003109AF" w:rsidRPr="003109AF" w:rsidRDefault="003109AF" w:rsidP="003109AF">
            <w:pPr>
              <w:suppressAutoHyphens/>
              <w:spacing w:after="0" w:line="240" w:lineRule="auto"/>
              <w:jc w:val="both"/>
              <w:rPr>
                <w:rFonts w:ascii="Times New Roman" w:eastAsia="Times New Roman" w:hAnsi="Times New Roman" w:cs="Times New Roman"/>
                <w:b/>
                <w:sz w:val="24"/>
                <w:szCs w:val="24"/>
                <w:lang w:eastAsia="ar-SA"/>
              </w:rPr>
            </w:pPr>
          </w:p>
          <w:p w:rsidR="003109AF" w:rsidRPr="003109AF" w:rsidRDefault="003109AF" w:rsidP="003109AF">
            <w:pPr>
              <w:suppressAutoHyphens/>
              <w:spacing w:after="0" w:line="240" w:lineRule="auto"/>
              <w:jc w:val="center"/>
              <w:rPr>
                <w:rFonts w:ascii="Times New Roman" w:eastAsia="Times New Roman" w:hAnsi="Times New Roman" w:cs="Times New Roman"/>
                <w:b/>
                <w:bCs/>
                <w:sz w:val="23"/>
                <w:szCs w:val="23"/>
                <w:lang w:eastAsia="ar-SA"/>
              </w:rPr>
            </w:pPr>
            <w:r w:rsidRPr="003109AF">
              <w:rPr>
                <w:rFonts w:ascii="Times New Roman" w:eastAsia="Times New Roman" w:hAnsi="Times New Roman" w:cs="Times New Roman"/>
                <w:b/>
                <w:bCs/>
                <w:sz w:val="23"/>
                <w:szCs w:val="23"/>
                <w:lang w:eastAsia="ar-SA"/>
              </w:rPr>
              <w:t xml:space="preserve">СОВЕТ ДЕПУТАТОВ МУНИЦИПАЛЬНОГО ОБРАЗОВАНИЯ «МУНИЦИПАЛЬНЫЙ ОКРУГ ЮКАМЕНСКИЙ РАЙОН УДМУРТСКОЙ РЕСПУБЛИКИ» </w:t>
            </w:r>
          </w:p>
          <w:p w:rsidR="003109AF" w:rsidRPr="003109AF" w:rsidRDefault="003109AF" w:rsidP="003109AF">
            <w:pPr>
              <w:suppressAutoHyphens/>
              <w:spacing w:after="0" w:line="240" w:lineRule="auto"/>
              <w:jc w:val="center"/>
              <w:rPr>
                <w:rFonts w:ascii="Times New Roman" w:eastAsia="Times New Roman" w:hAnsi="Times New Roman" w:cs="Times New Roman"/>
                <w:b/>
                <w:bCs/>
                <w:sz w:val="23"/>
                <w:szCs w:val="23"/>
                <w:lang w:eastAsia="ar-SA"/>
              </w:rPr>
            </w:pPr>
            <w:r w:rsidRPr="003109AF">
              <w:rPr>
                <w:rFonts w:ascii="Times New Roman" w:eastAsia="Times New Roman" w:hAnsi="Times New Roman" w:cs="Times New Roman"/>
                <w:b/>
                <w:sz w:val="23"/>
                <w:szCs w:val="23"/>
                <w:shd w:val="clear" w:color="auto" w:fill="FFFFFF"/>
                <w:lang w:eastAsia="ar-SA"/>
              </w:rPr>
              <w:t>«УДМУРТ ЭЛЬКУНЫСЬ ЮКАМЕНСК ЁРОС МУНИЦИПАЛ ОКРУГ» МУНИЦИПАЛ КЫЛДЫТЭТЫСЬ ДЕПУТАТЪЁСЛЭН КЕНЕШСЫ</w:t>
            </w:r>
          </w:p>
          <w:p w:rsidR="003109AF" w:rsidRPr="003109AF" w:rsidRDefault="003109AF" w:rsidP="003109AF">
            <w:pPr>
              <w:suppressAutoHyphens/>
              <w:spacing w:after="0" w:line="240" w:lineRule="auto"/>
              <w:rPr>
                <w:rFonts w:ascii="Times New Roman" w:eastAsia="Times New Roman" w:hAnsi="Times New Roman" w:cs="Times New Roman"/>
                <w:sz w:val="24"/>
                <w:szCs w:val="24"/>
                <w:lang w:eastAsia="ar-SA"/>
              </w:rPr>
            </w:pPr>
          </w:p>
          <w:p w:rsidR="003109AF" w:rsidRPr="003109AF" w:rsidRDefault="003109AF" w:rsidP="003109AF">
            <w:pPr>
              <w:keepNext/>
              <w:suppressAutoHyphens/>
              <w:spacing w:after="0" w:line="240" w:lineRule="auto"/>
              <w:jc w:val="center"/>
              <w:outlineLvl w:val="0"/>
              <w:rPr>
                <w:rFonts w:ascii="Times New Roman" w:eastAsia="Times New Roman" w:hAnsi="Times New Roman" w:cs="Times New Roman"/>
                <w:b/>
                <w:sz w:val="28"/>
                <w:szCs w:val="28"/>
                <w:lang w:eastAsia="ar-SA"/>
              </w:rPr>
            </w:pPr>
            <w:r w:rsidRPr="003109AF">
              <w:rPr>
                <w:rFonts w:ascii="Times New Roman" w:eastAsia="Times New Roman" w:hAnsi="Times New Roman" w:cs="Times New Roman"/>
                <w:b/>
                <w:sz w:val="28"/>
                <w:szCs w:val="28"/>
                <w:lang w:eastAsia="ar-SA"/>
              </w:rPr>
              <w:t>РЕШЕНИЕ</w:t>
            </w:r>
          </w:p>
          <w:p w:rsidR="003109AF" w:rsidRPr="003109AF" w:rsidRDefault="003109AF" w:rsidP="003109AF">
            <w:pPr>
              <w:suppressAutoHyphens/>
              <w:autoSpaceDE w:val="0"/>
              <w:autoSpaceDN w:val="0"/>
              <w:adjustRightInd w:val="0"/>
              <w:spacing w:after="0" w:line="240" w:lineRule="auto"/>
              <w:ind w:firstLine="708"/>
              <w:jc w:val="center"/>
              <w:rPr>
                <w:rFonts w:ascii="Times New Roman" w:eastAsia="Times New Roman" w:hAnsi="Times New Roman" w:cs="Times New Roman"/>
                <w:b/>
                <w:sz w:val="28"/>
                <w:szCs w:val="28"/>
                <w:lang w:eastAsia="ar-SA"/>
              </w:rPr>
            </w:pPr>
          </w:p>
          <w:p w:rsidR="003109AF" w:rsidRPr="003109AF" w:rsidRDefault="003109AF" w:rsidP="003109AF">
            <w:pPr>
              <w:suppressAutoHyphens/>
              <w:spacing w:after="0" w:line="240" w:lineRule="auto"/>
              <w:ind w:left="-250" w:firstLine="250"/>
              <w:jc w:val="center"/>
              <w:rPr>
                <w:rFonts w:ascii="Times New Roman" w:eastAsia="Times New Roman" w:hAnsi="Times New Roman" w:cs="Times New Roman"/>
                <w:b/>
                <w:sz w:val="28"/>
                <w:szCs w:val="28"/>
                <w:lang w:eastAsia="ar-SA"/>
              </w:rPr>
            </w:pPr>
            <w:r w:rsidRPr="003109AF">
              <w:rPr>
                <w:rFonts w:ascii="Times New Roman" w:eastAsia="Times New Roman" w:hAnsi="Times New Roman" w:cs="Times New Roman"/>
                <w:b/>
                <w:sz w:val="28"/>
                <w:szCs w:val="28"/>
                <w:lang w:eastAsia="ar-SA"/>
              </w:rPr>
              <w:t xml:space="preserve">О составе административной комиссии </w:t>
            </w:r>
          </w:p>
          <w:p w:rsidR="003109AF" w:rsidRPr="003109AF" w:rsidRDefault="003109AF" w:rsidP="003109AF">
            <w:pPr>
              <w:suppressAutoHyphens/>
              <w:spacing w:after="0" w:line="240" w:lineRule="auto"/>
              <w:ind w:left="-250" w:firstLine="250"/>
              <w:jc w:val="center"/>
              <w:rPr>
                <w:rFonts w:ascii="Times New Roman" w:eastAsia="Times New Roman" w:hAnsi="Times New Roman" w:cs="Times New Roman"/>
                <w:b/>
                <w:sz w:val="28"/>
                <w:szCs w:val="28"/>
                <w:lang w:eastAsia="ar-SA"/>
              </w:rPr>
            </w:pPr>
            <w:r w:rsidRPr="003109AF">
              <w:rPr>
                <w:rFonts w:ascii="Times New Roman" w:eastAsia="Times New Roman" w:hAnsi="Times New Roman" w:cs="Times New Roman"/>
                <w:b/>
                <w:sz w:val="28"/>
                <w:szCs w:val="28"/>
                <w:lang w:eastAsia="ar-SA"/>
              </w:rPr>
              <w:t>муниципального образования «Муниципальный округ</w:t>
            </w:r>
          </w:p>
          <w:p w:rsidR="003109AF" w:rsidRPr="003109AF" w:rsidRDefault="003109AF" w:rsidP="003109AF">
            <w:pPr>
              <w:suppressAutoHyphens/>
              <w:spacing w:after="0" w:line="240" w:lineRule="auto"/>
              <w:ind w:left="-250" w:firstLine="250"/>
              <w:jc w:val="center"/>
              <w:rPr>
                <w:rFonts w:ascii="Times New Roman" w:eastAsia="Times New Roman" w:hAnsi="Times New Roman" w:cs="Times New Roman"/>
                <w:b/>
                <w:sz w:val="28"/>
                <w:szCs w:val="28"/>
                <w:lang w:eastAsia="ar-SA"/>
              </w:rPr>
            </w:pPr>
            <w:r w:rsidRPr="003109AF">
              <w:rPr>
                <w:rFonts w:ascii="Times New Roman" w:eastAsia="Times New Roman" w:hAnsi="Times New Roman" w:cs="Times New Roman"/>
                <w:b/>
                <w:sz w:val="28"/>
                <w:szCs w:val="28"/>
                <w:lang w:eastAsia="ar-SA"/>
              </w:rPr>
              <w:t xml:space="preserve"> Юкаменский район Удмуртской Республики»</w:t>
            </w:r>
          </w:p>
          <w:p w:rsidR="003109AF" w:rsidRPr="003109AF" w:rsidRDefault="003109AF" w:rsidP="003109AF">
            <w:pPr>
              <w:suppressAutoHyphens/>
              <w:spacing w:after="0" w:line="240" w:lineRule="auto"/>
              <w:rPr>
                <w:rFonts w:ascii="Times New Roman" w:eastAsia="Times New Roman" w:hAnsi="Times New Roman" w:cs="Times New Roman"/>
                <w:sz w:val="28"/>
                <w:szCs w:val="28"/>
                <w:lang w:eastAsia="ar-SA"/>
              </w:rPr>
            </w:pPr>
          </w:p>
          <w:p w:rsidR="003109AF" w:rsidRPr="003109AF" w:rsidRDefault="003109AF" w:rsidP="003109AF">
            <w:pPr>
              <w:suppressAutoHyphens/>
              <w:spacing w:after="0" w:line="240" w:lineRule="auto"/>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 xml:space="preserve">Принято </w:t>
            </w:r>
          </w:p>
          <w:p w:rsidR="003109AF" w:rsidRPr="003109AF" w:rsidRDefault="003109AF" w:rsidP="003109AF">
            <w:pPr>
              <w:suppressAutoHyphens/>
              <w:spacing w:after="0" w:line="240" w:lineRule="auto"/>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 xml:space="preserve">Советом депутатов муниципального образования </w:t>
            </w:r>
          </w:p>
          <w:p w:rsidR="003109AF" w:rsidRPr="003109AF" w:rsidRDefault="003109AF" w:rsidP="003109AF">
            <w:pPr>
              <w:suppressAutoHyphens/>
              <w:spacing w:after="0" w:line="240" w:lineRule="auto"/>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 xml:space="preserve">«Муниципальный округ Юкаменский район                                        </w:t>
            </w:r>
          </w:p>
          <w:p w:rsidR="003109AF" w:rsidRPr="003109AF" w:rsidRDefault="003109AF" w:rsidP="003109AF">
            <w:pPr>
              <w:suppressAutoHyphens/>
              <w:spacing w:after="0" w:line="240" w:lineRule="auto"/>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Удмуртской Республики» первого созыва                        17 февраля  2022 года</w:t>
            </w:r>
          </w:p>
          <w:p w:rsidR="003109AF" w:rsidRPr="003109AF" w:rsidRDefault="003109AF" w:rsidP="003109AF">
            <w:pPr>
              <w:suppressAutoHyphens/>
              <w:spacing w:after="0" w:line="240" w:lineRule="auto"/>
              <w:ind w:left="318" w:firstLine="142"/>
              <w:jc w:val="center"/>
              <w:rPr>
                <w:rFonts w:ascii="Times New Roman" w:eastAsia="Times New Roman" w:hAnsi="Times New Roman" w:cs="Times New Roman"/>
                <w:b/>
                <w:sz w:val="24"/>
                <w:szCs w:val="24"/>
                <w:lang w:eastAsia="ar-SA"/>
              </w:rPr>
            </w:pPr>
          </w:p>
          <w:p w:rsidR="003109AF" w:rsidRPr="003109AF" w:rsidRDefault="003109AF" w:rsidP="003109AF">
            <w:pPr>
              <w:suppressAutoHyphens/>
              <w:spacing w:after="0" w:line="240" w:lineRule="auto"/>
              <w:ind w:left="-250" w:firstLine="250"/>
              <w:jc w:val="center"/>
              <w:rPr>
                <w:rFonts w:ascii="Times New Roman" w:eastAsia="Times New Roman" w:hAnsi="Times New Roman" w:cs="Times New Roman"/>
                <w:b/>
                <w:sz w:val="28"/>
                <w:szCs w:val="28"/>
                <w:lang w:eastAsia="ar-SA"/>
              </w:rPr>
            </w:pPr>
          </w:p>
        </w:tc>
      </w:tr>
    </w:tbl>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 xml:space="preserve">В соответствие с Законом Удмуртской Республики от 17 сентября 2007 года № 53-РЗ «Об административных комиссиях в Удмуртской Республике»,  </w:t>
      </w:r>
      <w:hyperlink r:id="rId32" w:history="1">
        <w:r w:rsidRPr="003109AF">
          <w:rPr>
            <w:rFonts w:ascii="Times New Roman" w:eastAsia="Times New Roman" w:hAnsi="Times New Roman" w:cs="Times New Roman"/>
            <w:sz w:val="28"/>
            <w:szCs w:val="28"/>
            <w:lang w:eastAsia="ar-SA"/>
          </w:rPr>
          <w:t>Уставом</w:t>
        </w:r>
      </w:hyperlink>
      <w:r w:rsidRPr="003109AF">
        <w:rPr>
          <w:rFonts w:ascii="Times New Roman" w:eastAsia="Times New Roman" w:hAnsi="Times New Roman" w:cs="Times New Roman"/>
          <w:sz w:val="28"/>
          <w:szCs w:val="28"/>
          <w:lang w:eastAsia="ar-SA"/>
        </w:rPr>
        <w:t xml:space="preserve"> муниципального образования «Муниципальный округ Юкаменский район Удмуртской Республики», </w:t>
      </w:r>
      <w:r w:rsidRPr="003109AF">
        <w:rPr>
          <w:rFonts w:ascii="Times New Roman" w:eastAsia="Times New Roman" w:hAnsi="Times New Roman" w:cs="Times New Roman"/>
          <w:sz w:val="28"/>
          <w:szCs w:val="28"/>
          <w:lang w:eastAsia="ru-RU"/>
        </w:rPr>
        <w:t>принятый решением Совета депутатов муниципального образования «Муниципальный округ Юкаменский район Удмуртской Республики» № 33 от 11.11.2021</w:t>
      </w:r>
      <w:r w:rsidRPr="003109AF">
        <w:rPr>
          <w:rFonts w:ascii="Times New Roman" w:eastAsia="Times New Roman" w:hAnsi="Times New Roman" w:cs="Times New Roman"/>
          <w:sz w:val="28"/>
          <w:szCs w:val="28"/>
          <w:lang w:eastAsia="ar-SA"/>
        </w:rPr>
        <w:t>,</w:t>
      </w:r>
    </w:p>
    <w:p w:rsidR="003109AF" w:rsidRPr="003109AF" w:rsidRDefault="003109AF" w:rsidP="003109AF">
      <w:pPr>
        <w:suppressAutoHyphens/>
        <w:spacing w:after="0" w:line="200" w:lineRule="atLeast"/>
        <w:jc w:val="both"/>
        <w:rPr>
          <w:rFonts w:ascii="Times New Roman" w:eastAsia="Times New Roman" w:hAnsi="Times New Roman" w:cs="Times New Roman"/>
          <w:sz w:val="28"/>
          <w:szCs w:val="28"/>
          <w:lang w:eastAsia="ar-SA"/>
        </w:rPr>
      </w:pPr>
    </w:p>
    <w:p w:rsidR="003109AF" w:rsidRPr="003109AF" w:rsidRDefault="003109AF" w:rsidP="003109AF">
      <w:pPr>
        <w:suppressAutoHyphens/>
        <w:spacing w:after="0" w:line="200" w:lineRule="atLeast"/>
        <w:ind w:firstLine="567"/>
        <w:jc w:val="center"/>
        <w:rPr>
          <w:rFonts w:ascii="Times New Roman" w:eastAsia="Times New Roman" w:hAnsi="Times New Roman" w:cs="Times New Roman"/>
          <w:b/>
          <w:sz w:val="28"/>
          <w:szCs w:val="28"/>
          <w:lang w:eastAsia="ar-SA"/>
        </w:rPr>
      </w:pPr>
      <w:r w:rsidRPr="003109AF">
        <w:rPr>
          <w:rFonts w:ascii="Times New Roman" w:eastAsia="Times New Roman" w:hAnsi="Times New Roman" w:cs="Times New Roman"/>
          <w:b/>
          <w:sz w:val="28"/>
          <w:szCs w:val="28"/>
          <w:lang w:eastAsia="ar-SA"/>
        </w:rPr>
        <w:t xml:space="preserve"> Совет депутатов муниципального образования</w:t>
      </w:r>
    </w:p>
    <w:p w:rsidR="003109AF" w:rsidRPr="003109AF" w:rsidRDefault="003109AF" w:rsidP="003109AF">
      <w:pPr>
        <w:suppressAutoHyphens/>
        <w:spacing w:after="0" w:line="200" w:lineRule="atLeast"/>
        <w:ind w:firstLine="567"/>
        <w:jc w:val="center"/>
        <w:rPr>
          <w:rFonts w:ascii="Times New Roman" w:eastAsia="Times New Roman" w:hAnsi="Times New Roman" w:cs="Times New Roman"/>
          <w:b/>
          <w:sz w:val="28"/>
          <w:szCs w:val="28"/>
          <w:lang w:eastAsia="ar-SA"/>
        </w:rPr>
      </w:pPr>
      <w:r w:rsidRPr="003109AF">
        <w:rPr>
          <w:rFonts w:ascii="Times New Roman" w:eastAsia="Times New Roman" w:hAnsi="Times New Roman" w:cs="Times New Roman"/>
          <w:b/>
          <w:sz w:val="28"/>
          <w:szCs w:val="28"/>
          <w:lang w:eastAsia="ar-SA"/>
        </w:rPr>
        <w:t xml:space="preserve"> «Муниципальный округ Юкаменский  район Удмуртской Республики» РЕШАЕТ:</w:t>
      </w:r>
    </w:p>
    <w:p w:rsidR="003109AF" w:rsidRPr="003109AF" w:rsidRDefault="003109AF" w:rsidP="003109AF">
      <w:pPr>
        <w:suppressAutoHyphens/>
        <w:spacing w:after="0" w:line="240" w:lineRule="auto"/>
        <w:jc w:val="both"/>
        <w:rPr>
          <w:rFonts w:ascii="Times New Roman" w:eastAsia="Times New Roman" w:hAnsi="Times New Roman" w:cs="Times New Roman"/>
          <w:sz w:val="28"/>
          <w:szCs w:val="28"/>
          <w:lang w:eastAsia="ar-SA"/>
        </w:rPr>
      </w:pPr>
    </w:p>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1. Утвердить количественный состав административной комиссии муниципального образования «Муниципальный округ Юкаменский район Удмуртской Республики» 5 (пять) человек.</w:t>
      </w:r>
    </w:p>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2. Утвердить персональный состав административной комиссии муниципального образования «Муниципальный округ Юкаменский район Удмуртской Республики»:</w:t>
      </w:r>
    </w:p>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-председатель комиссии – Балтачева Альфира Шагбановна, первый заместитель Главы Администрации Юкаменского района</w:t>
      </w:r>
    </w:p>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-заместитель председателя комиссии – Зямбаев Сергей Владимирович, директор Муниципального бюджетного учреждения «Комплексный центра по обслуживанию учреждений Юкаменского района»</w:t>
      </w:r>
    </w:p>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lastRenderedPageBreak/>
        <w:t>-секретарь комиссии – Бельтюкова Светлана Анатольевна, начальник организационно</w:t>
      </w:r>
      <w:r>
        <w:rPr>
          <w:rFonts w:ascii="Times New Roman" w:eastAsia="Times New Roman" w:hAnsi="Times New Roman" w:cs="Times New Roman"/>
          <w:sz w:val="28"/>
          <w:szCs w:val="28"/>
          <w:lang w:eastAsia="ar-SA"/>
        </w:rPr>
        <w:t xml:space="preserve"> </w:t>
      </w:r>
      <w:r w:rsidRPr="003109AF">
        <w:rPr>
          <w:rFonts w:ascii="Times New Roman" w:eastAsia="Times New Roman" w:hAnsi="Times New Roman" w:cs="Times New Roman"/>
          <w:sz w:val="28"/>
          <w:szCs w:val="28"/>
          <w:lang w:eastAsia="ar-SA"/>
        </w:rPr>
        <w:t>- планового отдела Управления территориального развития Администрации Юкаменского района</w:t>
      </w:r>
    </w:p>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Члены комиссии:</w:t>
      </w:r>
    </w:p>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-Волков Илья Евгеньевич, начальник отдела правовой и кадровой работы Администрации Юкаменского района</w:t>
      </w:r>
    </w:p>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 Золотарев Владимир Георгиевич, пенсионер (по согласованию).</w:t>
      </w:r>
    </w:p>
    <w:p w:rsidR="003109AF" w:rsidRPr="003109AF" w:rsidRDefault="003109AF" w:rsidP="003109AF">
      <w:pPr>
        <w:suppressAutoHyphens/>
        <w:spacing w:after="0" w:line="240" w:lineRule="auto"/>
        <w:ind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sz w:val="28"/>
          <w:szCs w:val="28"/>
          <w:lang w:eastAsia="ar-SA"/>
        </w:rPr>
        <w:t>3. Решение Совета депутатов муниципального образования «Юкаменский район» № 190 от 13.11.2019 «О составе административной комиссии муниципального образования «Юкаменский район» признать утратившим силу.</w:t>
      </w:r>
    </w:p>
    <w:p w:rsidR="003109AF" w:rsidRPr="003109AF" w:rsidRDefault="003109AF" w:rsidP="003109AF">
      <w:pPr>
        <w:suppressAutoHyphens/>
        <w:spacing w:after="0" w:line="240" w:lineRule="auto"/>
        <w:ind w:right="-2" w:firstLine="567"/>
        <w:jc w:val="both"/>
        <w:rPr>
          <w:rFonts w:ascii="Times New Roman" w:eastAsia="Times New Roman" w:hAnsi="Times New Roman" w:cs="Times New Roman"/>
          <w:sz w:val="28"/>
          <w:szCs w:val="28"/>
          <w:lang w:eastAsia="ar-SA"/>
        </w:rPr>
      </w:pPr>
      <w:r w:rsidRPr="003109AF">
        <w:rPr>
          <w:rFonts w:ascii="Times New Roman" w:eastAsia="Times New Roman" w:hAnsi="Times New Roman" w:cs="Times New Roman"/>
          <w:iCs/>
          <w:sz w:val="28"/>
          <w:szCs w:val="28"/>
          <w:lang w:eastAsia="ar-SA"/>
        </w:rPr>
        <w:t>4.</w:t>
      </w:r>
      <w:r w:rsidRPr="003109AF">
        <w:rPr>
          <w:rFonts w:ascii="Times New Roman" w:eastAsia="Times New Roman" w:hAnsi="Times New Roman" w:cs="Times New Roman"/>
          <w:b/>
          <w:iCs/>
          <w:sz w:val="28"/>
          <w:szCs w:val="28"/>
          <w:lang w:eastAsia="ar-SA"/>
        </w:rPr>
        <w:t xml:space="preserve"> </w:t>
      </w:r>
      <w:r w:rsidRPr="003109AF">
        <w:rPr>
          <w:rFonts w:ascii="Times New Roman" w:eastAsia="Times New Roman" w:hAnsi="Times New Roman" w:cs="Times New Roman"/>
          <w:iCs/>
          <w:sz w:val="28"/>
          <w:szCs w:val="28"/>
          <w:lang w:eastAsia="ar-SA"/>
        </w:rPr>
        <w:t>Опубликовать настоящее решение на официальном сайте муниципального образования</w:t>
      </w:r>
      <w:r w:rsidRPr="003109AF">
        <w:rPr>
          <w:rFonts w:ascii="Times New Roman" w:eastAsia="Times New Roman" w:hAnsi="Times New Roman" w:cs="Times New Roman"/>
          <w:sz w:val="28"/>
          <w:szCs w:val="28"/>
          <w:lang w:eastAsia="ar-SA"/>
        </w:rPr>
        <w:t>.</w:t>
      </w:r>
    </w:p>
    <w:p w:rsidR="003109AF" w:rsidRPr="003109AF" w:rsidRDefault="003109AF" w:rsidP="003109AF">
      <w:pPr>
        <w:suppressAutoHyphens/>
        <w:spacing w:after="0" w:line="200" w:lineRule="atLeast"/>
        <w:jc w:val="both"/>
        <w:rPr>
          <w:rFonts w:ascii="Times New Roman" w:eastAsia="Times New Roman" w:hAnsi="Times New Roman" w:cs="Times New Roman"/>
          <w:iCs/>
          <w:sz w:val="28"/>
          <w:szCs w:val="28"/>
          <w:lang w:eastAsia="ar-SA"/>
        </w:rPr>
      </w:pP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Глава муниципального образования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«Муниципальный округ</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 Юкаменский район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Удмуртской Республики»                                              К.Н.</w:t>
      </w:r>
      <w:r>
        <w:rPr>
          <w:rFonts w:ascii="Times New Roman" w:eastAsia="Times New Roman" w:hAnsi="Times New Roman" w:cs="Times New Roman"/>
          <w:sz w:val="28"/>
          <w:szCs w:val="28"/>
        </w:rPr>
        <w:t xml:space="preserve"> </w:t>
      </w:r>
      <w:r w:rsidRPr="003109AF">
        <w:rPr>
          <w:rFonts w:ascii="Times New Roman" w:eastAsia="Times New Roman" w:hAnsi="Times New Roman" w:cs="Times New Roman"/>
          <w:sz w:val="28"/>
          <w:szCs w:val="28"/>
        </w:rPr>
        <w:t>Бельтюков</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Председатель Совет депутатов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муниципального образования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«Муниципальный округ</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 xml:space="preserve"> Юкаменский район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rPr>
      </w:pPr>
      <w:r w:rsidRPr="003109AF">
        <w:rPr>
          <w:rFonts w:ascii="Times New Roman" w:eastAsia="Times New Roman" w:hAnsi="Times New Roman" w:cs="Times New Roman"/>
          <w:sz w:val="28"/>
          <w:szCs w:val="28"/>
        </w:rPr>
        <w:t>Удмуртской Республики»                                               Б.А.</w:t>
      </w:r>
      <w:r>
        <w:rPr>
          <w:rFonts w:ascii="Times New Roman" w:eastAsia="Times New Roman" w:hAnsi="Times New Roman" w:cs="Times New Roman"/>
          <w:sz w:val="28"/>
          <w:szCs w:val="28"/>
        </w:rPr>
        <w:t xml:space="preserve"> </w:t>
      </w:r>
      <w:r w:rsidRPr="003109AF">
        <w:rPr>
          <w:rFonts w:ascii="Times New Roman" w:eastAsia="Times New Roman" w:hAnsi="Times New Roman" w:cs="Times New Roman"/>
          <w:sz w:val="28"/>
          <w:szCs w:val="28"/>
        </w:rPr>
        <w:t>Абашев</w:t>
      </w:r>
    </w:p>
    <w:p w:rsidR="003109AF" w:rsidRP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P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r w:rsidRPr="003109AF">
        <w:rPr>
          <w:rFonts w:ascii="Times New Roman" w:eastAsia="Times New Roman" w:hAnsi="Times New Roman" w:cs="Times New Roman"/>
          <w:b/>
          <w:sz w:val="28"/>
          <w:szCs w:val="28"/>
          <w:lang w:eastAsia="ar-SA"/>
        </w:rPr>
        <w:t>с. Юкаменское</w:t>
      </w: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r w:rsidRPr="003109AF">
        <w:rPr>
          <w:rFonts w:ascii="Times New Roman" w:eastAsia="Times New Roman" w:hAnsi="Times New Roman" w:cs="Times New Roman"/>
          <w:b/>
          <w:sz w:val="28"/>
          <w:szCs w:val="28"/>
          <w:lang w:eastAsia="ar-SA"/>
        </w:rPr>
        <w:t>17 февраля 2022 года № 107</w:t>
      </w: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Default="003109AF" w:rsidP="003109AF">
      <w:pPr>
        <w:suppressAutoHyphens/>
        <w:spacing w:after="0" w:line="240" w:lineRule="auto"/>
        <w:jc w:val="both"/>
        <w:rPr>
          <w:rFonts w:ascii="Times New Roman" w:eastAsia="Times New Roman" w:hAnsi="Times New Roman" w:cs="Times New Roman"/>
          <w:b/>
          <w:sz w:val="28"/>
          <w:szCs w:val="28"/>
          <w:lang w:eastAsia="ar-SA"/>
        </w:rPr>
      </w:pPr>
    </w:p>
    <w:p w:rsidR="003109AF" w:rsidRPr="003109AF" w:rsidRDefault="003109AF" w:rsidP="003109AF">
      <w:pPr>
        <w:keepNext/>
        <w:jc w:val="center"/>
        <w:outlineLvl w:val="0"/>
        <w:rPr>
          <w:b/>
          <w:szCs w:val="28"/>
        </w:rPr>
      </w:pPr>
      <w:r w:rsidRPr="003109AF">
        <w:rPr>
          <w:b/>
          <w:noProof/>
          <w:szCs w:val="28"/>
          <w:lang w:eastAsia="ru-RU"/>
        </w:rPr>
        <w:lastRenderedPageBreak/>
        <w:drawing>
          <wp:anchor distT="0" distB="0" distL="114300" distR="114300" simplePos="0" relativeHeight="251679744" behindDoc="1" locked="0" layoutInCell="1" allowOverlap="1" wp14:anchorId="49191710" wp14:editId="6296940E">
            <wp:simplePos x="0" y="0"/>
            <wp:positionH relativeFrom="margin">
              <wp:posOffset>2613660</wp:posOffset>
            </wp:positionH>
            <wp:positionV relativeFrom="margin">
              <wp:posOffset>-561975</wp:posOffset>
            </wp:positionV>
            <wp:extent cx="811530" cy="1338580"/>
            <wp:effectExtent l="0" t="0" r="7620" b="0"/>
            <wp:wrapThrough wrapText="bothSides">
              <wp:wrapPolygon edited="0">
                <wp:start x="0" y="0"/>
                <wp:lineTo x="0" y="21211"/>
                <wp:lineTo x="21296" y="21211"/>
                <wp:lineTo x="21296" y="0"/>
                <wp:lineTo x="0" y="0"/>
              </wp:wrapPolygon>
            </wp:wrapThrough>
            <wp:docPr id="12" name="Рисунок 1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9AF" w:rsidRPr="003109AF" w:rsidRDefault="003109AF" w:rsidP="003109AF">
      <w:pPr>
        <w:keepNext/>
        <w:jc w:val="center"/>
        <w:outlineLvl w:val="0"/>
        <w:rPr>
          <w:b/>
          <w:szCs w:val="28"/>
        </w:rPr>
      </w:pPr>
    </w:p>
    <w:p w:rsidR="003109AF" w:rsidRPr="003109AF" w:rsidRDefault="003109AF" w:rsidP="003109AF">
      <w:pPr>
        <w:widowControl w:val="0"/>
        <w:spacing w:after="0" w:line="240" w:lineRule="auto"/>
        <w:jc w:val="center"/>
        <w:rPr>
          <w:rFonts w:ascii="Times New Roman" w:hAnsi="Times New Roman" w:cs="Times New Roman"/>
          <w:b/>
          <w:bCs/>
          <w:color w:val="000000"/>
          <w:sz w:val="23"/>
          <w:szCs w:val="23"/>
          <w:lang w:eastAsia="ru-RU"/>
        </w:rPr>
      </w:pPr>
    </w:p>
    <w:p w:rsidR="003109AF" w:rsidRPr="003109AF" w:rsidRDefault="003109AF" w:rsidP="003109AF">
      <w:pPr>
        <w:widowControl w:val="0"/>
        <w:spacing w:after="0" w:line="240" w:lineRule="auto"/>
        <w:jc w:val="center"/>
        <w:rPr>
          <w:rFonts w:ascii="Times New Roman" w:hAnsi="Times New Roman" w:cs="Times New Roman"/>
          <w:b/>
          <w:bCs/>
          <w:color w:val="000000"/>
          <w:sz w:val="23"/>
          <w:szCs w:val="23"/>
          <w:lang w:eastAsia="ru-RU"/>
        </w:rPr>
      </w:pPr>
      <w:r w:rsidRPr="003109AF">
        <w:rPr>
          <w:rFonts w:ascii="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3109AF" w:rsidRPr="003109AF" w:rsidRDefault="003109AF" w:rsidP="003109AF">
      <w:pPr>
        <w:widowControl w:val="0"/>
        <w:spacing w:after="0" w:line="240" w:lineRule="auto"/>
        <w:jc w:val="center"/>
        <w:rPr>
          <w:rFonts w:ascii="Times New Roman" w:hAnsi="Times New Roman" w:cs="Times New Roman"/>
          <w:b/>
          <w:bCs/>
          <w:color w:val="000000"/>
          <w:sz w:val="23"/>
          <w:szCs w:val="23"/>
          <w:lang w:eastAsia="ru-RU"/>
        </w:rPr>
      </w:pPr>
      <w:r w:rsidRPr="003109AF">
        <w:rPr>
          <w:rFonts w:ascii="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3109AF" w:rsidRPr="003109AF" w:rsidRDefault="003109AF" w:rsidP="003109AF">
      <w:pPr>
        <w:spacing w:after="0" w:line="240" w:lineRule="auto"/>
        <w:rPr>
          <w:rFonts w:ascii="Times New Roman" w:hAnsi="Times New Roman" w:cs="Times New Roman"/>
          <w:lang w:eastAsia="ru-RU"/>
        </w:rPr>
      </w:pPr>
    </w:p>
    <w:p w:rsidR="003109AF" w:rsidRPr="003109AF" w:rsidRDefault="003109AF" w:rsidP="003109AF">
      <w:pPr>
        <w:keepNext/>
        <w:spacing w:after="0" w:line="240" w:lineRule="auto"/>
        <w:jc w:val="center"/>
        <w:outlineLvl w:val="0"/>
        <w:rPr>
          <w:rFonts w:ascii="Times New Roman" w:hAnsi="Times New Roman" w:cs="Times New Roman"/>
          <w:b/>
          <w:sz w:val="28"/>
          <w:szCs w:val="28"/>
        </w:rPr>
      </w:pPr>
      <w:r w:rsidRPr="003109AF">
        <w:rPr>
          <w:rFonts w:ascii="Times New Roman" w:hAnsi="Times New Roman" w:cs="Times New Roman"/>
          <w:b/>
          <w:sz w:val="28"/>
          <w:szCs w:val="28"/>
        </w:rPr>
        <w:t>РЕШЕНИЕ</w:t>
      </w:r>
    </w:p>
    <w:p w:rsidR="003109AF" w:rsidRPr="003109AF" w:rsidRDefault="003109AF" w:rsidP="003109AF">
      <w:pPr>
        <w:keepNext/>
        <w:spacing w:after="0" w:line="240" w:lineRule="auto"/>
        <w:jc w:val="center"/>
        <w:outlineLvl w:val="0"/>
        <w:rPr>
          <w:rFonts w:ascii="Times New Roman" w:hAnsi="Times New Roman" w:cs="Times New Roman"/>
          <w:b/>
          <w:szCs w:val="28"/>
        </w:rPr>
      </w:pPr>
    </w:p>
    <w:p w:rsidR="003109AF" w:rsidRPr="003109AF" w:rsidRDefault="003109AF" w:rsidP="003109AF">
      <w:pPr>
        <w:widowControl w:val="0"/>
        <w:spacing w:after="0" w:line="240" w:lineRule="auto"/>
        <w:jc w:val="center"/>
        <w:rPr>
          <w:rFonts w:ascii="Times New Roman" w:eastAsia="Book Antiqua" w:hAnsi="Times New Roman" w:cs="Times New Roman"/>
          <w:b/>
          <w:bCs/>
          <w:sz w:val="28"/>
          <w:szCs w:val="28"/>
        </w:rPr>
      </w:pPr>
      <w:r w:rsidRPr="003109AF">
        <w:rPr>
          <w:rFonts w:ascii="Times New Roman" w:eastAsia="Book Antiqua" w:hAnsi="Times New Roman" w:cs="Times New Roman"/>
          <w:b/>
          <w:bCs/>
          <w:color w:val="000000"/>
          <w:sz w:val="28"/>
          <w:szCs w:val="28"/>
        </w:rPr>
        <w:t>Об утверждении промежуточного (ликвидационного) баланса Совета депутатов муниципального образования «Юкаменский район» и Советов депутатов поселений, входящих в состав Юкаменского района Удмуртской Республики, являющихся юридическими лицами</w:t>
      </w:r>
    </w:p>
    <w:p w:rsidR="003109AF" w:rsidRPr="003109AF" w:rsidRDefault="003109AF" w:rsidP="003109AF">
      <w:pPr>
        <w:spacing w:after="0" w:line="240" w:lineRule="auto"/>
        <w:rPr>
          <w:rFonts w:ascii="Times New Roman" w:hAnsi="Times New Roman" w:cs="Times New Roman"/>
          <w:sz w:val="26"/>
          <w:szCs w:val="26"/>
        </w:rPr>
      </w:pPr>
    </w:p>
    <w:p w:rsidR="003109AF" w:rsidRPr="003109AF" w:rsidRDefault="003109AF" w:rsidP="003109AF">
      <w:pPr>
        <w:spacing w:after="0" w:line="240" w:lineRule="auto"/>
        <w:rPr>
          <w:rFonts w:ascii="Times New Roman" w:hAnsi="Times New Roman" w:cs="Times New Roman"/>
          <w:sz w:val="28"/>
          <w:szCs w:val="28"/>
        </w:rPr>
      </w:pPr>
      <w:r w:rsidRPr="003109AF">
        <w:rPr>
          <w:rFonts w:ascii="Times New Roman" w:hAnsi="Times New Roman" w:cs="Times New Roman"/>
          <w:sz w:val="28"/>
          <w:szCs w:val="28"/>
        </w:rPr>
        <w:t xml:space="preserve">Принято </w:t>
      </w:r>
    </w:p>
    <w:p w:rsidR="003109AF" w:rsidRPr="003109AF" w:rsidRDefault="003109AF" w:rsidP="003109AF">
      <w:pPr>
        <w:spacing w:after="0" w:line="240" w:lineRule="auto"/>
        <w:rPr>
          <w:rFonts w:ascii="Times New Roman" w:hAnsi="Times New Roman" w:cs="Times New Roman"/>
          <w:sz w:val="28"/>
          <w:szCs w:val="28"/>
        </w:rPr>
      </w:pPr>
      <w:r w:rsidRPr="003109AF">
        <w:rPr>
          <w:rFonts w:ascii="Times New Roman" w:hAnsi="Times New Roman" w:cs="Times New Roman"/>
          <w:sz w:val="28"/>
          <w:szCs w:val="28"/>
        </w:rPr>
        <w:t xml:space="preserve">Советом депутатов муниципального образования </w:t>
      </w:r>
    </w:p>
    <w:p w:rsidR="003109AF" w:rsidRPr="003109AF" w:rsidRDefault="003109AF" w:rsidP="003109AF">
      <w:pPr>
        <w:spacing w:after="0" w:line="240" w:lineRule="auto"/>
        <w:rPr>
          <w:rFonts w:ascii="Times New Roman" w:hAnsi="Times New Roman" w:cs="Times New Roman"/>
          <w:sz w:val="28"/>
          <w:szCs w:val="28"/>
        </w:rPr>
      </w:pPr>
      <w:r w:rsidRPr="003109AF">
        <w:rPr>
          <w:rFonts w:ascii="Times New Roman" w:hAnsi="Times New Roman" w:cs="Times New Roman"/>
          <w:sz w:val="28"/>
          <w:szCs w:val="28"/>
        </w:rPr>
        <w:t xml:space="preserve">«Муниципальный округ Юкаменский район                                        </w:t>
      </w:r>
    </w:p>
    <w:p w:rsidR="003109AF" w:rsidRPr="003109AF" w:rsidRDefault="003109AF" w:rsidP="003109AF">
      <w:pPr>
        <w:spacing w:after="0" w:line="240" w:lineRule="auto"/>
        <w:rPr>
          <w:rFonts w:ascii="Times New Roman" w:hAnsi="Times New Roman" w:cs="Times New Roman"/>
          <w:sz w:val="28"/>
          <w:szCs w:val="28"/>
        </w:rPr>
      </w:pPr>
      <w:r w:rsidRPr="003109AF">
        <w:rPr>
          <w:rFonts w:ascii="Times New Roman" w:hAnsi="Times New Roman" w:cs="Times New Roman"/>
          <w:sz w:val="28"/>
          <w:szCs w:val="28"/>
        </w:rPr>
        <w:t>Удмуртской Республики» первого созыва                        17 февраля  2022 года</w:t>
      </w:r>
    </w:p>
    <w:p w:rsidR="003109AF" w:rsidRPr="003109AF" w:rsidRDefault="003109AF" w:rsidP="003109AF">
      <w:pPr>
        <w:widowControl w:val="0"/>
        <w:spacing w:after="0" w:line="240" w:lineRule="auto"/>
        <w:jc w:val="center"/>
        <w:rPr>
          <w:rFonts w:ascii="Times New Roman" w:eastAsia="Book Antiqua" w:hAnsi="Times New Roman" w:cs="Times New Roman"/>
          <w:b/>
          <w:bCs/>
          <w:color w:val="000000"/>
          <w:sz w:val="28"/>
          <w:szCs w:val="28"/>
        </w:rPr>
      </w:pPr>
    </w:p>
    <w:p w:rsidR="003109AF" w:rsidRPr="003109AF" w:rsidRDefault="003109AF" w:rsidP="003109AF">
      <w:pPr>
        <w:widowControl w:val="0"/>
        <w:spacing w:after="0" w:line="240" w:lineRule="auto"/>
        <w:ind w:firstLine="567"/>
        <w:jc w:val="both"/>
        <w:rPr>
          <w:rFonts w:ascii="Times New Roman" w:eastAsia="Book Antiqua" w:hAnsi="Times New Roman" w:cs="Times New Roman"/>
          <w:color w:val="000000"/>
          <w:sz w:val="28"/>
          <w:szCs w:val="28"/>
        </w:rPr>
      </w:pPr>
      <w:r w:rsidRPr="003109AF">
        <w:rPr>
          <w:rFonts w:ascii="Times New Roman" w:eastAsia="Book Antiqua" w:hAnsi="Times New Roman" w:cs="Times New Roman"/>
          <w:color w:val="000000"/>
          <w:sz w:val="28"/>
          <w:szCs w:val="28"/>
        </w:rPr>
        <w:t xml:space="preserve">На основании статей 61-64 Гражданского кодекса Российской Федерации, статьи 41 Федерального закона от 06 октября 2003 года № 131- ФЗ «Об общих принципах организации местного самоуправления в Российской Федерации», Законом Удмуртской Республики от 13 июля 2005 года № 42-РЗ «О местном самоуправлении в Удмуртской Республике», Законом Удмуртской Республики от 1 апреля 2021 года № 21-РЗ «О преобразовании муниципальных образований, образованных на территории Юкаменского района Удмуртской Республики, и наделении вновь образованного муниципального образования статусом муниципального округа», </w:t>
      </w:r>
    </w:p>
    <w:p w:rsidR="003109AF" w:rsidRPr="003109AF" w:rsidRDefault="003109AF" w:rsidP="003109AF">
      <w:pPr>
        <w:widowControl w:val="0"/>
        <w:spacing w:after="0" w:line="240" w:lineRule="auto"/>
        <w:ind w:firstLine="567"/>
        <w:jc w:val="both"/>
        <w:rPr>
          <w:rFonts w:ascii="Times New Roman" w:eastAsia="Book Antiqua" w:hAnsi="Times New Roman" w:cs="Times New Roman"/>
          <w:b/>
          <w:color w:val="000000"/>
          <w:sz w:val="28"/>
          <w:szCs w:val="28"/>
        </w:rPr>
      </w:pPr>
    </w:p>
    <w:p w:rsidR="003109AF" w:rsidRPr="003109AF" w:rsidRDefault="003109AF" w:rsidP="003109AF">
      <w:pPr>
        <w:widowControl w:val="0"/>
        <w:spacing w:after="0" w:line="240" w:lineRule="auto"/>
        <w:ind w:firstLine="567"/>
        <w:jc w:val="center"/>
        <w:rPr>
          <w:rFonts w:ascii="Times New Roman" w:eastAsia="Book Antiqua" w:hAnsi="Times New Roman" w:cs="Times New Roman"/>
          <w:bCs/>
          <w:color w:val="000000"/>
          <w:sz w:val="28"/>
          <w:szCs w:val="28"/>
          <w:shd w:val="clear" w:color="auto" w:fill="FFFFFF"/>
        </w:rPr>
      </w:pPr>
      <w:r w:rsidRPr="003109AF">
        <w:rPr>
          <w:rFonts w:ascii="Times New Roman" w:eastAsia="Book Antiqua" w:hAnsi="Times New Roman" w:cs="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3109AF">
        <w:rPr>
          <w:rFonts w:ascii="Times New Roman" w:eastAsia="Book Antiqua" w:hAnsi="Times New Roman" w:cs="Times New Roman"/>
          <w:b/>
          <w:bCs/>
          <w:color w:val="000000"/>
          <w:sz w:val="28"/>
          <w:szCs w:val="28"/>
          <w:shd w:val="clear" w:color="auto" w:fill="FFFFFF"/>
        </w:rPr>
        <w:t>РЕШАЕТ:</w:t>
      </w:r>
    </w:p>
    <w:p w:rsidR="003109AF" w:rsidRPr="003109AF" w:rsidRDefault="003109AF" w:rsidP="003109AF">
      <w:pPr>
        <w:widowControl w:val="0"/>
        <w:spacing w:after="0" w:line="240" w:lineRule="auto"/>
        <w:ind w:firstLine="567"/>
        <w:jc w:val="both"/>
        <w:rPr>
          <w:rFonts w:ascii="Times New Roman" w:eastAsia="Book Antiqua" w:hAnsi="Times New Roman" w:cs="Times New Roman"/>
          <w:b/>
          <w:sz w:val="28"/>
          <w:szCs w:val="28"/>
        </w:rPr>
      </w:pPr>
    </w:p>
    <w:p w:rsidR="003109AF" w:rsidRPr="003109AF" w:rsidRDefault="003109AF" w:rsidP="003109AF">
      <w:pPr>
        <w:widowControl w:val="0"/>
        <w:numPr>
          <w:ilvl w:val="0"/>
          <w:numId w:val="19"/>
        </w:numPr>
        <w:tabs>
          <w:tab w:val="left" w:pos="1091"/>
        </w:tabs>
        <w:spacing w:after="0" w:line="240" w:lineRule="auto"/>
        <w:ind w:firstLine="567"/>
        <w:jc w:val="both"/>
        <w:rPr>
          <w:rFonts w:ascii="Times New Roman" w:eastAsia="Book Antiqua" w:hAnsi="Times New Roman" w:cs="Times New Roman"/>
          <w:sz w:val="28"/>
          <w:szCs w:val="28"/>
        </w:rPr>
      </w:pPr>
      <w:r w:rsidRPr="003109AF">
        <w:rPr>
          <w:rFonts w:ascii="Times New Roman" w:eastAsia="Book Antiqua" w:hAnsi="Times New Roman" w:cs="Times New Roman"/>
          <w:color w:val="000000"/>
          <w:sz w:val="28"/>
          <w:szCs w:val="28"/>
        </w:rPr>
        <w:t>Утвердить промежуточный (ликвидационный) баланс:</w:t>
      </w:r>
    </w:p>
    <w:p w:rsidR="003109AF" w:rsidRPr="003109AF" w:rsidRDefault="003109AF" w:rsidP="003109AF">
      <w:pPr>
        <w:widowControl w:val="0"/>
        <w:numPr>
          <w:ilvl w:val="1"/>
          <w:numId w:val="19"/>
        </w:numPr>
        <w:tabs>
          <w:tab w:val="left" w:pos="1284"/>
        </w:tabs>
        <w:spacing w:after="0" w:line="240" w:lineRule="auto"/>
        <w:ind w:firstLine="567"/>
        <w:jc w:val="both"/>
        <w:rPr>
          <w:rFonts w:ascii="Times New Roman" w:eastAsia="Book Antiqua" w:hAnsi="Times New Roman" w:cs="Times New Roman"/>
          <w:sz w:val="28"/>
          <w:szCs w:val="28"/>
        </w:rPr>
      </w:pPr>
      <w:r w:rsidRPr="003109AF">
        <w:rPr>
          <w:rFonts w:ascii="Times New Roman" w:eastAsia="Book Antiqua" w:hAnsi="Times New Roman" w:cs="Times New Roman"/>
          <w:color w:val="000000"/>
          <w:sz w:val="28"/>
          <w:szCs w:val="28"/>
        </w:rPr>
        <w:t>Совет депутатов муниципального образования «Юкаменский район» (ИНН 1382001788, ОГРН 1021800589238, адрес: 427680, Удмуртская Республика, Юкаменский район, село Юкаменское, улица Первомайская, д.9);</w:t>
      </w:r>
    </w:p>
    <w:p w:rsidR="003109AF" w:rsidRPr="003109AF" w:rsidRDefault="003109AF" w:rsidP="003109AF">
      <w:pPr>
        <w:widowControl w:val="0"/>
        <w:numPr>
          <w:ilvl w:val="1"/>
          <w:numId w:val="19"/>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3109AF">
        <w:rPr>
          <w:rFonts w:ascii="Times New Roman" w:eastAsia="Book Antiqua" w:hAnsi="Times New Roman" w:cs="Times New Roman"/>
          <w:color w:val="000000"/>
          <w:sz w:val="28"/>
          <w:szCs w:val="28"/>
          <w:shd w:val="clear" w:color="auto" w:fill="FFFFFF"/>
        </w:rPr>
        <w:t>Совет депутатов муниципального образования «Верх-Унинское»  (ИНН 1823002397, ОГРН 1051801310252, адрес: 427685 Удмуртская Республика, Юкаменский район, село Верх-Уни, улица Молодёжная,д.36);</w:t>
      </w:r>
    </w:p>
    <w:p w:rsidR="003109AF" w:rsidRPr="003109AF" w:rsidRDefault="003109AF" w:rsidP="003109AF">
      <w:pPr>
        <w:widowControl w:val="0"/>
        <w:numPr>
          <w:ilvl w:val="1"/>
          <w:numId w:val="19"/>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3109AF">
        <w:rPr>
          <w:rFonts w:ascii="Times New Roman" w:eastAsia="Book Antiqua" w:hAnsi="Times New Roman" w:cs="Times New Roman"/>
          <w:color w:val="000000"/>
          <w:sz w:val="28"/>
          <w:szCs w:val="28"/>
          <w:shd w:val="clear" w:color="auto" w:fill="FFFFFF"/>
        </w:rPr>
        <w:t>Совет депутатов муниципального образования «Ежевское» (ИНН 1823002380, ОГРН 1051801310197, адрес: 427601 Удмуртская Республика, Юкаменский район, село Ежево, улица Школьная,д.2);</w:t>
      </w:r>
    </w:p>
    <w:p w:rsidR="003109AF" w:rsidRPr="003109AF" w:rsidRDefault="003109AF" w:rsidP="003109AF">
      <w:pPr>
        <w:widowControl w:val="0"/>
        <w:numPr>
          <w:ilvl w:val="1"/>
          <w:numId w:val="19"/>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3109AF">
        <w:rPr>
          <w:rFonts w:ascii="Times New Roman" w:eastAsia="Book Antiqua" w:hAnsi="Times New Roman" w:cs="Times New Roman"/>
          <w:color w:val="000000"/>
          <w:sz w:val="28"/>
          <w:szCs w:val="28"/>
          <w:shd w:val="clear" w:color="auto" w:fill="FFFFFF"/>
        </w:rPr>
        <w:lastRenderedPageBreak/>
        <w:t>Совет депутатов муниципального образования «Ертемское» (ИНН 1823002421, ОГРН 1051801310714, адрес: 427693 Удмуртская Республика, Юкаменский район, деревня Ертем, улица Советская,д.23);</w:t>
      </w:r>
    </w:p>
    <w:p w:rsidR="003109AF" w:rsidRPr="003109AF" w:rsidRDefault="003109AF" w:rsidP="003109AF">
      <w:pPr>
        <w:widowControl w:val="0"/>
        <w:numPr>
          <w:ilvl w:val="1"/>
          <w:numId w:val="19"/>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3109AF">
        <w:rPr>
          <w:rFonts w:ascii="Times New Roman" w:eastAsia="Book Antiqua" w:hAnsi="Times New Roman" w:cs="Times New Roman"/>
          <w:color w:val="000000"/>
          <w:sz w:val="28"/>
          <w:szCs w:val="28"/>
          <w:shd w:val="clear" w:color="auto" w:fill="FFFFFF"/>
        </w:rPr>
        <w:t>Совет депутатов муниципального образования «Засековское» (ИНН 1823002414, ОГРН 1051801310703, адрес: 427682 Удмуртская Республика, Юкаменский район, деревня Засеково, улица Школьная,д.9);</w:t>
      </w:r>
    </w:p>
    <w:p w:rsidR="003109AF" w:rsidRPr="003109AF" w:rsidRDefault="003109AF" w:rsidP="003109AF">
      <w:pPr>
        <w:widowControl w:val="0"/>
        <w:numPr>
          <w:ilvl w:val="1"/>
          <w:numId w:val="19"/>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3109AF">
        <w:rPr>
          <w:rFonts w:ascii="Times New Roman" w:eastAsia="Book Antiqua" w:hAnsi="Times New Roman" w:cs="Times New Roman"/>
          <w:color w:val="000000"/>
          <w:sz w:val="28"/>
          <w:szCs w:val="28"/>
          <w:shd w:val="clear" w:color="auto" w:fill="FFFFFF"/>
        </w:rPr>
        <w:t>Совет депутатов муниципального образования «Палагайское» (ИНН 1823002439, ОГРН 1051801310868, адрес: 427696 Удмуртская Республика, Юкаменский район, деревня Палагай, улица Центральная,д.75);</w:t>
      </w:r>
    </w:p>
    <w:p w:rsidR="003109AF" w:rsidRPr="003109AF" w:rsidRDefault="003109AF" w:rsidP="003109AF">
      <w:pPr>
        <w:widowControl w:val="0"/>
        <w:numPr>
          <w:ilvl w:val="1"/>
          <w:numId w:val="19"/>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3109AF">
        <w:rPr>
          <w:rFonts w:ascii="Times New Roman" w:eastAsia="Book Antiqua" w:hAnsi="Times New Roman" w:cs="Times New Roman"/>
          <w:color w:val="000000"/>
          <w:sz w:val="28"/>
          <w:szCs w:val="28"/>
          <w:shd w:val="clear" w:color="auto" w:fill="FFFFFF"/>
        </w:rPr>
        <w:t>Совет депутатов муниципального образования «Пышкетское» (ИНН 1823002446, ОГРН 1051801310945, адрес: 427693 Удмуртская Республика, Юкаменский район, село Пышкет, улица Советская,д.12);</w:t>
      </w:r>
    </w:p>
    <w:p w:rsidR="003109AF" w:rsidRPr="003109AF" w:rsidRDefault="003109AF" w:rsidP="003109AF">
      <w:pPr>
        <w:widowControl w:val="0"/>
        <w:numPr>
          <w:ilvl w:val="1"/>
          <w:numId w:val="19"/>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3109AF">
        <w:rPr>
          <w:rFonts w:ascii="Times New Roman" w:eastAsia="Book Antiqua" w:hAnsi="Times New Roman" w:cs="Times New Roman"/>
          <w:color w:val="000000"/>
          <w:sz w:val="28"/>
          <w:szCs w:val="28"/>
          <w:shd w:val="clear" w:color="auto" w:fill="FFFFFF"/>
        </w:rPr>
        <w:t>Совет депутатов муниципального образования «Шамардановское» (ИНН 1823002453, ОГРН 1051801310978, адрес: 427692 Удмуртская Республика, Юкаменский район, деревня Шамардан, улица Центральная,</w:t>
      </w:r>
      <w:r>
        <w:rPr>
          <w:rFonts w:ascii="Times New Roman" w:eastAsia="Book Antiqua" w:hAnsi="Times New Roman" w:cs="Times New Roman"/>
          <w:color w:val="000000"/>
          <w:sz w:val="28"/>
          <w:szCs w:val="28"/>
          <w:shd w:val="clear" w:color="auto" w:fill="FFFFFF"/>
        </w:rPr>
        <w:t xml:space="preserve"> </w:t>
      </w:r>
      <w:r w:rsidRPr="003109AF">
        <w:rPr>
          <w:rFonts w:ascii="Times New Roman" w:eastAsia="Book Antiqua" w:hAnsi="Times New Roman" w:cs="Times New Roman"/>
          <w:color w:val="000000"/>
          <w:sz w:val="28"/>
          <w:szCs w:val="28"/>
          <w:shd w:val="clear" w:color="auto" w:fill="FFFFFF"/>
        </w:rPr>
        <w:t>д.5);</w:t>
      </w:r>
    </w:p>
    <w:p w:rsidR="003109AF" w:rsidRPr="003109AF" w:rsidRDefault="003109AF" w:rsidP="003109AF">
      <w:pPr>
        <w:widowControl w:val="0"/>
        <w:numPr>
          <w:ilvl w:val="1"/>
          <w:numId w:val="19"/>
        </w:numPr>
        <w:tabs>
          <w:tab w:val="left" w:pos="1058"/>
        </w:tabs>
        <w:spacing w:after="0" w:line="240" w:lineRule="auto"/>
        <w:ind w:firstLine="709"/>
        <w:jc w:val="both"/>
        <w:rPr>
          <w:rFonts w:ascii="Times New Roman" w:eastAsia="Book Antiqua" w:hAnsi="Times New Roman" w:cs="Times New Roman"/>
          <w:color w:val="000000"/>
          <w:sz w:val="28"/>
          <w:szCs w:val="28"/>
          <w:shd w:val="clear" w:color="auto" w:fill="FFFFFF"/>
        </w:rPr>
      </w:pPr>
      <w:r w:rsidRPr="003109AF">
        <w:rPr>
          <w:rFonts w:ascii="Times New Roman" w:eastAsia="Book Antiqua" w:hAnsi="Times New Roman" w:cs="Times New Roman"/>
          <w:color w:val="000000"/>
          <w:sz w:val="28"/>
          <w:szCs w:val="28"/>
          <w:shd w:val="clear" w:color="auto" w:fill="FFFFFF"/>
        </w:rPr>
        <w:t>Совет депутатов муниципального образования «Юкаменское» (ИНН 1823002407, ОГРН 1051801310296, адрес: 427680 Удмуртская Республика, Юкаменский район, село Юкаменское, улица Первомайская,</w:t>
      </w:r>
      <w:r>
        <w:rPr>
          <w:rFonts w:ascii="Times New Roman" w:eastAsia="Book Antiqua" w:hAnsi="Times New Roman" w:cs="Times New Roman"/>
          <w:color w:val="000000"/>
          <w:sz w:val="28"/>
          <w:szCs w:val="28"/>
          <w:shd w:val="clear" w:color="auto" w:fill="FFFFFF"/>
        </w:rPr>
        <w:t xml:space="preserve"> </w:t>
      </w:r>
      <w:r w:rsidRPr="003109AF">
        <w:rPr>
          <w:rFonts w:ascii="Times New Roman" w:eastAsia="Book Antiqua" w:hAnsi="Times New Roman" w:cs="Times New Roman"/>
          <w:color w:val="000000"/>
          <w:sz w:val="28"/>
          <w:szCs w:val="28"/>
          <w:shd w:val="clear" w:color="auto" w:fill="FFFFFF"/>
        </w:rPr>
        <w:t>д.11).</w:t>
      </w:r>
    </w:p>
    <w:p w:rsidR="003109AF" w:rsidRPr="003109AF" w:rsidRDefault="003109AF" w:rsidP="003109AF">
      <w:pPr>
        <w:numPr>
          <w:ilvl w:val="0"/>
          <w:numId w:val="19"/>
        </w:numPr>
        <w:spacing w:after="0" w:line="240" w:lineRule="auto"/>
        <w:ind w:firstLine="709"/>
        <w:contextualSpacing/>
        <w:jc w:val="both"/>
        <w:rPr>
          <w:rFonts w:ascii="Times New Roman" w:hAnsi="Times New Roman" w:cs="Times New Roman"/>
          <w:sz w:val="28"/>
          <w:szCs w:val="28"/>
        </w:rPr>
      </w:pPr>
      <w:r w:rsidRPr="003109AF">
        <w:rPr>
          <w:rFonts w:ascii="Times New Roman" w:hAnsi="Times New Roman" w:cs="Times New Roman"/>
          <w:sz w:val="28"/>
          <w:szCs w:val="28"/>
        </w:rPr>
        <w:t>Председателю ликвидационной комиссии Абашеву Б.А. уведомить Межрайонную инспекцию Федеральной налоговой службы № 11 по Удмуртской Республике о составлении промежуточного ликвидационного баланса Совета депутатов муниципального образования «Юкаменский район».</w:t>
      </w:r>
    </w:p>
    <w:p w:rsidR="003109AF" w:rsidRPr="003109AF" w:rsidRDefault="003109AF" w:rsidP="003109AF">
      <w:pPr>
        <w:numPr>
          <w:ilvl w:val="0"/>
          <w:numId w:val="19"/>
        </w:numPr>
        <w:spacing w:after="0" w:line="240" w:lineRule="auto"/>
        <w:ind w:firstLine="709"/>
        <w:contextualSpacing/>
        <w:jc w:val="both"/>
        <w:rPr>
          <w:rFonts w:ascii="Times New Roman" w:hAnsi="Times New Roman" w:cs="Times New Roman"/>
          <w:sz w:val="28"/>
          <w:szCs w:val="28"/>
        </w:rPr>
      </w:pPr>
      <w:r w:rsidRPr="003109AF">
        <w:rPr>
          <w:rFonts w:ascii="Times New Roman" w:hAnsi="Times New Roman" w:cs="Times New Roman"/>
          <w:sz w:val="28"/>
          <w:szCs w:val="28"/>
        </w:rPr>
        <w:t>Председателю ликвидационной комиссии Бельтюковой С.А. уведомить Межрайонную инспекцию Федеральной налоговой службы № 11 по Удмуртской Республике о составлении промежуточного ликвидационного баланса Советов депутатов муниципальных образований – сельских поселений Юкаменского района.</w:t>
      </w:r>
    </w:p>
    <w:p w:rsidR="003109AF" w:rsidRPr="003109AF" w:rsidRDefault="003109AF" w:rsidP="003109AF">
      <w:pPr>
        <w:widowControl w:val="0"/>
        <w:numPr>
          <w:ilvl w:val="0"/>
          <w:numId w:val="19"/>
        </w:numPr>
        <w:tabs>
          <w:tab w:val="left" w:pos="1284"/>
        </w:tabs>
        <w:spacing w:after="0" w:line="240" w:lineRule="auto"/>
        <w:ind w:firstLine="700"/>
        <w:jc w:val="both"/>
        <w:rPr>
          <w:rFonts w:ascii="Times New Roman" w:eastAsia="Book Antiqua" w:hAnsi="Times New Roman" w:cs="Times New Roman"/>
          <w:sz w:val="28"/>
          <w:szCs w:val="28"/>
        </w:rPr>
      </w:pPr>
      <w:r w:rsidRPr="003109AF">
        <w:rPr>
          <w:rFonts w:ascii="Times New Roman" w:eastAsia="Book Antiqua" w:hAnsi="Times New Roman" w:cs="Times New Roman"/>
          <w:sz w:val="28"/>
          <w:szCs w:val="28"/>
        </w:rPr>
        <w:t>Решение вступает в силу со дня подписания.</w:t>
      </w:r>
    </w:p>
    <w:p w:rsidR="003109AF" w:rsidRPr="003109AF" w:rsidRDefault="003109AF" w:rsidP="003109AF">
      <w:pPr>
        <w:widowControl w:val="0"/>
        <w:tabs>
          <w:tab w:val="left" w:pos="1284"/>
        </w:tabs>
        <w:spacing w:after="0" w:line="240" w:lineRule="auto"/>
        <w:jc w:val="both"/>
        <w:rPr>
          <w:rFonts w:ascii="Times New Roman" w:eastAsia="Book Antiqua" w:hAnsi="Times New Roman" w:cs="Times New Roman"/>
          <w:sz w:val="28"/>
          <w:szCs w:val="28"/>
        </w:rPr>
      </w:pPr>
    </w:p>
    <w:p w:rsidR="003109AF" w:rsidRPr="003109AF" w:rsidRDefault="003109AF" w:rsidP="003109AF">
      <w:pPr>
        <w:widowControl w:val="0"/>
        <w:tabs>
          <w:tab w:val="left" w:pos="1284"/>
        </w:tabs>
        <w:spacing w:after="0" w:line="240" w:lineRule="auto"/>
        <w:jc w:val="both"/>
        <w:rPr>
          <w:rFonts w:ascii="Times New Roman" w:eastAsia="Book Antiqua" w:hAnsi="Times New Roman" w:cs="Times New Roman"/>
          <w:sz w:val="28"/>
          <w:szCs w:val="28"/>
        </w:rPr>
      </w:pPr>
    </w:p>
    <w:p w:rsidR="003109AF" w:rsidRPr="003109AF" w:rsidRDefault="003109AF" w:rsidP="003109AF">
      <w:pPr>
        <w:widowControl w:val="0"/>
        <w:tabs>
          <w:tab w:val="left" w:pos="1284"/>
        </w:tabs>
        <w:spacing w:after="0" w:line="240" w:lineRule="auto"/>
        <w:jc w:val="both"/>
        <w:rPr>
          <w:rFonts w:ascii="Times New Roman" w:eastAsia="Book Antiqua" w:hAnsi="Times New Roman" w:cs="Times New Roman"/>
          <w:sz w:val="28"/>
          <w:szCs w:val="28"/>
        </w:rPr>
      </w:pPr>
      <w:r w:rsidRPr="003109AF">
        <w:rPr>
          <w:rFonts w:ascii="Times New Roman" w:eastAsia="Book Antiqua" w:hAnsi="Times New Roman" w:cs="Times New Roman"/>
          <w:sz w:val="28"/>
          <w:szCs w:val="28"/>
        </w:rPr>
        <w:t>Председатель Совета депутатов</w:t>
      </w:r>
    </w:p>
    <w:p w:rsidR="003109AF" w:rsidRPr="003109AF" w:rsidRDefault="003109AF" w:rsidP="003109AF">
      <w:pPr>
        <w:widowControl w:val="0"/>
        <w:tabs>
          <w:tab w:val="left" w:pos="1284"/>
        </w:tabs>
        <w:spacing w:after="0" w:line="240" w:lineRule="auto"/>
        <w:jc w:val="both"/>
        <w:rPr>
          <w:rFonts w:ascii="Times New Roman" w:eastAsia="Book Antiqua" w:hAnsi="Times New Roman" w:cs="Times New Roman"/>
          <w:sz w:val="28"/>
          <w:szCs w:val="28"/>
        </w:rPr>
      </w:pPr>
      <w:r w:rsidRPr="003109AF">
        <w:rPr>
          <w:rFonts w:ascii="Times New Roman" w:eastAsia="Book Antiqua" w:hAnsi="Times New Roman" w:cs="Times New Roman"/>
          <w:sz w:val="28"/>
          <w:szCs w:val="28"/>
        </w:rPr>
        <w:t xml:space="preserve">муниципального образования </w:t>
      </w:r>
    </w:p>
    <w:p w:rsidR="003109AF" w:rsidRPr="003109AF" w:rsidRDefault="003109AF" w:rsidP="003109AF">
      <w:pPr>
        <w:widowControl w:val="0"/>
        <w:tabs>
          <w:tab w:val="left" w:pos="1284"/>
        </w:tabs>
        <w:spacing w:after="0" w:line="240" w:lineRule="auto"/>
        <w:jc w:val="both"/>
        <w:rPr>
          <w:rFonts w:ascii="Times New Roman" w:eastAsia="Book Antiqua" w:hAnsi="Times New Roman" w:cs="Times New Roman"/>
          <w:sz w:val="28"/>
          <w:szCs w:val="28"/>
        </w:rPr>
      </w:pPr>
      <w:r w:rsidRPr="003109AF">
        <w:rPr>
          <w:rFonts w:ascii="Times New Roman" w:eastAsia="Book Antiqua" w:hAnsi="Times New Roman" w:cs="Times New Roman"/>
          <w:sz w:val="28"/>
          <w:szCs w:val="28"/>
        </w:rPr>
        <w:t xml:space="preserve">«Муниципальный округ </w:t>
      </w:r>
    </w:p>
    <w:p w:rsidR="003109AF" w:rsidRPr="003109AF" w:rsidRDefault="003109AF" w:rsidP="003109AF">
      <w:pPr>
        <w:widowControl w:val="0"/>
        <w:tabs>
          <w:tab w:val="left" w:pos="1284"/>
        </w:tabs>
        <w:spacing w:after="0" w:line="240" w:lineRule="auto"/>
        <w:jc w:val="both"/>
        <w:rPr>
          <w:rFonts w:ascii="Times New Roman" w:eastAsia="Book Antiqua" w:hAnsi="Times New Roman" w:cs="Times New Roman"/>
          <w:sz w:val="28"/>
          <w:szCs w:val="28"/>
        </w:rPr>
      </w:pPr>
      <w:r w:rsidRPr="003109AF">
        <w:rPr>
          <w:rFonts w:ascii="Times New Roman" w:eastAsia="Book Antiqua" w:hAnsi="Times New Roman" w:cs="Times New Roman"/>
          <w:sz w:val="28"/>
          <w:szCs w:val="28"/>
        </w:rPr>
        <w:t xml:space="preserve">Юкаменский район </w:t>
      </w:r>
    </w:p>
    <w:p w:rsidR="003109AF" w:rsidRPr="003109AF" w:rsidRDefault="003109AF" w:rsidP="003109AF">
      <w:pPr>
        <w:widowControl w:val="0"/>
        <w:tabs>
          <w:tab w:val="left" w:pos="1284"/>
        </w:tabs>
        <w:spacing w:after="0" w:line="240" w:lineRule="auto"/>
        <w:jc w:val="both"/>
        <w:rPr>
          <w:rFonts w:ascii="Times New Roman" w:eastAsia="Book Antiqua" w:hAnsi="Times New Roman" w:cs="Times New Roman"/>
          <w:sz w:val="28"/>
          <w:szCs w:val="28"/>
        </w:rPr>
      </w:pPr>
      <w:r w:rsidRPr="003109AF">
        <w:rPr>
          <w:rFonts w:ascii="Times New Roman" w:eastAsia="Book Antiqua" w:hAnsi="Times New Roman" w:cs="Times New Roman"/>
          <w:sz w:val="28"/>
          <w:szCs w:val="28"/>
        </w:rPr>
        <w:t>Удмуртской Республики»                                         Б.А.</w:t>
      </w:r>
      <w:r>
        <w:rPr>
          <w:rFonts w:ascii="Times New Roman" w:eastAsia="Book Antiqua" w:hAnsi="Times New Roman" w:cs="Times New Roman"/>
          <w:sz w:val="28"/>
          <w:szCs w:val="28"/>
        </w:rPr>
        <w:t xml:space="preserve"> </w:t>
      </w:r>
      <w:r w:rsidRPr="003109AF">
        <w:rPr>
          <w:rFonts w:ascii="Times New Roman" w:eastAsia="Book Antiqua" w:hAnsi="Times New Roman" w:cs="Times New Roman"/>
          <w:sz w:val="28"/>
          <w:szCs w:val="28"/>
        </w:rPr>
        <w:t>Абашев</w:t>
      </w:r>
    </w:p>
    <w:p w:rsidR="003109AF" w:rsidRPr="003109AF" w:rsidRDefault="003109AF" w:rsidP="003109AF">
      <w:pPr>
        <w:widowControl w:val="0"/>
        <w:tabs>
          <w:tab w:val="left" w:pos="1284"/>
        </w:tabs>
        <w:spacing w:after="0" w:line="240" w:lineRule="auto"/>
        <w:jc w:val="both"/>
        <w:rPr>
          <w:rFonts w:ascii="Times New Roman" w:eastAsia="Book Antiqua" w:hAnsi="Times New Roman" w:cs="Times New Roman"/>
          <w:sz w:val="28"/>
          <w:szCs w:val="28"/>
        </w:rPr>
      </w:pPr>
    </w:p>
    <w:p w:rsidR="003109AF" w:rsidRPr="003109AF" w:rsidRDefault="003109AF" w:rsidP="003109AF">
      <w:pPr>
        <w:spacing w:after="0" w:line="240" w:lineRule="auto"/>
        <w:rPr>
          <w:rFonts w:ascii="Times New Roman" w:hAnsi="Times New Roman" w:cs="Times New Roman"/>
          <w:sz w:val="28"/>
          <w:szCs w:val="28"/>
        </w:rPr>
      </w:pPr>
    </w:p>
    <w:p w:rsidR="003109AF" w:rsidRPr="003109AF" w:rsidRDefault="003109AF" w:rsidP="003109AF">
      <w:pPr>
        <w:spacing w:after="0" w:line="240" w:lineRule="auto"/>
        <w:jc w:val="both"/>
        <w:rPr>
          <w:rFonts w:ascii="Times New Roman" w:hAnsi="Times New Roman" w:cs="Times New Roman"/>
          <w:b/>
          <w:sz w:val="28"/>
          <w:szCs w:val="28"/>
        </w:rPr>
      </w:pPr>
      <w:r w:rsidRPr="003109AF">
        <w:rPr>
          <w:rFonts w:ascii="Times New Roman" w:hAnsi="Times New Roman" w:cs="Times New Roman"/>
          <w:b/>
          <w:sz w:val="28"/>
          <w:szCs w:val="28"/>
        </w:rPr>
        <w:t>с. Юкаменское</w:t>
      </w:r>
    </w:p>
    <w:p w:rsidR="003109AF" w:rsidRPr="003109AF" w:rsidRDefault="003109AF" w:rsidP="003109AF">
      <w:pPr>
        <w:spacing w:after="0" w:line="240" w:lineRule="auto"/>
        <w:jc w:val="both"/>
        <w:rPr>
          <w:rFonts w:ascii="Times New Roman" w:hAnsi="Times New Roman" w:cs="Times New Roman"/>
          <w:sz w:val="28"/>
          <w:szCs w:val="28"/>
          <w:lang w:eastAsia="ru-RU"/>
        </w:rPr>
      </w:pPr>
      <w:r w:rsidRPr="003109AF">
        <w:rPr>
          <w:rFonts w:ascii="Times New Roman" w:hAnsi="Times New Roman" w:cs="Times New Roman"/>
          <w:b/>
          <w:sz w:val="28"/>
          <w:szCs w:val="28"/>
        </w:rPr>
        <w:t>17 февраля 2022 года № 108</w:t>
      </w:r>
    </w:p>
    <w:p w:rsidR="003109AF" w:rsidRPr="003109AF" w:rsidRDefault="003109AF" w:rsidP="003109AF">
      <w:pPr>
        <w:spacing w:after="0" w:line="240" w:lineRule="auto"/>
        <w:rPr>
          <w:rFonts w:ascii="Times New Roman" w:hAnsi="Times New Roman" w:cs="Times New Roman"/>
          <w:sz w:val="28"/>
          <w:szCs w:val="28"/>
        </w:rPr>
      </w:pPr>
    </w:p>
    <w:p w:rsidR="003109AF" w:rsidRPr="003109AF" w:rsidRDefault="003109AF" w:rsidP="003109AF">
      <w:pPr>
        <w:suppressAutoHyphens/>
        <w:spacing w:after="0" w:line="240" w:lineRule="auto"/>
        <w:jc w:val="both"/>
        <w:rPr>
          <w:rFonts w:ascii="Times New Roman" w:eastAsia="Times New Roman" w:hAnsi="Times New Roman" w:cs="Times New Roman"/>
          <w:sz w:val="28"/>
          <w:szCs w:val="28"/>
          <w:lang w:eastAsia="ar-SA"/>
        </w:rPr>
      </w:pPr>
    </w:p>
    <w:p w:rsidR="003109AF" w:rsidRPr="003109AF" w:rsidRDefault="003109AF" w:rsidP="003109AF">
      <w:pPr>
        <w:keepNext/>
        <w:spacing w:after="0" w:line="240" w:lineRule="auto"/>
        <w:jc w:val="center"/>
        <w:outlineLvl w:val="0"/>
        <w:rPr>
          <w:rFonts w:ascii="Times New Roman" w:eastAsia="Times New Roman" w:hAnsi="Times New Roman" w:cs="Times New Roman"/>
          <w:b/>
          <w:sz w:val="24"/>
          <w:szCs w:val="28"/>
          <w:lang w:eastAsia="ru-RU"/>
        </w:rPr>
      </w:pPr>
      <w:r>
        <w:rPr>
          <w:rFonts w:ascii="Times New Roman" w:eastAsia="Times New Roman" w:hAnsi="Times New Roman" w:cs="Times New Roman"/>
          <w:noProof/>
          <w:sz w:val="24"/>
          <w:szCs w:val="20"/>
          <w:lang w:eastAsia="ru-RU"/>
        </w:rPr>
        <w:lastRenderedPageBreak/>
        <w:drawing>
          <wp:anchor distT="0" distB="0" distL="114300" distR="114300" simplePos="0" relativeHeight="251681792" behindDoc="1" locked="0" layoutInCell="1" allowOverlap="1">
            <wp:simplePos x="0" y="0"/>
            <wp:positionH relativeFrom="margin">
              <wp:posOffset>2613660</wp:posOffset>
            </wp:positionH>
            <wp:positionV relativeFrom="margin">
              <wp:posOffset>-161925</wp:posOffset>
            </wp:positionV>
            <wp:extent cx="811530" cy="1338580"/>
            <wp:effectExtent l="0" t="0" r="7620" b="0"/>
            <wp:wrapThrough wrapText="bothSides">
              <wp:wrapPolygon edited="0">
                <wp:start x="0" y="0"/>
                <wp:lineTo x="0" y="21211"/>
                <wp:lineTo x="21296" y="21211"/>
                <wp:lineTo x="21296" y="0"/>
                <wp:lineTo x="0" y="0"/>
              </wp:wrapPolygon>
            </wp:wrapThrough>
            <wp:docPr id="13" name="Рисунок 1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109AF" w:rsidRPr="003109AF" w:rsidRDefault="003109AF" w:rsidP="003109AF">
      <w:pPr>
        <w:keepNext/>
        <w:spacing w:after="0" w:line="240" w:lineRule="auto"/>
        <w:jc w:val="center"/>
        <w:outlineLvl w:val="0"/>
        <w:rPr>
          <w:rFonts w:ascii="Times New Roman" w:eastAsia="Times New Roman" w:hAnsi="Times New Roman" w:cs="Times New Roman"/>
          <w:b/>
          <w:sz w:val="24"/>
          <w:szCs w:val="28"/>
          <w:lang w:eastAsia="ru-RU"/>
        </w:rPr>
      </w:pPr>
    </w:p>
    <w:p w:rsidR="003109AF" w:rsidRPr="003109AF" w:rsidRDefault="003109AF" w:rsidP="003109AF">
      <w:pPr>
        <w:widowControl w:val="0"/>
        <w:spacing w:after="0" w:line="240" w:lineRule="auto"/>
        <w:jc w:val="center"/>
        <w:rPr>
          <w:rFonts w:ascii="Times New Roman" w:eastAsia="Times New Roman" w:hAnsi="Times New Roman" w:cs="Times New Roman"/>
          <w:b/>
          <w:bCs/>
          <w:color w:val="000000"/>
          <w:sz w:val="23"/>
          <w:szCs w:val="23"/>
          <w:lang w:eastAsia="ru-RU"/>
        </w:rPr>
      </w:pPr>
    </w:p>
    <w:p w:rsidR="003109AF" w:rsidRPr="003109AF" w:rsidRDefault="003109AF" w:rsidP="003109AF">
      <w:pPr>
        <w:widowControl w:val="0"/>
        <w:spacing w:after="0" w:line="240" w:lineRule="auto"/>
        <w:jc w:val="center"/>
        <w:rPr>
          <w:rFonts w:ascii="Times New Roman" w:eastAsia="Times New Roman" w:hAnsi="Times New Roman" w:cs="Times New Roman"/>
          <w:b/>
          <w:bCs/>
          <w:color w:val="000000"/>
          <w:sz w:val="23"/>
          <w:szCs w:val="23"/>
          <w:lang w:eastAsia="ru-RU"/>
        </w:rPr>
      </w:pPr>
    </w:p>
    <w:p w:rsidR="003109AF" w:rsidRPr="003109AF" w:rsidRDefault="003109AF" w:rsidP="003109AF">
      <w:pPr>
        <w:widowControl w:val="0"/>
        <w:spacing w:after="0" w:line="240" w:lineRule="auto"/>
        <w:jc w:val="center"/>
        <w:rPr>
          <w:rFonts w:ascii="Times New Roman" w:eastAsia="Times New Roman" w:hAnsi="Times New Roman" w:cs="Times New Roman"/>
          <w:b/>
          <w:bCs/>
          <w:color w:val="000000"/>
          <w:sz w:val="23"/>
          <w:szCs w:val="23"/>
          <w:lang w:eastAsia="ru-RU"/>
        </w:rPr>
      </w:pPr>
    </w:p>
    <w:p w:rsidR="003109AF" w:rsidRPr="003109AF" w:rsidRDefault="003109AF" w:rsidP="003109AF">
      <w:pPr>
        <w:widowControl w:val="0"/>
        <w:spacing w:after="0" w:line="240" w:lineRule="auto"/>
        <w:jc w:val="center"/>
        <w:rPr>
          <w:rFonts w:ascii="Times New Roman" w:eastAsia="Times New Roman" w:hAnsi="Times New Roman" w:cs="Times New Roman"/>
          <w:b/>
          <w:bCs/>
          <w:color w:val="000000"/>
          <w:sz w:val="23"/>
          <w:szCs w:val="23"/>
          <w:lang w:eastAsia="ru-RU"/>
        </w:rPr>
      </w:pPr>
    </w:p>
    <w:p w:rsidR="003109AF" w:rsidRPr="003109AF" w:rsidRDefault="003109AF" w:rsidP="003109AF">
      <w:pPr>
        <w:widowControl w:val="0"/>
        <w:spacing w:after="0" w:line="240" w:lineRule="auto"/>
        <w:jc w:val="center"/>
        <w:rPr>
          <w:rFonts w:ascii="Times New Roman" w:eastAsia="Times New Roman" w:hAnsi="Times New Roman" w:cs="Times New Roman"/>
          <w:b/>
          <w:bCs/>
          <w:color w:val="000000"/>
          <w:sz w:val="23"/>
          <w:szCs w:val="23"/>
          <w:lang w:eastAsia="ru-RU"/>
        </w:rPr>
      </w:pPr>
    </w:p>
    <w:p w:rsidR="003109AF" w:rsidRPr="003109AF" w:rsidRDefault="003109AF" w:rsidP="003109AF">
      <w:pPr>
        <w:widowControl w:val="0"/>
        <w:spacing w:after="0" w:line="240" w:lineRule="auto"/>
        <w:jc w:val="center"/>
        <w:rPr>
          <w:rFonts w:ascii="Times New Roman" w:eastAsia="Times New Roman" w:hAnsi="Times New Roman" w:cs="Times New Roman"/>
          <w:b/>
          <w:bCs/>
          <w:color w:val="000000"/>
          <w:sz w:val="23"/>
          <w:szCs w:val="23"/>
          <w:lang w:eastAsia="ru-RU"/>
        </w:rPr>
      </w:pPr>
      <w:r w:rsidRPr="003109AF">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3109AF" w:rsidRPr="003109AF" w:rsidRDefault="003109AF" w:rsidP="003109AF">
      <w:pPr>
        <w:widowControl w:val="0"/>
        <w:spacing w:after="0" w:line="240" w:lineRule="auto"/>
        <w:jc w:val="center"/>
        <w:rPr>
          <w:rFonts w:ascii="Times New Roman" w:eastAsia="Times New Roman" w:hAnsi="Times New Roman" w:cs="Times New Roman"/>
          <w:b/>
          <w:bCs/>
          <w:color w:val="000000"/>
          <w:sz w:val="23"/>
          <w:szCs w:val="23"/>
          <w:lang w:eastAsia="ru-RU"/>
        </w:rPr>
      </w:pPr>
      <w:r w:rsidRPr="003109AF">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3109AF" w:rsidRPr="003109AF" w:rsidRDefault="003109AF" w:rsidP="003109AF">
      <w:pPr>
        <w:spacing w:after="0" w:line="240" w:lineRule="auto"/>
        <w:rPr>
          <w:rFonts w:ascii="Times New Roman" w:eastAsia="Times New Roman" w:hAnsi="Times New Roman" w:cs="Times New Roman"/>
          <w:sz w:val="24"/>
          <w:szCs w:val="20"/>
          <w:lang w:eastAsia="ru-RU"/>
        </w:rPr>
      </w:pPr>
    </w:p>
    <w:p w:rsidR="003109AF" w:rsidRPr="003109AF" w:rsidRDefault="003109AF" w:rsidP="003109AF">
      <w:pPr>
        <w:keepNext/>
        <w:spacing w:after="0" w:line="240" w:lineRule="auto"/>
        <w:jc w:val="center"/>
        <w:outlineLvl w:val="0"/>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РЕШЕНИЕ</w:t>
      </w:r>
    </w:p>
    <w:p w:rsidR="003109AF" w:rsidRPr="003109AF" w:rsidRDefault="003109AF" w:rsidP="003109AF">
      <w:pPr>
        <w:keepNext/>
        <w:spacing w:after="0" w:line="240" w:lineRule="auto"/>
        <w:jc w:val="center"/>
        <w:outlineLvl w:val="0"/>
        <w:rPr>
          <w:rFonts w:ascii="Times New Roman" w:eastAsia="Times New Roman" w:hAnsi="Times New Roman" w:cs="Times New Roman"/>
          <w:b/>
          <w:sz w:val="24"/>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val="x-none" w:eastAsia="ru-RU"/>
        </w:rPr>
        <w:t xml:space="preserve">О </w:t>
      </w:r>
      <w:r w:rsidRPr="003109AF">
        <w:rPr>
          <w:rFonts w:ascii="Times New Roman" w:eastAsia="Times New Roman" w:hAnsi="Times New Roman" w:cs="Times New Roman"/>
          <w:b/>
          <w:sz w:val="28"/>
          <w:szCs w:val="28"/>
          <w:lang w:eastAsia="ru-RU"/>
        </w:rPr>
        <w:t>внесении изменений в решение</w:t>
      </w:r>
      <w:r w:rsidRPr="003109AF">
        <w:rPr>
          <w:rFonts w:ascii="Times New Roman" w:eastAsia="Times New Roman" w:hAnsi="Times New Roman" w:cs="Times New Roman"/>
          <w:b/>
          <w:sz w:val="28"/>
          <w:szCs w:val="28"/>
          <w:lang w:val="x-none" w:eastAsia="ru-RU"/>
        </w:rPr>
        <w:t xml:space="preserve"> </w:t>
      </w:r>
      <w:r w:rsidRPr="003109AF">
        <w:rPr>
          <w:rFonts w:ascii="Times New Roman" w:eastAsia="Times New Roman" w:hAnsi="Times New Roman" w:cs="Times New Roman"/>
          <w:b/>
          <w:sz w:val="28"/>
          <w:szCs w:val="28"/>
          <w:lang w:eastAsia="ru-RU"/>
        </w:rPr>
        <w:t>Совета депутатов</w:t>
      </w:r>
      <w:r w:rsidRPr="003109AF">
        <w:rPr>
          <w:rFonts w:ascii="Times New Roman" w:eastAsia="Times New Roman" w:hAnsi="Times New Roman" w:cs="Times New Roman"/>
          <w:b/>
          <w:sz w:val="28"/>
          <w:szCs w:val="28"/>
          <w:lang w:val="x-none" w:eastAsia="ru-RU"/>
        </w:rPr>
        <w:t xml:space="preserve"> </w:t>
      </w:r>
      <w:r w:rsidRPr="003109AF">
        <w:rPr>
          <w:rFonts w:ascii="Times New Roman" w:eastAsia="Times New Roman" w:hAnsi="Times New Roman" w:cs="Times New Roman"/>
          <w:b/>
          <w:sz w:val="28"/>
          <w:szCs w:val="28"/>
          <w:lang w:eastAsia="ru-RU"/>
        </w:rPr>
        <w:t>муниципального образования</w:t>
      </w:r>
      <w:r w:rsidRPr="003109AF">
        <w:rPr>
          <w:rFonts w:ascii="Times New Roman" w:eastAsia="Times New Roman" w:hAnsi="Times New Roman" w:cs="Times New Roman"/>
          <w:b/>
          <w:sz w:val="28"/>
          <w:szCs w:val="28"/>
          <w:lang w:val="x-none" w:eastAsia="ru-RU"/>
        </w:rPr>
        <w:t xml:space="preserve"> «</w:t>
      </w:r>
      <w:r w:rsidRPr="003109AF">
        <w:rPr>
          <w:rFonts w:ascii="Times New Roman" w:eastAsia="Times New Roman" w:hAnsi="Times New Roman" w:cs="Times New Roman"/>
          <w:b/>
          <w:sz w:val="28"/>
          <w:szCs w:val="28"/>
          <w:lang w:eastAsia="ru-RU"/>
        </w:rPr>
        <w:t>Муниципальный округ Юкаменский район Удмуртской Республики</w:t>
      </w:r>
      <w:r w:rsidRPr="003109AF">
        <w:rPr>
          <w:rFonts w:ascii="Times New Roman" w:eastAsia="Times New Roman" w:hAnsi="Times New Roman" w:cs="Times New Roman"/>
          <w:b/>
          <w:sz w:val="28"/>
          <w:szCs w:val="28"/>
          <w:lang w:val="x-none" w:eastAsia="ru-RU"/>
        </w:rPr>
        <w:t xml:space="preserve">» </w:t>
      </w:r>
      <w:r w:rsidRPr="003109AF">
        <w:rPr>
          <w:rFonts w:ascii="Times New Roman" w:eastAsia="Times New Roman" w:hAnsi="Times New Roman" w:cs="Times New Roman"/>
          <w:b/>
          <w:sz w:val="28"/>
          <w:szCs w:val="28"/>
          <w:lang w:eastAsia="ru-RU"/>
        </w:rPr>
        <w:t xml:space="preserve"> от</w:t>
      </w:r>
      <w:r w:rsidRPr="003109AF">
        <w:rPr>
          <w:rFonts w:ascii="Times New Roman" w:eastAsia="Times New Roman" w:hAnsi="Times New Roman" w:cs="Times New Roman"/>
          <w:b/>
          <w:sz w:val="28"/>
          <w:szCs w:val="28"/>
          <w:lang w:val="x-none" w:eastAsia="ru-RU"/>
        </w:rPr>
        <w:t xml:space="preserve"> </w:t>
      </w:r>
      <w:r w:rsidRPr="003109AF">
        <w:rPr>
          <w:rFonts w:ascii="Times New Roman" w:eastAsia="Times New Roman" w:hAnsi="Times New Roman" w:cs="Times New Roman"/>
          <w:b/>
          <w:sz w:val="28"/>
          <w:szCs w:val="28"/>
          <w:lang w:eastAsia="ru-RU"/>
        </w:rPr>
        <w:t xml:space="preserve">23  декабря </w:t>
      </w:r>
      <w:r w:rsidRPr="003109AF">
        <w:rPr>
          <w:rFonts w:ascii="Times New Roman" w:eastAsia="Times New Roman" w:hAnsi="Times New Roman" w:cs="Times New Roman"/>
          <w:b/>
          <w:sz w:val="28"/>
          <w:szCs w:val="28"/>
          <w:lang w:val="x-none" w:eastAsia="ru-RU"/>
        </w:rPr>
        <w:t>20</w:t>
      </w:r>
      <w:r w:rsidRPr="003109AF">
        <w:rPr>
          <w:rFonts w:ascii="Times New Roman" w:eastAsia="Times New Roman" w:hAnsi="Times New Roman" w:cs="Times New Roman"/>
          <w:b/>
          <w:sz w:val="28"/>
          <w:szCs w:val="28"/>
          <w:lang w:eastAsia="ru-RU"/>
        </w:rPr>
        <w:t>21 года</w:t>
      </w:r>
      <w:r w:rsidRPr="003109AF">
        <w:rPr>
          <w:rFonts w:ascii="Times New Roman" w:eastAsia="Times New Roman" w:hAnsi="Times New Roman" w:cs="Times New Roman"/>
          <w:b/>
          <w:sz w:val="28"/>
          <w:szCs w:val="28"/>
          <w:lang w:val="x-none" w:eastAsia="ru-RU"/>
        </w:rPr>
        <w:t xml:space="preserve"> № </w:t>
      </w:r>
      <w:r w:rsidRPr="003109AF">
        <w:rPr>
          <w:rFonts w:ascii="Times New Roman" w:eastAsia="Times New Roman" w:hAnsi="Times New Roman" w:cs="Times New Roman"/>
          <w:b/>
          <w:sz w:val="28"/>
          <w:szCs w:val="28"/>
          <w:lang w:eastAsia="ru-RU"/>
        </w:rPr>
        <w:t>63</w:t>
      </w:r>
      <w:r w:rsidRPr="003109AF">
        <w:rPr>
          <w:rFonts w:ascii="Times New Roman" w:eastAsia="Times New Roman" w:hAnsi="Times New Roman" w:cs="Times New Roman"/>
          <w:b/>
          <w:sz w:val="28"/>
          <w:szCs w:val="28"/>
          <w:lang w:val="x-none" w:eastAsia="ru-RU"/>
        </w:rPr>
        <w:t xml:space="preserve"> «</w:t>
      </w:r>
      <w:r w:rsidRPr="003109AF">
        <w:rPr>
          <w:rFonts w:ascii="Times New Roman" w:eastAsia="Times New Roman" w:hAnsi="Times New Roman" w:cs="Times New Roman"/>
          <w:b/>
          <w:sz w:val="28"/>
          <w:szCs w:val="28"/>
          <w:lang w:eastAsia="ru-RU"/>
        </w:rPr>
        <w:t xml:space="preserve">О бюджете муниципального образования «Муниципальный округ Юкаменский район Удмуртской Республики»  на 2022 год и  плановый период 2023 и 2024 годов» </w:t>
      </w:r>
    </w:p>
    <w:p w:rsidR="003109AF" w:rsidRPr="003109AF" w:rsidRDefault="003109AF" w:rsidP="003109AF">
      <w:pPr>
        <w:spacing w:after="0" w:line="240" w:lineRule="auto"/>
        <w:rPr>
          <w:rFonts w:ascii="Times New Roman" w:eastAsia="Times New Roman" w:hAnsi="Times New Roman" w:cs="Times New Roman"/>
          <w:sz w:val="26"/>
          <w:szCs w:val="26"/>
          <w:lang w:eastAsia="ru-RU"/>
        </w:rPr>
      </w:pPr>
    </w:p>
    <w:p w:rsidR="003109AF" w:rsidRPr="003109AF" w:rsidRDefault="003109AF" w:rsidP="003109AF">
      <w:pPr>
        <w:spacing w:after="0" w:line="240" w:lineRule="auto"/>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Принято </w:t>
      </w:r>
    </w:p>
    <w:p w:rsidR="003109AF" w:rsidRPr="003109AF" w:rsidRDefault="003109AF" w:rsidP="003109AF">
      <w:pPr>
        <w:spacing w:after="0" w:line="240" w:lineRule="auto"/>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Советом депутатов муниципального образования </w:t>
      </w:r>
    </w:p>
    <w:p w:rsidR="003109AF" w:rsidRPr="003109AF" w:rsidRDefault="003109AF" w:rsidP="003109AF">
      <w:pPr>
        <w:spacing w:after="0" w:line="240" w:lineRule="auto"/>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«Муниципальный округ Юкаменский район                                        </w:t>
      </w:r>
    </w:p>
    <w:p w:rsidR="003109AF" w:rsidRPr="003109AF" w:rsidRDefault="003109AF" w:rsidP="003109AF">
      <w:pPr>
        <w:spacing w:after="0" w:line="240" w:lineRule="auto"/>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Удмуртской Республики» первого созыва                        17 февраля  2022 года</w:t>
      </w:r>
    </w:p>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p>
    <w:p w:rsidR="003109AF" w:rsidRPr="003109AF" w:rsidRDefault="003109AF" w:rsidP="003109AF">
      <w:pPr>
        <w:spacing w:after="0" w:line="240" w:lineRule="auto"/>
        <w:ind w:firstLine="708"/>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ind w:firstLine="708"/>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Руководствуясь Уставом муниципального образования «Юкаменский район» и в соответствии с решением Совета депутатов муниципального образования «Муниципальный округ Юкаменский район Удмуртской Республики» от 23 декабря 2021 года № 63 «О бюджете муниципального образования «Муниципальный округ Юкаменский район Удмуртской Республики»  на 2022 год и  плановый период 2023 и 2024 годов</w:t>
      </w:r>
    </w:p>
    <w:p w:rsidR="003109AF" w:rsidRPr="003109AF" w:rsidRDefault="003109AF" w:rsidP="003109AF">
      <w:pPr>
        <w:spacing w:after="0" w:line="240" w:lineRule="auto"/>
        <w:ind w:firstLine="708"/>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 </w:t>
      </w:r>
    </w:p>
    <w:p w:rsidR="003109AF" w:rsidRPr="003109AF" w:rsidRDefault="003109AF" w:rsidP="003109AF">
      <w:pPr>
        <w:spacing w:after="0" w:line="240" w:lineRule="auto"/>
        <w:ind w:firstLine="708"/>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3109AF" w:rsidRPr="003109AF" w:rsidRDefault="003109AF" w:rsidP="003109AF">
      <w:pPr>
        <w:spacing w:after="0" w:line="240" w:lineRule="auto"/>
        <w:jc w:val="both"/>
        <w:rPr>
          <w:rFonts w:ascii="Times New Roman" w:eastAsia="Times New Roman" w:hAnsi="Times New Roman" w:cs="Times New Roman"/>
          <w:b/>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val="x-none" w:eastAsia="ru-RU"/>
        </w:rPr>
      </w:pPr>
      <w:r w:rsidRPr="003109AF">
        <w:rPr>
          <w:rFonts w:ascii="Times New Roman" w:eastAsia="Times New Roman" w:hAnsi="Times New Roman" w:cs="Times New Roman"/>
          <w:b/>
          <w:sz w:val="28"/>
          <w:szCs w:val="28"/>
          <w:lang w:eastAsia="ru-RU"/>
        </w:rPr>
        <w:t xml:space="preserve">       </w:t>
      </w:r>
      <w:r w:rsidRPr="003109AF">
        <w:rPr>
          <w:rFonts w:ascii="Times New Roman" w:eastAsia="Times New Roman" w:hAnsi="Times New Roman" w:cs="Times New Roman"/>
          <w:b/>
          <w:sz w:val="28"/>
          <w:szCs w:val="28"/>
          <w:lang w:val="x-none" w:eastAsia="ru-RU"/>
        </w:rPr>
        <w:t>1.</w:t>
      </w:r>
      <w:r w:rsidRPr="003109AF">
        <w:rPr>
          <w:rFonts w:ascii="Times New Roman" w:eastAsia="Times New Roman" w:hAnsi="Times New Roman" w:cs="Times New Roman"/>
          <w:sz w:val="28"/>
          <w:szCs w:val="28"/>
          <w:lang w:val="x-none" w:eastAsia="ru-RU"/>
        </w:rPr>
        <w:t xml:space="preserve"> Внести  изменения</w:t>
      </w:r>
      <w:r w:rsidRPr="003109AF">
        <w:rPr>
          <w:rFonts w:ascii="Times New Roman" w:eastAsia="Times New Roman" w:hAnsi="Times New Roman" w:cs="Times New Roman"/>
          <w:sz w:val="28"/>
          <w:szCs w:val="28"/>
          <w:lang w:eastAsia="ru-RU"/>
        </w:rPr>
        <w:t xml:space="preserve"> в основные характеристики бюджета муниципального образования «Муниципальный округ Юкаменский район Удмуртской Республики» на 2022 год</w:t>
      </w:r>
      <w:r w:rsidRPr="003109AF">
        <w:rPr>
          <w:rFonts w:ascii="Times New Roman" w:eastAsia="Times New Roman" w:hAnsi="Times New Roman" w:cs="Times New Roman"/>
          <w:sz w:val="28"/>
          <w:szCs w:val="28"/>
          <w:lang w:val="x-none" w:eastAsia="ru-RU"/>
        </w:rPr>
        <w:t xml:space="preserve">: </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 увеличить общий объем доходов  бюджета муниципального образования «Юкаменский район» за счет безвозмездных поступлений на  7 551,4  тыс.рублей (приложение 1-доходы):</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в подпункте 1 пункта 1 раздела 1 цифры 341 887,5  заменить цифрами 349 438,9; цифры 254 137,5  заменить цифрами 261 688,9;</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2)  увеличить  общий объем расходов бюджета муниципального образования «Юкаменский район» на  13 836,6  тыс.рублей, в том числе за </w:t>
      </w:r>
      <w:r w:rsidRPr="003109AF">
        <w:rPr>
          <w:rFonts w:ascii="Times New Roman" w:eastAsia="Times New Roman" w:hAnsi="Times New Roman" w:cs="Times New Roman"/>
          <w:sz w:val="28"/>
          <w:szCs w:val="28"/>
          <w:lang w:eastAsia="ru-RU"/>
        </w:rPr>
        <w:lastRenderedPageBreak/>
        <w:t>счет безвозмездных поступлений на 7 551,4 тыс.рублей, за счет остатков на начало года на 6 285,2  тыс.рублей (приложение 1-расходы):</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в подпункте 2 пункта 1 раздела 1  цифры 343 387,5  заменить цифрами 357 224,1;</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3) увеличить дефицит бюджета муниципальный «Муниципальный округ Юкаменский район Удмуртской Республики» на 6 285,2 тыс.рублей за счет остатков на начало года:</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 в подпункте 4 пункта 1 раздела 1 цифры 1 500,0 заменить цифрами 7 785,2; </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4) в пункте 1 раздела 6 цифры  21 853,4  заменить цифрами 25 795,2;</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b/>
          <w:sz w:val="28"/>
          <w:szCs w:val="28"/>
          <w:lang w:eastAsia="ru-RU"/>
        </w:rPr>
        <w:t>2</w:t>
      </w:r>
      <w:r w:rsidRPr="003109AF">
        <w:rPr>
          <w:rFonts w:ascii="Times New Roman" w:eastAsia="Times New Roman" w:hAnsi="Times New Roman" w:cs="Times New Roman"/>
          <w:sz w:val="28"/>
          <w:szCs w:val="28"/>
          <w:lang w:eastAsia="ru-RU"/>
        </w:rPr>
        <w:t>. Внести изменения в основные характеристики бюджета муниципального образования «Муниципальный округ Юкаменский район Удмуртской Республики» на плановый период 2023 и 2024 годов:</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 увеличить общий объем доходов бюджета муниципального образования «Муниципальный округ Юкаменский район Удмуртской Республики» за счет безвозмездных поступлений  на 2023 год – 7 432,3 тыс.рублей, на 2024 год – 7 725,3 тыс.рублей (приложение 1 – доходы):</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в подпункте 1 пункта 2 раздела 1 на 2023 год цифры 320 676,6 заменить цифрами 328 108,9, цифры 228 010,6 заменить 235 442,9 и на 2024 год  цифры 360 880,6 заменить цифрами 368 605,9, цифры 263 976,6 заменить цифрами 271 701,9;</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2) увеличить общий объем расходов бюджета муниципального образования «Муниципальный округ Юкаменский район Удмуртской Республики» на 2023 год – 7 432,3 тыс.рублей, на 2024 год – 7 725,3 тыс.рублей (приложение 1 – расходы):</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в подпункте 2 пункта 2 раздела 1 на 2023 год цифры 320 676,6 заменить цифрами 328 108,9 и на 2024 год  цифры 360 880,6 заменить цифрами 368 605,9;</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b/>
          <w:sz w:val="28"/>
          <w:szCs w:val="28"/>
          <w:lang w:eastAsia="ru-RU"/>
        </w:rPr>
        <w:t>3.</w:t>
      </w:r>
      <w:r w:rsidRPr="003109AF">
        <w:rPr>
          <w:rFonts w:ascii="Times New Roman" w:eastAsia="Times New Roman" w:hAnsi="Times New Roman" w:cs="Times New Roman"/>
          <w:sz w:val="28"/>
          <w:szCs w:val="28"/>
          <w:lang w:eastAsia="ru-RU"/>
        </w:rPr>
        <w:t xml:space="preserve"> Дополнить решение пунктом 7.1 «Особенности использования в 2022 году средств, получаемых отдельными юридическими лицами из бюджета муниципального образования «Муниципальный округ Юкаменский район Удмуртской Республики»</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1.Установить, что:</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 Управление финансов Администрации муниципального образования «Муниципальный округ Юкаменский район Удмуртской Республики» на основании пункта 5 статьи 242.23 Бюджетного кодекса Российской Федерации осуществляет казначейское сопровождение в отношении средств, определенных в соответствии со статьёй 242.26 Бюджетного кодекса Российской Федерации в порядке, установленном Постановлением Администрации муниципального образования «Муниципальный округ Юкаменский район Удмуртской Республики»;</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2) при казначейском сопровождении муниципальных контрактов, контрактов, а также контрактов, договоров, соглашений, заключенных в рамках их исполнения, операции по зачислению и списанию средств </w:t>
      </w:r>
      <w:r w:rsidRPr="003109AF">
        <w:rPr>
          <w:rFonts w:ascii="Times New Roman" w:eastAsia="Times New Roman" w:hAnsi="Times New Roman" w:cs="Times New Roman"/>
          <w:sz w:val="28"/>
          <w:szCs w:val="28"/>
          <w:lang w:eastAsia="ru-RU"/>
        </w:rPr>
        <w:lastRenderedPageBreak/>
        <w:t>осуществляются на лицевых счетах, открытых Управлению  финансов Администрации муниципального образования «Муниципальный округ Юкаменский район Удмуртской Республики»  в Управлении Федерального казначейства по Удмуртской Республике, и отражаются на лицевых счетах, открытых в установленном порядке в Управлении финансов Администрации муниципального образования «Муниципальный округ Юкаменский район Удмуртской Республики».</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2. Положения части 1 настоящего пункта не распространяются на:</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 муниципальные контракты (контракты, договоры, соглашения), заключаемые в целях приобретения услуг связи, коммунальных услуг, подписки на периодические издания, аренды, финансовой аренды (лизинг), услуг по предоставлению кредитов, агентских услуг в сфере размещения, обслуживания, выкупа, обмена и погашения муниципальных долговых обязательств муниципального образования, услуг по проведению государственной экспертизы проектной документации и результатов инженерных изысканий, услуг по бухгалтерскому обслуживанию, осуществления работ по переносу (переустройству, присоединению) принадлежащих юридическим лицам инженерных сетей, коммуникаций, сооружений, осуществления страхования в соответствии со страховым законодательством, проведения мероприятий, направленных на профилактику и устранение последствий распространения коронавирусной инфекции;</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2) энергосервисные договоры (контракты);</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3) договоры, заключаемые муниципальными учреждениями муниципального образования «Муниципальный округ Юкаменский район Удмуртской Республики» в соответствии с Федеральным законом от 18 июля 2011 года № 223-ФЗ "О закупках товаров, работ, услуг отдельными видами юридических лиц";</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4) муниципальные контракты (контракты, договоры, соглашения), финансируемые за счет средств дорожного фонда муниципального образования «Муниципальный округ Юкаменский район Удмуртской Республики» .</w:t>
      </w:r>
    </w:p>
    <w:p w:rsidR="003109AF" w:rsidRPr="003109AF" w:rsidRDefault="003109AF" w:rsidP="003109AF">
      <w:pPr>
        <w:spacing w:after="0" w:line="240" w:lineRule="auto"/>
        <w:ind w:firstLine="567"/>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ind w:firstLine="540"/>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b/>
          <w:sz w:val="28"/>
          <w:szCs w:val="28"/>
          <w:lang w:eastAsia="ru-RU"/>
        </w:rPr>
        <w:t>4.</w:t>
      </w:r>
      <w:r w:rsidRPr="003109AF">
        <w:rPr>
          <w:rFonts w:ascii="Times New Roman" w:eastAsia="Times New Roman" w:hAnsi="Times New Roman" w:cs="Times New Roman"/>
          <w:sz w:val="28"/>
          <w:szCs w:val="28"/>
          <w:lang w:eastAsia="ru-RU"/>
        </w:rPr>
        <w:t xml:space="preserve"> Приложение 2 к решению изложить в новой редакции:</w:t>
      </w: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Источники внутреннего финансирования дефицита бюджета</w:t>
      </w: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 муниципального образования  «Муниципальный округ Юкаменский район Удмуртской Республики» на 2022 год и на плановый период 2023 и 2024 годов </w:t>
      </w:r>
    </w:p>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                                                                                                                                                 тыс.руб.</w:t>
      </w:r>
    </w:p>
    <w:tbl>
      <w:tblPr>
        <w:tblW w:w="9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198"/>
        <w:gridCol w:w="1658"/>
      </w:tblGrid>
      <w:tr w:rsidR="003109AF" w:rsidRPr="003109AF" w:rsidTr="003109AF">
        <w:tc>
          <w:tcPr>
            <w:tcW w:w="384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Наименование</w:t>
            </w:r>
          </w:p>
        </w:tc>
        <w:tc>
          <w:tcPr>
            <w:tcW w:w="419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Код БК</w:t>
            </w:r>
          </w:p>
        </w:tc>
        <w:tc>
          <w:tcPr>
            <w:tcW w:w="165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2022 год </w:t>
            </w:r>
          </w:p>
        </w:tc>
      </w:tr>
      <w:tr w:rsidR="003109AF" w:rsidRPr="003109AF" w:rsidTr="003109AF">
        <w:trPr>
          <w:trHeight w:val="863"/>
        </w:trPr>
        <w:tc>
          <w:tcPr>
            <w:tcW w:w="384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 xml:space="preserve">Кредиты от кредитных организаций </w:t>
            </w:r>
          </w:p>
        </w:tc>
        <w:tc>
          <w:tcPr>
            <w:tcW w:w="419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000 01 02 0000 00 0000 000</w:t>
            </w:r>
          </w:p>
        </w:tc>
        <w:tc>
          <w:tcPr>
            <w:tcW w:w="165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0</w:t>
            </w:r>
          </w:p>
        </w:tc>
      </w:tr>
      <w:tr w:rsidR="003109AF" w:rsidRPr="003109AF" w:rsidTr="003109AF">
        <w:trPr>
          <w:trHeight w:val="1313"/>
        </w:trPr>
        <w:tc>
          <w:tcPr>
            <w:tcW w:w="384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lastRenderedPageBreak/>
              <w:t>Получение муниципальными округами кредитов от  кредитных организаций  в валюте Российской Федерации</w:t>
            </w:r>
          </w:p>
        </w:tc>
        <w:tc>
          <w:tcPr>
            <w:tcW w:w="419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000 01 02 0000 14 0000 710</w:t>
            </w:r>
          </w:p>
        </w:tc>
        <w:tc>
          <w:tcPr>
            <w:tcW w:w="165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29 956,5</w:t>
            </w: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tc>
      </w:tr>
      <w:tr w:rsidR="003109AF" w:rsidRPr="003109AF" w:rsidTr="003109AF">
        <w:trPr>
          <w:trHeight w:val="1352"/>
        </w:trPr>
        <w:tc>
          <w:tcPr>
            <w:tcW w:w="384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Погашение  муниципальными округами кредитов от кредитных организаций в валюте Российской Федерации  </w:t>
            </w:r>
          </w:p>
        </w:tc>
        <w:tc>
          <w:tcPr>
            <w:tcW w:w="419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000 01 02 0000 14 0000 810</w:t>
            </w:r>
          </w:p>
        </w:tc>
        <w:tc>
          <w:tcPr>
            <w:tcW w:w="165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- 29 956,5</w:t>
            </w:r>
          </w:p>
        </w:tc>
      </w:tr>
      <w:tr w:rsidR="003109AF" w:rsidRPr="003109AF" w:rsidTr="003109AF">
        <w:trPr>
          <w:trHeight w:val="677"/>
        </w:trPr>
        <w:tc>
          <w:tcPr>
            <w:tcW w:w="384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both"/>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Изменение остатков средств на счетах по учету средств бюджета</w:t>
            </w:r>
          </w:p>
        </w:tc>
        <w:tc>
          <w:tcPr>
            <w:tcW w:w="419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both"/>
              <w:rPr>
                <w:rFonts w:ascii="Times New Roman" w:eastAsia="Times New Roman" w:hAnsi="Times New Roman" w:cs="Times New Roman"/>
                <w:b/>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 xml:space="preserve">    000 01 05 0000 00 0000 000</w:t>
            </w:r>
          </w:p>
        </w:tc>
        <w:tc>
          <w:tcPr>
            <w:tcW w:w="165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7 785,2</w:t>
            </w:r>
          </w:p>
        </w:tc>
      </w:tr>
      <w:tr w:rsidR="003109AF" w:rsidRPr="003109AF" w:rsidTr="003109AF">
        <w:trPr>
          <w:trHeight w:val="843"/>
        </w:trPr>
        <w:tc>
          <w:tcPr>
            <w:tcW w:w="384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Уменьшение прочих остатков денежных средств бюджетов муниципальных округов</w:t>
            </w:r>
          </w:p>
        </w:tc>
        <w:tc>
          <w:tcPr>
            <w:tcW w:w="419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    000 01 05 0201 14 0000 610</w:t>
            </w:r>
          </w:p>
        </w:tc>
        <w:tc>
          <w:tcPr>
            <w:tcW w:w="165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7 785,2</w:t>
            </w: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tc>
      </w:tr>
      <w:tr w:rsidR="003109AF" w:rsidRPr="003109AF" w:rsidTr="003109AF">
        <w:trPr>
          <w:trHeight w:val="575"/>
        </w:trPr>
        <w:tc>
          <w:tcPr>
            <w:tcW w:w="384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Источники финансирования дефицита бюджета, </w:t>
            </w:r>
            <w:r w:rsidRPr="003109AF">
              <w:rPr>
                <w:rFonts w:ascii="Times New Roman" w:eastAsia="Times New Roman" w:hAnsi="Times New Roman" w:cs="Times New Roman"/>
                <w:b/>
                <w:sz w:val="28"/>
                <w:szCs w:val="28"/>
                <w:lang w:eastAsia="ru-RU"/>
              </w:rPr>
              <w:t>ВСЕГО</w:t>
            </w:r>
          </w:p>
        </w:tc>
        <w:tc>
          <w:tcPr>
            <w:tcW w:w="419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tc>
        <w:tc>
          <w:tcPr>
            <w:tcW w:w="1658" w:type="dxa"/>
            <w:tcBorders>
              <w:top w:val="single" w:sz="4" w:space="0" w:color="auto"/>
              <w:left w:val="single" w:sz="4" w:space="0" w:color="auto"/>
              <w:bottom w:val="single" w:sz="4" w:space="0" w:color="auto"/>
              <w:right w:val="single" w:sz="4" w:space="0" w:color="auto"/>
            </w:tcBorders>
          </w:tcPr>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7 785,2</w:t>
            </w:r>
          </w:p>
        </w:tc>
      </w:tr>
    </w:tbl>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         </w:t>
      </w:r>
      <w:r w:rsidRPr="003109AF">
        <w:rPr>
          <w:rFonts w:ascii="Times New Roman" w:eastAsia="Times New Roman" w:hAnsi="Times New Roman" w:cs="Times New Roman"/>
          <w:b/>
          <w:sz w:val="28"/>
          <w:szCs w:val="28"/>
          <w:lang w:eastAsia="ru-RU"/>
        </w:rPr>
        <w:t>5</w:t>
      </w:r>
      <w:r w:rsidRPr="003109AF">
        <w:rPr>
          <w:rFonts w:ascii="Times New Roman" w:eastAsia="Times New Roman" w:hAnsi="Times New Roman" w:cs="Times New Roman"/>
          <w:sz w:val="28"/>
          <w:szCs w:val="28"/>
          <w:lang w:eastAsia="ru-RU"/>
        </w:rPr>
        <w:t>. Приложение 10 к решению изложить в новой редакции:</w:t>
      </w: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ind w:firstLine="540"/>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Объем бюджетных ассигнований дорожного фонда муниципального образования «Муниципальный округ Юкаменский район Удмуртской Республики» на 2022 год и  плановый период 2023 и 2024 годов</w:t>
      </w:r>
    </w:p>
    <w:p w:rsidR="003109AF" w:rsidRPr="003109AF" w:rsidRDefault="003109AF" w:rsidP="003109AF">
      <w:pPr>
        <w:spacing w:after="0" w:line="240" w:lineRule="auto"/>
        <w:ind w:firstLine="540"/>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тыс.руб.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1"/>
        <w:gridCol w:w="7135"/>
        <w:gridCol w:w="1684"/>
      </w:tblGrid>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п/п</w:t>
            </w:r>
          </w:p>
        </w:tc>
        <w:tc>
          <w:tcPr>
            <w:tcW w:w="7295" w:type="dxa"/>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Наименование</w:t>
            </w:r>
          </w:p>
        </w:tc>
        <w:tc>
          <w:tcPr>
            <w:tcW w:w="1701" w:type="dxa"/>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Сумма на 2022 год</w:t>
            </w: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tc>
        <w:tc>
          <w:tcPr>
            <w:tcW w:w="7295" w:type="dxa"/>
          </w:tcPr>
          <w:p w:rsidR="003109AF" w:rsidRPr="003109AF" w:rsidRDefault="003109AF" w:rsidP="003109AF">
            <w:pPr>
              <w:spacing w:after="0" w:line="240" w:lineRule="auto"/>
              <w:jc w:val="center"/>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Источники образования</w:t>
            </w:r>
          </w:p>
        </w:tc>
        <w:tc>
          <w:tcPr>
            <w:tcW w:w="1701" w:type="dxa"/>
          </w:tcPr>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w:t>
            </w:r>
          </w:p>
        </w:tc>
        <w:tc>
          <w:tcPr>
            <w:tcW w:w="7295"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Неиспользованные бюджетные ассигнования по состоянию на 1 января 2022 года</w:t>
            </w:r>
          </w:p>
        </w:tc>
        <w:tc>
          <w:tcPr>
            <w:tcW w:w="1701" w:type="dxa"/>
          </w:tcPr>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3 941,8</w:t>
            </w:r>
          </w:p>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2.</w:t>
            </w:r>
          </w:p>
        </w:tc>
        <w:tc>
          <w:tcPr>
            <w:tcW w:w="7295"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Доходы от уплаты акцизов на автомобильный бензин, прямогонный бензин, дизельное топливо, моторные масла для дизельных и карбюраторных (инжекторных) двигателей, производимых на территории Российской Федерации, производимых на территории Российской Федерации</w:t>
            </w:r>
          </w:p>
        </w:tc>
        <w:tc>
          <w:tcPr>
            <w:tcW w:w="170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17 540,0</w:t>
            </w: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3.</w:t>
            </w:r>
          </w:p>
        </w:tc>
        <w:tc>
          <w:tcPr>
            <w:tcW w:w="7295"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Субсидии на содержание автомобильных дорог местного значения и искусственных сооружений на них, по которым проходят маршруты школьных автобусов</w:t>
            </w:r>
          </w:p>
        </w:tc>
        <w:tc>
          <w:tcPr>
            <w:tcW w:w="170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4 313,4</w:t>
            </w: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4.</w:t>
            </w:r>
          </w:p>
        </w:tc>
        <w:tc>
          <w:tcPr>
            <w:tcW w:w="7295"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Субсидии на капитальный ремонт и ремонт автомобильных дорог местного значения и искусственных сооружений на них, в том числе на </w:t>
            </w:r>
            <w:r w:rsidRPr="003109AF">
              <w:rPr>
                <w:rFonts w:ascii="Times New Roman" w:eastAsia="Times New Roman" w:hAnsi="Times New Roman" w:cs="Times New Roman"/>
                <w:sz w:val="28"/>
                <w:szCs w:val="28"/>
                <w:lang w:eastAsia="ru-RU"/>
              </w:rPr>
              <w:lastRenderedPageBreak/>
              <w:t>проектирование, включая капитальный ремонт и ремонт автомобильных дорог местного значения – подъездных автодорог к садовым некоммерческим товариществам</w:t>
            </w:r>
          </w:p>
        </w:tc>
        <w:tc>
          <w:tcPr>
            <w:tcW w:w="1701" w:type="dxa"/>
          </w:tcPr>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lastRenderedPageBreak/>
              <w:t xml:space="preserve">  </w:t>
            </w:r>
          </w:p>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0,0</w:t>
            </w: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tc>
        <w:tc>
          <w:tcPr>
            <w:tcW w:w="7295" w:type="dxa"/>
          </w:tcPr>
          <w:p w:rsidR="003109AF" w:rsidRPr="003109AF" w:rsidRDefault="003109AF" w:rsidP="003109AF">
            <w:pPr>
              <w:spacing w:after="0" w:line="240" w:lineRule="auto"/>
              <w:jc w:val="both"/>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Всего доходов</w:t>
            </w:r>
          </w:p>
        </w:tc>
        <w:tc>
          <w:tcPr>
            <w:tcW w:w="1701" w:type="dxa"/>
          </w:tcPr>
          <w:p w:rsidR="003109AF" w:rsidRPr="003109AF" w:rsidRDefault="003109AF" w:rsidP="003109AF">
            <w:pPr>
              <w:spacing w:after="0" w:line="240" w:lineRule="auto"/>
              <w:jc w:val="right"/>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25 795,2</w:t>
            </w: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w:t>
            </w:r>
          </w:p>
        </w:tc>
        <w:tc>
          <w:tcPr>
            <w:tcW w:w="7295"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Ремонт и содержание автомобильных дорог общего пользования </w:t>
            </w:r>
          </w:p>
        </w:tc>
        <w:tc>
          <w:tcPr>
            <w:tcW w:w="1701" w:type="dxa"/>
          </w:tcPr>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21 471,3</w:t>
            </w: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2.</w:t>
            </w:r>
          </w:p>
        </w:tc>
        <w:tc>
          <w:tcPr>
            <w:tcW w:w="7295"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Комплекс работ по содержанию автомобильных дорог (школьные маршруты)</w:t>
            </w:r>
          </w:p>
        </w:tc>
        <w:tc>
          <w:tcPr>
            <w:tcW w:w="170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4 313,4</w:t>
            </w: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3.</w:t>
            </w:r>
          </w:p>
        </w:tc>
        <w:tc>
          <w:tcPr>
            <w:tcW w:w="7295"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Комплекс работ по содержанию автомобильных дорог (школьные маршруты), софинансирование</w:t>
            </w:r>
          </w:p>
        </w:tc>
        <w:tc>
          <w:tcPr>
            <w:tcW w:w="1701" w:type="dxa"/>
          </w:tcPr>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0,50</w:t>
            </w:r>
          </w:p>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4.</w:t>
            </w:r>
          </w:p>
        </w:tc>
        <w:tc>
          <w:tcPr>
            <w:tcW w:w="7295"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Развитие  сети автомобильных дорог Удмуртской Республики </w:t>
            </w:r>
          </w:p>
        </w:tc>
        <w:tc>
          <w:tcPr>
            <w:tcW w:w="1701" w:type="dxa"/>
          </w:tcPr>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0,0 </w:t>
            </w:r>
          </w:p>
        </w:tc>
      </w:tr>
      <w:tr w:rsidR="003109AF" w:rsidRPr="003109AF" w:rsidTr="003109AF">
        <w:trPr>
          <w:trHeight w:val="583"/>
        </w:trPr>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5.</w:t>
            </w:r>
          </w:p>
        </w:tc>
        <w:tc>
          <w:tcPr>
            <w:tcW w:w="7295"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Развитие  сети автомобильных дорог Удмуртской Республики, софинансирование</w:t>
            </w:r>
          </w:p>
        </w:tc>
        <w:tc>
          <w:tcPr>
            <w:tcW w:w="1701" w:type="dxa"/>
          </w:tcPr>
          <w:p w:rsidR="003109AF" w:rsidRPr="003109AF" w:rsidRDefault="003109AF" w:rsidP="003109AF">
            <w:pPr>
              <w:spacing w:after="0" w:line="240" w:lineRule="auto"/>
              <w:jc w:val="right"/>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10,0</w:t>
            </w:r>
          </w:p>
        </w:tc>
      </w:tr>
      <w:tr w:rsidR="003109AF" w:rsidRPr="003109AF" w:rsidTr="003109AF">
        <w:tc>
          <w:tcPr>
            <w:tcW w:w="751" w:type="dxa"/>
          </w:tcPr>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tc>
        <w:tc>
          <w:tcPr>
            <w:tcW w:w="7295" w:type="dxa"/>
          </w:tcPr>
          <w:p w:rsidR="003109AF" w:rsidRPr="003109AF" w:rsidRDefault="003109AF" w:rsidP="003109AF">
            <w:pPr>
              <w:spacing w:after="0" w:line="240" w:lineRule="auto"/>
              <w:jc w:val="both"/>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Всего расходов</w:t>
            </w:r>
          </w:p>
        </w:tc>
        <w:tc>
          <w:tcPr>
            <w:tcW w:w="1701" w:type="dxa"/>
          </w:tcPr>
          <w:p w:rsidR="003109AF" w:rsidRPr="003109AF" w:rsidRDefault="003109AF" w:rsidP="003109AF">
            <w:pPr>
              <w:spacing w:after="0" w:line="240" w:lineRule="auto"/>
              <w:jc w:val="right"/>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25 795,2</w:t>
            </w:r>
          </w:p>
        </w:tc>
      </w:tr>
    </w:tbl>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p>
    <w:p w:rsidR="003109AF" w:rsidRPr="003109AF" w:rsidRDefault="003109AF" w:rsidP="003109AF">
      <w:pPr>
        <w:spacing w:after="0" w:line="240" w:lineRule="auto"/>
        <w:jc w:val="center"/>
        <w:rPr>
          <w:rFonts w:ascii="Times New Roman" w:eastAsia="Times New Roman" w:hAnsi="Times New Roman" w:cs="Times New Roman"/>
          <w:sz w:val="28"/>
          <w:szCs w:val="28"/>
          <w:lang w:eastAsia="ru-RU"/>
        </w:rPr>
      </w:pP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Глава муниципального образования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«Муниципальный округ</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 Юкаменский район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Удмуртской Республики»                                              К.Н.</w:t>
      </w:r>
      <w:r>
        <w:rPr>
          <w:rFonts w:ascii="Times New Roman" w:eastAsia="Times New Roman" w:hAnsi="Times New Roman" w:cs="Times New Roman"/>
          <w:sz w:val="28"/>
          <w:szCs w:val="28"/>
          <w:lang w:eastAsia="ru-RU"/>
        </w:rPr>
        <w:t xml:space="preserve"> </w:t>
      </w:r>
      <w:r w:rsidRPr="003109AF">
        <w:rPr>
          <w:rFonts w:ascii="Times New Roman" w:eastAsia="Times New Roman" w:hAnsi="Times New Roman" w:cs="Times New Roman"/>
          <w:sz w:val="28"/>
          <w:szCs w:val="28"/>
          <w:lang w:eastAsia="ru-RU"/>
        </w:rPr>
        <w:t>Бельтюков</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Председатель Совет депутатов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муниципального образования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«Муниципальный округ</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 xml:space="preserve"> Юкаменский район </w:t>
      </w:r>
    </w:p>
    <w:p w:rsidR="003109AF" w:rsidRPr="003109AF" w:rsidRDefault="003109AF" w:rsidP="003109AF">
      <w:pPr>
        <w:widowControl w:val="0"/>
        <w:spacing w:after="0" w:line="240" w:lineRule="auto"/>
        <w:ind w:firstLine="567"/>
        <w:rPr>
          <w:rFonts w:ascii="Times New Roman" w:eastAsia="Times New Roman" w:hAnsi="Times New Roman" w:cs="Times New Roman"/>
          <w:sz w:val="28"/>
          <w:szCs w:val="28"/>
          <w:lang w:eastAsia="ru-RU"/>
        </w:rPr>
      </w:pPr>
      <w:r w:rsidRPr="003109AF">
        <w:rPr>
          <w:rFonts w:ascii="Times New Roman" w:eastAsia="Times New Roman" w:hAnsi="Times New Roman" w:cs="Times New Roman"/>
          <w:sz w:val="28"/>
          <w:szCs w:val="28"/>
          <w:lang w:eastAsia="ru-RU"/>
        </w:rPr>
        <w:t>Удмуртской Республики»                                               Б.А.</w:t>
      </w:r>
      <w:r>
        <w:rPr>
          <w:rFonts w:ascii="Times New Roman" w:eastAsia="Times New Roman" w:hAnsi="Times New Roman" w:cs="Times New Roman"/>
          <w:sz w:val="28"/>
          <w:szCs w:val="28"/>
          <w:lang w:eastAsia="ru-RU"/>
        </w:rPr>
        <w:t xml:space="preserve"> </w:t>
      </w:r>
      <w:r w:rsidRPr="003109AF">
        <w:rPr>
          <w:rFonts w:ascii="Times New Roman" w:eastAsia="Times New Roman" w:hAnsi="Times New Roman" w:cs="Times New Roman"/>
          <w:sz w:val="28"/>
          <w:szCs w:val="28"/>
          <w:lang w:eastAsia="ru-RU"/>
        </w:rPr>
        <w:t>Абашев</w:t>
      </w:r>
    </w:p>
    <w:p w:rsidR="003109AF" w:rsidRPr="003109AF" w:rsidRDefault="003109AF" w:rsidP="003109AF">
      <w:pPr>
        <w:spacing w:after="0" w:line="240" w:lineRule="auto"/>
        <w:jc w:val="both"/>
        <w:rPr>
          <w:rFonts w:ascii="Times New Roman" w:eastAsia="Times New Roman" w:hAnsi="Times New Roman" w:cs="Times New Roman"/>
          <w:b/>
          <w:sz w:val="28"/>
          <w:szCs w:val="28"/>
          <w:lang w:eastAsia="ru-RU"/>
        </w:rPr>
      </w:pPr>
    </w:p>
    <w:p w:rsidR="003109AF" w:rsidRPr="003109AF" w:rsidRDefault="003109AF" w:rsidP="003109AF">
      <w:pPr>
        <w:spacing w:after="0" w:line="240" w:lineRule="auto"/>
        <w:jc w:val="both"/>
        <w:rPr>
          <w:rFonts w:ascii="Times New Roman" w:eastAsia="Times New Roman" w:hAnsi="Times New Roman" w:cs="Times New Roman"/>
          <w:b/>
          <w:sz w:val="28"/>
          <w:szCs w:val="28"/>
          <w:lang w:eastAsia="ru-RU"/>
        </w:rPr>
      </w:pPr>
      <w:r w:rsidRPr="003109AF">
        <w:rPr>
          <w:rFonts w:ascii="Times New Roman" w:eastAsia="Times New Roman" w:hAnsi="Times New Roman" w:cs="Times New Roman"/>
          <w:b/>
          <w:sz w:val="28"/>
          <w:szCs w:val="28"/>
          <w:lang w:eastAsia="ru-RU"/>
        </w:rPr>
        <w:t>с. Юкаменское</w:t>
      </w:r>
    </w:p>
    <w:p w:rsidR="003109AF" w:rsidRPr="003109AF" w:rsidRDefault="003109AF" w:rsidP="003109AF">
      <w:pPr>
        <w:spacing w:after="0" w:line="240" w:lineRule="auto"/>
        <w:jc w:val="both"/>
        <w:rPr>
          <w:rFonts w:ascii="Times New Roman" w:eastAsia="Times New Roman" w:hAnsi="Times New Roman" w:cs="Times New Roman"/>
          <w:sz w:val="28"/>
          <w:szCs w:val="28"/>
          <w:lang w:eastAsia="ru-RU"/>
        </w:rPr>
      </w:pPr>
      <w:r w:rsidRPr="003109AF">
        <w:rPr>
          <w:rFonts w:ascii="Times New Roman" w:eastAsia="Times New Roman" w:hAnsi="Times New Roman" w:cs="Times New Roman"/>
          <w:b/>
          <w:sz w:val="28"/>
          <w:szCs w:val="28"/>
          <w:lang w:eastAsia="ru-RU"/>
        </w:rPr>
        <w:t>17 февраля 2022 года № 109</w:t>
      </w:r>
    </w:p>
    <w:p w:rsidR="003109AF" w:rsidRPr="003109AF" w:rsidRDefault="003109AF" w:rsidP="003109AF">
      <w:pPr>
        <w:spacing w:after="0" w:line="240" w:lineRule="auto"/>
        <w:ind w:right="-186"/>
        <w:jc w:val="both"/>
        <w:rPr>
          <w:rFonts w:ascii="Times New Roman" w:eastAsia="Times New Roman" w:hAnsi="Times New Roman" w:cs="Times New Roman"/>
          <w:bCs/>
          <w:sz w:val="28"/>
          <w:szCs w:val="28"/>
          <w:lang w:eastAsia="ru-RU"/>
        </w:rPr>
      </w:pPr>
    </w:p>
    <w:p w:rsidR="003109AF" w:rsidRPr="003109AF" w:rsidRDefault="003109AF" w:rsidP="003109AF">
      <w:pPr>
        <w:suppressAutoHyphens/>
        <w:autoSpaceDE w:val="0"/>
        <w:autoSpaceDN w:val="0"/>
        <w:adjustRightInd w:val="0"/>
        <w:spacing w:after="0" w:line="240" w:lineRule="auto"/>
        <w:ind w:right="-285"/>
        <w:jc w:val="both"/>
        <w:rPr>
          <w:rFonts w:ascii="Times New Roman" w:eastAsia="Times New Roman" w:hAnsi="Times New Roman" w:cs="Times New Roman"/>
          <w:b/>
          <w:sz w:val="26"/>
          <w:szCs w:val="26"/>
          <w:lang w:eastAsia="ar-SA"/>
        </w:rPr>
      </w:pPr>
    </w:p>
    <w:p w:rsidR="003109AF" w:rsidRDefault="003109AF"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Pr="00B46A68" w:rsidRDefault="00B46A68" w:rsidP="00B46A68">
      <w:pPr>
        <w:spacing w:after="0" w:line="240" w:lineRule="auto"/>
        <w:jc w:val="center"/>
        <w:rPr>
          <w:rFonts w:ascii="Times New Roman" w:eastAsia="Times New Roman" w:hAnsi="Times New Roman" w:cs="Times New Roman"/>
          <w:sz w:val="28"/>
          <w:szCs w:val="28"/>
          <w:lang w:eastAsia="ru-RU"/>
        </w:rPr>
      </w:pPr>
    </w:p>
    <w:p w:rsidR="00B46A68" w:rsidRPr="00B46A68" w:rsidRDefault="00B46A68" w:rsidP="00B46A68">
      <w:pPr>
        <w:spacing w:after="0" w:line="240" w:lineRule="auto"/>
        <w:jc w:val="center"/>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lastRenderedPageBreak/>
        <w:t>ПОЯСНИТЕЛЬНАЯ ЗАПИСКА</w:t>
      </w:r>
    </w:p>
    <w:p w:rsidR="00B46A68" w:rsidRPr="00B46A68" w:rsidRDefault="00B46A68" w:rsidP="00B46A68">
      <w:pPr>
        <w:spacing w:after="0" w:line="240" w:lineRule="auto"/>
        <w:jc w:val="center"/>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к проекту Решения сессии «О внесении изменений в бюджет</w:t>
      </w:r>
    </w:p>
    <w:p w:rsidR="00B46A68" w:rsidRPr="00B46A68" w:rsidRDefault="00B46A68" w:rsidP="00B46A68">
      <w:pPr>
        <w:spacing w:after="0" w:line="240" w:lineRule="auto"/>
        <w:jc w:val="center"/>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 xml:space="preserve"> муниципального образования «Муниципальный  округ Юкаменский  район Удмуртской Республики» на 2022 год и плановый период 2023 и 2024 годов»</w:t>
      </w:r>
    </w:p>
    <w:p w:rsidR="00B46A68" w:rsidRPr="00B46A68" w:rsidRDefault="00B46A68" w:rsidP="00B46A68">
      <w:pPr>
        <w:spacing w:after="0" w:line="240" w:lineRule="auto"/>
        <w:jc w:val="both"/>
        <w:rPr>
          <w:rFonts w:ascii="Times New Roman" w:eastAsia="Times New Roman" w:hAnsi="Times New Roman" w:cs="Times New Roman"/>
          <w:b/>
          <w:sz w:val="28"/>
          <w:szCs w:val="28"/>
          <w:lang w:eastAsia="ru-RU"/>
        </w:rPr>
      </w:pPr>
      <w:r w:rsidRPr="00B46A68">
        <w:rPr>
          <w:rFonts w:ascii="Times New Roman" w:eastAsia="Times New Roman" w:hAnsi="Times New Roman" w:cs="Times New Roman"/>
          <w:b/>
          <w:sz w:val="28"/>
          <w:szCs w:val="28"/>
          <w:lang w:eastAsia="ru-RU"/>
        </w:rPr>
        <w:t xml:space="preserve">     </w:t>
      </w:r>
    </w:p>
    <w:p w:rsidR="00B46A68" w:rsidRPr="00B46A68" w:rsidRDefault="00B46A68" w:rsidP="00B46A68">
      <w:pPr>
        <w:spacing w:after="0" w:line="240" w:lineRule="auto"/>
        <w:jc w:val="both"/>
        <w:rPr>
          <w:rFonts w:ascii="Times New Roman" w:eastAsia="Times New Roman" w:hAnsi="Times New Roman" w:cs="Times New Roman"/>
          <w:b/>
          <w:sz w:val="28"/>
          <w:szCs w:val="28"/>
          <w:lang w:eastAsia="ru-RU"/>
        </w:rPr>
      </w:pPr>
      <w:r w:rsidRPr="00B46A68">
        <w:rPr>
          <w:rFonts w:ascii="Times New Roman" w:eastAsia="Times New Roman" w:hAnsi="Times New Roman" w:cs="Times New Roman"/>
          <w:b/>
          <w:sz w:val="28"/>
          <w:szCs w:val="28"/>
          <w:lang w:eastAsia="ru-RU"/>
        </w:rPr>
        <w:t>ДОХОДЫ</w:t>
      </w:r>
    </w:p>
    <w:p w:rsidR="00B46A68" w:rsidRPr="00B46A68" w:rsidRDefault="00B46A68" w:rsidP="00B46A68">
      <w:pPr>
        <w:spacing w:after="0" w:line="240" w:lineRule="auto"/>
        <w:jc w:val="both"/>
        <w:rPr>
          <w:rFonts w:ascii="Times New Roman" w:eastAsia="Times New Roman" w:hAnsi="Times New Roman" w:cs="Times New Roman"/>
          <w:b/>
          <w:sz w:val="28"/>
          <w:szCs w:val="28"/>
          <w:lang w:eastAsia="ru-RU"/>
        </w:rPr>
      </w:pPr>
    </w:p>
    <w:p w:rsidR="00B46A68" w:rsidRPr="00B46A68" w:rsidRDefault="00B46A68" w:rsidP="00B46A68">
      <w:pPr>
        <w:spacing w:after="0" w:line="240" w:lineRule="auto"/>
        <w:jc w:val="both"/>
        <w:rPr>
          <w:rFonts w:ascii="Times New Roman" w:eastAsia="Times New Roman" w:hAnsi="Times New Roman" w:cs="Times New Roman"/>
          <w:b/>
          <w:sz w:val="28"/>
          <w:szCs w:val="28"/>
          <w:lang w:eastAsia="ru-RU"/>
        </w:rPr>
      </w:pPr>
      <w:r w:rsidRPr="00B46A68">
        <w:rPr>
          <w:rFonts w:ascii="Times New Roman" w:eastAsia="Times New Roman" w:hAnsi="Times New Roman" w:cs="Times New Roman"/>
          <w:b/>
          <w:sz w:val="28"/>
          <w:szCs w:val="28"/>
          <w:lang w:eastAsia="ru-RU"/>
        </w:rPr>
        <w:t xml:space="preserve">1. Увеличены бюджетные ассигнования:  2022 год -  на сумму 7 551,3 тыс.рублей; 2023 год 7 432,3 тыс.рублей; 2024 год – 7 725,3 тыс.рублей: </w:t>
      </w:r>
    </w:p>
    <w:p w:rsidR="00B46A68" w:rsidRPr="00B46A68" w:rsidRDefault="00B46A68" w:rsidP="00B46A68">
      <w:pPr>
        <w:spacing w:after="0" w:line="240" w:lineRule="auto"/>
        <w:jc w:val="both"/>
        <w:rPr>
          <w:rFonts w:ascii="Times New Roman" w:eastAsia="Times New Roman" w:hAnsi="Times New Roman" w:cs="Times New Roman"/>
          <w:i/>
          <w:sz w:val="28"/>
          <w:szCs w:val="28"/>
          <w:lang w:eastAsia="ru-RU"/>
        </w:rPr>
      </w:pPr>
      <w:r w:rsidRPr="00B46A68">
        <w:rPr>
          <w:rFonts w:ascii="Times New Roman" w:eastAsia="Times New Roman" w:hAnsi="Times New Roman" w:cs="Times New Roman"/>
          <w:b/>
          <w:i/>
          <w:sz w:val="28"/>
          <w:szCs w:val="28"/>
          <w:lang w:eastAsia="ru-RU"/>
        </w:rPr>
        <w:t xml:space="preserve">202 45303 14 0000 150 </w:t>
      </w:r>
      <w:r w:rsidRPr="00B46A68">
        <w:rPr>
          <w:rFonts w:ascii="Times New Roman" w:eastAsia="Times New Roman" w:hAnsi="Times New Roman" w:cs="Times New Roman"/>
          <w:i/>
          <w:sz w:val="28"/>
          <w:szCs w:val="28"/>
          <w:lang w:eastAsia="ru-RU"/>
        </w:rPr>
        <w:t xml:space="preserve"> «Межбюджетные трансферты на обеспечение выплат ежемесячного денежного вознаграждения за классное руководство педагогическим работникам государственных муниципальных образовательных организаций» на 2022 год - 7 551,3 тыс.рублей; на 2023 год – 7 432,3 тыс.рублей; на 2024 год – 7 725,3  тыс.рублей.  </w:t>
      </w:r>
    </w:p>
    <w:p w:rsidR="00B46A68" w:rsidRPr="00B46A68" w:rsidRDefault="00B46A68" w:rsidP="00B46A68">
      <w:pPr>
        <w:spacing w:after="0" w:line="240" w:lineRule="auto"/>
        <w:jc w:val="both"/>
        <w:rPr>
          <w:rFonts w:ascii="Times New Roman" w:eastAsia="Times New Roman" w:hAnsi="Times New Roman" w:cs="Times New Roman"/>
          <w:b/>
          <w:sz w:val="28"/>
          <w:szCs w:val="28"/>
          <w:lang w:eastAsia="ru-RU"/>
        </w:rPr>
      </w:pPr>
      <w:r w:rsidRPr="00B46A68">
        <w:rPr>
          <w:rFonts w:ascii="Times New Roman" w:eastAsia="Times New Roman" w:hAnsi="Times New Roman" w:cs="Times New Roman"/>
          <w:b/>
          <w:sz w:val="28"/>
          <w:szCs w:val="28"/>
          <w:lang w:eastAsia="ru-RU"/>
        </w:rPr>
        <w:t>2. Произведена передвижка:</w:t>
      </w:r>
    </w:p>
    <w:p w:rsidR="00B46A68" w:rsidRPr="00B46A68" w:rsidRDefault="00B46A68" w:rsidP="00B46A68">
      <w:pPr>
        <w:spacing w:after="0" w:line="240" w:lineRule="auto"/>
        <w:jc w:val="both"/>
        <w:rPr>
          <w:rFonts w:ascii="Times New Roman" w:eastAsia="Times New Roman" w:hAnsi="Times New Roman" w:cs="Times New Roman"/>
          <w:i/>
          <w:sz w:val="28"/>
          <w:szCs w:val="28"/>
          <w:lang w:eastAsia="ru-RU"/>
        </w:rPr>
      </w:pPr>
      <w:r w:rsidRPr="00B46A68">
        <w:rPr>
          <w:rFonts w:ascii="Times New Roman" w:eastAsia="Times New Roman" w:hAnsi="Times New Roman" w:cs="Times New Roman"/>
          <w:b/>
          <w:sz w:val="28"/>
          <w:szCs w:val="28"/>
          <w:lang w:eastAsia="ru-RU"/>
        </w:rPr>
        <w:t xml:space="preserve">с  кода </w:t>
      </w:r>
      <w:r w:rsidRPr="00B46A68">
        <w:rPr>
          <w:rFonts w:ascii="Times New Roman" w:eastAsia="Times New Roman" w:hAnsi="Times New Roman" w:cs="Times New Roman"/>
          <w:b/>
          <w:i/>
          <w:sz w:val="28"/>
          <w:szCs w:val="28"/>
          <w:lang w:eastAsia="ru-RU"/>
        </w:rPr>
        <w:t xml:space="preserve">20220302140000150 </w:t>
      </w:r>
      <w:r w:rsidRPr="00B46A68">
        <w:rPr>
          <w:rFonts w:ascii="Times New Roman" w:eastAsia="Times New Roman" w:hAnsi="Times New Roman" w:cs="Times New Roman"/>
          <w:i/>
          <w:sz w:val="28"/>
          <w:szCs w:val="28"/>
          <w:lang w:eastAsia="ru-RU"/>
        </w:rPr>
        <w:t xml:space="preserve">«Субсидии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бюджетов» </w:t>
      </w:r>
      <w:r w:rsidRPr="00B46A68">
        <w:rPr>
          <w:rFonts w:ascii="Times New Roman" w:eastAsia="Times New Roman" w:hAnsi="Times New Roman" w:cs="Times New Roman"/>
          <w:b/>
          <w:i/>
          <w:sz w:val="28"/>
          <w:szCs w:val="28"/>
          <w:lang w:eastAsia="ru-RU"/>
        </w:rPr>
        <w:t>- 25 870,6 тыс.рублей</w:t>
      </w:r>
    </w:p>
    <w:p w:rsidR="00B46A68" w:rsidRPr="00B46A68" w:rsidRDefault="00B46A68" w:rsidP="00B46A68">
      <w:pPr>
        <w:spacing w:after="0" w:line="240" w:lineRule="auto"/>
        <w:jc w:val="both"/>
        <w:rPr>
          <w:rFonts w:ascii="Times New Roman" w:eastAsia="Times New Roman" w:hAnsi="Times New Roman" w:cs="Times New Roman"/>
          <w:b/>
          <w:sz w:val="28"/>
          <w:szCs w:val="28"/>
          <w:lang w:eastAsia="ru-RU"/>
        </w:rPr>
      </w:pPr>
      <w:r w:rsidRPr="00B46A68">
        <w:rPr>
          <w:rFonts w:ascii="Times New Roman" w:eastAsia="Times New Roman" w:hAnsi="Times New Roman" w:cs="Times New Roman"/>
          <w:b/>
          <w:i/>
          <w:sz w:val="28"/>
          <w:szCs w:val="28"/>
          <w:lang w:eastAsia="ru-RU"/>
        </w:rPr>
        <w:t>на код</w:t>
      </w:r>
      <w:r w:rsidRPr="00B46A68">
        <w:rPr>
          <w:rFonts w:ascii="Times New Roman" w:eastAsia="Times New Roman" w:hAnsi="Times New Roman" w:cs="Times New Roman"/>
          <w:i/>
          <w:sz w:val="28"/>
          <w:szCs w:val="28"/>
          <w:lang w:eastAsia="ru-RU"/>
        </w:rPr>
        <w:t xml:space="preserve"> </w:t>
      </w:r>
      <w:r w:rsidRPr="00B46A68">
        <w:rPr>
          <w:rFonts w:ascii="Times New Roman" w:eastAsia="Times New Roman" w:hAnsi="Times New Roman" w:cs="Times New Roman"/>
          <w:b/>
          <w:i/>
          <w:sz w:val="28"/>
          <w:szCs w:val="28"/>
          <w:lang w:eastAsia="ru-RU"/>
        </w:rPr>
        <w:t>20220299140000150</w:t>
      </w:r>
      <w:r w:rsidRPr="00B46A68">
        <w:rPr>
          <w:rFonts w:ascii="Times New Roman" w:eastAsia="Times New Roman" w:hAnsi="Times New Roman" w:cs="Times New Roman"/>
          <w:i/>
          <w:sz w:val="28"/>
          <w:szCs w:val="28"/>
          <w:lang w:eastAsia="ru-RU"/>
        </w:rPr>
        <w:t xml:space="preserve"> «Субсидии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в сумме  + </w:t>
      </w:r>
      <w:r w:rsidRPr="00B46A68">
        <w:rPr>
          <w:rFonts w:ascii="Times New Roman" w:eastAsia="Times New Roman" w:hAnsi="Times New Roman" w:cs="Times New Roman"/>
          <w:b/>
          <w:i/>
          <w:sz w:val="28"/>
          <w:szCs w:val="28"/>
          <w:lang w:eastAsia="ru-RU"/>
        </w:rPr>
        <w:t>25 870,6 тыс.рублей.</w:t>
      </w:r>
    </w:p>
    <w:p w:rsidR="00B46A68" w:rsidRPr="00B46A68" w:rsidRDefault="00B46A68" w:rsidP="00B46A68">
      <w:pPr>
        <w:spacing w:after="0" w:line="240" w:lineRule="auto"/>
        <w:jc w:val="both"/>
        <w:rPr>
          <w:rFonts w:ascii="Times New Roman" w:eastAsia="Times New Roman" w:hAnsi="Times New Roman" w:cs="Times New Roman"/>
          <w:b/>
          <w:sz w:val="28"/>
          <w:szCs w:val="28"/>
          <w:lang w:eastAsia="ru-RU"/>
        </w:rPr>
      </w:pPr>
    </w:p>
    <w:p w:rsidR="00B46A68" w:rsidRPr="00B46A68" w:rsidRDefault="00B46A68" w:rsidP="00B46A68">
      <w:pPr>
        <w:spacing w:after="0" w:line="240" w:lineRule="auto"/>
        <w:jc w:val="both"/>
        <w:rPr>
          <w:rFonts w:ascii="Times New Roman" w:eastAsia="Times New Roman" w:hAnsi="Times New Roman" w:cs="Times New Roman"/>
          <w:b/>
          <w:sz w:val="28"/>
          <w:szCs w:val="28"/>
          <w:lang w:eastAsia="ru-RU"/>
        </w:rPr>
      </w:pPr>
      <w:r w:rsidRPr="00B46A68">
        <w:rPr>
          <w:rFonts w:ascii="Times New Roman" w:eastAsia="Times New Roman" w:hAnsi="Times New Roman" w:cs="Times New Roman"/>
          <w:sz w:val="28"/>
          <w:szCs w:val="28"/>
          <w:lang w:eastAsia="ru-RU"/>
        </w:rPr>
        <w:t xml:space="preserve">         </w:t>
      </w:r>
      <w:r w:rsidRPr="00B46A68">
        <w:rPr>
          <w:rFonts w:ascii="Times New Roman" w:eastAsia="Times New Roman" w:hAnsi="Times New Roman" w:cs="Times New Roman"/>
          <w:b/>
          <w:sz w:val="28"/>
          <w:szCs w:val="28"/>
          <w:lang w:eastAsia="ru-RU"/>
        </w:rPr>
        <w:t>РАСХОДЫ</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 xml:space="preserve">          </w:t>
      </w:r>
      <w:r w:rsidRPr="00B46A68">
        <w:rPr>
          <w:rFonts w:ascii="Times New Roman" w:eastAsia="Times New Roman" w:hAnsi="Times New Roman" w:cs="Times New Roman"/>
          <w:b/>
          <w:sz w:val="28"/>
          <w:szCs w:val="28"/>
          <w:lang w:eastAsia="ru-RU"/>
        </w:rPr>
        <w:t>0100</w:t>
      </w:r>
      <w:r w:rsidRPr="00B46A68">
        <w:rPr>
          <w:rFonts w:ascii="Times New Roman" w:eastAsia="Times New Roman" w:hAnsi="Times New Roman" w:cs="Times New Roman"/>
          <w:sz w:val="28"/>
          <w:szCs w:val="28"/>
          <w:lang w:eastAsia="ru-RU"/>
        </w:rPr>
        <w:t xml:space="preserve"> –  На основании распоряжения Администрации муниципального образования «Муниципальный округ Юкаменский район Удмуртской Республики» уменьшены бюджетные ассигнования в сумме </w:t>
      </w:r>
      <w:r w:rsidRPr="00B46A68">
        <w:rPr>
          <w:rFonts w:ascii="Times New Roman" w:eastAsia="Times New Roman" w:hAnsi="Times New Roman" w:cs="Times New Roman"/>
          <w:b/>
          <w:sz w:val="28"/>
          <w:szCs w:val="28"/>
          <w:lang w:eastAsia="ru-RU"/>
        </w:rPr>
        <w:t xml:space="preserve">85,0 </w:t>
      </w:r>
      <w:r w:rsidRPr="00B46A68">
        <w:rPr>
          <w:rFonts w:ascii="Times New Roman" w:eastAsia="Times New Roman" w:hAnsi="Times New Roman" w:cs="Times New Roman"/>
          <w:sz w:val="28"/>
          <w:szCs w:val="28"/>
          <w:lang w:eastAsia="ru-RU"/>
        </w:rPr>
        <w:t xml:space="preserve"> тыс.рублей на другие разделы.      </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b/>
          <w:sz w:val="28"/>
          <w:szCs w:val="28"/>
          <w:lang w:eastAsia="ru-RU"/>
        </w:rPr>
        <w:t xml:space="preserve">          0400</w:t>
      </w:r>
      <w:r w:rsidRPr="00B46A68">
        <w:rPr>
          <w:rFonts w:ascii="Times New Roman" w:eastAsia="Times New Roman" w:hAnsi="Times New Roman" w:cs="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в сумме </w:t>
      </w:r>
      <w:r w:rsidRPr="00B46A68">
        <w:rPr>
          <w:rFonts w:ascii="Times New Roman" w:eastAsia="Times New Roman" w:hAnsi="Times New Roman" w:cs="Times New Roman"/>
          <w:b/>
          <w:sz w:val="28"/>
          <w:szCs w:val="28"/>
          <w:lang w:eastAsia="ru-RU"/>
        </w:rPr>
        <w:t xml:space="preserve">5 651,0   </w:t>
      </w:r>
      <w:r w:rsidRPr="00B46A68">
        <w:rPr>
          <w:rFonts w:ascii="Times New Roman" w:eastAsia="Times New Roman" w:hAnsi="Times New Roman" w:cs="Times New Roman"/>
          <w:sz w:val="28"/>
          <w:szCs w:val="28"/>
          <w:lang w:eastAsia="ru-RU"/>
        </w:rPr>
        <w:t>тыс.рублей за счет остатков на начало года        (3 941,8 тыс.рублей – дорожный фонд, 1 709,2 тыс.рублей – прединвестиционная подготовка).</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 xml:space="preserve">          </w:t>
      </w:r>
      <w:r w:rsidRPr="00B46A68">
        <w:rPr>
          <w:rFonts w:ascii="Times New Roman" w:eastAsia="Times New Roman" w:hAnsi="Times New Roman" w:cs="Times New Roman"/>
          <w:b/>
          <w:sz w:val="28"/>
          <w:szCs w:val="28"/>
          <w:lang w:eastAsia="ru-RU"/>
        </w:rPr>
        <w:t>0500</w:t>
      </w:r>
      <w:r w:rsidRPr="00B46A68">
        <w:rPr>
          <w:rFonts w:ascii="Times New Roman" w:eastAsia="Times New Roman" w:hAnsi="Times New Roman" w:cs="Times New Roman"/>
          <w:sz w:val="28"/>
          <w:szCs w:val="28"/>
          <w:lang w:eastAsia="ru-RU"/>
        </w:rPr>
        <w:t xml:space="preserve"> –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в сумме </w:t>
      </w:r>
      <w:r w:rsidRPr="00B46A68">
        <w:rPr>
          <w:rFonts w:ascii="Times New Roman" w:eastAsia="Times New Roman" w:hAnsi="Times New Roman" w:cs="Times New Roman"/>
          <w:b/>
          <w:sz w:val="28"/>
          <w:szCs w:val="28"/>
          <w:lang w:eastAsia="ru-RU"/>
        </w:rPr>
        <w:t xml:space="preserve">30,4 </w:t>
      </w:r>
      <w:r w:rsidRPr="00B46A68">
        <w:rPr>
          <w:rFonts w:ascii="Times New Roman" w:eastAsia="Times New Roman" w:hAnsi="Times New Roman" w:cs="Times New Roman"/>
          <w:sz w:val="28"/>
          <w:szCs w:val="28"/>
          <w:lang w:eastAsia="ru-RU"/>
        </w:rPr>
        <w:t xml:space="preserve">тыс.рублей за счет остатков на начало года        (29,1 тыс.рублей – софинансирование </w:t>
      </w:r>
      <w:r w:rsidRPr="00B46A68">
        <w:rPr>
          <w:rFonts w:ascii="Times New Roman" w:eastAsia="Times New Roman" w:hAnsi="Times New Roman" w:cs="Times New Roman"/>
          <w:sz w:val="28"/>
          <w:szCs w:val="28"/>
          <w:lang w:eastAsia="ru-RU"/>
        </w:rPr>
        <w:lastRenderedPageBreak/>
        <w:t>мероприятий по переселению граждан из аварийного жилищного фонда, 1,3  тыс.рублей – ремонт водопроводной сети).</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 xml:space="preserve">           </w:t>
      </w:r>
      <w:r w:rsidRPr="00B46A68">
        <w:rPr>
          <w:rFonts w:ascii="Times New Roman" w:eastAsia="Times New Roman" w:hAnsi="Times New Roman" w:cs="Times New Roman"/>
          <w:b/>
          <w:sz w:val="28"/>
          <w:szCs w:val="28"/>
          <w:lang w:eastAsia="ru-RU"/>
        </w:rPr>
        <w:t>0700</w:t>
      </w:r>
      <w:r w:rsidRPr="00B46A68">
        <w:rPr>
          <w:rFonts w:ascii="Times New Roman" w:eastAsia="Times New Roman" w:hAnsi="Times New Roman" w:cs="Times New Roman"/>
          <w:sz w:val="28"/>
          <w:szCs w:val="28"/>
          <w:lang w:eastAsia="ru-RU"/>
        </w:rPr>
        <w:t xml:space="preserve"> – На основании постановления Правительства Удмуртской Республики увеличены бюджетные ассигнования на сумму </w:t>
      </w:r>
      <w:r w:rsidRPr="00B46A68">
        <w:rPr>
          <w:rFonts w:ascii="Times New Roman" w:eastAsia="Times New Roman" w:hAnsi="Times New Roman" w:cs="Times New Roman"/>
          <w:b/>
          <w:sz w:val="28"/>
          <w:szCs w:val="28"/>
          <w:lang w:eastAsia="ru-RU"/>
        </w:rPr>
        <w:t>7 551,3</w:t>
      </w:r>
      <w:r w:rsidRPr="00B46A68">
        <w:rPr>
          <w:rFonts w:ascii="Times New Roman" w:eastAsia="Times New Roman" w:hAnsi="Times New Roman" w:cs="Times New Roman"/>
          <w:sz w:val="28"/>
          <w:szCs w:val="28"/>
          <w:lang w:eastAsia="ru-RU"/>
        </w:rPr>
        <w:t xml:space="preserve"> тыс.рублей на обеспечение выплат ежемесячного денежного вознаграждения за классное руководство (2023 год – 7 432,3 тыс.рублей, 2024 год – 7 725,3 тыс.рублей). На основании распоряжений Администрации муниципального образования «Муниципальный округ Юкаменский район Удмуртской Республики» увеличены бюджетные ассигнования в сумме </w:t>
      </w:r>
      <w:r w:rsidRPr="00B46A68">
        <w:rPr>
          <w:rFonts w:ascii="Times New Roman" w:eastAsia="Times New Roman" w:hAnsi="Times New Roman" w:cs="Times New Roman"/>
          <w:b/>
          <w:sz w:val="28"/>
          <w:szCs w:val="28"/>
          <w:lang w:eastAsia="ru-RU"/>
        </w:rPr>
        <w:t xml:space="preserve">552,5 </w:t>
      </w:r>
      <w:r w:rsidRPr="00B46A68">
        <w:rPr>
          <w:rFonts w:ascii="Times New Roman" w:eastAsia="Times New Roman" w:hAnsi="Times New Roman" w:cs="Times New Roman"/>
          <w:sz w:val="28"/>
          <w:szCs w:val="28"/>
          <w:lang w:eastAsia="ru-RU"/>
        </w:rPr>
        <w:t>тыс.рублей за счет остатков на начало года (287,9 тыс.рублей – обеспечение безопасности образовательных учреждений, 192,6  тыс.рублей – на мероприятия по реализации общеобразовательных программ цифрового и гуманитарного профилей, 72,0 организация бесплатного горячего питания обучающихся).</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 xml:space="preserve">           </w:t>
      </w:r>
      <w:r w:rsidRPr="00B46A68">
        <w:rPr>
          <w:rFonts w:ascii="Times New Roman" w:eastAsia="Times New Roman" w:hAnsi="Times New Roman" w:cs="Times New Roman"/>
          <w:b/>
          <w:sz w:val="28"/>
          <w:szCs w:val="28"/>
          <w:lang w:eastAsia="ru-RU"/>
        </w:rPr>
        <w:t>0800</w:t>
      </w:r>
      <w:r w:rsidRPr="00B46A68">
        <w:rPr>
          <w:rFonts w:ascii="Times New Roman" w:eastAsia="Times New Roman" w:hAnsi="Times New Roman" w:cs="Times New Roman"/>
          <w:sz w:val="28"/>
          <w:szCs w:val="28"/>
          <w:lang w:eastAsia="ru-RU"/>
        </w:rPr>
        <w:t xml:space="preserve"> - На основании распоряжения Администрации муниципального образования «Муниципальный округ Юкаменский район Удмуртской Республики»   увеличены бюджетные ассигнования  за счет остатков на начало года в сумме </w:t>
      </w:r>
      <w:r w:rsidRPr="00B46A68">
        <w:rPr>
          <w:rFonts w:ascii="Times New Roman" w:eastAsia="Times New Roman" w:hAnsi="Times New Roman" w:cs="Times New Roman"/>
          <w:b/>
          <w:sz w:val="28"/>
          <w:szCs w:val="28"/>
          <w:lang w:eastAsia="ru-RU"/>
        </w:rPr>
        <w:t xml:space="preserve">51,4  </w:t>
      </w:r>
      <w:r w:rsidRPr="00B46A68">
        <w:rPr>
          <w:rFonts w:ascii="Times New Roman" w:eastAsia="Times New Roman" w:hAnsi="Times New Roman" w:cs="Times New Roman"/>
          <w:sz w:val="28"/>
          <w:szCs w:val="28"/>
          <w:lang w:eastAsia="ru-RU"/>
        </w:rPr>
        <w:t>тыс.рублей (на подписку периодических изданий и комплектование книжных фондов – 42,5 тыс.рублей, оплату услуг за публикацию в Вестнике – 8,9 тыс.рублей).</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 xml:space="preserve">            </w:t>
      </w:r>
      <w:r w:rsidRPr="00B46A68">
        <w:rPr>
          <w:rFonts w:ascii="Times New Roman" w:eastAsia="Times New Roman" w:hAnsi="Times New Roman" w:cs="Times New Roman"/>
          <w:b/>
          <w:sz w:val="28"/>
          <w:szCs w:val="28"/>
          <w:lang w:eastAsia="ru-RU"/>
        </w:rPr>
        <w:t>1100</w:t>
      </w:r>
      <w:r w:rsidRPr="00B46A68">
        <w:rPr>
          <w:rFonts w:ascii="Times New Roman" w:eastAsia="Times New Roman" w:hAnsi="Times New Roman" w:cs="Times New Roman"/>
          <w:sz w:val="28"/>
          <w:szCs w:val="28"/>
          <w:lang w:eastAsia="ru-RU"/>
        </w:rPr>
        <w:t xml:space="preserve"> - На основании распоряжения Администрации муниципального образования «Юкаменский район»   увеличены бюджетные ассигнования  за счет других разделов  в сумме </w:t>
      </w:r>
      <w:r w:rsidRPr="00B46A68">
        <w:rPr>
          <w:rFonts w:ascii="Times New Roman" w:eastAsia="Times New Roman" w:hAnsi="Times New Roman" w:cs="Times New Roman"/>
          <w:b/>
          <w:sz w:val="28"/>
          <w:szCs w:val="28"/>
          <w:lang w:eastAsia="ru-RU"/>
        </w:rPr>
        <w:t xml:space="preserve">85,0  </w:t>
      </w:r>
      <w:r w:rsidRPr="00B46A68">
        <w:rPr>
          <w:rFonts w:ascii="Times New Roman" w:eastAsia="Times New Roman" w:hAnsi="Times New Roman" w:cs="Times New Roman"/>
          <w:sz w:val="28"/>
          <w:szCs w:val="28"/>
          <w:lang w:eastAsia="ru-RU"/>
        </w:rPr>
        <w:t>тыс.рублей на развитие физической культуры и спорта.</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 xml:space="preserve">          Дефицит бюджета увеличился на </w:t>
      </w:r>
      <w:r w:rsidRPr="00B46A68">
        <w:rPr>
          <w:rFonts w:ascii="Times New Roman" w:eastAsia="Times New Roman" w:hAnsi="Times New Roman" w:cs="Times New Roman"/>
          <w:b/>
          <w:sz w:val="28"/>
          <w:szCs w:val="28"/>
          <w:lang w:eastAsia="ru-RU"/>
        </w:rPr>
        <w:t xml:space="preserve">6 285,2 </w:t>
      </w:r>
      <w:r w:rsidRPr="00B46A68">
        <w:rPr>
          <w:rFonts w:ascii="Times New Roman" w:eastAsia="Times New Roman" w:hAnsi="Times New Roman" w:cs="Times New Roman"/>
          <w:sz w:val="28"/>
          <w:szCs w:val="28"/>
          <w:lang w:eastAsia="ru-RU"/>
        </w:rPr>
        <w:t xml:space="preserve"> тыс.рублей (за счет остатков прошлого года) и составил </w:t>
      </w:r>
      <w:r w:rsidRPr="00B46A68">
        <w:rPr>
          <w:rFonts w:ascii="Times New Roman" w:eastAsia="Times New Roman" w:hAnsi="Times New Roman" w:cs="Times New Roman"/>
          <w:b/>
          <w:sz w:val="28"/>
          <w:szCs w:val="28"/>
          <w:lang w:eastAsia="ru-RU"/>
        </w:rPr>
        <w:t xml:space="preserve">7 785,2 </w:t>
      </w:r>
      <w:r w:rsidRPr="00B46A68">
        <w:rPr>
          <w:rFonts w:ascii="Times New Roman" w:eastAsia="Times New Roman" w:hAnsi="Times New Roman" w:cs="Times New Roman"/>
          <w:sz w:val="28"/>
          <w:szCs w:val="28"/>
          <w:lang w:eastAsia="ru-RU"/>
        </w:rPr>
        <w:t xml:space="preserve"> тыс.рублей.</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Заместитель Главы Администрации-</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начальник Управления финансов                                           Р.И. Бекмансурова</w:t>
      </w: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p>
    <w:p w:rsidR="00B46A68" w:rsidRPr="00B46A68" w:rsidRDefault="00B46A68" w:rsidP="00B46A68">
      <w:pPr>
        <w:spacing w:after="0" w:line="240" w:lineRule="auto"/>
        <w:jc w:val="both"/>
        <w:rPr>
          <w:rFonts w:ascii="Times New Roman" w:eastAsia="Times New Roman" w:hAnsi="Times New Roman" w:cs="Times New Roman"/>
          <w:sz w:val="28"/>
          <w:szCs w:val="28"/>
          <w:lang w:eastAsia="ru-RU"/>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Pr="00B46A68" w:rsidRDefault="00B46A68" w:rsidP="00B46A68">
      <w:pPr>
        <w:widowControl w:val="0"/>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noProof/>
          <w:lang w:eastAsia="ru-RU"/>
        </w:rPr>
        <w:lastRenderedPageBreak/>
        <w:drawing>
          <wp:anchor distT="0" distB="0" distL="114300" distR="114300" simplePos="0" relativeHeight="251683840" behindDoc="1" locked="0" layoutInCell="1" allowOverlap="1">
            <wp:simplePos x="0" y="0"/>
            <wp:positionH relativeFrom="margin">
              <wp:posOffset>2451735</wp:posOffset>
            </wp:positionH>
            <wp:positionV relativeFrom="margin">
              <wp:posOffset>-525780</wp:posOffset>
            </wp:positionV>
            <wp:extent cx="811530" cy="1338580"/>
            <wp:effectExtent l="0" t="0" r="7620" b="0"/>
            <wp:wrapThrough wrapText="bothSides">
              <wp:wrapPolygon edited="0">
                <wp:start x="0" y="0"/>
                <wp:lineTo x="0" y="21211"/>
                <wp:lineTo x="21296" y="21211"/>
                <wp:lineTo x="21296" y="0"/>
                <wp:lineTo x="0" y="0"/>
              </wp:wrapPolygon>
            </wp:wrapThrough>
            <wp:docPr id="14" name="Рисунок 14"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173" w:type="dxa"/>
        <w:tblLayout w:type="fixed"/>
        <w:tblLook w:val="0000" w:firstRow="0" w:lastRow="0" w:firstColumn="0" w:lastColumn="0" w:noHBand="0" w:noVBand="0"/>
      </w:tblPr>
      <w:tblGrid>
        <w:gridCol w:w="10173"/>
      </w:tblGrid>
      <w:tr w:rsidR="00B46A68" w:rsidRPr="00B46A68" w:rsidTr="00B46A68">
        <w:trPr>
          <w:trHeight w:val="4947"/>
        </w:trPr>
        <w:tc>
          <w:tcPr>
            <w:tcW w:w="10173" w:type="dxa"/>
            <w:shd w:val="clear" w:color="auto" w:fill="auto"/>
          </w:tcPr>
          <w:p w:rsidR="00B46A68" w:rsidRPr="00B46A68" w:rsidRDefault="00B46A68" w:rsidP="00B46A68">
            <w:pPr>
              <w:widowControl w:val="0"/>
              <w:autoSpaceDE w:val="0"/>
              <w:autoSpaceDN w:val="0"/>
              <w:spacing w:after="0" w:line="240" w:lineRule="auto"/>
              <w:ind w:left="318" w:firstLine="142"/>
              <w:jc w:val="both"/>
              <w:rPr>
                <w:rFonts w:ascii="Times New Roman" w:eastAsia="Times New Roman" w:hAnsi="Times New Roman" w:cs="Times New Roman"/>
                <w:b/>
              </w:rPr>
            </w:pPr>
          </w:p>
          <w:p w:rsidR="00B46A68" w:rsidRPr="00B46A68" w:rsidRDefault="00B46A68" w:rsidP="00B46A68">
            <w:pPr>
              <w:widowControl w:val="0"/>
              <w:autoSpaceDE w:val="0"/>
              <w:autoSpaceDN w:val="0"/>
              <w:spacing w:after="0" w:line="240" w:lineRule="auto"/>
              <w:jc w:val="center"/>
              <w:rPr>
                <w:rFonts w:ascii="Times New Roman" w:eastAsia="Times New Roman" w:hAnsi="Times New Roman" w:cs="Times New Roman"/>
                <w:b/>
                <w:bCs/>
                <w:sz w:val="23"/>
                <w:szCs w:val="23"/>
              </w:rPr>
            </w:pPr>
            <w:r w:rsidRPr="00B46A68">
              <w:rPr>
                <w:rFonts w:ascii="Times New Roman" w:eastAsia="Times New Roman" w:hAnsi="Times New Roman" w:cs="Times New Roman"/>
                <w:b/>
                <w:bCs/>
                <w:sz w:val="23"/>
                <w:szCs w:val="23"/>
              </w:rPr>
              <w:t xml:space="preserve">СОВЕТ ДЕПУТАТОВ МУНИЦИПАЛЬНОГО ОБРАЗОВАНИЯ «МУНИЦИПАЛЬНЫЙ ОКРУГ ЮКАМЕНСКИЙ РАЙОН УДМУРТСКОЙ РЕСПУБЛИКИ» </w:t>
            </w:r>
          </w:p>
          <w:p w:rsidR="00B46A68" w:rsidRPr="00B46A68" w:rsidRDefault="00B46A68" w:rsidP="00B46A68">
            <w:pPr>
              <w:widowControl w:val="0"/>
              <w:autoSpaceDE w:val="0"/>
              <w:autoSpaceDN w:val="0"/>
              <w:spacing w:after="0" w:line="240" w:lineRule="auto"/>
              <w:jc w:val="center"/>
              <w:rPr>
                <w:rFonts w:ascii="Times New Roman" w:eastAsia="Times New Roman" w:hAnsi="Times New Roman" w:cs="Times New Roman"/>
                <w:b/>
                <w:bCs/>
                <w:sz w:val="23"/>
                <w:szCs w:val="23"/>
              </w:rPr>
            </w:pPr>
            <w:r w:rsidRPr="00B46A68">
              <w:rPr>
                <w:rFonts w:ascii="Times New Roman" w:eastAsia="Times New Roman" w:hAnsi="Times New Roman" w:cs="Times New Roman"/>
                <w:b/>
                <w:sz w:val="23"/>
                <w:szCs w:val="23"/>
                <w:shd w:val="clear" w:color="auto" w:fill="FFFFFF"/>
              </w:rPr>
              <w:t>«УДМУРТ ЭЛЬКУНЫСЬ ЮКАМЕНСК ЁРОС МУНИЦИПАЛ ОКРУГ» МУНИЦИПАЛ КЫЛДЫТЭТЫСЬ ДЕПУТАТЪЁСЛЭН КЕНЕШСЫ</w:t>
            </w:r>
          </w:p>
          <w:p w:rsidR="00B46A68" w:rsidRPr="00B46A68" w:rsidRDefault="00B46A68" w:rsidP="00B46A68">
            <w:pPr>
              <w:widowControl w:val="0"/>
              <w:autoSpaceDE w:val="0"/>
              <w:autoSpaceDN w:val="0"/>
              <w:spacing w:after="0" w:line="240" w:lineRule="auto"/>
              <w:rPr>
                <w:rFonts w:ascii="Times New Roman" w:eastAsia="Times New Roman" w:hAnsi="Times New Roman" w:cs="Times New Roman"/>
              </w:rPr>
            </w:pPr>
          </w:p>
          <w:p w:rsidR="00B46A68" w:rsidRPr="00B46A68" w:rsidRDefault="00B46A68" w:rsidP="00B46A68">
            <w:pPr>
              <w:keepNext/>
              <w:widowControl w:val="0"/>
              <w:autoSpaceDE w:val="0"/>
              <w:autoSpaceDN w:val="0"/>
              <w:spacing w:after="0" w:line="240" w:lineRule="auto"/>
              <w:jc w:val="center"/>
              <w:outlineLvl w:val="0"/>
              <w:rPr>
                <w:rFonts w:ascii="Times New Roman" w:eastAsia="Times New Roman" w:hAnsi="Times New Roman" w:cs="Times New Roman"/>
                <w:b/>
                <w:sz w:val="28"/>
                <w:szCs w:val="28"/>
              </w:rPr>
            </w:pPr>
            <w:r w:rsidRPr="00B46A68">
              <w:rPr>
                <w:rFonts w:ascii="Times New Roman" w:eastAsia="Times New Roman" w:hAnsi="Times New Roman" w:cs="Times New Roman"/>
                <w:b/>
                <w:sz w:val="28"/>
                <w:szCs w:val="28"/>
              </w:rPr>
              <w:t>РЕШЕНИЕ</w:t>
            </w:r>
          </w:p>
          <w:p w:rsidR="00B46A68" w:rsidRPr="00B46A68" w:rsidRDefault="00B46A68" w:rsidP="00B46A68">
            <w:pPr>
              <w:widowControl w:val="0"/>
              <w:autoSpaceDE w:val="0"/>
              <w:autoSpaceDN w:val="0"/>
              <w:adjustRightInd w:val="0"/>
              <w:spacing w:after="0" w:line="240" w:lineRule="auto"/>
              <w:ind w:firstLine="708"/>
              <w:jc w:val="center"/>
              <w:rPr>
                <w:rFonts w:ascii="Times New Roman" w:eastAsia="Times New Roman" w:hAnsi="Times New Roman" w:cs="Times New Roman"/>
                <w:b/>
                <w:sz w:val="28"/>
                <w:szCs w:val="28"/>
              </w:rPr>
            </w:pPr>
          </w:p>
          <w:p w:rsidR="00B46A68" w:rsidRPr="00B46A68" w:rsidRDefault="00B46A68" w:rsidP="00B46A68">
            <w:pPr>
              <w:widowControl w:val="0"/>
              <w:tabs>
                <w:tab w:val="left" w:pos="9498"/>
              </w:tabs>
              <w:autoSpaceDE w:val="0"/>
              <w:autoSpaceDN w:val="0"/>
              <w:spacing w:after="0" w:line="240" w:lineRule="auto"/>
              <w:ind w:right="15" w:firstLine="567"/>
              <w:jc w:val="center"/>
              <w:rPr>
                <w:rFonts w:ascii="Times New Roman" w:eastAsia="Times New Roman" w:hAnsi="Times New Roman" w:cs="Times New Roman"/>
                <w:b/>
                <w:sz w:val="26"/>
                <w:szCs w:val="26"/>
              </w:rPr>
            </w:pPr>
            <w:r w:rsidRPr="00B46A68">
              <w:rPr>
                <w:rFonts w:ascii="Times New Roman" w:eastAsia="Times New Roman" w:hAnsi="Times New Roman" w:cs="Times New Roman"/>
                <w:b/>
                <w:color w:val="1F1F1F"/>
                <w:sz w:val="26"/>
                <w:szCs w:val="26"/>
              </w:rPr>
              <w:t xml:space="preserve">О  </w:t>
            </w:r>
            <w:r w:rsidRPr="00B46A68">
              <w:rPr>
                <w:rFonts w:ascii="Times New Roman" w:eastAsia="Times New Roman" w:hAnsi="Times New Roman" w:cs="Times New Roman"/>
                <w:b/>
                <w:sz w:val="26"/>
                <w:szCs w:val="26"/>
              </w:rPr>
              <w:t>порядке осуществления муниципальных заимствований муниципальным образованием «Муниципальный округ Юкаменский район Удмуртской Республики»</w:t>
            </w:r>
          </w:p>
          <w:p w:rsidR="00B46A68" w:rsidRPr="00B46A68" w:rsidRDefault="00B46A68" w:rsidP="00B46A68">
            <w:pPr>
              <w:widowControl w:val="0"/>
              <w:autoSpaceDE w:val="0"/>
              <w:autoSpaceDN w:val="0"/>
              <w:spacing w:after="0" w:line="240" w:lineRule="auto"/>
              <w:rPr>
                <w:rFonts w:ascii="Times New Roman" w:eastAsia="Times New Roman" w:hAnsi="Times New Roman" w:cs="Times New Roman"/>
                <w:sz w:val="26"/>
                <w:szCs w:val="26"/>
              </w:rPr>
            </w:pPr>
          </w:p>
          <w:p w:rsidR="00B46A68" w:rsidRPr="00B46A68" w:rsidRDefault="00B46A68" w:rsidP="00B46A68">
            <w:pPr>
              <w:widowControl w:val="0"/>
              <w:autoSpaceDE w:val="0"/>
              <w:autoSpaceDN w:val="0"/>
              <w:spacing w:after="0" w:line="240" w:lineRule="auto"/>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Принято </w:t>
            </w:r>
          </w:p>
          <w:p w:rsidR="00B46A68" w:rsidRPr="00B46A68" w:rsidRDefault="00B46A68" w:rsidP="00B46A68">
            <w:pPr>
              <w:widowControl w:val="0"/>
              <w:autoSpaceDE w:val="0"/>
              <w:autoSpaceDN w:val="0"/>
              <w:spacing w:after="0" w:line="240" w:lineRule="auto"/>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Советом депутатов муниципального образования </w:t>
            </w:r>
          </w:p>
          <w:p w:rsidR="00B46A68" w:rsidRPr="00B46A68" w:rsidRDefault="00B46A68" w:rsidP="00B46A68">
            <w:pPr>
              <w:widowControl w:val="0"/>
              <w:autoSpaceDE w:val="0"/>
              <w:autoSpaceDN w:val="0"/>
              <w:spacing w:after="0" w:line="240" w:lineRule="auto"/>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«Муниципальный округ Юкаменский район                                        </w:t>
            </w:r>
          </w:p>
          <w:p w:rsidR="00B46A68" w:rsidRPr="00B46A68" w:rsidRDefault="00B46A68" w:rsidP="00B46A68">
            <w:pPr>
              <w:widowControl w:val="0"/>
              <w:autoSpaceDE w:val="0"/>
              <w:autoSpaceDN w:val="0"/>
              <w:spacing w:after="0" w:line="240" w:lineRule="auto"/>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Удмуртской Республики» первого созыва                        17 февраля  2022 года</w:t>
            </w:r>
          </w:p>
          <w:p w:rsidR="00B46A68" w:rsidRPr="00B46A68" w:rsidRDefault="00B46A68" w:rsidP="00B46A68">
            <w:pPr>
              <w:widowControl w:val="0"/>
              <w:autoSpaceDE w:val="0"/>
              <w:autoSpaceDN w:val="0"/>
              <w:spacing w:after="0" w:line="240" w:lineRule="auto"/>
              <w:ind w:left="-250" w:firstLine="250"/>
              <w:jc w:val="center"/>
              <w:rPr>
                <w:rFonts w:ascii="Times New Roman" w:eastAsia="Times New Roman" w:hAnsi="Times New Roman" w:cs="Times New Roman"/>
                <w:b/>
                <w:sz w:val="28"/>
                <w:szCs w:val="28"/>
              </w:rPr>
            </w:pPr>
          </w:p>
        </w:tc>
      </w:tr>
    </w:tbl>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В соответствии со статьей 64 Федерального закона от </w:t>
      </w:r>
      <w:r w:rsidRPr="00B46A68">
        <w:rPr>
          <w:rFonts w:ascii="Times New Roman" w:eastAsia="Times New Roman" w:hAnsi="Times New Roman" w:cs="Times New Roman"/>
          <w:color w:val="161616"/>
          <w:sz w:val="26"/>
          <w:szCs w:val="26"/>
        </w:rPr>
        <w:t xml:space="preserve">06 </w:t>
      </w:r>
      <w:r w:rsidRPr="00B46A68">
        <w:rPr>
          <w:rFonts w:ascii="Times New Roman" w:eastAsia="Times New Roman" w:hAnsi="Times New Roman" w:cs="Times New Roman"/>
          <w:sz w:val="26"/>
          <w:szCs w:val="26"/>
        </w:rPr>
        <w:t xml:space="preserve">октября 2003 года № 131-ФЗ «Об общих принципах организации местного самоуправления в Российской Федерации», статьей </w:t>
      </w:r>
      <w:r w:rsidRPr="00B46A68">
        <w:rPr>
          <w:rFonts w:ascii="Times New Roman" w:eastAsia="Times New Roman" w:hAnsi="Times New Roman" w:cs="Times New Roman"/>
          <w:color w:val="151515"/>
          <w:sz w:val="26"/>
          <w:szCs w:val="26"/>
        </w:rPr>
        <w:t xml:space="preserve">103 </w:t>
      </w:r>
      <w:r w:rsidRPr="00B46A68">
        <w:rPr>
          <w:rFonts w:ascii="Times New Roman" w:eastAsia="Times New Roman" w:hAnsi="Times New Roman" w:cs="Times New Roman"/>
          <w:sz w:val="26"/>
          <w:szCs w:val="26"/>
        </w:rPr>
        <w:t>Бюджетного кодекса Российской Федерации, руководствуясь Уставом муниципального образования «Муниципальный округ Юкаменский район Удмуртской Республики»,</w:t>
      </w:r>
    </w:p>
    <w:p w:rsidR="00B46A68" w:rsidRPr="00B46A68" w:rsidRDefault="00B46A68" w:rsidP="00B46A68">
      <w:pPr>
        <w:widowControl w:val="0"/>
        <w:tabs>
          <w:tab w:val="left" w:pos="9498"/>
        </w:tabs>
        <w:autoSpaceDE w:val="0"/>
        <w:autoSpaceDN w:val="0"/>
        <w:spacing w:after="0" w:line="240" w:lineRule="auto"/>
        <w:ind w:right="15" w:firstLine="567"/>
        <w:rPr>
          <w:rFonts w:ascii="Times New Roman" w:eastAsia="Times New Roman" w:hAnsi="Times New Roman" w:cs="Times New Roman"/>
          <w:sz w:val="26"/>
          <w:szCs w:val="26"/>
        </w:rPr>
      </w:pPr>
    </w:p>
    <w:p w:rsidR="00B46A68" w:rsidRPr="00B46A68" w:rsidRDefault="00B46A68" w:rsidP="00B46A68">
      <w:pPr>
        <w:widowControl w:val="0"/>
        <w:tabs>
          <w:tab w:val="left" w:pos="9498"/>
        </w:tabs>
        <w:autoSpaceDE w:val="0"/>
        <w:autoSpaceDN w:val="0"/>
        <w:spacing w:after="0" w:line="240" w:lineRule="auto"/>
        <w:ind w:right="15" w:firstLine="567"/>
        <w:jc w:val="center"/>
        <w:rPr>
          <w:rFonts w:ascii="Times New Roman" w:eastAsia="Times New Roman" w:hAnsi="Times New Roman" w:cs="Times New Roman"/>
          <w:b/>
          <w:sz w:val="26"/>
          <w:szCs w:val="26"/>
        </w:rPr>
      </w:pPr>
      <w:r w:rsidRPr="00B46A68">
        <w:rPr>
          <w:rFonts w:ascii="Times New Roman" w:eastAsia="Times New Roman" w:hAnsi="Times New Roman" w:cs="Times New Roman"/>
          <w:b/>
          <w:color w:val="0E0E0E"/>
          <w:sz w:val="26"/>
          <w:szCs w:val="26"/>
        </w:rPr>
        <w:t>Совет депутатов муниципального образования «Муниципальный округ Юкаменский район Удмуртской Республики» РЕШАЕТ</w:t>
      </w:r>
      <w:r w:rsidRPr="00B46A68">
        <w:rPr>
          <w:rFonts w:ascii="Times New Roman" w:eastAsia="Times New Roman" w:hAnsi="Times New Roman" w:cs="Times New Roman"/>
          <w:b/>
          <w:sz w:val="26"/>
          <w:szCs w:val="26"/>
        </w:rPr>
        <w:t>:</w:t>
      </w:r>
    </w:p>
    <w:p w:rsidR="00B46A68" w:rsidRPr="00B46A68" w:rsidRDefault="00B46A68" w:rsidP="00B46A68">
      <w:pPr>
        <w:widowControl w:val="0"/>
        <w:tabs>
          <w:tab w:val="left" w:pos="9498"/>
        </w:tabs>
        <w:autoSpaceDE w:val="0"/>
        <w:autoSpaceDN w:val="0"/>
        <w:spacing w:after="0" w:line="240" w:lineRule="auto"/>
        <w:ind w:right="15" w:firstLine="567"/>
        <w:rPr>
          <w:rFonts w:ascii="Times New Roman" w:eastAsia="Times New Roman" w:hAnsi="Times New Roman" w:cs="Times New Roman"/>
          <w:sz w:val="26"/>
          <w:szCs w:val="26"/>
        </w:rPr>
      </w:pPr>
    </w:p>
    <w:p w:rsidR="00B46A68" w:rsidRPr="00B46A68" w:rsidRDefault="00B46A68" w:rsidP="00B46A68">
      <w:pPr>
        <w:widowControl w:val="0"/>
        <w:tabs>
          <w:tab w:val="left" w:pos="1149"/>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1.Утвердить прилагаемый Порядок осуществления муниципальных заимствований муниципальным образованием «Муниципальный округ Юкаменский район Удмуртской Республики».</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2.Настоящее решение вступает в силу </w:t>
      </w:r>
      <w:r w:rsidRPr="00B46A68">
        <w:rPr>
          <w:rFonts w:ascii="Times New Roman" w:eastAsia="Times New Roman" w:hAnsi="Times New Roman" w:cs="Times New Roman"/>
          <w:color w:val="2A2A2A"/>
          <w:sz w:val="26"/>
          <w:szCs w:val="26"/>
        </w:rPr>
        <w:t xml:space="preserve">с </w:t>
      </w:r>
      <w:r w:rsidRPr="00B46A68">
        <w:rPr>
          <w:rFonts w:ascii="Times New Roman" w:eastAsia="Times New Roman" w:hAnsi="Times New Roman" w:cs="Times New Roman"/>
          <w:sz w:val="26"/>
          <w:szCs w:val="26"/>
        </w:rPr>
        <w:t>01 января 2022 года.</w:t>
      </w:r>
    </w:p>
    <w:p w:rsidR="00B46A68" w:rsidRPr="00B46A68" w:rsidRDefault="00B46A68" w:rsidP="00B46A68">
      <w:pPr>
        <w:widowControl w:val="0"/>
        <w:tabs>
          <w:tab w:val="left" w:pos="1687"/>
          <w:tab w:val="left" w:pos="1688"/>
          <w:tab w:val="left" w:pos="9498"/>
        </w:tabs>
        <w:autoSpaceDE w:val="0"/>
        <w:autoSpaceDN w:val="0"/>
        <w:spacing w:after="0" w:line="240" w:lineRule="auto"/>
        <w:ind w:right="15" w:firstLine="567"/>
        <w:jc w:val="center"/>
        <w:rPr>
          <w:rFonts w:ascii="Times New Roman" w:eastAsia="Times New Roman" w:hAnsi="Times New Roman" w:cs="Times New Roman"/>
          <w:sz w:val="26"/>
          <w:szCs w:val="26"/>
        </w:rPr>
      </w:pP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r w:rsidRPr="00B46A68">
        <w:rPr>
          <w:rFonts w:ascii="Times New Roman" w:eastAsia="Times New Roman" w:hAnsi="Times New Roman" w:cs="Times New Roman"/>
          <w:sz w:val="26"/>
          <w:szCs w:val="26"/>
          <w:lang w:eastAsia="ru-RU"/>
        </w:rPr>
        <w:t xml:space="preserve">Глава муниципального образования </w:t>
      </w: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r w:rsidRPr="00B46A68">
        <w:rPr>
          <w:rFonts w:ascii="Times New Roman" w:eastAsia="Times New Roman" w:hAnsi="Times New Roman" w:cs="Times New Roman"/>
          <w:sz w:val="26"/>
          <w:szCs w:val="26"/>
          <w:lang w:eastAsia="ru-RU"/>
        </w:rPr>
        <w:t>«Муниципальный округ</w:t>
      </w: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r w:rsidRPr="00B46A68">
        <w:rPr>
          <w:rFonts w:ascii="Times New Roman" w:eastAsia="Times New Roman" w:hAnsi="Times New Roman" w:cs="Times New Roman"/>
          <w:sz w:val="26"/>
          <w:szCs w:val="26"/>
          <w:lang w:eastAsia="ru-RU"/>
        </w:rPr>
        <w:t xml:space="preserve"> Юкаменский район </w:t>
      </w: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r w:rsidRPr="00B46A68">
        <w:rPr>
          <w:rFonts w:ascii="Times New Roman" w:eastAsia="Times New Roman" w:hAnsi="Times New Roman" w:cs="Times New Roman"/>
          <w:sz w:val="26"/>
          <w:szCs w:val="26"/>
          <w:lang w:eastAsia="ru-RU"/>
        </w:rPr>
        <w:t>Удмуртской Республики»                                              К.Н.</w:t>
      </w:r>
      <w:r>
        <w:rPr>
          <w:rFonts w:ascii="Times New Roman" w:eastAsia="Times New Roman" w:hAnsi="Times New Roman" w:cs="Times New Roman"/>
          <w:sz w:val="26"/>
          <w:szCs w:val="26"/>
          <w:lang w:eastAsia="ru-RU"/>
        </w:rPr>
        <w:t xml:space="preserve"> </w:t>
      </w:r>
      <w:r w:rsidRPr="00B46A68">
        <w:rPr>
          <w:rFonts w:ascii="Times New Roman" w:eastAsia="Times New Roman" w:hAnsi="Times New Roman" w:cs="Times New Roman"/>
          <w:sz w:val="26"/>
          <w:szCs w:val="26"/>
          <w:lang w:eastAsia="ru-RU"/>
        </w:rPr>
        <w:t>Бельтюков</w:t>
      </w: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r w:rsidRPr="00B46A68">
        <w:rPr>
          <w:rFonts w:ascii="Times New Roman" w:eastAsia="Times New Roman" w:hAnsi="Times New Roman" w:cs="Times New Roman"/>
          <w:sz w:val="26"/>
          <w:szCs w:val="26"/>
          <w:lang w:eastAsia="ru-RU"/>
        </w:rPr>
        <w:t xml:space="preserve">Председатель Совет депутатов </w:t>
      </w: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r w:rsidRPr="00B46A68">
        <w:rPr>
          <w:rFonts w:ascii="Times New Roman" w:eastAsia="Times New Roman" w:hAnsi="Times New Roman" w:cs="Times New Roman"/>
          <w:sz w:val="26"/>
          <w:szCs w:val="26"/>
          <w:lang w:eastAsia="ru-RU"/>
        </w:rPr>
        <w:t xml:space="preserve">муниципального образования </w:t>
      </w: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r w:rsidRPr="00B46A68">
        <w:rPr>
          <w:rFonts w:ascii="Times New Roman" w:eastAsia="Times New Roman" w:hAnsi="Times New Roman" w:cs="Times New Roman"/>
          <w:sz w:val="26"/>
          <w:szCs w:val="26"/>
          <w:lang w:eastAsia="ru-RU"/>
        </w:rPr>
        <w:t>«Муниципальный округ</w:t>
      </w: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r w:rsidRPr="00B46A68">
        <w:rPr>
          <w:rFonts w:ascii="Times New Roman" w:eastAsia="Times New Roman" w:hAnsi="Times New Roman" w:cs="Times New Roman"/>
          <w:sz w:val="26"/>
          <w:szCs w:val="26"/>
          <w:lang w:eastAsia="ru-RU"/>
        </w:rPr>
        <w:t xml:space="preserve"> Юкаменский район </w:t>
      </w:r>
    </w:p>
    <w:p w:rsidR="00B46A68" w:rsidRPr="00B46A68" w:rsidRDefault="00B46A68" w:rsidP="00B46A68">
      <w:pPr>
        <w:widowControl w:val="0"/>
        <w:spacing w:after="0" w:line="240" w:lineRule="auto"/>
        <w:ind w:firstLine="567"/>
        <w:rPr>
          <w:rFonts w:ascii="Times New Roman" w:eastAsia="Times New Roman" w:hAnsi="Times New Roman" w:cs="Times New Roman"/>
          <w:sz w:val="26"/>
          <w:szCs w:val="26"/>
          <w:lang w:eastAsia="ru-RU"/>
        </w:rPr>
      </w:pPr>
      <w:r w:rsidRPr="00B46A68">
        <w:rPr>
          <w:rFonts w:ascii="Times New Roman" w:eastAsia="Times New Roman" w:hAnsi="Times New Roman" w:cs="Times New Roman"/>
          <w:sz w:val="26"/>
          <w:szCs w:val="26"/>
          <w:lang w:eastAsia="ru-RU"/>
        </w:rPr>
        <w:t>Удмуртской Республики»                                               Б.А.</w:t>
      </w:r>
      <w:r>
        <w:rPr>
          <w:rFonts w:ascii="Times New Roman" w:eastAsia="Times New Roman" w:hAnsi="Times New Roman" w:cs="Times New Roman"/>
          <w:sz w:val="26"/>
          <w:szCs w:val="26"/>
          <w:lang w:eastAsia="ru-RU"/>
        </w:rPr>
        <w:t xml:space="preserve"> </w:t>
      </w:r>
      <w:r w:rsidRPr="00B46A68">
        <w:rPr>
          <w:rFonts w:ascii="Times New Roman" w:eastAsia="Times New Roman" w:hAnsi="Times New Roman" w:cs="Times New Roman"/>
          <w:sz w:val="26"/>
          <w:szCs w:val="26"/>
          <w:lang w:eastAsia="ru-RU"/>
        </w:rPr>
        <w:t>Абашев</w:t>
      </w:r>
    </w:p>
    <w:p w:rsidR="00B46A68" w:rsidRPr="00B46A68" w:rsidRDefault="00B46A68" w:rsidP="00B46A68">
      <w:pPr>
        <w:widowControl w:val="0"/>
        <w:autoSpaceDE w:val="0"/>
        <w:autoSpaceDN w:val="0"/>
        <w:spacing w:after="0" w:line="240" w:lineRule="auto"/>
        <w:jc w:val="both"/>
        <w:rPr>
          <w:rFonts w:ascii="Times New Roman" w:eastAsia="Times New Roman" w:hAnsi="Times New Roman" w:cs="Times New Roman"/>
          <w:b/>
          <w:sz w:val="26"/>
          <w:szCs w:val="26"/>
        </w:rPr>
      </w:pPr>
    </w:p>
    <w:p w:rsidR="00B46A68" w:rsidRPr="00B46A68" w:rsidRDefault="00B46A68" w:rsidP="00B46A68">
      <w:pPr>
        <w:widowControl w:val="0"/>
        <w:autoSpaceDE w:val="0"/>
        <w:autoSpaceDN w:val="0"/>
        <w:spacing w:after="0" w:line="240" w:lineRule="auto"/>
        <w:jc w:val="both"/>
        <w:rPr>
          <w:rFonts w:ascii="Times New Roman" w:eastAsia="Times New Roman" w:hAnsi="Times New Roman" w:cs="Times New Roman"/>
          <w:b/>
          <w:sz w:val="26"/>
          <w:szCs w:val="26"/>
        </w:rPr>
      </w:pPr>
      <w:r w:rsidRPr="00B46A68">
        <w:rPr>
          <w:rFonts w:ascii="Times New Roman" w:eastAsia="Times New Roman" w:hAnsi="Times New Roman" w:cs="Times New Roman"/>
          <w:b/>
          <w:sz w:val="26"/>
          <w:szCs w:val="26"/>
        </w:rPr>
        <w:t>с. Юкаменское</w:t>
      </w:r>
    </w:p>
    <w:p w:rsidR="00B46A68" w:rsidRPr="00B46A68" w:rsidRDefault="00B46A68" w:rsidP="00B46A68">
      <w:pPr>
        <w:widowControl w:val="0"/>
        <w:autoSpaceDE w:val="0"/>
        <w:autoSpaceDN w:val="0"/>
        <w:spacing w:after="0" w:line="240" w:lineRule="auto"/>
        <w:jc w:val="both"/>
        <w:rPr>
          <w:rFonts w:ascii="Times New Roman" w:eastAsia="Times New Roman" w:hAnsi="Times New Roman" w:cs="Times New Roman"/>
          <w:sz w:val="26"/>
          <w:szCs w:val="26"/>
        </w:rPr>
      </w:pPr>
      <w:r w:rsidRPr="00B46A68">
        <w:rPr>
          <w:rFonts w:ascii="Times New Roman" w:eastAsia="Times New Roman" w:hAnsi="Times New Roman" w:cs="Times New Roman"/>
          <w:b/>
          <w:sz w:val="26"/>
          <w:szCs w:val="26"/>
        </w:rPr>
        <w:t>17 февраля 2022 года № 110</w:t>
      </w:r>
    </w:p>
    <w:p w:rsidR="00B46A68" w:rsidRPr="00B46A68" w:rsidRDefault="00B46A68" w:rsidP="00B46A68">
      <w:pPr>
        <w:widowControl w:val="0"/>
        <w:tabs>
          <w:tab w:val="left" w:pos="9498"/>
        </w:tabs>
        <w:autoSpaceDE w:val="0"/>
        <w:autoSpaceDN w:val="0"/>
        <w:spacing w:after="0" w:line="240" w:lineRule="auto"/>
        <w:ind w:right="15" w:firstLine="3168"/>
        <w:jc w:val="right"/>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lastRenderedPageBreak/>
        <w:t xml:space="preserve">Приложение   </w:t>
      </w:r>
    </w:p>
    <w:p w:rsidR="00B46A68" w:rsidRPr="00B46A68" w:rsidRDefault="00B46A68" w:rsidP="00B46A68">
      <w:pPr>
        <w:widowControl w:val="0"/>
        <w:tabs>
          <w:tab w:val="left" w:pos="9498"/>
        </w:tabs>
        <w:autoSpaceDE w:val="0"/>
        <w:autoSpaceDN w:val="0"/>
        <w:spacing w:after="0" w:line="240" w:lineRule="auto"/>
        <w:ind w:right="15" w:firstLine="3168"/>
        <w:jc w:val="right"/>
        <w:rPr>
          <w:rFonts w:ascii="Times New Roman" w:eastAsia="Times New Roman" w:hAnsi="Times New Roman" w:cs="Times New Roman"/>
          <w:color w:val="151515"/>
          <w:sz w:val="26"/>
          <w:szCs w:val="26"/>
        </w:rPr>
      </w:pPr>
      <w:r w:rsidRPr="00B46A68">
        <w:rPr>
          <w:rFonts w:ascii="Times New Roman" w:eastAsia="Times New Roman" w:hAnsi="Times New Roman" w:cs="Times New Roman"/>
          <w:color w:val="0F0F0F"/>
          <w:sz w:val="26"/>
          <w:szCs w:val="26"/>
        </w:rPr>
        <w:t xml:space="preserve">к </w:t>
      </w:r>
      <w:r w:rsidRPr="00B46A68">
        <w:rPr>
          <w:rFonts w:ascii="Times New Roman" w:eastAsia="Times New Roman" w:hAnsi="Times New Roman" w:cs="Times New Roman"/>
          <w:sz w:val="26"/>
          <w:szCs w:val="26"/>
        </w:rPr>
        <w:t xml:space="preserve">решению Совета </w:t>
      </w:r>
      <w:r w:rsidRPr="00B46A68">
        <w:rPr>
          <w:rFonts w:ascii="Times New Roman" w:eastAsia="Times New Roman" w:hAnsi="Times New Roman" w:cs="Times New Roman"/>
          <w:color w:val="151515"/>
          <w:sz w:val="26"/>
          <w:szCs w:val="26"/>
        </w:rPr>
        <w:t xml:space="preserve">депутатов </w:t>
      </w:r>
    </w:p>
    <w:p w:rsidR="00B46A68" w:rsidRPr="00B46A68" w:rsidRDefault="00B46A68" w:rsidP="00B46A68">
      <w:pPr>
        <w:widowControl w:val="0"/>
        <w:tabs>
          <w:tab w:val="left" w:pos="9498"/>
        </w:tabs>
        <w:autoSpaceDE w:val="0"/>
        <w:autoSpaceDN w:val="0"/>
        <w:spacing w:after="0" w:line="240" w:lineRule="auto"/>
        <w:ind w:right="15" w:firstLine="3168"/>
        <w:jc w:val="right"/>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муниципального образования</w:t>
      </w:r>
    </w:p>
    <w:p w:rsidR="00B46A68" w:rsidRPr="00B46A68" w:rsidRDefault="00B46A68" w:rsidP="00B46A68">
      <w:pPr>
        <w:widowControl w:val="0"/>
        <w:tabs>
          <w:tab w:val="left" w:pos="9498"/>
        </w:tabs>
        <w:autoSpaceDE w:val="0"/>
        <w:autoSpaceDN w:val="0"/>
        <w:spacing w:after="0" w:line="240" w:lineRule="auto"/>
        <w:ind w:right="15" w:firstLine="3168"/>
        <w:jc w:val="right"/>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«Муниципальный округ </w:t>
      </w:r>
    </w:p>
    <w:p w:rsidR="00B46A68" w:rsidRPr="00B46A68" w:rsidRDefault="00B46A68" w:rsidP="00B46A68">
      <w:pPr>
        <w:widowControl w:val="0"/>
        <w:tabs>
          <w:tab w:val="left" w:pos="9498"/>
        </w:tabs>
        <w:autoSpaceDE w:val="0"/>
        <w:autoSpaceDN w:val="0"/>
        <w:spacing w:after="0" w:line="240" w:lineRule="auto"/>
        <w:ind w:right="15" w:firstLine="3168"/>
        <w:jc w:val="right"/>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Юкаменский район Удмуртской Республики»</w:t>
      </w:r>
    </w:p>
    <w:p w:rsidR="00B46A68" w:rsidRPr="00B46A68" w:rsidRDefault="00B46A68" w:rsidP="00B46A68">
      <w:pPr>
        <w:widowControl w:val="0"/>
        <w:tabs>
          <w:tab w:val="left" w:pos="9498"/>
        </w:tabs>
        <w:autoSpaceDE w:val="0"/>
        <w:autoSpaceDN w:val="0"/>
        <w:spacing w:after="0" w:line="240" w:lineRule="auto"/>
        <w:ind w:right="15"/>
        <w:jc w:val="right"/>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110 от  17.02. 2022 года</w:t>
      </w:r>
    </w:p>
    <w:p w:rsidR="00B46A68" w:rsidRPr="00B46A68" w:rsidRDefault="00B46A68" w:rsidP="00B46A68">
      <w:pPr>
        <w:widowControl w:val="0"/>
        <w:tabs>
          <w:tab w:val="left" w:pos="9498"/>
        </w:tabs>
        <w:autoSpaceDE w:val="0"/>
        <w:autoSpaceDN w:val="0"/>
        <w:spacing w:after="0" w:line="240" w:lineRule="auto"/>
        <w:ind w:right="15"/>
        <w:jc w:val="right"/>
        <w:rPr>
          <w:rFonts w:ascii="Times New Roman" w:eastAsia="Times New Roman" w:hAnsi="Times New Roman" w:cs="Times New Roman"/>
          <w:sz w:val="26"/>
          <w:szCs w:val="26"/>
        </w:rPr>
      </w:pPr>
    </w:p>
    <w:p w:rsidR="00B46A68" w:rsidRPr="00B46A68" w:rsidRDefault="00B46A68" w:rsidP="00B46A68">
      <w:pPr>
        <w:widowControl w:val="0"/>
        <w:tabs>
          <w:tab w:val="left" w:pos="9498"/>
        </w:tabs>
        <w:autoSpaceDE w:val="0"/>
        <w:autoSpaceDN w:val="0"/>
        <w:spacing w:after="0" w:line="240" w:lineRule="auto"/>
        <w:ind w:right="15"/>
        <w:jc w:val="center"/>
        <w:rPr>
          <w:rFonts w:ascii="Times New Roman" w:eastAsia="Times New Roman" w:hAnsi="Times New Roman" w:cs="Times New Roman"/>
          <w:b/>
          <w:sz w:val="26"/>
          <w:szCs w:val="26"/>
        </w:rPr>
      </w:pPr>
      <w:r w:rsidRPr="00B46A68">
        <w:rPr>
          <w:rFonts w:ascii="Times New Roman" w:eastAsia="Times New Roman" w:hAnsi="Times New Roman" w:cs="Times New Roman"/>
          <w:b/>
          <w:sz w:val="26"/>
          <w:szCs w:val="26"/>
        </w:rPr>
        <w:t>ПОРЯДОК</w:t>
      </w:r>
    </w:p>
    <w:p w:rsidR="00B46A68" w:rsidRDefault="00B46A68" w:rsidP="00B46A68">
      <w:pPr>
        <w:widowControl w:val="0"/>
        <w:tabs>
          <w:tab w:val="left" w:pos="9498"/>
        </w:tabs>
        <w:autoSpaceDE w:val="0"/>
        <w:autoSpaceDN w:val="0"/>
        <w:spacing w:after="0" w:line="240" w:lineRule="auto"/>
        <w:ind w:right="15"/>
        <w:jc w:val="center"/>
        <w:outlineLvl w:val="1"/>
        <w:rPr>
          <w:rFonts w:ascii="Times New Roman" w:eastAsia="Times New Roman" w:hAnsi="Times New Roman" w:cs="Times New Roman"/>
          <w:b/>
          <w:color w:val="0E0E0E"/>
          <w:sz w:val="26"/>
          <w:szCs w:val="26"/>
        </w:rPr>
      </w:pPr>
      <w:r w:rsidRPr="00B46A68">
        <w:rPr>
          <w:rFonts w:ascii="Times New Roman" w:eastAsia="Times New Roman" w:hAnsi="Times New Roman" w:cs="Times New Roman"/>
          <w:b/>
          <w:bCs/>
          <w:sz w:val="26"/>
          <w:szCs w:val="26"/>
        </w:rPr>
        <w:t>осуществления муниципальных заимствований муниципальным образованием</w:t>
      </w:r>
      <w:r>
        <w:rPr>
          <w:rFonts w:ascii="Times New Roman" w:eastAsia="Times New Roman" w:hAnsi="Times New Roman" w:cs="Times New Roman"/>
          <w:b/>
          <w:bCs/>
          <w:sz w:val="26"/>
          <w:szCs w:val="26"/>
        </w:rPr>
        <w:t xml:space="preserve"> </w:t>
      </w:r>
      <w:r w:rsidRPr="00B46A68">
        <w:rPr>
          <w:rFonts w:ascii="Times New Roman" w:eastAsia="Times New Roman" w:hAnsi="Times New Roman" w:cs="Times New Roman"/>
          <w:b/>
          <w:sz w:val="26"/>
          <w:szCs w:val="26"/>
        </w:rPr>
        <w:t xml:space="preserve">«Муниципальный округ Юкаменский </w:t>
      </w:r>
      <w:r w:rsidRPr="00B46A68">
        <w:rPr>
          <w:rFonts w:ascii="Times New Roman" w:eastAsia="Times New Roman" w:hAnsi="Times New Roman" w:cs="Times New Roman"/>
          <w:b/>
          <w:color w:val="0E0E0E"/>
          <w:sz w:val="26"/>
          <w:szCs w:val="26"/>
        </w:rPr>
        <w:t>район</w:t>
      </w:r>
    </w:p>
    <w:p w:rsidR="00B46A68" w:rsidRPr="00B46A68" w:rsidRDefault="00B46A68" w:rsidP="00B46A68">
      <w:pPr>
        <w:widowControl w:val="0"/>
        <w:tabs>
          <w:tab w:val="left" w:pos="9498"/>
        </w:tabs>
        <w:autoSpaceDE w:val="0"/>
        <w:autoSpaceDN w:val="0"/>
        <w:spacing w:after="0" w:line="240" w:lineRule="auto"/>
        <w:ind w:right="15"/>
        <w:jc w:val="center"/>
        <w:outlineLvl w:val="1"/>
        <w:rPr>
          <w:rFonts w:ascii="Times New Roman" w:eastAsia="Times New Roman" w:hAnsi="Times New Roman" w:cs="Times New Roman"/>
          <w:b/>
          <w:bCs/>
          <w:sz w:val="26"/>
          <w:szCs w:val="26"/>
        </w:rPr>
      </w:pPr>
      <w:r w:rsidRPr="00B46A68">
        <w:rPr>
          <w:rFonts w:ascii="Times New Roman" w:eastAsia="Times New Roman" w:hAnsi="Times New Roman" w:cs="Times New Roman"/>
          <w:b/>
          <w:color w:val="0E0E0E"/>
          <w:sz w:val="26"/>
          <w:szCs w:val="26"/>
        </w:rPr>
        <w:t xml:space="preserve"> </w:t>
      </w:r>
      <w:r w:rsidRPr="00B46A68">
        <w:rPr>
          <w:rFonts w:ascii="Times New Roman" w:eastAsia="Times New Roman" w:hAnsi="Times New Roman" w:cs="Times New Roman"/>
          <w:b/>
          <w:sz w:val="26"/>
          <w:szCs w:val="26"/>
        </w:rPr>
        <w:t>Удмуртской Республики»</w:t>
      </w:r>
    </w:p>
    <w:p w:rsidR="00B46A68" w:rsidRPr="00B46A68" w:rsidRDefault="00B46A68" w:rsidP="00B46A68">
      <w:pPr>
        <w:widowControl w:val="0"/>
        <w:tabs>
          <w:tab w:val="left" w:pos="9498"/>
        </w:tabs>
        <w:autoSpaceDE w:val="0"/>
        <w:autoSpaceDN w:val="0"/>
        <w:spacing w:after="0" w:line="240" w:lineRule="auto"/>
        <w:ind w:right="15"/>
        <w:rPr>
          <w:rFonts w:ascii="Times New Roman" w:eastAsia="Times New Roman" w:hAnsi="Times New Roman" w:cs="Times New Roman"/>
          <w:sz w:val="26"/>
          <w:szCs w:val="26"/>
        </w:rPr>
      </w:pPr>
    </w:p>
    <w:p w:rsidR="00B46A68" w:rsidRPr="00B46A68" w:rsidRDefault="00B46A68" w:rsidP="00B46A68">
      <w:pPr>
        <w:widowControl w:val="0"/>
        <w:tabs>
          <w:tab w:val="left" w:pos="9498"/>
        </w:tabs>
        <w:autoSpaceDE w:val="0"/>
        <w:autoSpaceDN w:val="0"/>
        <w:spacing w:after="0" w:line="240" w:lineRule="auto"/>
        <w:ind w:right="15"/>
        <w:jc w:val="center"/>
        <w:outlineLvl w:val="1"/>
        <w:rPr>
          <w:rFonts w:ascii="Times New Roman" w:eastAsia="Times New Roman" w:hAnsi="Times New Roman" w:cs="Times New Roman"/>
          <w:bCs/>
          <w:sz w:val="26"/>
          <w:szCs w:val="26"/>
        </w:rPr>
      </w:pPr>
      <w:r w:rsidRPr="00B46A68">
        <w:rPr>
          <w:rFonts w:ascii="Times New Roman" w:eastAsia="Times New Roman" w:hAnsi="Times New Roman" w:cs="Times New Roman"/>
          <w:bCs/>
          <w:color w:val="1A1A1A"/>
          <w:sz w:val="26"/>
          <w:szCs w:val="26"/>
        </w:rPr>
        <w:t xml:space="preserve">Статья </w:t>
      </w:r>
      <w:r w:rsidRPr="00B46A68">
        <w:rPr>
          <w:rFonts w:ascii="Times New Roman" w:eastAsia="Times New Roman" w:hAnsi="Times New Roman" w:cs="Times New Roman"/>
          <w:bCs/>
          <w:color w:val="131313"/>
          <w:sz w:val="26"/>
          <w:szCs w:val="26"/>
        </w:rPr>
        <w:t xml:space="preserve">1. </w:t>
      </w:r>
      <w:r w:rsidRPr="00B46A68">
        <w:rPr>
          <w:rFonts w:ascii="Times New Roman" w:eastAsia="Times New Roman" w:hAnsi="Times New Roman" w:cs="Times New Roman"/>
          <w:bCs/>
          <w:color w:val="0C0C0C"/>
          <w:sz w:val="26"/>
          <w:szCs w:val="26"/>
        </w:rPr>
        <w:t xml:space="preserve">Общие </w:t>
      </w:r>
      <w:r w:rsidRPr="00B46A68">
        <w:rPr>
          <w:rFonts w:ascii="Times New Roman" w:eastAsia="Times New Roman" w:hAnsi="Times New Roman" w:cs="Times New Roman"/>
          <w:bCs/>
          <w:sz w:val="26"/>
          <w:szCs w:val="26"/>
        </w:rPr>
        <w:t>положения</w:t>
      </w:r>
    </w:p>
    <w:p w:rsidR="00B46A68" w:rsidRPr="00B46A68" w:rsidRDefault="00B46A68" w:rsidP="00B46A68">
      <w:pPr>
        <w:widowControl w:val="0"/>
        <w:tabs>
          <w:tab w:val="left" w:pos="1465"/>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     </w:t>
      </w:r>
    </w:p>
    <w:p w:rsidR="00B46A68" w:rsidRPr="00B46A68" w:rsidRDefault="00B46A68" w:rsidP="00B46A68">
      <w:pPr>
        <w:widowControl w:val="0"/>
        <w:tabs>
          <w:tab w:val="left" w:pos="1465"/>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1.Под муниципальными заимствованиями понимаются кредиты, привлекаемые в бюджет муниципального образования «Муниципальный округ Юкаменский район Удмуртской Республики» в соответствии </w:t>
      </w:r>
      <w:r w:rsidRPr="00B46A68">
        <w:rPr>
          <w:rFonts w:ascii="Times New Roman" w:eastAsia="Times New Roman" w:hAnsi="Times New Roman" w:cs="Times New Roman"/>
          <w:color w:val="262626"/>
          <w:sz w:val="26"/>
          <w:szCs w:val="26"/>
        </w:rPr>
        <w:t xml:space="preserve">с </w:t>
      </w:r>
      <w:r w:rsidRPr="00B46A68">
        <w:rPr>
          <w:rFonts w:ascii="Times New Roman" w:eastAsia="Times New Roman" w:hAnsi="Times New Roman" w:cs="Times New Roman"/>
          <w:sz w:val="26"/>
          <w:szCs w:val="26"/>
        </w:rPr>
        <w:t>положениями Бюджетного кодекса от других бюджетов бюджетной системы Российской Федерации и кредиты  от кредитных организаций,  по которым возникают муниципальные долговые обязательства.</w:t>
      </w:r>
    </w:p>
    <w:p w:rsidR="00B46A68" w:rsidRPr="00B46A68" w:rsidRDefault="00B46A68" w:rsidP="00B46A68">
      <w:pPr>
        <w:widowControl w:val="0"/>
        <w:tabs>
          <w:tab w:val="left" w:pos="1472"/>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2.Целью привлечения муниципальных заимствований является финансирование дефицита бюджета муниципального образования «Муниципальный округ Юкаменский район Удмуртской Республики» на очередной финансовый год и (или) погашение имеющихся муниципальных долговых обязательств муниципального образования «Муниципальный округ Юкаменский район Удмуртской Республики».</w:t>
      </w:r>
    </w:p>
    <w:p w:rsidR="00B46A68" w:rsidRPr="00B46A68" w:rsidRDefault="00B46A68" w:rsidP="00B46A68">
      <w:pPr>
        <w:widowControl w:val="0"/>
        <w:tabs>
          <w:tab w:val="left" w:pos="1540"/>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3.Объемы привлечения муниципальных внутренних заимствований устанавливаются программой муниципальных внутренних заимствований, утверждаемой решением </w:t>
      </w:r>
      <w:r w:rsidRPr="00B46A68">
        <w:rPr>
          <w:rFonts w:ascii="Times New Roman" w:eastAsia="Times New Roman" w:hAnsi="Times New Roman" w:cs="Times New Roman"/>
          <w:color w:val="161616"/>
          <w:sz w:val="26"/>
          <w:szCs w:val="26"/>
        </w:rPr>
        <w:t xml:space="preserve">о </w:t>
      </w:r>
      <w:r w:rsidRPr="00B46A68">
        <w:rPr>
          <w:rFonts w:ascii="Times New Roman" w:eastAsia="Times New Roman" w:hAnsi="Times New Roman" w:cs="Times New Roman"/>
          <w:sz w:val="26"/>
          <w:szCs w:val="26"/>
        </w:rPr>
        <w:t xml:space="preserve">бюджете </w:t>
      </w:r>
      <w:r w:rsidRPr="00B46A68">
        <w:rPr>
          <w:rFonts w:ascii="Times New Roman" w:eastAsia="Times New Roman" w:hAnsi="Times New Roman" w:cs="Times New Roman"/>
          <w:color w:val="1C1C1C"/>
          <w:sz w:val="26"/>
          <w:szCs w:val="26"/>
        </w:rPr>
        <w:t xml:space="preserve">на </w:t>
      </w:r>
      <w:r w:rsidRPr="00B46A68">
        <w:rPr>
          <w:rFonts w:ascii="Times New Roman" w:eastAsia="Times New Roman" w:hAnsi="Times New Roman" w:cs="Times New Roman"/>
          <w:sz w:val="26"/>
          <w:szCs w:val="26"/>
        </w:rPr>
        <w:t xml:space="preserve">очередной финансовый год и плановый период, </w:t>
      </w:r>
      <w:r w:rsidRPr="00B46A68">
        <w:rPr>
          <w:rFonts w:ascii="Times New Roman" w:eastAsia="Times New Roman" w:hAnsi="Times New Roman" w:cs="Times New Roman"/>
          <w:color w:val="232323"/>
          <w:sz w:val="26"/>
          <w:szCs w:val="26"/>
        </w:rPr>
        <w:t xml:space="preserve">с </w:t>
      </w:r>
      <w:r w:rsidRPr="00B46A68">
        <w:rPr>
          <w:rFonts w:ascii="Times New Roman" w:eastAsia="Times New Roman" w:hAnsi="Times New Roman" w:cs="Times New Roman"/>
          <w:sz w:val="26"/>
          <w:szCs w:val="26"/>
        </w:rPr>
        <w:t>учетом положений Бюджетного кодекса Российской Федерации.</w:t>
      </w:r>
    </w:p>
    <w:p w:rsidR="00B46A68" w:rsidRPr="00B46A68" w:rsidRDefault="00B46A68" w:rsidP="00B46A68">
      <w:pPr>
        <w:widowControl w:val="0"/>
        <w:tabs>
          <w:tab w:val="left" w:pos="1911"/>
          <w:tab w:val="left" w:pos="8926"/>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4.Право   осуществления     муниципальных   заимствований от имени    муниципального образования «Муниципальный округ Юкаменский район Удмуртской Республики» принадлежит Администрации муниципального образования «Муниципальный округ Юкаменский </w:t>
      </w:r>
      <w:r w:rsidRPr="00B46A68">
        <w:rPr>
          <w:rFonts w:ascii="Times New Roman" w:eastAsia="Times New Roman" w:hAnsi="Times New Roman" w:cs="Times New Roman"/>
          <w:color w:val="0C0C0C"/>
          <w:sz w:val="26"/>
          <w:szCs w:val="26"/>
        </w:rPr>
        <w:t xml:space="preserve">район </w:t>
      </w:r>
      <w:r w:rsidRPr="00B46A68">
        <w:rPr>
          <w:rFonts w:ascii="Times New Roman" w:eastAsia="Times New Roman" w:hAnsi="Times New Roman" w:cs="Times New Roman"/>
          <w:sz w:val="26"/>
          <w:szCs w:val="26"/>
        </w:rPr>
        <w:t xml:space="preserve">Удмуртской Республики» (далее </w:t>
      </w:r>
      <w:r w:rsidRPr="00B46A68">
        <w:rPr>
          <w:rFonts w:ascii="Times New Roman" w:eastAsia="Times New Roman" w:hAnsi="Times New Roman" w:cs="Times New Roman"/>
          <w:color w:val="343434"/>
          <w:sz w:val="26"/>
          <w:szCs w:val="26"/>
        </w:rPr>
        <w:t xml:space="preserve">— </w:t>
      </w:r>
      <w:r w:rsidRPr="00B46A68">
        <w:rPr>
          <w:rFonts w:ascii="Times New Roman" w:eastAsia="Times New Roman" w:hAnsi="Times New Roman" w:cs="Times New Roman"/>
          <w:sz w:val="26"/>
          <w:szCs w:val="26"/>
        </w:rPr>
        <w:t>Администрация района).</w:t>
      </w:r>
    </w:p>
    <w:p w:rsidR="00B46A68" w:rsidRPr="00B46A68" w:rsidRDefault="00B46A68" w:rsidP="00B46A68">
      <w:pPr>
        <w:widowControl w:val="0"/>
        <w:tabs>
          <w:tab w:val="left" w:pos="1488"/>
          <w:tab w:val="left" w:pos="1912"/>
          <w:tab w:val="left" w:pos="2992"/>
          <w:tab w:val="left" w:pos="4239"/>
          <w:tab w:val="left" w:pos="5902"/>
          <w:tab w:val="left" w:pos="6682"/>
          <w:tab w:val="left" w:pos="8281"/>
          <w:tab w:val="left" w:pos="8667"/>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5.Администрация муниципального образования «Муниципальный округ Юкаменский район Удмуртской Республики» от имени муниципального образования «Муниципальный округ Юкаменский район Удмуртской Республики»  вправе поручить Управлению финансов Администрации муниципального образования «Муниципальный округ Юкаменский район Удмуртской Республики» (далее -Управление финансов) осуществлять муниципальные внутренние заимствования в форме и объеме, утвержденном программой муниципальных заимствований муниципального образования «Муниципальный округ Юкаменский район Удмуртской Республики».</w:t>
      </w:r>
    </w:p>
    <w:p w:rsidR="00B46A68" w:rsidRPr="00B46A68" w:rsidRDefault="00B46A68" w:rsidP="00B46A68">
      <w:pPr>
        <w:widowControl w:val="0"/>
        <w:tabs>
          <w:tab w:val="left" w:pos="1488"/>
          <w:tab w:val="left" w:pos="2992"/>
          <w:tab w:val="left" w:pos="4239"/>
          <w:tab w:val="left" w:pos="5902"/>
          <w:tab w:val="left" w:pos="6682"/>
          <w:tab w:val="left" w:pos="8281"/>
          <w:tab w:val="left" w:pos="8667"/>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6.Управление финансов осуществляет учет, регистрацию и обслуживание муниципальных заимствований .</w:t>
      </w:r>
    </w:p>
    <w:p w:rsidR="00B46A68" w:rsidRPr="00B46A68" w:rsidRDefault="00B46A68" w:rsidP="00B46A68">
      <w:pPr>
        <w:widowControl w:val="0"/>
        <w:tabs>
          <w:tab w:val="left" w:pos="1486"/>
          <w:tab w:val="left" w:pos="2565"/>
          <w:tab w:val="left" w:pos="4055"/>
          <w:tab w:val="left" w:pos="5689"/>
          <w:tab w:val="left" w:pos="7324"/>
          <w:tab w:val="left" w:pos="8454"/>
          <w:tab w:val="left" w:pos="9498"/>
          <w:tab w:val="left" w:pos="10016"/>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7.Понятия и термины, используемые в настоящем Порядке, применяются в значениях, установленных бюджетным законодательством Российской Федерации.</w:t>
      </w:r>
    </w:p>
    <w:p w:rsidR="00B46A68" w:rsidRPr="00B46A68" w:rsidRDefault="00B46A68" w:rsidP="00B46A68">
      <w:pPr>
        <w:widowControl w:val="0"/>
        <w:tabs>
          <w:tab w:val="left" w:pos="1511"/>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lastRenderedPageBreak/>
        <w:t xml:space="preserve">8.Осуществление муниципальных заимствований допускается только при </w:t>
      </w:r>
      <w:r w:rsidRPr="00B46A68">
        <w:rPr>
          <w:rFonts w:ascii="Times New Roman" w:eastAsia="Times New Roman" w:hAnsi="Times New Roman" w:cs="Times New Roman"/>
          <w:color w:val="0C0C0C"/>
          <w:sz w:val="26"/>
          <w:szCs w:val="26"/>
        </w:rPr>
        <w:t xml:space="preserve">условии  </w:t>
      </w:r>
      <w:r w:rsidRPr="00B46A68">
        <w:rPr>
          <w:rFonts w:ascii="Times New Roman" w:eastAsia="Times New Roman" w:hAnsi="Times New Roman" w:cs="Times New Roman"/>
          <w:sz w:val="26"/>
          <w:szCs w:val="26"/>
        </w:rPr>
        <w:t>соблюдения ограничений, установленных Бюджетным кодексом Российской Федерации.</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p>
    <w:p w:rsidR="00B46A68" w:rsidRPr="00B46A68" w:rsidRDefault="00B46A68" w:rsidP="00B46A68">
      <w:pPr>
        <w:widowControl w:val="0"/>
        <w:tabs>
          <w:tab w:val="left" w:pos="9498"/>
        </w:tabs>
        <w:autoSpaceDE w:val="0"/>
        <w:autoSpaceDN w:val="0"/>
        <w:spacing w:after="0" w:line="240" w:lineRule="auto"/>
        <w:ind w:right="15" w:firstLine="567"/>
        <w:jc w:val="center"/>
        <w:outlineLvl w:val="1"/>
        <w:rPr>
          <w:rFonts w:ascii="Times New Roman" w:eastAsia="Times New Roman" w:hAnsi="Times New Roman" w:cs="Times New Roman"/>
          <w:bCs/>
          <w:sz w:val="26"/>
          <w:szCs w:val="26"/>
        </w:rPr>
      </w:pPr>
      <w:r w:rsidRPr="00B46A68">
        <w:rPr>
          <w:rFonts w:ascii="Times New Roman" w:eastAsia="Times New Roman" w:hAnsi="Times New Roman" w:cs="Times New Roman"/>
          <w:bCs/>
          <w:color w:val="111111"/>
          <w:sz w:val="26"/>
          <w:szCs w:val="26"/>
        </w:rPr>
        <w:t xml:space="preserve">Статья </w:t>
      </w:r>
      <w:r w:rsidRPr="00B46A68">
        <w:rPr>
          <w:rFonts w:ascii="Times New Roman" w:eastAsia="Times New Roman" w:hAnsi="Times New Roman" w:cs="Times New Roman"/>
          <w:bCs/>
          <w:color w:val="1F1F1F"/>
          <w:sz w:val="26"/>
          <w:szCs w:val="26"/>
        </w:rPr>
        <w:t xml:space="preserve">2. </w:t>
      </w:r>
      <w:r w:rsidRPr="00B46A68">
        <w:rPr>
          <w:rFonts w:ascii="Times New Roman" w:eastAsia="Times New Roman" w:hAnsi="Times New Roman" w:cs="Times New Roman"/>
          <w:bCs/>
          <w:sz w:val="26"/>
          <w:szCs w:val="26"/>
        </w:rPr>
        <w:t>Порядок осуществления муниципальных заимствований</w:t>
      </w:r>
    </w:p>
    <w:p w:rsidR="00B46A68" w:rsidRPr="00B46A68" w:rsidRDefault="00B46A68" w:rsidP="00B46A68">
      <w:pPr>
        <w:widowControl w:val="0"/>
        <w:tabs>
          <w:tab w:val="left" w:pos="9498"/>
        </w:tabs>
        <w:autoSpaceDE w:val="0"/>
        <w:autoSpaceDN w:val="0"/>
        <w:spacing w:after="0" w:line="240" w:lineRule="auto"/>
        <w:ind w:right="15" w:firstLine="567"/>
        <w:rPr>
          <w:rFonts w:ascii="Times New Roman" w:eastAsia="Times New Roman" w:hAnsi="Times New Roman" w:cs="Times New Roman"/>
          <w:sz w:val="26"/>
          <w:szCs w:val="26"/>
        </w:rPr>
      </w:pPr>
    </w:p>
    <w:p w:rsidR="00B46A68" w:rsidRPr="00B46A68" w:rsidRDefault="00B46A68" w:rsidP="00B46A68">
      <w:pPr>
        <w:widowControl w:val="0"/>
        <w:tabs>
          <w:tab w:val="left" w:pos="1929"/>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1.Привлечение муниципальных заимствований осуществляется на основании распоряжения Главы муниципального образования «Муниципальный округ Юкаменский район Удмуртской Республики», принятого в соответствии </w:t>
      </w:r>
      <w:r w:rsidRPr="00B46A68">
        <w:rPr>
          <w:rFonts w:ascii="Times New Roman" w:eastAsia="Times New Roman" w:hAnsi="Times New Roman" w:cs="Times New Roman"/>
          <w:color w:val="262626"/>
          <w:sz w:val="26"/>
          <w:szCs w:val="26"/>
        </w:rPr>
        <w:t xml:space="preserve">с </w:t>
      </w:r>
      <w:r w:rsidRPr="00B46A68">
        <w:rPr>
          <w:rFonts w:ascii="Times New Roman" w:eastAsia="Times New Roman" w:hAnsi="Times New Roman" w:cs="Times New Roman"/>
          <w:sz w:val="26"/>
          <w:szCs w:val="26"/>
        </w:rPr>
        <w:t xml:space="preserve">решением Совета депутатов муниципального образования «Муниципальный округ Юкаменский район Удмуртской Республики» о бюджете </w:t>
      </w:r>
      <w:r w:rsidRPr="00B46A68">
        <w:rPr>
          <w:rFonts w:ascii="Times New Roman" w:eastAsia="Times New Roman" w:hAnsi="Times New Roman" w:cs="Times New Roman"/>
          <w:color w:val="0A0A0A"/>
          <w:sz w:val="26"/>
          <w:szCs w:val="26"/>
        </w:rPr>
        <w:t xml:space="preserve">на </w:t>
      </w:r>
      <w:r w:rsidRPr="00B46A68">
        <w:rPr>
          <w:rFonts w:ascii="Times New Roman" w:eastAsia="Times New Roman" w:hAnsi="Times New Roman" w:cs="Times New Roman"/>
          <w:sz w:val="26"/>
          <w:szCs w:val="26"/>
        </w:rPr>
        <w:t>соответствующий финансовый год.</w:t>
      </w:r>
    </w:p>
    <w:p w:rsidR="00B46A68" w:rsidRPr="00B46A68" w:rsidRDefault="00B46A68" w:rsidP="00B46A68">
      <w:pPr>
        <w:widowControl w:val="0"/>
        <w:tabs>
          <w:tab w:val="left" w:pos="1595"/>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2.Бюджету муниципального образования «Муниципальный округ Юкаменский район   Удмуртской Республики» из бюджета Удмуртской Республики могут предоставляться бюджетные кредиты на частичное покрытие дефицита местного бюджета, финансирование отдельных расходов местного бюджета.</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Основания, условия предоставления, использования и возврата указанных кредитов устанавливаются Законом Удмуртской Республики «О бюджете Удмуртской Республики» и принимаемыми в соответствии </w:t>
      </w:r>
      <w:r w:rsidRPr="00B46A68">
        <w:rPr>
          <w:rFonts w:ascii="Times New Roman" w:eastAsia="Times New Roman" w:hAnsi="Times New Roman" w:cs="Times New Roman"/>
          <w:color w:val="212121"/>
          <w:sz w:val="26"/>
          <w:szCs w:val="26"/>
        </w:rPr>
        <w:t xml:space="preserve">с </w:t>
      </w:r>
      <w:r w:rsidRPr="00B46A68">
        <w:rPr>
          <w:rFonts w:ascii="Times New Roman" w:eastAsia="Times New Roman" w:hAnsi="Times New Roman" w:cs="Times New Roman"/>
          <w:sz w:val="26"/>
          <w:szCs w:val="26"/>
        </w:rPr>
        <w:t>ними нормативными правовыми актами Удмуртской Республики.</w:t>
      </w:r>
    </w:p>
    <w:p w:rsidR="00B46A68" w:rsidRPr="00B46A68" w:rsidRDefault="00B46A68" w:rsidP="00B46A68">
      <w:pPr>
        <w:widowControl w:val="0"/>
        <w:tabs>
          <w:tab w:val="left" w:pos="1532"/>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  3.Администрация района вправе осуществлять привлечение кредитов от кредитных организаций в целях финансирования дефицита бюджета муниципального образования «Муниципальный округ Юкаменский район Удмуртской Республики», </w:t>
      </w:r>
      <w:r w:rsidRPr="00B46A68">
        <w:rPr>
          <w:rFonts w:ascii="Times New Roman" w:eastAsia="Times New Roman" w:hAnsi="Times New Roman" w:cs="Times New Roman"/>
          <w:color w:val="181818"/>
          <w:sz w:val="26"/>
          <w:szCs w:val="26"/>
        </w:rPr>
        <w:t xml:space="preserve">а </w:t>
      </w:r>
      <w:r w:rsidRPr="00B46A68">
        <w:rPr>
          <w:rFonts w:ascii="Times New Roman" w:eastAsia="Times New Roman" w:hAnsi="Times New Roman" w:cs="Times New Roman"/>
          <w:sz w:val="26"/>
          <w:szCs w:val="26"/>
        </w:rPr>
        <w:t xml:space="preserve">также для погашения долговых обязательств муниципального образования. Привлечение кредитов от кредитных организаций осуществляется путем проведения открытого конкурса (или открытого аукциона) в соответствии </w:t>
      </w:r>
      <w:r w:rsidRPr="00B46A68">
        <w:rPr>
          <w:rFonts w:ascii="Times New Roman" w:eastAsia="Times New Roman" w:hAnsi="Times New Roman" w:cs="Times New Roman"/>
          <w:color w:val="262626"/>
          <w:sz w:val="26"/>
          <w:szCs w:val="26"/>
        </w:rPr>
        <w:t xml:space="preserve">с </w:t>
      </w:r>
      <w:r w:rsidRPr="00B46A68">
        <w:rPr>
          <w:rFonts w:ascii="Times New Roman" w:eastAsia="Times New Roman" w:hAnsi="Times New Roman" w:cs="Times New Roman"/>
          <w:sz w:val="26"/>
          <w:szCs w:val="26"/>
        </w:rPr>
        <w:t>положениями Федерального закона №44-ФЗ от 05.04.2013 года "О контрактной системе в сфере закупок товаров, работ, услуг для обеспечения государственных и муниципальных нужд".</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При заключении кредитных договоров должны быть указаны:</w:t>
      </w:r>
    </w:p>
    <w:p w:rsidR="00B46A68" w:rsidRPr="00B46A68" w:rsidRDefault="00B46A68" w:rsidP="00B46A68">
      <w:pPr>
        <w:widowControl w:val="0"/>
        <w:tabs>
          <w:tab w:val="left" w:pos="262"/>
          <w:tab w:val="left" w:pos="9498"/>
        </w:tabs>
        <w:autoSpaceDE w:val="0"/>
        <w:autoSpaceDN w:val="0"/>
        <w:spacing w:after="0" w:line="240" w:lineRule="auto"/>
        <w:ind w:left="567" w:right="15"/>
        <w:jc w:val="both"/>
        <w:rPr>
          <w:rFonts w:ascii="Times New Roman" w:eastAsia="Times New Roman" w:hAnsi="Times New Roman" w:cs="Times New Roman"/>
          <w:color w:val="232323"/>
          <w:sz w:val="26"/>
          <w:szCs w:val="26"/>
        </w:rPr>
      </w:pPr>
      <w:r w:rsidRPr="00B46A68">
        <w:rPr>
          <w:rFonts w:ascii="Times New Roman" w:eastAsia="Times New Roman" w:hAnsi="Times New Roman" w:cs="Times New Roman"/>
          <w:sz w:val="26"/>
          <w:szCs w:val="26"/>
        </w:rPr>
        <w:t>- цель привлечения кредита,</w:t>
      </w:r>
    </w:p>
    <w:p w:rsidR="00B46A68" w:rsidRPr="00B46A68" w:rsidRDefault="00B46A68" w:rsidP="00B46A68">
      <w:pPr>
        <w:widowControl w:val="0"/>
        <w:tabs>
          <w:tab w:val="left" w:pos="258"/>
          <w:tab w:val="left" w:pos="9498"/>
        </w:tabs>
        <w:autoSpaceDE w:val="0"/>
        <w:autoSpaceDN w:val="0"/>
        <w:spacing w:after="0" w:line="240" w:lineRule="auto"/>
        <w:ind w:left="567" w:right="15"/>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сумма кредита,</w:t>
      </w:r>
    </w:p>
    <w:p w:rsidR="00B46A68" w:rsidRPr="00B46A68" w:rsidRDefault="00B46A68" w:rsidP="00B46A68">
      <w:pPr>
        <w:widowControl w:val="0"/>
        <w:tabs>
          <w:tab w:val="left" w:pos="258"/>
          <w:tab w:val="left" w:pos="9498"/>
        </w:tabs>
        <w:autoSpaceDE w:val="0"/>
        <w:autoSpaceDN w:val="0"/>
        <w:spacing w:after="0" w:line="240" w:lineRule="auto"/>
        <w:ind w:left="567" w:right="15"/>
        <w:jc w:val="both"/>
        <w:rPr>
          <w:rFonts w:ascii="Times New Roman" w:eastAsia="Times New Roman" w:hAnsi="Times New Roman" w:cs="Times New Roman"/>
          <w:color w:val="232323"/>
          <w:sz w:val="26"/>
          <w:szCs w:val="26"/>
        </w:rPr>
      </w:pPr>
      <w:r w:rsidRPr="00B46A68">
        <w:rPr>
          <w:rFonts w:ascii="Times New Roman" w:eastAsia="Times New Roman" w:hAnsi="Times New Roman" w:cs="Times New Roman"/>
          <w:sz w:val="26"/>
          <w:szCs w:val="26"/>
        </w:rPr>
        <w:t>- срок погашения кредита,</w:t>
      </w:r>
    </w:p>
    <w:p w:rsidR="00B46A68" w:rsidRPr="00B46A68" w:rsidRDefault="00B46A68" w:rsidP="00B46A68">
      <w:pPr>
        <w:widowControl w:val="0"/>
        <w:tabs>
          <w:tab w:val="left" w:pos="258"/>
          <w:tab w:val="left" w:pos="9498"/>
        </w:tabs>
        <w:autoSpaceDE w:val="0"/>
        <w:autoSpaceDN w:val="0"/>
        <w:spacing w:after="0" w:line="240" w:lineRule="auto"/>
        <w:ind w:left="567" w:right="15"/>
        <w:jc w:val="both"/>
        <w:rPr>
          <w:rFonts w:ascii="Times New Roman" w:eastAsia="Times New Roman" w:hAnsi="Times New Roman" w:cs="Times New Roman"/>
          <w:color w:val="1A1A1A"/>
          <w:sz w:val="26"/>
          <w:szCs w:val="26"/>
        </w:rPr>
      </w:pPr>
      <w:r w:rsidRPr="00B46A68">
        <w:rPr>
          <w:rFonts w:ascii="Times New Roman" w:eastAsia="Times New Roman" w:hAnsi="Times New Roman" w:cs="Times New Roman"/>
          <w:sz w:val="26"/>
          <w:szCs w:val="26"/>
        </w:rPr>
        <w:t>- процентная ставка за пользование кредитом,</w:t>
      </w:r>
    </w:p>
    <w:p w:rsidR="00B46A68" w:rsidRPr="00B46A68" w:rsidRDefault="00B46A68" w:rsidP="00B46A68">
      <w:pPr>
        <w:widowControl w:val="0"/>
        <w:tabs>
          <w:tab w:val="left" w:pos="258"/>
          <w:tab w:val="left" w:pos="9498"/>
        </w:tabs>
        <w:autoSpaceDE w:val="0"/>
        <w:autoSpaceDN w:val="0"/>
        <w:spacing w:after="0" w:line="240" w:lineRule="auto"/>
        <w:ind w:left="567" w:right="15"/>
        <w:jc w:val="both"/>
        <w:rPr>
          <w:rFonts w:ascii="Times New Roman" w:eastAsia="Times New Roman" w:hAnsi="Times New Roman" w:cs="Times New Roman"/>
          <w:color w:val="1A1A1A"/>
          <w:sz w:val="26"/>
          <w:szCs w:val="26"/>
        </w:rPr>
      </w:pPr>
      <w:r w:rsidRPr="00B46A68">
        <w:rPr>
          <w:rFonts w:ascii="Times New Roman" w:eastAsia="Times New Roman" w:hAnsi="Times New Roman" w:cs="Times New Roman"/>
          <w:sz w:val="26"/>
          <w:szCs w:val="26"/>
        </w:rPr>
        <w:t>- обеспечение кредита,</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color w:val="111111"/>
          <w:sz w:val="26"/>
          <w:szCs w:val="26"/>
        </w:rPr>
        <w:t xml:space="preserve">- </w:t>
      </w:r>
      <w:r w:rsidRPr="00B46A68">
        <w:rPr>
          <w:rFonts w:ascii="Times New Roman" w:eastAsia="Times New Roman" w:hAnsi="Times New Roman" w:cs="Times New Roman"/>
          <w:sz w:val="26"/>
          <w:szCs w:val="26"/>
        </w:rPr>
        <w:t>целевое использование кредита.</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Способы обеспечения кредита сторонами должны быть оговорены в договоре.</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Для привлечения кредитных средств на частичное покрытие дефицита бюджета Администрация муниципального образования «Муниципальный округ Юкаменский район Удмуртской Республики» готов</w:t>
      </w:r>
      <w:r w:rsidRPr="00B46A68">
        <w:rPr>
          <w:rFonts w:ascii="Times New Roman" w:eastAsia="Times New Roman" w:hAnsi="Times New Roman" w:cs="Times New Roman"/>
          <w:color w:val="1D1D1D"/>
          <w:sz w:val="26"/>
          <w:szCs w:val="26"/>
        </w:rPr>
        <w:t>ит</w:t>
      </w:r>
      <w:r w:rsidRPr="00B46A68">
        <w:rPr>
          <w:rFonts w:ascii="Times New Roman" w:eastAsia="Times New Roman" w:hAnsi="Times New Roman" w:cs="Times New Roman"/>
          <w:color w:val="050505"/>
          <w:sz w:val="26"/>
          <w:szCs w:val="26"/>
        </w:rPr>
        <w:t xml:space="preserve"> </w:t>
      </w:r>
      <w:r w:rsidRPr="00B46A68">
        <w:rPr>
          <w:rFonts w:ascii="Times New Roman" w:eastAsia="Times New Roman" w:hAnsi="Times New Roman" w:cs="Times New Roman"/>
          <w:sz w:val="26"/>
          <w:szCs w:val="26"/>
        </w:rPr>
        <w:t>конкурсную (аукционную) документацию открытого конкурса (аукциона) по выбору кредитных организаций для предоставления кредита.</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От имени Администрации района конкурсная (аукционная) документация готовится Управлением финансов, утверждается Главой муниципального образования «Муниципальный округ Юкаменский район Удмуртской Республики» и направляется для проведения открытого конкурса (аукциона).</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После прохождения всей процедуры по определению кредитной организации, </w:t>
      </w:r>
      <w:r w:rsidRPr="00B46A68">
        <w:rPr>
          <w:rFonts w:ascii="Times New Roman" w:eastAsia="Times New Roman" w:hAnsi="Times New Roman" w:cs="Times New Roman"/>
          <w:sz w:val="26"/>
          <w:szCs w:val="26"/>
        </w:rPr>
        <w:lastRenderedPageBreak/>
        <w:t>Управление финансов от имени Администрации района заключает муниципальный контракт по оказанию услуг кредитной организацией по предоставлению кредитных ресурсов.</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Изменения и дополнения в кредитный договор вносятся в установленном законодательством порядке.</w:t>
      </w:r>
    </w:p>
    <w:p w:rsidR="00B46A68" w:rsidRPr="00B46A68" w:rsidRDefault="00B46A68" w:rsidP="00B46A68">
      <w:pPr>
        <w:widowControl w:val="0"/>
        <w:tabs>
          <w:tab w:val="left" w:pos="935"/>
          <w:tab w:val="left" w:pos="9498"/>
        </w:tabs>
        <w:autoSpaceDE w:val="0"/>
        <w:autoSpaceDN w:val="0"/>
        <w:spacing w:after="0" w:line="240" w:lineRule="auto"/>
        <w:ind w:right="15" w:firstLine="567"/>
        <w:jc w:val="both"/>
        <w:rPr>
          <w:rFonts w:ascii="Times New Roman" w:eastAsia="Times New Roman" w:hAnsi="Times New Roman" w:cs="Times New Roman"/>
          <w:color w:val="0F0F0F"/>
          <w:sz w:val="26"/>
          <w:szCs w:val="26"/>
        </w:rPr>
      </w:pPr>
      <w:r w:rsidRPr="00B46A68">
        <w:rPr>
          <w:rFonts w:ascii="Times New Roman" w:eastAsia="Times New Roman" w:hAnsi="Times New Roman" w:cs="Times New Roman"/>
          <w:sz w:val="26"/>
          <w:szCs w:val="26"/>
        </w:rPr>
        <w:t xml:space="preserve">4.Администрация района вправе осуществлять привлечение бюджетных кредитов от Управления Федерального казначейства на пополнение остатков средств </w:t>
      </w:r>
      <w:r w:rsidRPr="00B46A68">
        <w:rPr>
          <w:rFonts w:ascii="Times New Roman" w:eastAsia="Times New Roman" w:hAnsi="Times New Roman" w:cs="Times New Roman"/>
          <w:color w:val="0E0E0E"/>
          <w:sz w:val="26"/>
          <w:szCs w:val="26"/>
        </w:rPr>
        <w:t xml:space="preserve">на </w:t>
      </w:r>
      <w:r w:rsidRPr="00B46A68">
        <w:rPr>
          <w:rFonts w:ascii="Times New Roman" w:eastAsia="Times New Roman" w:hAnsi="Times New Roman" w:cs="Times New Roman"/>
          <w:color w:val="0F0F0F"/>
          <w:sz w:val="26"/>
          <w:szCs w:val="26"/>
        </w:rPr>
        <w:t xml:space="preserve">счете </w:t>
      </w:r>
      <w:r w:rsidRPr="00B46A68">
        <w:rPr>
          <w:rFonts w:ascii="Times New Roman" w:eastAsia="Times New Roman" w:hAnsi="Times New Roman" w:cs="Times New Roman"/>
          <w:sz w:val="26"/>
          <w:szCs w:val="26"/>
        </w:rPr>
        <w:t xml:space="preserve">местного  бюджета. Привлечение   данных   бюджетных   кредитов   осуществляется   в   соответствии </w:t>
      </w:r>
      <w:r w:rsidRPr="00B46A68">
        <w:rPr>
          <w:rFonts w:ascii="Times New Roman" w:eastAsia="Times New Roman" w:hAnsi="Times New Roman" w:cs="Times New Roman"/>
          <w:color w:val="212121"/>
          <w:sz w:val="26"/>
          <w:szCs w:val="26"/>
        </w:rPr>
        <w:t xml:space="preserve">с </w:t>
      </w:r>
      <w:r w:rsidRPr="00B46A68">
        <w:rPr>
          <w:rFonts w:ascii="Times New Roman" w:eastAsia="Times New Roman" w:hAnsi="Times New Roman" w:cs="Times New Roman"/>
          <w:sz w:val="26"/>
          <w:szCs w:val="26"/>
        </w:rPr>
        <w:t xml:space="preserve">Бюджетным кодексом Российской Федерации и принимаемыми в соответствии с нормативными правовыми актами Правительства Российской Федерации </w:t>
      </w:r>
      <w:r w:rsidRPr="00B46A68">
        <w:rPr>
          <w:rFonts w:ascii="Times New Roman" w:eastAsia="Times New Roman" w:hAnsi="Times New Roman" w:cs="Times New Roman"/>
          <w:color w:val="0C0C0C"/>
          <w:sz w:val="26"/>
          <w:szCs w:val="26"/>
        </w:rPr>
        <w:t xml:space="preserve">и </w:t>
      </w:r>
      <w:r w:rsidRPr="00B46A68">
        <w:rPr>
          <w:rFonts w:ascii="Times New Roman" w:eastAsia="Times New Roman" w:hAnsi="Times New Roman" w:cs="Times New Roman"/>
          <w:sz w:val="26"/>
          <w:szCs w:val="26"/>
        </w:rPr>
        <w:t>Министерства финансов Российской Федерации.</w:t>
      </w:r>
    </w:p>
    <w:p w:rsidR="00B46A68" w:rsidRPr="00B46A68" w:rsidRDefault="00B46A68" w:rsidP="00B46A68">
      <w:pPr>
        <w:widowControl w:val="0"/>
        <w:tabs>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Бюджетный кредит предоставляется местному бюджету на основании договора, заключаемого </w:t>
      </w:r>
      <w:r w:rsidRPr="00B46A68">
        <w:rPr>
          <w:rFonts w:ascii="Times New Roman" w:eastAsia="Times New Roman" w:hAnsi="Times New Roman" w:cs="Times New Roman"/>
          <w:color w:val="242424"/>
          <w:sz w:val="26"/>
          <w:szCs w:val="26"/>
        </w:rPr>
        <w:t xml:space="preserve">с </w:t>
      </w:r>
      <w:r w:rsidRPr="00B46A68">
        <w:rPr>
          <w:rFonts w:ascii="Times New Roman" w:eastAsia="Times New Roman" w:hAnsi="Times New Roman" w:cs="Times New Roman"/>
          <w:sz w:val="26"/>
          <w:szCs w:val="26"/>
        </w:rPr>
        <w:t xml:space="preserve">Управлением федерального казначейства </w:t>
      </w:r>
      <w:r w:rsidRPr="00B46A68">
        <w:rPr>
          <w:rFonts w:ascii="Times New Roman" w:eastAsia="Times New Roman" w:hAnsi="Times New Roman" w:cs="Times New Roman"/>
          <w:color w:val="1A1A1A"/>
          <w:sz w:val="26"/>
          <w:szCs w:val="26"/>
        </w:rPr>
        <w:t xml:space="preserve">по </w:t>
      </w:r>
      <w:r w:rsidRPr="00B46A68">
        <w:rPr>
          <w:rFonts w:ascii="Times New Roman" w:eastAsia="Times New Roman" w:hAnsi="Times New Roman" w:cs="Times New Roman"/>
          <w:sz w:val="26"/>
          <w:szCs w:val="26"/>
        </w:rPr>
        <w:t xml:space="preserve">Удмуртской Республике, в порядке </w:t>
      </w:r>
      <w:r w:rsidRPr="00B46A68">
        <w:rPr>
          <w:rFonts w:ascii="Times New Roman" w:eastAsia="Times New Roman" w:hAnsi="Times New Roman" w:cs="Times New Roman"/>
          <w:color w:val="070707"/>
          <w:sz w:val="26"/>
          <w:szCs w:val="26"/>
        </w:rPr>
        <w:t xml:space="preserve">и </w:t>
      </w:r>
      <w:r w:rsidRPr="00B46A68">
        <w:rPr>
          <w:rFonts w:ascii="Times New Roman" w:eastAsia="Times New Roman" w:hAnsi="Times New Roman" w:cs="Times New Roman"/>
          <w:color w:val="0E0E0E"/>
          <w:sz w:val="26"/>
          <w:szCs w:val="26"/>
        </w:rPr>
        <w:t xml:space="preserve">по </w:t>
      </w:r>
      <w:r w:rsidRPr="00B46A68">
        <w:rPr>
          <w:rFonts w:ascii="Times New Roman" w:eastAsia="Times New Roman" w:hAnsi="Times New Roman" w:cs="Times New Roman"/>
          <w:sz w:val="26"/>
          <w:szCs w:val="26"/>
        </w:rPr>
        <w:t xml:space="preserve">форме, которые установлены Министерством финансов Российской Федерации, </w:t>
      </w:r>
      <w:r w:rsidRPr="00B46A68">
        <w:rPr>
          <w:rFonts w:ascii="Times New Roman" w:eastAsia="Times New Roman" w:hAnsi="Times New Roman" w:cs="Times New Roman"/>
          <w:color w:val="1C1C1C"/>
          <w:sz w:val="26"/>
          <w:szCs w:val="26"/>
        </w:rPr>
        <w:t xml:space="preserve">с </w:t>
      </w:r>
      <w:r w:rsidRPr="00B46A68">
        <w:rPr>
          <w:rFonts w:ascii="Times New Roman" w:eastAsia="Times New Roman" w:hAnsi="Times New Roman" w:cs="Times New Roman"/>
          <w:sz w:val="26"/>
          <w:szCs w:val="26"/>
        </w:rPr>
        <w:t xml:space="preserve">взиманием платы за пользование им по ставке, установленной федеральным законом </w:t>
      </w:r>
      <w:r w:rsidRPr="00B46A68">
        <w:rPr>
          <w:rFonts w:ascii="Times New Roman" w:eastAsia="Times New Roman" w:hAnsi="Times New Roman" w:cs="Times New Roman"/>
          <w:color w:val="232323"/>
          <w:sz w:val="26"/>
          <w:szCs w:val="26"/>
        </w:rPr>
        <w:t xml:space="preserve">о </w:t>
      </w:r>
      <w:r w:rsidRPr="00B46A68">
        <w:rPr>
          <w:rFonts w:ascii="Times New Roman" w:eastAsia="Times New Roman" w:hAnsi="Times New Roman" w:cs="Times New Roman"/>
          <w:sz w:val="26"/>
          <w:szCs w:val="26"/>
        </w:rPr>
        <w:t xml:space="preserve">федеральном бюджете на очередной финансовый </w:t>
      </w:r>
      <w:r w:rsidRPr="00B46A68">
        <w:rPr>
          <w:rFonts w:ascii="Times New Roman" w:eastAsia="Times New Roman" w:hAnsi="Times New Roman" w:cs="Times New Roman"/>
          <w:color w:val="0C0C0C"/>
          <w:sz w:val="26"/>
          <w:szCs w:val="26"/>
        </w:rPr>
        <w:t>год и п</w:t>
      </w:r>
      <w:r w:rsidRPr="00B46A68">
        <w:rPr>
          <w:rFonts w:ascii="Times New Roman" w:eastAsia="Times New Roman" w:hAnsi="Times New Roman" w:cs="Times New Roman"/>
          <w:sz w:val="26"/>
          <w:szCs w:val="26"/>
        </w:rPr>
        <w:t>лановый период.</w:t>
      </w:r>
    </w:p>
    <w:p w:rsidR="00B46A68" w:rsidRPr="00B46A68" w:rsidRDefault="00B46A68" w:rsidP="00B46A68">
      <w:pPr>
        <w:widowControl w:val="0"/>
        <w:tabs>
          <w:tab w:val="left" w:pos="9498"/>
        </w:tabs>
        <w:autoSpaceDE w:val="0"/>
        <w:autoSpaceDN w:val="0"/>
        <w:spacing w:after="0" w:line="240" w:lineRule="auto"/>
        <w:ind w:right="15" w:firstLine="567"/>
        <w:rPr>
          <w:rFonts w:ascii="Times New Roman" w:eastAsia="Times New Roman" w:hAnsi="Times New Roman" w:cs="Times New Roman"/>
          <w:sz w:val="26"/>
          <w:szCs w:val="26"/>
        </w:rPr>
      </w:pPr>
    </w:p>
    <w:p w:rsidR="00B46A68" w:rsidRPr="00B46A68" w:rsidRDefault="00B46A68" w:rsidP="00B46A68">
      <w:pPr>
        <w:widowControl w:val="0"/>
        <w:tabs>
          <w:tab w:val="left" w:pos="9498"/>
        </w:tabs>
        <w:autoSpaceDE w:val="0"/>
        <w:autoSpaceDN w:val="0"/>
        <w:spacing w:after="0" w:line="240" w:lineRule="auto"/>
        <w:ind w:right="15" w:firstLine="567"/>
        <w:jc w:val="center"/>
        <w:outlineLvl w:val="1"/>
        <w:rPr>
          <w:rFonts w:ascii="Times New Roman" w:eastAsia="Times New Roman" w:hAnsi="Times New Roman" w:cs="Times New Roman"/>
          <w:bCs/>
          <w:sz w:val="26"/>
          <w:szCs w:val="26"/>
        </w:rPr>
      </w:pPr>
      <w:r w:rsidRPr="00B46A68">
        <w:rPr>
          <w:rFonts w:ascii="Times New Roman" w:eastAsia="Times New Roman" w:hAnsi="Times New Roman" w:cs="Times New Roman"/>
          <w:bCs/>
          <w:sz w:val="26"/>
          <w:szCs w:val="26"/>
        </w:rPr>
        <w:t>Статья 3. Порядок  учета и обслуживания муниципальных заимствований</w:t>
      </w:r>
    </w:p>
    <w:p w:rsidR="00B46A68" w:rsidRPr="00B46A68" w:rsidRDefault="00B46A68" w:rsidP="00B46A68">
      <w:pPr>
        <w:widowControl w:val="0"/>
        <w:tabs>
          <w:tab w:val="left" w:pos="9498"/>
        </w:tabs>
        <w:autoSpaceDE w:val="0"/>
        <w:autoSpaceDN w:val="0"/>
        <w:spacing w:after="0" w:line="240" w:lineRule="auto"/>
        <w:ind w:right="15" w:firstLine="567"/>
        <w:rPr>
          <w:rFonts w:ascii="Times New Roman" w:eastAsia="Times New Roman" w:hAnsi="Times New Roman" w:cs="Times New Roman"/>
          <w:sz w:val="26"/>
          <w:szCs w:val="26"/>
        </w:rPr>
      </w:pPr>
    </w:p>
    <w:p w:rsidR="00B46A68" w:rsidRPr="00B46A68" w:rsidRDefault="00B46A68" w:rsidP="00B46A68">
      <w:pPr>
        <w:widowControl w:val="0"/>
        <w:tabs>
          <w:tab w:val="left" w:pos="1228"/>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1.Муниципальные заимствования учитываются </w:t>
      </w:r>
      <w:r w:rsidRPr="00B46A68">
        <w:rPr>
          <w:rFonts w:ascii="Times New Roman" w:eastAsia="Times New Roman" w:hAnsi="Times New Roman" w:cs="Times New Roman"/>
          <w:color w:val="0E0E0E"/>
          <w:sz w:val="26"/>
          <w:szCs w:val="26"/>
        </w:rPr>
        <w:t xml:space="preserve">и </w:t>
      </w:r>
      <w:r w:rsidRPr="00B46A68">
        <w:rPr>
          <w:rFonts w:ascii="Times New Roman" w:eastAsia="Times New Roman" w:hAnsi="Times New Roman" w:cs="Times New Roman"/>
          <w:sz w:val="26"/>
          <w:szCs w:val="26"/>
        </w:rPr>
        <w:t xml:space="preserve">регистрируются Управлением финансов в муниципальной долговой книге в соответствии </w:t>
      </w:r>
      <w:r w:rsidRPr="00B46A68">
        <w:rPr>
          <w:rFonts w:ascii="Times New Roman" w:eastAsia="Times New Roman" w:hAnsi="Times New Roman" w:cs="Times New Roman"/>
          <w:color w:val="1C1C1C"/>
          <w:sz w:val="26"/>
          <w:szCs w:val="26"/>
        </w:rPr>
        <w:t xml:space="preserve">с требованиями </w:t>
      </w:r>
      <w:r w:rsidRPr="00B46A68">
        <w:rPr>
          <w:rFonts w:ascii="Times New Roman" w:eastAsia="Times New Roman" w:hAnsi="Times New Roman" w:cs="Times New Roman"/>
          <w:sz w:val="26"/>
          <w:szCs w:val="26"/>
        </w:rPr>
        <w:t>Бюджетного кодекса Российской Федерации.</w:t>
      </w:r>
    </w:p>
    <w:p w:rsidR="00B46A68" w:rsidRPr="00B46A68" w:rsidRDefault="00B46A68" w:rsidP="00B46A68">
      <w:pPr>
        <w:widowControl w:val="0"/>
        <w:tabs>
          <w:tab w:val="left" w:pos="1235"/>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2.Муниципальные заимствования и средства, направляемые на их погашение, утверждаются решением о бюджете муниципального образования «Муниципальный округ Юкаменский район Удмуртской Республики» </w:t>
      </w:r>
      <w:r w:rsidRPr="00B46A68">
        <w:rPr>
          <w:rFonts w:ascii="Times New Roman" w:eastAsia="Times New Roman" w:hAnsi="Times New Roman" w:cs="Times New Roman"/>
          <w:color w:val="161616"/>
          <w:sz w:val="26"/>
          <w:szCs w:val="26"/>
        </w:rPr>
        <w:t xml:space="preserve">в </w:t>
      </w:r>
      <w:r w:rsidRPr="00B46A68">
        <w:rPr>
          <w:rFonts w:ascii="Times New Roman" w:eastAsia="Times New Roman" w:hAnsi="Times New Roman" w:cs="Times New Roman"/>
          <w:sz w:val="26"/>
          <w:szCs w:val="26"/>
        </w:rPr>
        <w:t xml:space="preserve">составе источников финансирования дефицита бюджета в соответствии </w:t>
      </w:r>
      <w:r w:rsidRPr="00B46A68">
        <w:rPr>
          <w:rFonts w:ascii="Times New Roman" w:eastAsia="Times New Roman" w:hAnsi="Times New Roman" w:cs="Times New Roman"/>
          <w:color w:val="2A2A2A"/>
          <w:sz w:val="26"/>
          <w:szCs w:val="26"/>
        </w:rPr>
        <w:t xml:space="preserve">с </w:t>
      </w:r>
      <w:r w:rsidRPr="00B46A68">
        <w:rPr>
          <w:rFonts w:ascii="Times New Roman" w:eastAsia="Times New Roman" w:hAnsi="Times New Roman" w:cs="Times New Roman"/>
          <w:sz w:val="26"/>
          <w:szCs w:val="26"/>
        </w:rPr>
        <w:t>бюджетной классификацией Российской Федерации.</w:t>
      </w:r>
    </w:p>
    <w:p w:rsidR="00B46A68" w:rsidRPr="00B46A68" w:rsidRDefault="00B46A68" w:rsidP="00B46A68">
      <w:pPr>
        <w:widowControl w:val="0"/>
        <w:tabs>
          <w:tab w:val="left" w:pos="1230"/>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3.Обслуживание муниципальных долговых обязательств, возникающих в результате привлечения заемных средств от кредитных организаций и других бюджетов бюджетной системы Российской Федерации, осуществляется Управлением финансов посредством проведения операций </w:t>
      </w:r>
      <w:r w:rsidRPr="00B46A68">
        <w:rPr>
          <w:rFonts w:ascii="Times New Roman" w:eastAsia="Times New Roman" w:hAnsi="Times New Roman" w:cs="Times New Roman"/>
          <w:color w:val="131313"/>
          <w:sz w:val="26"/>
          <w:szCs w:val="26"/>
        </w:rPr>
        <w:t xml:space="preserve">по </w:t>
      </w:r>
      <w:r w:rsidRPr="00B46A68">
        <w:rPr>
          <w:rFonts w:ascii="Times New Roman" w:eastAsia="Times New Roman" w:hAnsi="Times New Roman" w:cs="Times New Roman"/>
          <w:color w:val="0A0A0A"/>
          <w:sz w:val="26"/>
          <w:szCs w:val="26"/>
        </w:rPr>
        <w:t xml:space="preserve">их </w:t>
      </w:r>
      <w:r w:rsidRPr="00B46A68">
        <w:rPr>
          <w:rFonts w:ascii="Times New Roman" w:eastAsia="Times New Roman" w:hAnsi="Times New Roman" w:cs="Times New Roman"/>
          <w:sz w:val="26"/>
          <w:szCs w:val="26"/>
        </w:rPr>
        <w:t xml:space="preserve">погашению и выплате процентов </w:t>
      </w:r>
      <w:r w:rsidRPr="00B46A68">
        <w:rPr>
          <w:rFonts w:ascii="Times New Roman" w:eastAsia="Times New Roman" w:hAnsi="Times New Roman" w:cs="Times New Roman"/>
          <w:color w:val="0F0F0F"/>
          <w:sz w:val="26"/>
          <w:szCs w:val="26"/>
        </w:rPr>
        <w:t xml:space="preserve">по </w:t>
      </w:r>
      <w:r w:rsidRPr="00B46A68">
        <w:rPr>
          <w:rFonts w:ascii="Times New Roman" w:eastAsia="Times New Roman" w:hAnsi="Times New Roman" w:cs="Times New Roman"/>
          <w:sz w:val="26"/>
          <w:szCs w:val="26"/>
        </w:rPr>
        <w:t>ним.</w:t>
      </w:r>
    </w:p>
    <w:p w:rsidR="00B46A68" w:rsidRPr="00B46A68" w:rsidRDefault="00B46A68" w:rsidP="00B46A68">
      <w:pPr>
        <w:widowControl w:val="0"/>
        <w:tabs>
          <w:tab w:val="left" w:pos="1235"/>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 xml:space="preserve">4.Расходы на обслуживание долговых обязательств учитываются в </w:t>
      </w:r>
      <w:r w:rsidRPr="00B46A68">
        <w:rPr>
          <w:rFonts w:ascii="Times New Roman" w:eastAsia="Times New Roman" w:hAnsi="Times New Roman" w:cs="Times New Roman"/>
          <w:color w:val="0E0E0E"/>
          <w:sz w:val="26"/>
          <w:szCs w:val="26"/>
        </w:rPr>
        <w:t xml:space="preserve">бюджете </w:t>
      </w:r>
      <w:r w:rsidRPr="00B46A68">
        <w:rPr>
          <w:rFonts w:ascii="Times New Roman" w:eastAsia="Times New Roman" w:hAnsi="Times New Roman" w:cs="Times New Roman"/>
          <w:sz w:val="26"/>
          <w:szCs w:val="26"/>
        </w:rPr>
        <w:t xml:space="preserve">муниципального образования «Муниципальный округ Юкаменский район Удмуртской Республики» как </w:t>
      </w:r>
      <w:r w:rsidRPr="00B46A68">
        <w:rPr>
          <w:rFonts w:ascii="Times New Roman" w:eastAsia="Times New Roman" w:hAnsi="Times New Roman" w:cs="Times New Roman"/>
          <w:color w:val="0A0A0A"/>
          <w:sz w:val="26"/>
          <w:szCs w:val="26"/>
        </w:rPr>
        <w:t xml:space="preserve">расходы </w:t>
      </w:r>
      <w:r w:rsidRPr="00B46A68">
        <w:rPr>
          <w:rFonts w:ascii="Times New Roman" w:eastAsia="Times New Roman" w:hAnsi="Times New Roman" w:cs="Times New Roman"/>
          <w:color w:val="151515"/>
          <w:sz w:val="26"/>
          <w:szCs w:val="26"/>
        </w:rPr>
        <w:t xml:space="preserve">на </w:t>
      </w:r>
      <w:r w:rsidRPr="00B46A68">
        <w:rPr>
          <w:rFonts w:ascii="Times New Roman" w:eastAsia="Times New Roman" w:hAnsi="Times New Roman" w:cs="Times New Roman"/>
          <w:sz w:val="26"/>
          <w:szCs w:val="26"/>
        </w:rPr>
        <w:t>обслуживание муниципального долга.</w:t>
      </w:r>
    </w:p>
    <w:p w:rsidR="00B46A68" w:rsidRPr="00B46A68" w:rsidRDefault="00B46A68" w:rsidP="00B46A68">
      <w:pPr>
        <w:widowControl w:val="0"/>
        <w:tabs>
          <w:tab w:val="left" w:pos="1243"/>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r w:rsidRPr="00B46A68">
        <w:rPr>
          <w:rFonts w:ascii="Times New Roman" w:eastAsia="Times New Roman" w:hAnsi="Times New Roman" w:cs="Times New Roman"/>
          <w:sz w:val="26"/>
          <w:szCs w:val="26"/>
        </w:rPr>
        <w:t>5.Долговые обязательства, возникающие путем осуществления муниципальных заимствований, погашаются в сроки, определенные условиями заимствований.</w:t>
      </w:r>
    </w:p>
    <w:p w:rsidR="00B46A68" w:rsidRPr="00B46A68" w:rsidRDefault="00B46A68" w:rsidP="00B46A68">
      <w:pPr>
        <w:widowControl w:val="0"/>
        <w:tabs>
          <w:tab w:val="left" w:pos="1243"/>
          <w:tab w:val="left" w:pos="9498"/>
        </w:tabs>
        <w:autoSpaceDE w:val="0"/>
        <w:autoSpaceDN w:val="0"/>
        <w:spacing w:after="0" w:line="240" w:lineRule="auto"/>
        <w:ind w:right="15" w:firstLine="567"/>
        <w:jc w:val="both"/>
        <w:rPr>
          <w:rFonts w:ascii="Times New Roman" w:eastAsia="Times New Roman" w:hAnsi="Times New Roman" w:cs="Times New Roman"/>
          <w:sz w:val="26"/>
          <w:szCs w:val="26"/>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B46A68" w:rsidRDefault="00B46A68" w:rsidP="003109AF">
      <w:pPr>
        <w:suppressAutoHyphens/>
        <w:spacing w:after="0" w:line="200" w:lineRule="atLeast"/>
        <w:jc w:val="both"/>
        <w:rPr>
          <w:rFonts w:ascii="Times New Roman" w:eastAsia="Times New Roman" w:hAnsi="Times New Roman" w:cs="Times New Roman"/>
          <w:sz w:val="28"/>
          <w:szCs w:val="28"/>
          <w:lang w:eastAsia="ar-SA"/>
        </w:rPr>
      </w:pPr>
    </w:p>
    <w:tbl>
      <w:tblPr>
        <w:tblpPr w:leftFromText="181" w:rightFromText="181" w:vertAnchor="text" w:horzAnchor="margin" w:tblpY="1"/>
        <w:tblW w:w="9322" w:type="dxa"/>
        <w:tblLook w:val="04A0" w:firstRow="1" w:lastRow="0" w:firstColumn="1" w:lastColumn="0" w:noHBand="0" w:noVBand="1"/>
      </w:tblPr>
      <w:tblGrid>
        <w:gridCol w:w="4361"/>
        <w:gridCol w:w="1139"/>
        <w:gridCol w:w="3822"/>
      </w:tblGrid>
      <w:tr w:rsidR="00B46A68" w:rsidRPr="00B46A68" w:rsidTr="00B46A68">
        <w:tc>
          <w:tcPr>
            <w:tcW w:w="4361" w:type="dxa"/>
            <w:shd w:val="clear" w:color="auto" w:fill="auto"/>
          </w:tcPr>
          <w:p w:rsidR="00B46A68" w:rsidRPr="00B46A68" w:rsidRDefault="00B46A68" w:rsidP="00B46A68">
            <w:pPr>
              <w:spacing w:after="0" w:line="240" w:lineRule="auto"/>
              <w:jc w:val="center"/>
              <w:rPr>
                <w:rFonts w:ascii="Times New Roman" w:eastAsia="Times New Roman" w:hAnsi="Times New Roman" w:cs="Times New Roman"/>
                <w:b/>
                <w:bCs/>
                <w:noProof/>
                <w:szCs w:val="24"/>
                <w:lang w:eastAsia="ru-RU"/>
              </w:rPr>
            </w:pPr>
          </w:p>
        </w:tc>
        <w:tc>
          <w:tcPr>
            <w:tcW w:w="1139" w:type="dxa"/>
          </w:tcPr>
          <w:p w:rsidR="00B46A68" w:rsidRPr="00B46A68" w:rsidRDefault="00B46A68" w:rsidP="00B46A68">
            <w:pPr>
              <w:spacing w:after="0" w:line="240" w:lineRule="auto"/>
              <w:jc w:val="center"/>
              <w:rPr>
                <w:rFonts w:ascii="Times New Roman" w:eastAsia="Times New Roman" w:hAnsi="Times New Roman" w:cs="Times New Roman"/>
                <w:b/>
                <w:bCs/>
                <w:szCs w:val="24"/>
                <w:lang w:eastAsia="ru-RU"/>
              </w:rPr>
            </w:pPr>
          </w:p>
        </w:tc>
        <w:tc>
          <w:tcPr>
            <w:tcW w:w="3822" w:type="dxa"/>
            <w:shd w:val="clear" w:color="auto" w:fill="auto"/>
          </w:tcPr>
          <w:p w:rsidR="00B46A68" w:rsidRPr="00B46A68" w:rsidRDefault="00B46A68" w:rsidP="00B46A68">
            <w:pPr>
              <w:spacing w:after="0" w:line="240" w:lineRule="auto"/>
              <w:jc w:val="center"/>
              <w:rPr>
                <w:rFonts w:ascii="Times New Roman" w:eastAsia="Times New Roman" w:hAnsi="Times New Roman" w:cs="Times New Roman"/>
                <w:b/>
                <w:bCs/>
                <w:szCs w:val="24"/>
                <w:lang w:eastAsia="ru-RU"/>
              </w:rPr>
            </w:pPr>
          </w:p>
        </w:tc>
      </w:tr>
    </w:tbl>
    <w:p w:rsidR="00B46A68" w:rsidRPr="00B46A68" w:rsidRDefault="00B46A68" w:rsidP="00B46A68">
      <w:pPr>
        <w:keepNext/>
        <w:suppressAutoHyphens/>
        <w:spacing w:after="0" w:line="240" w:lineRule="auto"/>
        <w:jc w:val="center"/>
        <w:outlineLvl w:val="0"/>
        <w:rPr>
          <w:rFonts w:ascii="Times New Roman" w:eastAsia="Times New Roman" w:hAnsi="Times New Roman" w:cs="Calibri"/>
          <w:b/>
          <w:sz w:val="24"/>
          <w:szCs w:val="28"/>
          <w:lang w:eastAsia="ar-SA"/>
        </w:rPr>
      </w:pPr>
      <w:r>
        <w:rPr>
          <w:rFonts w:ascii="Times New Roman" w:eastAsia="Times New Roman" w:hAnsi="Times New Roman" w:cs="Calibri"/>
          <w:b/>
          <w:noProof/>
          <w:sz w:val="24"/>
          <w:szCs w:val="28"/>
          <w:lang w:eastAsia="ru-RU"/>
        </w:rPr>
        <w:lastRenderedPageBreak/>
        <w:drawing>
          <wp:anchor distT="0" distB="0" distL="114300" distR="114300" simplePos="0" relativeHeight="251685888" behindDoc="1" locked="0" layoutInCell="1" allowOverlap="1">
            <wp:simplePos x="0" y="0"/>
            <wp:positionH relativeFrom="margin">
              <wp:posOffset>2546985</wp:posOffset>
            </wp:positionH>
            <wp:positionV relativeFrom="margin">
              <wp:posOffset>-400050</wp:posOffset>
            </wp:positionV>
            <wp:extent cx="811530" cy="1338580"/>
            <wp:effectExtent l="0" t="0" r="7620" b="0"/>
            <wp:wrapThrough wrapText="bothSides">
              <wp:wrapPolygon edited="0">
                <wp:start x="0" y="0"/>
                <wp:lineTo x="0" y="21211"/>
                <wp:lineTo x="21296" y="21211"/>
                <wp:lineTo x="21296" y="0"/>
                <wp:lineTo x="0" y="0"/>
              </wp:wrapPolygon>
            </wp:wrapThrough>
            <wp:docPr id="15" name="Рисунок 15"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6A68" w:rsidRPr="00B46A68" w:rsidRDefault="00B46A68" w:rsidP="00B46A68">
      <w:pPr>
        <w:keepNext/>
        <w:suppressAutoHyphens/>
        <w:spacing w:after="0" w:line="240" w:lineRule="auto"/>
        <w:jc w:val="center"/>
        <w:outlineLvl w:val="0"/>
        <w:rPr>
          <w:rFonts w:ascii="Times New Roman" w:eastAsia="Times New Roman" w:hAnsi="Times New Roman" w:cs="Calibri"/>
          <w:b/>
          <w:sz w:val="24"/>
          <w:szCs w:val="28"/>
          <w:lang w:eastAsia="ar-SA"/>
        </w:rPr>
      </w:pPr>
    </w:p>
    <w:p w:rsidR="00B46A68" w:rsidRPr="00B46A68" w:rsidRDefault="00B46A68" w:rsidP="00B46A68">
      <w:pPr>
        <w:keepNext/>
        <w:suppressAutoHyphens/>
        <w:spacing w:after="0" w:line="240" w:lineRule="auto"/>
        <w:jc w:val="center"/>
        <w:outlineLvl w:val="0"/>
        <w:rPr>
          <w:rFonts w:ascii="Times New Roman" w:eastAsia="Times New Roman" w:hAnsi="Times New Roman" w:cs="Calibri"/>
          <w:b/>
          <w:sz w:val="24"/>
          <w:szCs w:val="28"/>
          <w:lang w:eastAsia="ar-SA"/>
        </w:rPr>
      </w:pPr>
    </w:p>
    <w:p w:rsidR="00B46A68" w:rsidRPr="00B46A68" w:rsidRDefault="00B46A68" w:rsidP="00B46A68">
      <w:pPr>
        <w:keepNext/>
        <w:suppressAutoHyphens/>
        <w:spacing w:after="0" w:line="240" w:lineRule="auto"/>
        <w:jc w:val="center"/>
        <w:outlineLvl w:val="0"/>
        <w:rPr>
          <w:rFonts w:ascii="Times New Roman" w:eastAsia="Times New Roman" w:hAnsi="Times New Roman" w:cs="Calibri"/>
          <w:b/>
          <w:sz w:val="24"/>
          <w:szCs w:val="28"/>
          <w:lang w:eastAsia="ar-SA"/>
        </w:rPr>
      </w:pPr>
    </w:p>
    <w:p w:rsidR="00B46A68" w:rsidRPr="00B46A68" w:rsidRDefault="00B46A68" w:rsidP="00B46A68">
      <w:pPr>
        <w:suppressAutoHyphens/>
        <w:spacing w:after="0" w:line="240" w:lineRule="auto"/>
        <w:rPr>
          <w:rFonts w:ascii="Times New Roman" w:eastAsia="Times New Roman" w:hAnsi="Times New Roman" w:cs="Calibri"/>
          <w:sz w:val="24"/>
          <w:szCs w:val="20"/>
          <w:lang w:eastAsia="ru-RU"/>
        </w:rPr>
      </w:pPr>
    </w:p>
    <w:p w:rsidR="00B46A68" w:rsidRPr="00B46A68" w:rsidRDefault="00B46A68" w:rsidP="00B46A68">
      <w:pPr>
        <w:widowControl w:val="0"/>
        <w:suppressAutoHyphens/>
        <w:spacing w:after="0" w:line="240" w:lineRule="auto"/>
        <w:jc w:val="center"/>
        <w:rPr>
          <w:rFonts w:ascii="Times New Roman" w:eastAsia="Times New Roman" w:hAnsi="Times New Roman" w:cs="Calibri"/>
          <w:b/>
          <w:bCs/>
          <w:color w:val="000000"/>
          <w:sz w:val="23"/>
          <w:szCs w:val="23"/>
          <w:lang w:eastAsia="ru-RU"/>
        </w:rPr>
      </w:pPr>
    </w:p>
    <w:p w:rsidR="00B46A68" w:rsidRPr="00B46A68" w:rsidRDefault="00B46A68" w:rsidP="00B46A68">
      <w:pPr>
        <w:widowControl w:val="0"/>
        <w:suppressAutoHyphens/>
        <w:spacing w:after="0" w:line="240" w:lineRule="auto"/>
        <w:jc w:val="center"/>
        <w:rPr>
          <w:rFonts w:ascii="Times New Roman" w:eastAsia="Times New Roman" w:hAnsi="Times New Roman" w:cs="Calibri"/>
          <w:b/>
          <w:bCs/>
          <w:color w:val="000000"/>
          <w:sz w:val="23"/>
          <w:szCs w:val="23"/>
          <w:lang w:eastAsia="ru-RU"/>
        </w:rPr>
      </w:pPr>
      <w:r w:rsidRPr="00B46A68">
        <w:rPr>
          <w:rFonts w:ascii="Times New Roman" w:eastAsia="Times New Roman" w:hAnsi="Times New Roman" w:cs="Calibri"/>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B46A68" w:rsidRPr="00B46A68" w:rsidRDefault="00B46A68" w:rsidP="00B46A68">
      <w:pPr>
        <w:widowControl w:val="0"/>
        <w:suppressAutoHyphens/>
        <w:spacing w:after="0" w:line="240" w:lineRule="auto"/>
        <w:jc w:val="center"/>
        <w:rPr>
          <w:rFonts w:ascii="Times New Roman" w:eastAsia="Times New Roman" w:hAnsi="Times New Roman" w:cs="Calibri"/>
          <w:b/>
          <w:bCs/>
          <w:color w:val="000000"/>
          <w:sz w:val="23"/>
          <w:szCs w:val="23"/>
          <w:lang w:eastAsia="ru-RU"/>
        </w:rPr>
      </w:pPr>
      <w:r w:rsidRPr="00B46A68">
        <w:rPr>
          <w:rFonts w:ascii="Times New Roman" w:eastAsia="Times New Roman" w:hAnsi="Times New Roman" w:cs="Calibri"/>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B46A68" w:rsidRPr="00B46A68" w:rsidRDefault="00B46A68" w:rsidP="00B46A68">
      <w:pPr>
        <w:suppressAutoHyphens/>
        <w:spacing w:after="0" w:line="240" w:lineRule="auto"/>
        <w:rPr>
          <w:rFonts w:ascii="Times New Roman" w:eastAsia="Times New Roman" w:hAnsi="Times New Roman" w:cs="Calibri"/>
          <w:sz w:val="24"/>
          <w:szCs w:val="20"/>
          <w:lang w:eastAsia="ru-RU"/>
        </w:rPr>
      </w:pPr>
    </w:p>
    <w:p w:rsidR="00B46A68" w:rsidRPr="00B46A68" w:rsidRDefault="00B46A68" w:rsidP="00B46A68">
      <w:pPr>
        <w:keepNext/>
        <w:suppressAutoHyphens/>
        <w:spacing w:after="0" w:line="240" w:lineRule="auto"/>
        <w:jc w:val="center"/>
        <w:outlineLvl w:val="0"/>
        <w:rPr>
          <w:rFonts w:ascii="Times New Roman" w:eastAsia="Times New Roman" w:hAnsi="Times New Roman" w:cs="Calibri"/>
          <w:b/>
          <w:sz w:val="28"/>
          <w:szCs w:val="28"/>
          <w:lang w:eastAsia="ar-SA"/>
        </w:rPr>
      </w:pPr>
      <w:r w:rsidRPr="00B46A68">
        <w:rPr>
          <w:rFonts w:ascii="Times New Roman" w:eastAsia="Times New Roman" w:hAnsi="Times New Roman" w:cs="Calibri"/>
          <w:b/>
          <w:sz w:val="28"/>
          <w:szCs w:val="28"/>
          <w:lang w:eastAsia="ar-SA"/>
        </w:rPr>
        <w:t>РЕШЕНИЕ</w:t>
      </w:r>
    </w:p>
    <w:p w:rsidR="00B46A68" w:rsidRPr="00B46A68" w:rsidRDefault="00B46A68" w:rsidP="00B46A68">
      <w:pPr>
        <w:keepNext/>
        <w:suppressAutoHyphens/>
        <w:spacing w:after="0" w:line="240" w:lineRule="auto"/>
        <w:jc w:val="center"/>
        <w:outlineLvl w:val="0"/>
        <w:rPr>
          <w:rFonts w:ascii="Times New Roman" w:eastAsia="Times New Roman" w:hAnsi="Times New Roman" w:cs="Calibri"/>
          <w:b/>
          <w:sz w:val="28"/>
          <w:szCs w:val="28"/>
          <w:lang w:eastAsia="ar-SA"/>
        </w:rPr>
      </w:pPr>
    </w:p>
    <w:p w:rsidR="00B46A68" w:rsidRPr="00B46A68" w:rsidRDefault="00B46A68" w:rsidP="00B46A68">
      <w:pPr>
        <w:suppressAutoHyphens/>
        <w:spacing w:after="0" w:line="240" w:lineRule="auto"/>
        <w:jc w:val="center"/>
        <w:rPr>
          <w:rFonts w:ascii="Times New Roman" w:eastAsia="Times New Roman" w:hAnsi="Times New Roman" w:cs="Calibri"/>
          <w:b/>
          <w:bCs/>
          <w:sz w:val="28"/>
          <w:szCs w:val="28"/>
          <w:lang w:eastAsia="ar-SA"/>
        </w:rPr>
      </w:pPr>
      <w:r w:rsidRPr="00B46A68">
        <w:rPr>
          <w:rFonts w:ascii="Times New Roman" w:eastAsia="Times New Roman" w:hAnsi="Times New Roman" w:cs="Calibri"/>
          <w:b/>
          <w:sz w:val="28"/>
          <w:szCs w:val="28"/>
          <w:lang w:val="x-none" w:eastAsia="ar-SA"/>
        </w:rPr>
        <w:t>О</w:t>
      </w:r>
      <w:r w:rsidRPr="00B46A68">
        <w:rPr>
          <w:rFonts w:ascii="Times New Roman" w:eastAsia="Times New Roman" w:hAnsi="Times New Roman" w:cs="Calibri"/>
          <w:b/>
          <w:sz w:val="28"/>
          <w:szCs w:val="28"/>
          <w:lang w:eastAsia="ar-SA"/>
        </w:rPr>
        <w:t>б</w:t>
      </w:r>
      <w:r w:rsidRPr="00B46A68">
        <w:rPr>
          <w:rFonts w:ascii="Times New Roman" w:eastAsia="Times New Roman" w:hAnsi="Times New Roman" w:cs="Calibri"/>
          <w:b/>
          <w:sz w:val="28"/>
          <w:szCs w:val="28"/>
          <w:lang w:val="x-none" w:eastAsia="ar-SA"/>
        </w:rPr>
        <w:t xml:space="preserve"> </w:t>
      </w:r>
      <w:r w:rsidRPr="00B46A68">
        <w:rPr>
          <w:rFonts w:ascii="Times New Roman" w:eastAsia="Times New Roman" w:hAnsi="Times New Roman" w:cs="Times New Roman"/>
          <w:b/>
          <w:sz w:val="28"/>
          <w:szCs w:val="28"/>
          <w:lang w:val="x-none" w:eastAsia="ru-RU"/>
        </w:rPr>
        <w:t>участи</w:t>
      </w:r>
      <w:r w:rsidRPr="00B46A68">
        <w:rPr>
          <w:rFonts w:ascii="Times New Roman" w:eastAsia="Times New Roman" w:hAnsi="Times New Roman" w:cs="Times New Roman"/>
          <w:b/>
          <w:sz w:val="28"/>
          <w:szCs w:val="28"/>
          <w:lang w:eastAsia="ru-RU"/>
        </w:rPr>
        <w:t>и</w:t>
      </w:r>
      <w:r w:rsidRPr="00B46A68">
        <w:rPr>
          <w:rFonts w:ascii="Times New Roman" w:eastAsia="Times New Roman" w:hAnsi="Times New Roman" w:cs="Times New Roman"/>
          <w:b/>
          <w:sz w:val="28"/>
          <w:szCs w:val="28"/>
          <w:lang w:val="x-none" w:eastAsia="ru-RU"/>
        </w:rPr>
        <w:t xml:space="preserve"> в конкурсном отборе инициативных проектов</w:t>
      </w:r>
      <w:r w:rsidRPr="00B46A68">
        <w:rPr>
          <w:rFonts w:ascii="Times New Roman" w:eastAsia="Times New Roman" w:hAnsi="Times New Roman" w:cs="Times New Roman"/>
          <w:b/>
          <w:sz w:val="28"/>
          <w:szCs w:val="28"/>
          <w:lang w:eastAsia="ru-RU"/>
        </w:rPr>
        <w:t xml:space="preserve"> муниципального образования «Муниципальный округ Юкаменский район Удмуртской Республики», </w:t>
      </w:r>
      <w:r w:rsidRPr="00B46A68">
        <w:rPr>
          <w:rFonts w:ascii="Times New Roman" w:eastAsia="Times New Roman" w:hAnsi="Times New Roman" w:cs="Times New Roman"/>
          <w:b/>
          <w:sz w:val="28"/>
          <w:szCs w:val="28"/>
          <w:lang w:val="x-none" w:eastAsia="ru-RU"/>
        </w:rPr>
        <w:t>выдвигаемых для получения финансовой поддержки за счет межбюджетных трансфертов из бюджета Удмуртской Республики</w:t>
      </w:r>
    </w:p>
    <w:p w:rsidR="00B46A68" w:rsidRPr="00B46A68" w:rsidRDefault="00B46A68" w:rsidP="00B46A68">
      <w:pPr>
        <w:keepNext/>
        <w:suppressAutoHyphens/>
        <w:spacing w:after="0" w:line="240" w:lineRule="auto"/>
        <w:jc w:val="center"/>
        <w:outlineLvl w:val="0"/>
        <w:rPr>
          <w:rFonts w:ascii="Times New Roman" w:eastAsia="Times New Roman" w:hAnsi="Times New Roman" w:cs="Calibri"/>
          <w:b/>
          <w:sz w:val="28"/>
          <w:szCs w:val="28"/>
          <w:lang w:eastAsia="ar-SA"/>
        </w:rPr>
      </w:pPr>
    </w:p>
    <w:p w:rsidR="00B46A68" w:rsidRPr="00B46A68" w:rsidRDefault="00B46A68" w:rsidP="00B46A68">
      <w:pPr>
        <w:suppressAutoHyphens/>
        <w:spacing w:after="0" w:line="240" w:lineRule="auto"/>
        <w:rPr>
          <w:rFonts w:ascii="Times New Roman" w:eastAsia="Times New Roman" w:hAnsi="Times New Roman" w:cs="Calibri"/>
          <w:sz w:val="28"/>
          <w:szCs w:val="28"/>
          <w:lang w:eastAsia="ar-SA"/>
        </w:rPr>
      </w:pPr>
      <w:r w:rsidRPr="00B46A68">
        <w:rPr>
          <w:rFonts w:ascii="Times New Roman" w:eastAsia="Times New Roman" w:hAnsi="Times New Roman" w:cs="Calibri"/>
          <w:sz w:val="28"/>
          <w:szCs w:val="28"/>
          <w:lang w:eastAsia="ar-SA"/>
        </w:rPr>
        <w:t xml:space="preserve">Принято </w:t>
      </w:r>
    </w:p>
    <w:p w:rsidR="00B46A68" w:rsidRPr="00B46A68" w:rsidRDefault="00B46A68" w:rsidP="00B46A68">
      <w:pPr>
        <w:suppressAutoHyphens/>
        <w:spacing w:after="0" w:line="240" w:lineRule="auto"/>
        <w:rPr>
          <w:rFonts w:ascii="Times New Roman" w:eastAsia="Times New Roman" w:hAnsi="Times New Roman" w:cs="Calibri"/>
          <w:sz w:val="28"/>
          <w:szCs w:val="28"/>
          <w:lang w:eastAsia="ar-SA"/>
        </w:rPr>
      </w:pPr>
      <w:r w:rsidRPr="00B46A68">
        <w:rPr>
          <w:rFonts w:ascii="Times New Roman" w:eastAsia="Times New Roman" w:hAnsi="Times New Roman" w:cs="Calibri"/>
          <w:sz w:val="28"/>
          <w:szCs w:val="28"/>
          <w:lang w:eastAsia="ar-SA"/>
        </w:rPr>
        <w:t xml:space="preserve">Советом депутатов муниципального образования </w:t>
      </w:r>
    </w:p>
    <w:p w:rsidR="00B46A68" w:rsidRPr="00B46A68" w:rsidRDefault="00B46A68" w:rsidP="00B46A68">
      <w:pPr>
        <w:suppressAutoHyphens/>
        <w:spacing w:after="0" w:line="240" w:lineRule="auto"/>
        <w:rPr>
          <w:rFonts w:ascii="Times New Roman" w:eastAsia="Times New Roman" w:hAnsi="Times New Roman" w:cs="Calibri"/>
          <w:sz w:val="28"/>
          <w:szCs w:val="28"/>
          <w:lang w:eastAsia="ar-SA"/>
        </w:rPr>
      </w:pPr>
      <w:r w:rsidRPr="00B46A68">
        <w:rPr>
          <w:rFonts w:ascii="Times New Roman" w:eastAsia="Times New Roman" w:hAnsi="Times New Roman" w:cs="Calibri"/>
          <w:sz w:val="28"/>
          <w:szCs w:val="28"/>
          <w:lang w:eastAsia="ar-SA"/>
        </w:rPr>
        <w:t xml:space="preserve">«Муниципальный округ Юкаменский район                                        </w:t>
      </w:r>
    </w:p>
    <w:p w:rsidR="00B46A68" w:rsidRPr="00B46A68" w:rsidRDefault="00B46A68" w:rsidP="00B46A68">
      <w:pPr>
        <w:suppressAutoHyphens/>
        <w:spacing w:after="0" w:line="240" w:lineRule="auto"/>
        <w:rPr>
          <w:rFonts w:ascii="Times New Roman" w:eastAsia="Times New Roman" w:hAnsi="Times New Roman" w:cs="Calibri"/>
          <w:sz w:val="28"/>
          <w:szCs w:val="28"/>
          <w:lang w:eastAsia="ar-SA"/>
        </w:rPr>
      </w:pPr>
      <w:r w:rsidRPr="00B46A68">
        <w:rPr>
          <w:rFonts w:ascii="Times New Roman" w:eastAsia="Times New Roman" w:hAnsi="Times New Roman" w:cs="Calibri"/>
          <w:sz w:val="28"/>
          <w:szCs w:val="28"/>
          <w:lang w:eastAsia="ar-SA"/>
        </w:rPr>
        <w:t>Удмуртской Республики» первого созыва                        17 февраля  2022 года</w:t>
      </w:r>
    </w:p>
    <w:p w:rsidR="00B46A68" w:rsidRPr="00B46A68" w:rsidRDefault="00B46A68" w:rsidP="00B46A68">
      <w:pPr>
        <w:suppressAutoHyphens/>
        <w:spacing w:after="0" w:line="240" w:lineRule="auto"/>
        <w:rPr>
          <w:rFonts w:ascii="Times New Roman" w:eastAsia="Times New Roman" w:hAnsi="Times New Roman" w:cs="Calibri"/>
          <w:b/>
          <w:sz w:val="28"/>
          <w:szCs w:val="28"/>
          <w:lang w:eastAsia="ar-SA"/>
        </w:rPr>
      </w:pPr>
    </w:p>
    <w:p w:rsidR="00B46A68" w:rsidRPr="00B46A68" w:rsidRDefault="00B46A68" w:rsidP="00B46A68">
      <w:pPr>
        <w:suppressAutoHyphens/>
        <w:spacing w:after="0" w:line="240" w:lineRule="auto"/>
        <w:ind w:firstLine="709"/>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 xml:space="preserve">В соответствии с Постановлением Правительства Удмуртской Республики от 21 декабря 2021 года № 689 «О конкурсном отборе и реализации в Удмуртской Республике инициативных проектов, выдвигаемых для получения финансовой поддержки за счет межбюджетных трансфертов из бюджета Удмуртской Республики», в целях содействия решению вопросов местного значения, развития механизмов инициативного бюджетирования в Удмуртской Республике и финансовой поддержки инициативных проектов за счет средств бюджета Удмуртской Республики и муниципального образования «Муниципальный округ Юкаменский район Удмуртской Республики», </w:t>
      </w:r>
    </w:p>
    <w:p w:rsidR="00B46A68" w:rsidRPr="00B46A68" w:rsidRDefault="00B46A68" w:rsidP="00B46A68">
      <w:pPr>
        <w:suppressAutoHyphens/>
        <w:spacing w:after="0" w:line="240" w:lineRule="auto"/>
        <w:ind w:firstLine="709"/>
        <w:jc w:val="both"/>
        <w:rPr>
          <w:rFonts w:ascii="Times New Roman" w:eastAsia="Times New Roman" w:hAnsi="Times New Roman" w:cs="Times New Roman"/>
          <w:sz w:val="28"/>
          <w:szCs w:val="28"/>
          <w:lang w:eastAsia="ru-RU"/>
        </w:rPr>
      </w:pPr>
    </w:p>
    <w:p w:rsidR="00B46A68" w:rsidRPr="00B46A68" w:rsidRDefault="00B46A68" w:rsidP="00B46A68">
      <w:pPr>
        <w:suppressAutoHyphens/>
        <w:spacing w:after="0" w:line="240" w:lineRule="auto"/>
        <w:ind w:firstLine="709"/>
        <w:jc w:val="both"/>
        <w:rPr>
          <w:rFonts w:ascii="Times New Roman" w:eastAsia="Times New Roman" w:hAnsi="Times New Roman" w:cs="Times New Roman"/>
          <w:b/>
          <w:sz w:val="28"/>
          <w:szCs w:val="28"/>
          <w:lang w:eastAsia="ar-SA"/>
        </w:rPr>
      </w:pPr>
      <w:r w:rsidRPr="00B46A68">
        <w:rPr>
          <w:rFonts w:ascii="Times New Roman" w:eastAsia="Times New Roman" w:hAnsi="Times New Roman" w:cs="Times New Roman"/>
          <w:b/>
          <w:sz w:val="28"/>
          <w:szCs w:val="28"/>
          <w:lang w:eastAsia="ar-SA"/>
        </w:rPr>
        <w:t>Совет депутатов муниципального образования «Муниципальный округ Юкаменского район Удмуртской Республики» РЕШИЛ:</w:t>
      </w:r>
    </w:p>
    <w:p w:rsidR="00B46A68" w:rsidRPr="00B46A68" w:rsidRDefault="00B46A68" w:rsidP="00B46A68">
      <w:pPr>
        <w:suppressAutoHyphens/>
        <w:spacing w:after="0" w:line="240" w:lineRule="auto"/>
        <w:ind w:firstLine="709"/>
        <w:jc w:val="both"/>
        <w:rPr>
          <w:rFonts w:ascii="Times New Roman" w:eastAsia="Times New Roman" w:hAnsi="Times New Roman" w:cs="Times New Roman"/>
          <w:sz w:val="28"/>
          <w:szCs w:val="28"/>
          <w:lang w:eastAsia="ar-SA"/>
        </w:rPr>
      </w:pP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1. Принять участие в конкурсном отборе инициативных проектов, выдвигаемых для получения финансовой поддержки за счет межбюджетных трансфертов из бюджета Удмуртской Республики и направить на конкурс следующие проекты:</w:t>
      </w: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ar-SA"/>
        </w:rPr>
      </w:pPr>
      <w:r w:rsidRPr="00B46A68">
        <w:rPr>
          <w:rFonts w:ascii="Times New Roman" w:eastAsia="Times New Roman" w:hAnsi="Times New Roman" w:cs="Times New Roman"/>
          <w:sz w:val="28"/>
          <w:szCs w:val="28"/>
          <w:lang w:eastAsia="ru-RU"/>
        </w:rPr>
        <w:t xml:space="preserve">1) </w:t>
      </w:r>
      <w:r w:rsidRPr="00B46A68">
        <w:rPr>
          <w:rFonts w:ascii="Times New Roman" w:eastAsia="Times New Roman" w:hAnsi="Times New Roman" w:cs="Times New Roman"/>
          <w:sz w:val="28"/>
          <w:szCs w:val="28"/>
          <w:lang w:eastAsia="ar-SA"/>
        </w:rPr>
        <w:t>Капитальный ремонт участка сетей водоснабжения в д.Ертем Юкаменского района Удмуртской Республики;</w:t>
      </w: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ar-SA"/>
        </w:rPr>
      </w:pPr>
      <w:r w:rsidRPr="00B46A68">
        <w:rPr>
          <w:rFonts w:ascii="Times New Roman" w:eastAsia="Times New Roman" w:hAnsi="Times New Roman" w:cs="Times New Roman"/>
          <w:sz w:val="28"/>
          <w:szCs w:val="28"/>
          <w:lang w:eastAsia="ar-SA"/>
        </w:rPr>
        <w:lastRenderedPageBreak/>
        <w:t>2) Благоустройство территории Муниципального бюджетного образовательного учреждения Палагайская средняя общеобразовательная школа в д. Палагай Юкаменского района Удмуртской Республики;</w:t>
      </w: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ar-SA"/>
        </w:rPr>
      </w:pPr>
      <w:r w:rsidRPr="00B46A68">
        <w:rPr>
          <w:rFonts w:ascii="Times New Roman" w:eastAsia="Times New Roman" w:hAnsi="Times New Roman" w:cs="Times New Roman"/>
          <w:sz w:val="28"/>
          <w:szCs w:val="28"/>
          <w:lang w:eastAsia="ar-SA"/>
        </w:rPr>
        <w:t xml:space="preserve">3) </w:t>
      </w:r>
      <w:r w:rsidRPr="00B46A68">
        <w:rPr>
          <w:rFonts w:ascii="Times New Roman" w:eastAsia="Times New Roman" w:hAnsi="Times New Roman" w:cs="Times New Roman"/>
          <w:sz w:val="28"/>
          <w:szCs w:val="28"/>
          <w:lang w:val="en-US" w:eastAsia="ar-SA"/>
        </w:rPr>
        <w:t>IT</w:t>
      </w:r>
      <w:r w:rsidRPr="00B46A68">
        <w:rPr>
          <w:rFonts w:ascii="Times New Roman" w:eastAsia="Times New Roman" w:hAnsi="Times New Roman" w:cs="Times New Roman"/>
          <w:sz w:val="28"/>
          <w:szCs w:val="28"/>
          <w:lang w:eastAsia="ar-SA"/>
        </w:rPr>
        <w:t>- класс для всех нас в д.Новоелово Юкаменского района Удмуртской Республики;</w:t>
      </w: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ar-SA"/>
        </w:rPr>
      </w:pPr>
      <w:r w:rsidRPr="00B46A68">
        <w:rPr>
          <w:rFonts w:ascii="Times New Roman" w:eastAsia="Times New Roman" w:hAnsi="Times New Roman" w:cs="Times New Roman"/>
          <w:sz w:val="28"/>
          <w:szCs w:val="28"/>
          <w:lang w:eastAsia="ar-SA"/>
        </w:rPr>
        <w:t>4) Благоустройство территории кладбища в д. Жувам Юкаменского района Удмуртской Республики;</w:t>
      </w: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ar-SA"/>
        </w:rPr>
      </w:pPr>
      <w:r w:rsidRPr="00B46A68">
        <w:rPr>
          <w:rFonts w:ascii="Times New Roman" w:eastAsia="Times New Roman" w:hAnsi="Times New Roman" w:cs="Times New Roman"/>
          <w:sz w:val="28"/>
          <w:szCs w:val="28"/>
          <w:lang w:eastAsia="ar-SA"/>
        </w:rPr>
        <w:t>5) Капитальный ремонт части системы водоснабжения –водонапорной башни в с.</w:t>
      </w:r>
      <w:r>
        <w:rPr>
          <w:rFonts w:ascii="Times New Roman" w:eastAsia="Times New Roman" w:hAnsi="Times New Roman" w:cs="Times New Roman"/>
          <w:sz w:val="28"/>
          <w:szCs w:val="28"/>
          <w:lang w:eastAsia="ar-SA"/>
        </w:rPr>
        <w:t xml:space="preserve"> </w:t>
      </w:r>
      <w:r w:rsidRPr="00B46A68">
        <w:rPr>
          <w:rFonts w:ascii="Times New Roman" w:eastAsia="Times New Roman" w:hAnsi="Times New Roman" w:cs="Times New Roman"/>
          <w:sz w:val="28"/>
          <w:szCs w:val="28"/>
          <w:lang w:eastAsia="ar-SA"/>
        </w:rPr>
        <w:t>Верх-Уни Юкаменского района Удмуртской Республики;</w:t>
      </w: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ar-SA"/>
        </w:rPr>
      </w:pPr>
      <w:r w:rsidRPr="00B46A68">
        <w:rPr>
          <w:rFonts w:ascii="Times New Roman" w:eastAsia="Times New Roman" w:hAnsi="Times New Roman" w:cs="Times New Roman"/>
          <w:sz w:val="28"/>
          <w:szCs w:val="28"/>
          <w:lang w:eastAsia="ar-SA"/>
        </w:rPr>
        <w:t>6) Ремонт дорожного полотна по ул. Полевая в с.</w:t>
      </w:r>
      <w:r>
        <w:rPr>
          <w:rFonts w:ascii="Times New Roman" w:eastAsia="Times New Roman" w:hAnsi="Times New Roman" w:cs="Times New Roman"/>
          <w:sz w:val="28"/>
          <w:szCs w:val="28"/>
          <w:lang w:eastAsia="ar-SA"/>
        </w:rPr>
        <w:t xml:space="preserve"> </w:t>
      </w:r>
      <w:r w:rsidRPr="00B46A68">
        <w:rPr>
          <w:rFonts w:ascii="Times New Roman" w:eastAsia="Times New Roman" w:hAnsi="Times New Roman" w:cs="Times New Roman"/>
          <w:sz w:val="28"/>
          <w:szCs w:val="28"/>
          <w:lang w:eastAsia="ar-SA"/>
        </w:rPr>
        <w:t>Пышкет Юкаменского района Удмуртской Республики;</w:t>
      </w: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ar-SA"/>
        </w:rPr>
      </w:pPr>
      <w:r w:rsidRPr="00B46A68">
        <w:rPr>
          <w:rFonts w:ascii="Times New Roman" w:eastAsia="Times New Roman" w:hAnsi="Times New Roman" w:cs="Times New Roman"/>
          <w:sz w:val="28"/>
          <w:szCs w:val="28"/>
          <w:lang w:eastAsia="ar-SA"/>
        </w:rPr>
        <w:t>7) Благоустройство кладбища в д.</w:t>
      </w:r>
      <w:r>
        <w:rPr>
          <w:rFonts w:ascii="Times New Roman" w:eastAsia="Times New Roman" w:hAnsi="Times New Roman" w:cs="Times New Roman"/>
          <w:sz w:val="28"/>
          <w:szCs w:val="28"/>
          <w:lang w:eastAsia="ar-SA"/>
        </w:rPr>
        <w:t xml:space="preserve"> </w:t>
      </w:r>
      <w:r w:rsidRPr="00B46A68">
        <w:rPr>
          <w:rFonts w:ascii="Times New Roman" w:eastAsia="Times New Roman" w:hAnsi="Times New Roman" w:cs="Times New Roman"/>
          <w:sz w:val="28"/>
          <w:szCs w:val="28"/>
          <w:lang w:eastAsia="ar-SA"/>
        </w:rPr>
        <w:t>Ситники Юкаменского района;</w:t>
      </w: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ar-SA"/>
        </w:rPr>
      </w:pPr>
      <w:r w:rsidRPr="00B46A68">
        <w:rPr>
          <w:rFonts w:ascii="Times New Roman" w:eastAsia="Times New Roman" w:hAnsi="Times New Roman" w:cs="Times New Roman"/>
          <w:sz w:val="28"/>
          <w:szCs w:val="28"/>
          <w:lang w:eastAsia="ar-SA"/>
        </w:rPr>
        <w:t>8) Тропа юных исследователей. ( МБДОУ детский сад № 2 «Солнышко» в с.</w:t>
      </w:r>
      <w:r>
        <w:rPr>
          <w:rFonts w:ascii="Times New Roman" w:eastAsia="Times New Roman" w:hAnsi="Times New Roman" w:cs="Times New Roman"/>
          <w:sz w:val="28"/>
          <w:szCs w:val="28"/>
          <w:lang w:eastAsia="ar-SA"/>
        </w:rPr>
        <w:t xml:space="preserve"> </w:t>
      </w:r>
      <w:r w:rsidRPr="00B46A68">
        <w:rPr>
          <w:rFonts w:ascii="Times New Roman" w:eastAsia="Times New Roman" w:hAnsi="Times New Roman" w:cs="Times New Roman"/>
          <w:sz w:val="28"/>
          <w:szCs w:val="28"/>
          <w:lang w:eastAsia="ar-SA"/>
        </w:rPr>
        <w:t>Юкаменское Юкаменского района);</w:t>
      </w:r>
    </w:p>
    <w:p w:rsidR="00B46A68" w:rsidRPr="00B46A68" w:rsidRDefault="00B46A68" w:rsidP="00B46A68">
      <w:pPr>
        <w:spacing w:after="0" w:line="240" w:lineRule="auto"/>
        <w:ind w:firstLine="709"/>
        <w:jc w:val="both"/>
        <w:rPr>
          <w:rFonts w:ascii="Times New Roman" w:eastAsia="Times New Roman" w:hAnsi="Times New Roman" w:cs="Times New Roman"/>
          <w:sz w:val="28"/>
          <w:szCs w:val="28"/>
          <w:lang w:eastAsia="ar-SA"/>
        </w:rPr>
      </w:pPr>
      <w:r w:rsidRPr="00B46A68">
        <w:rPr>
          <w:rFonts w:ascii="Times New Roman" w:eastAsia="Times New Roman" w:hAnsi="Times New Roman" w:cs="Times New Roman"/>
          <w:sz w:val="28"/>
          <w:szCs w:val="28"/>
          <w:lang w:eastAsia="ar-SA"/>
        </w:rPr>
        <w:t>9) Обустройство мемориала «Вечная память землякам» в д.</w:t>
      </w:r>
      <w:r>
        <w:rPr>
          <w:rFonts w:ascii="Times New Roman" w:eastAsia="Times New Roman" w:hAnsi="Times New Roman" w:cs="Times New Roman"/>
          <w:sz w:val="28"/>
          <w:szCs w:val="28"/>
          <w:lang w:eastAsia="ar-SA"/>
        </w:rPr>
        <w:t xml:space="preserve"> </w:t>
      </w:r>
      <w:r w:rsidRPr="00B46A68">
        <w:rPr>
          <w:rFonts w:ascii="Times New Roman" w:eastAsia="Times New Roman" w:hAnsi="Times New Roman" w:cs="Times New Roman"/>
          <w:sz w:val="28"/>
          <w:szCs w:val="28"/>
          <w:lang w:eastAsia="ar-SA"/>
        </w:rPr>
        <w:t>Верхняя Пажма Юкаменского района Удмуртской Республики.</w:t>
      </w:r>
    </w:p>
    <w:p w:rsidR="00B46A68" w:rsidRPr="00B46A68" w:rsidRDefault="00B46A68" w:rsidP="00B46A68">
      <w:pPr>
        <w:spacing w:after="0" w:line="240" w:lineRule="auto"/>
        <w:jc w:val="both"/>
        <w:rPr>
          <w:rFonts w:ascii="Times New Roman" w:eastAsia="Times New Roman" w:hAnsi="Times New Roman" w:cs="Times New Roman"/>
          <w:sz w:val="28"/>
          <w:szCs w:val="28"/>
          <w:lang w:eastAsia="ar-SA"/>
        </w:rPr>
      </w:pPr>
    </w:p>
    <w:p w:rsidR="00B46A68" w:rsidRPr="00B46A68" w:rsidRDefault="00B46A68" w:rsidP="00B46A68">
      <w:pPr>
        <w:spacing w:after="0" w:line="240" w:lineRule="auto"/>
        <w:ind w:firstLine="567"/>
        <w:jc w:val="both"/>
        <w:rPr>
          <w:rFonts w:ascii="Times New Roman" w:eastAsia="Times New Roman" w:hAnsi="Times New Roman" w:cs="Times New Roman"/>
          <w:sz w:val="28"/>
          <w:szCs w:val="28"/>
          <w:lang w:eastAsia="ru-RU"/>
        </w:rPr>
      </w:pPr>
      <w:r w:rsidRPr="00B46A68">
        <w:rPr>
          <w:rFonts w:ascii="Times New Roman" w:eastAsia="Times New Roman" w:hAnsi="Times New Roman" w:cs="Times New Roman"/>
          <w:sz w:val="28"/>
          <w:szCs w:val="28"/>
          <w:lang w:eastAsia="ru-RU"/>
        </w:rPr>
        <w:t>2. Настоящее решение вступает в силу после его официального опубликования.</w:t>
      </w:r>
    </w:p>
    <w:p w:rsidR="00B46A68" w:rsidRPr="00B46A68" w:rsidRDefault="00B46A68" w:rsidP="00B46A68">
      <w:pPr>
        <w:suppressAutoHyphens/>
        <w:spacing w:after="0" w:line="240" w:lineRule="auto"/>
        <w:ind w:right="-186"/>
        <w:jc w:val="both"/>
        <w:rPr>
          <w:rFonts w:ascii="Times New Roman" w:eastAsia="Times New Roman" w:hAnsi="Times New Roman" w:cs="Calibri"/>
          <w:b/>
          <w:bCs/>
          <w:sz w:val="28"/>
          <w:szCs w:val="28"/>
          <w:lang w:eastAsia="ar-SA"/>
        </w:rPr>
      </w:pPr>
    </w:p>
    <w:p w:rsidR="00B46A68" w:rsidRPr="00B46A68" w:rsidRDefault="00B46A68" w:rsidP="00B46A68">
      <w:pPr>
        <w:suppressAutoHyphens/>
        <w:spacing w:after="0" w:line="240" w:lineRule="auto"/>
        <w:ind w:right="-186"/>
        <w:jc w:val="both"/>
        <w:rPr>
          <w:rFonts w:ascii="Times New Roman" w:eastAsia="Times New Roman" w:hAnsi="Times New Roman" w:cs="Calibri"/>
          <w:b/>
          <w:bCs/>
          <w:sz w:val="28"/>
          <w:szCs w:val="28"/>
          <w:lang w:eastAsia="ar-SA"/>
        </w:rPr>
      </w:pPr>
    </w:p>
    <w:p w:rsidR="00B46A68" w:rsidRPr="00B46A68" w:rsidRDefault="00B46A68" w:rsidP="00B46A68">
      <w:pPr>
        <w:autoSpaceDE w:val="0"/>
        <w:autoSpaceDN w:val="0"/>
        <w:adjustRightInd w:val="0"/>
        <w:spacing w:after="0" w:line="240" w:lineRule="auto"/>
        <w:jc w:val="both"/>
        <w:rPr>
          <w:rFonts w:ascii="Times New Roman" w:eastAsia="Times New Roman" w:hAnsi="Times New Roman" w:cs="Calibri"/>
          <w:sz w:val="28"/>
          <w:szCs w:val="28"/>
          <w:lang w:eastAsia="ru-RU"/>
        </w:rPr>
      </w:pPr>
      <w:r w:rsidRPr="00B46A68">
        <w:rPr>
          <w:rFonts w:ascii="Times New Roman" w:eastAsia="Times New Roman" w:hAnsi="Times New Roman" w:cs="Calibri"/>
          <w:sz w:val="28"/>
          <w:szCs w:val="28"/>
          <w:lang w:eastAsia="ru-RU"/>
        </w:rPr>
        <w:t>Председатель Совета депутатов</w:t>
      </w:r>
    </w:p>
    <w:p w:rsidR="00B46A68" w:rsidRPr="00B46A68" w:rsidRDefault="00B46A68" w:rsidP="00B46A68">
      <w:pPr>
        <w:autoSpaceDE w:val="0"/>
        <w:autoSpaceDN w:val="0"/>
        <w:adjustRightInd w:val="0"/>
        <w:spacing w:after="0" w:line="240" w:lineRule="auto"/>
        <w:jc w:val="both"/>
        <w:rPr>
          <w:rFonts w:ascii="Times New Roman" w:eastAsia="Times New Roman" w:hAnsi="Times New Roman" w:cs="Calibri"/>
          <w:sz w:val="28"/>
          <w:szCs w:val="28"/>
          <w:lang w:eastAsia="ru-RU"/>
        </w:rPr>
      </w:pPr>
      <w:r w:rsidRPr="00B46A68">
        <w:rPr>
          <w:rFonts w:ascii="Times New Roman" w:eastAsia="Times New Roman" w:hAnsi="Times New Roman" w:cs="Calibri"/>
          <w:sz w:val="28"/>
          <w:szCs w:val="28"/>
          <w:lang w:eastAsia="ru-RU"/>
        </w:rPr>
        <w:t>муниципального образования</w:t>
      </w:r>
    </w:p>
    <w:p w:rsidR="00B46A68" w:rsidRPr="00B46A68" w:rsidRDefault="00B46A68" w:rsidP="00B46A68">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r w:rsidRPr="00B46A68">
        <w:rPr>
          <w:rFonts w:ascii="Times New Roman" w:eastAsia="Times New Roman" w:hAnsi="Times New Roman" w:cs="Calibri"/>
          <w:sz w:val="28"/>
          <w:szCs w:val="28"/>
          <w:lang w:eastAsia="ru-RU"/>
        </w:rPr>
        <w:t>«Муниципальный округ</w:t>
      </w:r>
    </w:p>
    <w:p w:rsidR="00B46A68" w:rsidRPr="00B46A68" w:rsidRDefault="00B46A68" w:rsidP="00B46A68">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r w:rsidRPr="00B46A68">
        <w:rPr>
          <w:rFonts w:ascii="Times New Roman" w:eastAsia="Times New Roman" w:hAnsi="Times New Roman" w:cs="Calibri"/>
          <w:sz w:val="28"/>
          <w:szCs w:val="28"/>
          <w:lang w:eastAsia="ru-RU"/>
        </w:rPr>
        <w:t xml:space="preserve">Юкаменский район </w:t>
      </w:r>
    </w:p>
    <w:p w:rsidR="00B46A68" w:rsidRPr="00B46A68" w:rsidRDefault="00B46A68" w:rsidP="00B46A68">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r w:rsidRPr="00B46A68">
        <w:rPr>
          <w:rFonts w:ascii="Times New Roman" w:eastAsia="Times New Roman" w:hAnsi="Times New Roman" w:cs="Calibri"/>
          <w:sz w:val="28"/>
          <w:szCs w:val="28"/>
          <w:lang w:eastAsia="ru-RU"/>
        </w:rPr>
        <w:t>Удмуртской Республики»                                                       Б.А. Абашев</w:t>
      </w:r>
    </w:p>
    <w:p w:rsidR="00B46A68" w:rsidRPr="00B46A68" w:rsidRDefault="00B46A68" w:rsidP="00B46A68">
      <w:pPr>
        <w:autoSpaceDE w:val="0"/>
        <w:autoSpaceDN w:val="0"/>
        <w:adjustRightInd w:val="0"/>
        <w:spacing w:after="0" w:line="240" w:lineRule="auto"/>
        <w:ind w:right="-285"/>
        <w:jc w:val="both"/>
        <w:rPr>
          <w:rFonts w:ascii="Times New Roman" w:eastAsia="Times New Roman" w:hAnsi="Times New Roman" w:cs="Calibri"/>
          <w:sz w:val="28"/>
          <w:szCs w:val="28"/>
          <w:lang w:eastAsia="ru-RU"/>
        </w:rPr>
      </w:pPr>
    </w:p>
    <w:p w:rsidR="00B46A68" w:rsidRPr="00B46A68" w:rsidRDefault="00B46A68" w:rsidP="00B46A68">
      <w:pPr>
        <w:suppressAutoHyphens/>
        <w:spacing w:after="0" w:line="240" w:lineRule="auto"/>
        <w:jc w:val="both"/>
        <w:rPr>
          <w:rFonts w:ascii="Times New Roman" w:eastAsia="Times New Roman" w:hAnsi="Times New Roman" w:cs="Calibri"/>
          <w:b/>
          <w:sz w:val="28"/>
          <w:szCs w:val="28"/>
          <w:lang w:eastAsia="ar-SA"/>
        </w:rPr>
      </w:pPr>
      <w:r w:rsidRPr="00B46A68">
        <w:rPr>
          <w:rFonts w:ascii="Times New Roman" w:eastAsia="Times New Roman" w:hAnsi="Times New Roman" w:cs="Calibri"/>
          <w:b/>
          <w:sz w:val="28"/>
          <w:szCs w:val="28"/>
          <w:lang w:eastAsia="ar-SA"/>
        </w:rPr>
        <w:t>с. Юкаменское</w:t>
      </w:r>
    </w:p>
    <w:p w:rsidR="00B46A68" w:rsidRPr="00B46A68" w:rsidRDefault="00B46A68" w:rsidP="00B46A68">
      <w:pPr>
        <w:suppressAutoHyphens/>
        <w:spacing w:after="0" w:line="240" w:lineRule="auto"/>
        <w:jc w:val="both"/>
        <w:rPr>
          <w:rFonts w:ascii="Times New Roman" w:eastAsia="Times New Roman" w:hAnsi="Times New Roman" w:cs="Calibri"/>
          <w:sz w:val="28"/>
          <w:szCs w:val="28"/>
          <w:lang w:eastAsia="ru-RU"/>
        </w:rPr>
      </w:pPr>
      <w:r w:rsidRPr="00B46A68">
        <w:rPr>
          <w:rFonts w:ascii="Times New Roman" w:eastAsia="Times New Roman" w:hAnsi="Times New Roman" w:cs="Calibri"/>
          <w:b/>
          <w:sz w:val="28"/>
          <w:szCs w:val="28"/>
          <w:lang w:eastAsia="ar-SA"/>
        </w:rPr>
        <w:t>17 февраля 2022 года № 111</w:t>
      </w:r>
    </w:p>
    <w:p w:rsidR="00B46A68" w:rsidRPr="00B46A68" w:rsidRDefault="00B46A68" w:rsidP="00B46A68">
      <w:pPr>
        <w:tabs>
          <w:tab w:val="left" w:pos="8175"/>
        </w:tabs>
        <w:suppressAutoHyphens/>
        <w:spacing w:after="0" w:line="240" w:lineRule="auto"/>
        <w:ind w:right="-186"/>
        <w:rPr>
          <w:rFonts w:ascii="Times New Roman" w:eastAsia="Times New Roman" w:hAnsi="Times New Roman" w:cs="Calibri"/>
          <w:sz w:val="26"/>
          <w:szCs w:val="26"/>
          <w:lang w:eastAsia="ar-SA"/>
        </w:rPr>
      </w:pPr>
    </w:p>
    <w:p w:rsidR="00B46A68" w:rsidRPr="003109AF" w:rsidRDefault="00B46A68" w:rsidP="003109AF">
      <w:pPr>
        <w:suppressAutoHyphens/>
        <w:spacing w:after="0" w:line="200" w:lineRule="atLeast"/>
        <w:jc w:val="both"/>
        <w:rPr>
          <w:rFonts w:ascii="Times New Roman" w:eastAsia="Times New Roman" w:hAnsi="Times New Roman" w:cs="Times New Roman"/>
          <w:sz w:val="28"/>
          <w:szCs w:val="28"/>
          <w:lang w:eastAsia="ar-SA"/>
        </w:rPr>
      </w:pPr>
    </w:p>
    <w:p w:rsidR="003109AF" w:rsidRDefault="003109AF"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Default="00B46A68" w:rsidP="002C71A9">
      <w:pPr>
        <w:spacing w:after="0" w:line="240" w:lineRule="auto"/>
        <w:rPr>
          <w:rFonts w:ascii="Times New Roman" w:hAnsi="Times New Roman" w:cs="Times New Roman"/>
          <w:sz w:val="28"/>
          <w:szCs w:val="28"/>
        </w:rPr>
      </w:pPr>
    </w:p>
    <w:p w:rsidR="00B46A68" w:rsidRPr="00B46A68" w:rsidRDefault="00B46A68" w:rsidP="00B46A68">
      <w:pPr>
        <w:keepNext/>
        <w:jc w:val="center"/>
        <w:outlineLvl w:val="0"/>
        <w:rPr>
          <w:rFonts w:ascii="Calibri" w:eastAsia="Calibri" w:hAnsi="Calibri" w:cs="Times New Roman"/>
          <w:b/>
          <w:szCs w:val="28"/>
        </w:rPr>
      </w:pPr>
      <w:r w:rsidRPr="00B46A68">
        <w:rPr>
          <w:rFonts w:ascii="Calibri" w:eastAsia="Calibri" w:hAnsi="Calibri" w:cs="Times New Roman"/>
          <w:b/>
          <w:bCs/>
          <w:noProof/>
          <w:color w:val="000000"/>
          <w:sz w:val="23"/>
          <w:szCs w:val="23"/>
          <w:lang w:eastAsia="ru-RU"/>
        </w:rPr>
        <w:lastRenderedPageBreak/>
        <w:drawing>
          <wp:anchor distT="0" distB="0" distL="114300" distR="114300" simplePos="0" relativeHeight="251687936" behindDoc="1" locked="0" layoutInCell="1" allowOverlap="1" wp14:anchorId="4D40FE7E" wp14:editId="51700A4E">
            <wp:simplePos x="0" y="0"/>
            <wp:positionH relativeFrom="margin">
              <wp:posOffset>2722245</wp:posOffset>
            </wp:positionH>
            <wp:positionV relativeFrom="margin">
              <wp:posOffset>-518795</wp:posOffset>
            </wp:positionV>
            <wp:extent cx="811530" cy="1338580"/>
            <wp:effectExtent l="0" t="0" r="7620" b="0"/>
            <wp:wrapThrough wrapText="bothSides">
              <wp:wrapPolygon edited="0">
                <wp:start x="0" y="0"/>
                <wp:lineTo x="0" y="21211"/>
                <wp:lineTo x="21296" y="21211"/>
                <wp:lineTo x="21296" y="0"/>
                <wp:lineTo x="0" y="0"/>
              </wp:wrapPolygon>
            </wp:wrapThrough>
            <wp:docPr id="16" name="Рисунок 16"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46A68" w:rsidRPr="00B46A68" w:rsidRDefault="00B46A68" w:rsidP="00B46A68">
      <w:pPr>
        <w:widowControl w:val="0"/>
        <w:jc w:val="center"/>
        <w:rPr>
          <w:rFonts w:ascii="Calibri" w:eastAsia="Calibri" w:hAnsi="Calibri" w:cs="Times New Roman"/>
          <w:b/>
          <w:bCs/>
          <w:color w:val="000000"/>
          <w:sz w:val="23"/>
          <w:szCs w:val="23"/>
          <w:lang w:eastAsia="ru-RU"/>
        </w:rPr>
      </w:pPr>
    </w:p>
    <w:p w:rsidR="00B46A68" w:rsidRDefault="00B46A68" w:rsidP="00B46A68">
      <w:pPr>
        <w:widowControl w:val="0"/>
        <w:spacing w:after="0" w:line="240" w:lineRule="auto"/>
        <w:jc w:val="center"/>
        <w:rPr>
          <w:rFonts w:ascii="Times New Roman" w:eastAsia="Calibri" w:hAnsi="Times New Roman" w:cs="Times New Roman"/>
          <w:b/>
          <w:bCs/>
          <w:color w:val="000000"/>
          <w:sz w:val="23"/>
          <w:szCs w:val="23"/>
          <w:lang w:eastAsia="ru-RU"/>
        </w:rPr>
      </w:pPr>
    </w:p>
    <w:p w:rsidR="00B46A68" w:rsidRPr="00B46A68" w:rsidRDefault="00B46A68" w:rsidP="00B46A68">
      <w:pPr>
        <w:widowControl w:val="0"/>
        <w:spacing w:after="0" w:line="240" w:lineRule="auto"/>
        <w:jc w:val="center"/>
        <w:rPr>
          <w:rFonts w:ascii="Times New Roman" w:eastAsia="Calibri" w:hAnsi="Times New Roman" w:cs="Times New Roman"/>
          <w:b/>
          <w:bCs/>
          <w:color w:val="000000"/>
          <w:sz w:val="23"/>
          <w:szCs w:val="23"/>
          <w:lang w:eastAsia="ru-RU"/>
        </w:rPr>
      </w:pPr>
      <w:r w:rsidRPr="00B46A68">
        <w:rPr>
          <w:rFonts w:ascii="Times New Roman" w:eastAsia="Calibri"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B46A68" w:rsidRPr="00B46A68" w:rsidRDefault="00B46A68" w:rsidP="00B46A68">
      <w:pPr>
        <w:widowControl w:val="0"/>
        <w:spacing w:after="0" w:line="240" w:lineRule="auto"/>
        <w:jc w:val="center"/>
        <w:rPr>
          <w:rFonts w:ascii="Times New Roman" w:eastAsia="Calibri" w:hAnsi="Times New Roman" w:cs="Times New Roman"/>
          <w:b/>
          <w:bCs/>
          <w:color w:val="000000"/>
          <w:sz w:val="23"/>
          <w:szCs w:val="23"/>
          <w:lang w:eastAsia="ru-RU"/>
        </w:rPr>
      </w:pPr>
      <w:r w:rsidRPr="00B46A68">
        <w:rPr>
          <w:rFonts w:ascii="Times New Roman" w:eastAsia="Calibri"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B46A68" w:rsidRPr="00B46A68" w:rsidRDefault="00B46A68" w:rsidP="00B46A68">
      <w:pPr>
        <w:spacing w:after="0" w:line="240" w:lineRule="auto"/>
        <w:rPr>
          <w:rFonts w:ascii="Times New Roman" w:eastAsia="Calibri" w:hAnsi="Times New Roman" w:cs="Times New Roman"/>
          <w:lang w:eastAsia="ru-RU"/>
        </w:rPr>
      </w:pPr>
    </w:p>
    <w:p w:rsidR="00B46A68" w:rsidRPr="00B46A68" w:rsidRDefault="00B46A68" w:rsidP="00B46A68">
      <w:pPr>
        <w:keepNext/>
        <w:spacing w:after="0" w:line="240" w:lineRule="auto"/>
        <w:jc w:val="center"/>
        <w:outlineLvl w:val="0"/>
        <w:rPr>
          <w:rFonts w:ascii="Times New Roman" w:eastAsia="Calibri" w:hAnsi="Times New Roman" w:cs="Times New Roman"/>
          <w:b/>
          <w:sz w:val="28"/>
          <w:szCs w:val="28"/>
        </w:rPr>
      </w:pPr>
      <w:r w:rsidRPr="00B46A68">
        <w:rPr>
          <w:rFonts w:ascii="Times New Roman" w:eastAsia="Calibri" w:hAnsi="Times New Roman" w:cs="Times New Roman"/>
          <w:b/>
          <w:sz w:val="28"/>
          <w:szCs w:val="28"/>
        </w:rPr>
        <w:t>РЕШЕНИЕ</w:t>
      </w:r>
    </w:p>
    <w:p w:rsidR="00B46A68" w:rsidRPr="00B46A68" w:rsidRDefault="00B46A68" w:rsidP="00B46A68">
      <w:pPr>
        <w:keepNext/>
        <w:spacing w:after="0" w:line="240" w:lineRule="auto"/>
        <w:jc w:val="center"/>
        <w:outlineLvl w:val="0"/>
        <w:rPr>
          <w:rFonts w:ascii="Times New Roman" w:eastAsia="Calibri" w:hAnsi="Times New Roman" w:cs="Times New Roman"/>
          <w:b/>
          <w:sz w:val="28"/>
          <w:szCs w:val="28"/>
        </w:rPr>
      </w:pPr>
    </w:p>
    <w:p w:rsidR="00B46A68" w:rsidRPr="00B46A68" w:rsidRDefault="00B46A68" w:rsidP="00B46A68">
      <w:pPr>
        <w:shd w:val="clear" w:color="auto" w:fill="FFFFFF"/>
        <w:spacing w:after="0" w:line="240" w:lineRule="auto"/>
        <w:ind w:firstLine="709"/>
        <w:jc w:val="center"/>
        <w:rPr>
          <w:rFonts w:ascii="Times New Roman" w:eastAsia="Times New Roman" w:hAnsi="Times New Roman" w:cs="Times New Roman"/>
          <w:b/>
          <w:sz w:val="24"/>
          <w:szCs w:val="24"/>
          <w:lang w:eastAsia="ru-RU"/>
        </w:rPr>
      </w:pPr>
      <w:r w:rsidRPr="00B46A68">
        <w:rPr>
          <w:rFonts w:ascii="Times New Roman" w:eastAsia="Times New Roman" w:hAnsi="Times New Roman" w:cs="Times New Roman"/>
          <w:b/>
          <w:sz w:val="24"/>
          <w:szCs w:val="24"/>
          <w:lang w:eastAsia="ru-RU"/>
        </w:rPr>
        <w:t>Об утверждении Размера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об установлении размера данной платы на общем собрании  с 01.07.2022 г. по 30.06.2023 г</w:t>
      </w:r>
    </w:p>
    <w:p w:rsidR="00B46A68" w:rsidRPr="00B46A68" w:rsidRDefault="00B46A68" w:rsidP="00B46A68">
      <w:pPr>
        <w:spacing w:after="0" w:line="240" w:lineRule="auto"/>
        <w:rPr>
          <w:rFonts w:ascii="Times New Roman" w:eastAsia="Calibri" w:hAnsi="Times New Roman" w:cs="Times New Roman"/>
          <w:sz w:val="24"/>
          <w:szCs w:val="24"/>
        </w:rPr>
      </w:pPr>
    </w:p>
    <w:p w:rsidR="00B46A68" w:rsidRPr="00B46A68" w:rsidRDefault="00B46A68" w:rsidP="00B46A68">
      <w:pPr>
        <w:spacing w:after="0" w:line="240" w:lineRule="auto"/>
        <w:rPr>
          <w:rFonts w:ascii="Times New Roman" w:eastAsia="Calibri" w:hAnsi="Times New Roman" w:cs="Times New Roman"/>
          <w:sz w:val="24"/>
          <w:szCs w:val="24"/>
        </w:rPr>
      </w:pPr>
      <w:r w:rsidRPr="00B46A68">
        <w:rPr>
          <w:rFonts w:ascii="Times New Roman" w:eastAsia="Calibri" w:hAnsi="Times New Roman" w:cs="Times New Roman"/>
          <w:sz w:val="24"/>
          <w:szCs w:val="24"/>
        </w:rPr>
        <w:t xml:space="preserve">Принято </w:t>
      </w:r>
    </w:p>
    <w:p w:rsidR="00B46A68" w:rsidRPr="00B46A68" w:rsidRDefault="00B46A68" w:rsidP="00B46A68">
      <w:pPr>
        <w:spacing w:after="0" w:line="240" w:lineRule="auto"/>
        <w:rPr>
          <w:rFonts w:ascii="Times New Roman" w:eastAsia="Calibri" w:hAnsi="Times New Roman" w:cs="Times New Roman"/>
          <w:sz w:val="24"/>
          <w:szCs w:val="24"/>
        </w:rPr>
      </w:pPr>
      <w:r w:rsidRPr="00B46A68">
        <w:rPr>
          <w:rFonts w:ascii="Times New Roman" w:eastAsia="Calibri" w:hAnsi="Times New Roman" w:cs="Times New Roman"/>
          <w:sz w:val="24"/>
          <w:szCs w:val="24"/>
        </w:rPr>
        <w:t xml:space="preserve">Советом депутатов муниципального образования </w:t>
      </w:r>
    </w:p>
    <w:p w:rsidR="00B46A68" w:rsidRPr="00B46A68" w:rsidRDefault="00B46A68" w:rsidP="00B46A68">
      <w:pPr>
        <w:spacing w:after="0" w:line="240" w:lineRule="auto"/>
        <w:rPr>
          <w:rFonts w:ascii="Times New Roman" w:eastAsia="Calibri" w:hAnsi="Times New Roman" w:cs="Times New Roman"/>
          <w:sz w:val="24"/>
          <w:szCs w:val="24"/>
        </w:rPr>
      </w:pPr>
      <w:r w:rsidRPr="00B46A68">
        <w:rPr>
          <w:rFonts w:ascii="Times New Roman" w:eastAsia="Calibri" w:hAnsi="Times New Roman" w:cs="Times New Roman"/>
          <w:sz w:val="24"/>
          <w:szCs w:val="24"/>
        </w:rPr>
        <w:t xml:space="preserve">«Муниципальный округ Юкаменский район                                        </w:t>
      </w:r>
    </w:p>
    <w:p w:rsidR="00B46A68" w:rsidRPr="00B46A68" w:rsidRDefault="00B46A68" w:rsidP="00B46A68">
      <w:pPr>
        <w:spacing w:after="0" w:line="240" w:lineRule="auto"/>
        <w:rPr>
          <w:rFonts w:ascii="Times New Roman" w:eastAsia="Calibri" w:hAnsi="Times New Roman" w:cs="Times New Roman"/>
          <w:sz w:val="24"/>
          <w:szCs w:val="24"/>
        </w:rPr>
      </w:pPr>
      <w:r w:rsidRPr="00B46A68">
        <w:rPr>
          <w:rFonts w:ascii="Times New Roman" w:eastAsia="Calibri" w:hAnsi="Times New Roman" w:cs="Times New Roman"/>
          <w:sz w:val="24"/>
          <w:szCs w:val="24"/>
        </w:rPr>
        <w:t>Удмуртской Республики» первого созыва                        17 февраля  2022 года</w:t>
      </w:r>
    </w:p>
    <w:p w:rsidR="00B46A68" w:rsidRPr="00B46A68" w:rsidRDefault="00B46A68" w:rsidP="00B46A68">
      <w:pPr>
        <w:shd w:val="clear" w:color="auto" w:fill="FFFFFF"/>
        <w:spacing w:after="0" w:line="240" w:lineRule="auto"/>
        <w:rPr>
          <w:rFonts w:ascii="Times New Roman" w:eastAsia="Times New Roman" w:hAnsi="Times New Roman" w:cs="Times New Roman"/>
          <w:b/>
          <w:sz w:val="24"/>
          <w:szCs w:val="24"/>
          <w:lang w:eastAsia="ru-RU"/>
        </w:rPr>
      </w:pPr>
    </w:p>
    <w:p w:rsidR="00B46A68" w:rsidRPr="00B46A68" w:rsidRDefault="00B46A68" w:rsidP="00B46A68">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B46A68">
        <w:rPr>
          <w:rFonts w:ascii="Times New Roman" w:eastAsia="Times New Roman" w:hAnsi="Times New Roman" w:cs="Times New Roman"/>
          <w:sz w:val="24"/>
          <w:szCs w:val="24"/>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B46A68" w:rsidRPr="00B46A68" w:rsidRDefault="00B46A68" w:rsidP="00B46A68">
      <w:pPr>
        <w:spacing w:after="0" w:line="240" w:lineRule="auto"/>
        <w:ind w:firstLine="567"/>
        <w:jc w:val="both"/>
        <w:rPr>
          <w:rFonts w:ascii="Times New Roman" w:eastAsia="Times New Roman" w:hAnsi="Times New Roman" w:cs="Times New Roman"/>
          <w:sz w:val="24"/>
          <w:szCs w:val="24"/>
          <w:lang w:eastAsia="ru-RU"/>
        </w:rPr>
      </w:pPr>
    </w:p>
    <w:p w:rsidR="00B46A68" w:rsidRPr="00B46A68" w:rsidRDefault="00B46A68" w:rsidP="00B46A68">
      <w:pPr>
        <w:spacing w:after="0" w:line="240" w:lineRule="auto"/>
        <w:ind w:firstLine="567"/>
        <w:jc w:val="center"/>
        <w:rPr>
          <w:rFonts w:ascii="Times New Roman" w:eastAsia="Times New Roman" w:hAnsi="Times New Roman" w:cs="Times New Roman"/>
          <w:b/>
          <w:sz w:val="24"/>
          <w:szCs w:val="24"/>
          <w:lang w:eastAsia="ru-RU"/>
        </w:rPr>
      </w:pPr>
      <w:r w:rsidRPr="00B46A68">
        <w:rPr>
          <w:rFonts w:ascii="Times New Roman" w:eastAsia="Times New Roman" w:hAnsi="Times New Roman" w:cs="Times New Roman"/>
          <w:b/>
          <w:sz w:val="24"/>
          <w:szCs w:val="24"/>
          <w:lang w:eastAsia="ru-RU"/>
        </w:rPr>
        <w:t>Совет депутатов муниципального образования «Муниципальный округ Юкаменский район Удмуртской Республики» РЕШАЕТ:</w:t>
      </w:r>
    </w:p>
    <w:p w:rsidR="00B46A68" w:rsidRPr="00B46A68" w:rsidRDefault="00B46A68" w:rsidP="00B46A68">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B46A68" w:rsidRPr="00B46A68" w:rsidRDefault="00B46A68" w:rsidP="00B46A68">
      <w:pPr>
        <w:numPr>
          <w:ilvl w:val="0"/>
          <w:numId w:val="20"/>
        </w:numPr>
        <w:shd w:val="clear" w:color="auto" w:fill="FFFFFF"/>
        <w:spacing w:after="0" w:line="240" w:lineRule="auto"/>
        <w:ind w:left="142" w:firstLine="398"/>
        <w:contextualSpacing/>
        <w:jc w:val="both"/>
        <w:rPr>
          <w:rFonts w:ascii="Times New Roman" w:eastAsia="Times New Roman" w:hAnsi="Times New Roman" w:cs="Times New Roman"/>
          <w:sz w:val="24"/>
          <w:szCs w:val="24"/>
          <w:lang w:eastAsia="ru-RU"/>
        </w:rPr>
      </w:pPr>
      <w:r w:rsidRPr="00B46A68">
        <w:rPr>
          <w:rFonts w:ascii="Times New Roman" w:eastAsia="Times New Roman" w:hAnsi="Times New Roman" w:cs="Times New Roman"/>
          <w:sz w:val="24"/>
          <w:szCs w:val="24"/>
          <w:lang w:eastAsia="ru-RU"/>
        </w:rPr>
        <w:t>Утвердить 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об установлении размера данной платы на общем собрании  с 01.07.2022 г. по 30.06.2023 г.</w:t>
      </w:r>
    </w:p>
    <w:p w:rsidR="00B46A68" w:rsidRPr="00B46A68" w:rsidRDefault="00B46A68" w:rsidP="00B46A68">
      <w:pPr>
        <w:shd w:val="clear" w:color="auto" w:fill="FFFFFF"/>
        <w:spacing w:after="0" w:line="240" w:lineRule="auto"/>
        <w:ind w:left="1365"/>
        <w:contextualSpacing/>
        <w:jc w:val="both"/>
        <w:rPr>
          <w:rFonts w:ascii="Times New Roman" w:eastAsia="Times New Roman" w:hAnsi="Times New Roman" w:cs="Times New Roman"/>
          <w:sz w:val="24"/>
          <w:szCs w:val="24"/>
          <w:lang w:eastAsia="ru-RU"/>
        </w:rPr>
      </w:pPr>
    </w:p>
    <w:p w:rsidR="00B46A68" w:rsidRPr="00B46A68" w:rsidRDefault="00B46A68" w:rsidP="00B46A68">
      <w:pPr>
        <w:spacing w:after="0" w:line="240" w:lineRule="auto"/>
        <w:jc w:val="both"/>
        <w:rPr>
          <w:rFonts w:ascii="Times New Roman" w:eastAsia="Times New Roman" w:hAnsi="Times New Roman" w:cs="Times New Roman"/>
          <w:sz w:val="24"/>
          <w:szCs w:val="24"/>
        </w:rPr>
      </w:pPr>
      <w:r w:rsidRPr="00B46A68">
        <w:rPr>
          <w:rFonts w:ascii="Times New Roman" w:eastAsia="Times New Roman" w:hAnsi="Times New Roman" w:cs="Times New Roman"/>
          <w:sz w:val="24"/>
          <w:szCs w:val="24"/>
        </w:rPr>
        <w:t>Глава муниципального образования</w:t>
      </w:r>
    </w:p>
    <w:p w:rsidR="00B46A68" w:rsidRPr="00B46A68" w:rsidRDefault="00B46A68" w:rsidP="00B46A68">
      <w:pPr>
        <w:spacing w:after="0" w:line="240" w:lineRule="auto"/>
        <w:jc w:val="both"/>
        <w:rPr>
          <w:rFonts w:ascii="Times New Roman" w:eastAsia="Times New Roman" w:hAnsi="Times New Roman" w:cs="Times New Roman"/>
          <w:sz w:val="24"/>
          <w:szCs w:val="24"/>
        </w:rPr>
      </w:pPr>
      <w:r w:rsidRPr="00B46A68">
        <w:rPr>
          <w:rFonts w:ascii="Times New Roman" w:eastAsia="Times New Roman" w:hAnsi="Times New Roman" w:cs="Times New Roman"/>
          <w:sz w:val="24"/>
          <w:szCs w:val="24"/>
        </w:rPr>
        <w:t>«Муниципальный округ Юкаменский район</w:t>
      </w:r>
    </w:p>
    <w:p w:rsidR="00B46A68" w:rsidRPr="00B46A68" w:rsidRDefault="00B46A68" w:rsidP="00B46A68">
      <w:pPr>
        <w:spacing w:after="0" w:line="240" w:lineRule="auto"/>
        <w:jc w:val="both"/>
        <w:rPr>
          <w:rFonts w:ascii="Times New Roman" w:eastAsia="Times New Roman" w:hAnsi="Times New Roman" w:cs="Times New Roman"/>
          <w:sz w:val="24"/>
          <w:szCs w:val="24"/>
        </w:rPr>
      </w:pPr>
      <w:r w:rsidRPr="00B46A68">
        <w:rPr>
          <w:rFonts w:ascii="Times New Roman" w:eastAsia="Times New Roman" w:hAnsi="Times New Roman" w:cs="Times New Roman"/>
          <w:sz w:val="24"/>
          <w:szCs w:val="24"/>
        </w:rPr>
        <w:t xml:space="preserve"> Удмуртский Республики»                                                           К.Н. Бельтюков</w:t>
      </w:r>
    </w:p>
    <w:p w:rsidR="00B46A68" w:rsidRPr="00B46A68" w:rsidRDefault="00B46A68" w:rsidP="00B46A68">
      <w:pPr>
        <w:spacing w:after="0" w:line="240" w:lineRule="auto"/>
        <w:jc w:val="both"/>
        <w:rPr>
          <w:rFonts w:ascii="Calibri" w:eastAsia="Calibri" w:hAnsi="Calibri" w:cs="Times New Roman"/>
          <w:sz w:val="24"/>
          <w:szCs w:val="24"/>
        </w:rPr>
      </w:pPr>
    </w:p>
    <w:p w:rsidR="00B46A68" w:rsidRPr="00B46A68" w:rsidRDefault="00B46A68" w:rsidP="00B46A68">
      <w:pPr>
        <w:spacing w:after="0" w:line="240" w:lineRule="auto"/>
        <w:jc w:val="both"/>
        <w:rPr>
          <w:rFonts w:ascii="Times New Roman" w:eastAsia="Times New Roman" w:hAnsi="Times New Roman" w:cs="Times New Roman"/>
          <w:sz w:val="24"/>
          <w:szCs w:val="24"/>
          <w:lang w:eastAsia="ru-RU"/>
        </w:rPr>
      </w:pPr>
      <w:r w:rsidRPr="00B46A68">
        <w:rPr>
          <w:rFonts w:ascii="Times New Roman" w:eastAsia="Times New Roman" w:hAnsi="Times New Roman" w:cs="Times New Roman"/>
          <w:sz w:val="24"/>
          <w:szCs w:val="24"/>
          <w:lang w:eastAsia="ru-RU"/>
        </w:rPr>
        <w:t xml:space="preserve">Председатель Совета депутатов                     </w:t>
      </w:r>
    </w:p>
    <w:p w:rsidR="00B46A68" w:rsidRPr="00B46A68" w:rsidRDefault="00B46A68" w:rsidP="00B46A68">
      <w:pPr>
        <w:spacing w:after="0" w:line="240" w:lineRule="auto"/>
        <w:jc w:val="both"/>
        <w:rPr>
          <w:rFonts w:ascii="Times New Roman" w:eastAsia="Times New Roman" w:hAnsi="Times New Roman" w:cs="Times New Roman"/>
          <w:sz w:val="24"/>
          <w:szCs w:val="24"/>
          <w:lang w:eastAsia="ru-RU"/>
        </w:rPr>
      </w:pPr>
      <w:r w:rsidRPr="00B46A68">
        <w:rPr>
          <w:rFonts w:ascii="Times New Roman" w:eastAsia="Times New Roman" w:hAnsi="Times New Roman" w:cs="Times New Roman"/>
          <w:sz w:val="24"/>
          <w:szCs w:val="24"/>
          <w:lang w:eastAsia="ru-RU"/>
        </w:rPr>
        <w:t>муниципального образования</w:t>
      </w:r>
    </w:p>
    <w:p w:rsidR="00B46A68" w:rsidRPr="00B46A68" w:rsidRDefault="00B46A68" w:rsidP="00B46A68">
      <w:pPr>
        <w:spacing w:after="0" w:line="240" w:lineRule="auto"/>
        <w:jc w:val="both"/>
        <w:rPr>
          <w:rFonts w:ascii="Times New Roman" w:eastAsia="Times New Roman" w:hAnsi="Times New Roman" w:cs="Times New Roman"/>
          <w:sz w:val="24"/>
          <w:szCs w:val="24"/>
          <w:lang w:eastAsia="ru-RU"/>
        </w:rPr>
      </w:pPr>
      <w:r w:rsidRPr="00B46A68">
        <w:rPr>
          <w:rFonts w:ascii="Times New Roman" w:eastAsia="Times New Roman" w:hAnsi="Times New Roman" w:cs="Times New Roman"/>
          <w:sz w:val="24"/>
          <w:szCs w:val="24"/>
          <w:lang w:eastAsia="ru-RU"/>
        </w:rPr>
        <w:t>«Муниципальный округ Юкаменский район</w:t>
      </w:r>
    </w:p>
    <w:p w:rsidR="00B46A68" w:rsidRPr="00B46A68" w:rsidRDefault="00B46A68" w:rsidP="00B46A68">
      <w:pPr>
        <w:spacing w:after="0" w:line="240" w:lineRule="auto"/>
        <w:jc w:val="both"/>
        <w:rPr>
          <w:rFonts w:ascii="Times New Roman" w:eastAsia="Times New Roman" w:hAnsi="Times New Roman" w:cs="Times New Roman"/>
          <w:sz w:val="24"/>
          <w:szCs w:val="24"/>
          <w:lang w:eastAsia="ru-RU"/>
        </w:rPr>
      </w:pPr>
      <w:r w:rsidRPr="00B46A68">
        <w:rPr>
          <w:rFonts w:ascii="Times New Roman" w:eastAsia="Times New Roman" w:hAnsi="Times New Roman" w:cs="Times New Roman"/>
          <w:sz w:val="24"/>
          <w:szCs w:val="24"/>
          <w:lang w:eastAsia="ru-RU"/>
        </w:rPr>
        <w:t>Удмуртской Республики»                                                                  Б.А. Абашев</w:t>
      </w:r>
    </w:p>
    <w:p w:rsidR="00B46A68" w:rsidRPr="00B46A68" w:rsidRDefault="00B46A68" w:rsidP="00B46A68">
      <w:pPr>
        <w:spacing w:after="0" w:line="240" w:lineRule="auto"/>
        <w:jc w:val="both"/>
        <w:rPr>
          <w:rFonts w:ascii="Times New Roman" w:eastAsia="Times New Roman" w:hAnsi="Times New Roman" w:cs="Times New Roman"/>
          <w:sz w:val="24"/>
          <w:szCs w:val="24"/>
          <w:lang w:eastAsia="ru-RU"/>
        </w:rPr>
      </w:pPr>
    </w:p>
    <w:p w:rsidR="00B46A68" w:rsidRPr="00B46A68" w:rsidRDefault="00B46A68" w:rsidP="00B46A68">
      <w:pPr>
        <w:spacing w:after="0" w:line="240" w:lineRule="auto"/>
        <w:jc w:val="both"/>
        <w:rPr>
          <w:rFonts w:ascii="Times New Roman" w:eastAsia="Calibri" w:hAnsi="Times New Roman" w:cs="Times New Roman"/>
          <w:b/>
          <w:sz w:val="24"/>
          <w:szCs w:val="24"/>
        </w:rPr>
      </w:pPr>
      <w:r w:rsidRPr="00B46A68">
        <w:rPr>
          <w:rFonts w:ascii="Times New Roman" w:eastAsia="Calibri" w:hAnsi="Times New Roman" w:cs="Times New Roman"/>
          <w:b/>
          <w:sz w:val="24"/>
          <w:szCs w:val="24"/>
        </w:rPr>
        <w:t>с. Юкаменское</w:t>
      </w:r>
    </w:p>
    <w:p w:rsidR="00B46A68" w:rsidRPr="00B46A68" w:rsidRDefault="00B46A68" w:rsidP="00B46A68">
      <w:pPr>
        <w:spacing w:after="0" w:line="240" w:lineRule="auto"/>
        <w:jc w:val="both"/>
        <w:rPr>
          <w:rFonts w:ascii="Calibri" w:eastAsia="Calibri" w:hAnsi="Calibri" w:cs="Times New Roman"/>
          <w:sz w:val="24"/>
          <w:szCs w:val="24"/>
        </w:rPr>
      </w:pPr>
      <w:r w:rsidRPr="00B46A68">
        <w:rPr>
          <w:rFonts w:ascii="Times New Roman" w:eastAsia="Calibri" w:hAnsi="Times New Roman" w:cs="Times New Roman"/>
          <w:b/>
          <w:sz w:val="24"/>
          <w:szCs w:val="24"/>
        </w:rPr>
        <w:t>17 февраля 2022 года № 112</w:t>
      </w:r>
    </w:p>
    <w:tbl>
      <w:tblPr>
        <w:tblW w:w="0" w:type="auto"/>
        <w:tblLayout w:type="fixed"/>
        <w:tblCellMar>
          <w:left w:w="30" w:type="dxa"/>
          <w:right w:w="30" w:type="dxa"/>
        </w:tblCellMar>
        <w:tblLook w:val="0000" w:firstRow="0" w:lastRow="0" w:firstColumn="0" w:lastColumn="0" w:noHBand="0" w:noVBand="0"/>
      </w:tblPr>
      <w:tblGrid>
        <w:gridCol w:w="390"/>
        <w:gridCol w:w="3510"/>
        <w:gridCol w:w="780"/>
        <w:gridCol w:w="915"/>
        <w:gridCol w:w="915"/>
        <w:gridCol w:w="990"/>
        <w:gridCol w:w="915"/>
      </w:tblGrid>
      <w:tr w:rsidR="00B46A68" w:rsidRPr="00B46A68" w:rsidTr="00B46A68">
        <w:tblPrEx>
          <w:tblCellMar>
            <w:top w:w="0" w:type="dxa"/>
            <w:bottom w:w="0" w:type="dxa"/>
          </w:tblCellMar>
        </w:tblPrEx>
        <w:trPr>
          <w:trHeight w:val="780"/>
        </w:trPr>
        <w:tc>
          <w:tcPr>
            <w:tcW w:w="3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1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20"/>
                <w:szCs w:val="20"/>
              </w:rPr>
            </w:pPr>
          </w:p>
        </w:tc>
        <w:tc>
          <w:tcPr>
            <w:tcW w:w="78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20"/>
                <w:szCs w:val="20"/>
              </w:rPr>
            </w:pPr>
          </w:p>
        </w:tc>
        <w:tc>
          <w:tcPr>
            <w:tcW w:w="2820" w:type="dxa"/>
            <w:gridSpan w:val="3"/>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20"/>
                <w:szCs w:val="20"/>
              </w:rPr>
            </w:pPr>
            <w:r w:rsidRPr="00B46A68">
              <w:rPr>
                <w:rFonts w:ascii="Times New Roman" w:hAnsi="Times New Roman" w:cs="Times New Roman"/>
                <w:color w:val="000000"/>
                <w:sz w:val="20"/>
                <w:szCs w:val="20"/>
              </w:rPr>
              <w:t xml:space="preserve">Приложение к решению Совета депутатов муниципального образования "Муниципальный округ Юкаменский район Удмуртской Республики" № 112 от 17.02.2022 </w:t>
            </w:r>
          </w:p>
        </w:tc>
      </w:tr>
      <w:tr w:rsidR="00B46A68" w:rsidRPr="00B46A68" w:rsidTr="00B46A68">
        <w:tblPrEx>
          <w:tblCellMar>
            <w:top w:w="0" w:type="dxa"/>
            <w:bottom w:w="0" w:type="dxa"/>
          </w:tblCellMar>
        </w:tblPrEx>
        <w:trPr>
          <w:trHeight w:val="150"/>
        </w:trPr>
        <w:tc>
          <w:tcPr>
            <w:tcW w:w="8415" w:type="dxa"/>
            <w:gridSpan w:val="7"/>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20"/>
                <w:szCs w:val="20"/>
              </w:rPr>
            </w:pPr>
            <w:r w:rsidRPr="00B46A68">
              <w:rPr>
                <w:rFonts w:ascii="Times New Roman" w:hAnsi="Times New Roman" w:cs="Times New Roman"/>
                <w:b/>
                <w:bCs/>
                <w:color w:val="000000"/>
                <w:sz w:val="20"/>
                <w:szCs w:val="20"/>
              </w:rPr>
              <w:t>Размер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собственников жилых помещений, которые не приняли решение  о выборе способа управления многоквартирным домом, а также собственников жилых помещений, которые не приняли решение об установлении размера данной платы на общем собрании  с 01.07.2022 г. по 30.06.2023 г., руб./кв.м</w:t>
            </w:r>
          </w:p>
        </w:tc>
      </w:tr>
      <w:tr w:rsidR="00B46A68" w:rsidRPr="00B46A68">
        <w:tblPrEx>
          <w:tblCellMar>
            <w:top w:w="0" w:type="dxa"/>
            <w:bottom w:w="0" w:type="dxa"/>
          </w:tblCellMar>
        </w:tblPrEx>
        <w:trPr>
          <w:trHeight w:val="525"/>
        </w:trPr>
        <w:tc>
          <w:tcPr>
            <w:tcW w:w="3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351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78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20"/>
                <w:szCs w:val="20"/>
              </w:rPr>
            </w:pPr>
          </w:p>
        </w:tc>
      </w:tr>
      <w:tr w:rsidR="00B46A68" w:rsidRPr="00B46A68">
        <w:tblPrEx>
          <w:tblCellMar>
            <w:top w:w="0" w:type="dxa"/>
            <w:bottom w:w="0" w:type="dxa"/>
          </w:tblCellMar>
        </w:tblPrEx>
        <w:trPr>
          <w:trHeight w:val="150"/>
        </w:trPr>
        <w:tc>
          <w:tcPr>
            <w:tcW w:w="3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16"/>
                <w:szCs w:val="16"/>
              </w:rPr>
            </w:pPr>
          </w:p>
        </w:tc>
        <w:tc>
          <w:tcPr>
            <w:tcW w:w="351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20"/>
                <w:szCs w:val="20"/>
              </w:rPr>
            </w:pPr>
          </w:p>
        </w:tc>
        <w:tc>
          <w:tcPr>
            <w:tcW w:w="78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20"/>
                <w:szCs w:val="20"/>
              </w:rPr>
            </w:pPr>
          </w:p>
        </w:tc>
        <w:tc>
          <w:tcPr>
            <w:tcW w:w="9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20"/>
                <w:szCs w:val="20"/>
              </w:rPr>
            </w:pP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 п./п</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Наименование работ и услуг</w:t>
            </w:r>
          </w:p>
        </w:tc>
        <w:tc>
          <w:tcPr>
            <w:tcW w:w="78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Периодичность выполнения работ и оказания услуг</w:t>
            </w:r>
          </w:p>
        </w:tc>
        <w:tc>
          <w:tcPr>
            <w:tcW w:w="2820" w:type="dxa"/>
            <w:gridSpan w:val="3"/>
            <w:tcBorders>
              <w:top w:val="single" w:sz="6" w:space="0" w:color="auto"/>
              <w:left w:val="single" w:sz="6" w:space="0" w:color="auto"/>
              <w:bottom w:val="single" w:sz="6" w:space="0" w:color="auto"/>
              <w:right w:val="nil"/>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Категории жилых домов</w:t>
            </w:r>
          </w:p>
        </w:tc>
        <w:tc>
          <w:tcPr>
            <w:tcW w:w="915" w:type="dxa"/>
            <w:tcBorders>
              <w:top w:val="single" w:sz="6" w:space="0" w:color="auto"/>
              <w:left w:val="nil"/>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58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78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с централизованным отоплением, холодным и горячим водоснабжением, водоотведением</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с централизованным отоплением, холодным водоснабжением, водоотведением, без горячего водоснабжения</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с централизованным отоплением, холодным водоснабжением, без централизованного горячего водоснабжения, не оборудованные централизованной системой водоотведения</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без централизованного отопления, с холодным водоснабжением и водоотведением</w:t>
            </w:r>
          </w:p>
        </w:tc>
      </w:tr>
      <w:tr w:rsidR="00B46A68" w:rsidRPr="00B46A68">
        <w:tblPrEx>
          <w:tblCellMar>
            <w:top w:w="0" w:type="dxa"/>
            <w:bottom w:w="0" w:type="dxa"/>
          </w:tblCellMar>
        </w:tblPrEx>
        <w:trPr>
          <w:trHeight w:val="73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78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24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78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19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78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8"/>
                <w:szCs w:val="18"/>
              </w:rPr>
            </w:pPr>
            <w:r w:rsidRPr="00B46A68">
              <w:rPr>
                <w:rFonts w:ascii="Times New Roman" w:hAnsi="Times New Roman" w:cs="Times New Roman"/>
                <w:color w:val="000000"/>
                <w:sz w:val="18"/>
                <w:szCs w:val="18"/>
              </w:rPr>
              <w:t>1 категория</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8"/>
                <w:szCs w:val="18"/>
              </w:rPr>
            </w:pPr>
            <w:r w:rsidRPr="00B46A68">
              <w:rPr>
                <w:rFonts w:ascii="Times New Roman" w:hAnsi="Times New Roman" w:cs="Times New Roman"/>
                <w:color w:val="000000"/>
                <w:sz w:val="18"/>
                <w:szCs w:val="18"/>
              </w:rPr>
              <w:t>2 категория</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8"/>
                <w:szCs w:val="18"/>
              </w:rPr>
            </w:pPr>
            <w:r w:rsidRPr="00B46A68">
              <w:rPr>
                <w:rFonts w:ascii="Times New Roman" w:hAnsi="Times New Roman" w:cs="Times New Roman"/>
                <w:color w:val="000000"/>
                <w:sz w:val="18"/>
                <w:szCs w:val="18"/>
              </w:rPr>
              <w:t>3 категория</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8"/>
                <w:szCs w:val="18"/>
              </w:rPr>
            </w:pPr>
            <w:r w:rsidRPr="00B46A68">
              <w:rPr>
                <w:rFonts w:ascii="Times New Roman" w:hAnsi="Times New Roman" w:cs="Times New Roman"/>
                <w:color w:val="000000"/>
                <w:sz w:val="18"/>
                <w:szCs w:val="18"/>
              </w:rPr>
              <w:t>4 категория</w:t>
            </w:r>
          </w:p>
        </w:tc>
      </w:tr>
      <w:tr w:rsidR="00B46A68" w:rsidRPr="00B46A68" w:rsidTr="00B46A68">
        <w:tblPrEx>
          <w:tblCellMar>
            <w:top w:w="0" w:type="dxa"/>
            <w:bottom w:w="0" w:type="dxa"/>
          </w:tblCellMar>
        </w:tblPrEx>
        <w:trPr>
          <w:trHeight w:val="6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I</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необходимые для надлежащего содержания несущих конструкций (фундаментов, стен, колонн и столбов, перекрытий и покрытий, балок, ригелей, лестниц, несущих элементов крыш) и ненесущих конструкций (перегородок, внутренней отделки, полов) многоквартирных домов (за исключением текущего ремонта)</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1,35</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1,35</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1,35</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1,35</w:t>
            </w:r>
          </w:p>
        </w:tc>
      </w:tr>
      <w:tr w:rsidR="00B46A68" w:rsidRPr="00B46A68" w:rsidTr="00B46A68">
        <w:tblPrEx>
          <w:tblCellMar>
            <w:top w:w="0" w:type="dxa"/>
            <w:bottom w:w="0" w:type="dxa"/>
          </w:tblCellMar>
        </w:tblPrEx>
        <w:trPr>
          <w:trHeight w:val="30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в отношении всех видов фундаментов, подвалов и  в целях надлежащего содержания колонн и столбов МКД: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0,061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0,061</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0,061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0,061</w:t>
            </w:r>
          </w:p>
        </w:tc>
      </w:tr>
      <w:tr w:rsidR="00B46A68" w:rsidRP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фундамент</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соответствия параметров вертикальной планировки территории вокруг здания проектным параметрам;</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0,048</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0,048</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0,048</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0,048</w:t>
            </w:r>
          </w:p>
        </w:tc>
      </w:tr>
      <w:tr w:rsidR="00B46A68" w:rsidRPr="00B46A68" w:rsidTr="00B46A68">
        <w:tblPrEx>
          <w:tblCellMar>
            <w:top w:w="0" w:type="dxa"/>
            <w:bottom w:w="0" w:type="dxa"/>
          </w:tblCellMar>
        </w:tblPrEx>
        <w:trPr>
          <w:trHeight w:val="67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технического состояния видимых частей конструкций с выявлением: признаков неравномерных осадок фундаментов всех типов; коррозии арматуры, расслаивания, трещин, выпучивания, отклонения от вертикали в домах с бетонными, железобетонными и каменными фундаментами;</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8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поражения гнилью и частичного разрушения деревянного основания в домах со столбчатыми или свайными деревянными фундаментами;</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нарушений - разработка контрольных шурфов в местах обнаружения дефектов, детальное обследование и составление плана мероприятий по устранению причин нарушения и восстановлению эксплуатационных свойств конструкций;</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состояния гидроизоляции фундаментов и систем водоотвода фундамента;</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43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колонны, подвал</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нарушений условий эксплуатации, несанкционированных изменений конструктивного решения, потери устойчивости, наличия, характера и величины трещин, выпучивания, отклонения от вертикали;</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0,013</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0,013</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0,013</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0,013</w:t>
            </w:r>
          </w:p>
        </w:tc>
      </w:tr>
      <w:tr w:rsidR="00B46A68" w:rsidRPr="00B46A68" w:rsidT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 xml:space="preserve">контроль состояния и выявление коррозии  арматуры и  арматурной сетки, отслоение защитного слоя бетона, оголения арматуры и нарушения ее сцепления с бетоном, глубоких сколов бетона в домах со сборными и монолитными железобетонными колоннами; </w:t>
            </w:r>
          </w:p>
        </w:tc>
      </w:tr>
      <w:tr w:rsidR="00B46A68" w:rsidRPr="00B46A68" w:rsidTr="00B46A68">
        <w:tblPrEx>
          <w:tblCellMar>
            <w:top w:w="0" w:type="dxa"/>
            <w:bottom w:w="0" w:type="dxa"/>
          </w:tblCellMar>
        </w:tblPrEx>
        <w:trPr>
          <w:trHeight w:val="52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разрушения или выпадения кирпичей, разрывов или выдергивания стальных связей и анкеров, повреждений кладки под опорами балок и перемычек, раздробления камня или смещения рядов кладки по горизонтальным швам в домах с кирпичными столбами;</w:t>
            </w:r>
          </w:p>
        </w:tc>
      </w:tr>
      <w:tr w:rsidR="00B46A68" w:rsidRPr="00B46A68" w:rsidTr="00B46A68">
        <w:tblPrEx>
          <w:tblCellMar>
            <w:top w:w="0" w:type="dxa"/>
            <w:bottom w:w="0" w:type="dxa"/>
          </w:tblCellMar>
        </w:tblPrEx>
        <w:trPr>
          <w:trHeight w:val="3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поражения гнилью, дереворазрушающими грибками и жучками-точильщиками, расслоения древесины, разрывов волокон древесины в домах с деревянными стойками;</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металлических закладных деталей в домах со сборными и монолитными железобетонными колоннами;</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7110" w:type="dxa"/>
            <w:gridSpan w:val="5"/>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повреждений и нарушений - разработка плана восстановительных работ</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6120" w:type="dxa"/>
            <w:gridSpan w:val="4"/>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 xml:space="preserve">проверка температурно-влажностного режима подвальных помещений; </w:t>
            </w: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6120" w:type="dxa"/>
            <w:gridSpan w:val="4"/>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состояния помещений подвалов, входов в подвалы и приямков;</w:t>
            </w: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3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принятие мер, исключающих подтопление, захламление, загрязнение и загромождение таких помещений, а также мер, обеспечивающих их вентиляцию в соответствии с проектными требованиями;</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7110" w:type="dxa"/>
            <w:gridSpan w:val="5"/>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за состоянием дверей подвалов и технических подполий, запорных устройств на них;</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в целях надлежащего содержания крыш многоквартирных домов:</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0,11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0,11</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0,11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0,11</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кровли на отсутствие протечек;</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0,11</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0,11</w:t>
            </w:r>
          </w:p>
        </w:tc>
      </w:tr>
      <w:tr w:rsidR="00B46A68" w:rsidRPr="00B46A68" w:rsidTr="00B46A68">
        <w:tblPrEx>
          <w:tblCellMar>
            <w:top w:w="0" w:type="dxa"/>
            <w:bottom w:w="0" w:type="dxa"/>
          </w:tblCellMar>
        </w:tblPrEx>
        <w:trPr>
          <w:trHeight w:val="2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молниезащитных устройств, заземления мачт и другого оборудования, расположенного на крыше;</w:t>
            </w:r>
          </w:p>
        </w:tc>
      </w:tr>
      <w:tr w:rsidR="00B46A68" w:rsidRPr="00B46A68" w:rsidTr="00B46A68">
        <w:tblPrEx>
          <w:tblCellMar>
            <w:top w:w="0" w:type="dxa"/>
            <w:bottom w:w="0" w:type="dxa"/>
          </w:tblCellMar>
        </w:tblPrEx>
        <w:trPr>
          <w:trHeight w:val="94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деформации и повреждений несущих кровельных конструкций, антисептической и противопожарной защиты деревянных конструкций, креплений элементов несущих конструкций крыши, водоотводящих устройств и оборудования, слуховых окон, выходов на крыши, ходовых досок и переходных мостиков на чердаках, осадочных и температурных швов, водоприемных воронок внутреннего водостока;</w:t>
            </w:r>
          </w:p>
        </w:tc>
      </w:tr>
      <w:tr w:rsidR="00B46A68" w:rsidRPr="00B46A68" w:rsidTr="00B46A68">
        <w:tblPrEx>
          <w:tblCellMar>
            <w:top w:w="0" w:type="dxa"/>
            <w:bottom w:w="0" w:type="dxa"/>
          </w:tblCellMar>
        </w:tblPrEx>
        <w:trPr>
          <w:trHeight w:val="54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состояния защитных бетонных плит и ограждений, фильтрующей способности дренирующего слоя, мест опирания железобетонных коробов и других элементов на эксплуатируемых крышах;</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6120" w:type="dxa"/>
            <w:gridSpan w:val="4"/>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температурно-влажностного режима и воздухообмена на чердаке;</w:t>
            </w: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оборудования или устройств, предотвращающих образование наледи и сосулек;</w:t>
            </w:r>
          </w:p>
        </w:tc>
      </w:tr>
      <w:tr w:rsidR="00B46A68" w:rsidRPr="00B46A68" w:rsidTr="00B46A68">
        <w:tblPrEx>
          <w:tblCellMar>
            <w:top w:w="0" w:type="dxa"/>
            <w:bottom w:w="0" w:type="dxa"/>
          </w:tblCellMar>
        </w:tblPrEx>
        <w:trPr>
          <w:trHeight w:val="67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осмотр потолков верхних этажей домов с совмещенными (бесчердачными) крышами для обеспечения нормативных требований их эксплуатации в период продолжительной и устойчивой отрицательной температуры наружного воздуха, влияющей на возможные промерзания их покрытий;</w:t>
            </w:r>
          </w:p>
        </w:tc>
      </w:tr>
      <w:tr w:rsidR="00B46A68" w:rsidRPr="00B46A68" w:rsidTr="00B46A68">
        <w:tblPrEx>
          <w:tblCellMar>
            <w:top w:w="0" w:type="dxa"/>
            <w:bottom w:w="0" w:type="dxa"/>
          </w:tblCellMar>
        </w:tblPrEx>
        <w:trPr>
          <w:trHeight w:val="24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и очистка кровли и водоотводящих устройств от мусора, грязи и наледи, препятствующих стоку дождевых и талых вод;</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защитного окрасочного слоя металлических элементов, металлических креплений кровель;</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насыпного пригрузочного защитного слоя для эластомерных или термопластичных мембран балластного способа соединения кровель;</w:t>
            </w:r>
          </w:p>
        </w:tc>
      </w:tr>
      <w:tr w:rsidR="00B46A68" w:rsidRPr="00B46A68" w:rsidTr="00B46A68">
        <w:tblPrEx>
          <w:tblCellMar>
            <w:top w:w="0" w:type="dxa"/>
            <w:bottom w:w="0" w:type="dxa"/>
          </w:tblCellMar>
        </w:tblPrEx>
        <w:trPr>
          <w:trHeight w:val="16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5205"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пешеходных дорожек в местах пешеходных зон кровель;</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31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антикоррозионного покрытия стальных связей, размещенных на крыше и в технических помещениях металлических деталей;</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разработка плана восстановительных работ;</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66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3</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для надлежащего содержания стен, перекрытий и покрытий, балок (ригелей) перекрытий и покрытий, лестниц, фасадов, перегородок, внутренней отделки, полов, оконных и дверных заполнений многоквартирных домов:</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1,18</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1,18</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1,18</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1,18</w:t>
            </w:r>
          </w:p>
        </w:tc>
      </w:tr>
      <w:tr w:rsidR="00B46A68" w:rsidRPr="00B46A68">
        <w:tblPrEx>
          <w:tblCellMar>
            <w:top w:w="0" w:type="dxa"/>
            <w:bottom w:w="0" w:type="dxa"/>
          </w:tblCellMar>
        </w:tblPrEx>
        <w:trPr>
          <w:trHeight w:val="6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стены</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отклонений от проектных условий эксплуатации, несанкционированного изменения конструктивного решения, признаков потери несущей способности, наличия деформаций, нарушения теплозащитных свойств, гидроизоляции между цокольной частью здания и стенами, неисправности водоотводящих устройств;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0,56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0,56</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0,56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0,56</w:t>
            </w:r>
          </w:p>
        </w:tc>
      </w:tr>
      <w:tr w:rsidR="00B46A68" w:rsidRPr="00B46A68" w:rsidT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следов коррозии, деформаций и трещин в местах расположения арматуры и закладных деталей, наличия трещин в местах примыкания внутренних поперечных стен к наружным стенам из несущих и самонесущих панелей, из крупноразмерных блоков;</w:t>
            </w:r>
          </w:p>
        </w:tc>
      </w:tr>
      <w:tr w:rsidR="00B46A68" w:rsidRPr="00B46A68" w:rsidTr="00B46A68">
        <w:tblPrEx>
          <w:tblCellMar>
            <w:top w:w="0" w:type="dxa"/>
            <w:bottom w:w="0" w:type="dxa"/>
          </w:tblCellMar>
        </w:tblPrEx>
        <w:trPr>
          <w:trHeight w:val="6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повреждений в кладке, наличия и характера трещин, выветривания, отклонения от вертикали и выпучивания отдельных участков стен, нарушения связей между отдельными конструкциями в домах со стенами из мелких блоков, искусственных и естественных камней;</w:t>
            </w:r>
          </w:p>
        </w:tc>
      </w:tr>
      <w:tr w:rsidR="00B46A68" w:rsidRPr="00B46A68" w:rsidTr="00B46A68">
        <w:tblPrEx>
          <w:tblCellMar>
            <w:top w:w="0" w:type="dxa"/>
            <w:bottom w:w="0" w:type="dxa"/>
          </w:tblCellMar>
        </w:tblPrEx>
        <w:trPr>
          <w:trHeight w:val="82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в элементах деревянных конструкций рубленых, каркасных, брусчатых, сборно-щитовых и иных домов с деревянными стенами дефектов крепления, врубок, перекоса, скалывания, отклонения от вертикали, а также наличия в таких конструкциях участков, пораженных гнилью, дереворазрушающими грибками и жучками-точильщиками, с повышенной влажностью, с разрушением обшивки или штукатурки стен;</w:t>
            </w: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 случае выявления повреждений и нарушений - составление плана мероприятий по инструментальному обследованию стен, восстановлению проектных условий их эксплуатации и его выполнение.</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перекрытия и покрытия, балки</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нарушений условий эксплуатации, несанкционированных изменений конструктивного решения, выявления прогибов, трещин и колебаний;</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0,19</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0,19</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0,19</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0,19</w:t>
            </w:r>
          </w:p>
        </w:tc>
      </w:tr>
      <w:tr w:rsidR="00B46A68" w:rsidRPr="00B46A68" w:rsidT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наличия, характера и величины трещин в теле перекрытия и в местах примыканий к стенам, отслоения защитного слоя бетона и оголения арматуры, коррозии арматуры в домах с перекрытиями и покрытиями из монолитного железобетона и сборных железобетонных плит;</w:t>
            </w:r>
          </w:p>
        </w:tc>
      </w:tr>
      <w:tr w:rsidR="00B46A68" w:rsidRPr="00B46A68" w:rsidTr="00B46A68">
        <w:tblPrEx>
          <w:tblCellMar>
            <w:top w:w="0" w:type="dxa"/>
            <w:bottom w:w="0" w:type="dxa"/>
          </w:tblCellMar>
        </w:tblPrEx>
        <w:trPr>
          <w:trHeight w:val="82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наличия, характера и величины трещин, смещения плит одной относительно другой по высоте, отслоения выравнивающего слоя в заделке швов, следов протечек или промерзаний на плитах и на стенах в местах опирания, отслоения защитного слоя бетона и оголения арматуры, коррозии арматуры в домах с перекрытиями и покрытиями из сборного железобетонного настила;</w:t>
            </w: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наличия, характера и величины трещин в сводах, изменений состояния кладки, коррозии балок в домах с перекрытиями из кирпичных сводов;</w:t>
            </w:r>
          </w:p>
        </w:tc>
      </w:tr>
      <w:tr w:rsidR="00B46A68" w:rsidRPr="00B46A68" w:rsidTr="00B46A68">
        <w:tblPrEx>
          <w:tblCellMar>
            <w:top w:w="0" w:type="dxa"/>
            <w:bottom w:w="0" w:type="dxa"/>
          </w:tblCellMar>
        </w:tblPrEx>
        <w:trPr>
          <w:trHeight w:val="6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зыбкости перекрытия, наличия, характера и величины трещин в штукатурном слое, целостности несущих деревянных элементов и мест их опирания, следов протечек на потолке, плотности и влажности засыпки, поражения гнилью и жучками-точильщиками деревянных элементов в домах с деревянными перекрытиями и покрытиями;</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состояния утеплителя, гидроизоляции и звукоизоляции, адгезии отделочных слоев к конструкциям перекрытия (покрытия);</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повреждений и нарушений - разработка плана восстановительных работ;</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и выявление нарушений условий эксплуатации, несанкционированных изменений конструктивного решения, устойчивости, прогибов, колебаний и трещин;</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поверхностных отколов и отслоения защитного слоя бетона в растянутой зоне, оголения и коррозии арматуры, крупных выбоин и сколов бетона в сжатой зоне в домах с монолитными и сборными железобетонными балками перекрытий и покрытий;</w:t>
            </w:r>
          </w:p>
        </w:tc>
      </w:tr>
      <w:tr w:rsidR="00B46A68" w:rsidRPr="00B46A68" w:rsidT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коррозии с уменьшением площади сечения несущих элементов, потери местной устойчивости конструкций (выпучивание стенок и поясов балок), трещин в основном материале элементов в домах со стальными балками перекрытий и покрытий;</w:t>
            </w: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увлажнения и загнивания деревянных балок, нарушений утепления заделок балок в стены, разрывов или надрывов древесины около сучков и трещин в стыках на плоскости скалывания;</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повреждений и нарушений - разработка плана восстановительных работ;</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лестницы</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деформации и повреждений в несущих конструкциях, надежности крепления ограждений, выбоин и сколов в ступенях;</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0,013</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0,013</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0,013</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0,013</w:t>
            </w: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наличия и параметров трещин в сопряжениях маршевых плит с несущими конструкциями, оголения и коррозии арматуры, нарушения связей в отдельных проступях в домах с железобетонными лестницами;</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повреждений и нарушений - разработка плана восстановительных работ;</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5205"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состояния штукатурного слоя металлических косоуров;</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прогибов косоуров, нарушения связи косоуров с площадками, коррозии металлических конструкций в домах с лестницами по стальным косоурам;</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прогибов несущих конструкций, нарушений крепления тетив к балкам, поддерживающим лестничные площадки, врубок в конструкции лестницы, а также наличие гнили и жучков-точильщиков в домах с деревянными лестницами;</w:t>
            </w:r>
          </w:p>
        </w:tc>
      </w:tr>
      <w:tr w:rsidR="00B46A68" w:rsidRP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фасад</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 xml:space="preserve">выявление нарушений отделки фасадов и их отдельных элементов, ослабления связи отделочных слоев со стенами, нарушений сплошности и герметичности наружных </w:t>
            </w:r>
            <w:r w:rsidRPr="00B46A68">
              <w:rPr>
                <w:rFonts w:ascii="Times New Roman" w:hAnsi="Times New Roman" w:cs="Times New Roman"/>
                <w:color w:val="000000"/>
                <w:sz w:val="16"/>
                <w:szCs w:val="16"/>
              </w:rPr>
              <w:lastRenderedPageBreak/>
              <w:t>водостоков;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lastRenderedPageBreak/>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0,005</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0,005</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0,005</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0,005</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и работоспособности подсветки информационных знаков, входов в подъезды (домовые знаки и т.д.);</w:t>
            </w: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нарушений и эксплуатационных качеств несущих конструкций, гидроизоляции, элементов металлических ограждений на балконах, лоджиях и козырьках;</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и восстановление или замена отдельных элементов крылец и зонтов над входами в здание, в подвалы и над балконами;</w:t>
            </w: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и восстановление плотности притворов входных дверей, самозакрывающихся устройств (доводчики, пружины), ограничителей хода дверей (остановы);</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повреждений и нарушений - разработка плана восстановительных работ;</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6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перегородки</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выявление зыбкости, выпучивания, наличия трещин в теле перегородок и в местах сопряжения между собой и с капитальными стенами, перекрытиями, отопительными панелями, дверными коробками, в местах установки санитарно-технических приборов и прохождения различных трубопроводов;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0,072</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0,072</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0,072</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0,072</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звукоизоляции и огнезащиты;</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повреждений и нарушений - разработка плана восстановительных работ;</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внутр.отделка</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 xml:space="preserve">проверка состояния внутренней отделки. При наличии угрозы обрушения отделочных слоев или нарушения защитных свойств отделки по отношению к несущим конструкциям и инженерному оборудованию </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0,061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0,061</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0,061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0,061</w:t>
            </w:r>
          </w:p>
        </w:tc>
      </w:tr>
      <w:tr w:rsidR="00B46A68" w:rsidRP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пол</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состояния основания, поверхностного слоя и работоспособности системы вентиляции (для деревянных полов);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0,19</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0,19</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0,19</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0,19</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повреждений и нарушений - разработка плана восстановительных работ;</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 xml:space="preserve">окна и двери </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целостности оконных и дверных заполнений, плотности притворов, механической прочности и работоспособности фурнитуры элементов оконных и дверных заполнений в помещениях, относящихся к общему имуществу в многоквартирном доме;</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0,085</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0,085</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0,085</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0,085</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разработка плана восстановительных работ;</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52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II</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необходимые для надлежащего содержания оборудования и систем инженерно-технического обеспечения, входящих в состав общего имущества в многоквартирном доме ( за исключением текущего ремонта)</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4,72</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4,58</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4,58</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4,07</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в целях надлежащего содержания мусоропроводов многоквартирных домов:</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r>
      <w:tr w:rsidR="00B46A68" w:rsidRP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технического состояния и работоспособности элементов мусоропровода;</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засоров - незамедлительное их устранение;</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чистка мусоросборной камеры и ее оборудования;</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ежедневно</w:t>
            </w: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промывка и дезинфекция загрузочных клапанов стволов мусоропроводов, мусоросборной камеры и ее оборудования;</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квартал</w:t>
            </w: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повреждений и нарушений - разработка плана восстановительных работ;</w:t>
            </w:r>
          </w:p>
        </w:tc>
        <w:tc>
          <w:tcPr>
            <w:tcW w:w="261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в целях надлежащего содержания систем вентиляции и дымоудаления многоквартирных домов:</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0,49</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0,49</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0,49</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0,49</w:t>
            </w:r>
          </w:p>
        </w:tc>
      </w:tr>
      <w:tr w:rsidR="00B46A68" w:rsidRP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техническое обслуживание и сезонное управление оборудованием систем вентиляции и дымоудаления, определение работоспособности оборудования и элементов систем;</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 xml:space="preserve">2 раза в год </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0,49</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0,49</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0,49</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0,49</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выявление причин недопустимых вибраций и шума при работе вентиляционной установки;</w:t>
            </w: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6120" w:type="dxa"/>
            <w:gridSpan w:val="4"/>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утепления теплых чердаков, плотности закрытия входов на них;</w:t>
            </w: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антикоррозионной окраски металлических вытяжных каналов, труб, поддонов и дефлекторов;</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7110" w:type="dxa"/>
            <w:gridSpan w:val="5"/>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при выявлении повреждений и нарушений - разработка плана восстановительных работ;</w:t>
            </w: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3</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в целях надлежащего содержания печей, каминов и очагов в многоквартирных домах:</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0,28</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определение целостности конструкций и проверка работоспособности дымоходов печей, каминов и очагов;</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0,28</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очистка от сажи дымоходов и труб печей;</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устранение завалов в дымовых каналах</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3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4</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Общие работы, выполняемые для надлежащего содержания систем водоснабжения (холодного и горячего), отопления и водоотведения в многоквартирных домах:</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2,41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2,27</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2,27</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2,27</w:t>
            </w:r>
          </w:p>
        </w:tc>
      </w:tr>
      <w:tr w:rsidR="00B46A68" w:rsidRPr="00B46A68" w:rsidTr="00B46A68">
        <w:tblPrEx>
          <w:tblCellMar>
            <w:top w:w="0" w:type="dxa"/>
            <w:bottom w:w="0" w:type="dxa"/>
          </w:tblCellMar>
        </w:tblPrEx>
        <w:trPr>
          <w:trHeight w:val="82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исправности, работоспособности, регулировка и техническое обслуживание насосов, запорной арматуры, контрольно-измерительных приборов, автоматических регуляторов и устройств, коллективных (общедомовых) приборов учета, расширительных баков и элементов, скрытых от постоянного наблюдения (разводящих трубопроводов и оборудования на чердаках, в подвалах и каналах);</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7110" w:type="dxa"/>
            <w:gridSpan w:val="5"/>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контрольно-измерительных приборов (манометров, термометров и т.п.);</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7110" w:type="dxa"/>
            <w:gridSpan w:val="5"/>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герметичности участков трубопроводов и соединительных элементов;</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контроль состояния элементов внутренней канализации, канализационных вытяжек, внутреннего водостока, дренажных систем и дворовой канализации;</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переключение в целях надежной эксплуатации режимов работы внутреннего водостока, гидравлического затвора внутреннего водостока;</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очистка и промывка водонапорных баков;</w:t>
            </w:r>
          </w:p>
        </w:tc>
        <w:tc>
          <w:tcPr>
            <w:tcW w:w="78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дворовых туалетов;</w:t>
            </w:r>
          </w:p>
        </w:tc>
        <w:tc>
          <w:tcPr>
            <w:tcW w:w="78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3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5</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в целях надлежащего содержания систем теплоснабжения (отопление, горячее водоснабжение) в многоквартирных домах:</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0,789</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0,789</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0,789</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испытания на прочность и плотность (гидравлические испытания) узлов ввода и систем отопления, промывка и регулировка систем отопления;</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год</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удаление воздуха из системы отопления;</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промывка централизованных систем теплоснабжения для удаления накипно-коррозионных отложений.</w:t>
            </w:r>
          </w:p>
        </w:tc>
      </w:tr>
      <w:tr w:rsidR="00B46A68" w:rsidRPr="00B46A68" w:rsidTr="00B46A68">
        <w:tblPrEx>
          <w:tblCellMar>
            <w:top w:w="0" w:type="dxa"/>
            <w:bottom w:w="0" w:type="dxa"/>
          </w:tblCellMar>
        </w:tblPrEx>
        <w:trPr>
          <w:trHeight w:val="3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6</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в целях надлежащего содержания электрооборудования, радио- и телекоммуникационного оборудования в многоквартирном доме:</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0,4</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0,4</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0,4</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0,4</w:t>
            </w:r>
          </w:p>
        </w:tc>
      </w:tr>
      <w:tr w:rsidR="00B46A68" w:rsidRPr="00B46A68" w:rsidT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заземления оболочки электрокабеля, оборудования (насосы, щитовые вентиляторы и др.), замеры сопротивления изоляции проводов, трубопроводов и восстановление цепей заземления по результатам проверки;</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3 года</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проверка и обеспечение работоспособности устройств защитного отключения;</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6 месяцев</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2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техническое обслуживание силовых и осветительных установок, электрических установок  лифтов, установок автоматизации котельных, бойлерных, тепловых пунктов, элементов молниезащиты и внутридомовых электросетей, очистка клемм и соединений в групповых щитках и распределительных шкафах, наладка электрооборудования;</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ежемесячно</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37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16"/>
                <w:szCs w:val="16"/>
              </w:rPr>
            </w:pPr>
          </w:p>
        </w:tc>
        <w:tc>
          <w:tcPr>
            <w:tcW w:w="78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13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16"/>
                <w:szCs w:val="16"/>
              </w:rPr>
            </w:pPr>
          </w:p>
        </w:tc>
        <w:tc>
          <w:tcPr>
            <w:tcW w:w="78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7</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в целях надлежащего содержания систем внутридомового газового оборудования в многоквартирном доме:</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0,63</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0,63</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0,63</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0,63</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техническое обслуживание внутридомового и внутриквартирного газового оборудования в многоквартирном доме</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три года</w:t>
            </w: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16"/>
                <w:szCs w:val="16"/>
              </w:rPr>
            </w:pP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right"/>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8</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выполняемые в целях надлежащего содержания и ремонта лифта (лифтов) в многоквартирном доме:</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организация системы диспетчерского контроля и обеспечение диспетчерской связи с кабиной лифта;</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постоянно</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обеспечение проведения осмотров, технического обслуживания и ремонт лифта (лифтов);</w:t>
            </w:r>
          </w:p>
        </w:tc>
        <w:tc>
          <w:tcPr>
            <w:tcW w:w="3600" w:type="dxa"/>
            <w:gridSpan w:val="4"/>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год, ремонт по мере необходимости</w:t>
            </w: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обеспечение проведения аварийного обслуживания лифта (лифтов);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сутки</w:t>
            </w: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6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обеспечение проведения технического освидетельствования лифта (лифтов), в том числе после замены элементов оборудования.</w:t>
            </w:r>
          </w:p>
        </w:tc>
        <w:tc>
          <w:tcPr>
            <w:tcW w:w="4515" w:type="dxa"/>
            <w:gridSpan w:val="5"/>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техническому регламенту, не менее 1 раз в год</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III</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и услуги по содержанию иного общего имущества в многоквартирном доме</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14,64</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14,64</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43,11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14,64</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 xml:space="preserve">Работы по содержанию помещений, входящих в состав </w:t>
            </w:r>
            <w:r w:rsidRPr="00B46A68">
              <w:rPr>
                <w:rFonts w:ascii="Times New Roman" w:hAnsi="Times New Roman" w:cs="Times New Roman"/>
                <w:b/>
                <w:bCs/>
                <w:color w:val="000000"/>
                <w:sz w:val="16"/>
                <w:szCs w:val="16"/>
              </w:rPr>
              <w:lastRenderedPageBreak/>
              <w:t>общего имущества в многоквартирном доме:</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lastRenderedPageBreak/>
              <w:t>5,81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5,81</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5,81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5,81</w:t>
            </w:r>
          </w:p>
        </w:tc>
      </w:tr>
      <w:tr w:rsidR="00B46A68" w:rsidRP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сухая уборка тамбуров, холлов, коридоров, галерей, лифтовых площадок и лифтовых холлов и кабин, лестничных площадок и маршей, пандусов;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3 раза в неделю</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5,396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5,396</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5,396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5,396</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влажная уборка тамбуров, холлов, коридоров, галерей, лифтовых площадок и лифтовых холлов и кабин, лестничных площадок и маршей, пандусов;</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месяц</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влажная протирка подоконников, оконных решеток, перил лестниц, шкафов для электросчетчиков слаботочных устройств, почтовых ящиков, дверных коробок, полотен дверей, доводчиков, дверных ручек;</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месяц</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мытье окон;</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очистка систем защиты от грязи (металлических решеток, ячеистых покрытий, приямков, текстильных матов);</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3 раза в неделю</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проведение дератизации и дезинсекции помещений, входящих в состав общего имущества в многоквартирном доме, подвалов, мусоропроводов.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месяц</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0,41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0,41</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0,41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0,41</w:t>
            </w:r>
          </w:p>
        </w:tc>
      </w:tr>
      <w:tr w:rsidR="00B46A68" w:rsidRPr="00B46A68" w:rsidTr="00B46A68">
        <w:tblPrEx>
          <w:tblCellMar>
            <w:top w:w="0" w:type="dxa"/>
            <w:bottom w:w="0" w:type="dxa"/>
          </w:tblCellMar>
        </w:tblPrEx>
        <w:trPr>
          <w:trHeight w:val="64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по содержанию земельного участка, на котором расположен многоквартирный дом, с элементами озеленения и благоустройства, иными объектами, предназначенными для обслуживания и эксплуатации этого дома (далее - придомовая территория), в холодный и теплый период года:</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7,77</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7,77</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7,77</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7,77</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очистка крышек люков колодцев и пожарных гидрантов от снега и льда толщиной слоя свыше 5 см;</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постоянно</w:t>
            </w: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сдвигание свежевыпавшего снега и очистка придомовой территории от снега и льда при наличии колейности свыше 5 см;</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очистка придомовой территории от снега наносного происхождения (или подметание такой территории, свободной от снежного покрова);</w:t>
            </w: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очистка придомовой территории от наледи и льда;</w:t>
            </w: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очистка от мусора урн, установленных возле подъездов, уборка контейнерных площадок, расположенных на придомовой территории общего имущества многоквартирного дома;</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ежедневно</w:t>
            </w: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уборка крыльца и площадки перед входом в подъезд.</w:t>
            </w: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подметание и уборка придомовой территории;</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уборка и выкашивание газонов;</w:t>
            </w:r>
          </w:p>
        </w:tc>
        <w:tc>
          <w:tcPr>
            <w:tcW w:w="1695"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сезон</w:t>
            </w: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nil"/>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прочистка ливневой канализации;</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1 раз в год</w:t>
            </w: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3</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Работы по обеспечению вывоза коммунальных отходов, в том числе откачке жидких коммунальных отходов:</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28,47</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w:t>
            </w:r>
          </w:p>
        </w:tc>
      </w:tr>
      <w:tr w:rsidR="00B46A68" w:rsidRP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вывоз твердых коммунальных отходов;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не менее 1 раза в квартал</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r>
      <w:tr w:rsidR="00B46A68" w:rsidRPr="00B46A68">
        <w:tblPrEx>
          <w:tblCellMar>
            <w:top w:w="0" w:type="dxa"/>
            <w:bottom w:w="0" w:type="dxa"/>
          </w:tblCellMar>
        </w:tblPrEx>
        <w:trPr>
          <w:trHeight w:val="6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организация мест накопления коммунальных отходов, сбор отходов I - IV классов опасности (отработанных ртутьсодержащих ламп и др.) и их передача в специализированные организации, имеющие лицензии на осуществление деятельности по сбору, использованию, обезвреживанию, транспортированию и размещению таких отходов.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 раза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r>
      <w:tr w:rsidR="00B46A68" w:rsidRP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вывоз жидких коммунальных отходов из дворовых туалетов, находящихся на придомовой территории;</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заполнения, но не реже одного раза в полгода</w:t>
            </w: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c>
          <w:tcPr>
            <w:tcW w:w="990"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28,47</w:t>
            </w:r>
          </w:p>
        </w:tc>
        <w:tc>
          <w:tcPr>
            <w:tcW w:w="915" w:type="dxa"/>
            <w:tcBorders>
              <w:top w:val="nil"/>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r>
      <w:tr w:rsidR="00B46A68" w:rsidRPr="00B46A68">
        <w:tblPrEx>
          <w:tblCellMar>
            <w:top w:w="0" w:type="dxa"/>
            <w:bottom w:w="0" w:type="dxa"/>
          </w:tblCellMar>
        </w:tblPrEx>
        <w:trPr>
          <w:trHeight w:val="55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4</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выполнения заявок населения.</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немедленно, в минимально допустимые сроки</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1,06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1,06</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1,06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1,06</w:t>
            </w:r>
          </w:p>
        </w:tc>
      </w:tr>
      <w:tr w:rsidR="00B46A68" w:rsidRP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IV</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Текущий ремонт</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 мере необходимости</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5,18</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5,18</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5,18</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5,18</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V</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Холодное водоснабжение  в целях содержания общего имущества</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постоянно</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1,01</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1,35</w:t>
            </w:r>
          </w:p>
        </w:tc>
        <w:tc>
          <w:tcPr>
            <w:tcW w:w="990"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1,35</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1,35</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lastRenderedPageBreak/>
              <w:t>VI</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Горячее водоснабжение  в целях содержания общего имущества</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постоянно</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4,60</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0,00</w:t>
            </w:r>
          </w:p>
        </w:tc>
        <w:tc>
          <w:tcPr>
            <w:tcW w:w="990"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0,00</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0,00</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VII</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Водоотведение  в целях содержания общего имущества</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постоянно</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0,48</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0,28</w:t>
            </w:r>
          </w:p>
        </w:tc>
        <w:tc>
          <w:tcPr>
            <w:tcW w:w="990"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0,00</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0,28</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VIII</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Электрическая энергия  в целях содержания общего имущества</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постоянно</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2,78</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2,78</w:t>
            </w:r>
          </w:p>
        </w:tc>
        <w:tc>
          <w:tcPr>
            <w:tcW w:w="990"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2,78</w:t>
            </w:r>
          </w:p>
        </w:tc>
        <w:tc>
          <w:tcPr>
            <w:tcW w:w="915" w:type="dxa"/>
            <w:tcBorders>
              <w:top w:val="single" w:sz="6" w:space="0" w:color="auto"/>
              <w:left w:val="single" w:sz="6" w:space="0" w:color="auto"/>
              <w:bottom w:val="single" w:sz="6" w:space="0" w:color="auto"/>
              <w:right w:val="single" w:sz="6" w:space="0" w:color="auto"/>
            </w:tcBorders>
            <w:shd w:val="solid" w:color="FFFFFF" w:fill="auto"/>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2,78</w:t>
            </w:r>
          </w:p>
        </w:tc>
      </w:tr>
      <w:tr w:rsidR="00B46A68" w:rsidRPr="00B46A68" w:rsidTr="00B46A68">
        <w:tblPrEx>
          <w:tblCellMar>
            <w:top w:w="0" w:type="dxa"/>
            <w:bottom w:w="0" w:type="dxa"/>
          </w:tblCellMar>
        </w:tblPrEx>
        <w:trPr>
          <w:trHeight w:val="510"/>
        </w:trPr>
        <w:tc>
          <w:tcPr>
            <w:tcW w:w="4680" w:type="dxa"/>
            <w:gridSpan w:val="3"/>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Плата за услуги и работы по управлению многоквартирным домом</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1,86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1,71</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1,71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1,71</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ИТОГОВЫЙ РАЗМЕР ПЛАТЫ</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36,61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31,86</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60,05</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31,35</w:t>
            </w: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Обслуживание светильников наружного освещения*</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0,072</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0,072</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0,072</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0,072</w:t>
            </w:r>
          </w:p>
        </w:tc>
      </w:tr>
      <w:tr w:rsidR="00B46A68" w:rsidRPr="00B46A68">
        <w:tblPrEx>
          <w:tblCellMar>
            <w:top w:w="0" w:type="dxa"/>
            <w:bottom w:w="0" w:type="dxa"/>
          </w:tblCellMar>
        </w:tblPrEx>
        <w:trPr>
          <w:trHeight w:val="69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 xml:space="preserve"> </w:t>
            </w: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Работы по обеспечению требований пожарной безопасности - осмотры и обеспечение работоспособного состояния пожарных лестниц, лазов, проходов, выходов, систем аварийного освещения, пожаротушения, сигнализации, противопожарного водоснабжения, средств противопожарной защиты, противодымной защиты**</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в соответствии с регламентом, не реже 2-х раз в год</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0,26</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0,26</w:t>
            </w:r>
          </w:p>
        </w:tc>
      </w:tr>
      <w:tr w:rsidR="00B46A68" w:rsidRPr="00B46A68" w:rsidTr="00B46A68">
        <w:tblPrEx>
          <w:tblCellMar>
            <w:top w:w="0" w:type="dxa"/>
            <w:bottom w:w="0" w:type="dxa"/>
          </w:tblCellMar>
        </w:tblPrEx>
        <w:trPr>
          <w:trHeight w:val="27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r w:rsidRPr="00B46A68">
              <w:rPr>
                <w:rFonts w:ascii="Times New Roman" w:hAnsi="Times New Roman" w:cs="Times New Roman"/>
                <w:b/>
                <w:bCs/>
                <w:color w:val="000000"/>
                <w:sz w:val="16"/>
                <w:szCs w:val="16"/>
              </w:rPr>
              <w:t xml:space="preserve"> </w:t>
            </w: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Работы, выполняемые в целях надлежащего содержания индивидуальных тепловых пунктов и водоподкачек в многоквартирных домах**</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0,86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0,86</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0,86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Обслуживание и ремонт общедомовых узлов учёта тепловой энергии**</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0,26</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0,26</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w:t>
            </w:r>
          </w:p>
        </w:tc>
      </w:tr>
      <w:tr w:rsidR="00B46A68" w:rsidRP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351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Обслуживание повысительных насосов**</w:t>
            </w:r>
          </w:p>
        </w:tc>
        <w:tc>
          <w:tcPr>
            <w:tcW w:w="78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p>
        </w:tc>
      </w:tr>
      <w:tr w:rsidR="00B46A68" w:rsidRPr="00B46A68" w:rsidTr="00B46A68">
        <w:tblPrEx>
          <w:tblCellMar>
            <w:top w:w="0" w:type="dxa"/>
            <w:bottom w:w="0" w:type="dxa"/>
          </w:tblCellMar>
        </w:tblPrEx>
        <w:trPr>
          <w:trHeight w:val="405"/>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8025" w:type="dxa"/>
            <w:gridSpan w:val="6"/>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Благоустройство территории, в том числе содержание и ремонт элементов благоустройства (детские игровые, спортивные площадки и другие МАФ) на придомовой территории***</w:t>
            </w:r>
          </w:p>
        </w:tc>
      </w:tr>
      <w:tr w:rsidR="00B46A68" w:rsidRPr="00B46A68" w:rsidTr="00B46A68">
        <w:tblPrEx>
          <w:tblCellMar>
            <w:top w:w="0" w:type="dxa"/>
            <w:bottom w:w="0" w:type="dxa"/>
          </w:tblCellMar>
        </w:tblPrEx>
        <w:trPr>
          <w:trHeight w:val="150"/>
        </w:trPr>
        <w:tc>
          <w:tcPr>
            <w:tcW w:w="3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4290" w:type="dxa"/>
            <w:gridSpan w:val="2"/>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16"/>
                <w:szCs w:val="16"/>
              </w:rPr>
            </w:pPr>
            <w:r w:rsidRPr="00B46A68">
              <w:rPr>
                <w:rFonts w:ascii="Times New Roman" w:hAnsi="Times New Roman" w:cs="Times New Roman"/>
                <w:color w:val="000000"/>
                <w:sz w:val="16"/>
                <w:szCs w:val="16"/>
              </w:rPr>
              <w:t>Обслуживание общедомовых узлов учета холодного водоснабжения**</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0,21</w:t>
            </w:r>
          </w:p>
        </w:tc>
        <w:tc>
          <w:tcPr>
            <w:tcW w:w="990"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0,21</w:t>
            </w:r>
          </w:p>
        </w:tc>
        <w:tc>
          <w:tcPr>
            <w:tcW w:w="915" w:type="dxa"/>
            <w:tcBorders>
              <w:top w:val="single" w:sz="6" w:space="0" w:color="auto"/>
              <w:left w:val="single" w:sz="6" w:space="0" w:color="auto"/>
              <w:bottom w:val="single" w:sz="6" w:space="0" w:color="auto"/>
              <w:right w:val="single" w:sz="6" w:space="0" w:color="auto"/>
            </w:tcBorders>
          </w:tcPr>
          <w:p w:rsidR="00B46A68" w:rsidRPr="00B46A68" w:rsidRDefault="00B46A68" w:rsidP="00B46A68">
            <w:pPr>
              <w:autoSpaceDE w:val="0"/>
              <w:autoSpaceDN w:val="0"/>
              <w:adjustRightInd w:val="0"/>
              <w:spacing w:after="0" w:line="240" w:lineRule="auto"/>
              <w:jc w:val="center"/>
              <w:rPr>
                <w:rFonts w:ascii="Times New Roman" w:hAnsi="Times New Roman" w:cs="Times New Roman"/>
                <w:color w:val="000000"/>
                <w:sz w:val="16"/>
                <w:szCs w:val="16"/>
              </w:rPr>
            </w:pPr>
            <w:r w:rsidRPr="00B46A68">
              <w:rPr>
                <w:rFonts w:ascii="Times New Roman" w:hAnsi="Times New Roman" w:cs="Times New Roman"/>
                <w:color w:val="000000"/>
                <w:sz w:val="16"/>
                <w:szCs w:val="16"/>
              </w:rPr>
              <w:t>0,21</w:t>
            </w:r>
          </w:p>
        </w:tc>
      </w:tr>
      <w:tr w:rsidR="00B46A68" w:rsidRPr="00B46A68" w:rsidTr="00B46A68">
        <w:tblPrEx>
          <w:tblCellMar>
            <w:top w:w="0" w:type="dxa"/>
            <w:bottom w:w="0" w:type="dxa"/>
          </w:tblCellMar>
        </w:tblPrEx>
        <w:trPr>
          <w:trHeight w:val="360"/>
        </w:trPr>
        <w:tc>
          <w:tcPr>
            <w:tcW w:w="8415" w:type="dxa"/>
            <w:gridSpan w:val="7"/>
            <w:tcBorders>
              <w:top w:val="single" w:sz="6" w:space="0" w:color="auto"/>
              <w:left w:val="nil"/>
              <w:bottom w:val="nil"/>
              <w:right w:val="nil"/>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20"/>
                <w:szCs w:val="20"/>
              </w:rPr>
            </w:pPr>
            <w:r w:rsidRPr="00B46A68">
              <w:rPr>
                <w:rFonts w:ascii="Times New Roman" w:hAnsi="Times New Roman" w:cs="Times New Roman"/>
                <w:color w:val="000000"/>
                <w:sz w:val="20"/>
                <w:szCs w:val="20"/>
              </w:rPr>
              <w:t>* включается в размер платы за содержание и ремонт жилого помещения в случае оборудования дома, в котором находится жилое помещение, светильниками наружного освещения</w:t>
            </w:r>
          </w:p>
        </w:tc>
      </w:tr>
      <w:tr w:rsidR="00B46A68" w:rsidRPr="00B46A68" w:rsidTr="00B46A68">
        <w:tblPrEx>
          <w:tblCellMar>
            <w:top w:w="0" w:type="dxa"/>
            <w:bottom w:w="0" w:type="dxa"/>
          </w:tblCellMar>
        </w:tblPrEx>
        <w:trPr>
          <w:trHeight w:val="150"/>
        </w:trPr>
        <w:tc>
          <w:tcPr>
            <w:tcW w:w="8415" w:type="dxa"/>
            <w:gridSpan w:val="7"/>
            <w:tcBorders>
              <w:top w:val="nil"/>
              <w:left w:val="nil"/>
              <w:bottom w:val="nil"/>
              <w:right w:val="nil"/>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20"/>
                <w:szCs w:val="20"/>
              </w:rPr>
            </w:pPr>
            <w:r w:rsidRPr="00B46A68">
              <w:rPr>
                <w:rFonts w:ascii="Times New Roman" w:hAnsi="Times New Roman" w:cs="Times New Roman"/>
                <w:color w:val="000000"/>
                <w:sz w:val="20"/>
                <w:szCs w:val="20"/>
              </w:rPr>
              <w:t>** включается в размер платы за содержание и ремонт жилого помещения в случае наличия в многоквартирном доме данного оборудования</w:t>
            </w:r>
          </w:p>
        </w:tc>
      </w:tr>
      <w:tr w:rsidR="00B46A68" w:rsidRPr="00B46A68">
        <w:tblPrEx>
          <w:tblCellMar>
            <w:top w:w="0" w:type="dxa"/>
            <w:bottom w:w="0" w:type="dxa"/>
          </w:tblCellMar>
        </w:tblPrEx>
        <w:trPr>
          <w:trHeight w:val="150"/>
        </w:trPr>
        <w:tc>
          <w:tcPr>
            <w:tcW w:w="3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351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78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r>
      <w:tr w:rsidR="00B46A68" w:rsidRPr="00B46A68" w:rsidTr="00B46A68">
        <w:tblPrEx>
          <w:tblCellMar>
            <w:top w:w="0" w:type="dxa"/>
            <w:bottom w:w="0" w:type="dxa"/>
          </w:tblCellMar>
        </w:tblPrEx>
        <w:trPr>
          <w:trHeight w:val="150"/>
        </w:trPr>
        <w:tc>
          <w:tcPr>
            <w:tcW w:w="8415" w:type="dxa"/>
            <w:gridSpan w:val="7"/>
            <w:tcBorders>
              <w:top w:val="nil"/>
              <w:left w:val="nil"/>
              <w:bottom w:val="nil"/>
              <w:right w:val="nil"/>
            </w:tcBorders>
          </w:tcPr>
          <w:p w:rsidR="00B46A68" w:rsidRPr="00B46A68" w:rsidRDefault="00B46A68" w:rsidP="00B46A68">
            <w:pPr>
              <w:autoSpaceDE w:val="0"/>
              <w:autoSpaceDN w:val="0"/>
              <w:adjustRightInd w:val="0"/>
              <w:spacing w:after="0" w:line="240" w:lineRule="auto"/>
              <w:rPr>
                <w:rFonts w:ascii="Times New Roman" w:hAnsi="Times New Roman" w:cs="Times New Roman"/>
                <w:color w:val="000000"/>
                <w:sz w:val="20"/>
                <w:szCs w:val="20"/>
              </w:rPr>
            </w:pPr>
            <w:r w:rsidRPr="00B46A68">
              <w:rPr>
                <w:rFonts w:ascii="Times New Roman" w:hAnsi="Times New Roman" w:cs="Times New Roman"/>
                <w:color w:val="000000"/>
                <w:sz w:val="20"/>
                <w:szCs w:val="20"/>
              </w:rPr>
              <w:t>*** включается в размер платы за содержание и ремонт жилого помещения для многоквартирных домов в случае, если границы земельного участка, на котором расположен многоквартирный дом, определены на основании данных государственного кадастрового учета</w:t>
            </w:r>
          </w:p>
        </w:tc>
      </w:tr>
      <w:tr w:rsidR="00B46A68" w:rsidRPr="00B46A68">
        <w:tblPrEx>
          <w:tblCellMar>
            <w:top w:w="0" w:type="dxa"/>
            <w:bottom w:w="0" w:type="dxa"/>
          </w:tblCellMar>
        </w:tblPrEx>
        <w:trPr>
          <w:trHeight w:val="150"/>
        </w:trPr>
        <w:tc>
          <w:tcPr>
            <w:tcW w:w="3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351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78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r>
      <w:tr w:rsidR="00B46A68" w:rsidRPr="00B46A68">
        <w:tblPrEx>
          <w:tblCellMar>
            <w:top w:w="0" w:type="dxa"/>
            <w:bottom w:w="0" w:type="dxa"/>
          </w:tblCellMar>
        </w:tblPrEx>
        <w:trPr>
          <w:trHeight w:val="150"/>
        </w:trPr>
        <w:tc>
          <w:tcPr>
            <w:tcW w:w="3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351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78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90"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c>
          <w:tcPr>
            <w:tcW w:w="915" w:type="dxa"/>
            <w:tcBorders>
              <w:top w:val="nil"/>
              <w:left w:val="nil"/>
              <w:bottom w:val="nil"/>
              <w:right w:val="nil"/>
            </w:tcBorders>
          </w:tcPr>
          <w:p w:rsidR="00B46A68" w:rsidRPr="00B46A68" w:rsidRDefault="00B46A68" w:rsidP="00B46A68">
            <w:pPr>
              <w:autoSpaceDE w:val="0"/>
              <w:autoSpaceDN w:val="0"/>
              <w:adjustRightInd w:val="0"/>
              <w:spacing w:after="0" w:line="240" w:lineRule="auto"/>
              <w:jc w:val="right"/>
              <w:rPr>
                <w:rFonts w:ascii="Arial" w:hAnsi="Arial" w:cs="Arial"/>
                <w:color w:val="000000"/>
                <w:sz w:val="20"/>
                <w:szCs w:val="20"/>
              </w:rPr>
            </w:pPr>
          </w:p>
        </w:tc>
      </w:tr>
    </w:tbl>
    <w:p w:rsidR="00B46A68" w:rsidRDefault="00B46A68"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Pr="00512F5F" w:rsidRDefault="00512F5F" w:rsidP="00512F5F">
      <w:pPr>
        <w:keepNext/>
        <w:jc w:val="center"/>
        <w:outlineLvl w:val="0"/>
        <w:rPr>
          <w:b/>
          <w:szCs w:val="28"/>
        </w:rPr>
      </w:pPr>
      <w:r w:rsidRPr="00512F5F">
        <w:rPr>
          <w:noProof/>
          <w:lang w:eastAsia="ru-RU"/>
        </w:rPr>
        <w:lastRenderedPageBreak/>
        <w:drawing>
          <wp:anchor distT="0" distB="0" distL="114300" distR="114300" simplePos="0" relativeHeight="251689984" behindDoc="1" locked="0" layoutInCell="1" allowOverlap="1" wp14:anchorId="1717CB05" wp14:editId="06D43A77">
            <wp:simplePos x="0" y="0"/>
            <wp:positionH relativeFrom="margin">
              <wp:posOffset>2493645</wp:posOffset>
            </wp:positionH>
            <wp:positionV relativeFrom="margin">
              <wp:posOffset>-344805</wp:posOffset>
            </wp:positionV>
            <wp:extent cx="811530" cy="1338580"/>
            <wp:effectExtent l="0" t="0" r="7620" b="0"/>
            <wp:wrapThrough wrapText="bothSides">
              <wp:wrapPolygon edited="0">
                <wp:start x="0" y="0"/>
                <wp:lineTo x="0" y="21211"/>
                <wp:lineTo x="21296" y="21211"/>
                <wp:lineTo x="21296" y="0"/>
                <wp:lineTo x="0" y="0"/>
              </wp:wrapPolygon>
            </wp:wrapThrough>
            <wp:docPr id="17" name="Рисунок 17"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2F5F" w:rsidRPr="00512F5F" w:rsidRDefault="00512F5F" w:rsidP="00512F5F">
      <w:pPr>
        <w:keepNext/>
        <w:jc w:val="center"/>
        <w:outlineLvl w:val="0"/>
        <w:rPr>
          <w:b/>
          <w:szCs w:val="28"/>
        </w:rPr>
      </w:pPr>
    </w:p>
    <w:p w:rsidR="00512F5F" w:rsidRPr="00512F5F" w:rsidRDefault="00512F5F" w:rsidP="00512F5F">
      <w:pPr>
        <w:widowControl w:val="0"/>
        <w:jc w:val="center"/>
        <w:rPr>
          <w:b/>
          <w:bCs/>
          <w:color w:val="000000"/>
          <w:sz w:val="23"/>
          <w:szCs w:val="23"/>
          <w:lang w:eastAsia="ru-RU"/>
        </w:rPr>
      </w:pPr>
    </w:p>
    <w:p w:rsidR="00512F5F" w:rsidRPr="00512F5F" w:rsidRDefault="00512F5F" w:rsidP="00512F5F">
      <w:pPr>
        <w:widowControl w:val="0"/>
        <w:spacing w:after="0" w:line="240" w:lineRule="auto"/>
        <w:jc w:val="center"/>
        <w:rPr>
          <w:rFonts w:ascii="Times New Roman" w:hAnsi="Times New Roman" w:cs="Times New Roman"/>
          <w:b/>
          <w:bCs/>
          <w:color w:val="000000"/>
          <w:sz w:val="23"/>
          <w:szCs w:val="23"/>
          <w:lang w:eastAsia="ru-RU"/>
        </w:rPr>
      </w:pPr>
      <w:r w:rsidRPr="00512F5F">
        <w:rPr>
          <w:rFonts w:ascii="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12F5F" w:rsidRPr="00512F5F" w:rsidRDefault="00512F5F" w:rsidP="00512F5F">
      <w:pPr>
        <w:widowControl w:val="0"/>
        <w:spacing w:after="0" w:line="240" w:lineRule="auto"/>
        <w:jc w:val="center"/>
        <w:rPr>
          <w:rFonts w:ascii="Times New Roman" w:hAnsi="Times New Roman" w:cs="Times New Roman"/>
          <w:b/>
          <w:bCs/>
          <w:color w:val="000000"/>
          <w:sz w:val="23"/>
          <w:szCs w:val="23"/>
          <w:lang w:eastAsia="ru-RU"/>
        </w:rPr>
      </w:pPr>
      <w:r w:rsidRPr="00512F5F">
        <w:rPr>
          <w:rFonts w:ascii="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12F5F" w:rsidRPr="00512F5F" w:rsidRDefault="00512F5F" w:rsidP="00512F5F">
      <w:pPr>
        <w:spacing w:after="0" w:line="240" w:lineRule="auto"/>
        <w:rPr>
          <w:rFonts w:ascii="Times New Roman" w:hAnsi="Times New Roman" w:cs="Times New Roman"/>
          <w:lang w:eastAsia="ru-RU"/>
        </w:rPr>
      </w:pPr>
    </w:p>
    <w:p w:rsidR="00512F5F" w:rsidRPr="00512F5F" w:rsidRDefault="00512F5F" w:rsidP="00512F5F">
      <w:pPr>
        <w:keepNext/>
        <w:spacing w:after="0" w:line="240" w:lineRule="auto"/>
        <w:jc w:val="center"/>
        <w:outlineLvl w:val="0"/>
        <w:rPr>
          <w:rFonts w:ascii="Times New Roman" w:hAnsi="Times New Roman" w:cs="Times New Roman"/>
          <w:b/>
          <w:sz w:val="28"/>
          <w:szCs w:val="28"/>
        </w:rPr>
      </w:pPr>
      <w:r w:rsidRPr="00512F5F">
        <w:rPr>
          <w:rFonts w:ascii="Times New Roman" w:hAnsi="Times New Roman" w:cs="Times New Roman"/>
          <w:b/>
          <w:sz w:val="28"/>
          <w:szCs w:val="28"/>
        </w:rPr>
        <w:t>РЕШЕНИЕ</w:t>
      </w:r>
    </w:p>
    <w:p w:rsidR="00512F5F" w:rsidRPr="00512F5F" w:rsidRDefault="00512F5F" w:rsidP="00512F5F">
      <w:pPr>
        <w:keepNext/>
        <w:spacing w:after="0" w:line="240" w:lineRule="auto"/>
        <w:jc w:val="center"/>
        <w:outlineLvl w:val="0"/>
        <w:rPr>
          <w:rFonts w:ascii="Times New Roman" w:hAnsi="Times New Roman" w:cs="Times New Roman"/>
          <w:b/>
          <w:sz w:val="28"/>
          <w:szCs w:val="28"/>
        </w:rPr>
      </w:pPr>
    </w:p>
    <w:p w:rsidR="00512F5F" w:rsidRPr="00512F5F" w:rsidRDefault="00512F5F" w:rsidP="00512F5F">
      <w:pPr>
        <w:shd w:val="clear" w:color="auto" w:fill="FFFFFF"/>
        <w:spacing w:after="0" w:line="240" w:lineRule="auto"/>
        <w:ind w:firstLine="709"/>
        <w:jc w:val="center"/>
        <w:rPr>
          <w:rFonts w:ascii="Times New Roman" w:eastAsia="Times New Roman" w:hAnsi="Times New Roman" w:cs="Times New Roman"/>
          <w:b/>
          <w:sz w:val="24"/>
          <w:szCs w:val="24"/>
          <w:lang w:eastAsia="ru-RU"/>
        </w:rPr>
      </w:pPr>
      <w:r w:rsidRPr="00512F5F">
        <w:rPr>
          <w:rFonts w:ascii="Times New Roman" w:eastAsia="Times New Roman" w:hAnsi="Times New Roman" w:cs="Times New Roman"/>
          <w:b/>
          <w:sz w:val="24"/>
          <w:szCs w:val="24"/>
          <w:lang w:eastAsia="ru-RU"/>
        </w:rPr>
        <w:t>Об утверждении Размера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«Муниципальный округ Юкаменский район Удмуртской Республики» с 01.07.2022 г. по 30.06.2023 г.</w:t>
      </w:r>
    </w:p>
    <w:p w:rsidR="00512F5F" w:rsidRPr="00512F5F" w:rsidRDefault="00512F5F" w:rsidP="00512F5F">
      <w:pPr>
        <w:keepNext/>
        <w:spacing w:after="0" w:line="240" w:lineRule="auto"/>
        <w:jc w:val="center"/>
        <w:outlineLvl w:val="0"/>
        <w:rPr>
          <w:rFonts w:ascii="Times New Roman" w:hAnsi="Times New Roman" w:cs="Times New Roman"/>
          <w:b/>
          <w:sz w:val="24"/>
          <w:szCs w:val="24"/>
        </w:rPr>
      </w:pPr>
    </w:p>
    <w:p w:rsidR="00512F5F" w:rsidRPr="00512F5F" w:rsidRDefault="00512F5F" w:rsidP="00512F5F">
      <w:pPr>
        <w:spacing w:after="0" w:line="240" w:lineRule="auto"/>
        <w:rPr>
          <w:rFonts w:ascii="Times New Roman" w:hAnsi="Times New Roman" w:cs="Times New Roman"/>
          <w:sz w:val="24"/>
          <w:szCs w:val="24"/>
        </w:rPr>
      </w:pPr>
      <w:r w:rsidRPr="00512F5F">
        <w:rPr>
          <w:rFonts w:ascii="Times New Roman" w:hAnsi="Times New Roman" w:cs="Times New Roman"/>
          <w:sz w:val="24"/>
          <w:szCs w:val="24"/>
        </w:rPr>
        <w:t xml:space="preserve">Принято </w:t>
      </w:r>
    </w:p>
    <w:p w:rsidR="00512F5F" w:rsidRPr="00512F5F" w:rsidRDefault="00512F5F" w:rsidP="00512F5F">
      <w:pPr>
        <w:spacing w:after="0" w:line="240" w:lineRule="auto"/>
        <w:rPr>
          <w:rFonts w:ascii="Times New Roman" w:hAnsi="Times New Roman" w:cs="Times New Roman"/>
          <w:sz w:val="24"/>
          <w:szCs w:val="24"/>
        </w:rPr>
      </w:pPr>
      <w:r w:rsidRPr="00512F5F">
        <w:rPr>
          <w:rFonts w:ascii="Times New Roman" w:hAnsi="Times New Roman" w:cs="Times New Roman"/>
          <w:sz w:val="24"/>
          <w:szCs w:val="24"/>
        </w:rPr>
        <w:t xml:space="preserve">Советом депутатов муниципального образования </w:t>
      </w:r>
    </w:p>
    <w:p w:rsidR="00512F5F" w:rsidRPr="00512F5F" w:rsidRDefault="00512F5F" w:rsidP="00512F5F">
      <w:pPr>
        <w:spacing w:after="0" w:line="240" w:lineRule="auto"/>
        <w:rPr>
          <w:rFonts w:ascii="Times New Roman" w:hAnsi="Times New Roman" w:cs="Times New Roman"/>
          <w:sz w:val="24"/>
          <w:szCs w:val="24"/>
        </w:rPr>
      </w:pPr>
      <w:r w:rsidRPr="00512F5F">
        <w:rPr>
          <w:rFonts w:ascii="Times New Roman" w:hAnsi="Times New Roman" w:cs="Times New Roman"/>
          <w:sz w:val="24"/>
          <w:szCs w:val="24"/>
        </w:rPr>
        <w:t xml:space="preserve">«Муниципальный округ Юкаменский район                                        </w:t>
      </w:r>
    </w:p>
    <w:p w:rsidR="00512F5F" w:rsidRPr="00512F5F" w:rsidRDefault="00512F5F" w:rsidP="00512F5F">
      <w:pPr>
        <w:spacing w:after="0" w:line="240" w:lineRule="auto"/>
        <w:rPr>
          <w:rFonts w:ascii="Times New Roman" w:hAnsi="Times New Roman" w:cs="Times New Roman"/>
          <w:sz w:val="24"/>
          <w:szCs w:val="24"/>
        </w:rPr>
      </w:pPr>
      <w:r w:rsidRPr="00512F5F">
        <w:rPr>
          <w:rFonts w:ascii="Times New Roman" w:hAnsi="Times New Roman" w:cs="Times New Roman"/>
          <w:sz w:val="24"/>
          <w:szCs w:val="24"/>
        </w:rPr>
        <w:t>Удмуртской Республики» первого созыва                          17 февраля  2022 года</w:t>
      </w:r>
    </w:p>
    <w:p w:rsidR="00512F5F" w:rsidRPr="00512F5F" w:rsidRDefault="00512F5F" w:rsidP="00512F5F">
      <w:pPr>
        <w:shd w:val="clear" w:color="auto" w:fill="FFFFFF"/>
        <w:spacing w:after="0" w:line="240" w:lineRule="auto"/>
        <w:ind w:firstLine="709"/>
        <w:jc w:val="center"/>
        <w:rPr>
          <w:rFonts w:ascii="Times New Roman" w:eastAsia="Times New Roman" w:hAnsi="Times New Roman" w:cs="Times New Roman"/>
          <w:b/>
          <w:sz w:val="24"/>
          <w:szCs w:val="24"/>
          <w:lang w:eastAsia="ru-RU"/>
        </w:rPr>
      </w:pPr>
    </w:p>
    <w:p w:rsidR="00512F5F" w:rsidRPr="00512F5F" w:rsidRDefault="00512F5F" w:rsidP="00512F5F">
      <w:pPr>
        <w:shd w:val="clear" w:color="auto" w:fill="FFFFFF"/>
        <w:spacing w:after="0" w:line="240" w:lineRule="auto"/>
        <w:jc w:val="both"/>
        <w:rPr>
          <w:rFonts w:ascii="Times New Roman" w:eastAsia="Times New Roman" w:hAnsi="Times New Roman" w:cs="Times New Roman"/>
          <w:sz w:val="24"/>
          <w:szCs w:val="24"/>
          <w:lang w:eastAsia="ru-RU"/>
        </w:rPr>
      </w:pPr>
    </w:p>
    <w:p w:rsidR="00512F5F" w:rsidRPr="00512F5F" w:rsidRDefault="00512F5F" w:rsidP="00512F5F">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512F5F" w:rsidRPr="00512F5F" w:rsidRDefault="00512F5F" w:rsidP="00512F5F">
      <w:pPr>
        <w:spacing w:after="0" w:line="240" w:lineRule="auto"/>
        <w:ind w:firstLine="567"/>
        <w:jc w:val="center"/>
        <w:rPr>
          <w:rFonts w:ascii="Times New Roman" w:eastAsia="Times New Roman" w:hAnsi="Times New Roman" w:cs="Times New Roman"/>
          <w:sz w:val="24"/>
          <w:szCs w:val="24"/>
          <w:lang w:eastAsia="ru-RU"/>
        </w:rPr>
      </w:pPr>
    </w:p>
    <w:p w:rsidR="00512F5F" w:rsidRPr="00512F5F" w:rsidRDefault="00512F5F" w:rsidP="00512F5F">
      <w:pPr>
        <w:spacing w:after="0" w:line="240" w:lineRule="auto"/>
        <w:ind w:firstLine="567"/>
        <w:jc w:val="center"/>
        <w:rPr>
          <w:rFonts w:ascii="Times New Roman" w:eastAsia="Times New Roman" w:hAnsi="Times New Roman" w:cs="Times New Roman"/>
          <w:b/>
          <w:sz w:val="24"/>
          <w:szCs w:val="24"/>
          <w:lang w:eastAsia="ru-RU"/>
        </w:rPr>
      </w:pPr>
      <w:r w:rsidRPr="00512F5F">
        <w:rPr>
          <w:rFonts w:ascii="Times New Roman" w:eastAsia="Times New Roman" w:hAnsi="Times New Roman" w:cs="Times New Roman"/>
          <w:b/>
          <w:sz w:val="24"/>
          <w:szCs w:val="24"/>
          <w:lang w:eastAsia="ru-RU"/>
        </w:rPr>
        <w:t>Совет депутатов муниципального образования «Муниципальный округ Юкаменский район Удмуртской Республики» РЕШАЕТ:</w:t>
      </w:r>
    </w:p>
    <w:p w:rsidR="00512F5F" w:rsidRPr="00512F5F" w:rsidRDefault="00512F5F" w:rsidP="00512F5F">
      <w:pPr>
        <w:shd w:val="clear" w:color="auto" w:fill="FFFFFF"/>
        <w:spacing w:after="0" w:line="240" w:lineRule="auto"/>
        <w:ind w:firstLine="709"/>
        <w:jc w:val="both"/>
        <w:rPr>
          <w:rFonts w:ascii="Times New Roman" w:eastAsia="Times New Roman" w:hAnsi="Times New Roman" w:cs="Times New Roman"/>
          <w:sz w:val="24"/>
          <w:szCs w:val="24"/>
          <w:lang w:eastAsia="ru-RU"/>
        </w:rPr>
      </w:pPr>
    </w:p>
    <w:p w:rsidR="00512F5F" w:rsidRPr="00512F5F" w:rsidRDefault="00512F5F" w:rsidP="00512F5F">
      <w:pPr>
        <w:numPr>
          <w:ilvl w:val="0"/>
          <w:numId w:val="20"/>
        </w:numPr>
        <w:shd w:val="clear" w:color="auto" w:fill="FFFFFF"/>
        <w:spacing w:after="0" w:line="240" w:lineRule="auto"/>
        <w:ind w:left="0" w:firstLine="540"/>
        <w:contextualSpacing/>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Утвердить  Размер  платы  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«Муниципальный округ Юкаменский район Удмуртской Республики»  с 01.07.2022 г. по 30.06.2023 г.</w:t>
      </w:r>
    </w:p>
    <w:p w:rsidR="00512F5F" w:rsidRPr="00512F5F" w:rsidRDefault="00512F5F" w:rsidP="00512F5F">
      <w:pPr>
        <w:spacing w:after="0" w:line="240" w:lineRule="auto"/>
        <w:jc w:val="both"/>
        <w:rPr>
          <w:rFonts w:ascii="Times New Roman" w:eastAsia="Times New Roman" w:hAnsi="Times New Roman" w:cs="Times New Roman"/>
          <w:sz w:val="24"/>
          <w:szCs w:val="24"/>
          <w:lang w:eastAsia="ru-RU"/>
        </w:rPr>
      </w:pPr>
    </w:p>
    <w:p w:rsidR="00512F5F" w:rsidRPr="00512F5F" w:rsidRDefault="00512F5F" w:rsidP="00512F5F">
      <w:pPr>
        <w:spacing w:after="0" w:line="240" w:lineRule="auto"/>
        <w:jc w:val="both"/>
        <w:rPr>
          <w:rFonts w:ascii="Times New Roman" w:eastAsia="Times New Roman" w:hAnsi="Times New Roman" w:cs="Times New Roman"/>
          <w:sz w:val="24"/>
          <w:szCs w:val="24"/>
          <w:lang w:eastAsia="ru-RU"/>
        </w:rPr>
      </w:pPr>
    </w:p>
    <w:p w:rsidR="00512F5F" w:rsidRPr="00512F5F" w:rsidRDefault="00512F5F" w:rsidP="00512F5F">
      <w:pPr>
        <w:spacing w:after="0" w:line="240" w:lineRule="auto"/>
        <w:jc w:val="both"/>
        <w:rPr>
          <w:rFonts w:ascii="Times New Roman" w:eastAsia="Times New Roman" w:hAnsi="Times New Roman" w:cs="Times New Roman"/>
          <w:sz w:val="24"/>
          <w:szCs w:val="24"/>
        </w:rPr>
      </w:pPr>
      <w:r w:rsidRPr="00512F5F">
        <w:rPr>
          <w:rFonts w:ascii="Times New Roman" w:eastAsia="Times New Roman" w:hAnsi="Times New Roman" w:cs="Times New Roman"/>
          <w:sz w:val="24"/>
          <w:szCs w:val="24"/>
        </w:rPr>
        <w:t>Глава муниципального образования</w:t>
      </w:r>
    </w:p>
    <w:p w:rsidR="00512F5F" w:rsidRPr="00512F5F" w:rsidRDefault="00512F5F" w:rsidP="00512F5F">
      <w:pPr>
        <w:spacing w:after="0" w:line="240" w:lineRule="auto"/>
        <w:jc w:val="both"/>
        <w:rPr>
          <w:rFonts w:ascii="Times New Roman" w:eastAsia="Times New Roman" w:hAnsi="Times New Roman" w:cs="Times New Roman"/>
          <w:sz w:val="24"/>
          <w:szCs w:val="24"/>
        </w:rPr>
      </w:pPr>
      <w:r w:rsidRPr="00512F5F">
        <w:rPr>
          <w:rFonts w:ascii="Times New Roman" w:eastAsia="Times New Roman" w:hAnsi="Times New Roman" w:cs="Times New Roman"/>
          <w:sz w:val="24"/>
          <w:szCs w:val="24"/>
        </w:rPr>
        <w:t>«Муниципальный округ Юкаменский район</w:t>
      </w:r>
    </w:p>
    <w:p w:rsidR="00512F5F" w:rsidRPr="00512F5F" w:rsidRDefault="00512F5F" w:rsidP="00512F5F">
      <w:pPr>
        <w:spacing w:after="0" w:line="240" w:lineRule="auto"/>
        <w:jc w:val="both"/>
        <w:rPr>
          <w:rFonts w:ascii="Times New Roman" w:eastAsia="Times New Roman" w:hAnsi="Times New Roman" w:cs="Times New Roman"/>
          <w:sz w:val="24"/>
          <w:szCs w:val="24"/>
        </w:rPr>
      </w:pPr>
      <w:r w:rsidRPr="00512F5F">
        <w:rPr>
          <w:rFonts w:ascii="Times New Roman" w:eastAsia="Times New Roman" w:hAnsi="Times New Roman" w:cs="Times New Roman"/>
          <w:sz w:val="24"/>
          <w:szCs w:val="24"/>
        </w:rPr>
        <w:t>Удмуртской Республики»                                                                     К.Н. Бельтюков</w:t>
      </w:r>
    </w:p>
    <w:p w:rsidR="00512F5F" w:rsidRPr="00512F5F" w:rsidRDefault="00512F5F" w:rsidP="00512F5F">
      <w:pPr>
        <w:spacing w:after="0" w:line="240" w:lineRule="auto"/>
        <w:jc w:val="both"/>
        <w:rPr>
          <w:rFonts w:ascii="Times New Roman" w:eastAsia="Times New Roman" w:hAnsi="Times New Roman" w:cs="Times New Roman"/>
          <w:sz w:val="24"/>
          <w:szCs w:val="24"/>
          <w:lang w:eastAsia="ru-RU"/>
        </w:rPr>
      </w:pPr>
    </w:p>
    <w:p w:rsidR="00512F5F" w:rsidRPr="00512F5F" w:rsidRDefault="00512F5F" w:rsidP="00512F5F">
      <w:pPr>
        <w:spacing w:after="0" w:line="240" w:lineRule="auto"/>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Председатель Совета депутатов                     </w:t>
      </w:r>
    </w:p>
    <w:p w:rsidR="00512F5F" w:rsidRPr="00512F5F" w:rsidRDefault="00512F5F" w:rsidP="00512F5F">
      <w:pPr>
        <w:spacing w:after="0" w:line="240" w:lineRule="auto"/>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муниципального образования</w:t>
      </w:r>
    </w:p>
    <w:p w:rsidR="00512F5F" w:rsidRPr="00512F5F" w:rsidRDefault="00512F5F" w:rsidP="00512F5F">
      <w:pPr>
        <w:spacing w:after="0" w:line="240" w:lineRule="auto"/>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«Муниципальный округ Юкаменский район</w:t>
      </w:r>
    </w:p>
    <w:p w:rsidR="00512F5F" w:rsidRPr="00512F5F" w:rsidRDefault="00512F5F" w:rsidP="00512F5F">
      <w:pPr>
        <w:spacing w:after="0" w:line="240" w:lineRule="auto"/>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Удмуртской Республики»                                                                        Б.А. Абашев</w:t>
      </w:r>
    </w:p>
    <w:p w:rsidR="00512F5F" w:rsidRPr="00512F5F" w:rsidRDefault="00512F5F" w:rsidP="00512F5F">
      <w:pPr>
        <w:spacing w:after="0" w:line="240" w:lineRule="auto"/>
        <w:jc w:val="right"/>
        <w:rPr>
          <w:rFonts w:ascii="Times New Roman" w:hAnsi="Times New Roman" w:cs="Times New Roman"/>
          <w:sz w:val="24"/>
          <w:szCs w:val="24"/>
        </w:rPr>
      </w:pPr>
    </w:p>
    <w:p w:rsidR="00512F5F" w:rsidRPr="00512F5F" w:rsidRDefault="00512F5F" w:rsidP="00512F5F">
      <w:pPr>
        <w:spacing w:after="0" w:line="240" w:lineRule="auto"/>
        <w:jc w:val="right"/>
        <w:rPr>
          <w:rFonts w:ascii="Times New Roman" w:hAnsi="Times New Roman" w:cs="Times New Roman"/>
          <w:sz w:val="24"/>
          <w:szCs w:val="24"/>
        </w:rPr>
      </w:pPr>
    </w:p>
    <w:p w:rsidR="00512F5F" w:rsidRPr="00512F5F" w:rsidRDefault="00512F5F" w:rsidP="00512F5F">
      <w:pPr>
        <w:spacing w:after="0" w:line="240" w:lineRule="auto"/>
        <w:jc w:val="both"/>
        <w:rPr>
          <w:rFonts w:ascii="Times New Roman" w:hAnsi="Times New Roman" w:cs="Times New Roman"/>
          <w:b/>
          <w:sz w:val="24"/>
          <w:szCs w:val="24"/>
        </w:rPr>
      </w:pPr>
      <w:r w:rsidRPr="00512F5F">
        <w:rPr>
          <w:rFonts w:ascii="Times New Roman" w:hAnsi="Times New Roman" w:cs="Times New Roman"/>
          <w:b/>
          <w:sz w:val="24"/>
          <w:szCs w:val="24"/>
        </w:rPr>
        <w:t>с. Юкаменское</w:t>
      </w:r>
    </w:p>
    <w:p w:rsidR="00512F5F" w:rsidRDefault="00512F5F" w:rsidP="00512F5F">
      <w:pPr>
        <w:spacing w:after="0" w:line="240" w:lineRule="auto"/>
        <w:jc w:val="both"/>
        <w:rPr>
          <w:sz w:val="24"/>
          <w:szCs w:val="24"/>
        </w:rPr>
      </w:pPr>
      <w:r w:rsidRPr="00512F5F">
        <w:rPr>
          <w:rFonts w:ascii="Times New Roman" w:hAnsi="Times New Roman" w:cs="Times New Roman"/>
          <w:b/>
          <w:sz w:val="24"/>
          <w:szCs w:val="24"/>
        </w:rPr>
        <w:t xml:space="preserve">17 февраля 2022 года № </w:t>
      </w:r>
      <w:r w:rsidRPr="00512F5F">
        <w:rPr>
          <w:rFonts w:ascii="Times New Roman" w:hAnsi="Times New Roman"/>
          <w:b/>
          <w:sz w:val="24"/>
          <w:szCs w:val="24"/>
        </w:rPr>
        <w:t>113</w:t>
      </w:r>
    </w:p>
    <w:tbl>
      <w:tblPr>
        <w:tblW w:w="0" w:type="auto"/>
        <w:tblLayout w:type="fixed"/>
        <w:tblCellMar>
          <w:left w:w="30" w:type="dxa"/>
          <w:right w:w="30" w:type="dxa"/>
        </w:tblCellMar>
        <w:tblLook w:val="0000" w:firstRow="0" w:lastRow="0" w:firstColumn="0" w:lastColumn="0" w:noHBand="0" w:noVBand="0"/>
      </w:tblPr>
      <w:tblGrid>
        <w:gridCol w:w="1786"/>
        <w:gridCol w:w="1531"/>
        <w:gridCol w:w="744"/>
        <w:gridCol w:w="744"/>
        <w:gridCol w:w="744"/>
        <w:gridCol w:w="744"/>
        <w:gridCol w:w="708"/>
        <w:gridCol w:w="1497"/>
      </w:tblGrid>
      <w:tr w:rsidR="00512F5F" w:rsidRPr="00512F5F" w:rsidTr="00512F5F">
        <w:tblPrEx>
          <w:tblCellMar>
            <w:top w:w="0" w:type="dxa"/>
            <w:bottom w:w="0" w:type="dxa"/>
          </w:tblCellMar>
        </w:tblPrEx>
        <w:trPr>
          <w:trHeight w:val="1274"/>
        </w:trPr>
        <w:tc>
          <w:tcPr>
            <w:tcW w:w="1786"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right"/>
              <w:rPr>
                <w:rFonts w:ascii="Calibri" w:hAnsi="Calibri" w:cs="Calibri"/>
                <w:color w:val="000000"/>
              </w:rPr>
            </w:pPr>
          </w:p>
        </w:tc>
        <w:tc>
          <w:tcPr>
            <w:tcW w:w="1531"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right"/>
              <w:rPr>
                <w:rFonts w:ascii="Calibri" w:hAnsi="Calibri" w:cs="Calibri"/>
                <w:color w:val="000000"/>
              </w:rPr>
            </w:pPr>
          </w:p>
        </w:tc>
        <w:tc>
          <w:tcPr>
            <w:tcW w:w="744"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right"/>
              <w:rPr>
                <w:rFonts w:ascii="Calibri" w:hAnsi="Calibri" w:cs="Calibri"/>
                <w:color w:val="000000"/>
              </w:rPr>
            </w:pPr>
          </w:p>
        </w:tc>
        <w:tc>
          <w:tcPr>
            <w:tcW w:w="744"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right"/>
              <w:rPr>
                <w:rFonts w:ascii="Calibri" w:hAnsi="Calibri" w:cs="Calibri"/>
                <w:color w:val="000000"/>
              </w:rPr>
            </w:pPr>
          </w:p>
        </w:tc>
        <w:tc>
          <w:tcPr>
            <w:tcW w:w="744"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right"/>
              <w:rPr>
                <w:rFonts w:ascii="Calibri" w:hAnsi="Calibri" w:cs="Calibri"/>
                <w:color w:val="000000"/>
              </w:rPr>
            </w:pPr>
          </w:p>
        </w:tc>
        <w:tc>
          <w:tcPr>
            <w:tcW w:w="2949" w:type="dxa"/>
            <w:gridSpan w:val="3"/>
            <w:tcBorders>
              <w:top w:val="nil"/>
              <w:left w:val="nil"/>
              <w:bottom w:val="nil"/>
              <w:right w:val="nil"/>
            </w:tcBorders>
          </w:tcPr>
          <w:p w:rsidR="00512F5F" w:rsidRPr="00512F5F" w:rsidRDefault="00512F5F" w:rsidP="00512F5F">
            <w:pPr>
              <w:autoSpaceDE w:val="0"/>
              <w:autoSpaceDN w:val="0"/>
              <w:adjustRightInd w:val="0"/>
              <w:spacing w:after="0" w:line="240" w:lineRule="auto"/>
              <w:jc w:val="right"/>
              <w:rPr>
                <w:rFonts w:ascii="Calibri" w:hAnsi="Calibri" w:cs="Calibri"/>
                <w:color w:val="000000"/>
              </w:rPr>
            </w:pPr>
            <w:r w:rsidRPr="00512F5F">
              <w:rPr>
                <w:rFonts w:ascii="Calibri" w:hAnsi="Calibri" w:cs="Calibri"/>
                <w:color w:val="000000"/>
              </w:rPr>
              <w:t xml:space="preserve">Утверждено  </w:t>
            </w:r>
          </w:p>
          <w:p w:rsidR="00512F5F" w:rsidRPr="00512F5F" w:rsidRDefault="00512F5F" w:rsidP="00512F5F">
            <w:pPr>
              <w:autoSpaceDE w:val="0"/>
              <w:autoSpaceDN w:val="0"/>
              <w:adjustRightInd w:val="0"/>
              <w:spacing w:after="0" w:line="240" w:lineRule="auto"/>
              <w:jc w:val="right"/>
              <w:rPr>
                <w:rFonts w:ascii="Calibri" w:hAnsi="Calibri" w:cs="Calibri"/>
                <w:color w:val="000000"/>
              </w:rPr>
            </w:pPr>
            <w:r w:rsidRPr="00512F5F">
              <w:rPr>
                <w:rFonts w:ascii="Calibri" w:hAnsi="Calibri" w:cs="Calibri"/>
                <w:color w:val="000000"/>
              </w:rPr>
              <w:t xml:space="preserve">Решением Совета депутатов </w:t>
            </w:r>
          </w:p>
          <w:p w:rsidR="00512F5F" w:rsidRPr="00512F5F" w:rsidRDefault="00512F5F" w:rsidP="00512F5F">
            <w:pPr>
              <w:autoSpaceDE w:val="0"/>
              <w:autoSpaceDN w:val="0"/>
              <w:adjustRightInd w:val="0"/>
              <w:spacing w:after="0" w:line="240" w:lineRule="auto"/>
              <w:jc w:val="right"/>
              <w:rPr>
                <w:rFonts w:ascii="Calibri" w:hAnsi="Calibri" w:cs="Calibri"/>
                <w:color w:val="000000"/>
              </w:rPr>
            </w:pPr>
            <w:r w:rsidRPr="00512F5F">
              <w:rPr>
                <w:rFonts w:ascii="Calibri" w:hAnsi="Calibri" w:cs="Calibri"/>
                <w:color w:val="000000"/>
              </w:rPr>
              <w:t xml:space="preserve">муниципального образования </w:t>
            </w:r>
          </w:p>
          <w:p w:rsidR="00512F5F" w:rsidRPr="00512F5F" w:rsidRDefault="00512F5F" w:rsidP="00512F5F">
            <w:pPr>
              <w:autoSpaceDE w:val="0"/>
              <w:autoSpaceDN w:val="0"/>
              <w:adjustRightInd w:val="0"/>
              <w:spacing w:after="0" w:line="240" w:lineRule="auto"/>
              <w:jc w:val="right"/>
              <w:rPr>
                <w:rFonts w:ascii="Calibri" w:hAnsi="Calibri" w:cs="Calibri"/>
                <w:color w:val="000000"/>
              </w:rPr>
            </w:pPr>
            <w:r w:rsidRPr="00512F5F">
              <w:rPr>
                <w:rFonts w:ascii="Calibri" w:hAnsi="Calibri" w:cs="Calibri"/>
                <w:color w:val="000000"/>
              </w:rPr>
              <w:t>«Муниципальный округ Юкаменский район Удмуртской Республики»</w:t>
            </w:r>
          </w:p>
          <w:p w:rsidR="00512F5F" w:rsidRPr="00512F5F" w:rsidRDefault="00512F5F" w:rsidP="00512F5F">
            <w:pPr>
              <w:autoSpaceDE w:val="0"/>
              <w:autoSpaceDN w:val="0"/>
              <w:adjustRightInd w:val="0"/>
              <w:spacing w:after="0" w:line="240" w:lineRule="auto"/>
              <w:jc w:val="right"/>
              <w:rPr>
                <w:rFonts w:ascii="Calibri" w:hAnsi="Calibri" w:cs="Calibri"/>
                <w:color w:val="000000"/>
              </w:rPr>
            </w:pPr>
            <w:r w:rsidRPr="00512F5F">
              <w:rPr>
                <w:rFonts w:ascii="Calibri" w:hAnsi="Calibri" w:cs="Calibri"/>
                <w:color w:val="000000"/>
              </w:rPr>
              <w:t xml:space="preserve">№ 113 от 17.02.2022 года </w:t>
            </w:r>
          </w:p>
          <w:p w:rsidR="00512F5F" w:rsidRPr="00512F5F" w:rsidRDefault="00512F5F" w:rsidP="00512F5F">
            <w:pPr>
              <w:autoSpaceDE w:val="0"/>
              <w:autoSpaceDN w:val="0"/>
              <w:adjustRightInd w:val="0"/>
              <w:spacing w:after="0" w:line="240" w:lineRule="auto"/>
              <w:jc w:val="right"/>
              <w:rPr>
                <w:rFonts w:ascii="Calibri" w:hAnsi="Calibri" w:cs="Calibri"/>
                <w:color w:val="000000"/>
              </w:rPr>
            </w:pPr>
          </w:p>
        </w:tc>
      </w:tr>
      <w:tr w:rsidR="00512F5F" w:rsidRPr="00512F5F" w:rsidTr="00512F5F">
        <w:tblPrEx>
          <w:tblCellMar>
            <w:top w:w="0" w:type="dxa"/>
            <w:bottom w:w="0" w:type="dxa"/>
          </w:tblCellMar>
        </w:tblPrEx>
        <w:trPr>
          <w:trHeight w:val="1087"/>
        </w:trPr>
        <w:tc>
          <w:tcPr>
            <w:tcW w:w="8498" w:type="dxa"/>
            <w:gridSpan w:val="8"/>
            <w:tcBorders>
              <w:top w:val="nil"/>
              <w:left w:val="nil"/>
              <w:bottom w:val="single" w:sz="6" w:space="0" w:color="auto"/>
              <w:right w:val="nil"/>
            </w:tcBorders>
          </w:tcPr>
          <w:p w:rsidR="00512F5F" w:rsidRPr="00512F5F" w:rsidRDefault="00512F5F" w:rsidP="00512F5F">
            <w:pPr>
              <w:autoSpaceDE w:val="0"/>
              <w:autoSpaceDN w:val="0"/>
              <w:adjustRightInd w:val="0"/>
              <w:spacing w:after="0" w:line="240" w:lineRule="auto"/>
              <w:jc w:val="center"/>
              <w:rPr>
                <w:rFonts w:ascii="Calibri" w:hAnsi="Calibri" w:cs="Calibri"/>
                <w:b/>
                <w:bCs/>
                <w:color w:val="000000"/>
                <w:sz w:val="24"/>
                <w:szCs w:val="24"/>
              </w:rPr>
            </w:pPr>
            <w:r w:rsidRPr="00512F5F">
              <w:rPr>
                <w:rFonts w:ascii="Calibri" w:hAnsi="Calibri" w:cs="Calibri"/>
                <w:b/>
                <w:bCs/>
                <w:color w:val="000000"/>
                <w:sz w:val="24"/>
                <w:szCs w:val="24"/>
              </w:rPr>
              <w:t xml:space="preserve">Размер  платы  </w:t>
            </w:r>
          </w:p>
          <w:p w:rsidR="00512F5F" w:rsidRPr="00512F5F" w:rsidRDefault="00512F5F" w:rsidP="00512F5F">
            <w:pPr>
              <w:autoSpaceDE w:val="0"/>
              <w:autoSpaceDN w:val="0"/>
              <w:adjustRightInd w:val="0"/>
              <w:spacing w:after="0" w:line="240" w:lineRule="auto"/>
              <w:jc w:val="center"/>
              <w:rPr>
                <w:rFonts w:ascii="Calibri" w:hAnsi="Calibri" w:cs="Calibri"/>
                <w:b/>
                <w:bCs/>
                <w:color w:val="000000"/>
                <w:sz w:val="24"/>
                <w:szCs w:val="24"/>
              </w:rPr>
            </w:pPr>
            <w:r w:rsidRPr="00512F5F">
              <w:rPr>
                <w:rFonts w:ascii="Calibri" w:hAnsi="Calibri" w:cs="Calibri"/>
                <w:b/>
                <w:bCs/>
                <w:color w:val="000000"/>
                <w:sz w:val="24"/>
                <w:szCs w:val="24"/>
              </w:rPr>
              <w:t>за  пользование  жилым  помещением  (платы  за  наём) для  нанимателей  жилых  помещений  по  договорам  социального  найма  и  договорам  найма  жилых  помещений  муниципального  жилищного  фонда  муниципального образования «Муниципальный округ Юкаменский район Удмуртской Республики»  с 01.07.2022 г. по 30.06.2023 г.</w:t>
            </w:r>
          </w:p>
          <w:p w:rsidR="00512F5F" w:rsidRPr="00512F5F" w:rsidRDefault="00512F5F" w:rsidP="00512F5F">
            <w:pPr>
              <w:autoSpaceDE w:val="0"/>
              <w:autoSpaceDN w:val="0"/>
              <w:adjustRightInd w:val="0"/>
              <w:spacing w:after="0" w:line="240" w:lineRule="auto"/>
              <w:jc w:val="center"/>
              <w:rPr>
                <w:rFonts w:ascii="Calibri" w:hAnsi="Calibri" w:cs="Calibri"/>
                <w:b/>
                <w:bCs/>
                <w:color w:val="000000"/>
                <w:sz w:val="24"/>
                <w:szCs w:val="24"/>
              </w:rPr>
            </w:pPr>
          </w:p>
        </w:tc>
      </w:tr>
      <w:tr w:rsidR="00512F5F" w:rsidRPr="00512F5F">
        <w:tblPrEx>
          <w:tblCellMar>
            <w:top w:w="0" w:type="dxa"/>
            <w:bottom w:w="0" w:type="dxa"/>
          </w:tblCellMar>
        </w:tblPrEx>
        <w:trPr>
          <w:trHeight w:val="919"/>
        </w:trPr>
        <w:tc>
          <w:tcPr>
            <w:tcW w:w="1786"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r w:rsidRPr="00512F5F">
              <w:rPr>
                <w:rFonts w:ascii="Times New Roman" w:hAnsi="Times New Roman" w:cs="Times New Roman"/>
                <w:b/>
                <w:bCs/>
                <w:color w:val="000000"/>
                <w:sz w:val="26"/>
                <w:szCs w:val="26"/>
              </w:rPr>
              <w:t>Населенный пункт, муниципальное образование</w:t>
            </w:r>
          </w:p>
        </w:tc>
        <w:tc>
          <w:tcPr>
            <w:tcW w:w="1531" w:type="dxa"/>
            <w:tcBorders>
              <w:top w:val="single" w:sz="6" w:space="0" w:color="auto"/>
              <w:left w:val="single" w:sz="6" w:space="0" w:color="auto"/>
              <w:bottom w:val="nil"/>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r w:rsidRPr="00512F5F">
              <w:rPr>
                <w:rFonts w:ascii="Times New Roman" w:hAnsi="Times New Roman" w:cs="Times New Roman"/>
                <w:b/>
                <w:bCs/>
                <w:color w:val="000000"/>
                <w:sz w:val="26"/>
                <w:szCs w:val="26"/>
              </w:rPr>
              <w:t>Месторасполо-жение дома</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vertAlign w:val="subscript"/>
              </w:rPr>
            </w:pPr>
            <w:r w:rsidRPr="00512F5F">
              <w:rPr>
                <w:rFonts w:ascii="Times New Roman" w:hAnsi="Times New Roman" w:cs="Times New Roman"/>
                <w:b/>
                <w:bCs/>
                <w:color w:val="000000"/>
                <w:sz w:val="26"/>
                <w:szCs w:val="26"/>
              </w:rPr>
              <w:t>К</w:t>
            </w:r>
            <w:r w:rsidRPr="00512F5F">
              <w:rPr>
                <w:rFonts w:ascii="Times New Roman" w:hAnsi="Times New Roman" w:cs="Times New Roman"/>
                <w:b/>
                <w:bCs/>
                <w:color w:val="000000"/>
                <w:sz w:val="26"/>
                <w:szCs w:val="26"/>
                <w:vertAlign w:val="subscript"/>
              </w:rPr>
              <w:t>с</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vertAlign w:val="subscript"/>
              </w:rPr>
            </w:pPr>
            <w:r w:rsidRPr="00512F5F">
              <w:rPr>
                <w:rFonts w:ascii="Times New Roman" w:hAnsi="Times New Roman" w:cs="Times New Roman"/>
                <w:b/>
                <w:bCs/>
                <w:color w:val="000000"/>
                <w:sz w:val="26"/>
                <w:szCs w:val="26"/>
              </w:rPr>
              <w:t>Н</w:t>
            </w:r>
            <w:r w:rsidRPr="00512F5F">
              <w:rPr>
                <w:rFonts w:ascii="Times New Roman" w:hAnsi="Times New Roman" w:cs="Times New Roman"/>
                <w:b/>
                <w:bCs/>
                <w:color w:val="000000"/>
                <w:sz w:val="26"/>
                <w:szCs w:val="26"/>
                <w:vertAlign w:val="subscript"/>
              </w:rPr>
              <w:t>б</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vertAlign w:val="subscript"/>
              </w:rPr>
            </w:pPr>
            <w:r w:rsidRPr="00512F5F">
              <w:rPr>
                <w:rFonts w:ascii="Times New Roman" w:hAnsi="Times New Roman" w:cs="Times New Roman"/>
                <w:b/>
                <w:bCs/>
                <w:color w:val="000000"/>
                <w:sz w:val="26"/>
                <w:szCs w:val="26"/>
              </w:rPr>
              <w:t>К</w:t>
            </w:r>
            <w:r w:rsidRPr="00512F5F">
              <w:rPr>
                <w:rFonts w:ascii="Times New Roman" w:hAnsi="Times New Roman" w:cs="Times New Roman"/>
                <w:b/>
                <w:bCs/>
                <w:color w:val="000000"/>
                <w:sz w:val="26"/>
                <w:szCs w:val="26"/>
                <w:vertAlign w:val="subscript"/>
              </w:rPr>
              <w:t>1</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vertAlign w:val="subscript"/>
              </w:rPr>
            </w:pPr>
            <w:r w:rsidRPr="00512F5F">
              <w:rPr>
                <w:rFonts w:ascii="Times New Roman" w:hAnsi="Times New Roman" w:cs="Times New Roman"/>
                <w:b/>
                <w:bCs/>
                <w:color w:val="000000"/>
                <w:sz w:val="26"/>
                <w:szCs w:val="26"/>
              </w:rPr>
              <w:t>К</w:t>
            </w:r>
            <w:r w:rsidRPr="00512F5F">
              <w:rPr>
                <w:rFonts w:ascii="Times New Roman" w:hAnsi="Times New Roman" w:cs="Times New Roman"/>
                <w:b/>
                <w:bCs/>
                <w:color w:val="000000"/>
                <w:sz w:val="26"/>
                <w:szCs w:val="26"/>
                <w:vertAlign w:val="subscript"/>
              </w:rPr>
              <w:t>2</w:t>
            </w:r>
          </w:p>
        </w:tc>
        <w:tc>
          <w:tcPr>
            <w:tcW w:w="708"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vertAlign w:val="subscript"/>
              </w:rPr>
            </w:pPr>
            <w:r w:rsidRPr="00512F5F">
              <w:rPr>
                <w:rFonts w:ascii="Times New Roman" w:hAnsi="Times New Roman" w:cs="Times New Roman"/>
                <w:b/>
                <w:bCs/>
                <w:color w:val="000000"/>
                <w:sz w:val="26"/>
                <w:szCs w:val="26"/>
              </w:rPr>
              <w:t>К</w:t>
            </w:r>
            <w:r w:rsidRPr="00512F5F">
              <w:rPr>
                <w:rFonts w:ascii="Times New Roman" w:hAnsi="Times New Roman" w:cs="Times New Roman"/>
                <w:b/>
                <w:bCs/>
                <w:color w:val="000000"/>
                <w:sz w:val="26"/>
                <w:szCs w:val="26"/>
                <w:vertAlign w:val="subscript"/>
              </w:rPr>
              <w:t>3</w:t>
            </w:r>
          </w:p>
        </w:tc>
        <w:tc>
          <w:tcPr>
            <w:tcW w:w="1497" w:type="dxa"/>
            <w:tcBorders>
              <w:top w:val="single" w:sz="6" w:space="0" w:color="auto"/>
              <w:left w:val="single" w:sz="6" w:space="0" w:color="auto"/>
              <w:bottom w:val="nil"/>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r w:rsidRPr="00512F5F">
              <w:rPr>
                <w:rFonts w:ascii="Times New Roman" w:hAnsi="Times New Roman" w:cs="Times New Roman"/>
                <w:b/>
                <w:bCs/>
                <w:color w:val="000000"/>
                <w:sz w:val="26"/>
                <w:szCs w:val="26"/>
              </w:rPr>
              <w:t>Размер платы, руб./кв.м. с 01.07.2022 г. по 30.06.2023 г.</w:t>
            </w:r>
          </w:p>
        </w:tc>
      </w:tr>
      <w:tr w:rsidR="00512F5F" w:rsidRPr="00512F5F">
        <w:tblPrEx>
          <w:tblCellMar>
            <w:top w:w="0" w:type="dxa"/>
            <w:bottom w:w="0" w:type="dxa"/>
          </w:tblCellMar>
        </w:tblPrEx>
        <w:trPr>
          <w:trHeight w:val="187"/>
        </w:trPr>
        <w:tc>
          <w:tcPr>
            <w:tcW w:w="1786"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1531" w:type="dxa"/>
            <w:tcBorders>
              <w:top w:val="nil"/>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08"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1497" w:type="dxa"/>
            <w:tcBorders>
              <w:top w:val="nil"/>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r>
      <w:tr w:rsidR="00512F5F" w:rsidRPr="00512F5F" w:rsidTr="00512F5F">
        <w:tblPrEx>
          <w:tblCellMar>
            <w:top w:w="0" w:type="dxa"/>
            <w:bottom w:w="0" w:type="dxa"/>
          </w:tblCellMar>
        </w:tblPrEx>
        <w:trPr>
          <w:trHeight w:val="230"/>
        </w:trPr>
        <w:tc>
          <w:tcPr>
            <w:tcW w:w="3317" w:type="dxa"/>
            <w:gridSpan w:val="2"/>
            <w:tcBorders>
              <w:top w:val="nil"/>
              <w:left w:val="single" w:sz="12" w:space="0" w:color="auto"/>
              <w:bottom w:val="nil"/>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r w:rsidRPr="00512F5F">
              <w:rPr>
                <w:rFonts w:ascii="Times New Roman" w:hAnsi="Times New Roman" w:cs="Times New Roman"/>
                <w:b/>
                <w:bCs/>
                <w:color w:val="000000"/>
                <w:sz w:val="26"/>
                <w:szCs w:val="26"/>
              </w:rPr>
              <w:t>Полный перечень услуг</w:t>
            </w:r>
          </w:p>
        </w:tc>
        <w:tc>
          <w:tcPr>
            <w:tcW w:w="744"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08" w:type="dxa"/>
            <w:tcBorders>
              <w:top w:val="nil"/>
              <w:left w:val="nil"/>
              <w:bottom w:val="nil"/>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1497" w:type="dxa"/>
            <w:tcBorders>
              <w:top w:val="nil"/>
              <w:left w:val="nil"/>
              <w:bottom w:val="nil"/>
              <w:right w:val="single" w:sz="12" w:space="0" w:color="000000"/>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r>
      <w:tr w:rsidR="00512F5F" w:rsidRPr="00512F5F" w:rsidTr="00512F5F">
        <w:tblPrEx>
          <w:tblCellMar>
            <w:top w:w="0" w:type="dxa"/>
            <w:bottom w:w="0" w:type="dxa"/>
          </w:tblCellMar>
        </w:tblPrEx>
        <w:trPr>
          <w:trHeight w:val="230"/>
        </w:trPr>
        <w:tc>
          <w:tcPr>
            <w:tcW w:w="3317" w:type="dxa"/>
            <w:gridSpan w:val="2"/>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 xml:space="preserve">с. Юкаменское </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08"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11,92</w:t>
            </w:r>
          </w:p>
        </w:tc>
      </w:tr>
      <w:tr w:rsidR="00512F5F" w:rsidRPr="00512F5F" w:rsidTr="00512F5F">
        <w:tblPrEx>
          <w:tblCellMar>
            <w:top w:w="0" w:type="dxa"/>
            <w:bottom w:w="0" w:type="dxa"/>
          </w:tblCellMar>
        </w:tblPrEx>
        <w:trPr>
          <w:trHeight w:val="240"/>
        </w:trPr>
        <w:tc>
          <w:tcPr>
            <w:tcW w:w="3317" w:type="dxa"/>
            <w:gridSpan w:val="2"/>
            <w:tcBorders>
              <w:top w:val="nil"/>
              <w:left w:val="single" w:sz="12" w:space="0" w:color="auto"/>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r w:rsidRPr="00512F5F">
              <w:rPr>
                <w:rFonts w:ascii="Times New Roman" w:hAnsi="Times New Roman" w:cs="Times New Roman"/>
                <w:b/>
                <w:bCs/>
                <w:color w:val="000000"/>
                <w:sz w:val="26"/>
                <w:szCs w:val="26"/>
              </w:rPr>
              <w:t>Средний перечень услуг</w:t>
            </w:r>
          </w:p>
        </w:tc>
        <w:tc>
          <w:tcPr>
            <w:tcW w:w="744" w:type="dxa"/>
            <w:tcBorders>
              <w:top w:val="nil"/>
              <w:left w:val="nil"/>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nil"/>
              <w:left w:val="nil"/>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nil"/>
              <w:left w:val="nil"/>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nil"/>
              <w:left w:val="nil"/>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08" w:type="dxa"/>
            <w:tcBorders>
              <w:top w:val="nil"/>
              <w:left w:val="nil"/>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1497" w:type="dxa"/>
            <w:tcBorders>
              <w:top w:val="nil"/>
              <w:left w:val="nil"/>
              <w:bottom w:val="single" w:sz="12" w:space="0" w:color="auto"/>
              <w:right w:val="single" w:sz="12" w:space="0" w:color="000000"/>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r>
      <w:tr w:rsidR="00512F5F" w:rsidRPr="00512F5F" w:rsidTr="00512F5F">
        <w:tblPrEx>
          <w:tblCellMar>
            <w:top w:w="0" w:type="dxa"/>
            <w:bottom w:w="0" w:type="dxa"/>
          </w:tblCellMar>
        </w:tblPrEx>
        <w:trPr>
          <w:trHeight w:val="293"/>
        </w:trPr>
        <w:tc>
          <w:tcPr>
            <w:tcW w:w="3317" w:type="dxa"/>
            <w:gridSpan w:val="2"/>
            <w:tcBorders>
              <w:top w:val="nil"/>
              <w:left w:val="single" w:sz="12" w:space="0" w:color="auto"/>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 xml:space="preserve">с. Юкаменское </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11,92</w:t>
            </w:r>
          </w:p>
        </w:tc>
      </w:tr>
      <w:tr w:rsidR="00512F5F" w:rsidRPr="00512F5F">
        <w:tblPrEx>
          <w:tblCellMar>
            <w:top w:w="0" w:type="dxa"/>
            <w:bottom w:w="0" w:type="dxa"/>
          </w:tblCellMar>
        </w:tblPrEx>
        <w:trPr>
          <w:trHeight w:val="271"/>
        </w:trPr>
        <w:tc>
          <w:tcPr>
            <w:tcW w:w="1786" w:type="dxa"/>
            <w:tcBorders>
              <w:top w:val="nil"/>
              <w:left w:val="single" w:sz="12" w:space="0" w:color="auto"/>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с. Пышкет</w:t>
            </w:r>
          </w:p>
        </w:tc>
        <w:tc>
          <w:tcPr>
            <w:tcW w:w="1531"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11,92</w:t>
            </w:r>
          </w:p>
        </w:tc>
      </w:tr>
      <w:tr w:rsidR="00512F5F" w:rsidRPr="00512F5F" w:rsidTr="00512F5F">
        <w:tblPrEx>
          <w:tblCellMar>
            <w:top w:w="0" w:type="dxa"/>
            <w:bottom w:w="0" w:type="dxa"/>
          </w:tblCellMar>
        </w:tblPrEx>
        <w:trPr>
          <w:trHeight w:val="230"/>
        </w:trPr>
        <w:tc>
          <w:tcPr>
            <w:tcW w:w="5549" w:type="dxa"/>
            <w:gridSpan w:val="5"/>
            <w:tcBorders>
              <w:top w:val="single" w:sz="12" w:space="0" w:color="auto"/>
              <w:left w:val="single" w:sz="12" w:space="0" w:color="auto"/>
              <w:bottom w:val="nil"/>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r w:rsidRPr="00512F5F">
              <w:rPr>
                <w:rFonts w:ascii="Times New Roman" w:hAnsi="Times New Roman" w:cs="Times New Roman"/>
                <w:b/>
                <w:bCs/>
                <w:color w:val="000000"/>
                <w:sz w:val="26"/>
                <w:szCs w:val="26"/>
              </w:rPr>
              <w:t>Специальный дом для престарелых граждан</w:t>
            </w:r>
          </w:p>
        </w:tc>
        <w:tc>
          <w:tcPr>
            <w:tcW w:w="744" w:type="dxa"/>
            <w:tcBorders>
              <w:top w:val="single" w:sz="12" w:space="0" w:color="auto"/>
              <w:left w:val="nil"/>
              <w:bottom w:val="nil"/>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08" w:type="dxa"/>
            <w:tcBorders>
              <w:top w:val="single" w:sz="12" w:space="0" w:color="auto"/>
              <w:left w:val="nil"/>
              <w:bottom w:val="nil"/>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1497" w:type="dxa"/>
            <w:tcBorders>
              <w:top w:val="single" w:sz="12" w:space="0" w:color="auto"/>
              <w:left w:val="nil"/>
              <w:bottom w:val="nil"/>
              <w:right w:val="single" w:sz="12" w:space="0" w:color="000000"/>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r>
      <w:tr w:rsidR="00512F5F" w:rsidRPr="00512F5F">
        <w:tblPrEx>
          <w:tblCellMar>
            <w:top w:w="0" w:type="dxa"/>
            <w:bottom w:w="0" w:type="dxa"/>
          </w:tblCellMar>
        </w:tblPrEx>
        <w:trPr>
          <w:trHeight w:val="262"/>
        </w:trPr>
        <w:tc>
          <w:tcPr>
            <w:tcW w:w="1786"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 xml:space="preserve">с. Ежево </w:t>
            </w: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44"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08"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11,92</w:t>
            </w:r>
          </w:p>
        </w:tc>
      </w:tr>
      <w:tr w:rsidR="00512F5F" w:rsidRPr="00512F5F" w:rsidTr="00512F5F">
        <w:tblPrEx>
          <w:tblCellMar>
            <w:top w:w="0" w:type="dxa"/>
            <w:bottom w:w="0" w:type="dxa"/>
          </w:tblCellMar>
        </w:tblPrEx>
        <w:trPr>
          <w:trHeight w:val="240"/>
        </w:trPr>
        <w:tc>
          <w:tcPr>
            <w:tcW w:w="4061" w:type="dxa"/>
            <w:gridSpan w:val="3"/>
            <w:tcBorders>
              <w:top w:val="nil"/>
              <w:left w:val="single" w:sz="12" w:space="0" w:color="auto"/>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r w:rsidRPr="00512F5F">
              <w:rPr>
                <w:rFonts w:ascii="Times New Roman" w:hAnsi="Times New Roman" w:cs="Times New Roman"/>
                <w:b/>
                <w:bCs/>
                <w:color w:val="000000"/>
                <w:sz w:val="26"/>
                <w:szCs w:val="26"/>
              </w:rPr>
              <w:t>Минимальный перечень услуг</w:t>
            </w:r>
          </w:p>
        </w:tc>
        <w:tc>
          <w:tcPr>
            <w:tcW w:w="744" w:type="dxa"/>
            <w:tcBorders>
              <w:top w:val="nil"/>
              <w:left w:val="nil"/>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nil"/>
              <w:left w:val="nil"/>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44" w:type="dxa"/>
            <w:tcBorders>
              <w:top w:val="nil"/>
              <w:left w:val="nil"/>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708" w:type="dxa"/>
            <w:tcBorders>
              <w:top w:val="nil"/>
              <w:left w:val="nil"/>
              <w:bottom w:val="single" w:sz="12" w:space="0" w:color="auto"/>
              <w:right w:val="nil"/>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c>
          <w:tcPr>
            <w:tcW w:w="1497" w:type="dxa"/>
            <w:tcBorders>
              <w:top w:val="nil"/>
              <w:left w:val="nil"/>
              <w:bottom w:val="single" w:sz="12" w:space="0" w:color="auto"/>
              <w:right w:val="single" w:sz="12" w:space="0" w:color="000000"/>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b/>
                <w:bCs/>
                <w:color w:val="000000"/>
                <w:sz w:val="26"/>
                <w:szCs w:val="26"/>
              </w:rPr>
            </w:pPr>
          </w:p>
        </w:tc>
      </w:tr>
      <w:tr w:rsidR="00512F5F" w:rsidRPr="00512F5F">
        <w:tblPrEx>
          <w:tblCellMar>
            <w:top w:w="0" w:type="dxa"/>
            <w:bottom w:w="0" w:type="dxa"/>
          </w:tblCellMar>
        </w:tblPrEx>
        <w:trPr>
          <w:trHeight w:val="679"/>
        </w:trPr>
        <w:tc>
          <w:tcPr>
            <w:tcW w:w="1786"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Кирпичные, монолитные частично-благоустроенные дома</w:t>
            </w: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с. Юкаменское, с. Ежево, с. Пышкет</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11,31</w:t>
            </w:r>
          </w:p>
        </w:tc>
      </w:tr>
      <w:tr w:rsidR="00512F5F" w:rsidRPr="00512F5F">
        <w:tblPrEx>
          <w:tblCellMar>
            <w:top w:w="0" w:type="dxa"/>
            <w:bottom w:w="0" w:type="dxa"/>
          </w:tblCellMar>
        </w:tblPrEx>
        <w:trPr>
          <w:trHeight w:val="583"/>
        </w:trPr>
        <w:tc>
          <w:tcPr>
            <w:tcW w:w="1786"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иные населенные пункты</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9,78</w:t>
            </w:r>
          </w:p>
        </w:tc>
      </w:tr>
      <w:tr w:rsidR="00512F5F" w:rsidRPr="00512F5F">
        <w:tblPrEx>
          <w:tblCellMar>
            <w:top w:w="0" w:type="dxa"/>
            <w:bottom w:w="0" w:type="dxa"/>
          </w:tblCellMar>
        </w:tblPrEx>
        <w:trPr>
          <w:trHeight w:val="720"/>
        </w:trPr>
        <w:tc>
          <w:tcPr>
            <w:tcW w:w="1786" w:type="dxa"/>
            <w:tcBorders>
              <w:top w:val="single" w:sz="6" w:space="0" w:color="auto"/>
              <w:left w:val="nil"/>
              <w:bottom w:val="nil"/>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Кирпичные, монолитные неблагоустроенные дома</w:t>
            </w: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с. Юкаменское, с. Ежево, с. Пышкет</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10,39</w:t>
            </w:r>
          </w:p>
        </w:tc>
      </w:tr>
      <w:tr w:rsidR="00512F5F" w:rsidRPr="00512F5F">
        <w:tblPrEx>
          <w:tblCellMar>
            <w:top w:w="0" w:type="dxa"/>
            <w:bottom w:w="0" w:type="dxa"/>
          </w:tblCellMar>
        </w:tblPrEx>
        <w:trPr>
          <w:trHeight w:val="521"/>
        </w:trPr>
        <w:tc>
          <w:tcPr>
            <w:tcW w:w="1786" w:type="dxa"/>
            <w:tcBorders>
              <w:top w:val="nil"/>
              <w:left w:val="nil"/>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 xml:space="preserve">иные населенные </w:t>
            </w:r>
            <w:r w:rsidRPr="00512F5F">
              <w:rPr>
                <w:rFonts w:ascii="Times New Roman" w:hAnsi="Times New Roman" w:cs="Times New Roman"/>
                <w:color w:val="000000"/>
                <w:sz w:val="26"/>
                <w:szCs w:val="26"/>
              </w:rPr>
              <w:lastRenderedPageBreak/>
              <w:t>пункты</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lastRenderedPageBreak/>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8,86</w:t>
            </w:r>
          </w:p>
        </w:tc>
      </w:tr>
      <w:tr w:rsidR="00512F5F" w:rsidRPr="00512F5F">
        <w:tblPrEx>
          <w:tblCellMar>
            <w:top w:w="0" w:type="dxa"/>
            <w:bottom w:w="0" w:type="dxa"/>
          </w:tblCellMar>
        </w:tblPrEx>
        <w:trPr>
          <w:trHeight w:val="648"/>
        </w:trPr>
        <w:tc>
          <w:tcPr>
            <w:tcW w:w="1786" w:type="dxa"/>
            <w:tcBorders>
              <w:top w:val="single" w:sz="6" w:space="0" w:color="auto"/>
              <w:left w:val="nil"/>
              <w:bottom w:val="nil"/>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lastRenderedPageBreak/>
              <w:t>Блочные, крупнопанельные частично-благоустроенные дома</w:t>
            </w: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с. Юкаменское, с. Ежево, с. Пышкет</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10,70</w:t>
            </w:r>
          </w:p>
        </w:tc>
      </w:tr>
      <w:tr w:rsidR="00512F5F" w:rsidRPr="00512F5F">
        <w:tblPrEx>
          <w:tblCellMar>
            <w:top w:w="0" w:type="dxa"/>
            <w:bottom w:w="0" w:type="dxa"/>
          </w:tblCellMar>
        </w:tblPrEx>
        <w:trPr>
          <w:trHeight w:val="607"/>
        </w:trPr>
        <w:tc>
          <w:tcPr>
            <w:tcW w:w="1786" w:type="dxa"/>
            <w:tcBorders>
              <w:top w:val="nil"/>
              <w:left w:val="nil"/>
              <w:bottom w:val="single" w:sz="12"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иные населенные пункты</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9,17</w:t>
            </w:r>
          </w:p>
        </w:tc>
      </w:tr>
      <w:tr w:rsidR="00512F5F" w:rsidRPr="00512F5F">
        <w:tblPrEx>
          <w:tblCellMar>
            <w:top w:w="0" w:type="dxa"/>
            <w:bottom w:w="0" w:type="dxa"/>
          </w:tblCellMar>
        </w:tblPrEx>
        <w:trPr>
          <w:trHeight w:val="782"/>
        </w:trPr>
        <w:tc>
          <w:tcPr>
            <w:tcW w:w="1786" w:type="dxa"/>
            <w:tcBorders>
              <w:top w:val="single" w:sz="6" w:space="0" w:color="auto"/>
              <w:left w:val="nil"/>
              <w:bottom w:val="nil"/>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Блочные, крупнопанельные неблагоустроенные дома</w:t>
            </w: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с. Юкаменское, с. Ежево, с. Пышкет</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9,78</w:t>
            </w:r>
          </w:p>
        </w:tc>
      </w:tr>
      <w:tr w:rsidR="00512F5F" w:rsidRPr="00512F5F">
        <w:tblPrEx>
          <w:tblCellMar>
            <w:top w:w="0" w:type="dxa"/>
            <w:bottom w:w="0" w:type="dxa"/>
          </w:tblCellMar>
        </w:tblPrEx>
        <w:trPr>
          <w:trHeight w:val="583"/>
        </w:trPr>
        <w:tc>
          <w:tcPr>
            <w:tcW w:w="1786" w:type="dxa"/>
            <w:tcBorders>
              <w:top w:val="nil"/>
              <w:left w:val="nil"/>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иные населенные пункты</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8,25</w:t>
            </w:r>
          </w:p>
        </w:tc>
      </w:tr>
      <w:tr w:rsidR="00512F5F" w:rsidRPr="00512F5F">
        <w:tblPrEx>
          <w:tblCellMar>
            <w:top w:w="0" w:type="dxa"/>
            <w:bottom w:w="0" w:type="dxa"/>
          </w:tblCellMar>
        </w:tblPrEx>
        <w:trPr>
          <w:trHeight w:val="670"/>
        </w:trPr>
        <w:tc>
          <w:tcPr>
            <w:tcW w:w="1786" w:type="dxa"/>
            <w:tcBorders>
              <w:top w:val="single" w:sz="12" w:space="0" w:color="auto"/>
              <w:left w:val="nil"/>
              <w:bottom w:val="nil"/>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Смешанные или деревянные</w:t>
            </w:r>
            <w:r w:rsidRPr="00512F5F">
              <w:rPr>
                <w:rFonts w:ascii="Times New Roman" w:hAnsi="Times New Roman" w:cs="Times New Roman"/>
                <w:color w:val="000000"/>
                <w:sz w:val="24"/>
                <w:szCs w:val="24"/>
              </w:rPr>
              <w:t xml:space="preserve"> </w:t>
            </w:r>
            <w:r w:rsidRPr="00512F5F">
              <w:rPr>
                <w:rFonts w:ascii="Times New Roman" w:hAnsi="Times New Roman" w:cs="Times New Roman"/>
                <w:color w:val="000000"/>
                <w:sz w:val="26"/>
                <w:szCs w:val="26"/>
              </w:rPr>
              <w:t xml:space="preserve">частично-благоустроенные дома </w:t>
            </w: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с. Юкаменское, с. Ежево, с. Пышкет</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9,78</w:t>
            </w:r>
          </w:p>
        </w:tc>
      </w:tr>
      <w:tr w:rsidR="00512F5F" w:rsidRPr="00512F5F">
        <w:tblPrEx>
          <w:tblCellMar>
            <w:top w:w="0" w:type="dxa"/>
            <w:bottom w:w="0" w:type="dxa"/>
          </w:tblCellMar>
        </w:tblPrEx>
        <w:trPr>
          <w:trHeight w:val="648"/>
        </w:trPr>
        <w:tc>
          <w:tcPr>
            <w:tcW w:w="1786" w:type="dxa"/>
            <w:tcBorders>
              <w:top w:val="nil"/>
              <w:left w:val="nil"/>
              <w:bottom w:val="single" w:sz="12"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иные населенные пункты</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1,1</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8,25</w:t>
            </w:r>
          </w:p>
        </w:tc>
      </w:tr>
      <w:tr w:rsidR="00512F5F" w:rsidRPr="00512F5F">
        <w:tblPrEx>
          <w:tblCellMar>
            <w:top w:w="0" w:type="dxa"/>
            <w:bottom w:w="0" w:type="dxa"/>
          </w:tblCellMar>
        </w:tblPrEx>
        <w:trPr>
          <w:trHeight w:val="710"/>
        </w:trPr>
        <w:tc>
          <w:tcPr>
            <w:tcW w:w="1786" w:type="dxa"/>
            <w:tcBorders>
              <w:top w:val="single" w:sz="12" w:space="0" w:color="auto"/>
              <w:left w:val="nil"/>
              <w:bottom w:val="nil"/>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Смешанные или деревянные</w:t>
            </w:r>
            <w:r w:rsidRPr="00512F5F">
              <w:rPr>
                <w:rFonts w:ascii="Times New Roman" w:hAnsi="Times New Roman" w:cs="Times New Roman"/>
                <w:color w:val="000000"/>
                <w:sz w:val="24"/>
                <w:szCs w:val="24"/>
              </w:rPr>
              <w:t xml:space="preserve"> </w:t>
            </w:r>
            <w:r w:rsidRPr="00512F5F">
              <w:rPr>
                <w:rFonts w:ascii="Times New Roman" w:hAnsi="Times New Roman" w:cs="Times New Roman"/>
                <w:color w:val="000000"/>
                <w:sz w:val="26"/>
                <w:szCs w:val="26"/>
              </w:rPr>
              <w:t xml:space="preserve">неблагоустроенные дома </w:t>
            </w: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с. Юкаменское, с. Ежево, с. Пышкет</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1,3</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8,86</w:t>
            </w:r>
          </w:p>
        </w:tc>
      </w:tr>
      <w:tr w:rsidR="00512F5F" w:rsidRPr="00512F5F">
        <w:tblPrEx>
          <w:tblCellMar>
            <w:top w:w="0" w:type="dxa"/>
            <w:bottom w:w="0" w:type="dxa"/>
          </w:tblCellMar>
        </w:tblPrEx>
        <w:trPr>
          <w:trHeight w:val="439"/>
        </w:trPr>
        <w:tc>
          <w:tcPr>
            <w:tcW w:w="1786" w:type="dxa"/>
            <w:tcBorders>
              <w:top w:val="nil"/>
              <w:left w:val="nil"/>
              <w:bottom w:val="single" w:sz="12"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p>
        </w:tc>
        <w:tc>
          <w:tcPr>
            <w:tcW w:w="1531" w:type="dxa"/>
            <w:tcBorders>
              <w:top w:val="single" w:sz="6" w:space="0" w:color="auto"/>
              <w:left w:val="single" w:sz="6" w:space="0" w:color="auto"/>
              <w:bottom w:val="single" w:sz="6" w:space="0" w:color="auto"/>
              <w:right w:val="single" w:sz="6"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иные населенные пункты</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0,1577</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58,15</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44"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708"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0,8</w:t>
            </w:r>
          </w:p>
        </w:tc>
        <w:tc>
          <w:tcPr>
            <w:tcW w:w="1497" w:type="dxa"/>
            <w:tcBorders>
              <w:top w:val="nil"/>
              <w:left w:val="nil"/>
              <w:bottom w:val="single" w:sz="12" w:space="0" w:color="auto"/>
              <w:right w:val="single" w:sz="12" w:space="0" w:color="auto"/>
            </w:tcBorders>
          </w:tcPr>
          <w:p w:rsidR="00512F5F" w:rsidRPr="00512F5F" w:rsidRDefault="00512F5F" w:rsidP="00512F5F">
            <w:pPr>
              <w:autoSpaceDE w:val="0"/>
              <w:autoSpaceDN w:val="0"/>
              <w:adjustRightInd w:val="0"/>
              <w:spacing w:after="0" w:line="240" w:lineRule="auto"/>
              <w:jc w:val="center"/>
              <w:rPr>
                <w:rFonts w:ascii="Times New Roman" w:hAnsi="Times New Roman" w:cs="Times New Roman"/>
                <w:color w:val="000000"/>
                <w:sz w:val="26"/>
                <w:szCs w:val="26"/>
              </w:rPr>
            </w:pPr>
            <w:r w:rsidRPr="00512F5F">
              <w:rPr>
                <w:rFonts w:ascii="Times New Roman" w:hAnsi="Times New Roman" w:cs="Times New Roman"/>
                <w:color w:val="000000"/>
                <w:sz w:val="26"/>
                <w:szCs w:val="26"/>
              </w:rPr>
              <w:t>7,34</w:t>
            </w:r>
          </w:p>
        </w:tc>
      </w:tr>
      <w:tr w:rsidR="00512F5F" w:rsidRPr="00512F5F" w:rsidTr="00512F5F">
        <w:tblPrEx>
          <w:tblCellMar>
            <w:top w:w="0" w:type="dxa"/>
            <w:bottom w:w="0" w:type="dxa"/>
          </w:tblCellMar>
        </w:tblPrEx>
        <w:trPr>
          <w:trHeight w:val="1546"/>
        </w:trPr>
        <w:tc>
          <w:tcPr>
            <w:tcW w:w="8498" w:type="dxa"/>
            <w:gridSpan w:val="8"/>
            <w:tcBorders>
              <w:top w:val="single" w:sz="12" w:space="0" w:color="auto"/>
              <w:left w:val="nil"/>
              <w:bottom w:val="nil"/>
              <w:right w:val="nil"/>
            </w:tcBorders>
          </w:tcPr>
          <w:p w:rsidR="00512F5F" w:rsidRPr="00512F5F" w:rsidRDefault="00512F5F" w:rsidP="00512F5F">
            <w:pPr>
              <w:autoSpaceDE w:val="0"/>
              <w:autoSpaceDN w:val="0"/>
              <w:adjustRightInd w:val="0"/>
              <w:spacing w:after="0" w:line="240" w:lineRule="auto"/>
              <w:rPr>
                <w:rFonts w:ascii="Calibri" w:hAnsi="Calibri" w:cs="Calibri"/>
                <w:color w:val="000000"/>
              </w:rPr>
            </w:pPr>
            <w:r w:rsidRPr="00512F5F">
              <w:rPr>
                <w:rFonts w:ascii="Calibri" w:hAnsi="Calibri" w:cs="Calibri"/>
                <w:color w:val="000000"/>
              </w:rPr>
              <w:t xml:space="preserve">* Средняя  цена  1  кв.  м. общей площади квартир на  вторичном  рынке  жилья в Удмуртской Республике  по  данным территориального  органа  Федеральной  службы  государственной  статистики по Удмуртской Республике за 3 квартал 2021 года составляет 58151,86 руб. В соответствии с Положением о расчете размера платы за пользование жилым помещением (платы за наем) для нанимателей жилых помещений по договорам социального найма и договорам найма жилых помещений муниципального жилищного фонда в муниципальном образовании «Юкаменский район», утвержденным Решением Совета депутатов муниципального образования «Юкаменский район» № 218 от 21.02.2020 г., Нб = 58,15 руб./кв.м </w:t>
            </w:r>
          </w:p>
        </w:tc>
      </w:tr>
    </w:tbl>
    <w:p w:rsidR="00512F5F" w:rsidRDefault="00512F5F" w:rsidP="00512F5F">
      <w:pPr>
        <w:spacing w:after="0" w:line="240" w:lineRule="auto"/>
        <w:jc w:val="both"/>
        <w:rPr>
          <w:sz w:val="24"/>
          <w:szCs w:val="24"/>
        </w:rPr>
      </w:pPr>
    </w:p>
    <w:p w:rsidR="00512F5F" w:rsidRDefault="00512F5F" w:rsidP="00512F5F">
      <w:pPr>
        <w:spacing w:after="0" w:line="240" w:lineRule="auto"/>
        <w:jc w:val="both"/>
        <w:rPr>
          <w:sz w:val="24"/>
          <w:szCs w:val="24"/>
        </w:rPr>
      </w:pPr>
    </w:p>
    <w:p w:rsidR="00512F5F" w:rsidRDefault="00512F5F" w:rsidP="00512F5F">
      <w:pPr>
        <w:spacing w:after="0" w:line="240" w:lineRule="auto"/>
        <w:jc w:val="both"/>
        <w:rPr>
          <w:sz w:val="24"/>
          <w:szCs w:val="24"/>
        </w:rPr>
      </w:pPr>
    </w:p>
    <w:p w:rsidR="00512F5F" w:rsidRDefault="00512F5F" w:rsidP="00512F5F">
      <w:pPr>
        <w:spacing w:after="0" w:line="240" w:lineRule="auto"/>
        <w:jc w:val="both"/>
        <w:rPr>
          <w:sz w:val="24"/>
          <w:szCs w:val="24"/>
        </w:rPr>
      </w:pPr>
    </w:p>
    <w:p w:rsidR="00512F5F" w:rsidRPr="00512F5F" w:rsidRDefault="00512F5F" w:rsidP="00512F5F">
      <w:pPr>
        <w:keepNext/>
        <w:spacing w:after="0" w:line="240" w:lineRule="auto"/>
        <w:jc w:val="center"/>
        <w:outlineLvl w:val="0"/>
        <w:rPr>
          <w:rFonts w:ascii="Times New Roman" w:eastAsia="Times New Roman" w:hAnsi="Times New Roman" w:cs="Times New Roman"/>
          <w:b/>
          <w:sz w:val="24"/>
          <w:szCs w:val="28"/>
          <w:lang w:eastAsia="ru-RU"/>
        </w:rPr>
      </w:pPr>
      <w:r w:rsidRPr="00512F5F">
        <w:rPr>
          <w:rFonts w:ascii="Times New Roman" w:eastAsia="Times New Roman" w:hAnsi="Times New Roman" w:cs="Times New Roman"/>
          <w:noProof/>
          <w:sz w:val="24"/>
          <w:szCs w:val="24"/>
          <w:lang w:eastAsia="ru-RU"/>
        </w:rPr>
        <w:lastRenderedPageBreak/>
        <w:drawing>
          <wp:anchor distT="0" distB="0" distL="114300" distR="114300" simplePos="0" relativeHeight="251692032" behindDoc="1" locked="0" layoutInCell="1" allowOverlap="1" wp14:anchorId="24119814" wp14:editId="52040723">
            <wp:simplePos x="0" y="0"/>
            <wp:positionH relativeFrom="margin">
              <wp:posOffset>2493645</wp:posOffset>
            </wp:positionH>
            <wp:positionV relativeFrom="margin">
              <wp:posOffset>-531495</wp:posOffset>
            </wp:positionV>
            <wp:extent cx="811530" cy="1338580"/>
            <wp:effectExtent l="0" t="0" r="7620" b="0"/>
            <wp:wrapThrough wrapText="bothSides">
              <wp:wrapPolygon edited="0">
                <wp:start x="0" y="0"/>
                <wp:lineTo x="0" y="21211"/>
                <wp:lineTo x="21296" y="21211"/>
                <wp:lineTo x="21296" y="0"/>
                <wp:lineTo x="0" y="0"/>
              </wp:wrapPolygon>
            </wp:wrapThrough>
            <wp:docPr id="18" name="Рисунок 18"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2F5F" w:rsidRPr="00512F5F" w:rsidRDefault="00512F5F" w:rsidP="00512F5F">
      <w:pPr>
        <w:keepNext/>
        <w:spacing w:after="0" w:line="240" w:lineRule="auto"/>
        <w:jc w:val="center"/>
        <w:outlineLvl w:val="0"/>
        <w:rPr>
          <w:rFonts w:ascii="Times New Roman" w:eastAsia="Times New Roman" w:hAnsi="Times New Roman" w:cs="Times New Roman"/>
          <w:b/>
          <w:sz w:val="24"/>
          <w:szCs w:val="28"/>
          <w:lang w:eastAsia="ru-RU"/>
        </w:rPr>
      </w:pPr>
    </w:p>
    <w:p w:rsidR="00512F5F" w:rsidRPr="00512F5F" w:rsidRDefault="00512F5F" w:rsidP="00512F5F">
      <w:pPr>
        <w:widowControl w:val="0"/>
        <w:spacing w:after="0" w:line="240" w:lineRule="auto"/>
        <w:jc w:val="center"/>
        <w:rPr>
          <w:rFonts w:ascii="Times New Roman" w:eastAsia="Times New Roman" w:hAnsi="Times New Roman" w:cs="Times New Roman"/>
          <w:b/>
          <w:bCs/>
          <w:color w:val="000000"/>
          <w:sz w:val="23"/>
          <w:szCs w:val="23"/>
          <w:lang w:eastAsia="ru-RU"/>
        </w:rPr>
      </w:pPr>
    </w:p>
    <w:p w:rsidR="00512F5F" w:rsidRPr="00512F5F" w:rsidRDefault="00512F5F" w:rsidP="00512F5F">
      <w:pPr>
        <w:widowControl w:val="0"/>
        <w:spacing w:after="0" w:line="240" w:lineRule="auto"/>
        <w:rPr>
          <w:rFonts w:ascii="Times New Roman" w:eastAsia="Times New Roman" w:hAnsi="Times New Roman" w:cs="Times New Roman"/>
          <w:b/>
          <w:bCs/>
          <w:color w:val="000000"/>
          <w:sz w:val="23"/>
          <w:szCs w:val="23"/>
          <w:lang w:eastAsia="ru-RU"/>
        </w:rPr>
      </w:pPr>
    </w:p>
    <w:p w:rsidR="00512F5F" w:rsidRPr="00512F5F" w:rsidRDefault="00512F5F" w:rsidP="00512F5F">
      <w:pPr>
        <w:widowControl w:val="0"/>
        <w:spacing w:after="0" w:line="240" w:lineRule="auto"/>
        <w:jc w:val="center"/>
        <w:rPr>
          <w:rFonts w:ascii="Times New Roman" w:eastAsia="Times New Roman" w:hAnsi="Times New Roman" w:cs="Times New Roman"/>
          <w:b/>
          <w:bCs/>
          <w:color w:val="000000"/>
          <w:sz w:val="23"/>
          <w:szCs w:val="23"/>
          <w:lang w:eastAsia="ru-RU"/>
        </w:rPr>
      </w:pPr>
    </w:p>
    <w:p w:rsidR="00512F5F" w:rsidRPr="00512F5F" w:rsidRDefault="00512F5F" w:rsidP="00512F5F">
      <w:pPr>
        <w:widowControl w:val="0"/>
        <w:spacing w:after="0" w:line="240" w:lineRule="auto"/>
        <w:jc w:val="center"/>
        <w:rPr>
          <w:rFonts w:ascii="Times New Roman" w:eastAsia="Times New Roman" w:hAnsi="Times New Roman" w:cs="Times New Roman"/>
          <w:b/>
          <w:bCs/>
          <w:color w:val="000000"/>
          <w:sz w:val="23"/>
          <w:szCs w:val="23"/>
          <w:lang w:eastAsia="ru-RU"/>
        </w:rPr>
      </w:pPr>
      <w:r w:rsidRPr="00512F5F">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12F5F" w:rsidRPr="00512F5F" w:rsidRDefault="00512F5F" w:rsidP="00512F5F">
      <w:pPr>
        <w:widowControl w:val="0"/>
        <w:spacing w:after="0" w:line="240" w:lineRule="auto"/>
        <w:jc w:val="center"/>
        <w:rPr>
          <w:rFonts w:ascii="Times New Roman" w:eastAsia="Times New Roman" w:hAnsi="Times New Roman" w:cs="Times New Roman"/>
          <w:b/>
          <w:bCs/>
          <w:color w:val="000000"/>
          <w:sz w:val="23"/>
          <w:szCs w:val="23"/>
          <w:lang w:eastAsia="ru-RU"/>
        </w:rPr>
      </w:pPr>
      <w:r w:rsidRPr="00512F5F">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12F5F" w:rsidRPr="00512F5F" w:rsidRDefault="00512F5F" w:rsidP="00512F5F">
      <w:pPr>
        <w:spacing w:after="0" w:line="240" w:lineRule="auto"/>
        <w:rPr>
          <w:rFonts w:ascii="Times New Roman" w:eastAsia="Times New Roman" w:hAnsi="Times New Roman" w:cs="Times New Roman"/>
          <w:sz w:val="24"/>
          <w:szCs w:val="24"/>
          <w:lang w:eastAsia="ru-RU"/>
        </w:rPr>
      </w:pPr>
    </w:p>
    <w:p w:rsidR="00512F5F" w:rsidRPr="00512F5F" w:rsidRDefault="00512F5F" w:rsidP="00512F5F">
      <w:pPr>
        <w:keepNext/>
        <w:spacing w:after="0" w:line="240" w:lineRule="auto"/>
        <w:jc w:val="center"/>
        <w:outlineLvl w:val="0"/>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РЕШЕНИЕ</w:t>
      </w:r>
    </w:p>
    <w:p w:rsidR="00512F5F" w:rsidRPr="00512F5F" w:rsidRDefault="00512F5F" w:rsidP="00512F5F">
      <w:pPr>
        <w:keepNext/>
        <w:spacing w:after="0" w:line="240" w:lineRule="auto"/>
        <w:jc w:val="center"/>
        <w:outlineLvl w:val="0"/>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jc w:val="center"/>
        <w:rPr>
          <w:rFonts w:ascii="Times New Roman" w:eastAsiaTheme="minorEastAsia" w:hAnsi="Times New Roman" w:cs="Times New Roman"/>
          <w:b/>
          <w:sz w:val="28"/>
          <w:szCs w:val="28"/>
          <w:lang w:eastAsia="ru-RU"/>
        </w:rPr>
      </w:pPr>
      <w:r w:rsidRPr="00512F5F">
        <w:rPr>
          <w:rFonts w:ascii="Times New Roman" w:eastAsiaTheme="minorEastAsia" w:hAnsi="Times New Roman" w:cs="Times New Roman"/>
          <w:b/>
          <w:sz w:val="28"/>
          <w:szCs w:val="28"/>
          <w:lang w:eastAsia="ru-RU"/>
        </w:rPr>
        <w:t>Об утверждении Порядка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w:t>
      </w:r>
    </w:p>
    <w:p w:rsidR="00512F5F" w:rsidRPr="00512F5F" w:rsidRDefault="00512F5F" w:rsidP="00512F5F">
      <w:pPr>
        <w:keepNext/>
        <w:spacing w:after="0" w:line="240" w:lineRule="auto"/>
        <w:jc w:val="center"/>
        <w:outlineLvl w:val="0"/>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Принято </w:t>
      </w:r>
    </w:p>
    <w:p w:rsidR="00512F5F" w:rsidRPr="00512F5F" w:rsidRDefault="00512F5F" w:rsidP="00512F5F">
      <w:pPr>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Советом депутатов муниципального образования </w:t>
      </w:r>
    </w:p>
    <w:p w:rsidR="00512F5F" w:rsidRPr="00512F5F" w:rsidRDefault="00512F5F" w:rsidP="00512F5F">
      <w:pPr>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«Муниципальный округ Юкаменский район                                        </w:t>
      </w:r>
    </w:p>
    <w:p w:rsidR="00512F5F" w:rsidRPr="00512F5F" w:rsidRDefault="00512F5F" w:rsidP="00512F5F">
      <w:pPr>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Удмуртской Республики» первого созыва                          17 февраля  2022 года</w:t>
      </w:r>
    </w:p>
    <w:p w:rsidR="00512F5F" w:rsidRPr="00512F5F" w:rsidRDefault="00512F5F" w:rsidP="00512F5F">
      <w:pPr>
        <w:spacing w:after="0" w:line="240" w:lineRule="auto"/>
        <w:jc w:val="center"/>
        <w:rPr>
          <w:rFonts w:ascii="Times New Roman" w:eastAsia="Times New Roman" w:hAnsi="Times New Roman" w:cs="Times New Roman"/>
          <w:b/>
          <w:bCs/>
          <w:sz w:val="28"/>
          <w:szCs w:val="28"/>
          <w:lang w:eastAsia="ru-RU"/>
        </w:rPr>
      </w:pP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В целях финансового обеспечения дорожной деятельности в отношении автомобильных дорог общего пользования местного значения, капитального ремонта и ремонта дворовых территорий многоквартирных домов, проездов к  дворовым  территориям  многоквартирных домов, в соответствии с пунктом 5 статьи 179.4 Бюджетного кодекса Российской Федерации, пунктом 5 части 1 статьи 16 Федерального закона  от 06 октября 2003 года № 131-ФЗ «Об общих принципах организации местного самоуправления в Российской Федерации»,  Федеральным законом  от 08 ноября 2007 года № 257-ФЗ «Об автомобильных  дорогах и о дорожной деятельности в Российской Федерации, руководствуясь Уставом муниципального образования «Муниципальный округ Юкаменский район Удмуртской Республики», </w:t>
      </w:r>
    </w:p>
    <w:p w:rsidR="00512F5F" w:rsidRPr="00512F5F" w:rsidRDefault="00512F5F" w:rsidP="00512F5F">
      <w:pPr>
        <w:spacing w:after="0" w:line="240" w:lineRule="auto"/>
        <w:jc w:val="center"/>
        <w:rPr>
          <w:rFonts w:ascii="Times New Roman" w:eastAsia="Arial Unicode MS" w:hAnsi="Times New Roman" w:cs="Times New Roman"/>
          <w:sz w:val="28"/>
          <w:szCs w:val="28"/>
          <w:lang w:eastAsia="ru-RU"/>
        </w:rPr>
      </w:pPr>
    </w:p>
    <w:p w:rsidR="00512F5F" w:rsidRPr="00512F5F" w:rsidRDefault="00512F5F" w:rsidP="00512F5F">
      <w:pPr>
        <w:spacing w:after="0" w:line="240" w:lineRule="auto"/>
        <w:ind w:firstLine="567"/>
        <w:jc w:val="both"/>
        <w:rPr>
          <w:rFonts w:ascii="Times New Roman" w:eastAsia="Arial Unicode MS" w:hAnsi="Times New Roman" w:cs="Times New Roman"/>
          <w:b/>
          <w:sz w:val="28"/>
          <w:szCs w:val="28"/>
          <w:lang w:eastAsia="ru-RU"/>
        </w:rPr>
      </w:pPr>
      <w:r w:rsidRPr="00512F5F">
        <w:rPr>
          <w:rFonts w:ascii="Times New Roman" w:eastAsia="Arial Unicode MS"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512F5F" w:rsidRPr="00512F5F" w:rsidRDefault="00512F5F" w:rsidP="00512F5F">
      <w:pPr>
        <w:spacing w:after="0" w:line="240" w:lineRule="auto"/>
        <w:rPr>
          <w:rFonts w:ascii="Times New Roman" w:eastAsia="Arial Unicode MS" w:hAnsi="Times New Roman" w:cs="Times New Roman"/>
          <w:sz w:val="28"/>
          <w:szCs w:val="28"/>
          <w:lang w:eastAsia="ru-RU"/>
        </w:rPr>
      </w:pPr>
    </w:p>
    <w:p w:rsidR="00512F5F" w:rsidRPr="00512F5F" w:rsidRDefault="00512F5F" w:rsidP="00512F5F">
      <w:pPr>
        <w:numPr>
          <w:ilvl w:val="0"/>
          <w:numId w:val="22"/>
        </w:numPr>
        <w:spacing w:after="0" w:line="240" w:lineRule="auto"/>
        <w:ind w:left="0" w:firstLine="567"/>
        <w:jc w:val="both"/>
        <w:rPr>
          <w:rFonts w:ascii="Times New Roman" w:eastAsia="Times New Roman" w:hAnsi="Times New Roman" w:cs="Times New Roman"/>
          <w:sz w:val="28"/>
          <w:szCs w:val="28"/>
        </w:rPr>
      </w:pPr>
      <w:r w:rsidRPr="00512F5F">
        <w:rPr>
          <w:rFonts w:ascii="Times New Roman" w:eastAsia="Times New Roman" w:hAnsi="Times New Roman" w:cs="Times New Roman"/>
          <w:sz w:val="28"/>
          <w:szCs w:val="28"/>
        </w:rPr>
        <w:t>Утвердить прилагаемый Порядок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w:t>
      </w:r>
    </w:p>
    <w:p w:rsidR="00512F5F" w:rsidRPr="00512F5F" w:rsidRDefault="00512F5F" w:rsidP="00512F5F">
      <w:pPr>
        <w:numPr>
          <w:ilvl w:val="0"/>
          <w:numId w:val="22"/>
        </w:numPr>
        <w:spacing w:after="0" w:line="240" w:lineRule="auto"/>
        <w:ind w:left="0" w:firstLine="567"/>
        <w:jc w:val="both"/>
        <w:rPr>
          <w:rFonts w:ascii="Times New Roman" w:eastAsia="Times New Roman" w:hAnsi="Times New Roman" w:cs="Times New Roman"/>
          <w:sz w:val="28"/>
          <w:szCs w:val="28"/>
        </w:rPr>
      </w:pPr>
      <w:r w:rsidRPr="00512F5F">
        <w:rPr>
          <w:rFonts w:ascii="Times New Roman" w:eastAsia="Times New Roman" w:hAnsi="Times New Roman" w:cs="Times New Roman"/>
          <w:sz w:val="28"/>
          <w:szCs w:val="28"/>
        </w:rPr>
        <w:t xml:space="preserve">Признать утратившим силу п.2 решения Совета депутатов муниципального образования «Юкаменский район» от 26 декабря 2013 года № 116 «Об утверждении Порядка формирования и использования </w:t>
      </w:r>
      <w:r w:rsidRPr="00512F5F">
        <w:rPr>
          <w:rFonts w:ascii="Times New Roman" w:eastAsia="Times New Roman" w:hAnsi="Times New Roman" w:cs="Times New Roman"/>
          <w:sz w:val="28"/>
          <w:szCs w:val="28"/>
        </w:rPr>
        <w:lastRenderedPageBreak/>
        <w:t>муниципального дорожного фонда муниципального образования «Юкаменский район».</w:t>
      </w:r>
    </w:p>
    <w:p w:rsidR="00512F5F" w:rsidRPr="00512F5F" w:rsidRDefault="00512F5F" w:rsidP="00512F5F">
      <w:pPr>
        <w:numPr>
          <w:ilvl w:val="0"/>
          <w:numId w:val="22"/>
        </w:numPr>
        <w:spacing w:after="0" w:line="240" w:lineRule="auto"/>
        <w:ind w:left="0" w:firstLine="851"/>
        <w:jc w:val="both"/>
        <w:rPr>
          <w:rFonts w:ascii="Times New Roman" w:eastAsia="Times New Roman" w:hAnsi="Times New Roman" w:cs="Times New Roman"/>
          <w:sz w:val="28"/>
          <w:szCs w:val="28"/>
        </w:rPr>
      </w:pPr>
      <w:r w:rsidRPr="00512F5F">
        <w:rPr>
          <w:rFonts w:ascii="Times New Roman" w:eastAsia="Times New Roman" w:hAnsi="Times New Roman" w:cs="Times New Roman"/>
          <w:sz w:val="28"/>
          <w:szCs w:val="28"/>
        </w:rPr>
        <w:t>Опубликовать настоящее решение в Вестнике нормативно-правовых актов органов местного самоуправления муниципального образования «Муниципальный округ Юкаменский район Удмуртской Республики» и разместить на официальном сайте муниципального образования «Муниципальный округ Юкаменский район Удмуртской Республики»  сети «Интернет».</w:t>
      </w:r>
    </w:p>
    <w:p w:rsidR="00512F5F" w:rsidRPr="00512F5F" w:rsidRDefault="00512F5F" w:rsidP="00512F5F">
      <w:pPr>
        <w:spacing w:after="0" w:line="240" w:lineRule="auto"/>
        <w:ind w:firstLine="5670"/>
        <w:rPr>
          <w:rFonts w:ascii="Times New Roman" w:eastAsia="Times New Roman" w:hAnsi="Times New Roman" w:cs="Times New Roman"/>
          <w:sz w:val="28"/>
          <w:szCs w:val="28"/>
          <w:lang w:eastAsia="ru-RU"/>
        </w:rPr>
      </w:pP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Глава муниципального образования</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«Муниципальный округ Юкаменский район</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 Удмуртской Республики»                                                           К.Н. Бельтюков</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Председатель Совета депутатов                     </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муниципального образования</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«Муниципальный округ Юкаменский район</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Удмуртской Республики»                                                                  Б.А. Абашев</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jc w:val="both"/>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jc w:val="both"/>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 Юкаменское</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b/>
          <w:sz w:val="28"/>
          <w:szCs w:val="28"/>
          <w:lang w:eastAsia="ru-RU"/>
        </w:rPr>
        <w:t>17 февраля 2022 года № 114</w:t>
      </w:r>
    </w:p>
    <w:p w:rsidR="00512F5F" w:rsidRPr="00512F5F" w:rsidRDefault="00512F5F" w:rsidP="00512F5F">
      <w:pPr>
        <w:tabs>
          <w:tab w:val="left" w:pos="6700"/>
        </w:tabs>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ab/>
        <w:t xml:space="preserve">       </w:t>
      </w:r>
    </w:p>
    <w:p w:rsidR="00512F5F" w:rsidRPr="00512F5F" w:rsidRDefault="00512F5F" w:rsidP="00512F5F">
      <w:pPr>
        <w:tabs>
          <w:tab w:val="left" w:pos="6700"/>
        </w:tabs>
        <w:spacing w:after="0" w:line="240" w:lineRule="auto"/>
        <w:rPr>
          <w:rFonts w:ascii="Times New Roman" w:eastAsia="Times New Roman" w:hAnsi="Times New Roman" w:cs="Times New Roman"/>
          <w:sz w:val="28"/>
          <w:szCs w:val="28"/>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8"/>
          <w:szCs w:val="28"/>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8"/>
          <w:szCs w:val="28"/>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8"/>
          <w:szCs w:val="28"/>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8"/>
          <w:szCs w:val="28"/>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tabs>
          <w:tab w:val="left" w:pos="6700"/>
        </w:tabs>
        <w:spacing w:after="0" w:line="240" w:lineRule="auto"/>
        <w:rPr>
          <w:rFonts w:ascii="Times New Roman" w:eastAsia="Times New Roman" w:hAnsi="Times New Roman" w:cs="Times New Roman"/>
          <w:sz w:val="24"/>
          <w:szCs w:val="24"/>
          <w:lang w:eastAsia="ru-RU"/>
        </w:rPr>
      </w:pPr>
    </w:p>
    <w:p w:rsidR="00512F5F" w:rsidRPr="00512F5F" w:rsidRDefault="00512F5F" w:rsidP="00512F5F">
      <w:pPr>
        <w:spacing w:after="0" w:line="240" w:lineRule="auto"/>
        <w:jc w:val="right"/>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lastRenderedPageBreak/>
        <w:t>Утверждено решением</w:t>
      </w:r>
    </w:p>
    <w:p w:rsidR="00512F5F" w:rsidRPr="00512F5F" w:rsidRDefault="00512F5F" w:rsidP="00512F5F">
      <w:pPr>
        <w:spacing w:after="0" w:line="240" w:lineRule="auto"/>
        <w:jc w:val="right"/>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xml:space="preserve">Совета депутатов муниципального </w:t>
      </w:r>
    </w:p>
    <w:p w:rsidR="00512F5F" w:rsidRPr="00512F5F" w:rsidRDefault="00512F5F" w:rsidP="00512F5F">
      <w:pPr>
        <w:spacing w:after="0" w:line="240" w:lineRule="auto"/>
        <w:jc w:val="right"/>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xml:space="preserve">образования «Муниципальный округ </w:t>
      </w:r>
    </w:p>
    <w:p w:rsidR="00512F5F" w:rsidRPr="00512F5F" w:rsidRDefault="00512F5F" w:rsidP="00512F5F">
      <w:pPr>
        <w:spacing w:after="0" w:line="240" w:lineRule="auto"/>
        <w:jc w:val="right"/>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Юкаменский район Удмуртской Республики»</w:t>
      </w:r>
    </w:p>
    <w:p w:rsidR="00512F5F" w:rsidRPr="00512F5F" w:rsidRDefault="00512F5F" w:rsidP="00512F5F">
      <w:pPr>
        <w:spacing w:after="0" w:line="240" w:lineRule="auto"/>
        <w:jc w:val="right"/>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114  от 17.02.2022 г</w:t>
      </w:r>
    </w:p>
    <w:p w:rsidR="00512F5F" w:rsidRPr="00512F5F" w:rsidRDefault="00512F5F" w:rsidP="00512F5F">
      <w:pPr>
        <w:spacing w:after="0" w:line="240" w:lineRule="auto"/>
        <w:jc w:val="right"/>
        <w:rPr>
          <w:rFonts w:ascii="Times New Roman" w:eastAsiaTheme="minorEastAsia" w:hAnsi="Times New Roman" w:cs="Times New Roman"/>
          <w:sz w:val="28"/>
          <w:szCs w:val="28"/>
          <w:lang w:eastAsia="ru-RU"/>
        </w:rPr>
      </w:pPr>
    </w:p>
    <w:p w:rsidR="00512F5F" w:rsidRPr="00512F5F" w:rsidRDefault="00512F5F" w:rsidP="00512F5F">
      <w:pPr>
        <w:spacing w:after="0" w:line="240" w:lineRule="auto"/>
        <w:jc w:val="center"/>
        <w:rPr>
          <w:rFonts w:ascii="Times New Roman" w:eastAsiaTheme="minorEastAsia" w:hAnsi="Times New Roman" w:cs="Times New Roman"/>
          <w:b/>
          <w:sz w:val="28"/>
          <w:szCs w:val="28"/>
          <w:lang w:eastAsia="ru-RU"/>
        </w:rPr>
      </w:pPr>
      <w:r w:rsidRPr="00512F5F">
        <w:rPr>
          <w:rFonts w:ascii="Times New Roman" w:eastAsiaTheme="minorEastAsia" w:hAnsi="Times New Roman" w:cs="Times New Roman"/>
          <w:b/>
          <w:sz w:val="28"/>
          <w:szCs w:val="28"/>
          <w:lang w:eastAsia="ru-RU"/>
        </w:rPr>
        <w:t>ПОРЯДОК</w:t>
      </w:r>
    </w:p>
    <w:p w:rsidR="00512F5F" w:rsidRPr="00512F5F" w:rsidRDefault="00512F5F" w:rsidP="00512F5F">
      <w:pPr>
        <w:spacing w:after="0" w:line="240" w:lineRule="auto"/>
        <w:jc w:val="center"/>
        <w:rPr>
          <w:rFonts w:ascii="Times New Roman" w:eastAsiaTheme="minorEastAsia" w:hAnsi="Times New Roman" w:cs="Times New Roman"/>
          <w:b/>
          <w:sz w:val="28"/>
          <w:szCs w:val="28"/>
          <w:lang w:eastAsia="ru-RU"/>
        </w:rPr>
      </w:pPr>
      <w:r w:rsidRPr="00512F5F">
        <w:rPr>
          <w:rFonts w:ascii="Times New Roman" w:eastAsiaTheme="minorEastAsia" w:hAnsi="Times New Roman" w:cs="Times New Roman"/>
          <w:b/>
          <w:sz w:val="28"/>
          <w:szCs w:val="28"/>
          <w:lang w:eastAsia="ru-RU"/>
        </w:rPr>
        <w:t>формирования и использования бюджетных ассигнований муниципального дорожного фонда муниципального образования «Муници</w:t>
      </w:r>
      <w:r>
        <w:rPr>
          <w:rFonts w:ascii="Times New Roman" w:eastAsiaTheme="minorEastAsia" w:hAnsi="Times New Roman" w:cs="Times New Roman"/>
          <w:b/>
          <w:sz w:val="28"/>
          <w:szCs w:val="28"/>
          <w:lang w:eastAsia="ru-RU"/>
        </w:rPr>
        <w:t xml:space="preserve">пальный округ </w:t>
      </w:r>
      <w:r w:rsidRPr="00512F5F">
        <w:rPr>
          <w:rFonts w:ascii="Times New Roman" w:eastAsiaTheme="minorEastAsia" w:hAnsi="Times New Roman" w:cs="Times New Roman"/>
          <w:b/>
          <w:sz w:val="28"/>
          <w:szCs w:val="28"/>
          <w:lang w:eastAsia="ru-RU"/>
        </w:rPr>
        <w:t>Юкаменский район Удмуртской Республики»</w:t>
      </w:r>
    </w:p>
    <w:p w:rsidR="00512F5F" w:rsidRPr="00512F5F" w:rsidRDefault="00512F5F" w:rsidP="00512F5F">
      <w:pPr>
        <w:spacing w:after="0" w:line="240" w:lineRule="auto"/>
        <w:jc w:val="center"/>
        <w:rPr>
          <w:rFonts w:ascii="Times New Roman" w:eastAsiaTheme="minorEastAsia" w:hAnsi="Times New Roman" w:cs="Times New Roman"/>
          <w:sz w:val="28"/>
          <w:szCs w:val="28"/>
          <w:lang w:eastAsia="ru-RU"/>
        </w:rPr>
      </w:pPr>
    </w:p>
    <w:p w:rsidR="00512F5F" w:rsidRPr="00512F5F" w:rsidRDefault="00512F5F" w:rsidP="00512F5F">
      <w:pPr>
        <w:numPr>
          <w:ilvl w:val="0"/>
          <w:numId w:val="21"/>
        </w:numPr>
        <w:spacing w:after="0" w:line="240" w:lineRule="auto"/>
        <w:jc w:val="center"/>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Общие положения</w:t>
      </w:r>
    </w:p>
    <w:p w:rsidR="00512F5F" w:rsidRPr="00512F5F" w:rsidRDefault="00512F5F" w:rsidP="00512F5F">
      <w:pPr>
        <w:numPr>
          <w:ilvl w:val="1"/>
          <w:numId w:val="21"/>
        </w:numPr>
        <w:spacing w:after="0" w:line="240" w:lineRule="auto"/>
        <w:ind w:left="14" w:firstLine="553"/>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Настоящий Порядок разработан в соответствии со статьей 179.4 Бюджетного кодекса Российской Федерации и определяет порядок формирования и использования бюджетных ассигнований муниципального дорожного фонда муниципального образования «Муниципальный округ Юкаменский район Удмуртской Республики».</w:t>
      </w:r>
    </w:p>
    <w:p w:rsidR="00512F5F" w:rsidRPr="00512F5F" w:rsidRDefault="00512F5F" w:rsidP="00512F5F">
      <w:pPr>
        <w:numPr>
          <w:ilvl w:val="1"/>
          <w:numId w:val="21"/>
        </w:numPr>
        <w:spacing w:after="0" w:line="240" w:lineRule="auto"/>
        <w:ind w:left="0"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Муниципальный дорожный фонд муниципального образования «Муниципальный округ Юкаменский район Удмуртской Республики» (далее – дорожный фонд) – часть средств бюджета муниципального образования «Муниципальный округ Юкаменский район Удмуртской Республики»,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 муниципального образования «Муниципальный округ Юкаменский район Удмуртской Республики», а так же капитального ремонта и ремонта дворовых территорий многоквартирных домов, проездов к дворовым территориям многоквартирных домов населенных пунктов.</w:t>
      </w:r>
    </w:p>
    <w:p w:rsidR="00512F5F" w:rsidRPr="00512F5F" w:rsidRDefault="00512F5F" w:rsidP="00512F5F">
      <w:pPr>
        <w:numPr>
          <w:ilvl w:val="1"/>
          <w:numId w:val="21"/>
        </w:numPr>
        <w:spacing w:after="0" w:line="240" w:lineRule="auto"/>
        <w:ind w:left="0"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Средства дорожного фонда имеют целевое значение и не подлежат изъятию или расходованию на цели, не связанные с обеспечением дорожной деятельности.</w:t>
      </w:r>
    </w:p>
    <w:p w:rsidR="00512F5F" w:rsidRPr="00512F5F" w:rsidRDefault="00512F5F" w:rsidP="00512F5F">
      <w:pPr>
        <w:spacing w:after="0" w:line="240" w:lineRule="auto"/>
        <w:ind w:left="567"/>
        <w:jc w:val="both"/>
        <w:rPr>
          <w:rFonts w:ascii="Times New Roman" w:eastAsiaTheme="minorEastAsia" w:hAnsi="Times New Roman" w:cs="Times New Roman"/>
          <w:sz w:val="28"/>
          <w:szCs w:val="28"/>
          <w:lang w:eastAsia="ru-RU"/>
        </w:rPr>
      </w:pPr>
    </w:p>
    <w:p w:rsidR="00512F5F" w:rsidRPr="00512F5F" w:rsidRDefault="00512F5F" w:rsidP="00512F5F">
      <w:pPr>
        <w:numPr>
          <w:ilvl w:val="0"/>
          <w:numId w:val="21"/>
        </w:numPr>
        <w:spacing w:after="0" w:line="240" w:lineRule="auto"/>
        <w:jc w:val="center"/>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Порядок формирования муниципального дорожного фонда муниципального образования «Муниципальный округ Юкаменский район Удмуртской Республики»</w:t>
      </w:r>
    </w:p>
    <w:p w:rsidR="00512F5F" w:rsidRPr="00512F5F" w:rsidRDefault="00512F5F" w:rsidP="00512F5F">
      <w:pPr>
        <w:spacing w:after="0" w:line="240" w:lineRule="auto"/>
        <w:ind w:left="720"/>
        <w:rPr>
          <w:rFonts w:ascii="Times New Roman" w:eastAsiaTheme="minorEastAsia" w:hAnsi="Times New Roman" w:cs="Times New Roman"/>
          <w:sz w:val="28"/>
          <w:szCs w:val="28"/>
          <w:lang w:eastAsia="ru-RU"/>
        </w:rPr>
      </w:pPr>
    </w:p>
    <w:p w:rsidR="00512F5F" w:rsidRPr="00512F5F" w:rsidRDefault="00512F5F" w:rsidP="00512F5F">
      <w:pPr>
        <w:numPr>
          <w:ilvl w:val="1"/>
          <w:numId w:val="21"/>
        </w:numPr>
        <w:spacing w:after="0" w:line="240" w:lineRule="auto"/>
        <w:ind w:left="0"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Объем бюджетных ассигнований дорожного фонда утверждается решением Совета депутатов муниципального образования «Муниципальный округ Юкаменский район Удмуртской Республики» о бюджете на очередной финансовый год в размере не менее прогнозируемого объема доходов местного бюджета от:</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остатка средств дорожного фонда на 1 января очередного финансового года (за исключением года создания дорожного фонда);</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xml:space="preserve">- акцизов на автомобильный бензин, прямогонный бензин, дизельное топливо, моторные масла для дизельных и (или) карбюраторных </w:t>
      </w:r>
      <w:r w:rsidRPr="00512F5F">
        <w:rPr>
          <w:rFonts w:ascii="Times New Roman" w:eastAsiaTheme="minorEastAsia" w:hAnsi="Times New Roman" w:cs="Times New Roman"/>
          <w:sz w:val="28"/>
          <w:szCs w:val="28"/>
          <w:lang w:eastAsia="ru-RU"/>
        </w:rPr>
        <w:lastRenderedPageBreak/>
        <w:t>(инжекторных) двигателей, производимые на территории Российской Федерации, подлежащих зачислению в бюджет муниципального образования;</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поступление межбюджетных трансфертов из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безвозмездное поступление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поступление средств самообложения граждан и инициативных платежей, зачисляемых в бюджет муниципального образования.</w:t>
      </w:r>
    </w:p>
    <w:p w:rsidR="00512F5F" w:rsidRPr="00512F5F" w:rsidRDefault="00512F5F" w:rsidP="00512F5F">
      <w:pPr>
        <w:numPr>
          <w:ilvl w:val="1"/>
          <w:numId w:val="21"/>
        </w:numPr>
        <w:spacing w:after="0" w:line="240" w:lineRule="auto"/>
        <w:ind w:left="0"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Объем бюджетных ассигнований дорожного фонда может корректироваться с учетом исполнения бюджета муниципального образования «Муниципальный округ Юкаменский район Удмуртской Республики» за текущий год и потребности в назначениях на очередной финансовый год.</w:t>
      </w:r>
    </w:p>
    <w:p w:rsidR="00512F5F" w:rsidRPr="00512F5F" w:rsidRDefault="00512F5F" w:rsidP="00512F5F">
      <w:pPr>
        <w:numPr>
          <w:ilvl w:val="1"/>
          <w:numId w:val="21"/>
        </w:numPr>
        <w:spacing w:after="0" w:line="240" w:lineRule="auto"/>
        <w:ind w:left="0"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xml:space="preserve"> Объем бюджетных ассигнований дорожного фонда может быть увеличен в текущем году в случае направления дополнительных доходов в соответствии с решением Совета депутатов. </w:t>
      </w:r>
    </w:p>
    <w:p w:rsidR="00512F5F" w:rsidRPr="00512F5F" w:rsidRDefault="00512F5F" w:rsidP="00512F5F">
      <w:pPr>
        <w:spacing w:after="0" w:line="240" w:lineRule="auto"/>
        <w:ind w:left="567"/>
        <w:jc w:val="both"/>
        <w:rPr>
          <w:rFonts w:ascii="Times New Roman" w:eastAsiaTheme="minorEastAsia" w:hAnsi="Times New Roman" w:cs="Times New Roman"/>
          <w:sz w:val="28"/>
          <w:szCs w:val="28"/>
          <w:lang w:eastAsia="ru-RU"/>
        </w:rPr>
      </w:pPr>
    </w:p>
    <w:p w:rsidR="00512F5F" w:rsidRPr="00512F5F" w:rsidRDefault="00512F5F" w:rsidP="00512F5F">
      <w:pPr>
        <w:numPr>
          <w:ilvl w:val="0"/>
          <w:numId w:val="21"/>
        </w:numPr>
        <w:spacing w:after="0" w:line="240" w:lineRule="auto"/>
        <w:jc w:val="center"/>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Порядок использования бюджетных ассигнований дорожного фонда муниципального образования «Муниципальный округ Юкаменский район Удмуртской Республики»</w:t>
      </w:r>
    </w:p>
    <w:p w:rsidR="00512F5F" w:rsidRPr="00512F5F" w:rsidRDefault="00512F5F" w:rsidP="00512F5F">
      <w:pPr>
        <w:spacing w:after="0" w:line="240" w:lineRule="auto"/>
        <w:ind w:left="720"/>
        <w:rPr>
          <w:rFonts w:ascii="Times New Roman" w:eastAsiaTheme="minorEastAsia" w:hAnsi="Times New Roman" w:cs="Times New Roman"/>
          <w:sz w:val="28"/>
          <w:szCs w:val="28"/>
          <w:lang w:eastAsia="ru-RU"/>
        </w:rPr>
      </w:pP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3.1 Средства дорожного фонда направляются на дорожную деятельность в отношении автомобильных дорог общего пользования местного значения муниципального образования «Муниципальный округ Юкаменский район Удмуртской Республики».</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3.2 К целевым направлениям расходов дорожного фонда относятся:</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выполнение работ по капитальному ремонту, ремонту и содержанию автомобильных дорог общего пользования муниципального образования «Муниципальный округ Юкаменский район Удмуртской Республики» и искусственных сооружений на них (включая разработку проектной документации и проведение необходимых экспертиз);</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проектирование и строительство (реконструкция) автомобильных дорог общего пользования местного значения (включая разработку документации по планировке территории в целях размещения автомобильных дорог, инженерные изыскания, разработку проектной документации, проведение необходимых экспертиз, выкуп земельных участков и подготовку территории строительства);</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xml:space="preserve">- обустройство автомобильных дорог общего пользования местного значения муниципального образования «Муниципальный округ Юкаменский </w:t>
      </w:r>
      <w:r w:rsidRPr="00512F5F">
        <w:rPr>
          <w:rFonts w:ascii="Times New Roman" w:eastAsiaTheme="minorEastAsia" w:hAnsi="Times New Roman" w:cs="Times New Roman"/>
          <w:sz w:val="28"/>
          <w:szCs w:val="28"/>
          <w:lang w:eastAsia="ru-RU"/>
        </w:rPr>
        <w:lastRenderedPageBreak/>
        <w:t>район Удмуртской Республики» в целях повышения безопасности дорожного движения;</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инвентаризация, паспортизация, проведение кадастровых работ, регистрация прав в отношении земельных участков, занимаемых автомобильными дорогами местного значения муниципального образования «Муниципальный округ Юкаменский район Удмуртской Республики», дорожными сооружениями и другими объектами недвижимости, используемыми в дорожной деятельности, аренда, выкуп земельных участков, объектов недвижимости, используемых в дорожной деятельности, возмещение их стоимости;</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приобретение дорожно-эксплуатационной техники и другого имущества, необходимого для ремонта и содержания автомобильных дорог общего пользования местного значения;</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осуществление иных мероприятий в отношении автомобильных дорог местного значения муниципального образования «Муниципальный округ Юкаменский район Удмуртской Республики» по исполнению нормативных правовых актов Совета депутатов муниципального образования «Муниципальный округ Юкаменский район Удмуртской Республики», Администрации муниципального образования «Муниципальный округ Юкаменский район Удмуртской Республики»;</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финансирование мероприятий дорожной деятельности в рамках целевых программ, действующих на территории муниципального образования «Муниципальный округ Юкаменский район Удмуртской Республики».</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xml:space="preserve">3.3 Главными распорядителями бюджетных средств дорожного фонда являются: </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Администрация муниципального образования «Муниципальный округ Юкаменский район Удмуртской Республики» (далее – администрация);</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Управление территориального развития Администрации муниципального образования «Муниципальный округ Юкаменский район Удмуртской Республики» (далее – Управление).</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3.4 Администрация, Управление в соответствии с действующим законодательством проводит работу по заключению и исполнению муниципальных контрактов на осуществление дорожной деятельности в отношении автомобильных дорог местного значения муниципального образования «Муниципальный округ Юкаменский район Удмуртской Республики».</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3.5 Расходование средств дорожного фонда осуществляется в пределах бюджетных ассигнований на основании показателей сводной бюджетной росписи и лимитов бюджетных обязательств, утвержденных в установленном порядке.</w:t>
      </w:r>
    </w:p>
    <w:p w:rsidR="00512F5F" w:rsidRPr="00512F5F" w:rsidRDefault="00512F5F" w:rsidP="00512F5F">
      <w:pPr>
        <w:autoSpaceDE w:val="0"/>
        <w:autoSpaceDN w:val="0"/>
        <w:adjustRightInd w:val="0"/>
        <w:spacing w:after="0" w:line="240" w:lineRule="auto"/>
        <w:ind w:firstLine="567"/>
        <w:jc w:val="both"/>
        <w:rPr>
          <w:rFonts w:ascii="Times New Roman" w:hAnsi="Times New Roman" w:cs="Times New Roman"/>
          <w:sz w:val="28"/>
          <w:szCs w:val="28"/>
        </w:rPr>
      </w:pPr>
      <w:r w:rsidRPr="00512F5F">
        <w:rPr>
          <w:rFonts w:ascii="Times New Roman" w:eastAsia="Times New Roman" w:hAnsi="Times New Roman" w:cs="Times New Roman"/>
          <w:sz w:val="28"/>
          <w:szCs w:val="28"/>
          <w:lang w:eastAsia="ru-RU"/>
        </w:rPr>
        <w:t xml:space="preserve">3.6 </w:t>
      </w:r>
      <w:r w:rsidRPr="00512F5F">
        <w:rPr>
          <w:rFonts w:ascii="Times New Roman" w:hAnsi="Times New Roman" w:cs="Times New Roman"/>
          <w:sz w:val="28"/>
          <w:szCs w:val="28"/>
        </w:rPr>
        <w:t xml:space="preserve">Перечень мероприятий по  автомобильным дорогам, подлежащих проектированию, строительству, реконструкции, капитальному ремонту, ремонту, перечень мероприятий по содержанию автомобильных дорог и </w:t>
      </w:r>
      <w:r w:rsidRPr="00512F5F">
        <w:rPr>
          <w:rFonts w:ascii="Times New Roman" w:hAnsi="Times New Roman" w:cs="Times New Roman"/>
          <w:sz w:val="28"/>
          <w:szCs w:val="28"/>
        </w:rPr>
        <w:lastRenderedPageBreak/>
        <w:t xml:space="preserve">элементов обустройства автомобильных дорог, подлежащих капитальному ремонту и ремонту, ежегодно формируется Администрацией </w:t>
      </w:r>
      <w:r w:rsidRPr="00512F5F">
        <w:rPr>
          <w:rFonts w:ascii="Times New Roman" w:eastAsia="Times New Roman" w:hAnsi="Times New Roman" w:cs="Times New Roman"/>
          <w:sz w:val="28"/>
          <w:szCs w:val="28"/>
          <w:lang w:eastAsia="ru-RU"/>
        </w:rPr>
        <w:t xml:space="preserve">муниципального образования «Муниципальный округ Юкаменский район Удмуртской Республики» </w:t>
      </w:r>
      <w:r w:rsidRPr="00512F5F">
        <w:rPr>
          <w:rFonts w:ascii="Times New Roman" w:hAnsi="Times New Roman" w:cs="Times New Roman"/>
          <w:sz w:val="28"/>
          <w:szCs w:val="28"/>
        </w:rPr>
        <w:t xml:space="preserve"> и утверждается в рамках муниципальных программ.</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3.7 Администрация муниципального образования «Муниципальный округ Юкаменский район Удмуртской Республики» обеспечивает целевое, эффективное и правомерное использование средств дорожного фонда.</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p>
    <w:p w:rsidR="00512F5F" w:rsidRPr="00512F5F" w:rsidRDefault="00512F5F" w:rsidP="00512F5F">
      <w:pPr>
        <w:spacing w:after="0" w:line="240" w:lineRule="auto"/>
        <w:ind w:left="720"/>
        <w:jc w:val="center"/>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xml:space="preserve">4.Отчет об использовании муниципального дорожного фонда муниципального образования «Муниципальный округ </w:t>
      </w:r>
      <w:r w:rsidRPr="00512F5F">
        <w:rPr>
          <w:rFonts w:ascii="Times New Roman" w:eastAsiaTheme="minorEastAsia" w:hAnsi="Times New Roman" w:cs="Times New Roman"/>
          <w:sz w:val="28"/>
          <w:szCs w:val="28"/>
          <w:lang w:eastAsia="ru-RU"/>
        </w:rPr>
        <w:br/>
        <w:t>Юкаменский район Удмуртской Республики»</w:t>
      </w: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p>
    <w:p w:rsidR="00512F5F" w:rsidRPr="00512F5F" w:rsidRDefault="00512F5F" w:rsidP="00512F5F">
      <w:pPr>
        <w:spacing w:after="0" w:line="240" w:lineRule="auto"/>
        <w:ind w:firstLine="567"/>
        <w:jc w:val="both"/>
        <w:rPr>
          <w:rFonts w:ascii="Times New Roman" w:eastAsiaTheme="minorEastAsia" w:hAnsi="Times New Roman" w:cs="Times New Roman"/>
          <w:sz w:val="28"/>
          <w:szCs w:val="28"/>
          <w:lang w:eastAsia="ru-RU"/>
        </w:rPr>
      </w:pPr>
      <w:r w:rsidRPr="00512F5F">
        <w:rPr>
          <w:rFonts w:ascii="Times New Roman" w:eastAsiaTheme="minorEastAsia" w:hAnsi="Times New Roman" w:cs="Times New Roman"/>
          <w:sz w:val="28"/>
          <w:szCs w:val="28"/>
          <w:lang w:eastAsia="ru-RU"/>
        </w:rPr>
        <w:t xml:space="preserve">4.1 Отчет об использовании бюджетных ассигнований дорожного фонда формируется в составе бюджетной отчётности об исполнении бюджета муниципального образования «Муниципальный округ Юкаменский район Удмуртской Республики» и предоставляется в Совет депутатов муниципального образования «Муниципальный округ Юкаменский район Удмуртской Республики» одновременно с годовым отчетом об исполнении бюджета муниципального образования «Муниципальный округ Юкаменский район Удмуртской Республики» и подлежит обязательному опубликованию и размещению на официальном сайте Администрации муниципального образования «Муниципальный округ Юкаменский район Удмуртской Республики» в сети «Интернет». </w:t>
      </w:r>
    </w:p>
    <w:p w:rsidR="00512F5F" w:rsidRPr="00512F5F" w:rsidRDefault="00512F5F" w:rsidP="00512F5F">
      <w:pPr>
        <w:tabs>
          <w:tab w:val="left" w:pos="6700"/>
        </w:tabs>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 </w:t>
      </w:r>
    </w:p>
    <w:p w:rsidR="00512F5F" w:rsidRPr="00512F5F" w:rsidRDefault="00512F5F" w:rsidP="00512F5F">
      <w:pPr>
        <w:spacing w:after="0" w:line="240" w:lineRule="auto"/>
        <w:jc w:val="both"/>
        <w:rPr>
          <w:sz w:val="24"/>
          <w:szCs w:val="24"/>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Pr="00512F5F" w:rsidRDefault="00512F5F" w:rsidP="00512F5F">
      <w:pPr>
        <w:spacing w:after="0" w:line="240" w:lineRule="auto"/>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
          <w:bCs/>
          <w:noProof/>
          <w:sz w:val="24"/>
          <w:szCs w:val="24"/>
          <w:lang w:eastAsia="ru-RU"/>
        </w:rPr>
        <w:lastRenderedPageBreak/>
        <w:drawing>
          <wp:anchor distT="0" distB="0" distL="114300" distR="114300" simplePos="0" relativeHeight="251694080" behindDoc="1" locked="0" layoutInCell="1" allowOverlap="1">
            <wp:simplePos x="0" y="0"/>
            <wp:positionH relativeFrom="margin">
              <wp:posOffset>2712720</wp:posOffset>
            </wp:positionH>
            <wp:positionV relativeFrom="margin">
              <wp:posOffset>-506730</wp:posOffset>
            </wp:positionV>
            <wp:extent cx="811530" cy="1338580"/>
            <wp:effectExtent l="0" t="0" r="7620" b="0"/>
            <wp:wrapThrough wrapText="bothSides">
              <wp:wrapPolygon edited="0">
                <wp:start x="0" y="0"/>
                <wp:lineTo x="0" y="21211"/>
                <wp:lineTo x="21296" y="21211"/>
                <wp:lineTo x="21296" y="0"/>
                <wp:lineTo x="0" y="0"/>
              </wp:wrapPolygon>
            </wp:wrapThrough>
            <wp:docPr id="19" name="Рисунок 19"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2F5F" w:rsidRPr="00512F5F" w:rsidRDefault="00512F5F" w:rsidP="00512F5F">
      <w:pPr>
        <w:keepNext/>
        <w:spacing w:after="0" w:line="240" w:lineRule="auto"/>
        <w:jc w:val="center"/>
        <w:outlineLvl w:val="0"/>
        <w:rPr>
          <w:rFonts w:ascii="Times New Roman" w:eastAsia="Times New Roman" w:hAnsi="Times New Roman" w:cs="Times New Roman"/>
          <w:b/>
          <w:sz w:val="20"/>
          <w:szCs w:val="28"/>
          <w:lang w:eastAsia="ru-RU"/>
        </w:rPr>
      </w:pPr>
    </w:p>
    <w:p w:rsidR="00512F5F" w:rsidRPr="00512F5F" w:rsidRDefault="00512F5F" w:rsidP="00512F5F">
      <w:pPr>
        <w:keepNext/>
        <w:spacing w:after="0" w:line="240" w:lineRule="auto"/>
        <w:jc w:val="center"/>
        <w:outlineLvl w:val="0"/>
        <w:rPr>
          <w:rFonts w:ascii="Times New Roman" w:eastAsia="Times New Roman" w:hAnsi="Times New Roman" w:cs="Times New Roman"/>
          <w:b/>
          <w:sz w:val="20"/>
          <w:szCs w:val="28"/>
          <w:lang w:eastAsia="ru-RU"/>
        </w:rPr>
      </w:pPr>
    </w:p>
    <w:p w:rsidR="00512F5F" w:rsidRPr="00512F5F" w:rsidRDefault="00512F5F" w:rsidP="00512F5F">
      <w:pPr>
        <w:widowControl w:val="0"/>
        <w:spacing w:after="0" w:line="240" w:lineRule="auto"/>
        <w:jc w:val="center"/>
        <w:rPr>
          <w:rFonts w:ascii="Times New Roman" w:eastAsia="Times New Roman" w:hAnsi="Times New Roman" w:cs="Times New Roman"/>
          <w:b/>
          <w:bCs/>
          <w:color w:val="000000"/>
          <w:sz w:val="23"/>
          <w:szCs w:val="23"/>
          <w:lang w:eastAsia="ru-RU"/>
        </w:rPr>
      </w:pPr>
    </w:p>
    <w:p w:rsidR="00512F5F" w:rsidRPr="00512F5F" w:rsidRDefault="00512F5F" w:rsidP="00512F5F">
      <w:pPr>
        <w:widowControl w:val="0"/>
        <w:spacing w:after="0" w:line="240" w:lineRule="auto"/>
        <w:rPr>
          <w:rFonts w:ascii="Times New Roman" w:eastAsia="Times New Roman" w:hAnsi="Times New Roman" w:cs="Times New Roman"/>
          <w:b/>
          <w:bCs/>
          <w:color w:val="000000"/>
          <w:sz w:val="23"/>
          <w:szCs w:val="23"/>
          <w:lang w:eastAsia="ru-RU"/>
        </w:rPr>
      </w:pPr>
    </w:p>
    <w:p w:rsidR="00512F5F" w:rsidRPr="00512F5F" w:rsidRDefault="00512F5F" w:rsidP="00512F5F">
      <w:pPr>
        <w:widowControl w:val="0"/>
        <w:spacing w:after="0" w:line="240" w:lineRule="auto"/>
        <w:jc w:val="center"/>
        <w:rPr>
          <w:rFonts w:ascii="Times New Roman" w:eastAsia="Times New Roman" w:hAnsi="Times New Roman" w:cs="Times New Roman"/>
          <w:b/>
          <w:bCs/>
          <w:color w:val="000000"/>
          <w:sz w:val="23"/>
          <w:szCs w:val="23"/>
          <w:lang w:eastAsia="ru-RU"/>
        </w:rPr>
      </w:pPr>
      <w:r w:rsidRPr="00512F5F">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12F5F" w:rsidRPr="00512F5F" w:rsidRDefault="00512F5F" w:rsidP="00512F5F">
      <w:pPr>
        <w:widowControl w:val="0"/>
        <w:spacing w:after="0" w:line="240" w:lineRule="auto"/>
        <w:jc w:val="center"/>
        <w:rPr>
          <w:rFonts w:ascii="Times New Roman" w:eastAsia="Times New Roman" w:hAnsi="Times New Roman" w:cs="Times New Roman"/>
          <w:b/>
          <w:bCs/>
          <w:color w:val="000000"/>
          <w:sz w:val="23"/>
          <w:szCs w:val="23"/>
          <w:lang w:eastAsia="ru-RU"/>
        </w:rPr>
      </w:pPr>
      <w:r w:rsidRPr="00512F5F">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12F5F" w:rsidRPr="00512F5F" w:rsidRDefault="00512F5F" w:rsidP="00512F5F">
      <w:pPr>
        <w:spacing w:after="0" w:line="240" w:lineRule="auto"/>
        <w:rPr>
          <w:rFonts w:ascii="Times New Roman" w:eastAsia="Times New Roman" w:hAnsi="Times New Roman" w:cs="Times New Roman"/>
          <w:sz w:val="20"/>
          <w:szCs w:val="20"/>
          <w:lang w:eastAsia="ru-RU"/>
        </w:rPr>
      </w:pPr>
    </w:p>
    <w:p w:rsidR="00512F5F" w:rsidRPr="00512F5F" w:rsidRDefault="00512F5F" w:rsidP="00512F5F">
      <w:pPr>
        <w:keepNext/>
        <w:spacing w:after="0" w:line="240" w:lineRule="auto"/>
        <w:jc w:val="center"/>
        <w:outlineLvl w:val="0"/>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РЕШЕНИЕ</w:t>
      </w:r>
    </w:p>
    <w:p w:rsidR="00512F5F" w:rsidRPr="00512F5F" w:rsidRDefault="00512F5F" w:rsidP="00512F5F">
      <w:pPr>
        <w:keepNext/>
        <w:spacing w:after="0" w:line="240" w:lineRule="auto"/>
        <w:jc w:val="center"/>
        <w:outlineLvl w:val="0"/>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jc w:val="center"/>
        <w:rPr>
          <w:rFonts w:ascii="Times New Roman" w:eastAsia="Times New Roman" w:hAnsi="Times New Roman" w:cs="Times New Roman"/>
          <w:b/>
          <w:bCs/>
          <w:sz w:val="28"/>
          <w:szCs w:val="28"/>
          <w:lang w:eastAsia="ru-RU"/>
        </w:rPr>
      </w:pPr>
      <w:r w:rsidRPr="00512F5F">
        <w:rPr>
          <w:rFonts w:ascii="Times New Roman" w:eastAsia="Times New Roman" w:hAnsi="Times New Roman" w:cs="Times New Roman"/>
          <w:b/>
          <w:bCs/>
          <w:sz w:val="28"/>
          <w:szCs w:val="28"/>
          <w:lang w:eastAsia="ru-RU"/>
        </w:rPr>
        <w:t>Об одобрении проекта трудового договора с Председателем</w:t>
      </w:r>
    </w:p>
    <w:p w:rsidR="00512F5F" w:rsidRPr="00512F5F" w:rsidRDefault="00512F5F" w:rsidP="00512F5F">
      <w:pPr>
        <w:spacing w:after="0" w:line="240" w:lineRule="auto"/>
        <w:jc w:val="center"/>
        <w:rPr>
          <w:rFonts w:ascii="Times New Roman" w:eastAsia="Times New Roman" w:hAnsi="Times New Roman" w:cs="Times New Roman"/>
          <w:b/>
          <w:bCs/>
          <w:sz w:val="28"/>
          <w:szCs w:val="28"/>
          <w:lang w:eastAsia="ru-RU"/>
        </w:rPr>
      </w:pPr>
      <w:r w:rsidRPr="00512F5F">
        <w:rPr>
          <w:rFonts w:ascii="Times New Roman" w:eastAsia="Times New Roman" w:hAnsi="Times New Roman" w:cs="Times New Roman"/>
          <w:b/>
          <w:bCs/>
          <w:sz w:val="28"/>
          <w:szCs w:val="28"/>
          <w:lang w:eastAsia="ru-RU"/>
        </w:rPr>
        <w:t xml:space="preserve"> Контрольно-счетного органа муниципального образования «Муниципальный округ Юкаменский район Удмуртской Республики»</w:t>
      </w:r>
    </w:p>
    <w:p w:rsidR="00512F5F" w:rsidRPr="00512F5F" w:rsidRDefault="00512F5F" w:rsidP="00512F5F">
      <w:pPr>
        <w:keepNext/>
        <w:spacing w:after="0" w:line="240" w:lineRule="auto"/>
        <w:jc w:val="center"/>
        <w:outlineLvl w:val="0"/>
        <w:rPr>
          <w:rFonts w:ascii="Times New Roman" w:eastAsia="Times New Roman" w:hAnsi="Times New Roman" w:cs="Times New Roman"/>
          <w:b/>
          <w:sz w:val="24"/>
          <w:szCs w:val="24"/>
          <w:lang w:eastAsia="ru-RU"/>
        </w:rPr>
      </w:pPr>
    </w:p>
    <w:p w:rsidR="00512F5F" w:rsidRPr="00512F5F" w:rsidRDefault="00512F5F" w:rsidP="00512F5F">
      <w:pPr>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Принято </w:t>
      </w:r>
    </w:p>
    <w:p w:rsidR="00512F5F" w:rsidRPr="00512F5F" w:rsidRDefault="00512F5F" w:rsidP="00512F5F">
      <w:pPr>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Советом депутатов муниципального образования </w:t>
      </w:r>
    </w:p>
    <w:p w:rsidR="00512F5F" w:rsidRPr="00512F5F" w:rsidRDefault="00512F5F" w:rsidP="00512F5F">
      <w:pPr>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«Муниципальный округ Юкаменский район                                        </w:t>
      </w:r>
    </w:p>
    <w:p w:rsidR="00512F5F" w:rsidRPr="00512F5F" w:rsidRDefault="00512F5F" w:rsidP="00512F5F">
      <w:pPr>
        <w:spacing w:after="0" w:line="240" w:lineRule="auto"/>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Удмуртской Республики» первого созыва                          17 февраля  2022 года</w:t>
      </w:r>
    </w:p>
    <w:p w:rsidR="00512F5F" w:rsidRPr="00512F5F" w:rsidRDefault="00512F5F" w:rsidP="00512F5F">
      <w:pPr>
        <w:spacing w:after="0" w:line="240" w:lineRule="auto"/>
        <w:jc w:val="center"/>
        <w:rPr>
          <w:rFonts w:ascii="Times New Roman" w:eastAsia="Times New Roman" w:hAnsi="Times New Roman" w:cs="Times New Roman"/>
          <w:bCs/>
          <w:sz w:val="28"/>
          <w:szCs w:val="28"/>
          <w:lang w:eastAsia="ru-RU"/>
        </w:rPr>
      </w:pPr>
    </w:p>
    <w:p w:rsidR="00512F5F" w:rsidRPr="00512F5F" w:rsidRDefault="00512F5F" w:rsidP="00512F5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В соответствии с Трудовым кодексом Российской Федерации, Федеральным законом от 06.10.2003 №131-ФЗ «Об общих принципах организации местного самоуправления в Российской Федерации»,  </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  </w:t>
      </w:r>
    </w:p>
    <w:p w:rsidR="00512F5F" w:rsidRPr="00512F5F" w:rsidRDefault="00512F5F" w:rsidP="00512F5F">
      <w:pPr>
        <w:spacing w:after="0" w:line="240" w:lineRule="auto"/>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Совет депутатов муниципального образования «Муниципальный округ Юкаменский район Удмуртской Республики» РЕШАЕТ:</w:t>
      </w:r>
    </w:p>
    <w:p w:rsidR="00512F5F" w:rsidRPr="00512F5F" w:rsidRDefault="00512F5F" w:rsidP="00512F5F">
      <w:pPr>
        <w:spacing w:after="0" w:line="240" w:lineRule="auto"/>
        <w:jc w:val="center"/>
        <w:rPr>
          <w:rFonts w:ascii="Times New Roman" w:eastAsia="Times New Roman" w:hAnsi="Times New Roman" w:cs="Times New Roman"/>
          <w:sz w:val="28"/>
          <w:szCs w:val="28"/>
          <w:lang w:eastAsia="ru-RU"/>
        </w:rPr>
      </w:pPr>
    </w:p>
    <w:p w:rsidR="00512F5F" w:rsidRPr="00512F5F" w:rsidRDefault="00512F5F" w:rsidP="00512F5F">
      <w:pPr>
        <w:keepNext/>
        <w:spacing w:after="0" w:line="240" w:lineRule="auto"/>
        <w:ind w:firstLine="567"/>
        <w:jc w:val="both"/>
        <w:outlineLvl w:val="3"/>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 Одобрить прилагаемый  проект трудового договора с Председателем Контрольно-счетного органа муниципального образования «Муниципальный округ Юкаменский район Удмуртской Республики» Феофилактовой Анной Ивановной.</w:t>
      </w:r>
    </w:p>
    <w:p w:rsidR="00512F5F" w:rsidRPr="00512F5F" w:rsidRDefault="00512F5F" w:rsidP="00512F5F">
      <w:pPr>
        <w:spacing w:after="0" w:line="240" w:lineRule="auto"/>
        <w:ind w:firstLine="567"/>
        <w:jc w:val="both"/>
        <w:rPr>
          <w:rFonts w:ascii="Times New Roman" w:eastAsia="Times New Roman" w:hAnsi="Times New Roman" w:cs="Times New Roman"/>
          <w:bCs/>
          <w:sz w:val="28"/>
          <w:szCs w:val="28"/>
          <w:lang w:eastAsia="ru-RU"/>
        </w:rPr>
      </w:pPr>
      <w:r w:rsidRPr="00512F5F">
        <w:rPr>
          <w:rFonts w:ascii="Times New Roman" w:eastAsia="Times New Roman" w:hAnsi="Times New Roman" w:cs="Times New Roman"/>
          <w:sz w:val="28"/>
          <w:szCs w:val="28"/>
          <w:lang w:eastAsia="ru-RU"/>
        </w:rPr>
        <w:t xml:space="preserve">2. Поручить Председателю </w:t>
      </w:r>
      <w:r w:rsidRPr="00512F5F">
        <w:rPr>
          <w:rFonts w:ascii="Times New Roman" w:eastAsia="Times New Roman" w:hAnsi="Times New Roman" w:cs="Times New Roman"/>
          <w:bCs/>
          <w:sz w:val="28"/>
          <w:szCs w:val="28"/>
          <w:lang w:eastAsia="ru-RU"/>
        </w:rPr>
        <w:t xml:space="preserve">Совета депутатов муниципального образования «Муниципальный округ Юкаменский район Удмуртской Республики» Абашеву Б.А. </w:t>
      </w:r>
      <w:r w:rsidRPr="00512F5F">
        <w:rPr>
          <w:rFonts w:ascii="Times New Roman" w:eastAsia="Times New Roman" w:hAnsi="Times New Roman" w:cs="Times New Roman"/>
          <w:sz w:val="28"/>
          <w:szCs w:val="28"/>
          <w:lang w:eastAsia="ru-RU"/>
        </w:rPr>
        <w:t>подписать трудовой договор с П</w:t>
      </w:r>
      <w:r w:rsidRPr="00512F5F">
        <w:rPr>
          <w:rFonts w:ascii="Times New Roman" w:eastAsia="Times New Roman" w:hAnsi="Times New Roman" w:cs="Times New Roman"/>
          <w:bCs/>
          <w:sz w:val="28"/>
          <w:szCs w:val="28"/>
          <w:lang w:eastAsia="ru-RU"/>
        </w:rPr>
        <w:t>редседателем Контрольно-счетного органа</w:t>
      </w:r>
      <w:r w:rsidRPr="00512F5F">
        <w:rPr>
          <w:rFonts w:ascii="Times New Roman" w:eastAsia="Times New Roman" w:hAnsi="Times New Roman" w:cs="Times New Roman"/>
          <w:sz w:val="28"/>
          <w:szCs w:val="28"/>
          <w:lang w:eastAsia="ru-RU"/>
        </w:rPr>
        <w:t xml:space="preserve"> муниципального образования </w:t>
      </w:r>
      <w:r w:rsidRPr="00512F5F">
        <w:rPr>
          <w:rFonts w:ascii="Times New Roman" w:eastAsia="Times New Roman" w:hAnsi="Times New Roman" w:cs="Times New Roman"/>
          <w:bCs/>
          <w:sz w:val="28"/>
          <w:szCs w:val="28"/>
          <w:lang w:eastAsia="ru-RU"/>
        </w:rPr>
        <w:t>«Муниципальный округ Юкаменский район Удмуртской Республики».</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3. Решение вступает в силу с момента его принятия и распространяется на правоотношения, возникшие с 12 января 2022 года.</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Председатель Совета депутатов муниципального образования </w:t>
      </w:r>
    </w:p>
    <w:p w:rsidR="00512F5F" w:rsidRPr="00512F5F" w:rsidRDefault="00512F5F" w:rsidP="00512F5F">
      <w:pPr>
        <w:spacing w:after="0" w:line="240" w:lineRule="auto"/>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«Муниципальный округ Юкаменский район Удмуртской Республики»             Б.А. Абашев</w:t>
      </w:r>
    </w:p>
    <w:p w:rsidR="00512F5F" w:rsidRPr="00512F5F" w:rsidRDefault="00512F5F" w:rsidP="00512F5F">
      <w:pPr>
        <w:spacing w:after="0" w:line="240" w:lineRule="auto"/>
        <w:jc w:val="both"/>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jc w:val="both"/>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 Юкаменское</w:t>
      </w:r>
    </w:p>
    <w:p w:rsidR="00512F5F" w:rsidRDefault="00512F5F" w:rsidP="00512F5F">
      <w:pPr>
        <w:spacing w:after="0" w:line="240" w:lineRule="auto"/>
        <w:jc w:val="both"/>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17 февраля 2022 года № 115</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p>
    <w:p w:rsidR="00512F5F" w:rsidRPr="00512F5F" w:rsidRDefault="00512F5F" w:rsidP="00512F5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lastRenderedPageBreak/>
        <w:t xml:space="preserve">Приложение </w:t>
      </w:r>
    </w:p>
    <w:p w:rsidR="00512F5F" w:rsidRPr="00512F5F" w:rsidRDefault="00512F5F" w:rsidP="00512F5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к решению Совета депутатов </w:t>
      </w:r>
    </w:p>
    <w:p w:rsidR="00512F5F" w:rsidRPr="00512F5F" w:rsidRDefault="00512F5F" w:rsidP="00512F5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муниципального образования </w:t>
      </w:r>
    </w:p>
    <w:p w:rsidR="00512F5F" w:rsidRPr="00512F5F" w:rsidRDefault="00512F5F" w:rsidP="00512F5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«Муниципальный округ</w:t>
      </w:r>
    </w:p>
    <w:p w:rsidR="00512F5F" w:rsidRPr="00512F5F" w:rsidRDefault="00512F5F" w:rsidP="00512F5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 Юкаменский район</w:t>
      </w:r>
    </w:p>
    <w:p w:rsidR="00512F5F" w:rsidRPr="00512F5F" w:rsidRDefault="00512F5F" w:rsidP="00512F5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 Удмуртской Республики»</w:t>
      </w:r>
    </w:p>
    <w:p w:rsidR="00512F5F" w:rsidRPr="00512F5F" w:rsidRDefault="00512F5F" w:rsidP="00512F5F">
      <w:pPr>
        <w:autoSpaceDE w:val="0"/>
        <w:autoSpaceDN w:val="0"/>
        <w:adjustRightInd w:val="0"/>
        <w:spacing w:after="0" w:line="240" w:lineRule="auto"/>
        <w:jc w:val="right"/>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 115 от 17.02.2022 года </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Проект трудового договора</w:t>
      </w:r>
    </w:p>
    <w:p w:rsidR="00512F5F" w:rsidRDefault="00512F5F" w:rsidP="00512F5F">
      <w:pPr>
        <w:spacing w:after="0" w:line="240" w:lineRule="auto"/>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 xml:space="preserve">с </w:t>
      </w:r>
      <w:r w:rsidRPr="00512F5F">
        <w:rPr>
          <w:rFonts w:ascii="Times New Roman" w:eastAsia="Times New Roman" w:hAnsi="Times New Roman" w:cs="Times New Roman"/>
          <w:b/>
          <w:bCs/>
          <w:sz w:val="28"/>
          <w:szCs w:val="28"/>
          <w:lang w:eastAsia="ru-RU"/>
        </w:rPr>
        <w:t xml:space="preserve">председателем Контрольно-счетного органа </w:t>
      </w:r>
      <w:r w:rsidRPr="00512F5F">
        <w:rPr>
          <w:rFonts w:ascii="Times New Roman" w:eastAsia="Times New Roman" w:hAnsi="Times New Roman" w:cs="Times New Roman"/>
          <w:b/>
          <w:sz w:val="28"/>
          <w:szCs w:val="28"/>
          <w:lang w:eastAsia="ru-RU"/>
        </w:rPr>
        <w:t>муниципального образования «Муниципальный округ Юкаменский район</w:t>
      </w:r>
    </w:p>
    <w:p w:rsidR="00512F5F" w:rsidRPr="00512F5F" w:rsidRDefault="00512F5F" w:rsidP="00512F5F">
      <w:pPr>
        <w:spacing w:after="0" w:line="240" w:lineRule="auto"/>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 xml:space="preserve"> Удмуртской Республики»</w:t>
      </w:r>
    </w:p>
    <w:p w:rsidR="00512F5F" w:rsidRPr="00512F5F" w:rsidRDefault="00512F5F" w:rsidP="00512F5F">
      <w:pPr>
        <w:spacing w:after="0" w:line="240" w:lineRule="auto"/>
        <w:jc w:val="center"/>
        <w:rPr>
          <w:rFonts w:ascii="Times New Roman" w:eastAsia="Times New Roman" w:hAnsi="Times New Roman" w:cs="Times New Roman"/>
          <w:b/>
          <w:sz w:val="24"/>
          <w:szCs w:val="24"/>
          <w:lang w:eastAsia="ru-RU"/>
        </w:rPr>
      </w:pP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с. Юкаменское </w:t>
      </w:r>
      <w:r w:rsidRPr="00512F5F">
        <w:rPr>
          <w:rFonts w:ascii="Times New Roman" w:eastAsia="Times New Roman" w:hAnsi="Times New Roman" w:cs="Times New Roman"/>
          <w:sz w:val="28"/>
          <w:szCs w:val="28"/>
          <w:lang w:eastAsia="ru-RU"/>
        </w:rPr>
        <w:tab/>
      </w:r>
      <w:r w:rsidRPr="00512F5F">
        <w:rPr>
          <w:rFonts w:ascii="Times New Roman" w:eastAsia="Times New Roman" w:hAnsi="Times New Roman" w:cs="Times New Roman"/>
          <w:sz w:val="28"/>
          <w:szCs w:val="28"/>
          <w:lang w:eastAsia="ru-RU"/>
        </w:rPr>
        <w:tab/>
      </w:r>
      <w:r w:rsidRPr="00512F5F">
        <w:rPr>
          <w:rFonts w:ascii="Times New Roman" w:eastAsia="Times New Roman" w:hAnsi="Times New Roman" w:cs="Times New Roman"/>
          <w:sz w:val="28"/>
          <w:szCs w:val="28"/>
          <w:lang w:eastAsia="ru-RU"/>
        </w:rPr>
        <w:tab/>
      </w:r>
      <w:r w:rsidRPr="00512F5F">
        <w:rPr>
          <w:rFonts w:ascii="Times New Roman" w:eastAsia="Times New Roman" w:hAnsi="Times New Roman" w:cs="Times New Roman"/>
          <w:sz w:val="28"/>
          <w:szCs w:val="28"/>
          <w:lang w:eastAsia="ru-RU"/>
        </w:rPr>
        <w:tab/>
      </w:r>
      <w:r w:rsidRPr="00512F5F">
        <w:rPr>
          <w:rFonts w:ascii="Times New Roman" w:eastAsia="Times New Roman" w:hAnsi="Times New Roman" w:cs="Times New Roman"/>
          <w:sz w:val="28"/>
          <w:szCs w:val="28"/>
          <w:lang w:eastAsia="ru-RU"/>
        </w:rPr>
        <w:tab/>
      </w:r>
      <w:r w:rsidRPr="00512F5F">
        <w:rPr>
          <w:rFonts w:ascii="Times New Roman" w:eastAsia="Times New Roman" w:hAnsi="Times New Roman" w:cs="Times New Roman"/>
          <w:sz w:val="28"/>
          <w:szCs w:val="28"/>
          <w:lang w:eastAsia="ru-RU"/>
        </w:rPr>
        <w:tab/>
        <w:t xml:space="preserve">               ___________20______г.</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   Совет депутатов муниципального образования «Муниципальный округ Юкаменский район Удмуртской Республики» в лице, Абашева Булата Азатовича, Председателя Совета депутатов муниципального образования «Муниципальный округ Юкаменский район Удмуртской Республики», действующего на основании Устава муниципального образования «Муниципальный округ Юкаменский район Удмуртской Республики», именуемый в дальнейшем «Работодатель», с  одной  стороны  и  гражданка  Российской  Федерации Феофилактова Аннат Ивановна, назначенная на должность Председателя Контрольно-счетного органа муниципального образования «Муниципальный округ Юкаменский район Удмуртской Республики» решением Совета депутатов муниципального образования «Муниципальный округ Юкаменский район Удмуртской Республики» от 23.12.2021 № 74 «О назначении на должность Председателя Контрольно-счетного органа муниципального образования «Муниципальный округ Юкаменский район Удмуртской Республики», именуемый в дальнейшем «Работник», с другой стороны заключили настоящий трудовой договор о нижеследующем:</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Статья 1. Общие положения</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1. Работник Феофилактова Анна Ивановна назначена на должность Председателя Контрольно-счетного органа муниципального образования «Муниципальный округ Юкаменский район Удмуртской Республики» для выполнения следующих полномочий: </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 организация и осуществление контроля за законностью и эффективностью использования средств  бюджета муниципального округа, а также иных средств в случаях, предусмотренных законодательством Российской Федерации;</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lastRenderedPageBreak/>
        <w:t>2) экспертиза проектов бюджета муниципального округа, проверка и анализ обоснованности его показателей;</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3) внешняя проверка годового отчета об исполнении бюджета муниципального округа;</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4) проведение аудита в сфере закупок товаров, работ и услуг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5) оценка эффективности формирования муниципальной собственности муниципального округа, управления и распоряжения такой собственностью и контроль за соблюдением установленного порядка формирования такой собственности, управления и распоряжения такой собственностью (включая исключительные права на результаты интеллектуальной деятельности);</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6) оценка эффективности предоставления налоговых и иных льгот и преимуществ, бюджетных кредитов за счет средств бюджета муниципального округа,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бюджета муниципального округа и имущества, находящегося в муниципальной собственности муниципального округа;</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7) экспертиза проектов муниципальных правовых актов в части, касающейся расходных обязательств муниципального округа, экспертиза проектов муниципальных правовых актов, приводящих к изменению доходов  бюджета муниципального округа, а также муниципальных программ (проектов муниципальных программ);</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8) анализ и мониторинг бюджетного процесса в муниципальном округе, в том числе подготовка предложений по устранению выявленных отклонений в бюджетном процессе и совершенствованию бюджетного законодательства Российской Федерации;</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9) проведение оперативного анализа исполнения и контроля за организацией исполнения бюджета муниципального округа в текущем финансовом году, ежеквартальное представление информации о ходе исполнения бюджета муниципального округа, о результатах проведенных контрольных и экспертно-аналитических мероприятий в Совет депутатов муниципального округа и Главе муниципального округа;</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10) осуществление контроля за состоянием муниципального внутреннего и внешнего долга;</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11) оценка реализуемости, рисков и результатов достижения целей социально-экономического развития муниципального округа, предусмотренных документами стратегического планирования муниципального округа, в пределах компетенции контрольно-счетного органа муниципального округа;</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lastRenderedPageBreak/>
        <w:t>12) участие в пределах полномочий в мероприятиях, направленных на противодействие коррупции;</w:t>
      </w:r>
    </w:p>
    <w:p w:rsidR="00512F5F" w:rsidRPr="00512F5F" w:rsidRDefault="00512F5F" w:rsidP="00512F5F">
      <w:pPr>
        <w:tabs>
          <w:tab w:val="left" w:pos="1892"/>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13) иные полномочия в сфере внешнего муниципального финансового контроля, установленные федеральными законами, законами Удмуртской Республики, Уставом и нормативными правовыми актами Совета депутатов муниципального округа.</w:t>
      </w:r>
    </w:p>
    <w:p w:rsidR="00512F5F" w:rsidRPr="00512F5F" w:rsidRDefault="00512F5F" w:rsidP="00512F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2. Трудовой договор  в соответствии с Федеральным законом от 06.10.2003 №131-ФЗ «Об общих принципах организации местного самоуправления в Российской Федерации» заключается  с 12 января 2022 года  сроком на 5 лет.</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Настоящий  договор является договором по основной работе.</w:t>
      </w:r>
    </w:p>
    <w:p w:rsidR="00512F5F" w:rsidRPr="00512F5F" w:rsidRDefault="00512F5F" w:rsidP="00512F5F">
      <w:pPr>
        <w:spacing w:after="0" w:line="240" w:lineRule="auto"/>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Статья 2. Права и обязанности Работника</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1. Работник имеет права и несет обязанности по решению вопросов в соответствии с полномочиями, возложенными на него. </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2. Работник обязан:</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обеспечивать поддержку конституционного строя и соблюдение Конституции Российской Федерации и Конституции Удмуртской Республики, реализацию федеральных законов и законов Удмуртской Республики, правовых актов органов местного самоуправления и должностных лиц местного самоуправления;</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добросовестно исполнять должностные обязанности;</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обеспечивать соблюдение и защиту прав и законных интересов граждан;</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своевременно рассматривать обращения граждан, предприятий, учреждений и организаций, разрешать их в пределах своих полномочий;</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поддерживать уровень квалификации, достаточный для исполнения должностных обязанностей;</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хранить государственную, служебную и иную охраняемую законом тайну, а также не разглашать ставшие ему известными в связи с исполнением должностных обязанностей сведения, затрагивающие частную жизнь, честь и достоинство граждан;</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при прекращении полномочий возвратить все документы, содержащие служебную информацию;</w:t>
      </w:r>
    </w:p>
    <w:p w:rsidR="00512F5F" w:rsidRPr="00512F5F" w:rsidRDefault="00512F5F" w:rsidP="00512F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соблюдать установленные ограничения, выполнять обязательства, не нарушать запреты, которые установлены федеральными законами;</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исполнять иные обязанности, касающиеся исполнения возложенных полномочий, предусмотренные федеральным законодательством, законодательством Удмуртской Республики, Уставом и иными муниципальными правовыми актами.</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3. Работник имеет право на:</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ознакомление с документами, определяющими его права и обязанности по занимаемой должности, критерии оценки качества работы и условия </w:t>
      </w:r>
      <w:r w:rsidRPr="00512F5F">
        <w:rPr>
          <w:rFonts w:ascii="Times New Roman" w:eastAsia="Times New Roman" w:hAnsi="Times New Roman" w:cs="Times New Roman"/>
          <w:sz w:val="28"/>
          <w:szCs w:val="28"/>
          <w:lang w:eastAsia="ru-RU"/>
        </w:rPr>
        <w:lastRenderedPageBreak/>
        <w:t>продвижения по службе, а также на организационно- технические условия, необходимые для исполнения им должностных обязанностей;</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запрос и получение в установленном порядке информации и материалов, необходимых для исполнения должностных обязанностей;</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посещение в установленном порядке для исполнения должностных обязанностей предприятий, учреждений и организаций, расположенных на территории муниципального образования, независимо от их организационно-правовых форм;</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принятие решений и участие в их подготовке в соответствии с должностными обязанностями;</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увеличение денежного содержания с учетом результатов его деятельности, стажа работы и уровня квалификации;</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защиту своих персональных данных;</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ознакомление со всеми материалами своего личного дела, отзывами о своей деятельности и другими документами до внесения их в личное дело, приобщение к личному делу своих объяснений;</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переподготовку (переквалификацию) и повышение квалификации за счет средств бюджета муниципального округа;</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проведение по его требованию служебного расследования для опровержения сведений, порочащих его честь и достоинство;</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иные права, касающиеся исполнения возложенных полномочий, предусмотренные федеральным законодательством, законодательством Удмуртской Республики, Уставом и иными муниципальными правовыми актами.</w:t>
      </w: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Статья 3. Права и обязанности Работодателя</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 Работодатель имеет право:</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требовать от Работника исполнения должностных обязанностей, возложенных на него настоящим трудовым договором;</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привлекать Работника к дисциплинарной ответственности;</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поощрять Работника за безупречное и эффективное исполнение должностных обязанностей;</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реализовывать иные права, предусмотренные законодательством Российской Федерации и законодательством Удмуртской Республики и иными нормативными правовыми актами.</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2. Работодатель обязан:</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предоставить Работнику работу, обусловленную настоящим трудовым договором;</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обеспечить Работнику организационно-технические условия, необходимые для исполнения должностных обязанностей;</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исполнять иные обязанности, предусмотренные законодательством Российской Федерации и законодательством Удмуртской Республики и иными нормативными правовыми актами.</w:t>
      </w:r>
    </w:p>
    <w:p w:rsidR="00512F5F" w:rsidRPr="00512F5F" w:rsidRDefault="00512F5F" w:rsidP="00512F5F">
      <w:pPr>
        <w:spacing w:after="0" w:line="240" w:lineRule="auto"/>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lastRenderedPageBreak/>
        <w:t>Статья 4. Режим работы и отдыха Работника</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ind w:firstLine="454"/>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 Режим труда и отдыха в соответствии с действующим законодательством и локальными нормативными актами (в соответствии  с Правилами внутреннего распорядка). Рабочий день – ненормированный.</w:t>
      </w:r>
    </w:p>
    <w:p w:rsidR="00512F5F" w:rsidRPr="00512F5F" w:rsidRDefault="00512F5F" w:rsidP="00512F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2. Работнику предоставляется ежегодный основной отпуск в количестве 28 календарных дней и дополнительный оплачиваемый отпуск в количестве 17 календарных дней.</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Статья 5. Денежное содержание Работника</w:t>
      </w:r>
    </w:p>
    <w:p w:rsidR="00512F5F" w:rsidRPr="00512F5F" w:rsidRDefault="00512F5F" w:rsidP="00512F5F">
      <w:pPr>
        <w:spacing w:after="0" w:line="240" w:lineRule="auto"/>
        <w:ind w:firstLine="540"/>
        <w:jc w:val="both"/>
        <w:rPr>
          <w:rFonts w:ascii="Times New Roman" w:eastAsia="Times New Roman" w:hAnsi="Times New Roman" w:cs="Times New Roman"/>
          <w:color w:val="FF00FF"/>
          <w:sz w:val="28"/>
          <w:szCs w:val="28"/>
          <w:lang w:eastAsia="ru-RU"/>
        </w:rPr>
      </w:pP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 Работнику устанавливается денежное содержание:</w:t>
      </w:r>
    </w:p>
    <w:p w:rsidR="00512F5F" w:rsidRPr="00512F5F" w:rsidRDefault="00512F5F" w:rsidP="00512F5F">
      <w:pPr>
        <w:keepNext/>
        <w:spacing w:after="0" w:line="240" w:lineRule="auto"/>
        <w:ind w:firstLine="567"/>
        <w:jc w:val="both"/>
        <w:outlineLvl w:val="3"/>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должностной оклад в размере _______ рублей;</w:t>
      </w:r>
    </w:p>
    <w:p w:rsidR="00512F5F" w:rsidRPr="00512F5F" w:rsidRDefault="00512F5F" w:rsidP="00512F5F">
      <w:pPr>
        <w:keepNext/>
        <w:spacing w:after="0" w:line="240" w:lineRule="auto"/>
        <w:ind w:firstLine="567"/>
        <w:jc w:val="both"/>
        <w:outlineLvl w:val="3"/>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ежемесячную надбавку к должностному окладу за особые условия исполнения полномочий в муниципальном районе в размере ______% должностного оклада;</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ежемесячную надбавку к должностному окладу за специальный режим работы в размере ______% должностного оклада;</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ежемесячную надбавку к должностному окладу за выслугу лет в размере _____% должностного оклада;</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ежемесячную премию в размере до ______% должностного оклада;</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ежемесячное денежное поощрение в размере _____% должностного оклада.</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2. Работнику выплачивается единовременная выплата при предоставлении основного ежегодного оплачиваемого отпуска в размере двух должностных окладов и материальная помощь в размере двух должностных окладов в год на основании распоряжения председателя Совета депутатов муниципального образования «Муниципальный округ Юкаменский район Удмуртской Республики».</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3. Работнику выплачивается заработная плата в сроки установленные правилами внутреннего трудового распорядка. При совпадении дня выплаты с выходным или нерабочим праздничным днем выплата заработной платы производится накануне этого дня.</w:t>
      </w:r>
    </w:p>
    <w:p w:rsidR="00512F5F" w:rsidRPr="00512F5F" w:rsidRDefault="00512F5F" w:rsidP="00512F5F">
      <w:pPr>
        <w:spacing w:after="0" w:line="240" w:lineRule="auto"/>
        <w:ind w:firstLine="540"/>
        <w:jc w:val="both"/>
        <w:rPr>
          <w:rFonts w:ascii="Times New Roman" w:eastAsia="Times New Roman" w:hAnsi="Times New Roman" w:cs="Times New Roman"/>
          <w:spacing w:val="-6"/>
          <w:sz w:val="28"/>
          <w:szCs w:val="28"/>
          <w:lang w:eastAsia="ru-RU"/>
        </w:rPr>
      </w:pPr>
      <w:r w:rsidRPr="00512F5F">
        <w:rPr>
          <w:rFonts w:ascii="Times New Roman" w:eastAsia="Times New Roman" w:hAnsi="Times New Roman" w:cs="Times New Roman"/>
          <w:sz w:val="28"/>
          <w:szCs w:val="28"/>
          <w:lang w:eastAsia="ru-RU"/>
        </w:rPr>
        <w:t xml:space="preserve">4. </w:t>
      </w:r>
      <w:r w:rsidRPr="00512F5F">
        <w:rPr>
          <w:rFonts w:ascii="Times New Roman" w:eastAsia="Times New Roman" w:hAnsi="Times New Roman" w:cs="Times New Roman"/>
          <w:spacing w:val="-6"/>
          <w:sz w:val="28"/>
          <w:szCs w:val="28"/>
          <w:lang w:eastAsia="ru-RU"/>
        </w:rPr>
        <w:t>Удержания из заработной платы производятся только в случаях, предусмотренных Трудовым кодексом Российской Федерации и иными федеральными законами.</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pacing w:val="-6"/>
          <w:sz w:val="28"/>
          <w:szCs w:val="28"/>
          <w:lang w:eastAsia="ru-RU"/>
        </w:rPr>
        <w:t xml:space="preserve">5. </w:t>
      </w:r>
      <w:r w:rsidRPr="00512F5F">
        <w:rPr>
          <w:rFonts w:ascii="Times New Roman" w:eastAsia="Times New Roman" w:hAnsi="Times New Roman" w:cs="Times New Roman"/>
          <w:sz w:val="28"/>
          <w:szCs w:val="28"/>
          <w:lang w:eastAsia="ru-RU"/>
        </w:rPr>
        <w:t>С суммы заработной платы и с иных  доходов  Работодатель уплачивает налоги в размерах и порядке, предусмотренных законодательством Российской Федерации.</w:t>
      </w: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Статья 6. Условия труда, социальные и иные гарантии Работника</w:t>
      </w: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ind w:firstLine="567"/>
        <w:jc w:val="both"/>
        <w:rPr>
          <w:rFonts w:ascii="Times New Roman" w:eastAsia="Times New Roman" w:hAnsi="Times New Roman" w:cs="Times New Roman"/>
          <w:color w:val="C00000"/>
          <w:sz w:val="28"/>
          <w:szCs w:val="28"/>
          <w:lang w:eastAsia="ru-RU"/>
        </w:rPr>
      </w:pPr>
      <w:r w:rsidRPr="00512F5F">
        <w:rPr>
          <w:rFonts w:ascii="Times New Roman" w:eastAsia="Times New Roman" w:hAnsi="Times New Roman" w:cs="Times New Roman"/>
          <w:sz w:val="28"/>
          <w:szCs w:val="28"/>
          <w:lang w:eastAsia="ru-RU"/>
        </w:rPr>
        <w:t>1. Условия труда на рабочем месте будут установлены по результатам проведения специальной оценки условий труда.</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lastRenderedPageBreak/>
        <w:t xml:space="preserve">2. Работнику предоставляются: персональный компьютер, стационарный телефон, канцелярские принадлежности. </w:t>
      </w:r>
    </w:p>
    <w:p w:rsidR="00512F5F" w:rsidRPr="00512F5F" w:rsidRDefault="00512F5F" w:rsidP="00512F5F">
      <w:pPr>
        <w:tabs>
          <w:tab w:val="num" w:pos="0"/>
        </w:tabs>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ab/>
        <w:t>3. Работнику по данной должности не предусмотрены средства охраны труда согласно типовым номам бесплатной выдачи специальной одежды, специальной обуви и другие средства индивидуальной защиты.</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4. Работодатель гарантирует Работнику:</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создание надлежащих условий работы для исполнения им должностных обязанностей;</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 xml:space="preserve">ознакомление с нормативными правовыми актами, регулирующими его права и обязанности; </w:t>
      </w:r>
    </w:p>
    <w:p w:rsidR="00512F5F" w:rsidRPr="00512F5F" w:rsidRDefault="00512F5F" w:rsidP="00512F5F">
      <w:pPr>
        <w:spacing w:after="0" w:line="240" w:lineRule="auto"/>
        <w:ind w:firstLine="567"/>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денежное содержание и иные выплаты в соответствии со статьей 5 настоящего трудового договора;</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ежегодный оплачиваемый отпуск, а также дополнительный оплачиваемый отпуск;</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переподготовка (переквалификация), повышение квалификации с сохранением денежного содержания на весь период обучения за счет средств местного бюджета;</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иные гарантии, предусмотренные федеральным законодательством, законодательством Удмуртской Республики, Уставом и иными муниципальными правовыми актами.</w:t>
      </w:r>
    </w:p>
    <w:p w:rsidR="00512F5F" w:rsidRPr="00512F5F" w:rsidRDefault="00512F5F" w:rsidP="00512F5F">
      <w:pPr>
        <w:spacing w:after="0" w:line="240" w:lineRule="auto"/>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Статья 7. Ответственность Работника</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 Работник несет ответственность перед муниципальным образованием «Муниципальный округ Юкаменский район Удмуртской Республики» за ненадлежащее осуществление полномочий в соответствии с законодательством.</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2. За неисполнение или ненадлежащее исполнение Работником возложенных на него обязанностей (должностной проступок), в том числе за несоблюдение ограничений, установленных федеральным законодательством, на Работника могут налагаться дисциплинарные взыскания, предусмотренные действующим законодательством.</w:t>
      </w:r>
    </w:p>
    <w:p w:rsidR="00512F5F" w:rsidRPr="00512F5F" w:rsidRDefault="00512F5F" w:rsidP="00512F5F">
      <w:pPr>
        <w:spacing w:after="0" w:line="240" w:lineRule="auto"/>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Статья 8. Изменение условий и расторжение</w:t>
      </w: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t>настоящего трудового договора</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 Изменения и дополнения могут быть внесены в настоящий трудовой договор по соглашению сторон и оформляются в виде письменных дополнительных соглашений, которые являются неотъемлемой частью настоящего трудового договора.</w:t>
      </w:r>
    </w:p>
    <w:p w:rsidR="00512F5F" w:rsidRPr="00512F5F" w:rsidRDefault="00512F5F" w:rsidP="00512F5F">
      <w:pPr>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2. Прекращение (расторжение) контракта с Работником производится по основаниям и в порядке, установленном законодательством.</w:t>
      </w:r>
    </w:p>
    <w:p w:rsid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p>
    <w:p w:rsid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p>
    <w:p w:rsid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p>
    <w:p w:rsidR="00512F5F" w:rsidRPr="00512F5F" w:rsidRDefault="00512F5F" w:rsidP="00512F5F">
      <w:pPr>
        <w:spacing w:after="0" w:line="240" w:lineRule="auto"/>
        <w:ind w:firstLine="540"/>
        <w:jc w:val="center"/>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b/>
          <w:sz w:val="28"/>
          <w:szCs w:val="28"/>
          <w:lang w:eastAsia="ru-RU"/>
        </w:rPr>
        <w:lastRenderedPageBreak/>
        <w:t>Статья 9. Заключительные положения</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1. Споры и разногласия по настоящему трудовому договору разрешаются по соглашению сторон, а в случае если согласие не достигнуто, - в порядке, предусмотренном законодательством Российской Федерации.</w:t>
      </w:r>
    </w:p>
    <w:p w:rsidR="00512F5F" w:rsidRPr="00512F5F" w:rsidRDefault="00512F5F" w:rsidP="00512F5F">
      <w:pPr>
        <w:spacing w:after="0" w:line="240" w:lineRule="auto"/>
        <w:ind w:firstLine="540"/>
        <w:jc w:val="both"/>
        <w:rPr>
          <w:rFonts w:ascii="Times New Roman" w:eastAsia="Times New Roman" w:hAnsi="Times New Roman" w:cs="Times New Roman"/>
          <w:sz w:val="28"/>
          <w:szCs w:val="28"/>
          <w:lang w:eastAsia="ru-RU"/>
        </w:rPr>
      </w:pPr>
      <w:r w:rsidRPr="00512F5F">
        <w:rPr>
          <w:rFonts w:ascii="Times New Roman" w:eastAsia="Times New Roman" w:hAnsi="Times New Roman" w:cs="Times New Roman"/>
          <w:sz w:val="28"/>
          <w:szCs w:val="28"/>
          <w:lang w:eastAsia="ru-RU"/>
        </w:rPr>
        <w:t>2. Настоящий трудовой договор составлен в двух экземплярах. Один экземпляр хранится в Совете депутатов  муниципального образования «Муниципальный округ Юкаменский район Удмуртской Республики», второй - у Работника. Оба экземпляра имеют одинаковую юридическую силу.</w:t>
      </w:r>
    </w:p>
    <w:p w:rsidR="00512F5F" w:rsidRPr="00512F5F" w:rsidRDefault="00512F5F" w:rsidP="00512F5F">
      <w:pPr>
        <w:spacing w:after="0" w:line="240" w:lineRule="auto"/>
        <w:ind w:firstLine="540"/>
        <w:jc w:val="both"/>
        <w:rPr>
          <w:rFonts w:ascii="Times New Roman" w:eastAsia="Times New Roman" w:hAnsi="Times New Roman" w:cs="Times New Roman"/>
          <w:sz w:val="24"/>
          <w:szCs w:val="24"/>
          <w:lang w:eastAsia="ru-RU"/>
        </w:rPr>
      </w:pPr>
    </w:p>
    <w:p w:rsidR="00512F5F" w:rsidRPr="00512F5F" w:rsidRDefault="00512F5F" w:rsidP="00512F5F">
      <w:pPr>
        <w:spacing w:after="0" w:line="240" w:lineRule="auto"/>
        <w:ind w:firstLine="540"/>
        <w:jc w:val="both"/>
        <w:rPr>
          <w:rFonts w:ascii="Times New Roman" w:eastAsia="Times New Roman" w:hAnsi="Times New Roman" w:cs="Times New Roman"/>
          <w:b/>
          <w:sz w:val="24"/>
          <w:szCs w:val="24"/>
          <w:lang w:eastAsia="ru-RU"/>
        </w:rPr>
      </w:pPr>
      <w:r w:rsidRPr="00512F5F">
        <w:rPr>
          <w:rFonts w:ascii="Times New Roman" w:eastAsia="Times New Roman" w:hAnsi="Times New Roman" w:cs="Times New Roman"/>
          <w:b/>
          <w:sz w:val="24"/>
          <w:szCs w:val="24"/>
          <w:lang w:eastAsia="ru-RU"/>
        </w:rPr>
        <w:t xml:space="preserve">Работодатель                       </w:t>
      </w:r>
      <w:r w:rsidRPr="00512F5F">
        <w:rPr>
          <w:rFonts w:ascii="Times New Roman" w:eastAsia="Times New Roman" w:hAnsi="Times New Roman" w:cs="Times New Roman"/>
          <w:b/>
          <w:sz w:val="24"/>
          <w:szCs w:val="24"/>
          <w:lang w:eastAsia="ru-RU"/>
        </w:rPr>
        <w:tab/>
      </w:r>
      <w:r w:rsidRPr="00512F5F">
        <w:rPr>
          <w:rFonts w:ascii="Times New Roman" w:eastAsia="Times New Roman" w:hAnsi="Times New Roman" w:cs="Times New Roman"/>
          <w:b/>
          <w:sz w:val="24"/>
          <w:szCs w:val="24"/>
          <w:lang w:eastAsia="ru-RU"/>
        </w:rPr>
        <w:tab/>
      </w:r>
      <w:r w:rsidRPr="00512F5F">
        <w:rPr>
          <w:rFonts w:ascii="Times New Roman" w:eastAsia="Times New Roman" w:hAnsi="Times New Roman" w:cs="Times New Roman"/>
          <w:b/>
          <w:sz w:val="24"/>
          <w:szCs w:val="24"/>
          <w:lang w:eastAsia="ru-RU"/>
        </w:rPr>
        <w:tab/>
      </w:r>
      <w:r w:rsidRPr="00512F5F">
        <w:rPr>
          <w:rFonts w:ascii="Times New Roman" w:eastAsia="Times New Roman" w:hAnsi="Times New Roman" w:cs="Times New Roman"/>
          <w:b/>
          <w:sz w:val="24"/>
          <w:szCs w:val="24"/>
          <w:lang w:eastAsia="ru-RU"/>
        </w:rPr>
        <w:tab/>
        <w:t>Работник</w:t>
      </w:r>
    </w:p>
    <w:p w:rsidR="00512F5F" w:rsidRPr="00512F5F" w:rsidRDefault="00512F5F" w:rsidP="00512F5F">
      <w:pPr>
        <w:spacing w:after="0" w:line="240" w:lineRule="auto"/>
        <w:ind w:firstLine="540"/>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_______________________________    </w:t>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t>_______________________________</w:t>
      </w:r>
    </w:p>
    <w:p w:rsidR="00512F5F" w:rsidRPr="00512F5F" w:rsidRDefault="00512F5F" w:rsidP="00512F5F">
      <w:pPr>
        <w:spacing w:after="0" w:line="240" w:lineRule="auto"/>
        <w:ind w:firstLine="540"/>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           (Ф.И.О.)                          </w:t>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t>(Ф.И.О.)</w:t>
      </w:r>
    </w:p>
    <w:p w:rsidR="00512F5F" w:rsidRPr="00512F5F" w:rsidRDefault="00512F5F" w:rsidP="00512F5F">
      <w:pPr>
        <w:spacing w:after="0" w:line="240" w:lineRule="auto"/>
        <w:ind w:firstLine="540"/>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_______________________________    </w:t>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t>_______________________________</w:t>
      </w:r>
    </w:p>
    <w:p w:rsidR="00512F5F" w:rsidRPr="00512F5F" w:rsidRDefault="00512F5F" w:rsidP="00512F5F">
      <w:pPr>
        <w:spacing w:after="0" w:line="240" w:lineRule="auto"/>
        <w:ind w:firstLine="540"/>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            (дата)                            </w:t>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t>(дата)</w:t>
      </w:r>
    </w:p>
    <w:p w:rsidR="00512F5F" w:rsidRPr="00512F5F" w:rsidRDefault="00512F5F" w:rsidP="00512F5F">
      <w:pPr>
        <w:spacing w:after="0" w:line="240" w:lineRule="auto"/>
        <w:ind w:firstLine="540"/>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_______________________________    </w:t>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t>_______________________________</w:t>
      </w:r>
    </w:p>
    <w:p w:rsidR="00512F5F" w:rsidRPr="00512F5F" w:rsidRDefault="00512F5F" w:rsidP="00512F5F">
      <w:pPr>
        <w:spacing w:after="0" w:line="240" w:lineRule="auto"/>
        <w:ind w:firstLine="540"/>
        <w:jc w:val="both"/>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          (подпись)                        </w:t>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t xml:space="preserve">           (подпись)</w:t>
      </w:r>
    </w:p>
    <w:p w:rsidR="00512F5F" w:rsidRPr="00512F5F" w:rsidRDefault="00512F5F" w:rsidP="00512F5F">
      <w:pPr>
        <w:spacing w:after="0" w:line="240" w:lineRule="auto"/>
        <w:ind w:left="5040"/>
        <w:jc w:val="center"/>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     ИНН ____________________________</w:t>
      </w:r>
    </w:p>
    <w:p w:rsidR="00512F5F" w:rsidRPr="00512F5F" w:rsidRDefault="00512F5F" w:rsidP="00512F5F">
      <w:pPr>
        <w:spacing w:after="0" w:line="240" w:lineRule="auto"/>
        <w:ind w:firstLine="540"/>
        <w:jc w:val="both"/>
        <w:rPr>
          <w:rFonts w:ascii="Times New Roman" w:eastAsia="Times New Roman" w:hAnsi="Times New Roman" w:cs="Times New Roman"/>
          <w:sz w:val="24"/>
          <w:szCs w:val="24"/>
          <w:lang w:eastAsia="ru-RU"/>
        </w:rPr>
      </w:pPr>
    </w:p>
    <w:p w:rsidR="00512F5F" w:rsidRPr="00512F5F" w:rsidRDefault="00512F5F" w:rsidP="00512F5F">
      <w:pPr>
        <w:spacing w:after="0" w:line="240" w:lineRule="auto"/>
        <w:ind w:firstLine="540"/>
        <w:jc w:val="right"/>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t xml:space="preserve">                  </w:t>
      </w:r>
      <w:r w:rsidRPr="00512F5F">
        <w:rPr>
          <w:rFonts w:ascii="Times New Roman" w:eastAsia="Times New Roman" w:hAnsi="Times New Roman" w:cs="Times New Roman"/>
          <w:sz w:val="24"/>
          <w:szCs w:val="24"/>
          <w:lang w:eastAsia="ru-RU"/>
        </w:rPr>
        <w:tab/>
        <w:t>Паспорт серия ______ № ________</w:t>
      </w:r>
    </w:p>
    <w:p w:rsidR="00512F5F" w:rsidRPr="00512F5F" w:rsidRDefault="00512F5F" w:rsidP="00512F5F">
      <w:pPr>
        <w:spacing w:after="0" w:line="240" w:lineRule="auto"/>
        <w:ind w:firstLine="540"/>
        <w:jc w:val="right"/>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t>_______________________________</w:t>
      </w:r>
    </w:p>
    <w:p w:rsidR="00512F5F" w:rsidRPr="00512F5F" w:rsidRDefault="00512F5F" w:rsidP="00512F5F">
      <w:pPr>
        <w:spacing w:after="0" w:line="240" w:lineRule="auto"/>
        <w:ind w:firstLine="540"/>
        <w:jc w:val="right"/>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            </w:t>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r>
      <w:r w:rsidRPr="00512F5F">
        <w:rPr>
          <w:rFonts w:ascii="Times New Roman" w:eastAsia="Times New Roman" w:hAnsi="Times New Roman" w:cs="Times New Roman"/>
          <w:sz w:val="24"/>
          <w:szCs w:val="24"/>
          <w:lang w:eastAsia="ru-RU"/>
        </w:rPr>
        <w:tab/>
        <w:t>_______________________________</w:t>
      </w:r>
    </w:p>
    <w:p w:rsidR="00512F5F" w:rsidRPr="00512F5F" w:rsidRDefault="00512F5F" w:rsidP="00512F5F">
      <w:pPr>
        <w:spacing w:after="0" w:line="240" w:lineRule="auto"/>
        <w:ind w:firstLine="540"/>
        <w:jc w:val="right"/>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                                                         место регистрации:__________________</w:t>
      </w:r>
    </w:p>
    <w:p w:rsidR="00512F5F" w:rsidRPr="00512F5F" w:rsidRDefault="00512F5F" w:rsidP="00512F5F">
      <w:pPr>
        <w:spacing w:after="0" w:line="240" w:lineRule="auto"/>
        <w:ind w:firstLine="540"/>
        <w:jc w:val="right"/>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512F5F">
        <w:rPr>
          <w:rFonts w:ascii="Times New Roman" w:eastAsia="Times New Roman" w:hAnsi="Times New Roman" w:cs="Times New Roman"/>
          <w:sz w:val="24"/>
          <w:szCs w:val="24"/>
          <w:lang w:eastAsia="ru-RU"/>
        </w:rPr>
        <w:t>______________________________</w:t>
      </w:r>
    </w:p>
    <w:p w:rsidR="00512F5F" w:rsidRPr="00512F5F" w:rsidRDefault="00512F5F" w:rsidP="00512F5F">
      <w:pPr>
        <w:spacing w:after="0" w:line="240" w:lineRule="auto"/>
        <w:ind w:firstLine="540"/>
        <w:jc w:val="center"/>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512F5F">
        <w:rPr>
          <w:rFonts w:ascii="Times New Roman" w:eastAsia="Times New Roman" w:hAnsi="Times New Roman" w:cs="Times New Roman"/>
          <w:sz w:val="24"/>
          <w:szCs w:val="24"/>
          <w:lang w:eastAsia="ru-RU"/>
        </w:rPr>
        <w:t>место фактического проживания:</w:t>
      </w:r>
    </w:p>
    <w:p w:rsidR="00512F5F" w:rsidRPr="00512F5F" w:rsidRDefault="00512F5F" w:rsidP="00512F5F">
      <w:pPr>
        <w:spacing w:after="0" w:line="240" w:lineRule="auto"/>
        <w:ind w:firstLine="540"/>
        <w:jc w:val="center"/>
        <w:rPr>
          <w:rFonts w:ascii="Times New Roman" w:eastAsia="Times New Roman" w:hAnsi="Times New Roman" w:cs="Times New Roman"/>
          <w:sz w:val="24"/>
          <w:szCs w:val="24"/>
          <w:lang w:eastAsia="ru-RU"/>
        </w:rPr>
      </w:pPr>
      <w:r w:rsidRPr="00512F5F">
        <w:rPr>
          <w:rFonts w:ascii="Times New Roman" w:eastAsia="Times New Roman" w:hAnsi="Times New Roman" w:cs="Times New Roman"/>
          <w:sz w:val="24"/>
          <w:szCs w:val="24"/>
          <w:lang w:eastAsia="ru-RU"/>
        </w:rPr>
        <w:t xml:space="preserve">                                                                                        </w:t>
      </w: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Default="00512F5F" w:rsidP="002C71A9">
      <w:pPr>
        <w:spacing w:after="0" w:line="240" w:lineRule="auto"/>
        <w:rPr>
          <w:rFonts w:ascii="Times New Roman" w:hAnsi="Times New Roman" w:cs="Times New Roman"/>
          <w:sz w:val="28"/>
          <w:szCs w:val="28"/>
        </w:rPr>
      </w:pPr>
    </w:p>
    <w:p w:rsidR="00512F5F" w:rsidRPr="00512F5F" w:rsidRDefault="00512F5F" w:rsidP="00512F5F">
      <w:pPr>
        <w:spacing w:after="140"/>
        <w:rPr>
          <w:rFonts w:ascii="Times New Roman" w:eastAsia="Times New Roman" w:hAnsi="Times New Roman" w:cs="Times New Roman"/>
          <w:b/>
          <w:sz w:val="28"/>
          <w:szCs w:val="28"/>
          <w:lang w:eastAsia="ru-RU"/>
        </w:rPr>
      </w:pPr>
      <w:r w:rsidRPr="00512F5F">
        <w:rPr>
          <w:rFonts w:ascii="Times New Roman" w:eastAsia="Times New Roman" w:hAnsi="Times New Roman" w:cs="Times New Roman"/>
          <w:noProof/>
          <w:sz w:val="20"/>
          <w:szCs w:val="20"/>
          <w:lang w:eastAsia="ru-RU"/>
        </w:rPr>
        <w:lastRenderedPageBreak/>
        <w:drawing>
          <wp:anchor distT="0" distB="0" distL="114300" distR="114300" simplePos="0" relativeHeight="251696128" behindDoc="1" locked="0" layoutInCell="1" allowOverlap="1" wp14:anchorId="4A1FF807" wp14:editId="477AEF2C">
            <wp:simplePos x="0" y="0"/>
            <wp:positionH relativeFrom="margin">
              <wp:posOffset>2484120</wp:posOffset>
            </wp:positionH>
            <wp:positionV relativeFrom="margin">
              <wp:posOffset>-347345</wp:posOffset>
            </wp:positionV>
            <wp:extent cx="811530" cy="1338580"/>
            <wp:effectExtent l="0" t="0" r="0" b="0"/>
            <wp:wrapThrough wrapText="bothSides">
              <wp:wrapPolygon edited="0">
                <wp:start x="0" y="0"/>
                <wp:lineTo x="0" y="21211"/>
                <wp:lineTo x="21296" y="21211"/>
                <wp:lineTo x="21296" y="0"/>
                <wp:lineTo x="0" y="0"/>
              </wp:wrapPolygon>
            </wp:wrapThrough>
            <wp:docPr id="20" name="Рисунок 20"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12F5F" w:rsidRPr="00512F5F" w:rsidRDefault="00512F5F" w:rsidP="00512F5F">
      <w:pPr>
        <w:keepNext/>
        <w:spacing w:after="0" w:line="360" w:lineRule="auto"/>
        <w:jc w:val="center"/>
        <w:outlineLvl w:val="0"/>
        <w:rPr>
          <w:rFonts w:ascii="Calibri" w:eastAsia="Calibri" w:hAnsi="Calibri" w:cs="Times New Roman"/>
          <w:b/>
          <w:szCs w:val="28"/>
        </w:rPr>
      </w:pPr>
    </w:p>
    <w:p w:rsidR="00512F5F" w:rsidRPr="00512F5F" w:rsidRDefault="00512F5F" w:rsidP="00512F5F">
      <w:pPr>
        <w:keepNext/>
        <w:spacing w:after="0" w:line="360" w:lineRule="auto"/>
        <w:jc w:val="center"/>
        <w:outlineLvl w:val="0"/>
        <w:rPr>
          <w:rFonts w:ascii="Calibri" w:eastAsia="Calibri" w:hAnsi="Calibri" w:cs="Times New Roman"/>
          <w:b/>
          <w:szCs w:val="28"/>
        </w:rPr>
      </w:pPr>
    </w:p>
    <w:p w:rsidR="00512F5F" w:rsidRPr="00512F5F" w:rsidRDefault="00512F5F" w:rsidP="00512F5F">
      <w:pPr>
        <w:widowControl w:val="0"/>
        <w:spacing w:after="0" w:line="360" w:lineRule="auto"/>
        <w:jc w:val="center"/>
        <w:rPr>
          <w:rFonts w:ascii="Calibri" w:eastAsia="Calibri" w:hAnsi="Calibri" w:cs="Times New Roman"/>
          <w:b/>
          <w:bCs/>
          <w:color w:val="000000"/>
          <w:sz w:val="23"/>
          <w:szCs w:val="23"/>
        </w:rPr>
      </w:pPr>
    </w:p>
    <w:p w:rsidR="00512F5F" w:rsidRPr="00512F5F" w:rsidRDefault="00512F5F" w:rsidP="00512F5F">
      <w:pPr>
        <w:widowControl w:val="0"/>
        <w:spacing w:after="0" w:line="240" w:lineRule="auto"/>
        <w:jc w:val="center"/>
        <w:rPr>
          <w:rFonts w:ascii="Times New Roman" w:eastAsia="Calibri" w:hAnsi="Times New Roman" w:cs="Times New Roman"/>
          <w:b/>
          <w:bCs/>
          <w:color w:val="000000"/>
          <w:sz w:val="23"/>
          <w:szCs w:val="23"/>
        </w:rPr>
      </w:pPr>
      <w:r w:rsidRPr="00512F5F">
        <w:rPr>
          <w:rFonts w:ascii="Times New Roman" w:eastAsia="Calibri" w:hAnsi="Times New Roman" w:cs="Times New Roman"/>
          <w:b/>
          <w:bCs/>
          <w:color w:val="000000"/>
          <w:sz w:val="23"/>
          <w:szCs w:val="23"/>
        </w:rPr>
        <w:t xml:space="preserve">СОВЕТ ДЕПУТАТОВ МУНИЦИПАЛЬНОГО ОБРАЗОВАНИЯ «МУНИЦИПАЛЬНЫЙ ОКРУГ ЮКАМЕНСКИЙ РАЙОН УДМУРТСКОЙ РЕСПУБЛИКИ» </w:t>
      </w:r>
    </w:p>
    <w:p w:rsidR="00512F5F" w:rsidRPr="00512F5F" w:rsidRDefault="00512F5F" w:rsidP="00512F5F">
      <w:pPr>
        <w:widowControl w:val="0"/>
        <w:spacing w:after="0" w:line="240" w:lineRule="auto"/>
        <w:jc w:val="center"/>
        <w:rPr>
          <w:rFonts w:ascii="Times New Roman" w:eastAsia="Calibri" w:hAnsi="Times New Roman" w:cs="Times New Roman"/>
          <w:b/>
          <w:bCs/>
          <w:color w:val="000000"/>
          <w:sz w:val="23"/>
          <w:szCs w:val="23"/>
        </w:rPr>
      </w:pPr>
      <w:r w:rsidRPr="00512F5F">
        <w:rPr>
          <w:rFonts w:ascii="Times New Roman" w:eastAsia="Calibri" w:hAnsi="Times New Roman" w:cs="Times New Roman"/>
          <w:b/>
          <w:color w:val="000000"/>
          <w:sz w:val="23"/>
          <w:szCs w:val="23"/>
          <w:shd w:val="clear" w:color="auto" w:fill="FFFFFF"/>
        </w:rPr>
        <w:t>«УДМУРТ ЭЛЬКУНЫСЬ ЮКАМЕНСК ЁРОС МУНИЦИПАЛ ОКРУГ» МУНИЦИПАЛ КЫЛДЫТЭТЫСЬ ДЕПУТАТЪЁСЛЭН КЕНЕШСЫ</w:t>
      </w:r>
    </w:p>
    <w:p w:rsidR="00512F5F" w:rsidRPr="00512F5F" w:rsidRDefault="00512F5F" w:rsidP="00512F5F">
      <w:pPr>
        <w:spacing w:after="0" w:line="240" w:lineRule="auto"/>
        <w:rPr>
          <w:rFonts w:ascii="Times New Roman" w:eastAsia="Calibri" w:hAnsi="Times New Roman" w:cs="Times New Roman"/>
        </w:rPr>
      </w:pPr>
    </w:p>
    <w:p w:rsidR="00512F5F" w:rsidRPr="00512F5F" w:rsidRDefault="00512F5F" w:rsidP="00512F5F">
      <w:pPr>
        <w:keepNext/>
        <w:spacing w:after="0" w:line="240" w:lineRule="auto"/>
        <w:jc w:val="center"/>
        <w:outlineLvl w:val="0"/>
        <w:rPr>
          <w:rFonts w:ascii="Times New Roman" w:eastAsia="Calibri" w:hAnsi="Times New Roman" w:cs="Times New Roman"/>
          <w:b/>
          <w:sz w:val="24"/>
          <w:szCs w:val="24"/>
        </w:rPr>
      </w:pPr>
      <w:r w:rsidRPr="00512F5F">
        <w:rPr>
          <w:rFonts w:ascii="Times New Roman" w:eastAsia="Calibri" w:hAnsi="Times New Roman" w:cs="Times New Roman"/>
          <w:b/>
          <w:sz w:val="24"/>
          <w:szCs w:val="24"/>
        </w:rPr>
        <w:t>РЕШЕНИЕ</w:t>
      </w:r>
    </w:p>
    <w:p w:rsidR="00512F5F" w:rsidRPr="00512F5F" w:rsidRDefault="00512F5F" w:rsidP="00512F5F">
      <w:pPr>
        <w:keepNext/>
        <w:spacing w:after="0" w:line="240" w:lineRule="auto"/>
        <w:jc w:val="center"/>
        <w:outlineLvl w:val="0"/>
        <w:rPr>
          <w:rFonts w:ascii="Times New Roman" w:eastAsia="Calibri" w:hAnsi="Times New Roman" w:cs="Times New Roman"/>
          <w:b/>
          <w:sz w:val="24"/>
          <w:szCs w:val="24"/>
        </w:rPr>
      </w:pPr>
    </w:p>
    <w:p w:rsidR="00512F5F" w:rsidRPr="00512F5F" w:rsidRDefault="00512F5F" w:rsidP="00512F5F">
      <w:pPr>
        <w:spacing w:after="0" w:line="240" w:lineRule="auto"/>
        <w:jc w:val="center"/>
        <w:rPr>
          <w:rFonts w:ascii="Times New Roman" w:eastAsia="Calibri" w:hAnsi="Times New Roman" w:cs="Times New Roman"/>
          <w:b/>
          <w:sz w:val="24"/>
          <w:szCs w:val="24"/>
        </w:rPr>
      </w:pPr>
      <w:r w:rsidRPr="00512F5F">
        <w:rPr>
          <w:rFonts w:ascii="Times New Roman" w:eastAsia="Calibri" w:hAnsi="Times New Roman" w:cs="Times New Roman"/>
          <w:b/>
          <w:sz w:val="24"/>
          <w:szCs w:val="24"/>
        </w:rPr>
        <w:t>Об установлении должностного оклада ежемесячной надбавки к  должностному окладу за выслугу лет</w:t>
      </w:r>
    </w:p>
    <w:p w:rsidR="00512F5F" w:rsidRPr="00512F5F" w:rsidRDefault="00512F5F" w:rsidP="00512F5F">
      <w:pPr>
        <w:keepNext/>
        <w:spacing w:after="0" w:line="240" w:lineRule="auto"/>
        <w:jc w:val="center"/>
        <w:outlineLvl w:val="0"/>
        <w:rPr>
          <w:rFonts w:ascii="Times New Roman" w:eastAsia="Calibri" w:hAnsi="Times New Roman" w:cs="Times New Roman"/>
          <w:b/>
          <w:sz w:val="26"/>
          <w:szCs w:val="26"/>
        </w:rPr>
      </w:pPr>
    </w:p>
    <w:p w:rsidR="00512F5F" w:rsidRPr="00512F5F" w:rsidRDefault="00512F5F" w:rsidP="00512F5F">
      <w:pPr>
        <w:spacing w:after="0" w:line="240" w:lineRule="auto"/>
        <w:rPr>
          <w:rFonts w:ascii="Times New Roman" w:eastAsia="Calibri" w:hAnsi="Times New Roman" w:cs="Times New Roman"/>
          <w:sz w:val="26"/>
          <w:szCs w:val="26"/>
        </w:rPr>
      </w:pPr>
      <w:r w:rsidRPr="00512F5F">
        <w:rPr>
          <w:rFonts w:ascii="Times New Roman" w:eastAsia="Calibri" w:hAnsi="Times New Roman" w:cs="Times New Roman"/>
          <w:sz w:val="26"/>
          <w:szCs w:val="26"/>
        </w:rPr>
        <w:t xml:space="preserve">Принято </w:t>
      </w:r>
    </w:p>
    <w:p w:rsidR="00512F5F" w:rsidRPr="00512F5F" w:rsidRDefault="00512F5F" w:rsidP="00512F5F">
      <w:pPr>
        <w:spacing w:after="0" w:line="240" w:lineRule="auto"/>
        <w:rPr>
          <w:rFonts w:ascii="Times New Roman" w:eastAsia="Calibri" w:hAnsi="Times New Roman" w:cs="Times New Roman"/>
          <w:sz w:val="26"/>
          <w:szCs w:val="26"/>
        </w:rPr>
      </w:pPr>
      <w:r w:rsidRPr="00512F5F">
        <w:rPr>
          <w:rFonts w:ascii="Times New Roman" w:eastAsia="Calibri" w:hAnsi="Times New Roman" w:cs="Times New Roman"/>
          <w:sz w:val="26"/>
          <w:szCs w:val="26"/>
        </w:rPr>
        <w:t xml:space="preserve">Советом депутатов муниципального образования </w:t>
      </w:r>
    </w:p>
    <w:p w:rsidR="00512F5F" w:rsidRPr="00512F5F" w:rsidRDefault="00512F5F" w:rsidP="00512F5F">
      <w:pPr>
        <w:spacing w:after="0" w:line="240" w:lineRule="auto"/>
        <w:rPr>
          <w:rFonts w:ascii="Times New Roman" w:eastAsia="Calibri" w:hAnsi="Times New Roman" w:cs="Times New Roman"/>
          <w:sz w:val="26"/>
          <w:szCs w:val="26"/>
        </w:rPr>
      </w:pPr>
      <w:r w:rsidRPr="00512F5F">
        <w:rPr>
          <w:rFonts w:ascii="Times New Roman" w:eastAsia="Calibri" w:hAnsi="Times New Roman" w:cs="Times New Roman"/>
          <w:sz w:val="26"/>
          <w:szCs w:val="26"/>
        </w:rPr>
        <w:t xml:space="preserve">«Муниципальный округ Юкаменский район                                        </w:t>
      </w:r>
    </w:p>
    <w:p w:rsidR="00512F5F" w:rsidRPr="00512F5F" w:rsidRDefault="00512F5F" w:rsidP="00512F5F">
      <w:pPr>
        <w:spacing w:after="0" w:line="240" w:lineRule="auto"/>
        <w:rPr>
          <w:rFonts w:ascii="Times New Roman" w:eastAsia="Calibri" w:hAnsi="Times New Roman" w:cs="Times New Roman"/>
          <w:sz w:val="26"/>
          <w:szCs w:val="26"/>
        </w:rPr>
      </w:pPr>
      <w:r w:rsidRPr="00512F5F">
        <w:rPr>
          <w:rFonts w:ascii="Times New Roman" w:eastAsia="Calibri" w:hAnsi="Times New Roman" w:cs="Times New Roman"/>
          <w:sz w:val="26"/>
          <w:szCs w:val="26"/>
        </w:rPr>
        <w:t>Удмуртской Республики» первого созыва                          17 февраля  2022 года</w:t>
      </w:r>
    </w:p>
    <w:p w:rsidR="00512F5F" w:rsidRPr="00512F5F" w:rsidRDefault="00512F5F" w:rsidP="00512F5F">
      <w:pPr>
        <w:spacing w:after="0" w:line="240" w:lineRule="auto"/>
        <w:jc w:val="center"/>
        <w:rPr>
          <w:rFonts w:ascii="Times New Roman" w:eastAsia="Times New Roman" w:hAnsi="Times New Roman" w:cs="Times New Roman"/>
          <w:b/>
          <w:sz w:val="26"/>
          <w:szCs w:val="26"/>
          <w:lang w:eastAsia="ru-RU"/>
        </w:rPr>
      </w:pPr>
    </w:p>
    <w:p w:rsidR="00512F5F" w:rsidRPr="00512F5F" w:rsidRDefault="00512F5F" w:rsidP="00512F5F">
      <w:pPr>
        <w:spacing w:after="0" w:line="240" w:lineRule="auto"/>
        <w:ind w:firstLine="851"/>
        <w:jc w:val="both"/>
        <w:rPr>
          <w:rFonts w:ascii="Times New Roman" w:eastAsia="Times New Roman" w:hAnsi="Times New Roman" w:cs="Times New Roman"/>
          <w:sz w:val="26"/>
          <w:szCs w:val="26"/>
          <w:lang w:eastAsia="x-none"/>
        </w:rPr>
      </w:pPr>
      <w:r w:rsidRPr="00512F5F">
        <w:rPr>
          <w:rFonts w:ascii="Times New Roman" w:eastAsia="Times New Roman" w:hAnsi="Times New Roman" w:cs="Times New Roman"/>
          <w:sz w:val="26"/>
          <w:szCs w:val="26"/>
          <w:lang w:eastAsia="x-none"/>
        </w:rPr>
        <w:t>Руководствуясь Уставом</w:t>
      </w:r>
      <w:r w:rsidRPr="00512F5F">
        <w:rPr>
          <w:rFonts w:ascii="Times New Roman" w:eastAsia="Times New Roman" w:hAnsi="Times New Roman" w:cs="Times New Roman"/>
          <w:sz w:val="26"/>
          <w:szCs w:val="26"/>
          <w:lang w:val="x-none" w:eastAsia="x-none"/>
        </w:rPr>
        <w:t xml:space="preserve"> муниципального образования «</w:t>
      </w:r>
      <w:r w:rsidRPr="00512F5F">
        <w:rPr>
          <w:rFonts w:ascii="Times New Roman" w:eastAsia="Times New Roman" w:hAnsi="Times New Roman" w:cs="Times New Roman"/>
          <w:sz w:val="26"/>
          <w:szCs w:val="26"/>
          <w:lang w:eastAsia="x-none"/>
        </w:rPr>
        <w:t>Муниципальный округ Юкаменский</w:t>
      </w:r>
      <w:r w:rsidRPr="00512F5F">
        <w:rPr>
          <w:rFonts w:ascii="Times New Roman" w:eastAsia="Times New Roman" w:hAnsi="Times New Roman" w:cs="Times New Roman"/>
          <w:sz w:val="26"/>
          <w:szCs w:val="26"/>
          <w:lang w:val="x-none" w:eastAsia="x-none"/>
        </w:rPr>
        <w:t xml:space="preserve"> район</w:t>
      </w:r>
      <w:r w:rsidRPr="00512F5F">
        <w:rPr>
          <w:rFonts w:ascii="Times New Roman" w:eastAsia="Times New Roman" w:hAnsi="Times New Roman" w:cs="Times New Roman"/>
          <w:sz w:val="26"/>
          <w:szCs w:val="26"/>
          <w:lang w:eastAsia="x-none"/>
        </w:rPr>
        <w:t xml:space="preserve"> Удмуртской Республики</w:t>
      </w:r>
      <w:r w:rsidRPr="00512F5F">
        <w:rPr>
          <w:rFonts w:ascii="Times New Roman" w:eastAsia="Times New Roman" w:hAnsi="Times New Roman" w:cs="Times New Roman"/>
          <w:sz w:val="26"/>
          <w:szCs w:val="26"/>
          <w:lang w:val="x-none" w:eastAsia="x-none"/>
        </w:rPr>
        <w:t>»</w:t>
      </w:r>
      <w:r w:rsidRPr="00512F5F">
        <w:rPr>
          <w:rFonts w:ascii="Times New Roman" w:eastAsia="Times New Roman" w:hAnsi="Times New Roman" w:cs="Times New Roman"/>
          <w:sz w:val="26"/>
          <w:szCs w:val="26"/>
          <w:lang w:eastAsia="x-none"/>
        </w:rPr>
        <w:t>, П</w:t>
      </w:r>
      <w:r w:rsidRPr="00512F5F">
        <w:rPr>
          <w:rFonts w:ascii="Times New Roman" w:eastAsia="Times New Roman" w:hAnsi="Times New Roman" w:cs="Times New Roman"/>
          <w:sz w:val="26"/>
          <w:szCs w:val="26"/>
          <w:lang w:val="x-none" w:eastAsia="x-none"/>
        </w:rPr>
        <w:t>оложе</w:t>
      </w:r>
      <w:r w:rsidRPr="00512F5F">
        <w:rPr>
          <w:rFonts w:ascii="Times New Roman" w:eastAsia="Times New Roman" w:hAnsi="Times New Roman" w:cs="Times New Roman"/>
          <w:sz w:val="26"/>
          <w:szCs w:val="26"/>
          <w:lang w:eastAsia="x-none"/>
        </w:rPr>
        <w:t>нием</w:t>
      </w:r>
      <w:r w:rsidRPr="00512F5F">
        <w:rPr>
          <w:rFonts w:ascii="Times New Roman" w:eastAsia="Times New Roman" w:hAnsi="Times New Roman" w:cs="Times New Roman"/>
          <w:sz w:val="26"/>
          <w:szCs w:val="26"/>
          <w:lang w:val="x-none" w:eastAsia="x-none"/>
        </w:rPr>
        <w:t xml:space="preserve"> </w:t>
      </w:r>
      <w:r w:rsidRPr="00512F5F">
        <w:rPr>
          <w:rFonts w:ascii="Times New Roman" w:eastAsia="Times New Roman" w:hAnsi="Times New Roman" w:cs="Times New Roman"/>
          <w:sz w:val="26"/>
          <w:szCs w:val="26"/>
          <w:lang w:eastAsia="x-none"/>
        </w:rPr>
        <w:t xml:space="preserve"> </w:t>
      </w:r>
      <w:r w:rsidRPr="00512F5F">
        <w:rPr>
          <w:rFonts w:ascii="Times New Roman" w:eastAsia="Times New Roman" w:hAnsi="Times New Roman" w:cs="Times New Roman"/>
          <w:sz w:val="26"/>
          <w:szCs w:val="26"/>
          <w:lang w:val="x-none" w:eastAsia="x-none"/>
        </w:rPr>
        <w:t xml:space="preserve">об оплате труда </w:t>
      </w:r>
      <w:r w:rsidRPr="00512F5F">
        <w:rPr>
          <w:rFonts w:ascii="Times New Roman" w:eastAsia="Calibri" w:hAnsi="Times New Roman" w:cs="Times New Roman"/>
          <w:sz w:val="26"/>
          <w:szCs w:val="26"/>
          <w:lang w:val="x-none" w:eastAsia="x-none"/>
        </w:rPr>
        <w:t xml:space="preserve">выборных должностных лиц органов местного самоуправления </w:t>
      </w:r>
      <w:r w:rsidRPr="00512F5F">
        <w:rPr>
          <w:rFonts w:ascii="Times New Roman" w:eastAsia="Times New Roman" w:hAnsi="Times New Roman" w:cs="Times New Roman"/>
          <w:sz w:val="26"/>
          <w:szCs w:val="26"/>
          <w:lang w:val="x-none" w:eastAsia="x-none"/>
        </w:rPr>
        <w:t>муниципального образования «Муниципальный округ Юкаменский район Удмуртской Республики»</w:t>
      </w:r>
      <w:r w:rsidRPr="00512F5F">
        <w:rPr>
          <w:rFonts w:ascii="Times New Roman" w:eastAsia="Calibri" w:hAnsi="Times New Roman" w:cs="Times New Roman"/>
          <w:sz w:val="26"/>
          <w:szCs w:val="26"/>
          <w:lang w:val="x-none" w:eastAsia="x-none"/>
        </w:rPr>
        <w:t>, осуществляющих свои полномочия на постоянной основе</w:t>
      </w:r>
      <w:r w:rsidRPr="00512F5F">
        <w:rPr>
          <w:rFonts w:ascii="Times New Roman" w:eastAsia="Calibri" w:hAnsi="Times New Roman" w:cs="Times New Roman"/>
          <w:sz w:val="26"/>
          <w:szCs w:val="26"/>
          <w:lang w:eastAsia="x-none"/>
        </w:rPr>
        <w:t>, утвержденное ре</w:t>
      </w:r>
      <w:r w:rsidRPr="00512F5F">
        <w:rPr>
          <w:rFonts w:ascii="Times New Roman" w:eastAsia="Times New Roman" w:hAnsi="Times New Roman" w:cs="Times New Roman"/>
          <w:sz w:val="26"/>
          <w:szCs w:val="26"/>
          <w:lang w:eastAsia="x-none"/>
        </w:rPr>
        <w:t xml:space="preserve">шением Совета депутатов муниципального образования «Муниципальный округ Юкаменский район Удмуртской Республики» от 12.11.2021 г. № 44, </w:t>
      </w:r>
    </w:p>
    <w:p w:rsidR="00512F5F" w:rsidRPr="00512F5F" w:rsidRDefault="00512F5F" w:rsidP="00512F5F">
      <w:pPr>
        <w:spacing w:after="0" w:line="240" w:lineRule="auto"/>
        <w:jc w:val="both"/>
        <w:rPr>
          <w:rFonts w:ascii="Times New Roman" w:eastAsia="Times New Roman" w:hAnsi="Times New Roman" w:cs="Times New Roman"/>
          <w:sz w:val="26"/>
          <w:szCs w:val="26"/>
          <w:lang w:eastAsia="x-none"/>
        </w:rPr>
      </w:pPr>
    </w:p>
    <w:p w:rsidR="00512F5F" w:rsidRDefault="00512F5F" w:rsidP="00512F5F">
      <w:pPr>
        <w:spacing w:after="0" w:line="240" w:lineRule="auto"/>
        <w:jc w:val="center"/>
        <w:rPr>
          <w:rFonts w:ascii="Times New Roman" w:eastAsia="Times New Roman" w:hAnsi="Times New Roman" w:cs="Times New Roman"/>
          <w:b/>
          <w:sz w:val="26"/>
          <w:szCs w:val="26"/>
          <w:lang w:eastAsia="x-none"/>
        </w:rPr>
      </w:pPr>
      <w:r w:rsidRPr="00512F5F">
        <w:rPr>
          <w:rFonts w:ascii="Times New Roman" w:eastAsia="Times New Roman" w:hAnsi="Times New Roman" w:cs="Times New Roman"/>
          <w:b/>
          <w:sz w:val="26"/>
          <w:szCs w:val="26"/>
          <w:lang w:val="x-none" w:eastAsia="x-none"/>
        </w:rPr>
        <w:t>Совет депутатов</w:t>
      </w:r>
      <w:r w:rsidRPr="00512F5F">
        <w:rPr>
          <w:rFonts w:ascii="Times New Roman" w:eastAsia="Times New Roman" w:hAnsi="Times New Roman" w:cs="Times New Roman"/>
          <w:b/>
          <w:sz w:val="26"/>
          <w:szCs w:val="26"/>
          <w:lang w:eastAsia="x-none"/>
        </w:rPr>
        <w:t xml:space="preserve"> </w:t>
      </w:r>
      <w:r w:rsidRPr="00512F5F">
        <w:rPr>
          <w:rFonts w:ascii="Times New Roman" w:eastAsia="Times New Roman" w:hAnsi="Times New Roman" w:cs="Times New Roman"/>
          <w:b/>
          <w:sz w:val="26"/>
          <w:szCs w:val="26"/>
          <w:lang w:val="x-none" w:eastAsia="x-none"/>
        </w:rPr>
        <w:t>муниципального образования</w:t>
      </w:r>
      <w:r>
        <w:rPr>
          <w:rFonts w:ascii="Times New Roman" w:eastAsia="Times New Roman" w:hAnsi="Times New Roman" w:cs="Times New Roman"/>
          <w:b/>
          <w:sz w:val="26"/>
          <w:szCs w:val="26"/>
          <w:lang w:eastAsia="x-none"/>
        </w:rPr>
        <w:t xml:space="preserve"> </w:t>
      </w:r>
      <w:r w:rsidRPr="00512F5F">
        <w:rPr>
          <w:rFonts w:ascii="Times New Roman" w:eastAsia="Times New Roman" w:hAnsi="Times New Roman" w:cs="Times New Roman"/>
          <w:b/>
          <w:sz w:val="26"/>
          <w:szCs w:val="26"/>
          <w:lang w:val="x-none" w:eastAsia="x-none"/>
        </w:rPr>
        <w:t xml:space="preserve"> «</w:t>
      </w:r>
      <w:r w:rsidRPr="00512F5F">
        <w:rPr>
          <w:rFonts w:ascii="Times New Roman" w:eastAsia="Times New Roman" w:hAnsi="Times New Roman" w:cs="Times New Roman"/>
          <w:b/>
          <w:sz w:val="26"/>
          <w:szCs w:val="26"/>
          <w:lang w:eastAsia="x-none"/>
        </w:rPr>
        <w:t>Муниципальный округ Юкаменский</w:t>
      </w:r>
      <w:r w:rsidRPr="00512F5F">
        <w:rPr>
          <w:rFonts w:ascii="Times New Roman" w:eastAsia="Times New Roman" w:hAnsi="Times New Roman" w:cs="Times New Roman"/>
          <w:b/>
          <w:sz w:val="26"/>
          <w:szCs w:val="26"/>
          <w:lang w:val="x-none" w:eastAsia="x-none"/>
        </w:rPr>
        <w:t xml:space="preserve"> район</w:t>
      </w:r>
      <w:r w:rsidRPr="00512F5F">
        <w:rPr>
          <w:rFonts w:ascii="Times New Roman" w:eastAsia="Times New Roman" w:hAnsi="Times New Roman" w:cs="Times New Roman"/>
          <w:b/>
          <w:sz w:val="26"/>
          <w:szCs w:val="26"/>
          <w:lang w:eastAsia="x-none"/>
        </w:rPr>
        <w:t xml:space="preserve"> Удмуртской Республики</w:t>
      </w:r>
      <w:r w:rsidRPr="00512F5F">
        <w:rPr>
          <w:rFonts w:ascii="Times New Roman" w:eastAsia="Times New Roman" w:hAnsi="Times New Roman" w:cs="Times New Roman"/>
          <w:b/>
          <w:sz w:val="26"/>
          <w:szCs w:val="26"/>
          <w:lang w:val="x-none" w:eastAsia="x-none"/>
        </w:rPr>
        <w:t xml:space="preserve">» </w:t>
      </w:r>
      <w:r w:rsidRPr="00512F5F">
        <w:rPr>
          <w:rFonts w:ascii="Times New Roman" w:eastAsia="Times New Roman" w:hAnsi="Times New Roman" w:cs="Times New Roman"/>
          <w:b/>
          <w:sz w:val="26"/>
          <w:szCs w:val="26"/>
          <w:lang w:eastAsia="x-none"/>
        </w:rPr>
        <w:t>РЕШАЕТ</w:t>
      </w:r>
      <w:r w:rsidRPr="00512F5F">
        <w:rPr>
          <w:rFonts w:ascii="Times New Roman" w:eastAsia="Times New Roman" w:hAnsi="Times New Roman" w:cs="Times New Roman"/>
          <w:b/>
          <w:sz w:val="26"/>
          <w:szCs w:val="26"/>
          <w:lang w:val="x-none" w:eastAsia="x-none"/>
        </w:rPr>
        <w:t>:</w:t>
      </w:r>
    </w:p>
    <w:p w:rsidR="00512F5F" w:rsidRPr="00512F5F" w:rsidRDefault="00512F5F" w:rsidP="00512F5F">
      <w:pPr>
        <w:spacing w:after="0" w:line="240" w:lineRule="auto"/>
        <w:jc w:val="center"/>
        <w:rPr>
          <w:rFonts w:ascii="Times New Roman" w:eastAsia="Times New Roman" w:hAnsi="Times New Roman" w:cs="Times New Roman"/>
          <w:b/>
          <w:sz w:val="26"/>
          <w:szCs w:val="26"/>
          <w:lang w:eastAsia="x-none"/>
        </w:rPr>
      </w:pPr>
    </w:p>
    <w:p w:rsidR="00512F5F" w:rsidRPr="00512F5F" w:rsidRDefault="00512F5F" w:rsidP="00512F5F">
      <w:pPr>
        <w:numPr>
          <w:ilvl w:val="0"/>
          <w:numId w:val="23"/>
        </w:numPr>
        <w:spacing w:after="0" w:line="240" w:lineRule="auto"/>
        <w:ind w:left="0" w:firstLine="851"/>
        <w:jc w:val="both"/>
        <w:rPr>
          <w:rFonts w:ascii="Times New Roman" w:eastAsia="Calibri" w:hAnsi="Times New Roman" w:cs="Times New Roman"/>
          <w:sz w:val="26"/>
          <w:szCs w:val="26"/>
        </w:rPr>
      </w:pPr>
      <w:r w:rsidRPr="00512F5F">
        <w:rPr>
          <w:rFonts w:ascii="Times New Roman" w:eastAsia="Calibri" w:hAnsi="Times New Roman" w:cs="Times New Roman"/>
          <w:sz w:val="26"/>
          <w:szCs w:val="26"/>
        </w:rPr>
        <w:t>Установить должностной оклад в размере 7300,00 рублей в месяц Председателю Контрольно-счетного органа муниципального образования  «Муниципальный округ Юкаменский район Удмуртской Республики» Феофилактовой Анне Ивановне.</w:t>
      </w:r>
    </w:p>
    <w:p w:rsidR="00512F5F" w:rsidRPr="00512F5F" w:rsidRDefault="00512F5F" w:rsidP="00512F5F">
      <w:pPr>
        <w:numPr>
          <w:ilvl w:val="0"/>
          <w:numId w:val="23"/>
        </w:numPr>
        <w:spacing w:after="0" w:line="240" w:lineRule="auto"/>
        <w:ind w:left="0" w:firstLine="851"/>
        <w:jc w:val="both"/>
        <w:rPr>
          <w:rFonts w:ascii="Times New Roman" w:eastAsia="Calibri" w:hAnsi="Times New Roman" w:cs="Times New Roman"/>
          <w:sz w:val="26"/>
          <w:szCs w:val="26"/>
        </w:rPr>
      </w:pPr>
      <w:r w:rsidRPr="00512F5F">
        <w:rPr>
          <w:rFonts w:ascii="Times New Roman" w:eastAsia="Calibri" w:hAnsi="Times New Roman" w:cs="Times New Roman"/>
          <w:sz w:val="26"/>
          <w:szCs w:val="26"/>
        </w:rPr>
        <w:t xml:space="preserve">Установить ежемесячную надбавку за выслугу лет в размере 30 % от должностного оклада Председателю Контрольно-счетного органа  муниципального образования  «Муниципальный округ Юкаменский район Удмуртской Республики» Феофилактовой Анне Ивановне. </w:t>
      </w:r>
    </w:p>
    <w:p w:rsidR="00512F5F" w:rsidRPr="00512F5F" w:rsidRDefault="00512F5F" w:rsidP="00512F5F">
      <w:pPr>
        <w:numPr>
          <w:ilvl w:val="0"/>
          <w:numId w:val="23"/>
        </w:numPr>
        <w:spacing w:after="0" w:line="240" w:lineRule="auto"/>
        <w:ind w:left="0" w:firstLine="851"/>
        <w:jc w:val="both"/>
        <w:rPr>
          <w:rFonts w:ascii="Times New Roman" w:eastAsia="Times New Roman" w:hAnsi="Times New Roman" w:cs="Times New Roman"/>
          <w:sz w:val="26"/>
          <w:szCs w:val="26"/>
          <w:lang w:eastAsia="x-none"/>
        </w:rPr>
      </w:pPr>
      <w:r w:rsidRPr="00512F5F">
        <w:rPr>
          <w:rFonts w:ascii="Times New Roman" w:eastAsia="Times New Roman" w:hAnsi="Times New Roman" w:cs="Times New Roman"/>
          <w:sz w:val="26"/>
          <w:szCs w:val="26"/>
          <w:lang w:val="x-none" w:eastAsia="x-none"/>
        </w:rPr>
        <w:t>Настоящее решение вступает в силу с момента подписания</w:t>
      </w:r>
      <w:r w:rsidRPr="00512F5F">
        <w:rPr>
          <w:rFonts w:ascii="Times New Roman" w:eastAsia="Times New Roman" w:hAnsi="Times New Roman" w:cs="Times New Roman"/>
          <w:sz w:val="26"/>
          <w:szCs w:val="26"/>
          <w:lang w:eastAsia="x-none"/>
        </w:rPr>
        <w:t xml:space="preserve"> и распространяется на правоотношения возникшие с 12 января 2022 года.</w:t>
      </w:r>
    </w:p>
    <w:p w:rsidR="00512F5F" w:rsidRPr="00512F5F" w:rsidRDefault="00512F5F" w:rsidP="00512F5F">
      <w:pPr>
        <w:spacing w:after="0" w:line="240" w:lineRule="auto"/>
        <w:ind w:firstLine="709"/>
        <w:jc w:val="both"/>
        <w:rPr>
          <w:rFonts w:ascii="Times New Roman" w:eastAsia="Times New Roman" w:hAnsi="Times New Roman" w:cs="Times New Roman"/>
          <w:color w:val="000000"/>
          <w:sz w:val="26"/>
          <w:szCs w:val="26"/>
          <w:lang w:eastAsia="ru-RU"/>
        </w:rPr>
      </w:pPr>
    </w:p>
    <w:p w:rsidR="00512F5F" w:rsidRPr="00512F5F" w:rsidRDefault="00512F5F" w:rsidP="00512F5F">
      <w:pPr>
        <w:spacing w:after="0" w:line="240" w:lineRule="auto"/>
        <w:jc w:val="both"/>
        <w:rPr>
          <w:rFonts w:ascii="Times New Roman" w:eastAsia="Calibri" w:hAnsi="Times New Roman" w:cs="Times New Roman"/>
          <w:sz w:val="24"/>
          <w:szCs w:val="24"/>
        </w:rPr>
      </w:pPr>
      <w:r w:rsidRPr="00512F5F">
        <w:rPr>
          <w:rFonts w:ascii="Times New Roman" w:eastAsia="Calibri" w:hAnsi="Times New Roman" w:cs="Times New Roman"/>
          <w:sz w:val="24"/>
          <w:szCs w:val="24"/>
        </w:rPr>
        <w:t xml:space="preserve">Председатель Совета депутатов муниципального образования </w:t>
      </w:r>
    </w:p>
    <w:p w:rsidR="00512F5F" w:rsidRPr="00512F5F" w:rsidRDefault="00512F5F" w:rsidP="00512F5F">
      <w:pPr>
        <w:spacing w:after="0" w:line="240" w:lineRule="auto"/>
        <w:jc w:val="both"/>
        <w:rPr>
          <w:rFonts w:ascii="Times New Roman" w:eastAsia="Calibri" w:hAnsi="Times New Roman" w:cs="Times New Roman"/>
          <w:sz w:val="24"/>
          <w:szCs w:val="24"/>
        </w:rPr>
      </w:pPr>
      <w:r w:rsidRPr="00512F5F">
        <w:rPr>
          <w:rFonts w:ascii="Times New Roman" w:eastAsia="Calibri" w:hAnsi="Times New Roman" w:cs="Times New Roman"/>
          <w:sz w:val="24"/>
          <w:szCs w:val="24"/>
        </w:rPr>
        <w:t>«Муниципальный округ Юкаменский район Удмуртской Республики» Б.А. Абашев</w:t>
      </w:r>
    </w:p>
    <w:p w:rsidR="00512F5F" w:rsidRPr="00512F5F" w:rsidRDefault="00512F5F" w:rsidP="00512F5F">
      <w:pPr>
        <w:spacing w:after="0" w:line="240" w:lineRule="auto"/>
        <w:jc w:val="both"/>
        <w:rPr>
          <w:rFonts w:ascii="Times New Roman" w:eastAsia="Calibri" w:hAnsi="Times New Roman" w:cs="Times New Roman"/>
          <w:b/>
          <w:sz w:val="26"/>
          <w:szCs w:val="26"/>
        </w:rPr>
      </w:pPr>
    </w:p>
    <w:p w:rsidR="00512F5F" w:rsidRPr="00512F5F" w:rsidRDefault="00512F5F" w:rsidP="00512F5F">
      <w:pPr>
        <w:spacing w:after="0" w:line="240" w:lineRule="auto"/>
        <w:jc w:val="both"/>
        <w:rPr>
          <w:rFonts w:ascii="Times New Roman" w:eastAsia="Calibri" w:hAnsi="Times New Roman" w:cs="Times New Roman"/>
          <w:b/>
          <w:sz w:val="26"/>
          <w:szCs w:val="26"/>
        </w:rPr>
      </w:pPr>
      <w:r w:rsidRPr="00512F5F">
        <w:rPr>
          <w:rFonts w:ascii="Times New Roman" w:eastAsia="Calibri" w:hAnsi="Times New Roman" w:cs="Times New Roman"/>
          <w:b/>
          <w:sz w:val="26"/>
          <w:szCs w:val="26"/>
        </w:rPr>
        <w:t>с. Юкаменское</w:t>
      </w:r>
    </w:p>
    <w:p w:rsidR="00512F5F" w:rsidRPr="00512F5F" w:rsidRDefault="00512F5F" w:rsidP="00512F5F">
      <w:pPr>
        <w:spacing w:after="0" w:line="240" w:lineRule="auto"/>
        <w:jc w:val="both"/>
        <w:rPr>
          <w:rFonts w:ascii="Times New Roman" w:eastAsia="Calibri" w:hAnsi="Times New Roman" w:cs="Times New Roman"/>
          <w:b/>
          <w:sz w:val="28"/>
          <w:szCs w:val="28"/>
        </w:rPr>
      </w:pPr>
      <w:r w:rsidRPr="00512F5F">
        <w:rPr>
          <w:rFonts w:ascii="Times New Roman" w:eastAsia="Calibri" w:hAnsi="Times New Roman" w:cs="Times New Roman"/>
          <w:b/>
          <w:sz w:val="26"/>
          <w:szCs w:val="26"/>
        </w:rPr>
        <w:t>17 февраля 2022 года № 116</w:t>
      </w:r>
    </w:p>
    <w:p w:rsidR="0056396C" w:rsidRPr="0056396C" w:rsidRDefault="0056396C" w:rsidP="0056396C">
      <w:pPr>
        <w:spacing w:after="120" w:line="240" w:lineRule="auto"/>
        <w:rPr>
          <w:rFonts w:ascii="Times New Roman" w:eastAsia="Times New Roman" w:hAnsi="Times New Roman" w:cs="Times New Roman"/>
          <w:b/>
          <w:sz w:val="28"/>
          <w:szCs w:val="28"/>
          <w:lang w:val="x-none" w:eastAsia="x-none"/>
        </w:rPr>
      </w:pPr>
      <w:r w:rsidRPr="0056396C">
        <w:rPr>
          <w:rFonts w:ascii="Times New Roman" w:eastAsia="Times New Roman" w:hAnsi="Times New Roman" w:cs="Times New Roman"/>
          <w:noProof/>
          <w:sz w:val="24"/>
          <w:szCs w:val="24"/>
          <w:lang w:eastAsia="ru-RU"/>
        </w:rPr>
        <w:lastRenderedPageBreak/>
        <w:drawing>
          <wp:anchor distT="0" distB="0" distL="114300" distR="114300" simplePos="0" relativeHeight="251698176" behindDoc="1" locked="0" layoutInCell="1" allowOverlap="1" wp14:anchorId="397C90F2" wp14:editId="7AD15639">
            <wp:simplePos x="0" y="0"/>
            <wp:positionH relativeFrom="margin">
              <wp:posOffset>2484120</wp:posOffset>
            </wp:positionH>
            <wp:positionV relativeFrom="margin">
              <wp:posOffset>-478155</wp:posOffset>
            </wp:positionV>
            <wp:extent cx="811530" cy="1338580"/>
            <wp:effectExtent l="0" t="0" r="7620" b="0"/>
            <wp:wrapThrough wrapText="bothSides">
              <wp:wrapPolygon edited="0">
                <wp:start x="0" y="0"/>
                <wp:lineTo x="0" y="21211"/>
                <wp:lineTo x="21296" y="21211"/>
                <wp:lineTo x="21296" y="0"/>
                <wp:lineTo x="0" y="0"/>
              </wp:wrapPolygon>
            </wp:wrapThrough>
            <wp:docPr id="21" name="Рисунок 21"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6396C" w:rsidRPr="0056396C" w:rsidRDefault="0056396C" w:rsidP="0056396C">
      <w:pPr>
        <w:keepNext/>
        <w:spacing w:after="0" w:line="240" w:lineRule="auto"/>
        <w:jc w:val="center"/>
        <w:outlineLvl w:val="0"/>
        <w:rPr>
          <w:rFonts w:ascii="Times New Roman" w:eastAsia="Times New Roman" w:hAnsi="Times New Roman" w:cs="Times New Roman"/>
          <w:b/>
          <w:sz w:val="24"/>
          <w:szCs w:val="28"/>
          <w:lang w:eastAsia="ru-RU"/>
        </w:rPr>
      </w:pPr>
    </w:p>
    <w:p w:rsidR="0056396C" w:rsidRPr="0056396C" w:rsidRDefault="0056396C" w:rsidP="0056396C">
      <w:pPr>
        <w:keepNext/>
        <w:spacing w:after="0" w:line="240" w:lineRule="auto"/>
        <w:jc w:val="center"/>
        <w:outlineLvl w:val="0"/>
        <w:rPr>
          <w:rFonts w:ascii="Times New Roman" w:eastAsia="Times New Roman" w:hAnsi="Times New Roman" w:cs="Times New Roman"/>
          <w:b/>
          <w:sz w:val="24"/>
          <w:szCs w:val="28"/>
          <w:lang w:eastAsia="ru-RU"/>
        </w:rPr>
      </w:pPr>
    </w:p>
    <w:p w:rsidR="0056396C" w:rsidRPr="0056396C" w:rsidRDefault="0056396C" w:rsidP="0056396C">
      <w:pPr>
        <w:widowControl w:val="0"/>
        <w:spacing w:after="0" w:line="240" w:lineRule="auto"/>
        <w:jc w:val="center"/>
        <w:rPr>
          <w:rFonts w:ascii="Times New Roman" w:eastAsia="Times New Roman" w:hAnsi="Times New Roman" w:cs="Times New Roman"/>
          <w:b/>
          <w:bCs/>
          <w:color w:val="000000"/>
          <w:sz w:val="23"/>
          <w:szCs w:val="23"/>
          <w:lang w:eastAsia="ru-RU"/>
        </w:rPr>
      </w:pPr>
    </w:p>
    <w:p w:rsidR="0056396C" w:rsidRPr="0056396C" w:rsidRDefault="0056396C" w:rsidP="0056396C">
      <w:pPr>
        <w:widowControl w:val="0"/>
        <w:spacing w:after="0" w:line="240" w:lineRule="auto"/>
        <w:rPr>
          <w:rFonts w:ascii="Times New Roman" w:eastAsia="Times New Roman" w:hAnsi="Times New Roman" w:cs="Times New Roman"/>
          <w:b/>
          <w:bCs/>
          <w:color w:val="000000"/>
          <w:sz w:val="23"/>
          <w:szCs w:val="23"/>
          <w:lang w:eastAsia="ru-RU"/>
        </w:rPr>
      </w:pPr>
    </w:p>
    <w:p w:rsidR="0056396C" w:rsidRPr="0056396C" w:rsidRDefault="0056396C" w:rsidP="0056396C">
      <w:pPr>
        <w:widowControl w:val="0"/>
        <w:spacing w:after="0" w:line="240" w:lineRule="auto"/>
        <w:jc w:val="center"/>
        <w:rPr>
          <w:rFonts w:ascii="Times New Roman" w:eastAsia="Times New Roman" w:hAnsi="Times New Roman" w:cs="Times New Roman"/>
          <w:b/>
          <w:bCs/>
          <w:color w:val="000000"/>
          <w:sz w:val="23"/>
          <w:szCs w:val="23"/>
          <w:lang w:eastAsia="ru-RU"/>
        </w:rPr>
      </w:pPr>
      <w:r w:rsidRPr="0056396C">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56396C" w:rsidRPr="0056396C" w:rsidRDefault="0056396C" w:rsidP="0056396C">
      <w:pPr>
        <w:widowControl w:val="0"/>
        <w:spacing w:after="0" w:line="240" w:lineRule="auto"/>
        <w:jc w:val="center"/>
        <w:rPr>
          <w:rFonts w:ascii="Times New Roman" w:eastAsia="Times New Roman" w:hAnsi="Times New Roman" w:cs="Times New Roman"/>
          <w:b/>
          <w:bCs/>
          <w:color w:val="000000"/>
          <w:sz w:val="23"/>
          <w:szCs w:val="23"/>
          <w:lang w:eastAsia="ru-RU"/>
        </w:rPr>
      </w:pPr>
      <w:r w:rsidRPr="0056396C">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56396C" w:rsidRPr="0056396C" w:rsidRDefault="0056396C" w:rsidP="0056396C">
      <w:pPr>
        <w:spacing w:after="0" w:line="240" w:lineRule="auto"/>
        <w:rPr>
          <w:rFonts w:ascii="Times New Roman" w:eastAsia="Times New Roman" w:hAnsi="Times New Roman" w:cs="Times New Roman"/>
          <w:sz w:val="24"/>
          <w:szCs w:val="24"/>
          <w:lang w:eastAsia="ru-RU"/>
        </w:rPr>
      </w:pPr>
    </w:p>
    <w:p w:rsidR="0056396C" w:rsidRPr="0056396C" w:rsidRDefault="0056396C" w:rsidP="0056396C">
      <w:pPr>
        <w:keepNext/>
        <w:spacing w:after="0" w:line="240" w:lineRule="auto"/>
        <w:jc w:val="center"/>
        <w:outlineLvl w:val="0"/>
        <w:rPr>
          <w:rFonts w:ascii="Times New Roman" w:eastAsia="Times New Roman" w:hAnsi="Times New Roman" w:cs="Times New Roman"/>
          <w:b/>
          <w:sz w:val="28"/>
          <w:szCs w:val="28"/>
          <w:lang w:eastAsia="ru-RU"/>
        </w:rPr>
      </w:pPr>
      <w:r w:rsidRPr="0056396C">
        <w:rPr>
          <w:rFonts w:ascii="Times New Roman" w:eastAsia="Times New Roman" w:hAnsi="Times New Roman" w:cs="Times New Roman"/>
          <w:b/>
          <w:sz w:val="28"/>
          <w:szCs w:val="28"/>
          <w:lang w:eastAsia="ru-RU"/>
        </w:rPr>
        <w:t>РЕШЕНИЕ</w:t>
      </w:r>
    </w:p>
    <w:p w:rsidR="0056396C" w:rsidRPr="0056396C" w:rsidRDefault="0056396C" w:rsidP="0056396C">
      <w:pPr>
        <w:keepNext/>
        <w:spacing w:after="0" w:line="240" w:lineRule="auto"/>
        <w:jc w:val="center"/>
        <w:outlineLvl w:val="0"/>
        <w:rPr>
          <w:rFonts w:ascii="Times New Roman" w:eastAsia="Times New Roman" w:hAnsi="Times New Roman" w:cs="Times New Roman"/>
          <w:b/>
          <w:sz w:val="28"/>
          <w:szCs w:val="28"/>
          <w:lang w:eastAsia="ru-RU"/>
        </w:rPr>
      </w:pPr>
    </w:p>
    <w:p w:rsidR="0056396C" w:rsidRPr="0056396C" w:rsidRDefault="0056396C" w:rsidP="0056396C">
      <w:pPr>
        <w:spacing w:after="0" w:line="240" w:lineRule="auto"/>
        <w:jc w:val="center"/>
        <w:rPr>
          <w:rFonts w:ascii="Times New Roman" w:eastAsia="Times New Roman" w:hAnsi="Times New Roman" w:cs="Times New Roman"/>
          <w:b/>
          <w:sz w:val="28"/>
          <w:szCs w:val="28"/>
          <w:lang w:eastAsia="x-none"/>
        </w:rPr>
      </w:pPr>
      <w:r w:rsidRPr="0056396C">
        <w:rPr>
          <w:rFonts w:ascii="Times New Roman" w:eastAsia="Times New Roman" w:hAnsi="Times New Roman" w:cs="Times New Roman"/>
          <w:b/>
          <w:sz w:val="28"/>
          <w:szCs w:val="28"/>
          <w:lang w:val="x-none" w:eastAsia="x-none"/>
        </w:rPr>
        <w:t xml:space="preserve">О ежемесячной </w:t>
      </w:r>
      <w:r w:rsidRPr="0056396C">
        <w:rPr>
          <w:rFonts w:ascii="Times New Roman" w:eastAsia="Times New Roman" w:hAnsi="Times New Roman" w:cs="Times New Roman"/>
          <w:b/>
          <w:sz w:val="28"/>
          <w:szCs w:val="28"/>
          <w:lang w:eastAsia="x-none"/>
        </w:rPr>
        <w:t xml:space="preserve">и иной дополнительной выплате Председателю Контрольно- счетного органа муниципального образования «Муниципальный округ Юкаменский район Удмуртской Республики» </w:t>
      </w:r>
    </w:p>
    <w:p w:rsidR="0056396C" w:rsidRPr="0056396C" w:rsidRDefault="0056396C" w:rsidP="0056396C">
      <w:pPr>
        <w:keepNext/>
        <w:spacing w:after="0" w:line="240" w:lineRule="auto"/>
        <w:jc w:val="center"/>
        <w:outlineLvl w:val="0"/>
        <w:rPr>
          <w:rFonts w:ascii="Times New Roman" w:eastAsia="Times New Roman" w:hAnsi="Times New Roman" w:cs="Times New Roman"/>
          <w:b/>
          <w:sz w:val="24"/>
          <w:szCs w:val="24"/>
          <w:lang w:eastAsia="ru-RU"/>
        </w:rPr>
      </w:pPr>
    </w:p>
    <w:p w:rsidR="0056396C" w:rsidRPr="0056396C" w:rsidRDefault="0056396C" w:rsidP="0056396C">
      <w:pPr>
        <w:spacing w:after="0" w:line="240" w:lineRule="auto"/>
        <w:rPr>
          <w:rFonts w:ascii="Times New Roman" w:eastAsia="Times New Roman" w:hAnsi="Times New Roman" w:cs="Times New Roman"/>
          <w:sz w:val="28"/>
          <w:szCs w:val="28"/>
          <w:lang w:eastAsia="ru-RU"/>
        </w:rPr>
      </w:pPr>
      <w:r w:rsidRPr="0056396C">
        <w:rPr>
          <w:rFonts w:ascii="Times New Roman" w:eastAsia="Times New Roman" w:hAnsi="Times New Roman" w:cs="Times New Roman"/>
          <w:sz w:val="28"/>
          <w:szCs w:val="28"/>
          <w:lang w:eastAsia="ru-RU"/>
        </w:rPr>
        <w:t xml:space="preserve">Принято </w:t>
      </w:r>
    </w:p>
    <w:p w:rsidR="0056396C" w:rsidRPr="0056396C" w:rsidRDefault="0056396C" w:rsidP="0056396C">
      <w:pPr>
        <w:spacing w:after="0" w:line="240" w:lineRule="auto"/>
        <w:rPr>
          <w:rFonts w:ascii="Times New Roman" w:eastAsia="Times New Roman" w:hAnsi="Times New Roman" w:cs="Times New Roman"/>
          <w:sz w:val="28"/>
          <w:szCs w:val="28"/>
          <w:lang w:eastAsia="ru-RU"/>
        </w:rPr>
      </w:pPr>
      <w:r w:rsidRPr="0056396C">
        <w:rPr>
          <w:rFonts w:ascii="Times New Roman" w:eastAsia="Times New Roman" w:hAnsi="Times New Roman" w:cs="Times New Roman"/>
          <w:sz w:val="28"/>
          <w:szCs w:val="28"/>
          <w:lang w:eastAsia="ru-RU"/>
        </w:rPr>
        <w:t xml:space="preserve">Советом депутатов муниципального образования </w:t>
      </w:r>
    </w:p>
    <w:p w:rsidR="0056396C" w:rsidRPr="0056396C" w:rsidRDefault="0056396C" w:rsidP="0056396C">
      <w:pPr>
        <w:spacing w:after="0" w:line="240" w:lineRule="auto"/>
        <w:rPr>
          <w:rFonts w:ascii="Times New Roman" w:eastAsia="Times New Roman" w:hAnsi="Times New Roman" w:cs="Times New Roman"/>
          <w:sz w:val="28"/>
          <w:szCs w:val="28"/>
          <w:lang w:eastAsia="ru-RU"/>
        </w:rPr>
      </w:pPr>
      <w:r w:rsidRPr="0056396C">
        <w:rPr>
          <w:rFonts w:ascii="Times New Roman" w:eastAsia="Times New Roman" w:hAnsi="Times New Roman" w:cs="Times New Roman"/>
          <w:sz w:val="28"/>
          <w:szCs w:val="28"/>
          <w:lang w:eastAsia="ru-RU"/>
        </w:rPr>
        <w:t xml:space="preserve">«Муниципальный округ Юкаменский район                                        </w:t>
      </w:r>
    </w:p>
    <w:p w:rsidR="0056396C" w:rsidRPr="0056396C" w:rsidRDefault="0056396C" w:rsidP="0056396C">
      <w:pPr>
        <w:spacing w:after="0" w:line="240" w:lineRule="auto"/>
        <w:rPr>
          <w:rFonts w:ascii="Times New Roman" w:eastAsia="Times New Roman" w:hAnsi="Times New Roman" w:cs="Times New Roman"/>
          <w:sz w:val="28"/>
          <w:szCs w:val="28"/>
          <w:lang w:eastAsia="ru-RU"/>
        </w:rPr>
      </w:pPr>
      <w:r w:rsidRPr="0056396C">
        <w:rPr>
          <w:rFonts w:ascii="Times New Roman" w:eastAsia="Times New Roman" w:hAnsi="Times New Roman" w:cs="Times New Roman"/>
          <w:sz w:val="28"/>
          <w:szCs w:val="28"/>
          <w:lang w:eastAsia="ru-RU"/>
        </w:rPr>
        <w:t>Удмуртской Республики» первого созыва                       17 февраля  2022 года</w:t>
      </w:r>
    </w:p>
    <w:p w:rsidR="0056396C" w:rsidRPr="0056396C" w:rsidRDefault="0056396C" w:rsidP="0056396C">
      <w:pPr>
        <w:spacing w:after="0" w:line="240" w:lineRule="auto"/>
        <w:jc w:val="center"/>
        <w:rPr>
          <w:rFonts w:ascii="Times New Roman" w:eastAsia="Times New Roman" w:hAnsi="Times New Roman" w:cs="Times New Roman"/>
          <w:b/>
          <w:sz w:val="28"/>
          <w:szCs w:val="28"/>
          <w:lang w:eastAsia="x-none"/>
        </w:rPr>
      </w:pPr>
    </w:p>
    <w:p w:rsidR="0056396C" w:rsidRPr="0056396C" w:rsidRDefault="0056396C" w:rsidP="0056396C">
      <w:pPr>
        <w:spacing w:after="0" w:line="240" w:lineRule="auto"/>
        <w:ind w:firstLine="709"/>
        <w:jc w:val="both"/>
        <w:rPr>
          <w:rFonts w:ascii="Times New Roman" w:eastAsia="Times New Roman" w:hAnsi="Times New Roman" w:cs="Times New Roman"/>
          <w:sz w:val="28"/>
          <w:szCs w:val="28"/>
          <w:lang w:eastAsia="x-none"/>
        </w:rPr>
      </w:pPr>
      <w:r w:rsidRPr="0056396C">
        <w:rPr>
          <w:rFonts w:ascii="Times New Roman" w:eastAsia="Times New Roman" w:hAnsi="Times New Roman" w:cs="Times New Roman"/>
          <w:sz w:val="28"/>
          <w:szCs w:val="28"/>
          <w:lang w:val="x-none" w:eastAsia="x-none"/>
        </w:rPr>
        <w:tab/>
      </w:r>
      <w:r w:rsidRPr="0056396C">
        <w:rPr>
          <w:rFonts w:ascii="Times New Roman" w:eastAsia="Times New Roman" w:hAnsi="Times New Roman" w:cs="Times New Roman"/>
          <w:sz w:val="28"/>
          <w:szCs w:val="28"/>
          <w:lang w:eastAsia="x-none"/>
        </w:rPr>
        <w:t>Руководствуясь Уставом</w:t>
      </w:r>
      <w:r w:rsidRPr="0056396C">
        <w:rPr>
          <w:rFonts w:ascii="Times New Roman" w:eastAsia="Times New Roman" w:hAnsi="Times New Roman" w:cs="Times New Roman"/>
          <w:sz w:val="28"/>
          <w:szCs w:val="28"/>
          <w:lang w:val="x-none" w:eastAsia="x-none"/>
        </w:rPr>
        <w:t xml:space="preserve"> муниципального образования «</w:t>
      </w:r>
      <w:r w:rsidRPr="0056396C">
        <w:rPr>
          <w:rFonts w:ascii="Times New Roman" w:eastAsia="Times New Roman" w:hAnsi="Times New Roman" w:cs="Times New Roman"/>
          <w:sz w:val="28"/>
          <w:szCs w:val="28"/>
          <w:lang w:eastAsia="x-none"/>
        </w:rPr>
        <w:t>Муниципальный округ Юкаменский</w:t>
      </w:r>
      <w:r w:rsidRPr="0056396C">
        <w:rPr>
          <w:rFonts w:ascii="Times New Roman" w:eastAsia="Times New Roman" w:hAnsi="Times New Roman" w:cs="Times New Roman"/>
          <w:sz w:val="28"/>
          <w:szCs w:val="28"/>
          <w:lang w:val="x-none" w:eastAsia="x-none"/>
        </w:rPr>
        <w:t xml:space="preserve"> район</w:t>
      </w:r>
      <w:r w:rsidRPr="0056396C">
        <w:rPr>
          <w:rFonts w:ascii="Times New Roman" w:eastAsia="Times New Roman" w:hAnsi="Times New Roman" w:cs="Times New Roman"/>
          <w:sz w:val="28"/>
          <w:szCs w:val="28"/>
          <w:lang w:eastAsia="x-none"/>
        </w:rPr>
        <w:t xml:space="preserve"> Удмуртской Республики</w:t>
      </w:r>
      <w:r w:rsidRPr="0056396C">
        <w:rPr>
          <w:rFonts w:ascii="Times New Roman" w:eastAsia="Times New Roman" w:hAnsi="Times New Roman" w:cs="Times New Roman"/>
          <w:sz w:val="28"/>
          <w:szCs w:val="28"/>
          <w:lang w:val="x-none" w:eastAsia="x-none"/>
        </w:rPr>
        <w:t>»</w:t>
      </w:r>
      <w:r w:rsidRPr="0056396C">
        <w:rPr>
          <w:rFonts w:ascii="Times New Roman" w:eastAsia="Times New Roman" w:hAnsi="Times New Roman" w:cs="Times New Roman"/>
          <w:sz w:val="28"/>
          <w:szCs w:val="28"/>
          <w:lang w:eastAsia="x-none"/>
        </w:rPr>
        <w:t xml:space="preserve">, Положением </w:t>
      </w:r>
      <w:r w:rsidRPr="0056396C">
        <w:rPr>
          <w:rFonts w:ascii="Times New Roman" w:eastAsia="Times New Roman" w:hAnsi="Times New Roman" w:cs="Times New Roman"/>
          <w:sz w:val="28"/>
          <w:szCs w:val="28"/>
          <w:lang w:val="x-none" w:eastAsia="x-none"/>
        </w:rPr>
        <w:t xml:space="preserve">об оплате труда </w:t>
      </w:r>
      <w:r w:rsidRPr="0056396C">
        <w:rPr>
          <w:rFonts w:ascii="Times New Roman" w:hAnsi="Times New Roman" w:cs="Times New Roman"/>
          <w:sz w:val="28"/>
          <w:szCs w:val="28"/>
          <w:lang w:val="x-none" w:eastAsia="x-none"/>
        </w:rPr>
        <w:t xml:space="preserve">выборных должностных лиц органов местного самоуправления </w:t>
      </w:r>
      <w:r w:rsidRPr="0056396C">
        <w:rPr>
          <w:rFonts w:ascii="Times New Roman" w:eastAsia="Times New Roman" w:hAnsi="Times New Roman" w:cs="Times New Roman"/>
          <w:sz w:val="28"/>
          <w:szCs w:val="28"/>
          <w:lang w:val="x-none" w:eastAsia="x-none"/>
        </w:rPr>
        <w:t>муниципального образования «Муниципальный округ Юкаменский район Удмуртской Республики»</w:t>
      </w:r>
      <w:r w:rsidRPr="0056396C">
        <w:rPr>
          <w:rFonts w:ascii="Times New Roman" w:hAnsi="Times New Roman" w:cs="Times New Roman"/>
          <w:sz w:val="28"/>
          <w:szCs w:val="28"/>
          <w:lang w:val="x-none" w:eastAsia="x-none"/>
        </w:rPr>
        <w:t>, осуществляющих свои полномочия на постоянной основе</w:t>
      </w:r>
      <w:r w:rsidRPr="0056396C">
        <w:rPr>
          <w:rFonts w:ascii="Times New Roman" w:hAnsi="Times New Roman" w:cs="Times New Roman"/>
          <w:sz w:val="28"/>
          <w:szCs w:val="28"/>
          <w:lang w:eastAsia="x-none"/>
        </w:rPr>
        <w:t>, утвержденное ре</w:t>
      </w:r>
      <w:r w:rsidRPr="0056396C">
        <w:rPr>
          <w:rFonts w:ascii="Times New Roman" w:eastAsia="Times New Roman" w:hAnsi="Times New Roman" w:cs="Times New Roman"/>
          <w:sz w:val="28"/>
          <w:szCs w:val="28"/>
          <w:lang w:eastAsia="x-none"/>
        </w:rPr>
        <w:t xml:space="preserve">шением Совета депутатов муниципального образования «Муниципальный округ Юкаменский район Удмуртской Республики» от 12.11.2021 г. № 44, </w:t>
      </w:r>
    </w:p>
    <w:p w:rsidR="0056396C" w:rsidRPr="0056396C" w:rsidRDefault="0056396C" w:rsidP="0056396C">
      <w:pPr>
        <w:spacing w:after="0" w:line="240" w:lineRule="auto"/>
        <w:jc w:val="both"/>
        <w:rPr>
          <w:rFonts w:ascii="Times New Roman" w:eastAsia="Times New Roman" w:hAnsi="Times New Roman" w:cs="Times New Roman"/>
          <w:sz w:val="28"/>
          <w:szCs w:val="28"/>
          <w:lang w:eastAsia="x-none"/>
        </w:rPr>
      </w:pPr>
    </w:p>
    <w:p w:rsidR="0056396C" w:rsidRPr="0056396C" w:rsidRDefault="0056396C" w:rsidP="0056396C">
      <w:pPr>
        <w:spacing w:after="0" w:line="240" w:lineRule="auto"/>
        <w:jc w:val="center"/>
        <w:rPr>
          <w:rFonts w:ascii="Times New Roman" w:eastAsia="Times New Roman" w:hAnsi="Times New Roman" w:cs="Times New Roman"/>
          <w:b/>
          <w:sz w:val="28"/>
          <w:szCs w:val="28"/>
          <w:lang w:eastAsia="x-none"/>
        </w:rPr>
      </w:pPr>
      <w:r w:rsidRPr="0056396C">
        <w:rPr>
          <w:rFonts w:ascii="Times New Roman" w:eastAsia="Times New Roman" w:hAnsi="Times New Roman" w:cs="Times New Roman"/>
          <w:b/>
          <w:sz w:val="28"/>
          <w:szCs w:val="28"/>
          <w:lang w:val="x-none" w:eastAsia="x-none"/>
        </w:rPr>
        <w:t>Совет депутатов</w:t>
      </w:r>
      <w:r w:rsidRPr="0056396C">
        <w:rPr>
          <w:rFonts w:ascii="Times New Roman" w:eastAsia="Times New Roman" w:hAnsi="Times New Roman" w:cs="Times New Roman"/>
          <w:b/>
          <w:sz w:val="28"/>
          <w:szCs w:val="28"/>
          <w:lang w:eastAsia="x-none"/>
        </w:rPr>
        <w:t xml:space="preserve"> </w:t>
      </w:r>
      <w:r w:rsidRPr="0056396C">
        <w:rPr>
          <w:rFonts w:ascii="Times New Roman" w:eastAsia="Times New Roman" w:hAnsi="Times New Roman" w:cs="Times New Roman"/>
          <w:b/>
          <w:sz w:val="28"/>
          <w:szCs w:val="28"/>
          <w:lang w:val="x-none" w:eastAsia="x-none"/>
        </w:rPr>
        <w:t>муниципального образования</w:t>
      </w:r>
    </w:p>
    <w:p w:rsidR="0056396C" w:rsidRPr="0056396C" w:rsidRDefault="0056396C" w:rsidP="0056396C">
      <w:pPr>
        <w:spacing w:after="0" w:line="240" w:lineRule="auto"/>
        <w:jc w:val="center"/>
        <w:rPr>
          <w:rFonts w:ascii="Times New Roman" w:eastAsia="Times New Roman" w:hAnsi="Times New Roman" w:cs="Times New Roman"/>
          <w:b/>
          <w:sz w:val="28"/>
          <w:szCs w:val="28"/>
          <w:lang w:eastAsia="x-none"/>
        </w:rPr>
      </w:pPr>
      <w:r w:rsidRPr="0056396C">
        <w:rPr>
          <w:rFonts w:ascii="Times New Roman" w:eastAsia="Times New Roman" w:hAnsi="Times New Roman" w:cs="Times New Roman"/>
          <w:b/>
          <w:sz w:val="28"/>
          <w:szCs w:val="28"/>
          <w:lang w:val="x-none" w:eastAsia="x-none"/>
        </w:rPr>
        <w:t xml:space="preserve"> «</w:t>
      </w:r>
      <w:r w:rsidRPr="0056396C">
        <w:rPr>
          <w:rFonts w:ascii="Times New Roman" w:eastAsia="Times New Roman" w:hAnsi="Times New Roman" w:cs="Times New Roman"/>
          <w:b/>
          <w:sz w:val="28"/>
          <w:szCs w:val="28"/>
          <w:lang w:eastAsia="x-none"/>
        </w:rPr>
        <w:t>Муниципальный округ Юкаменский</w:t>
      </w:r>
      <w:r w:rsidRPr="0056396C">
        <w:rPr>
          <w:rFonts w:ascii="Times New Roman" w:eastAsia="Times New Roman" w:hAnsi="Times New Roman" w:cs="Times New Roman"/>
          <w:b/>
          <w:sz w:val="28"/>
          <w:szCs w:val="28"/>
          <w:lang w:val="x-none" w:eastAsia="x-none"/>
        </w:rPr>
        <w:t xml:space="preserve"> район</w:t>
      </w:r>
      <w:r w:rsidRPr="0056396C">
        <w:rPr>
          <w:rFonts w:ascii="Times New Roman" w:eastAsia="Times New Roman" w:hAnsi="Times New Roman" w:cs="Times New Roman"/>
          <w:b/>
          <w:sz w:val="28"/>
          <w:szCs w:val="28"/>
          <w:lang w:eastAsia="x-none"/>
        </w:rPr>
        <w:t xml:space="preserve"> Удмуртской Республики</w:t>
      </w:r>
      <w:r w:rsidRPr="0056396C">
        <w:rPr>
          <w:rFonts w:ascii="Times New Roman" w:eastAsia="Times New Roman" w:hAnsi="Times New Roman" w:cs="Times New Roman"/>
          <w:b/>
          <w:sz w:val="28"/>
          <w:szCs w:val="28"/>
          <w:lang w:val="x-none" w:eastAsia="x-none"/>
        </w:rPr>
        <w:t xml:space="preserve">» </w:t>
      </w:r>
      <w:r w:rsidRPr="0056396C">
        <w:rPr>
          <w:rFonts w:ascii="Times New Roman" w:eastAsia="Times New Roman" w:hAnsi="Times New Roman" w:cs="Times New Roman"/>
          <w:b/>
          <w:sz w:val="28"/>
          <w:szCs w:val="28"/>
          <w:lang w:eastAsia="x-none"/>
        </w:rPr>
        <w:t>РЕШАЕТ</w:t>
      </w:r>
      <w:r w:rsidRPr="0056396C">
        <w:rPr>
          <w:rFonts w:ascii="Times New Roman" w:eastAsia="Times New Roman" w:hAnsi="Times New Roman" w:cs="Times New Roman"/>
          <w:b/>
          <w:sz w:val="28"/>
          <w:szCs w:val="28"/>
          <w:lang w:val="x-none" w:eastAsia="x-none"/>
        </w:rPr>
        <w:t>:</w:t>
      </w:r>
    </w:p>
    <w:p w:rsidR="0056396C" w:rsidRPr="0056396C" w:rsidRDefault="0056396C" w:rsidP="0056396C">
      <w:pPr>
        <w:spacing w:after="0" w:line="240" w:lineRule="auto"/>
        <w:jc w:val="both"/>
        <w:rPr>
          <w:rFonts w:ascii="Times New Roman" w:eastAsia="Times New Roman" w:hAnsi="Times New Roman" w:cs="Times New Roman"/>
          <w:color w:val="FF0000"/>
          <w:sz w:val="28"/>
          <w:szCs w:val="28"/>
          <w:lang w:val="x-none" w:eastAsia="x-none"/>
        </w:rPr>
      </w:pPr>
    </w:p>
    <w:p w:rsidR="0056396C" w:rsidRPr="0056396C" w:rsidRDefault="0056396C" w:rsidP="0056396C">
      <w:pPr>
        <w:numPr>
          <w:ilvl w:val="0"/>
          <w:numId w:val="24"/>
        </w:numPr>
        <w:spacing w:after="0" w:line="240" w:lineRule="auto"/>
        <w:ind w:left="0" w:firstLine="709"/>
        <w:jc w:val="both"/>
        <w:rPr>
          <w:rFonts w:ascii="Times New Roman" w:eastAsia="Times New Roman" w:hAnsi="Times New Roman" w:cs="Times New Roman"/>
          <w:sz w:val="28"/>
          <w:szCs w:val="28"/>
          <w:lang w:val="x-none" w:eastAsia="x-none"/>
        </w:rPr>
      </w:pPr>
      <w:r w:rsidRPr="0056396C">
        <w:rPr>
          <w:rFonts w:ascii="Times New Roman" w:eastAsia="Times New Roman" w:hAnsi="Times New Roman" w:cs="Times New Roman"/>
          <w:sz w:val="28"/>
          <w:szCs w:val="28"/>
          <w:lang w:val="x-none" w:eastAsia="x-none"/>
        </w:rPr>
        <w:t xml:space="preserve">Выплачивать ежемесячную премию в размере 25 % </w:t>
      </w:r>
      <w:r w:rsidRPr="0056396C">
        <w:rPr>
          <w:rFonts w:ascii="Times New Roman" w:eastAsia="Times New Roman" w:hAnsi="Times New Roman" w:cs="Times New Roman"/>
          <w:sz w:val="28"/>
          <w:szCs w:val="28"/>
          <w:lang w:eastAsia="x-none"/>
        </w:rPr>
        <w:t xml:space="preserve">от </w:t>
      </w:r>
      <w:r w:rsidRPr="0056396C">
        <w:rPr>
          <w:rFonts w:ascii="Times New Roman" w:eastAsia="Times New Roman" w:hAnsi="Times New Roman" w:cs="Times New Roman"/>
          <w:sz w:val="28"/>
          <w:szCs w:val="28"/>
          <w:lang w:val="x-none" w:eastAsia="x-none"/>
        </w:rPr>
        <w:t xml:space="preserve">должностного оклада </w:t>
      </w:r>
      <w:r w:rsidRPr="0056396C">
        <w:rPr>
          <w:rFonts w:ascii="Times New Roman" w:eastAsia="Times New Roman" w:hAnsi="Times New Roman" w:cs="Times New Roman"/>
          <w:sz w:val="28"/>
          <w:szCs w:val="28"/>
          <w:lang w:eastAsia="x-none"/>
        </w:rPr>
        <w:t>Председателю Контрольно-счетного органа муниципального образования «Муниципальный округ Юкаменский район Удмуртской Республики» Феофилактовой Анне Ивановне.</w:t>
      </w:r>
    </w:p>
    <w:p w:rsidR="0056396C" w:rsidRPr="0056396C" w:rsidRDefault="0056396C" w:rsidP="0056396C">
      <w:pPr>
        <w:numPr>
          <w:ilvl w:val="0"/>
          <w:numId w:val="24"/>
        </w:numPr>
        <w:spacing w:after="0" w:line="240" w:lineRule="auto"/>
        <w:ind w:left="0" w:firstLine="709"/>
        <w:jc w:val="both"/>
        <w:rPr>
          <w:rFonts w:ascii="Times New Roman" w:eastAsia="Times New Roman" w:hAnsi="Times New Roman" w:cs="Times New Roman"/>
          <w:sz w:val="28"/>
          <w:szCs w:val="28"/>
          <w:lang w:val="x-none" w:eastAsia="x-none"/>
        </w:rPr>
      </w:pPr>
      <w:r w:rsidRPr="0056396C">
        <w:rPr>
          <w:rFonts w:ascii="Times New Roman" w:eastAsia="Times New Roman" w:hAnsi="Times New Roman" w:cs="Times New Roman"/>
          <w:sz w:val="28"/>
          <w:szCs w:val="28"/>
          <w:lang w:val="x-none" w:eastAsia="x-none"/>
        </w:rPr>
        <w:t>Выплачивать еже</w:t>
      </w:r>
      <w:r w:rsidRPr="0056396C">
        <w:rPr>
          <w:rFonts w:ascii="Times New Roman" w:eastAsia="Times New Roman" w:hAnsi="Times New Roman" w:cs="Times New Roman"/>
          <w:sz w:val="28"/>
          <w:szCs w:val="28"/>
          <w:lang w:eastAsia="x-none"/>
        </w:rPr>
        <w:t>квартальную</w:t>
      </w:r>
      <w:r w:rsidRPr="0056396C">
        <w:rPr>
          <w:rFonts w:ascii="Times New Roman" w:eastAsia="Times New Roman" w:hAnsi="Times New Roman" w:cs="Times New Roman"/>
          <w:sz w:val="28"/>
          <w:szCs w:val="28"/>
          <w:lang w:val="x-none" w:eastAsia="x-none"/>
        </w:rPr>
        <w:t xml:space="preserve"> премию по итогам работы </w:t>
      </w:r>
      <w:r w:rsidRPr="0056396C">
        <w:rPr>
          <w:rFonts w:ascii="Times New Roman" w:eastAsia="Times New Roman" w:hAnsi="Times New Roman" w:cs="Times New Roman"/>
          <w:sz w:val="28"/>
          <w:szCs w:val="28"/>
          <w:lang w:eastAsia="x-none"/>
        </w:rPr>
        <w:t xml:space="preserve">за квартал </w:t>
      </w:r>
      <w:r w:rsidRPr="0056396C">
        <w:rPr>
          <w:rFonts w:ascii="Times New Roman" w:eastAsia="Times New Roman" w:hAnsi="Times New Roman" w:cs="Times New Roman"/>
          <w:sz w:val="28"/>
          <w:szCs w:val="28"/>
          <w:lang w:val="x-none" w:eastAsia="x-none"/>
        </w:rPr>
        <w:t xml:space="preserve">в размере </w:t>
      </w:r>
      <w:r w:rsidRPr="0056396C">
        <w:rPr>
          <w:rFonts w:ascii="Times New Roman" w:eastAsia="Times New Roman" w:hAnsi="Times New Roman" w:cs="Times New Roman"/>
          <w:sz w:val="28"/>
          <w:szCs w:val="28"/>
          <w:lang w:eastAsia="x-none"/>
        </w:rPr>
        <w:t>одного</w:t>
      </w:r>
      <w:r w:rsidRPr="0056396C">
        <w:rPr>
          <w:rFonts w:ascii="Times New Roman" w:eastAsia="Times New Roman" w:hAnsi="Times New Roman" w:cs="Times New Roman"/>
          <w:sz w:val="28"/>
          <w:szCs w:val="28"/>
          <w:lang w:val="x-none" w:eastAsia="x-none"/>
        </w:rPr>
        <w:t xml:space="preserve"> должностн</w:t>
      </w:r>
      <w:r w:rsidRPr="0056396C">
        <w:rPr>
          <w:rFonts w:ascii="Times New Roman" w:eastAsia="Times New Roman" w:hAnsi="Times New Roman" w:cs="Times New Roman"/>
          <w:sz w:val="28"/>
          <w:szCs w:val="28"/>
          <w:lang w:eastAsia="x-none"/>
        </w:rPr>
        <w:t>ого</w:t>
      </w:r>
      <w:r w:rsidRPr="0056396C">
        <w:rPr>
          <w:rFonts w:ascii="Times New Roman" w:eastAsia="Times New Roman" w:hAnsi="Times New Roman" w:cs="Times New Roman"/>
          <w:sz w:val="28"/>
          <w:szCs w:val="28"/>
          <w:lang w:val="x-none" w:eastAsia="x-none"/>
        </w:rPr>
        <w:t xml:space="preserve"> оклад</w:t>
      </w:r>
      <w:r w:rsidRPr="0056396C">
        <w:rPr>
          <w:rFonts w:ascii="Times New Roman" w:eastAsia="Times New Roman" w:hAnsi="Times New Roman" w:cs="Times New Roman"/>
          <w:sz w:val="28"/>
          <w:szCs w:val="28"/>
          <w:lang w:eastAsia="x-none"/>
        </w:rPr>
        <w:t>а</w:t>
      </w:r>
      <w:r w:rsidRPr="0056396C">
        <w:rPr>
          <w:rFonts w:ascii="Times New Roman" w:eastAsia="Times New Roman" w:hAnsi="Times New Roman" w:cs="Times New Roman"/>
          <w:sz w:val="28"/>
          <w:szCs w:val="28"/>
          <w:lang w:val="x-none" w:eastAsia="x-none"/>
        </w:rPr>
        <w:t xml:space="preserve"> </w:t>
      </w:r>
      <w:r w:rsidRPr="0056396C">
        <w:rPr>
          <w:rFonts w:ascii="Times New Roman" w:eastAsia="Times New Roman" w:hAnsi="Times New Roman" w:cs="Times New Roman"/>
          <w:sz w:val="28"/>
          <w:szCs w:val="28"/>
          <w:lang w:eastAsia="x-none"/>
        </w:rPr>
        <w:t>в пределах</w:t>
      </w:r>
      <w:r w:rsidRPr="0056396C">
        <w:rPr>
          <w:rFonts w:ascii="Times New Roman" w:eastAsia="Times New Roman" w:hAnsi="Times New Roman" w:cs="Times New Roman"/>
          <w:sz w:val="28"/>
          <w:szCs w:val="28"/>
          <w:lang w:val="x-none" w:eastAsia="x-none"/>
        </w:rPr>
        <w:t xml:space="preserve"> фонда оплаты труда</w:t>
      </w:r>
      <w:r w:rsidRPr="0056396C">
        <w:rPr>
          <w:rFonts w:ascii="Times New Roman" w:eastAsia="Times New Roman" w:hAnsi="Times New Roman" w:cs="Times New Roman"/>
          <w:sz w:val="28"/>
          <w:szCs w:val="28"/>
          <w:lang w:eastAsia="x-none"/>
        </w:rPr>
        <w:t xml:space="preserve"> Председателю Контрольно-счетного органа муниципального образования «Муниципальный округ Юкаменский район Удмуртской Республики» Феофилактовой Анне Ивановне.</w:t>
      </w:r>
    </w:p>
    <w:p w:rsidR="0056396C" w:rsidRPr="0056396C" w:rsidRDefault="0056396C" w:rsidP="0056396C">
      <w:pPr>
        <w:numPr>
          <w:ilvl w:val="0"/>
          <w:numId w:val="24"/>
        </w:numPr>
        <w:spacing w:after="0" w:line="240" w:lineRule="auto"/>
        <w:ind w:left="0" w:firstLine="709"/>
        <w:jc w:val="both"/>
        <w:rPr>
          <w:rFonts w:ascii="Times New Roman" w:eastAsia="Times New Roman" w:hAnsi="Times New Roman" w:cs="Times New Roman"/>
          <w:sz w:val="28"/>
          <w:szCs w:val="28"/>
          <w:lang w:val="x-none" w:eastAsia="x-none"/>
        </w:rPr>
      </w:pPr>
      <w:r w:rsidRPr="0056396C">
        <w:rPr>
          <w:rFonts w:ascii="Times New Roman" w:eastAsia="Times New Roman" w:hAnsi="Times New Roman" w:cs="Times New Roman"/>
          <w:sz w:val="28"/>
          <w:szCs w:val="28"/>
          <w:lang w:val="x-none" w:eastAsia="x-none"/>
        </w:rPr>
        <w:t xml:space="preserve">В случае ненадлежащим образом исполнения своих  должностных полномочий </w:t>
      </w:r>
      <w:r w:rsidRPr="0056396C">
        <w:rPr>
          <w:rFonts w:ascii="Times New Roman" w:eastAsia="Times New Roman" w:hAnsi="Times New Roman" w:cs="Times New Roman"/>
          <w:sz w:val="28"/>
          <w:szCs w:val="28"/>
          <w:lang w:eastAsia="x-none"/>
        </w:rPr>
        <w:t xml:space="preserve">Председателем Контрольно-счетного органа муниципального образования «Муниципальный округ Юкаменский район </w:t>
      </w:r>
      <w:r w:rsidRPr="0056396C">
        <w:rPr>
          <w:rFonts w:ascii="Times New Roman" w:eastAsia="Times New Roman" w:hAnsi="Times New Roman" w:cs="Times New Roman"/>
          <w:sz w:val="28"/>
          <w:szCs w:val="28"/>
          <w:lang w:eastAsia="x-none"/>
        </w:rPr>
        <w:lastRenderedPageBreak/>
        <w:t>Удмуртской Республики» Феофилактовой Анной Ивановной</w:t>
      </w:r>
      <w:r w:rsidRPr="0056396C">
        <w:rPr>
          <w:rFonts w:ascii="Times New Roman" w:eastAsia="Times New Roman" w:hAnsi="Times New Roman" w:cs="Times New Roman"/>
          <w:sz w:val="28"/>
          <w:szCs w:val="28"/>
          <w:lang w:val="x-none" w:eastAsia="x-none"/>
        </w:rPr>
        <w:t>, нарушающ</w:t>
      </w:r>
      <w:r w:rsidRPr="0056396C">
        <w:rPr>
          <w:rFonts w:ascii="Times New Roman" w:eastAsia="Times New Roman" w:hAnsi="Times New Roman" w:cs="Times New Roman"/>
          <w:sz w:val="28"/>
          <w:szCs w:val="28"/>
          <w:lang w:eastAsia="x-none"/>
        </w:rPr>
        <w:t>ей</w:t>
      </w:r>
      <w:r w:rsidRPr="0056396C">
        <w:rPr>
          <w:rFonts w:ascii="Times New Roman" w:eastAsia="Times New Roman" w:hAnsi="Times New Roman" w:cs="Times New Roman"/>
          <w:sz w:val="28"/>
          <w:szCs w:val="28"/>
          <w:lang w:val="x-none" w:eastAsia="x-none"/>
        </w:rPr>
        <w:t xml:space="preserve"> трудовую дисциплину</w:t>
      </w:r>
      <w:r w:rsidRPr="0056396C">
        <w:rPr>
          <w:rFonts w:ascii="Times New Roman" w:eastAsia="Times New Roman" w:hAnsi="Times New Roman" w:cs="Times New Roman"/>
          <w:sz w:val="28"/>
          <w:szCs w:val="28"/>
          <w:lang w:eastAsia="x-none"/>
        </w:rPr>
        <w:t>,</w:t>
      </w:r>
      <w:r w:rsidRPr="0056396C">
        <w:rPr>
          <w:rFonts w:ascii="Times New Roman" w:eastAsia="Times New Roman" w:hAnsi="Times New Roman" w:cs="Times New Roman"/>
          <w:sz w:val="28"/>
          <w:szCs w:val="28"/>
          <w:lang w:val="x-none" w:eastAsia="x-none"/>
        </w:rPr>
        <w:t xml:space="preserve"> на основании </w:t>
      </w:r>
      <w:r w:rsidRPr="0056396C">
        <w:rPr>
          <w:rFonts w:ascii="Times New Roman" w:eastAsia="Times New Roman" w:hAnsi="Times New Roman" w:cs="Times New Roman"/>
          <w:sz w:val="28"/>
          <w:szCs w:val="28"/>
          <w:lang w:eastAsia="x-none"/>
        </w:rPr>
        <w:t>р</w:t>
      </w:r>
      <w:r w:rsidRPr="0056396C">
        <w:rPr>
          <w:rFonts w:ascii="Times New Roman" w:eastAsia="Times New Roman" w:hAnsi="Times New Roman" w:cs="Times New Roman"/>
          <w:sz w:val="28"/>
          <w:szCs w:val="28"/>
          <w:lang w:val="x-none" w:eastAsia="x-none"/>
        </w:rPr>
        <w:t>ешения Совета депутатов может быть снижен размер ежемесячной</w:t>
      </w:r>
      <w:r w:rsidRPr="0056396C">
        <w:rPr>
          <w:rFonts w:ascii="Times New Roman" w:eastAsia="Times New Roman" w:hAnsi="Times New Roman" w:cs="Times New Roman"/>
          <w:sz w:val="28"/>
          <w:szCs w:val="28"/>
          <w:lang w:eastAsia="x-none"/>
        </w:rPr>
        <w:t xml:space="preserve"> (ежеквартальной)</w:t>
      </w:r>
      <w:r w:rsidRPr="0056396C">
        <w:rPr>
          <w:rFonts w:ascii="Times New Roman" w:eastAsia="Times New Roman" w:hAnsi="Times New Roman" w:cs="Times New Roman"/>
          <w:sz w:val="28"/>
          <w:szCs w:val="28"/>
          <w:lang w:val="x-none" w:eastAsia="x-none"/>
        </w:rPr>
        <w:t xml:space="preserve"> премии или  премия не начисл</w:t>
      </w:r>
      <w:r w:rsidRPr="0056396C">
        <w:rPr>
          <w:rFonts w:ascii="Times New Roman" w:eastAsia="Times New Roman" w:hAnsi="Times New Roman" w:cs="Times New Roman"/>
          <w:sz w:val="28"/>
          <w:szCs w:val="28"/>
          <w:lang w:eastAsia="x-none"/>
        </w:rPr>
        <w:t>ена</w:t>
      </w:r>
      <w:r w:rsidRPr="0056396C">
        <w:rPr>
          <w:rFonts w:ascii="Times New Roman" w:eastAsia="Times New Roman" w:hAnsi="Times New Roman" w:cs="Times New Roman"/>
          <w:sz w:val="28"/>
          <w:szCs w:val="28"/>
          <w:lang w:val="x-none" w:eastAsia="x-none"/>
        </w:rPr>
        <w:t>.  Представление о не</w:t>
      </w:r>
      <w:r w:rsidRPr="0056396C">
        <w:rPr>
          <w:rFonts w:ascii="Times New Roman" w:eastAsia="Times New Roman" w:hAnsi="Times New Roman" w:cs="Times New Roman"/>
          <w:sz w:val="28"/>
          <w:szCs w:val="28"/>
          <w:lang w:eastAsia="x-none"/>
        </w:rPr>
        <w:t xml:space="preserve"> </w:t>
      </w:r>
      <w:r w:rsidRPr="0056396C">
        <w:rPr>
          <w:rFonts w:ascii="Times New Roman" w:eastAsia="Times New Roman" w:hAnsi="Times New Roman" w:cs="Times New Roman"/>
          <w:sz w:val="28"/>
          <w:szCs w:val="28"/>
          <w:lang w:val="x-none" w:eastAsia="x-none"/>
        </w:rPr>
        <w:t>начислении или снижении размера ежемесячной</w:t>
      </w:r>
      <w:r w:rsidRPr="0056396C">
        <w:rPr>
          <w:rFonts w:ascii="Times New Roman" w:eastAsia="Times New Roman" w:hAnsi="Times New Roman" w:cs="Times New Roman"/>
          <w:sz w:val="28"/>
          <w:szCs w:val="28"/>
          <w:lang w:eastAsia="x-none"/>
        </w:rPr>
        <w:t xml:space="preserve"> (ежеквартальной) </w:t>
      </w:r>
      <w:r w:rsidRPr="0056396C">
        <w:rPr>
          <w:rFonts w:ascii="Times New Roman" w:eastAsia="Times New Roman" w:hAnsi="Times New Roman" w:cs="Times New Roman"/>
          <w:sz w:val="28"/>
          <w:szCs w:val="28"/>
          <w:lang w:val="x-none" w:eastAsia="x-none"/>
        </w:rPr>
        <w:t xml:space="preserve"> премии вносится  </w:t>
      </w:r>
      <w:r w:rsidRPr="0056396C">
        <w:rPr>
          <w:rFonts w:ascii="Times New Roman" w:eastAsia="Times New Roman" w:hAnsi="Times New Roman" w:cs="Times New Roman"/>
          <w:sz w:val="28"/>
          <w:szCs w:val="28"/>
          <w:lang w:eastAsia="x-none"/>
        </w:rPr>
        <w:t>сессией</w:t>
      </w:r>
      <w:r w:rsidRPr="0056396C">
        <w:rPr>
          <w:rFonts w:ascii="Times New Roman" w:eastAsia="Times New Roman" w:hAnsi="Times New Roman" w:cs="Times New Roman"/>
          <w:sz w:val="28"/>
          <w:szCs w:val="28"/>
          <w:lang w:val="x-none" w:eastAsia="x-none"/>
        </w:rPr>
        <w:t xml:space="preserve"> Совета депутатов по инициативе </w:t>
      </w:r>
      <w:r w:rsidRPr="0056396C">
        <w:rPr>
          <w:rFonts w:ascii="Times New Roman" w:eastAsia="Times New Roman" w:hAnsi="Times New Roman" w:cs="Times New Roman"/>
          <w:sz w:val="28"/>
          <w:szCs w:val="28"/>
          <w:lang w:eastAsia="x-none"/>
        </w:rPr>
        <w:t>Главы Юкаменского района или Председателя Совета депутатов</w:t>
      </w:r>
      <w:r w:rsidRPr="0056396C">
        <w:rPr>
          <w:rFonts w:ascii="Times New Roman" w:eastAsia="Times New Roman" w:hAnsi="Times New Roman" w:cs="Times New Roman"/>
          <w:sz w:val="28"/>
          <w:szCs w:val="28"/>
          <w:lang w:val="x-none" w:eastAsia="x-none"/>
        </w:rPr>
        <w:t>.</w:t>
      </w:r>
    </w:p>
    <w:p w:rsidR="0056396C" w:rsidRPr="0056396C" w:rsidRDefault="0056396C" w:rsidP="0056396C">
      <w:pPr>
        <w:numPr>
          <w:ilvl w:val="0"/>
          <w:numId w:val="24"/>
        </w:numPr>
        <w:spacing w:after="0" w:line="240" w:lineRule="auto"/>
        <w:ind w:left="0" w:firstLine="709"/>
        <w:jc w:val="both"/>
        <w:rPr>
          <w:rFonts w:ascii="Times New Roman" w:eastAsia="Times New Roman" w:hAnsi="Times New Roman" w:cs="Times New Roman"/>
          <w:sz w:val="28"/>
          <w:szCs w:val="28"/>
          <w:lang w:val="x-none" w:eastAsia="x-none"/>
        </w:rPr>
      </w:pPr>
      <w:r w:rsidRPr="0056396C">
        <w:rPr>
          <w:rFonts w:ascii="Times New Roman" w:eastAsia="Times New Roman" w:hAnsi="Times New Roman" w:cs="Times New Roman"/>
          <w:sz w:val="28"/>
          <w:szCs w:val="28"/>
          <w:lang w:val="x-none" w:eastAsia="x-none"/>
        </w:rPr>
        <w:t xml:space="preserve">Настоящее решение опубликовать в </w:t>
      </w:r>
      <w:r w:rsidRPr="0056396C">
        <w:rPr>
          <w:rFonts w:ascii="Times New Roman" w:eastAsia="Times New Roman" w:hAnsi="Times New Roman" w:cs="Times New Roman"/>
          <w:sz w:val="28"/>
          <w:szCs w:val="28"/>
          <w:lang w:eastAsia="x-none"/>
        </w:rPr>
        <w:t>Вестнике нормативно-правовых актов</w:t>
      </w:r>
      <w:r w:rsidRPr="0056396C">
        <w:rPr>
          <w:rFonts w:ascii="Times New Roman" w:eastAsia="Times New Roman" w:hAnsi="Times New Roman" w:cs="Times New Roman"/>
          <w:sz w:val="28"/>
          <w:szCs w:val="28"/>
          <w:lang w:val="x-none" w:eastAsia="x-none"/>
        </w:rPr>
        <w:t xml:space="preserve"> и на официальном сайте муниципального образования в сети «Интернет»</w:t>
      </w:r>
      <w:r w:rsidRPr="0056396C">
        <w:rPr>
          <w:rFonts w:ascii="Times New Roman" w:eastAsia="Times New Roman" w:hAnsi="Times New Roman" w:cs="Times New Roman"/>
          <w:sz w:val="28"/>
          <w:szCs w:val="28"/>
          <w:lang w:eastAsia="x-none"/>
        </w:rPr>
        <w:t>.</w:t>
      </w:r>
      <w:r w:rsidRPr="0056396C">
        <w:rPr>
          <w:rFonts w:ascii="Times New Roman" w:eastAsia="Times New Roman" w:hAnsi="Times New Roman" w:cs="Times New Roman"/>
          <w:sz w:val="28"/>
          <w:szCs w:val="28"/>
          <w:lang w:val="x-none" w:eastAsia="x-none"/>
        </w:rPr>
        <w:t xml:space="preserve"> </w:t>
      </w:r>
    </w:p>
    <w:p w:rsidR="0056396C" w:rsidRPr="0056396C" w:rsidRDefault="0056396C" w:rsidP="0056396C">
      <w:pPr>
        <w:numPr>
          <w:ilvl w:val="0"/>
          <w:numId w:val="24"/>
        </w:numPr>
        <w:spacing w:after="0" w:line="240" w:lineRule="auto"/>
        <w:ind w:left="0" w:firstLine="709"/>
        <w:jc w:val="both"/>
        <w:rPr>
          <w:rFonts w:ascii="Times New Roman" w:eastAsia="Times New Roman" w:hAnsi="Times New Roman" w:cs="Times New Roman"/>
          <w:sz w:val="28"/>
          <w:szCs w:val="28"/>
          <w:lang w:eastAsia="x-none"/>
        </w:rPr>
      </w:pPr>
      <w:r w:rsidRPr="0056396C">
        <w:rPr>
          <w:rFonts w:ascii="Times New Roman" w:eastAsia="Times New Roman" w:hAnsi="Times New Roman" w:cs="Times New Roman"/>
          <w:sz w:val="28"/>
          <w:szCs w:val="28"/>
          <w:lang w:val="x-none" w:eastAsia="x-none"/>
        </w:rPr>
        <w:t>Настоящее решение вступает в силу с момента подписания</w:t>
      </w:r>
      <w:r w:rsidRPr="0056396C">
        <w:rPr>
          <w:rFonts w:ascii="Times New Roman" w:eastAsia="Times New Roman" w:hAnsi="Times New Roman" w:cs="Times New Roman"/>
          <w:sz w:val="28"/>
          <w:szCs w:val="28"/>
          <w:lang w:eastAsia="x-none"/>
        </w:rPr>
        <w:t xml:space="preserve"> и распространяется на правоотношения возникшие с 12 января 2022 года.</w:t>
      </w:r>
    </w:p>
    <w:p w:rsidR="0056396C" w:rsidRPr="0056396C" w:rsidRDefault="0056396C" w:rsidP="0056396C">
      <w:pPr>
        <w:spacing w:after="0" w:line="240" w:lineRule="auto"/>
        <w:jc w:val="both"/>
        <w:rPr>
          <w:rFonts w:ascii="Times New Roman" w:eastAsia="Times New Roman" w:hAnsi="Times New Roman" w:cs="Times New Roman"/>
          <w:sz w:val="28"/>
          <w:szCs w:val="28"/>
          <w:lang w:eastAsia="x-none"/>
        </w:rPr>
      </w:pPr>
    </w:p>
    <w:p w:rsidR="0056396C" w:rsidRPr="0056396C" w:rsidRDefault="0056396C" w:rsidP="0056396C">
      <w:pPr>
        <w:spacing w:after="0" w:line="240" w:lineRule="auto"/>
        <w:ind w:firstLine="284"/>
        <w:jc w:val="both"/>
        <w:rPr>
          <w:rFonts w:ascii="Times New Roman" w:eastAsia="Times New Roman" w:hAnsi="Times New Roman" w:cs="Times New Roman"/>
          <w:sz w:val="28"/>
          <w:szCs w:val="28"/>
          <w:lang w:eastAsia="ru-RU"/>
        </w:rPr>
      </w:pPr>
      <w:r w:rsidRPr="0056396C">
        <w:rPr>
          <w:rFonts w:ascii="Times New Roman" w:eastAsia="Times New Roman" w:hAnsi="Times New Roman" w:cs="Times New Roman"/>
          <w:sz w:val="28"/>
          <w:szCs w:val="28"/>
          <w:lang w:eastAsia="ru-RU"/>
        </w:rPr>
        <w:t>Председатель Совета депутатов</w:t>
      </w:r>
    </w:p>
    <w:p w:rsidR="0056396C" w:rsidRPr="0056396C" w:rsidRDefault="0056396C" w:rsidP="0056396C">
      <w:pPr>
        <w:spacing w:after="0" w:line="240" w:lineRule="auto"/>
        <w:ind w:firstLine="284"/>
        <w:jc w:val="both"/>
        <w:rPr>
          <w:rFonts w:ascii="Times New Roman" w:eastAsia="Times New Roman" w:hAnsi="Times New Roman" w:cs="Times New Roman"/>
          <w:sz w:val="28"/>
          <w:szCs w:val="28"/>
          <w:lang w:eastAsia="ru-RU"/>
        </w:rPr>
      </w:pPr>
      <w:r w:rsidRPr="0056396C">
        <w:rPr>
          <w:rFonts w:ascii="Times New Roman" w:eastAsia="Times New Roman" w:hAnsi="Times New Roman" w:cs="Times New Roman"/>
          <w:sz w:val="28"/>
          <w:szCs w:val="28"/>
          <w:lang w:eastAsia="ru-RU"/>
        </w:rPr>
        <w:t xml:space="preserve">муниципального образования </w:t>
      </w:r>
    </w:p>
    <w:p w:rsidR="0056396C" w:rsidRPr="0056396C" w:rsidRDefault="0056396C" w:rsidP="0056396C">
      <w:pPr>
        <w:spacing w:after="0" w:line="240" w:lineRule="auto"/>
        <w:ind w:firstLine="284"/>
        <w:jc w:val="both"/>
        <w:rPr>
          <w:rFonts w:ascii="Times New Roman" w:eastAsia="Times New Roman" w:hAnsi="Times New Roman" w:cs="Times New Roman"/>
          <w:sz w:val="28"/>
          <w:szCs w:val="28"/>
          <w:lang w:eastAsia="ru-RU"/>
        </w:rPr>
      </w:pPr>
      <w:r w:rsidRPr="0056396C">
        <w:rPr>
          <w:rFonts w:ascii="Times New Roman" w:eastAsia="Times New Roman" w:hAnsi="Times New Roman" w:cs="Times New Roman"/>
          <w:sz w:val="28"/>
          <w:szCs w:val="28"/>
          <w:lang w:eastAsia="ru-RU"/>
        </w:rPr>
        <w:t xml:space="preserve">«Муниципальный округ Юкаменский район </w:t>
      </w:r>
    </w:p>
    <w:p w:rsidR="0056396C" w:rsidRPr="0056396C" w:rsidRDefault="0056396C" w:rsidP="0056396C">
      <w:pPr>
        <w:spacing w:after="0" w:line="240" w:lineRule="auto"/>
        <w:ind w:firstLine="284"/>
        <w:jc w:val="both"/>
        <w:rPr>
          <w:rFonts w:ascii="Times New Roman" w:eastAsia="Times New Roman" w:hAnsi="Times New Roman" w:cs="Times New Roman"/>
          <w:sz w:val="28"/>
          <w:szCs w:val="28"/>
          <w:lang w:eastAsia="ru-RU"/>
        </w:rPr>
      </w:pPr>
      <w:r w:rsidRPr="0056396C">
        <w:rPr>
          <w:rFonts w:ascii="Times New Roman" w:eastAsia="Times New Roman" w:hAnsi="Times New Roman" w:cs="Times New Roman"/>
          <w:sz w:val="28"/>
          <w:szCs w:val="28"/>
          <w:lang w:eastAsia="ru-RU"/>
        </w:rPr>
        <w:t>Удмуртской Республики»                                                               Б.А. Абашев</w:t>
      </w:r>
    </w:p>
    <w:p w:rsidR="0056396C" w:rsidRPr="0056396C" w:rsidRDefault="0056396C" w:rsidP="0056396C">
      <w:pPr>
        <w:spacing w:after="0" w:line="240" w:lineRule="auto"/>
        <w:jc w:val="both"/>
        <w:rPr>
          <w:rFonts w:ascii="Times New Roman" w:eastAsia="Times New Roman" w:hAnsi="Times New Roman" w:cs="Times New Roman"/>
          <w:b/>
          <w:sz w:val="28"/>
          <w:szCs w:val="28"/>
          <w:lang w:eastAsia="ru-RU"/>
        </w:rPr>
      </w:pPr>
    </w:p>
    <w:p w:rsidR="0056396C" w:rsidRPr="0056396C" w:rsidRDefault="0056396C" w:rsidP="0056396C">
      <w:pPr>
        <w:spacing w:after="0" w:line="240" w:lineRule="auto"/>
        <w:jc w:val="both"/>
        <w:rPr>
          <w:rFonts w:ascii="Times New Roman" w:eastAsia="Times New Roman" w:hAnsi="Times New Roman" w:cs="Times New Roman"/>
          <w:b/>
          <w:sz w:val="28"/>
          <w:szCs w:val="28"/>
          <w:lang w:eastAsia="ru-RU"/>
        </w:rPr>
      </w:pPr>
      <w:r w:rsidRPr="0056396C">
        <w:rPr>
          <w:rFonts w:ascii="Times New Roman" w:eastAsia="Times New Roman" w:hAnsi="Times New Roman" w:cs="Times New Roman"/>
          <w:b/>
          <w:sz w:val="28"/>
          <w:szCs w:val="28"/>
          <w:lang w:eastAsia="ru-RU"/>
        </w:rPr>
        <w:t>с. Юкаменское</w:t>
      </w:r>
    </w:p>
    <w:p w:rsidR="0056396C" w:rsidRPr="0056396C" w:rsidRDefault="0056396C" w:rsidP="0056396C">
      <w:pPr>
        <w:spacing w:after="0" w:line="240" w:lineRule="auto"/>
        <w:jc w:val="both"/>
        <w:rPr>
          <w:rFonts w:ascii="Times New Roman" w:eastAsia="Times New Roman" w:hAnsi="Times New Roman" w:cs="Times New Roman"/>
          <w:b/>
          <w:sz w:val="28"/>
          <w:szCs w:val="28"/>
          <w:lang w:eastAsia="ru-RU"/>
        </w:rPr>
      </w:pPr>
      <w:r w:rsidRPr="0056396C">
        <w:rPr>
          <w:rFonts w:ascii="Times New Roman" w:eastAsia="Times New Roman" w:hAnsi="Times New Roman" w:cs="Times New Roman"/>
          <w:b/>
          <w:sz w:val="28"/>
          <w:szCs w:val="28"/>
          <w:lang w:eastAsia="ru-RU"/>
        </w:rPr>
        <w:t>17 февраля 2022 года № 117</w:t>
      </w:r>
    </w:p>
    <w:p w:rsidR="0056396C" w:rsidRPr="0056396C" w:rsidRDefault="0056396C" w:rsidP="0056396C">
      <w:pPr>
        <w:spacing w:after="0" w:line="240" w:lineRule="auto"/>
        <w:jc w:val="both"/>
        <w:rPr>
          <w:rFonts w:ascii="Times New Roman" w:eastAsia="Times New Roman" w:hAnsi="Times New Roman" w:cs="Times New Roman"/>
          <w:b/>
          <w:sz w:val="28"/>
          <w:szCs w:val="28"/>
          <w:lang w:eastAsia="ru-RU"/>
        </w:rPr>
      </w:pPr>
    </w:p>
    <w:p w:rsidR="00512F5F" w:rsidRDefault="00512F5F"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56396C" w:rsidRDefault="0056396C" w:rsidP="002C71A9">
      <w:pPr>
        <w:spacing w:after="0" w:line="240" w:lineRule="auto"/>
        <w:rPr>
          <w:rFonts w:ascii="Times New Roman" w:hAnsi="Times New Roman" w:cs="Times New Roman"/>
          <w:sz w:val="28"/>
          <w:szCs w:val="28"/>
        </w:rPr>
      </w:pPr>
    </w:p>
    <w:p w:rsidR="00B178FA" w:rsidRPr="00B178FA" w:rsidRDefault="00B178FA" w:rsidP="00B178FA">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b/>
          <w:noProof/>
          <w:sz w:val="24"/>
          <w:szCs w:val="20"/>
          <w:lang w:eastAsia="ru-RU"/>
        </w:rPr>
        <w:lastRenderedPageBreak/>
        <w:drawing>
          <wp:anchor distT="0" distB="0" distL="114300" distR="114300" simplePos="0" relativeHeight="251700224" behindDoc="1" locked="0" layoutInCell="1" allowOverlap="1">
            <wp:simplePos x="0" y="0"/>
            <wp:positionH relativeFrom="margin">
              <wp:posOffset>2419350</wp:posOffset>
            </wp:positionH>
            <wp:positionV relativeFrom="margin">
              <wp:posOffset>-386715</wp:posOffset>
            </wp:positionV>
            <wp:extent cx="811530" cy="1338580"/>
            <wp:effectExtent l="0" t="0" r="7620" b="0"/>
            <wp:wrapThrough wrapText="bothSides">
              <wp:wrapPolygon edited="0">
                <wp:start x="0" y="0"/>
                <wp:lineTo x="0" y="21211"/>
                <wp:lineTo x="21296" y="21211"/>
                <wp:lineTo x="21296" y="0"/>
                <wp:lineTo x="0" y="0"/>
              </wp:wrapPolygon>
            </wp:wrapThrough>
            <wp:docPr id="22" name="Рисунок 22"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78FA" w:rsidRPr="00B178FA" w:rsidRDefault="00B178FA" w:rsidP="00B178FA">
      <w:pPr>
        <w:keepNext/>
        <w:spacing w:after="0" w:line="240" w:lineRule="auto"/>
        <w:jc w:val="center"/>
        <w:outlineLvl w:val="0"/>
        <w:rPr>
          <w:rFonts w:ascii="Times New Roman" w:eastAsia="Times New Roman" w:hAnsi="Times New Roman" w:cs="Times New Roman"/>
          <w:b/>
          <w:sz w:val="25"/>
          <w:szCs w:val="28"/>
          <w:lang w:eastAsia="ru-RU"/>
        </w:rPr>
      </w:pPr>
    </w:p>
    <w:p w:rsidR="00B178FA" w:rsidRPr="00B178FA" w:rsidRDefault="00B178FA" w:rsidP="00B178FA">
      <w:pPr>
        <w:keepNext/>
        <w:spacing w:after="0" w:line="240" w:lineRule="auto"/>
        <w:jc w:val="center"/>
        <w:outlineLvl w:val="0"/>
        <w:rPr>
          <w:rFonts w:ascii="Times New Roman" w:eastAsia="Times New Roman" w:hAnsi="Times New Roman" w:cs="Times New Roman"/>
          <w:b/>
          <w:sz w:val="25"/>
          <w:szCs w:val="28"/>
          <w:lang w:eastAsia="ru-RU"/>
        </w:rPr>
      </w:pPr>
    </w:p>
    <w:p w:rsidR="00B178FA" w:rsidRPr="00B178FA" w:rsidRDefault="00B178FA" w:rsidP="00B178FA">
      <w:pPr>
        <w:widowControl w:val="0"/>
        <w:spacing w:after="0" w:line="240" w:lineRule="auto"/>
        <w:jc w:val="center"/>
        <w:rPr>
          <w:rFonts w:ascii="Times New Roman" w:eastAsia="Times New Roman" w:hAnsi="Times New Roman" w:cs="Times New Roman"/>
          <w:b/>
          <w:bCs/>
          <w:color w:val="000000"/>
          <w:sz w:val="23"/>
          <w:szCs w:val="23"/>
          <w:lang w:eastAsia="ru-RU"/>
        </w:rPr>
      </w:pPr>
    </w:p>
    <w:p w:rsidR="00B178FA" w:rsidRPr="00B178FA" w:rsidRDefault="00B178FA" w:rsidP="00B178FA">
      <w:pPr>
        <w:widowControl w:val="0"/>
        <w:spacing w:after="0" w:line="240" w:lineRule="auto"/>
        <w:jc w:val="center"/>
        <w:rPr>
          <w:rFonts w:ascii="Times New Roman" w:eastAsia="Times New Roman" w:hAnsi="Times New Roman" w:cs="Times New Roman"/>
          <w:b/>
          <w:bCs/>
          <w:color w:val="000000"/>
          <w:sz w:val="23"/>
          <w:szCs w:val="23"/>
          <w:lang w:eastAsia="ru-RU"/>
        </w:rPr>
      </w:pPr>
    </w:p>
    <w:p w:rsidR="00B178FA" w:rsidRPr="00B178FA" w:rsidRDefault="00B178FA" w:rsidP="00B178FA">
      <w:pPr>
        <w:widowControl w:val="0"/>
        <w:spacing w:after="0" w:line="240" w:lineRule="auto"/>
        <w:jc w:val="center"/>
        <w:rPr>
          <w:rFonts w:ascii="Times New Roman" w:eastAsia="Times New Roman" w:hAnsi="Times New Roman" w:cs="Times New Roman"/>
          <w:b/>
          <w:bCs/>
          <w:color w:val="000000"/>
          <w:sz w:val="23"/>
          <w:szCs w:val="23"/>
          <w:lang w:eastAsia="ru-RU"/>
        </w:rPr>
      </w:pPr>
    </w:p>
    <w:p w:rsidR="00B178FA" w:rsidRPr="00B178FA" w:rsidRDefault="00B178FA" w:rsidP="00B178FA">
      <w:pPr>
        <w:widowControl w:val="0"/>
        <w:spacing w:after="0" w:line="240" w:lineRule="auto"/>
        <w:jc w:val="center"/>
        <w:rPr>
          <w:rFonts w:ascii="Times New Roman" w:eastAsia="Times New Roman" w:hAnsi="Times New Roman" w:cs="Times New Roman"/>
          <w:b/>
          <w:bCs/>
          <w:color w:val="000000"/>
          <w:sz w:val="23"/>
          <w:szCs w:val="23"/>
          <w:lang w:eastAsia="ru-RU"/>
        </w:rPr>
      </w:pPr>
      <w:r w:rsidRPr="00B178FA">
        <w:rPr>
          <w:rFonts w:ascii="Times New Roman" w:eastAsia="Times New Roman" w:hAnsi="Times New Roman" w:cs="Times New Roman"/>
          <w:b/>
          <w:bCs/>
          <w:color w:val="000000"/>
          <w:sz w:val="23"/>
          <w:szCs w:val="23"/>
          <w:lang w:eastAsia="ru-RU"/>
        </w:rPr>
        <w:t xml:space="preserve">СОВЕТ ДЕПУТАТОВ МУНИЦИПАЛЬНОГО ОБРАЗОВАНИЯ «МУНИЦИПАЛЬНЫЙ ОКРУГ ЮКАМЕНСКИЙ РАЙОН УДМУРТСКОЙ РЕСПУБЛИКИ» </w:t>
      </w:r>
    </w:p>
    <w:p w:rsidR="00B178FA" w:rsidRPr="00B178FA" w:rsidRDefault="00B178FA" w:rsidP="00B178FA">
      <w:pPr>
        <w:widowControl w:val="0"/>
        <w:spacing w:after="0" w:line="240" w:lineRule="auto"/>
        <w:jc w:val="center"/>
        <w:rPr>
          <w:rFonts w:ascii="Times New Roman" w:eastAsia="Times New Roman" w:hAnsi="Times New Roman" w:cs="Times New Roman"/>
          <w:b/>
          <w:bCs/>
          <w:color w:val="000000"/>
          <w:sz w:val="23"/>
          <w:szCs w:val="23"/>
          <w:lang w:eastAsia="ru-RU"/>
        </w:rPr>
      </w:pPr>
      <w:r w:rsidRPr="00B178FA">
        <w:rPr>
          <w:rFonts w:ascii="Times New Roman" w:eastAsia="Times New Roman" w:hAnsi="Times New Roman" w:cs="Times New Roman"/>
          <w:b/>
          <w:color w:val="000000"/>
          <w:sz w:val="23"/>
          <w:szCs w:val="23"/>
          <w:shd w:val="clear" w:color="auto" w:fill="FFFFFF"/>
          <w:lang w:eastAsia="ru-RU"/>
        </w:rPr>
        <w:t>«УДМУРТ ЭЛЬКУНЫСЬ ЮКАМЕНСК ЁРОС МУНИЦИПАЛ ОКРУГ» МУНИЦИПАЛ КЫЛДЫТЭТЫСЬ ДЕПУТАТЪЁСЛЭН КЕНЕШСЫ</w:t>
      </w:r>
    </w:p>
    <w:p w:rsidR="00B178FA" w:rsidRPr="00B178FA" w:rsidRDefault="00B178FA" w:rsidP="00B178FA">
      <w:pPr>
        <w:spacing w:after="0" w:line="240" w:lineRule="auto"/>
        <w:rPr>
          <w:rFonts w:ascii="Times New Roman" w:eastAsia="Times New Roman" w:hAnsi="Times New Roman" w:cs="Times New Roman"/>
          <w:sz w:val="25"/>
          <w:szCs w:val="20"/>
          <w:lang w:eastAsia="ru-RU"/>
        </w:rPr>
      </w:pPr>
    </w:p>
    <w:p w:rsidR="00B178FA" w:rsidRPr="00B178FA" w:rsidRDefault="00B178FA" w:rsidP="00B178FA">
      <w:pPr>
        <w:keepNext/>
        <w:spacing w:after="0" w:line="240" w:lineRule="auto"/>
        <w:jc w:val="center"/>
        <w:outlineLvl w:val="0"/>
        <w:rPr>
          <w:rFonts w:ascii="Times New Roman" w:eastAsia="Times New Roman" w:hAnsi="Times New Roman" w:cs="Times New Roman"/>
          <w:b/>
          <w:sz w:val="28"/>
          <w:szCs w:val="28"/>
          <w:lang w:eastAsia="ru-RU"/>
        </w:rPr>
      </w:pPr>
      <w:r w:rsidRPr="00B178FA">
        <w:rPr>
          <w:rFonts w:ascii="Times New Roman" w:eastAsia="Times New Roman" w:hAnsi="Times New Roman" w:cs="Times New Roman"/>
          <w:b/>
          <w:sz w:val="28"/>
          <w:szCs w:val="28"/>
          <w:lang w:eastAsia="ru-RU"/>
        </w:rPr>
        <w:t>РЕШЕНИЕ</w:t>
      </w:r>
    </w:p>
    <w:p w:rsidR="00B178FA" w:rsidRPr="00B178FA" w:rsidRDefault="00B178FA" w:rsidP="00B178FA">
      <w:pPr>
        <w:keepNext/>
        <w:spacing w:after="0" w:line="240" w:lineRule="auto"/>
        <w:jc w:val="center"/>
        <w:outlineLvl w:val="0"/>
        <w:rPr>
          <w:rFonts w:ascii="Times New Roman" w:eastAsia="Times New Roman" w:hAnsi="Times New Roman" w:cs="Times New Roman"/>
          <w:b/>
          <w:sz w:val="28"/>
          <w:szCs w:val="28"/>
          <w:lang w:eastAsia="ru-RU"/>
        </w:rPr>
      </w:pPr>
    </w:p>
    <w:p w:rsidR="00B178FA" w:rsidRPr="00B178FA" w:rsidRDefault="00B178FA" w:rsidP="00B178FA">
      <w:pPr>
        <w:shd w:val="clear" w:color="auto" w:fill="FFFFFF"/>
        <w:spacing w:after="0" w:line="240" w:lineRule="auto"/>
        <w:ind w:firstLine="709"/>
        <w:jc w:val="center"/>
        <w:rPr>
          <w:rFonts w:ascii="Times New Roman" w:eastAsia="Times New Roman" w:hAnsi="Times New Roman" w:cs="Times New Roman"/>
          <w:b/>
          <w:sz w:val="28"/>
          <w:szCs w:val="28"/>
          <w:lang w:eastAsia="ru-RU"/>
        </w:rPr>
      </w:pPr>
      <w:r w:rsidRPr="00B178FA">
        <w:rPr>
          <w:rFonts w:ascii="Times New Roman" w:eastAsia="Times New Roman" w:hAnsi="Times New Roman" w:cs="Times New Roman"/>
          <w:b/>
          <w:sz w:val="28"/>
          <w:szCs w:val="28"/>
          <w:lang w:eastAsia="ru-RU"/>
        </w:rPr>
        <w:t>О плане работы Совета депутатов муниципального образования «Муниципальный округ Юкаменский район Удмуртской Республики» на 2022 год</w:t>
      </w:r>
    </w:p>
    <w:p w:rsidR="00B178FA" w:rsidRPr="00B178FA" w:rsidRDefault="00B178FA" w:rsidP="00B178FA">
      <w:pPr>
        <w:keepNext/>
        <w:spacing w:after="0" w:line="240" w:lineRule="auto"/>
        <w:jc w:val="center"/>
        <w:outlineLvl w:val="0"/>
        <w:rPr>
          <w:rFonts w:ascii="Times New Roman" w:eastAsia="Times New Roman" w:hAnsi="Times New Roman" w:cs="Times New Roman"/>
          <w:b/>
          <w:sz w:val="24"/>
          <w:szCs w:val="24"/>
          <w:lang w:eastAsia="ru-RU"/>
        </w:rPr>
      </w:pPr>
    </w:p>
    <w:p w:rsidR="00B178FA" w:rsidRPr="00B178FA" w:rsidRDefault="00B178FA" w:rsidP="00B178FA">
      <w:pPr>
        <w:spacing w:after="0" w:line="240" w:lineRule="auto"/>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Принято </w:t>
      </w:r>
    </w:p>
    <w:p w:rsidR="00B178FA" w:rsidRPr="00B178FA" w:rsidRDefault="00B178FA" w:rsidP="00B178FA">
      <w:pPr>
        <w:spacing w:after="0" w:line="240" w:lineRule="auto"/>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Советом депутатов муниципального образования </w:t>
      </w:r>
    </w:p>
    <w:p w:rsidR="00B178FA" w:rsidRPr="00B178FA" w:rsidRDefault="00B178FA" w:rsidP="00B178FA">
      <w:pPr>
        <w:spacing w:after="0" w:line="240" w:lineRule="auto"/>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«Муниципальный округ Юкаменский район                                        </w:t>
      </w:r>
    </w:p>
    <w:p w:rsidR="00B178FA" w:rsidRPr="00B178FA" w:rsidRDefault="00B178FA" w:rsidP="00B178FA">
      <w:pPr>
        <w:spacing w:after="0" w:line="240" w:lineRule="auto"/>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Удмуртской Республики» первого созыва                       17 февраля  2022 года</w:t>
      </w:r>
    </w:p>
    <w:p w:rsidR="00B178FA" w:rsidRPr="00B178FA" w:rsidRDefault="00B178FA" w:rsidP="00B178FA">
      <w:pPr>
        <w:shd w:val="clear" w:color="auto" w:fill="FFFFFF"/>
        <w:spacing w:after="0" w:line="240" w:lineRule="auto"/>
        <w:ind w:firstLine="709"/>
        <w:jc w:val="center"/>
        <w:rPr>
          <w:rFonts w:ascii="Times New Roman" w:eastAsia="Times New Roman" w:hAnsi="Times New Roman" w:cs="Times New Roman"/>
          <w:b/>
          <w:sz w:val="24"/>
          <w:szCs w:val="24"/>
          <w:lang w:eastAsia="ru-RU"/>
        </w:rPr>
      </w:pPr>
    </w:p>
    <w:p w:rsidR="00B178FA" w:rsidRPr="00B178FA" w:rsidRDefault="00B178FA" w:rsidP="00B178FA">
      <w:pPr>
        <w:shd w:val="clear" w:color="auto" w:fill="FFFFFF"/>
        <w:spacing w:after="0" w:line="240" w:lineRule="auto"/>
        <w:ind w:firstLine="709"/>
        <w:jc w:val="both"/>
        <w:rPr>
          <w:rFonts w:ascii="Times New Roman" w:eastAsia="Times New Roman" w:hAnsi="Times New Roman" w:cs="Times New Roman"/>
          <w:sz w:val="28"/>
          <w:szCs w:val="28"/>
          <w:lang w:eastAsia="ru-RU"/>
        </w:rPr>
      </w:pPr>
    </w:p>
    <w:p w:rsidR="00B178FA" w:rsidRPr="00B178FA" w:rsidRDefault="00B178FA" w:rsidP="00B178FA">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Руководствуясь  Уставом муниципального образования «Муниципальный округ Юкаменский район Удмуртской Республики», принятым решением Совета депутатов муниципального образования «Муниципальный округ Юкаменский район Удмуртской Республики» от 11.11.2021 № 33,</w:t>
      </w:r>
    </w:p>
    <w:p w:rsidR="00B178FA" w:rsidRPr="00B178FA" w:rsidRDefault="00B178FA" w:rsidP="00B178FA">
      <w:pPr>
        <w:spacing w:after="0" w:line="240" w:lineRule="auto"/>
        <w:ind w:firstLine="567"/>
        <w:jc w:val="both"/>
        <w:rPr>
          <w:rFonts w:ascii="Times New Roman" w:eastAsia="Times New Roman" w:hAnsi="Times New Roman" w:cs="Times New Roman"/>
          <w:sz w:val="28"/>
          <w:szCs w:val="28"/>
          <w:lang w:eastAsia="ru-RU"/>
        </w:rPr>
      </w:pPr>
    </w:p>
    <w:p w:rsidR="00B178FA" w:rsidRPr="00B178FA" w:rsidRDefault="00B178FA" w:rsidP="00B178FA">
      <w:pPr>
        <w:spacing w:after="0" w:line="240" w:lineRule="auto"/>
        <w:ind w:firstLine="567"/>
        <w:jc w:val="center"/>
        <w:rPr>
          <w:rFonts w:ascii="Times New Roman" w:eastAsia="Times New Roman" w:hAnsi="Times New Roman" w:cs="Times New Roman"/>
          <w:b/>
          <w:sz w:val="28"/>
          <w:szCs w:val="28"/>
          <w:lang w:eastAsia="ru-RU"/>
        </w:rPr>
      </w:pPr>
      <w:r w:rsidRPr="00B178FA">
        <w:rPr>
          <w:rFonts w:ascii="Times New Roman" w:eastAsia="Times New Roman" w:hAnsi="Times New Roman" w:cs="Times New Roman"/>
          <w:b/>
          <w:sz w:val="28"/>
          <w:szCs w:val="28"/>
          <w:lang w:eastAsia="ru-RU"/>
        </w:rPr>
        <w:t xml:space="preserve">Совета депутатов муниципального образования </w:t>
      </w:r>
    </w:p>
    <w:p w:rsidR="00B178FA" w:rsidRPr="00B178FA" w:rsidRDefault="00B178FA" w:rsidP="00B178FA">
      <w:pPr>
        <w:spacing w:after="0" w:line="240" w:lineRule="auto"/>
        <w:ind w:firstLine="567"/>
        <w:jc w:val="center"/>
        <w:rPr>
          <w:rFonts w:ascii="Times New Roman" w:eastAsia="Times New Roman" w:hAnsi="Times New Roman" w:cs="Times New Roman"/>
          <w:b/>
          <w:sz w:val="28"/>
          <w:szCs w:val="28"/>
          <w:lang w:eastAsia="ru-RU"/>
        </w:rPr>
      </w:pPr>
      <w:r w:rsidRPr="00B178FA">
        <w:rPr>
          <w:rFonts w:ascii="Times New Roman" w:eastAsia="Times New Roman" w:hAnsi="Times New Roman" w:cs="Times New Roman"/>
          <w:b/>
          <w:sz w:val="28"/>
          <w:szCs w:val="28"/>
          <w:lang w:eastAsia="ru-RU"/>
        </w:rPr>
        <w:t>«Муниципальный округ Юкаменский район Удмуртской</w:t>
      </w:r>
    </w:p>
    <w:p w:rsidR="00B178FA" w:rsidRPr="00B178FA" w:rsidRDefault="00B178FA" w:rsidP="00B178FA">
      <w:pPr>
        <w:spacing w:after="0" w:line="240" w:lineRule="auto"/>
        <w:ind w:firstLine="567"/>
        <w:jc w:val="center"/>
        <w:rPr>
          <w:rFonts w:ascii="Times New Roman" w:eastAsia="Times New Roman" w:hAnsi="Times New Roman" w:cs="Times New Roman"/>
          <w:b/>
          <w:sz w:val="28"/>
          <w:szCs w:val="28"/>
          <w:lang w:eastAsia="ru-RU"/>
        </w:rPr>
      </w:pPr>
      <w:r w:rsidRPr="00B178FA">
        <w:rPr>
          <w:rFonts w:ascii="Times New Roman" w:eastAsia="Times New Roman" w:hAnsi="Times New Roman" w:cs="Times New Roman"/>
          <w:b/>
          <w:sz w:val="28"/>
          <w:szCs w:val="28"/>
          <w:lang w:eastAsia="ru-RU"/>
        </w:rPr>
        <w:t xml:space="preserve"> Республики» РЕШАЕТ:</w:t>
      </w:r>
    </w:p>
    <w:p w:rsidR="00B178FA" w:rsidRPr="00B178FA" w:rsidRDefault="00B178FA" w:rsidP="00B178FA">
      <w:pPr>
        <w:spacing w:after="0" w:line="240" w:lineRule="auto"/>
        <w:ind w:firstLine="567"/>
        <w:jc w:val="both"/>
        <w:rPr>
          <w:rFonts w:ascii="Times New Roman" w:eastAsia="Times New Roman" w:hAnsi="Times New Roman" w:cs="Times New Roman"/>
          <w:sz w:val="28"/>
          <w:szCs w:val="28"/>
          <w:lang w:eastAsia="ru-RU"/>
        </w:rPr>
      </w:pPr>
    </w:p>
    <w:p w:rsidR="00B178FA" w:rsidRDefault="00B178FA" w:rsidP="00B178FA">
      <w:pPr>
        <w:pStyle w:val="a7"/>
        <w:numPr>
          <w:ilvl w:val="0"/>
          <w:numId w:val="25"/>
        </w:numPr>
        <w:shd w:val="clear" w:color="auto" w:fill="FFFFFF"/>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Утвердить прилагаемый план работы Совета депутатов </w:t>
      </w:r>
    </w:p>
    <w:p w:rsidR="00B178FA" w:rsidRPr="00B178FA" w:rsidRDefault="00B178FA" w:rsidP="00B178FA">
      <w:pPr>
        <w:shd w:val="clear" w:color="auto" w:fill="FFFFFF"/>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муниципального образования «Муниципальный округ Юкаменский район Удмуртской Республики» на 2022 год.</w:t>
      </w: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Председатель Совета депутатов                     </w:t>
      </w: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муниципального образования</w:t>
      </w: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«Муниципальный округ Юкаменский район</w:t>
      </w: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 Удмуртской Республики»                                                                  Б.А. Абашев</w:t>
      </w:r>
    </w:p>
    <w:p w:rsidR="00B178FA" w:rsidRPr="00B178FA" w:rsidRDefault="00B178FA" w:rsidP="00B178FA">
      <w:pPr>
        <w:spacing w:after="0" w:line="240" w:lineRule="auto"/>
        <w:jc w:val="right"/>
        <w:rPr>
          <w:rFonts w:ascii="Times New Roman" w:eastAsia="Times New Roman" w:hAnsi="Times New Roman" w:cs="Times New Roman"/>
          <w:sz w:val="20"/>
          <w:szCs w:val="20"/>
          <w:lang w:eastAsia="ru-RU"/>
        </w:rPr>
      </w:pPr>
    </w:p>
    <w:p w:rsidR="00B178FA" w:rsidRPr="00B178FA" w:rsidRDefault="00B178FA" w:rsidP="00B178FA">
      <w:pPr>
        <w:spacing w:after="0" w:line="240" w:lineRule="auto"/>
        <w:jc w:val="right"/>
        <w:rPr>
          <w:rFonts w:ascii="Times New Roman" w:eastAsia="Times New Roman" w:hAnsi="Times New Roman" w:cs="Times New Roman"/>
          <w:sz w:val="20"/>
          <w:szCs w:val="20"/>
          <w:lang w:eastAsia="ru-RU"/>
        </w:rPr>
      </w:pPr>
    </w:p>
    <w:p w:rsidR="00B178FA" w:rsidRPr="00B178FA" w:rsidRDefault="00B178FA" w:rsidP="00B178FA">
      <w:pPr>
        <w:spacing w:after="0" w:line="240" w:lineRule="auto"/>
        <w:jc w:val="right"/>
        <w:rPr>
          <w:rFonts w:ascii="Times New Roman" w:eastAsia="Times New Roman" w:hAnsi="Times New Roman" w:cs="Times New Roman"/>
          <w:sz w:val="20"/>
          <w:szCs w:val="20"/>
          <w:lang w:eastAsia="ru-RU"/>
        </w:rPr>
      </w:pPr>
    </w:p>
    <w:p w:rsidR="00B178FA" w:rsidRPr="00B178FA" w:rsidRDefault="00B178FA" w:rsidP="00B178FA">
      <w:pPr>
        <w:spacing w:after="0" w:line="240" w:lineRule="auto"/>
        <w:jc w:val="both"/>
        <w:rPr>
          <w:rFonts w:ascii="Times New Roman" w:eastAsia="Times New Roman" w:hAnsi="Times New Roman" w:cs="Times New Roman"/>
          <w:b/>
          <w:sz w:val="26"/>
          <w:szCs w:val="26"/>
          <w:lang w:eastAsia="ru-RU"/>
        </w:rPr>
      </w:pPr>
      <w:r w:rsidRPr="00B178FA">
        <w:rPr>
          <w:rFonts w:ascii="Times New Roman" w:eastAsia="Times New Roman" w:hAnsi="Times New Roman" w:cs="Times New Roman"/>
          <w:b/>
          <w:sz w:val="26"/>
          <w:szCs w:val="26"/>
          <w:lang w:eastAsia="ru-RU"/>
        </w:rPr>
        <w:t>с. Юкаменское</w:t>
      </w:r>
    </w:p>
    <w:p w:rsidR="00B178FA" w:rsidRPr="00B178FA" w:rsidRDefault="00B178FA" w:rsidP="00B178FA">
      <w:pPr>
        <w:spacing w:after="0" w:line="240" w:lineRule="auto"/>
        <w:jc w:val="both"/>
        <w:rPr>
          <w:rFonts w:ascii="Times New Roman" w:eastAsia="Times New Roman" w:hAnsi="Times New Roman" w:cs="Times New Roman"/>
          <w:b/>
          <w:sz w:val="28"/>
          <w:szCs w:val="28"/>
          <w:lang w:eastAsia="ru-RU"/>
        </w:rPr>
      </w:pPr>
      <w:r w:rsidRPr="00B178FA">
        <w:rPr>
          <w:rFonts w:ascii="Times New Roman" w:eastAsia="Times New Roman" w:hAnsi="Times New Roman" w:cs="Times New Roman"/>
          <w:b/>
          <w:sz w:val="26"/>
          <w:szCs w:val="26"/>
          <w:lang w:eastAsia="ru-RU"/>
        </w:rPr>
        <w:t>17 февраля 2022 года № 118</w:t>
      </w:r>
    </w:p>
    <w:p w:rsidR="00B178FA" w:rsidRPr="00B178FA" w:rsidRDefault="00B178FA" w:rsidP="00B178FA">
      <w:pPr>
        <w:spacing w:after="0" w:line="240" w:lineRule="auto"/>
        <w:jc w:val="right"/>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lastRenderedPageBreak/>
        <w:t xml:space="preserve">Утверждено  решением Совета депутатов </w:t>
      </w:r>
    </w:p>
    <w:p w:rsidR="00B178FA" w:rsidRPr="00B178FA" w:rsidRDefault="00B178FA" w:rsidP="00B178FA">
      <w:pPr>
        <w:spacing w:after="0" w:line="240" w:lineRule="auto"/>
        <w:ind w:firstLine="6027"/>
        <w:jc w:val="right"/>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муниципального образования </w:t>
      </w:r>
    </w:p>
    <w:p w:rsidR="00B178FA" w:rsidRPr="00B178FA" w:rsidRDefault="00B178FA" w:rsidP="00B178FA">
      <w:pPr>
        <w:spacing w:after="0" w:line="240" w:lineRule="auto"/>
        <w:ind w:firstLine="6013"/>
        <w:jc w:val="right"/>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«Муниципальный округ Юкаменский район Удмуртской Республики»</w:t>
      </w:r>
    </w:p>
    <w:p w:rsidR="00B178FA" w:rsidRPr="00B178FA" w:rsidRDefault="00B178FA" w:rsidP="00B178FA">
      <w:pPr>
        <w:spacing w:after="0" w:line="240" w:lineRule="auto"/>
        <w:ind w:firstLine="6027"/>
        <w:jc w:val="right"/>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118 от 17.02.2022 года</w:t>
      </w:r>
    </w:p>
    <w:p w:rsidR="00B178FA" w:rsidRPr="00B178FA" w:rsidRDefault="00B178FA" w:rsidP="00B178FA">
      <w:pPr>
        <w:spacing w:after="0" w:line="240" w:lineRule="auto"/>
        <w:jc w:val="right"/>
        <w:rPr>
          <w:rFonts w:ascii="Times New Roman" w:eastAsia="Times New Roman" w:hAnsi="Times New Roman" w:cs="Times New Roman"/>
          <w:b/>
          <w:sz w:val="24"/>
          <w:szCs w:val="24"/>
          <w:lang w:eastAsia="ru-RU"/>
        </w:rPr>
      </w:pPr>
    </w:p>
    <w:p w:rsidR="00B178FA" w:rsidRPr="00B178FA" w:rsidRDefault="00B178FA" w:rsidP="00B178FA">
      <w:pPr>
        <w:keepNext/>
        <w:spacing w:after="0" w:line="240" w:lineRule="auto"/>
        <w:jc w:val="center"/>
        <w:outlineLvl w:val="1"/>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 xml:space="preserve">ПЛАН РАБОТЫ </w:t>
      </w:r>
    </w:p>
    <w:p w:rsidR="00B178FA" w:rsidRPr="00B178FA" w:rsidRDefault="00B178FA" w:rsidP="00B178FA">
      <w:pPr>
        <w:keepNext/>
        <w:spacing w:after="0" w:line="240" w:lineRule="auto"/>
        <w:jc w:val="center"/>
        <w:outlineLvl w:val="1"/>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СОВЕТА ДЕПУТАТОВ  МУНИЦИПАЛЬНОГО ОБРАЗОВАНИЯ «МУНИЦИПАЛЬНЫЙ ОКРУГ ЮКАМЕНСКИЙ РАЙОН УДМУРТСКОЙ РЕСПУБЛИКИ» НА 2022 ГОД</w:t>
      </w:r>
    </w:p>
    <w:p w:rsidR="00B178FA" w:rsidRPr="00B178FA" w:rsidRDefault="00B178FA" w:rsidP="00B178FA">
      <w:pPr>
        <w:spacing w:after="0" w:line="240" w:lineRule="auto"/>
        <w:jc w:val="both"/>
        <w:rPr>
          <w:rFonts w:ascii="Times New Roman" w:eastAsia="Times New Roman" w:hAnsi="Times New Roman" w:cs="Times New Roman"/>
          <w:b/>
          <w:sz w:val="28"/>
          <w:szCs w:val="28"/>
          <w:lang w:eastAsia="ru-RU"/>
        </w:rPr>
      </w:pPr>
    </w:p>
    <w:p w:rsidR="00B178FA" w:rsidRPr="00B178FA" w:rsidRDefault="00B178FA" w:rsidP="00B178FA">
      <w:pPr>
        <w:spacing w:after="0" w:line="240" w:lineRule="auto"/>
        <w:jc w:val="both"/>
        <w:rPr>
          <w:rFonts w:ascii="Times New Roman" w:eastAsia="Times New Roman" w:hAnsi="Times New Roman" w:cs="Times New Roman"/>
          <w:b/>
          <w:sz w:val="28"/>
          <w:szCs w:val="28"/>
          <w:lang w:eastAsia="ru-RU"/>
        </w:rPr>
      </w:pPr>
      <w:r w:rsidRPr="00B178FA">
        <w:rPr>
          <w:rFonts w:ascii="Times New Roman" w:eastAsia="Times New Roman" w:hAnsi="Times New Roman" w:cs="Times New Roman"/>
          <w:b/>
          <w:sz w:val="24"/>
          <w:szCs w:val="24"/>
          <w:lang w:eastAsia="ru-RU"/>
        </w:rPr>
        <w:t>1</w:t>
      </w:r>
      <w:r w:rsidRPr="00B178FA">
        <w:rPr>
          <w:rFonts w:ascii="Times New Roman" w:eastAsia="Times New Roman" w:hAnsi="Times New Roman" w:cs="Times New Roman"/>
          <w:b/>
          <w:sz w:val="28"/>
          <w:szCs w:val="28"/>
          <w:lang w:eastAsia="ru-RU"/>
        </w:rPr>
        <w:t xml:space="preserve">. Основные задачи, стоящие перед Советом депутатов муниципального образования «Муниципальный округ Юкаменский район Удмуртской Республики» в 2022 году.  </w:t>
      </w:r>
    </w:p>
    <w:p w:rsidR="00B178FA" w:rsidRPr="00B178FA" w:rsidRDefault="00B178FA" w:rsidP="00B178FA">
      <w:pPr>
        <w:spacing w:after="0" w:line="240" w:lineRule="auto"/>
        <w:jc w:val="center"/>
        <w:rPr>
          <w:rFonts w:ascii="Times New Roman" w:eastAsia="Times New Roman" w:hAnsi="Times New Roman" w:cs="Times New Roman"/>
          <w:b/>
          <w:sz w:val="28"/>
          <w:szCs w:val="28"/>
          <w:lang w:eastAsia="ru-RU"/>
        </w:rPr>
      </w:pPr>
    </w:p>
    <w:p w:rsidR="00B178FA" w:rsidRPr="00B178FA" w:rsidRDefault="00B178FA" w:rsidP="00B178FA">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B178FA">
        <w:rPr>
          <w:rFonts w:ascii="Times New Roman" w:eastAsia="Calibri" w:hAnsi="Times New Roman" w:cs="Times New Roman"/>
          <w:sz w:val="28"/>
          <w:szCs w:val="28"/>
          <w:lang w:eastAsia="ru-RU"/>
        </w:rPr>
        <w:t>1. Дальнейшее совершенствование нормативной базы, способствующей эффективной деятельности </w:t>
      </w:r>
      <w:hyperlink r:id="rId33" w:tooltip="Органы местного самоуправления" w:history="1">
        <w:r w:rsidRPr="00B178FA">
          <w:rPr>
            <w:rFonts w:ascii="Times New Roman" w:eastAsia="Calibri" w:hAnsi="Times New Roman" w:cs="Times New Roman"/>
            <w:sz w:val="28"/>
            <w:szCs w:val="28"/>
            <w:bdr w:val="none" w:sz="0" w:space="0" w:color="auto" w:frame="1"/>
            <w:lang w:eastAsia="ru-RU"/>
          </w:rPr>
          <w:t>органов местного самоуправления</w:t>
        </w:r>
      </w:hyperlink>
      <w:r w:rsidRPr="00B178FA">
        <w:rPr>
          <w:rFonts w:ascii="Times New Roman" w:eastAsia="Calibri" w:hAnsi="Times New Roman" w:cs="Times New Roman"/>
          <w:sz w:val="28"/>
          <w:szCs w:val="28"/>
          <w:lang w:eastAsia="ru-RU"/>
        </w:rPr>
        <w:t> Юкаменского района.</w:t>
      </w:r>
    </w:p>
    <w:p w:rsidR="00B178FA" w:rsidRPr="00B178FA" w:rsidRDefault="00B178FA" w:rsidP="00B178FA">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B178FA">
        <w:rPr>
          <w:rFonts w:ascii="Times New Roman" w:eastAsia="Calibri" w:hAnsi="Times New Roman" w:cs="Times New Roman"/>
          <w:sz w:val="28"/>
          <w:szCs w:val="28"/>
          <w:lang w:eastAsia="ru-RU"/>
        </w:rPr>
        <w:t>2. Приведение нормативно - правовых актов в соответствие с федеральным и региональным законодательством.</w:t>
      </w:r>
    </w:p>
    <w:p w:rsidR="00B178FA" w:rsidRPr="00B178FA" w:rsidRDefault="00B178FA" w:rsidP="00B178FA">
      <w:pPr>
        <w:spacing w:after="0" w:line="240" w:lineRule="auto"/>
        <w:ind w:firstLine="708"/>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3. Осуществление депутатского контроля по принятым решениям в рамках полномочий районного Совета депутатов.</w:t>
      </w:r>
    </w:p>
    <w:p w:rsidR="00B178FA" w:rsidRPr="00B178FA" w:rsidRDefault="00B178FA" w:rsidP="00B178FA">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B178FA">
        <w:rPr>
          <w:rFonts w:ascii="Times New Roman" w:eastAsia="Calibri" w:hAnsi="Times New Roman" w:cs="Times New Roman"/>
          <w:sz w:val="28"/>
          <w:szCs w:val="28"/>
          <w:lang w:eastAsia="ru-RU"/>
        </w:rPr>
        <w:t>4. Рациональное расходование средств бюджета </w:t>
      </w:r>
      <w:hyperlink r:id="rId34" w:tooltip="Муниципальные образования" w:history="1">
        <w:r w:rsidRPr="00B178FA">
          <w:rPr>
            <w:rFonts w:ascii="Times New Roman" w:eastAsia="Calibri" w:hAnsi="Times New Roman" w:cs="Times New Roman"/>
            <w:sz w:val="28"/>
            <w:szCs w:val="28"/>
            <w:bdr w:val="none" w:sz="0" w:space="0" w:color="auto" w:frame="1"/>
            <w:lang w:eastAsia="ru-RU"/>
          </w:rPr>
          <w:t>муниципального образования</w:t>
        </w:r>
      </w:hyperlink>
      <w:r w:rsidRPr="00B178FA">
        <w:rPr>
          <w:rFonts w:ascii="Times New Roman" w:eastAsia="Calibri" w:hAnsi="Times New Roman" w:cs="Times New Roman"/>
          <w:sz w:val="28"/>
          <w:szCs w:val="28"/>
          <w:lang w:eastAsia="ru-RU"/>
        </w:rPr>
        <w:t>. Осуществление контроля за ходом </w:t>
      </w:r>
      <w:hyperlink r:id="rId35" w:tooltip="Исполнение бюджета" w:history="1">
        <w:r w:rsidRPr="00B178FA">
          <w:rPr>
            <w:rFonts w:ascii="Times New Roman" w:eastAsia="Calibri" w:hAnsi="Times New Roman" w:cs="Times New Roman"/>
            <w:sz w:val="28"/>
            <w:szCs w:val="28"/>
            <w:bdr w:val="none" w:sz="0" w:space="0" w:color="auto" w:frame="1"/>
            <w:lang w:eastAsia="ru-RU"/>
          </w:rPr>
          <w:t>исполнения бюджета</w:t>
        </w:r>
      </w:hyperlink>
      <w:r w:rsidRPr="00B178FA">
        <w:rPr>
          <w:rFonts w:ascii="Times New Roman" w:eastAsia="Calibri" w:hAnsi="Times New Roman" w:cs="Times New Roman"/>
          <w:sz w:val="28"/>
          <w:szCs w:val="28"/>
          <w:lang w:eastAsia="ru-RU"/>
        </w:rPr>
        <w:t>, нормативно - правовых актов, за соблюдением установленного порядка управления имуществом, находящимся в </w:t>
      </w:r>
      <w:hyperlink r:id="rId36" w:tooltip="Муниципальная собственность" w:history="1">
        <w:r w:rsidRPr="00B178FA">
          <w:rPr>
            <w:rFonts w:ascii="Times New Roman" w:eastAsia="Calibri" w:hAnsi="Times New Roman" w:cs="Times New Roman"/>
            <w:sz w:val="28"/>
            <w:szCs w:val="28"/>
            <w:bdr w:val="none" w:sz="0" w:space="0" w:color="auto" w:frame="1"/>
            <w:lang w:eastAsia="ru-RU"/>
          </w:rPr>
          <w:t>муниципальной собственности</w:t>
        </w:r>
      </w:hyperlink>
      <w:r w:rsidRPr="00B178FA">
        <w:rPr>
          <w:rFonts w:ascii="Times New Roman" w:eastAsia="Calibri" w:hAnsi="Times New Roman" w:cs="Times New Roman"/>
          <w:sz w:val="28"/>
          <w:szCs w:val="28"/>
          <w:lang w:eastAsia="ru-RU"/>
        </w:rPr>
        <w:t>.</w:t>
      </w:r>
    </w:p>
    <w:p w:rsidR="00B178FA" w:rsidRPr="00B178FA" w:rsidRDefault="00B178FA" w:rsidP="00B178FA">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B178FA">
        <w:rPr>
          <w:rFonts w:ascii="Times New Roman" w:eastAsia="Calibri" w:hAnsi="Times New Roman" w:cs="Times New Roman"/>
          <w:sz w:val="28"/>
          <w:szCs w:val="28"/>
          <w:lang w:eastAsia="ru-RU"/>
        </w:rPr>
        <w:t>5. Обеспечение максимально возможного выполнения наказов избирателей.</w:t>
      </w:r>
    </w:p>
    <w:p w:rsidR="00B178FA" w:rsidRPr="00B178FA" w:rsidRDefault="00B178FA" w:rsidP="00B178FA">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B178FA">
        <w:rPr>
          <w:rFonts w:ascii="Times New Roman" w:eastAsia="Calibri" w:hAnsi="Times New Roman" w:cs="Times New Roman"/>
          <w:sz w:val="28"/>
          <w:szCs w:val="28"/>
          <w:lang w:eastAsia="ru-RU"/>
        </w:rPr>
        <w:t>6.  Социальная поддержка пенсионеров, многодетных семей, </w:t>
      </w:r>
      <w:hyperlink r:id="rId37" w:tooltip="Ветеран" w:history="1">
        <w:r w:rsidRPr="00B178FA">
          <w:rPr>
            <w:rFonts w:ascii="Times New Roman" w:eastAsia="Calibri" w:hAnsi="Times New Roman" w:cs="Times New Roman"/>
            <w:sz w:val="28"/>
            <w:szCs w:val="28"/>
            <w:bdr w:val="none" w:sz="0" w:space="0" w:color="auto" w:frame="1"/>
            <w:lang w:eastAsia="ru-RU"/>
          </w:rPr>
          <w:t>ветеранов</w:t>
        </w:r>
      </w:hyperlink>
      <w:r w:rsidRPr="00B178FA">
        <w:rPr>
          <w:rFonts w:ascii="Times New Roman" w:eastAsia="Calibri" w:hAnsi="Times New Roman" w:cs="Times New Roman"/>
          <w:sz w:val="28"/>
          <w:szCs w:val="28"/>
          <w:lang w:eastAsia="ru-RU"/>
        </w:rPr>
        <w:t>, инвалидов.</w:t>
      </w:r>
    </w:p>
    <w:p w:rsidR="00B178FA" w:rsidRPr="00B178FA" w:rsidRDefault="00B178FA" w:rsidP="00B178FA">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B178FA">
        <w:rPr>
          <w:rFonts w:ascii="Times New Roman" w:eastAsia="Calibri" w:hAnsi="Times New Roman" w:cs="Times New Roman"/>
          <w:sz w:val="28"/>
          <w:szCs w:val="28"/>
          <w:lang w:eastAsia="ru-RU"/>
        </w:rPr>
        <w:t>7. Проведение встреч с трудовыми коллективами и жителями Юкаменского района, с целью изучения проблемных вопросов, высказанных населением района, работниками трудовых коллективов в части реализации полномочий, принятия по ним своевременных действий и определение путей их решения.</w:t>
      </w:r>
    </w:p>
    <w:p w:rsidR="00B178FA" w:rsidRPr="00B178FA" w:rsidRDefault="00B178FA" w:rsidP="00B178FA">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B178FA">
        <w:rPr>
          <w:rFonts w:ascii="Times New Roman" w:eastAsia="Calibri" w:hAnsi="Times New Roman" w:cs="Times New Roman"/>
          <w:sz w:val="28"/>
          <w:szCs w:val="28"/>
          <w:lang w:eastAsia="ru-RU"/>
        </w:rPr>
        <w:t>8. Обеспечение взаимодействия с органами местного самоуправления Юкаменского района, с населением, общественными объединениями и Молодежным парламентом Юкаменского района в целях эффективного решения вопросов местного значения.</w:t>
      </w:r>
    </w:p>
    <w:p w:rsidR="00B178FA" w:rsidRPr="00B178FA" w:rsidRDefault="00B178FA" w:rsidP="00B178FA">
      <w:pPr>
        <w:shd w:val="clear" w:color="auto" w:fill="FFFFFF"/>
        <w:spacing w:after="0" w:line="240" w:lineRule="auto"/>
        <w:ind w:firstLine="708"/>
        <w:jc w:val="both"/>
        <w:textAlignment w:val="baseline"/>
        <w:rPr>
          <w:rFonts w:ascii="Times New Roman" w:eastAsia="Calibri" w:hAnsi="Times New Roman" w:cs="Times New Roman"/>
          <w:sz w:val="28"/>
          <w:szCs w:val="28"/>
          <w:lang w:eastAsia="ru-RU"/>
        </w:rPr>
      </w:pPr>
      <w:r w:rsidRPr="00B178FA">
        <w:rPr>
          <w:rFonts w:ascii="Times New Roman" w:eastAsia="Calibri" w:hAnsi="Times New Roman" w:cs="Times New Roman"/>
          <w:sz w:val="28"/>
          <w:szCs w:val="28"/>
          <w:lang w:eastAsia="ru-RU"/>
        </w:rPr>
        <w:t>9. Работа по  формированию реестра наказов избирателей депутатам Совета депутатов Юкаменского района.</w:t>
      </w: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p>
    <w:p w:rsidR="00B178FA" w:rsidRPr="00B178FA" w:rsidRDefault="00B178FA" w:rsidP="00B178FA">
      <w:pPr>
        <w:spacing w:after="0" w:line="240" w:lineRule="auto"/>
        <w:jc w:val="both"/>
        <w:rPr>
          <w:rFonts w:ascii="Times New Roman" w:eastAsia="Times New Roman" w:hAnsi="Times New Roman" w:cs="Times New Roman"/>
          <w:b/>
          <w:sz w:val="28"/>
          <w:szCs w:val="28"/>
          <w:lang w:eastAsia="ru-RU"/>
        </w:rPr>
      </w:pPr>
      <w:r w:rsidRPr="00B178FA">
        <w:rPr>
          <w:rFonts w:ascii="Times New Roman" w:eastAsia="Times New Roman" w:hAnsi="Times New Roman" w:cs="Times New Roman"/>
          <w:b/>
          <w:sz w:val="28"/>
          <w:szCs w:val="28"/>
          <w:lang w:eastAsia="ru-RU"/>
        </w:rPr>
        <w:t>2.  Циклограмма.</w:t>
      </w: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Четвертый четверг месяца 10.00 - сессия Совета депутатов.</w:t>
      </w: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Президиум – третий четверг месяца, 15.00. </w:t>
      </w: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lastRenderedPageBreak/>
        <w:t>Депутатские комиссии - в течение двух недель, предшествующих заседанию сессии:</w:t>
      </w:r>
    </w:p>
    <w:p w:rsidR="00B178FA" w:rsidRPr="00B178FA" w:rsidRDefault="00B178FA" w:rsidP="00B178FA">
      <w:pPr>
        <w:spacing w:after="0" w:line="240" w:lineRule="auto"/>
        <w:jc w:val="both"/>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В случае проведения совместных заседаний комиссий – </w:t>
      </w:r>
      <w:r>
        <w:rPr>
          <w:rFonts w:ascii="Times New Roman" w:eastAsia="Times New Roman" w:hAnsi="Times New Roman" w:cs="Times New Roman"/>
          <w:sz w:val="28"/>
          <w:szCs w:val="28"/>
          <w:lang w:eastAsia="ru-RU"/>
        </w:rPr>
        <w:t>вторник</w:t>
      </w:r>
      <w:r w:rsidRPr="00B178F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w:t>
      </w:r>
      <w:r w:rsidRPr="00B178FA">
        <w:rPr>
          <w:rFonts w:ascii="Times New Roman" w:eastAsia="Times New Roman" w:hAnsi="Times New Roman" w:cs="Times New Roman"/>
          <w:sz w:val="28"/>
          <w:szCs w:val="28"/>
          <w:lang w:eastAsia="ru-RU"/>
        </w:rPr>
        <w:t>среда 14.00.</w:t>
      </w:r>
    </w:p>
    <w:p w:rsidR="00B178FA" w:rsidRPr="00B178FA" w:rsidRDefault="00B178FA" w:rsidP="00B178FA">
      <w:pPr>
        <w:spacing w:after="0" w:line="240" w:lineRule="auto"/>
        <w:jc w:val="both"/>
        <w:rPr>
          <w:rFonts w:ascii="Times New Roman" w:eastAsia="Times New Roman" w:hAnsi="Times New Roman" w:cs="Times New Roman"/>
          <w:b/>
          <w:sz w:val="24"/>
          <w:szCs w:val="24"/>
          <w:lang w:eastAsia="ru-RU"/>
        </w:rPr>
      </w:pPr>
    </w:p>
    <w:p w:rsidR="00B178FA" w:rsidRPr="00B178FA" w:rsidRDefault="00B178FA" w:rsidP="00B178FA">
      <w:pPr>
        <w:numPr>
          <w:ilvl w:val="0"/>
          <w:numId w:val="20"/>
        </w:numPr>
        <w:spacing w:after="0" w:line="240" w:lineRule="auto"/>
        <w:ind w:hanging="1365"/>
        <w:contextualSpacing/>
        <w:jc w:val="both"/>
        <w:rPr>
          <w:rFonts w:ascii="Times New Roman" w:eastAsia="Calibri" w:hAnsi="Times New Roman" w:cs="Times New Roman"/>
          <w:b/>
          <w:sz w:val="28"/>
          <w:szCs w:val="28"/>
        </w:rPr>
      </w:pPr>
      <w:r w:rsidRPr="00B178FA">
        <w:rPr>
          <w:rFonts w:ascii="Times New Roman" w:eastAsia="Calibri" w:hAnsi="Times New Roman" w:cs="Times New Roman"/>
          <w:b/>
          <w:sz w:val="28"/>
          <w:szCs w:val="28"/>
        </w:rPr>
        <w:t>Вопросы, вносимые на рассмотрение сессий Совета депутатов</w:t>
      </w:r>
    </w:p>
    <w:p w:rsidR="00B178FA" w:rsidRPr="00B178FA" w:rsidRDefault="00B178FA" w:rsidP="00B178FA">
      <w:pPr>
        <w:spacing w:after="0" w:line="240" w:lineRule="auto"/>
        <w:contextualSpacing/>
        <w:jc w:val="both"/>
        <w:rPr>
          <w:rFonts w:ascii="Times New Roman" w:eastAsia="Calibri" w:hAnsi="Times New Roman" w:cs="Times New Roman"/>
          <w:b/>
          <w:sz w:val="24"/>
          <w:szCs w:val="24"/>
        </w:rPr>
      </w:pPr>
    </w:p>
    <w:tbl>
      <w:tblPr>
        <w:tblW w:w="1002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678"/>
        <w:gridCol w:w="1984"/>
        <w:gridCol w:w="2658"/>
      </w:tblGrid>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п/п</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Перечень вопросов</w:t>
            </w: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 (мероприятий)</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Срок </w:t>
            </w: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рассмотрения</w:t>
            </w: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Ответственные за подготовку</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февраль</w:t>
            </w: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67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Об  деятельности  Совета депутатов муниципального образования «Муниципальный округ Юкаменский район Удмуртской Республики» за 2021 год</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Районный Совет депутатов </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w:t>
            </w:r>
          </w:p>
        </w:tc>
        <w:tc>
          <w:tcPr>
            <w:tcW w:w="467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Отчет о работе контрольно – счетного органа муниципального образования «Юкаменский район» за 2021 год</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Контрольно-счетный орган района,  постоянная комиссия по бюджету и экономическому развитию</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3</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highlight w:val="yellow"/>
                <w:lang w:eastAsia="ru-RU"/>
              </w:rPr>
            </w:pPr>
            <w:r w:rsidRPr="00B178FA">
              <w:rPr>
                <w:rFonts w:ascii="Times New Roman" w:eastAsia="Times New Roman" w:hAnsi="Times New Roman" w:cs="Times New Roman"/>
                <w:sz w:val="24"/>
                <w:szCs w:val="24"/>
                <w:lang w:eastAsia="ru-RU"/>
              </w:rPr>
              <w:t>О работе Молодежного парламента при Совете депутатов муниципального образования «Юкаменский район» за 2020 год и планах на 2021 год</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Председатель Молодежного парламента</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4</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 Администрация района</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март</w:t>
            </w: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67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Об отчете Главы Юкаменского района о результатах деятельности Администрации Юкаменского района, о положении дел в муниципальном образовании и реализации планов социально-экономического развития  Юкаменского района в 2021 году и задачах на 2022 год</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Аппарат Главы муниципального образования </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Итоги оперативно – служебной деятельности отделения полиции «Юкаменское» МО МВД России «Глазовский» за 2021 год</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ММО МВД России «Глазовский»  ПП «Юкаменское (по согласованию), постоянная комиссия по законности, правопорядку и защите прав граждан</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3</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 состоянии законности и правопорядка в Юкаменском районе за 2021 год</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Прокуратура Юкаменского района, постоянная комиссия по законности, правопорядку и защите прав граждан</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lastRenderedPageBreak/>
              <w:t>4</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 Администрация района</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май</w:t>
            </w: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r>
      <w:tr w:rsidR="00B178FA" w:rsidRPr="00B178FA" w:rsidTr="00B178FA">
        <w:trPr>
          <w:trHeight w:val="1350"/>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67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Об исполнении бюджета муниципального образования «Юкаменский район» за 2021 год</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Управление финансов Администрации района, постоянная комиссия по бюджету и экономическому развитию</w:t>
            </w:r>
          </w:p>
        </w:tc>
      </w:tr>
      <w:tr w:rsidR="00B178FA" w:rsidRPr="00B178FA" w:rsidTr="00B178FA">
        <w:trPr>
          <w:trHeight w:val="1350"/>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shd w:val="clear" w:color="auto" w:fill="FFFFFF"/>
                <w:lang w:eastAsia="ru-RU"/>
              </w:rPr>
              <w:t>Об исполнении Прогнозного плана (программы) приватизации муниципального имущества муниципального образования «Юкаменский район» за 2020 год</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Администрация района, постоянная комиссия по бюджету и экономическому развитию</w:t>
            </w:r>
          </w:p>
        </w:tc>
      </w:tr>
      <w:tr w:rsidR="00B178FA" w:rsidRPr="00B178FA" w:rsidTr="00B178FA">
        <w:trPr>
          <w:trHeight w:val="780"/>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3</w:t>
            </w:r>
          </w:p>
        </w:tc>
        <w:tc>
          <w:tcPr>
            <w:tcW w:w="467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 присвоении почетного звания «Почетный гражданин Юкаменского района»</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Администрация района, постоянные комиссии</w:t>
            </w:r>
          </w:p>
        </w:tc>
      </w:tr>
      <w:tr w:rsidR="00B178FA" w:rsidRPr="00B178FA" w:rsidTr="00B178FA">
        <w:trPr>
          <w:trHeight w:val="780"/>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4</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 Администрация района</w:t>
            </w:r>
          </w:p>
        </w:tc>
      </w:tr>
      <w:tr w:rsidR="00B178FA" w:rsidRPr="00B178FA" w:rsidTr="00B178FA">
        <w:trPr>
          <w:trHeight w:val="402"/>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август</w:t>
            </w: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r>
      <w:tr w:rsidR="00B178FA" w:rsidRPr="00B178FA" w:rsidTr="00B178FA">
        <w:trPr>
          <w:trHeight w:val="1605"/>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67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Итоги оперативно – служебной деятельности отделения полиции «Юкаменское» МО МВД России «Глазовский» на территории Юкаменского района за 1 полугодии 2022 года и задачах на 2 полугодие 2022 года</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ММО МВД России «Глазовский»  ПП «Юкаменское (по согласованию),</w:t>
            </w:r>
          </w:p>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постоянная комиссия по законности, правопорядку</w:t>
            </w:r>
          </w:p>
        </w:tc>
      </w:tr>
      <w:tr w:rsidR="00B178FA" w:rsidRPr="00B178FA" w:rsidTr="00B178FA">
        <w:trPr>
          <w:trHeight w:val="315"/>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 состоянии законности и правопорядка в Юкаменском районе за 1 полугодии 2022 года и задачах на 2 полугодие 2022 года</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Прокуратура Юкаменского района, постоянная комиссия по законности, правопорядку и защите прав граждан</w:t>
            </w:r>
          </w:p>
        </w:tc>
      </w:tr>
      <w:tr w:rsidR="00B178FA" w:rsidRPr="00B178FA" w:rsidTr="00B178FA">
        <w:trPr>
          <w:trHeight w:val="1138"/>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3</w:t>
            </w:r>
          </w:p>
        </w:tc>
        <w:tc>
          <w:tcPr>
            <w:tcW w:w="467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Итоги социально – экономического развития муниципального образования «Муниципальный округ Юкаменский район Удмуртской Республики» за 1 полугодие 2022года</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Администрация района, постоянная комиссия по бюджету и экономическому развитию</w:t>
            </w:r>
          </w:p>
        </w:tc>
      </w:tr>
      <w:tr w:rsidR="00B178FA" w:rsidRPr="00B178FA" w:rsidTr="00B178FA">
        <w:trPr>
          <w:trHeight w:val="1138"/>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4</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 Администрация района</w:t>
            </w:r>
          </w:p>
        </w:tc>
      </w:tr>
      <w:tr w:rsidR="00B178FA" w:rsidRPr="00B178FA" w:rsidTr="00B178FA">
        <w:trPr>
          <w:trHeight w:val="692"/>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октябрь</w:t>
            </w: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r>
      <w:tr w:rsidR="00B178FA" w:rsidRPr="00B178FA" w:rsidTr="00B178FA">
        <w:trPr>
          <w:trHeight w:val="604"/>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 Администрация района</w:t>
            </w:r>
          </w:p>
        </w:tc>
      </w:tr>
      <w:tr w:rsidR="00B178FA" w:rsidRPr="00B178FA" w:rsidTr="00B178FA">
        <w:trPr>
          <w:trHeight w:val="604"/>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467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декабрь</w:t>
            </w: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67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Об утверждении бюджета муниципального образования «Муниципальный округ Юкаменский район Удмуртской Республики» на 2023 год</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Управление финансов Администрации района, постоянные комиссии</w:t>
            </w:r>
          </w:p>
        </w:tc>
      </w:tr>
      <w:tr w:rsidR="00B178FA" w:rsidRPr="00B178FA" w:rsidTr="00B178FA">
        <w:trPr>
          <w:trHeight w:val="345"/>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Об утверждении плана работы Районного Совета депутатов на 2023 год</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w:t>
            </w:r>
          </w:p>
        </w:tc>
      </w:tr>
      <w:tr w:rsidR="00B178FA" w:rsidRPr="00B178FA" w:rsidTr="00B178FA">
        <w:trPr>
          <w:trHeight w:val="345"/>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3</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Об утверждении </w:t>
            </w:r>
            <w:r w:rsidRPr="00B178FA">
              <w:rPr>
                <w:rFonts w:ascii="Times New Roman" w:eastAsia="Times New Roman" w:hAnsi="Times New Roman" w:cs="Times New Roman"/>
                <w:sz w:val="24"/>
                <w:szCs w:val="24"/>
                <w:shd w:val="clear" w:color="auto" w:fill="FFFFFF"/>
                <w:lang w:eastAsia="ru-RU"/>
              </w:rPr>
              <w:t>Прогнозного плана (программы) приватизации муниципального имущества муниципального образования за 2023 год</w:t>
            </w:r>
          </w:p>
        </w:tc>
        <w:tc>
          <w:tcPr>
            <w:tcW w:w="1984"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Администрация района, постоянная комиссия по бюджету и экономическому развитию</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4</w:t>
            </w:r>
          </w:p>
        </w:tc>
        <w:tc>
          <w:tcPr>
            <w:tcW w:w="467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Внесение изменений в действующие нормативные и правовые акты Совета депутатов Юкаменского района с целью приведения их в соответствие с действующим законодательством.</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tc>
        <w:tc>
          <w:tcPr>
            <w:tcW w:w="2658"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 Администрация района</w:t>
            </w:r>
          </w:p>
        </w:tc>
      </w:tr>
    </w:tbl>
    <w:p w:rsidR="00B178FA" w:rsidRPr="00B178FA" w:rsidRDefault="00B178FA" w:rsidP="00B178FA">
      <w:pPr>
        <w:spacing w:after="0" w:line="240" w:lineRule="auto"/>
        <w:jc w:val="right"/>
        <w:rPr>
          <w:rFonts w:ascii="Times New Roman" w:eastAsia="Times New Roman" w:hAnsi="Times New Roman" w:cs="Times New Roman"/>
          <w:sz w:val="24"/>
          <w:szCs w:val="24"/>
          <w:lang w:eastAsia="ru-RU"/>
        </w:rPr>
      </w:pPr>
    </w:p>
    <w:p w:rsidR="00B178FA" w:rsidRPr="00B178FA" w:rsidRDefault="00B178FA" w:rsidP="00B178FA">
      <w:pPr>
        <w:numPr>
          <w:ilvl w:val="0"/>
          <w:numId w:val="20"/>
        </w:numPr>
        <w:spacing w:after="0" w:line="240" w:lineRule="auto"/>
        <w:contextualSpacing/>
        <w:jc w:val="both"/>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Публичные слушания</w:t>
      </w:r>
    </w:p>
    <w:p w:rsidR="00B178FA" w:rsidRPr="00B178FA" w:rsidRDefault="00B178FA" w:rsidP="00B178FA">
      <w:pPr>
        <w:spacing w:after="0" w:line="240" w:lineRule="auto"/>
        <w:ind w:left="284"/>
        <w:contextualSpacing/>
        <w:jc w:val="both"/>
        <w:rPr>
          <w:rFonts w:ascii="Times New Roman" w:eastAsia="Times New Roman" w:hAnsi="Times New Roman" w:cs="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907"/>
        <w:gridCol w:w="1955"/>
        <w:gridCol w:w="2914"/>
      </w:tblGrid>
      <w:tr w:rsidR="00B178FA" w:rsidRPr="00B178FA" w:rsidTr="00B178FA">
        <w:tc>
          <w:tcPr>
            <w:tcW w:w="693"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 п/п</w:t>
            </w:r>
          </w:p>
        </w:tc>
        <w:tc>
          <w:tcPr>
            <w:tcW w:w="4011"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Перечень вопросов (мероприятий)</w:t>
            </w:r>
          </w:p>
        </w:tc>
        <w:tc>
          <w:tcPr>
            <w:tcW w:w="196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Срок рассмотрения</w:t>
            </w:r>
          </w:p>
        </w:tc>
        <w:tc>
          <w:tcPr>
            <w:tcW w:w="2965"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Ответственные за подготовку</w:t>
            </w:r>
          </w:p>
        </w:tc>
      </w:tr>
      <w:tr w:rsidR="00B178FA" w:rsidRPr="00B178FA" w:rsidTr="00B178FA">
        <w:tc>
          <w:tcPr>
            <w:tcW w:w="693"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011"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О внесении изменений в Устав муниципального образования </w:t>
            </w:r>
          </w:p>
        </w:tc>
        <w:tc>
          <w:tcPr>
            <w:tcW w:w="196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По мере необходимости</w:t>
            </w:r>
          </w:p>
        </w:tc>
        <w:tc>
          <w:tcPr>
            <w:tcW w:w="2965"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Отдел правовой и кадровой работы Администрации района, комиссия по  законности, правопорядку и защите прав граждан</w:t>
            </w:r>
          </w:p>
        </w:tc>
      </w:tr>
      <w:tr w:rsidR="00B178FA" w:rsidRPr="00B178FA" w:rsidTr="00B178FA">
        <w:tc>
          <w:tcPr>
            <w:tcW w:w="693"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w:t>
            </w:r>
          </w:p>
        </w:tc>
        <w:tc>
          <w:tcPr>
            <w:tcW w:w="4011" w:type="dxa"/>
            <w:shd w:val="clear" w:color="auto" w:fill="auto"/>
          </w:tcPr>
          <w:p w:rsidR="00B178FA" w:rsidRPr="00B178FA" w:rsidRDefault="00B178FA" w:rsidP="00B178FA">
            <w:pPr>
              <w:spacing w:after="0" w:line="240" w:lineRule="auto"/>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5"/>
                <w:szCs w:val="20"/>
                <w:lang w:eastAsia="ru-RU"/>
              </w:rPr>
              <w:t>О Стратегии социально-экономического развития муниципального образования на 2015-2025 годы</w:t>
            </w:r>
          </w:p>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p>
        </w:tc>
        <w:tc>
          <w:tcPr>
            <w:tcW w:w="196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 квартал</w:t>
            </w:r>
          </w:p>
        </w:tc>
        <w:tc>
          <w:tcPr>
            <w:tcW w:w="2965"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Отдел экономики и прогнозирования Администрации района постоянная комиссия по бюджету и экономическому развитию</w:t>
            </w:r>
          </w:p>
        </w:tc>
      </w:tr>
      <w:tr w:rsidR="00B178FA" w:rsidRPr="00B178FA" w:rsidTr="00B178FA">
        <w:trPr>
          <w:trHeight w:val="1365"/>
        </w:trPr>
        <w:tc>
          <w:tcPr>
            <w:tcW w:w="693"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3</w:t>
            </w:r>
          </w:p>
        </w:tc>
        <w:tc>
          <w:tcPr>
            <w:tcW w:w="4011"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Об исполнении бюджета муниципального образования «Юкаменский район» за 2021 год</w:t>
            </w:r>
          </w:p>
        </w:tc>
        <w:tc>
          <w:tcPr>
            <w:tcW w:w="196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 квартал</w:t>
            </w:r>
          </w:p>
        </w:tc>
        <w:tc>
          <w:tcPr>
            <w:tcW w:w="2965" w:type="dxa"/>
            <w:shd w:val="clear" w:color="auto" w:fill="auto"/>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Управление финансов Администрации района постоянная комиссия по бюджету и экономическому развитию</w:t>
            </w:r>
          </w:p>
        </w:tc>
      </w:tr>
      <w:tr w:rsidR="00B178FA" w:rsidRPr="00B178FA" w:rsidTr="00B178FA">
        <w:tc>
          <w:tcPr>
            <w:tcW w:w="693"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4</w:t>
            </w:r>
          </w:p>
        </w:tc>
        <w:tc>
          <w:tcPr>
            <w:tcW w:w="4011"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О проекте бюджета муниципального образования </w:t>
            </w:r>
            <w:r w:rsidRPr="00B178FA">
              <w:rPr>
                <w:rFonts w:ascii="Times New Roman" w:eastAsia="Times New Roman" w:hAnsi="Times New Roman" w:cs="Times New Roman"/>
                <w:sz w:val="24"/>
                <w:szCs w:val="24"/>
                <w:lang w:eastAsia="ru-RU"/>
              </w:rPr>
              <w:lastRenderedPageBreak/>
              <w:t>«Юкаменский район» на 2023 год и плановый период 2024 и 2025 годов</w:t>
            </w:r>
          </w:p>
        </w:tc>
        <w:tc>
          <w:tcPr>
            <w:tcW w:w="196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lastRenderedPageBreak/>
              <w:t>4 квартал</w:t>
            </w:r>
          </w:p>
        </w:tc>
        <w:tc>
          <w:tcPr>
            <w:tcW w:w="2965"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Управление финансов Администрации района </w:t>
            </w:r>
            <w:r w:rsidRPr="00B178FA">
              <w:rPr>
                <w:rFonts w:ascii="Times New Roman" w:eastAsia="Times New Roman" w:hAnsi="Times New Roman" w:cs="Times New Roman"/>
                <w:sz w:val="24"/>
                <w:szCs w:val="24"/>
                <w:lang w:eastAsia="ru-RU"/>
              </w:rPr>
              <w:lastRenderedPageBreak/>
              <w:t>постоянная комиссия по бюджету и экономическому развитию</w:t>
            </w:r>
          </w:p>
        </w:tc>
      </w:tr>
    </w:tbl>
    <w:p w:rsidR="00B178FA" w:rsidRPr="00B178FA" w:rsidRDefault="00B178FA" w:rsidP="00B178FA">
      <w:pPr>
        <w:spacing w:after="0" w:line="240" w:lineRule="auto"/>
        <w:ind w:left="720"/>
        <w:contextualSpacing/>
        <w:rPr>
          <w:rFonts w:ascii="Times New Roman" w:eastAsia="Times New Roman" w:hAnsi="Times New Roman" w:cs="Times New Roman"/>
          <w:b/>
          <w:sz w:val="24"/>
          <w:szCs w:val="24"/>
          <w:lang w:eastAsia="ru-RU"/>
        </w:rPr>
      </w:pPr>
    </w:p>
    <w:p w:rsidR="00B178FA" w:rsidRPr="00B178FA" w:rsidRDefault="00B178FA" w:rsidP="00B178FA">
      <w:pPr>
        <w:spacing w:after="0" w:line="240" w:lineRule="auto"/>
        <w:ind w:left="284"/>
        <w:contextualSpacing/>
        <w:jc w:val="both"/>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5. Деятельность Президиума Районного Совета депутатов</w:t>
      </w:r>
    </w:p>
    <w:p w:rsidR="00B178FA" w:rsidRPr="00B178FA" w:rsidRDefault="00B178FA" w:rsidP="00B178FA">
      <w:pPr>
        <w:spacing w:after="0" w:line="240" w:lineRule="auto"/>
        <w:ind w:left="284"/>
        <w:contextualSpacing/>
        <w:jc w:val="both"/>
        <w:rPr>
          <w:rFonts w:ascii="Times New Roman" w:eastAsia="Times New Roman" w:hAnsi="Times New Roman" w:cs="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921"/>
        <w:gridCol w:w="1955"/>
        <w:gridCol w:w="2900"/>
      </w:tblGrid>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 п/п</w:t>
            </w:r>
          </w:p>
        </w:tc>
        <w:tc>
          <w:tcPr>
            <w:tcW w:w="4253"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Перечень вопросов (мероприятий)</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Срок рассмотрения</w:t>
            </w:r>
          </w:p>
        </w:tc>
        <w:tc>
          <w:tcPr>
            <w:tcW w:w="3083"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Ответственные за подготовку</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253"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Об утверждении повестки очередной сессии Совета депутатов</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Не менее одного раза в квартал</w:t>
            </w:r>
          </w:p>
        </w:tc>
        <w:tc>
          <w:tcPr>
            <w:tcW w:w="3083"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Председатель Совета</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О рассмотрении проектов муниципальных правовых актов, проектов решений Районного Совета депутатов, вносимых на очередную (внеочередную) сессию</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 мере их поступления</w:t>
            </w:r>
          </w:p>
        </w:tc>
        <w:tc>
          <w:tcPr>
            <w:tcW w:w="308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Председатель Совета</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3</w:t>
            </w:r>
          </w:p>
        </w:tc>
        <w:tc>
          <w:tcPr>
            <w:tcW w:w="4253"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Рассмотрение текущих и неотложных вопросов в соответствии с регламентом работы Совета депутатов и полномочиями президиума Районного Совета депутатов</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По мере необходимости</w:t>
            </w:r>
          </w:p>
        </w:tc>
        <w:tc>
          <w:tcPr>
            <w:tcW w:w="3083"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Председатель Совета, постоянные комиссии</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4</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 xml:space="preserve">Участие членов Президиума в работе постоянно действующих комиссий Администрации района </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в течение года</w:t>
            </w:r>
          </w:p>
        </w:tc>
        <w:tc>
          <w:tcPr>
            <w:tcW w:w="308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Члены Президиума</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5</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О рассмотрении представлений в соответствующие государственные органы о награждении государственными наградами и присвоении почетных званий, а также ходатайств о награждении Почетной  грамотой Юкаменского района</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 мере их поступления</w:t>
            </w:r>
          </w:p>
        </w:tc>
        <w:tc>
          <w:tcPr>
            <w:tcW w:w="3083" w:type="dxa"/>
            <w:shd w:val="clear" w:color="auto" w:fill="auto"/>
          </w:tcPr>
          <w:p w:rsidR="00B178FA" w:rsidRPr="00B178FA" w:rsidRDefault="00B178FA" w:rsidP="00B178FA">
            <w:pPr>
              <w:widowControl w:val="0"/>
              <w:suppressLineNumbers/>
              <w:suppressAutoHyphens/>
              <w:spacing w:after="0" w:line="240" w:lineRule="auto"/>
              <w:ind w:left="-55"/>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Структурные подразделения Администрации района</w:t>
            </w:r>
          </w:p>
        </w:tc>
      </w:tr>
    </w:tbl>
    <w:p w:rsidR="00B178FA" w:rsidRPr="00B178FA" w:rsidRDefault="00B178FA" w:rsidP="00B178FA">
      <w:pPr>
        <w:spacing w:after="0" w:line="240" w:lineRule="auto"/>
        <w:contextualSpacing/>
        <w:rPr>
          <w:rFonts w:ascii="Times New Roman" w:eastAsia="Times New Roman" w:hAnsi="Times New Roman" w:cs="Times New Roman"/>
          <w:b/>
          <w:sz w:val="24"/>
          <w:szCs w:val="24"/>
          <w:lang w:eastAsia="ru-RU"/>
        </w:rPr>
      </w:pPr>
    </w:p>
    <w:p w:rsidR="00B178FA" w:rsidRPr="00B178FA" w:rsidRDefault="00B178FA" w:rsidP="00B178FA">
      <w:pPr>
        <w:spacing w:after="0" w:line="240" w:lineRule="auto"/>
        <w:ind w:left="284"/>
        <w:contextualSpacing/>
        <w:jc w:val="both"/>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6. Деятельность постоянных комиссий Районного Совета депутатов</w:t>
      </w:r>
    </w:p>
    <w:p w:rsidR="00B178FA" w:rsidRPr="00B178FA" w:rsidRDefault="00B178FA" w:rsidP="00B178FA">
      <w:pPr>
        <w:spacing w:after="0" w:line="240" w:lineRule="auto"/>
        <w:ind w:left="284"/>
        <w:contextualSpacing/>
        <w:jc w:val="both"/>
        <w:rPr>
          <w:rFonts w:ascii="Times New Roman" w:eastAsia="Times New Roman" w:hAnsi="Times New Roman" w:cs="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6"/>
        <w:gridCol w:w="3918"/>
        <w:gridCol w:w="1953"/>
        <w:gridCol w:w="2905"/>
      </w:tblGrid>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 п/п</w:t>
            </w:r>
          </w:p>
        </w:tc>
        <w:tc>
          <w:tcPr>
            <w:tcW w:w="4253"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Перечень вопросов (мероприятий)</w:t>
            </w:r>
          </w:p>
        </w:tc>
        <w:tc>
          <w:tcPr>
            <w:tcW w:w="1984"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Срок рассмотрения</w:t>
            </w:r>
          </w:p>
        </w:tc>
        <w:tc>
          <w:tcPr>
            <w:tcW w:w="3083"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Ответственные за подготовку</w:t>
            </w:r>
          </w:p>
        </w:tc>
      </w:tr>
      <w:tr w:rsidR="00B178FA" w:rsidRPr="00B178FA" w:rsidTr="00B178FA">
        <w:trPr>
          <w:trHeight w:val="285"/>
        </w:trPr>
        <w:tc>
          <w:tcPr>
            <w:tcW w:w="10029" w:type="dxa"/>
            <w:gridSpan w:val="4"/>
            <w:shd w:val="clear" w:color="auto" w:fill="auto"/>
          </w:tcPr>
          <w:p w:rsidR="00B178FA" w:rsidRPr="00B178FA" w:rsidRDefault="00B178FA" w:rsidP="00B178FA">
            <w:pPr>
              <w:spacing w:after="0" w:line="240" w:lineRule="auto"/>
              <w:ind w:left="1440"/>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1. Общие мероприятия</w:t>
            </w:r>
          </w:p>
        </w:tc>
      </w:tr>
      <w:tr w:rsidR="00B178FA" w:rsidRPr="00B178FA" w:rsidTr="00B178FA">
        <w:trPr>
          <w:trHeight w:val="1365"/>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Участие в подготовке проектов муниципальных правовых актов, иных проектов решений Районного Совета депутатов, подготовка соответствующих заключений на проекты решений Районного Совета депутатов</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в течение года</w:t>
            </w:r>
          </w:p>
        </w:tc>
        <w:tc>
          <w:tcPr>
            <w:tcW w:w="308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Постоянные комиссии Районного Совета депутатов</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 xml:space="preserve">О рассмотрении проектов планов и программ социально-экономического развития муниципального образования,  бюджета района и отчета о его </w:t>
            </w:r>
            <w:r w:rsidRPr="00B178FA">
              <w:rPr>
                <w:rFonts w:ascii="Times New Roman" w:eastAsia="Arial Unicode MS" w:hAnsi="Times New Roman" w:cs="Times New Roman"/>
                <w:kern w:val="1"/>
                <w:sz w:val="24"/>
                <w:szCs w:val="24"/>
                <w:lang w:eastAsia="ar-SA"/>
              </w:rPr>
              <w:lastRenderedPageBreak/>
              <w:t xml:space="preserve">исполнении </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lastRenderedPageBreak/>
              <w:t>в течение года</w:t>
            </w:r>
          </w:p>
        </w:tc>
        <w:tc>
          <w:tcPr>
            <w:tcW w:w="308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Постоянные комиссии Районного Совета депутатов</w:t>
            </w:r>
          </w:p>
        </w:tc>
      </w:tr>
      <w:tr w:rsidR="00B178FA" w:rsidRPr="00B178FA" w:rsidTr="00B178FA">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lastRenderedPageBreak/>
              <w:t>3</w:t>
            </w:r>
          </w:p>
        </w:tc>
        <w:tc>
          <w:tcPr>
            <w:tcW w:w="4253" w:type="dxa"/>
            <w:shd w:val="clear" w:color="auto" w:fill="auto"/>
          </w:tcPr>
          <w:p w:rsidR="00B178FA" w:rsidRPr="00B178FA" w:rsidRDefault="00B178FA" w:rsidP="00B178FA">
            <w:pPr>
              <w:widowControl w:val="0"/>
              <w:suppressLineNumbers/>
              <w:suppressAutoHyphens/>
              <w:spacing w:after="0" w:line="240" w:lineRule="auto"/>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 xml:space="preserve">О ходе исполнения отдельных решений Районного Совета депутатов </w:t>
            </w:r>
          </w:p>
        </w:tc>
        <w:tc>
          <w:tcPr>
            <w:tcW w:w="1984" w:type="dxa"/>
            <w:shd w:val="clear" w:color="auto" w:fill="auto"/>
          </w:tcPr>
          <w:p w:rsidR="00B178FA" w:rsidRPr="00B178FA" w:rsidRDefault="00B178FA" w:rsidP="00B178FA">
            <w:pPr>
              <w:widowControl w:val="0"/>
              <w:suppressLineNumbers/>
              <w:suppressAutoHyphens/>
              <w:spacing w:after="0" w:line="240" w:lineRule="auto"/>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 xml:space="preserve">по мере </w:t>
            </w:r>
            <w:r w:rsidRPr="00B178FA">
              <w:rPr>
                <w:rFonts w:ascii="Times New Roman" w:eastAsia="Arial Unicode MS" w:hAnsi="Times New Roman" w:cs="Times New Roman"/>
                <w:kern w:val="1"/>
                <w:sz w:val="24"/>
                <w:szCs w:val="24"/>
                <w:lang w:eastAsia="ar-SA"/>
              </w:rPr>
              <w:br/>
              <w:t xml:space="preserve">необходимости </w:t>
            </w:r>
          </w:p>
        </w:tc>
        <w:tc>
          <w:tcPr>
            <w:tcW w:w="3083" w:type="dxa"/>
            <w:shd w:val="clear" w:color="auto" w:fill="auto"/>
          </w:tcPr>
          <w:p w:rsidR="00B178FA" w:rsidRPr="00B178FA" w:rsidRDefault="00B178FA" w:rsidP="00B178FA">
            <w:pPr>
              <w:widowControl w:val="0"/>
              <w:suppressLineNumbers/>
              <w:suppressAutoHyphens/>
              <w:spacing w:after="0" w:line="240" w:lineRule="auto"/>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Постоянные комиссии Районного Совета депутатов</w:t>
            </w:r>
          </w:p>
        </w:tc>
      </w:tr>
      <w:tr w:rsidR="00B178FA" w:rsidRPr="00B178FA" w:rsidTr="00B178FA">
        <w:trPr>
          <w:trHeight w:val="1410"/>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4</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О ходе исполнения муниципальных программ по направлениям компетенции комиссии</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в течение года</w:t>
            </w:r>
          </w:p>
        </w:tc>
        <w:tc>
          <w:tcPr>
            <w:tcW w:w="308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Постоянные комиссии Районного Совета депутатов</w:t>
            </w:r>
          </w:p>
        </w:tc>
      </w:tr>
      <w:tr w:rsidR="00B178FA" w:rsidRPr="00B178FA" w:rsidTr="00B178FA">
        <w:trPr>
          <w:trHeight w:val="1095"/>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5</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Рассмотрение заявлений и обращений граждан, поступающих в комиссии и принятие по ним решений по направлениям компетенции комиссии</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в течение года</w:t>
            </w:r>
          </w:p>
        </w:tc>
        <w:tc>
          <w:tcPr>
            <w:tcW w:w="308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Постоянные комиссии Районного Совета депутатов</w:t>
            </w:r>
          </w:p>
        </w:tc>
      </w:tr>
      <w:tr w:rsidR="00B178FA" w:rsidRPr="00B178FA" w:rsidTr="00B178FA">
        <w:trPr>
          <w:trHeight w:val="270"/>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6</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Контроль за исполнением наказов избирателей по направлениям компетенции комиссии</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в течение года</w:t>
            </w:r>
          </w:p>
        </w:tc>
        <w:tc>
          <w:tcPr>
            <w:tcW w:w="308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Постоянные комиссии Районного Совета депутатов</w:t>
            </w:r>
          </w:p>
        </w:tc>
      </w:tr>
      <w:tr w:rsidR="00B178FA" w:rsidRPr="00B178FA" w:rsidTr="00B178FA">
        <w:trPr>
          <w:trHeight w:val="270"/>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7</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Участие в мероприятиях, входящих в компетенцию комиссий, проводимых Администрацией района</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в течение года</w:t>
            </w:r>
          </w:p>
        </w:tc>
        <w:tc>
          <w:tcPr>
            <w:tcW w:w="308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Постоянные комиссии Районного Совета депутатов</w:t>
            </w:r>
          </w:p>
        </w:tc>
      </w:tr>
      <w:tr w:rsidR="00B178FA" w:rsidRPr="00B178FA" w:rsidTr="00B178FA">
        <w:trPr>
          <w:trHeight w:val="270"/>
        </w:trPr>
        <w:tc>
          <w:tcPr>
            <w:tcW w:w="709"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8</w:t>
            </w:r>
          </w:p>
        </w:tc>
        <w:tc>
          <w:tcPr>
            <w:tcW w:w="425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Об итогах работы комиссии за 2022 год</w:t>
            </w:r>
          </w:p>
        </w:tc>
        <w:tc>
          <w:tcPr>
            <w:tcW w:w="1984"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декабрь</w:t>
            </w:r>
          </w:p>
        </w:tc>
        <w:tc>
          <w:tcPr>
            <w:tcW w:w="3083" w:type="dxa"/>
            <w:shd w:val="clear" w:color="auto" w:fill="auto"/>
          </w:tcPr>
          <w:p w:rsidR="00B178FA" w:rsidRPr="00B178FA" w:rsidRDefault="00B178FA" w:rsidP="00B178FA">
            <w:pPr>
              <w:widowControl w:val="0"/>
              <w:suppressLineNumbers/>
              <w:suppressAutoHyphens/>
              <w:spacing w:after="0" w:line="240" w:lineRule="auto"/>
              <w:jc w:val="both"/>
              <w:rPr>
                <w:rFonts w:ascii="Times New Roman" w:eastAsia="Arial Unicode MS" w:hAnsi="Times New Roman" w:cs="Times New Roman"/>
                <w:kern w:val="1"/>
                <w:sz w:val="24"/>
                <w:szCs w:val="24"/>
                <w:lang w:eastAsia="ar-SA"/>
              </w:rPr>
            </w:pPr>
            <w:r w:rsidRPr="00B178FA">
              <w:rPr>
                <w:rFonts w:ascii="Times New Roman" w:eastAsia="Arial Unicode MS" w:hAnsi="Times New Roman" w:cs="Times New Roman"/>
                <w:kern w:val="1"/>
                <w:sz w:val="24"/>
                <w:szCs w:val="24"/>
                <w:lang w:eastAsia="ar-SA"/>
              </w:rPr>
              <w:t>Постоянные комиссии Районного Совета депутатов</w:t>
            </w:r>
          </w:p>
        </w:tc>
      </w:tr>
    </w:tbl>
    <w:p w:rsidR="00B178FA" w:rsidRPr="00B178FA" w:rsidRDefault="00B178FA" w:rsidP="00B178FA">
      <w:pPr>
        <w:spacing w:after="0" w:line="240" w:lineRule="auto"/>
        <w:ind w:left="720"/>
        <w:contextualSpacing/>
        <w:rPr>
          <w:rFonts w:ascii="Times New Roman" w:eastAsia="Times New Roman" w:hAnsi="Times New Roman" w:cs="Times New Roman"/>
          <w:b/>
          <w:sz w:val="24"/>
          <w:szCs w:val="24"/>
          <w:lang w:eastAsia="ru-RU"/>
        </w:rPr>
      </w:pPr>
    </w:p>
    <w:p w:rsidR="00B178FA" w:rsidRPr="00B178FA" w:rsidRDefault="00B178FA" w:rsidP="00B178FA">
      <w:pPr>
        <w:spacing w:after="0" w:line="240" w:lineRule="auto"/>
        <w:ind w:left="284"/>
        <w:jc w:val="both"/>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7. Организационно – массовые мероприятия</w:t>
      </w:r>
    </w:p>
    <w:p w:rsidR="00B178FA" w:rsidRPr="00B178FA" w:rsidRDefault="00B178FA" w:rsidP="00B178FA">
      <w:pPr>
        <w:spacing w:after="0" w:line="240" w:lineRule="auto"/>
        <w:ind w:left="284"/>
        <w:jc w:val="both"/>
        <w:rPr>
          <w:rFonts w:ascii="Times New Roman" w:eastAsia="Times New Roman" w:hAnsi="Times New Roman" w:cs="Times New Roman"/>
          <w:b/>
          <w:sz w:val="24"/>
          <w:szCs w:val="24"/>
          <w:lang w:eastAsia="ru-RU"/>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4086"/>
        <w:gridCol w:w="1951"/>
        <w:gridCol w:w="2743"/>
      </w:tblGrid>
      <w:tr w:rsidR="00B178FA" w:rsidRPr="00B178FA" w:rsidTr="00B178FA">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 п/п</w:t>
            </w:r>
          </w:p>
        </w:tc>
        <w:tc>
          <w:tcPr>
            <w:tcW w:w="4196"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Перечень вопросов (мероприятий)</w:t>
            </w:r>
          </w:p>
        </w:tc>
        <w:tc>
          <w:tcPr>
            <w:tcW w:w="1961"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Срок рассмотрения</w:t>
            </w:r>
          </w:p>
        </w:tc>
        <w:tc>
          <w:tcPr>
            <w:tcW w:w="2786"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b/>
                <w:sz w:val="24"/>
                <w:szCs w:val="24"/>
                <w:lang w:eastAsia="ru-RU"/>
              </w:rPr>
            </w:pPr>
            <w:r w:rsidRPr="00B178FA">
              <w:rPr>
                <w:rFonts w:ascii="Times New Roman" w:eastAsia="Times New Roman" w:hAnsi="Times New Roman" w:cs="Times New Roman"/>
                <w:b/>
                <w:sz w:val="24"/>
                <w:szCs w:val="24"/>
                <w:lang w:eastAsia="ru-RU"/>
              </w:rPr>
              <w:t>Ответственные за подготовку</w:t>
            </w:r>
          </w:p>
        </w:tc>
      </w:tr>
      <w:tr w:rsidR="00B178FA" w:rsidRPr="00B178FA" w:rsidTr="00B178FA">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w:t>
            </w:r>
          </w:p>
        </w:tc>
        <w:tc>
          <w:tcPr>
            <w:tcW w:w="4196"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Прием избирателей по личным вопросам (по графику)</w:t>
            </w:r>
          </w:p>
        </w:tc>
        <w:tc>
          <w:tcPr>
            <w:tcW w:w="1961"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Согласно графика</w:t>
            </w:r>
          </w:p>
        </w:tc>
        <w:tc>
          <w:tcPr>
            <w:tcW w:w="2786"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Депутаты</w:t>
            </w:r>
          </w:p>
        </w:tc>
      </w:tr>
      <w:tr w:rsidR="00B178FA" w:rsidRPr="00B178FA" w:rsidTr="00B178FA">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2</w:t>
            </w:r>
          </w:p>
        </w:tc>
        <w:tc>
          <w:tcPr>
            <w:tcW w:w="4196"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Работа с обращениями избирателей</w:t>
            </w:r>
          </w:p>
        </w:tc>
        <w:tc>
          <w:tcPr>
            <w:tcW w:w="1961"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Постоянно</w:t>
            </w:r>
          </w:p>
        </w:tc>
        <w:tc>
          <w:tcPr>
            <w:tcW w:w="2786"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Депутаты</w:t>
            </w:r>
          </w:p>
        </w:tc>
      </w:tr>
      <w:tr w:rsidR="00B178FA" w:rsidRPr="00B178FA" w:rsidTr="00B178FA">
        <w:trPr>
          <w:trHeight w:val="1860"/>
        </w:trPr>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3</w:t>
            </w:r>
          </w:p>
        </w:tc>
        <w:tc>
          <w:tcPr>
            <w:tcW w:w="4196"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Участие в проведении собраний, сходов граждан, работе заседаний советов депутатов сельских поселений, собраний трудовых коллективов, других массовых общественных мероприятиях, отчеты перед избирателями</w:t>
            </w:r>
          </w:p>
        </w:tc>
        <w:tc>
          <w:tcPr>
            <w:tcW w:w="1961"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w:t>
            </w: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 течение года</w:t>
            </w:r>
          </w:p>
        </w:tc>
        <w:tc>
          <w:tcPr>
            <w:tcW w:w="2786"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Депутаты совместно с Управлением территориального развития Администрации района</w:t>
            </w:r>
          </w:p>
        </w:tc>
      </w:tr>
      <w:tr w:rsidR="00B178FA" w:rsidRPr="00B178FA" w:rsidTr="00B178FA">
        <w:trPr>
          <w:trHeight w:val="345"/>
        </w:trPr>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4</w:t>
            </w:r>
          </w:p>
        </w:tc>
        <w:tc>
          <w:tcPr>
            <w:tcW w:w="4196"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Организация работы по предоставлению Главе Удмуртской Республики лицами, замещающими муниципальные должности,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 (супругов) и несовершеннолетних детей</w:t>
            </w:r>
          </w:p>
        </w:tc>
        <w:tc>
          <w:tcPr>
            <w:tcW w:w="1961"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p>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Март - апрель</w:t>
            </w:r>
          </w:p>
        </w:tc>
        <w:tc>
          <w:tcPr>
            <w:tcW w:w="2786" w:type="dxa"/>
            <w:shd w:val="clear" w:color="auto" w:fill="auto"/>
          </w:tcPr>
          <w:p w:rsidR="00B178FA" w:rsidRPr="00B178FA" w:rsidRDefault="00B178FA" w:rsidP="00B178FA">
            <w:pPr>
              <w:spacing w:after="0" w:line="240" w:lineRule="auto"/>
              <w:contextualSpacing/>
              <w:jc w:val="both"/>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Администрация района, Районный Совет депутатов, постоянные комиссии</w:t>
            </w:r>
          </w:p>
        </w:tc>
      </w:tr>
      <w:tr w:rsidR="00B178FA" w:rsidRPr="00B178FA" w:rsidTr="00B178FA">
        <w:trPr>
          <w:trHeight w:val="1080"/>
        </w:trPr>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lastRenderedPageBreak/>
              <w:t>5</w:t>
            </w:r>
          </w:p>
        </w:tc>
        <w:tc>
          <w:tcPr>
            <w:tcW w:w="419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Выпуск «Вестника нормативно- правовых актов органов местного самоуправления муниципального образования </w:t>
            </w:r>
          </w:p>
        </w:tc>
        <w:tc>
          <w:tcPr>
            <w:tcW w:w="1961" w:type="dxa"/>
            <w:shd w:val="clear" w:color="auto" w:fill="auto"/>
            <w:vAlign w:val="center"/>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По мере необходимости</w:t>
            </w:r>
          </w:p>
        </w:tc>
        <w:tc>
          <w:tcPr>
            <w:tcW w:w="278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w:t>
            </w:r>
          </w:p>
        </w:tc>
      </w:tr>
      <w:tr w:rsidR="00B178FA" w:rsidRPr="00B178FA" w:rsidTr="00B178FA">
        <w:trPr>
          <w:trHeight w:val="285"/>
        </w:trPr>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6</w:t>
            </w:r>
          </w:p>
        </w:tc>
        <w:tc>
          <w:tcPr>
            <w:tcW w:w="419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Опубликование решений и нормативно – правовых актов Совета депутатов на официальном сайте муниципального образования </w:t>
            </w:r>
          </w:p>
        </w:tc>
        <w:tc>
          <w:tcPr>
            <w:tcW w:w="1961" w:type="dxa"/>
            <w:shd w:val="clear" w:color="auto" w:fill="auto"/>
            <w:vAlign w:val="center"/>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 течение года</w:t>
            </w:r>
          </w:p>
        </w:tc>
        <w:tc>
          <w:tcPr>
            <w:tcW w:w="278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w:t>
            </w:r>
          </w:p>
        </w:tc>
      </w:tr>
      <w:tr w:rsidR="00B178FA" w:rsidRPr="00B178FA" w:rsidTr="00B178FA">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7</w:t>
            </w:r>
          </w:p>
        </w:tc>
        <w:tc>
          <w:tcPr>
            <w:tcW w:w="419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Реализация Закона Удмуртской Республики от 02.07.2008 № 20-РЗ «О регистре муниципальных правовых актов Удмуртской Республики»</w:t>
            </w:r>
          </w:p>
        </w:tc>
        <w:tc>
          <w:tcPr>
            <w:tcW w:w="1961" w:type="dxa"/>
            <w:shd w:val="clear" w:color="auto" w:fill="auto"/>
            <w:vAlign w:val="center"/>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 установленные сроки</w:t>
            </w:r>
          </w:p>
        </w:tc>
        <w:tc>
          <w:tcPr>
            <w:tcW w:w="278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w:t>
            </w:r>
          </w:p>
        </w:tc>
      </w:tr>
      <w:tr w:rsidR="00B178FA" w:rsidRPr="00B178FA" w:rsidTr="00B178FA">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8</w:t>
            </w:r>
          </w:p>
        </w:tc>
        <w:tc>
          <w:tcPr>
            <w:tcW w:w="419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Организационное и документационное обеспечение подготовки и проведения:</w:t>
            </w:r>
          </w:p>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сессий Районного Совета депутатов;</w:t>
            </w:r>
          </w:p>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заседаний постоянных комиссий;</w:t>
            </w:r>
          </w:p>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публичных слушаний</w:t>
            </w:r>
          </w:p>
        </w:tc>
        <w:tc>
          <w:tcPr>
            <w:tcW w:w="1961" w:type="dxa"/>
            <w:shd w:val="clear" w:color="auto" w:fill="auto"/>
            <w:vAlign w:val="center"/>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В </w:t>
            </w:r>
          </w:p>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течение года</w:t>
            </w:r>
          </w:p>
        </w:tc>
        <w:tc>
          <w:tcPr>
            <w:tcW w:w="278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w:t>
            </w:r>
          </w:p>
        </w:tc>
      </w:tr>
      <w:tr w:rsidR="00B178FA" w:rsidRPr="00B178FA" w:rsidTr="00B178FA">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9</w:t>
            </w:r>
          </w:p>
        </w:tc>
        <w:tc>
          <w:tcPr>
            <w:tcW w:w="419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Участие в аппаратных совещаниях, заседаниях коллегий и комиссий, образованных в Администрации района</w:t>
            </w:r>
          </w:p>
        </w:tc>
        <w:tc>
          <w:tcPr>
            <w:tcW w:w="1961" w:type="dxa"/>
            <w:shd w:val="clear" w:color="auto" w:fill="auto"/>
            <w:vAlign w:val="center"/>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В </w:t>
            </w:r>
          </w:p>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течение года</w:t>
            </w:r>
          </w:p>
        </w:tc>
        <w:tc>
          <w:tcPr>
            <w:tcW w:w="278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w:t>
            </w:r>
          </w:p>
        </w:tc>
      </w:tr>
      <w:tr w:rsidR="00B178FA" w:rsidRPr="00B178FA" w:rsidTr="00B178FA">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10</w:t>
            </w:r>
          </w:p>
        </w:tc>
        <w:tc>
          <w:tcPr>
            <w:tcW w:w="419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Проведение правовой, антикор</w:t>
            </w:r>
            <w:r w:rsidRPr="00B178FA">
              <w:rPr>
                <w:rFonts w:ascii="Times New Roman" w:eastAsia="Times New Roman" w:hAnsi="Times New Roman" w:cs="Times New Roman"/>
                <w:sz w:val="24"/>
                <w:szCs w:val="24"/>
                <w:lang w:eastAsia="ru-RU"/>
              </w:rPr>
              <w:softHyphen/>
              <w:t>рупционной и юридико-техни</w:t>
            </w:r>
            <w:r w:rsidRPr="00B178FA">
              <w:rPr>
                <w:rFonts w:ascii="Times New Roman" w:eastAsia="Times New Roman" w:hAnsi="Times New Roman" w:cs="Times New Roman"/>
                <w:sz w:val="24"/>
                <w:szCs w:val="24"/>
                <w:lang w:eastAsia="ru-RU"/>
              </w:rPr>
              <w:softHyphen/>
              <w:t>ческой экспертизы проектов решений Совета депутатов</w:t>
            </w:r>
          </w:p>
        </w:tc>
        <w:tc>
          <w:tcPr>
            <w:tcW w:w="1961" w:type="dxa"/>
            <w:shd w:val="clear" w:color="auto" w:fill="auto"/>
            <w:vAlign w:val="center"/>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Постоянно</w:t>
            </w:r>
          </w:p>
        </w:tc>
        <w:tc>
          <w:tcPr>
            <w:tcW w:w="278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 xml:space="preserve">Отдел правовой и кадровой работы Администрации района </w:t>
            </w:r>
          </w:p>
        </w:tc>
      </w:tr>
      <w:tr w:rsidR="00B178FA" w:rsidRPr="00B178FA" w:rsidTr="00B178FA">
        <w:trPr>
          <w:trHeight w:val="240"/>
        </w:trPr>
        <w:tc>
          <w:tcPr>
            <w:tcW w:w="690" w:type="dxa"/>
            <w:shd w:val="clear" w:color="auto" w:fill="auto"/>
          </w:tcPr>
          <w:p w:rsidR="00B178FA" w:rsidRPr="00B178FA" w:rsidRDefault="00B178FA" w:rsidP="00B178FA">
            <w:pPr>
              <w:spacing w:after="0" w:line="240" w:lineRule="auto"/>
              <w:contextualSpacing/>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11</w:t>
            </w:r>
          </w:p>
        </w:tc>
        <w:tc>
          <w:tcPr>
            <w:tcW w:w="419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Размещение информации о деятельности Председателя и депутатов Совета на официальном сайте муниципального образования и в социальных сетях</w:t>
            </w:r>
          </w:p>
        </w:tc>
        <w:tc>
          <w:tcPr>
            <w:tcW w:w="1961" w:type="dxa"/>
            <w:shd w:val="clear" w:color="auto" w:fill="auto"/>
            <w:vAlign w:val="center"/>
          </w:tcPr>
          <w:p w:rsidR="00B178FA" w:rsidRPr="00B178FA" w:rsidRDefault="00B178FA" w:rsidP="00B178FA">
            <w:pPr>
              <w:spacing w:after="0" w:line="240" w:lineRule="auto"/>
              <w:jc w:val="center"/>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В течение года</w:t>
            </w:r>
          </w:p>
        </w:tc>
        <w:tc>
          <w:tcPr>
            <w:tcW w:w="2786" w:type="dxa"/>
            <w:shd w:val="clear" w:color="auto" w:fill="auto"/>
            <w:vAlign w:val="center"/>
          </w:tcPr>
          <w:p w:rsidR="00B178FA" w:rsidRPr="00B178FA" w:rsidRDefault="00B178FA" w:rsidP="00B178FA">
            <w:pPr>
              <w:spacing w:after="0" w:line="240" w:lineRule="auto"/>
              <w:rPr>
                <w:rFonts w:ascii="Times New Roman" w:eastAsia="Times New Roman" w:hAnsi="Times New Roman" w:cs="Times New Roman"/>
                <w:sz w:val="24"/>
                <w:szCs w:val="24"/>
                <w:lang w:eastAsia="ru-RU"/>
              </w:rPr>
            </w:pPr>
            <w:r w:rsidRPr="00B178FA">
              <w:rPr>
                <w:rFonts w:ascii="Times New Roman" w:eastAsia="Times New Roman" w:hAnsi="Times New Roman" w:cs="Times New Roman"/>
                <w:sz w:val="24"/>
                <w:szCs w:val="24"/>
                <w:lang w:eastAsia="ru-RU"/>
              </w:rPr>
              <w:t>Районный Совет депутатов</w:t>
            </w:r>
          </w:p>
        </w:tc>
      </w:tr>
    </w:tbl>
    <w:p w:rsidR="00B178FA" w:rsidRPr="00B178FA" w:rsidRDefault="00B178FA" w:rsidP="00B178FA">
      <w:pPr>
        <w:shd w:val="clear" w:color="auto" w:fill="FFFFFF"/>
        <w:spacing w:after="0" w:line="240" w:lineRule="auto"/>
        <w:jc w:val="center"/>
        <w:rPr>
          <w:rFonts w:ascii="Times New Roman" w:eastAsia="Times New Roman" w:hAnsi="Times New Roman" w:cs="Times New Roman"/>
          <w:b/>
          <w:bCs/>
          <w:sz w:val="28"/>
          <w:szCs w:val="28"/>
          <w:lang w:eastAsia="ru-RU"/>
        </w:rPr>
      </w:pPr>
    </w:p>
    <w:p w:rsidR="00B178FA" w:rsidRPr="00B178FA" w:rsidRDefault="00B178FA" w:rsidP="00B178FA">
      <w:pPr>
        <w:spacing w:after="0" w:line="240" w:lineRule="auto"/>
        <w:jc w:val="center"/>
        <w:rPr>
          <w:rFonts w:ascii="Times New Roman" w:eastAsia="Times New Roman" w:hAnsi="Times New Roman" w:cs="Times New Roman"/>
          <w:b/>
          <w:sz w:val="24"/>
          <w:szCs w:val="24"/>
          <w:lang w:eastAsia="ru-RU"/>
        </w:rPr>
      </w:pPr>
    </w:p>
    <w:p w:rsidR="0056396C" w:rsidRDefault="0056396C"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Default="00B178FA" w:rsidP="002C71A9">
      <w:pPr>
        <w:spacing w:after="0" w:line="240" w:lineRule="auto"/>
        <w:rPr>
          <w:rFonts w:ascii="Times New Roman" w:hAnsi="Times New Roman" w:cs="Times New Roman"/>
          <w:sz w:val="28"/>
          <w:szCs w:val="28"/>
        </w:rPr>
      </w:pPr>
    </w:p>
    <w:p w:rsidR="00B178FA" w:rsidRPr="00B178FA" w:rsidRDefault="00B178FA" w:rsidP="00B178FA">
      <w:pPr>
        <w:spacing w:after="0" w:line="240" w:lineRule="auto"/>
        <w:jc w:val="center"/>
        <w:rPr>
          <w:rFonts w:ascii="Times New Roman" w:eastAsia="Times New Roman" w:hAnsi="Times New Roman" w:cs="Times New Roman"/>
          <w:bCs/>
          <w:sz w:val="28"/>
          <w:szCs w:val="28"/>
          <w:lang w:eastAsia="ru-RU"/>
        </w:rPr>
      </w:pPr>
      <w:r w:rsidRPr="00B178FA">
        <w:rPr>
          <w:rFonts w:ascii="Times New Roman" w:eastAsia="Times New Roman" w:hAnsi="Times New Roman" w:cs="Times New Roman"/>
          <w:b/>
          <w:bCs/>
          <w:noProof/>
          <w:sz w:val="24"/>
          <w:szCs w:val="24"/>
          <w:lang w:eastAsia="ru-RU"/>
        </w:rPr>
        <w:lastRenderedPageBreak/>
        <w:drawing>
          <wp:anchor distT="0" distB="0" distL="114300" distR="114300" simplePos="0" relativeHeight="251702272" behindDoc="1" locked="0" layoutInCell="1" allowOverlap="1" wp14:anchorId="4AC4D55C" wp14:editId="7C3A0CF3">
            <wp:simplePos x="0" y="0"/>
            <wp:positionH relativeFrom="margin">
              <wp:posOffset>2541270</wp:posOffset>
            </wp:positionH>
            <wp:positionV relativeFrom="margin">
              <wp:posOffset>-316230</wp:posOffset>
            </wp:positionV>
            <wp:extent cx="811530" cy="1338580"/>
            <wp:effectExtent l="0" t="0" r="7620" b="0"/>
            <wp:wrapThrough wrapText="bothSides">
              <wp:wrapPolygon edited="0">
                <wp:start x="0" y="0"/>
                <wp:lineTo x="0" y="21211"/>
                <wp:lineTo x="21296" y="21211"/>
                <wp:lineTo x="21296" y="0"/>
                <wp:lineTo x="0" y="0"/>
              </wp:wrapPolygon>
            </wp:wrapThrough>
            <wp:docPr id="23" name="Рисунок 23" descr="ГЕРБ_слив"/>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_слив"/>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11530" cy="13385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178FA" w:rsidRPr="00B178FA" w:rsidRDefault="00B178FA" w:rsidP="00B178FA">
      <w:pPr>
        <w:keepNext/>
        <w:jc w:val="center"/>
        <w:outlineLvl w:val="0"/>
        <w:rPr>
          <w:b/>
          <w:szCs w:val="28"/>
        </w:rPr>
      </w:pPr>
    </w:p>
    <w:p w:rsidR="00B178FA" w:rsidRPr="00B178FA" w:rsidRDefault="00B178FA" w:rsidP="00B178FA">
      <w:pPr>
        <w:keepNext/>
        <w:jc w:val="center"/>
        <w:outlineLvl w:val="0"/>
        <w:rPr>
          <w:b/>
          <w:szCs w:val="28"/>
        </w:rPr>
      </w:pPr>
    </w:p>
    <w:p w:rsidR="00B178FA" w:rsidRPr="00B178FA" w:rsidRDefault="00B178FA" w:rsidP="00B178FA">
      <w:pPr>
        <w:widowControl w:val="0"/>
        <w:spacing w:after="0" w:line="240" w:lineRule="auto"/>
        <w:jc w:val="center"/>
        <w:rPr>
          <w:rFonts w:ascii="Times New Roman" w:hAnsi="Times New Roman" w:cs="Times New Roman"/>
          <w:b/>
          <w:bCs/>
          <w:color w:val="000000"/>
          <w:sz w:val="23"/>
          <w:szCs w:val="23"/>
        </w:rPr>
      </w:pPr>
    </w:p>
    <w:p w:rsidR="00B178FA" w:rsidRPr="00B178FA" w:rsidRDefault="00B178FA" w:rsidP="00B178FA">
      <w:pPr>
        <w:widowControl w:val="0"/>
        <w:spacing w:after="0" w:line="240" w:lineRule="auto"/>
        <w:jc w:val="center"/>
        <w:rPr>
          <w:rFonts w:ascii="Times New Roman" w:hAnsi="Times New Roman" w:cs="Times New Roman"/>
          <w:b/>
          <w:bCs/>
          <w:color w:val="000000"/>
          <w:sz w:val="23"/>
          <w:szCs w:val="23"/>
        </w:rPr>
      </w:pPr>
      <w:r w:rsidRPr="00B178FA">
        <w:rPr>
          <w:rFonts w:ascii="Times New Roman" w:hAnsi="Times New Roman" w:cs="Times New Roman"/>
          <w:b/>
          <w:bCs/>
          <w:color w:val="000000"/>
          <w:sz w:val="23"/>
          <w:szCs w:val="23"/>
        </w:rPr>
        <w:t xml:space="preserve">СОВЕТ ДЕПУТАТОВ МУНИЦИПАЛЬНОГО ОБРАЗОВАНИЯ «МУНИЦИПАЛЬНЫЙ ОКРУГ ЮКАМЕНСКИЙ РАЙОН УДМУРТСКОЙ РЕСПУБЛИКИ» </w:t>
      </w:r>
    </w:p>
    <w:p w:rsidR="00B178FA" w:rsidRPr="00B178FA" w:rsidRDefault="00B178FA" w:rsidP="00B178FA">
      <w:pPr>
        <w:widowControl w:val="0"/>
        <w:spacing w:after="0" w:line="240" w:lineRule="auto"/>
        <w:jc w:val="center"/>
        <w:rPr>
          <w:rFonts w:ascii="Times New Roman" w:hAnsi="Times New Roman" w:cs="Times New Roman"/>
          <w:b/>
          <w:bCs/>
          <w:color w:val="000000"/>
          <w:sz w:val="23"/>
          <w:szCs w:val="23"/>
        </w:rPr>
      </w:pPr>
      <w:r w:rsidRPr="00B178FA">
        <w:rPr>
          <w:rFonts w:ascii="Times New Roman" w:hAnsi="Times New Roman" w:cs="Times New Roman"/>
          <w:b/>
          <w:color w:val="000000"/>
          <w:sz w:val="23"/>
          <w:szCs w:val="23"/>
          <w:shd w:val="clear" w:color="auto" w:fill="FFFFFF"/>
        </w:rPr>
        <w:t>«УДМУРТ ЭЛЬКУНЫСЬ ЮКАМЕНСК ЁРОС МУНИЦИПАЛ ОКРУГ» МУНИЦИПАЛ КЫЛДЫТЭТЫСЬ ДЕПУТАТЪЁСЛЭН КЕНЕШСЫ</w:t>
      </w:r>
    </w:p>
    <w:p w:rsidR="00B178FA" w:rsidRPr="00B178FA" w:rsidRDefault="00B178FA" w:rsidP="00B178FA">
      <w:pPr>
        <w:spacing w:after="0" w:line="240" w:lineRule="auto"/>
        <w:rPr>
          <w:rFonts w:ascii="Times New Roman" w:hAnsi="Times New Roman" w:cs="Times New Roman"/>
        </w:rPr>
      </w:pPr>
    </w:p>
    <w:p w:rsidR="00B178FA" w:rsidRPr="00B178FA" w:rsidRDefault="00B178FA" w:rsidP="00B178FA">
      <w:pPr>
        <w:keepNext/>
        <w:spacing w:after="0" w:line="240" w:lineRule="auto"/>
        <w:jc w:val="center"/>
        <w:outlineLvl w:val="0"/>
        <w:rPr>
          <w:rFonts w:ascii="Times New Roman" w:hAnsi="Times New Roman" w:cs="Times New Roman"/>
          <w:b/>
          <w:sz w:val="28"/>
          <w:szCs w:val="28"/>
        </w:rPr>
      </w:pPr>
      <w:r w:rsidRPr="00B178FA">
        <w:rPr>
          <w:rFonts w:ascii="Times New Roman" w:hAnsi="Times New Roman" w:cs="Times New Roman"/>
          <w:b/>
          <w:sz w:val="28"/>
          <w:szCs w:val="28"/>
        </w:rPr>
        <w:t>РЕШЕНИЕ</w:t>
      </w:r>
    </w:p>
    <w:p w:rsidR="00B178FA" w:rsidRPr="00B178FA" w:rsidRDefault="00B178FA" w:rsidP="00B178FA">
      <w:pPr>
        <w:keepNext/>
        <w:spacing w:after="0" w:line="240" w:lineRule="auto"/>
        <w:jc w:val="center"/>
        <w:outlineLvl w:val="0"/>
        <w:rPr>
          <w:rFonts w:ascii="Times New Roman" w:hAnsi="Times New Roman" w:cs="Times New Roman"/>
          <w:b/>
          <w:sz w:val="28"/>
          <w:szCs w:val="28"/>
        </w:rPr>
      </w:pPr>
    </w:p>
    <w:p w:rsidR="00B178FA" w:rsidRPr="00B178FA" w:rsidRDefault="00B178FA" w:rsidP="00B178FA">
      <w:pPr>
        <w:widowControl w:val="0"/>
        <w:spacing w:after="0" w:line="240" w:lineRule="auto"/>
        <w:jc w:val="center"/>
        <w:rPr>
          <w:rFonts w:ascii="Times New Roman" w:eastAsia="Book Antiqua" w:hAnsi="Times New Roman" w:cs="Times New Roman"/>
          <w:b/>
          <w:bCs/>
          <w:sz w:val="28"/>
          <w:szCs w:val="28"/>
        </w:rPr>
      </w:pPr>
      <w:r w:rsidRPr="00B178FA">
        <w:rPr>
          <w:rFonts w:ascii="Times New Roman" w:eastAsia="Book Antiqua" w:hAnsi="Times New Roman" w:cs="Times New Roman"/>
          <w:b/>
          <w:bCs/>
          <w:color w:val="000000"/>
          <w:sz w:val="28"/>
          <w:szCs w:val="28"/>
        </w:rPr>
        <w:t xml:space="preserve">О признании утратившим силу решения Совета депутатов муниципального образования «Юкаменский район» </w:t>
      </w:r>
    </w:p>
    <w:p w:rsidR="00B178FA" w:rsidRPr="00B178FA" w:rsidRDefault="00B178FA" w:rsidP="00B178FA">
      <w:pPr>
        <w:spacing w:after="0" w:line="240" w:lineRule="auto"/>
        <w:jc w:val="center"/>
        <w:rPr>
          <w:rFonts w:ascii="Times New Roman" w:hAnsi="Times New Roman" w:cs="Times New Roman"/>
          <w:b/>
          <w:bCs/>
          <w:sz w:val="28"/>
          <w:szCs w:val="28"/>
        </w:rPr>
      </w:pPr>
    </w:p>
    <w:p w:rsidR="00B178FA" w:rsidRPr="00B178FA" w:rsidRDefault="00B178FA" w:rsidP="00B178FA">
      <w:pPr>
        <w:keepNext/>
        <w:spacing w:after="0" w:line="240" w:lineRule="auto"/>
        <w:jc w:val="center"/>
        <w:outlineLvl w:val="0"/>
        <w:rPr>
          <w:rFonts w:ascii="Times New Roman" w:hAnsi="Times New Roman" w:cs="Times New Roman"/>
          <w:b/>
          <w:sz w:val="24"/>
          <w:szCs w:val="24"/>
        </w:rPr>
      </w:pPr>
    </w:p>
    <w:p w:rsidR="00B178FA" w:rsidRPr="00B178FA" w:rsidRDefault="00B178FA" w:rsidP="00B178FA">
      <w:pPr>
        <w:spacing w:after="0" w:line="240" w:lineRule="auto"/>
        <w:rPr>
          <w:rFonts w:ascii="Times New Roman" w:hAnsi="Times New Roman" w:cs="Times New Roman"/>
          <w:sz w:val="28"/>
          <w:szCs w:val="28"/>
        </w:rPr>
      </w:pPr>
      <w:r w:rsidRPr="00B178FA">
        <w:rPr>
          <w:rFonts w:ascii="Times New Roman" w:hAnsi="Times New Roman" w:cs="Times New Roman"/>
          <w:sz w:val="28"/>
          <w:szCs w:val="28"/>
        </w:rPr>
        <w:t xml:space="preserve">Принято </w:t>
      </w:r>
    </w:p>
    <w:p w:rsidR="00B178FA" w:rsidRPr="00B178FA" w:rsidRDefault="00B178FA" w:rsidP="00B178FA">
      <w:pPr>
        <w:spacing w:after="0" w:line="240" w:lineRule="auto"/>
        <w:rPr>
          <w:rFonts w:ascii="Times New Roman" w:hAnsi="Times New Roman" w:cs="Times New Roman"/>
          <w:sz w:val="28"/>
          <w:szCs w:val="28"/>
        </w:rPr>
      </w:pPr>
      <w:r w:rsidRPr="00B178FA">
        <w:rPr>
          <w:rFonts w:ascii="Times New Roman" w:hAnsi="Times New Roman" w:cs="Times New Roman"/>
          <w:sz w:val="28"/>
          <w:szCs w:val="28"/>
        </w:rPr>
        <w:t xml:space="preserve">Советом депутатов муниципального образования </w:t>
      </w:r>
    </w:p>
    <w:p w:rsidR="00B178FA" w:rsidRPr="00B178FA" w:rsidRDefault="00B178FA" w:rsidP="00B178FA">
      <w:pPr>
        <w:spacing w:after="0" w:line="240" w:lineRule="auto"/>
        <w:rPr>
          <w:rFonts w:ascii="Times New Roman" w:hAnsi="Times New Roman" w:cs="Times New Roman"/>
          <w:sz w:val="28"/>
          <w:szCs w:val="28"/>
        </w:rPr>
      </w:pPr>
      <w:r w:rsidRPr="00B178FA">
        <w:rPr>
          <w:rFonts w:ascii="Times New Roman" w:hAnsi="Times New Roman" w:cs="Times New Roman"/>
          <w:sz w:val="28"/>
          <w:szCs w:val="28"/>
        </w:rPr>
        <w:t xml:space="preserve">«Муниципальный округ Юкаменский район                                        </w:t>
      </w:r>
    </w:p>
    <w:p w:rsidR="00B178FA" w:rsidRPr="00B178FA" w:rsidRDefault="00B178FA" w:rsidP="00B178FA">
      <w:pPr>
        <w:spacing w:after="0" w:line="240" w:lineRule="auto"/>
        <w:rPr>
          <w:rFonts w:ascii="Times New Roman" w:hAnsi="Times New Roman" w:cs="Times New Roman"/>
          <w:sz w:val="28"/>
          <w:szCs w:val="28"/>
        </w:rPr>
      </w:pPr>
      <w:r w:rsidRPr="00B178FA">
        <w:rPr>
          <w:rFonts w:ascii="Times New Roman" w:hAnsi="Times New Roman" w:cs="Times New Roman"/>
          <w:sz w:val="28"/>
          <w:szCs w:val="28"/>
        </w:rPr>
        <w:t>Удмуртской Республики» первого созыва                     17 февраля  2022 года</w:t>
      </w:r>
    </w:p>
    <w:p w:rsidR="00B178FA" w:rsidRPr="00B178FA" w:rsidRDefault="00B178FA" w:rsidP="00B178FA">
      <w:pPr>
        <w:widowControl w:val="0"/>
        <w:spacing w:after="0" w:line="240" w:lineRule="auto"/>
        <w:jc w:val="center"/>
        <w:rPr>
          <w:rFonts w:ascii="Times New Roman" w:eastAsia="Book Antiqua" w:hAnsi="Times New Roman" w:cs="Times New Roman"/>
          <w:b/>
          <w:bCs/>
          <w:color w:val="000000"/>
          <w:sz w:val="28"/>
          <w:szCs w:val="28"/>
        </w:rPr>
      </w:pPr>
    </w:p>
    <w:p w:rsidR="00B178FA" w:rsidRPr="00B178FA" w:rsidRDefault="00B178FA" w:rsidP="00B178FA">
      <w:pPr>
        <w:widowControl w:val="0"/>
        <w:spacing w:after="0" w:line="240" w:lineRule="auto"/>
        <w:ind w:firstLine="567"/>
        <w:jc w:val="both"/>
        <w:rPr>
          <w:rFonts w:ascii="Times New Roman" w:eastAsia="Book Antiqua" w:hAnsi="Times New Roman" w:cs="Times New Roman"/>
          <w:color w:val="000000"/>
          <w:sz w:val="28"/>
          <w:szCs w:val="28"/>
        </w:rPr>
      </w:pPr>
      <w:r w:rsidRPr="00B178FA">
        <w:rPr>
          <w:rFonts w:ascii="Times New Roman" w:eastAsia="Book Antiqua" w:hAnsi="Times New Roman" w:cs="Times New Roman"/>
          <w:color w:val="000000"/>
          <w:sz w:val="28"/>
          <w:szCs w:val="28"/>
        </w:rPr>
        <w:t xml:space="preserve">Руководствуясь Уставом муниципального образования «Муниципальный округ Юкаменский район Удмуртской Республики», принятым решением Совет депутатов муниципального образования «Муниципальный округ Юкаменский район Удмуртской Республики» № 33 от 11.11.2021, </w:t>
      </w:r>
    </w:p>
    <w:p w:rsidR="00B178FA" w:rsidRPr="00B178FA" w:rsidRDefault="00B178FA" w:rsidP="00B178FA">
      <w:pPr>
        <w:widowControl w:val="0"/>
        <w:spacing w:after="0" w:line="240" w:lineRule="auto"/>
        <w:ind w:firstLine="567"/>
        <w:jc w:val="both"/>
        <w:rPr>
          <w:rFonts w:ascii="Times New Roman" w:eastAsia="Book Antiqua" w:hAnsi="Times New Roman" w:cs="Times New Roman"/>
          <w:color w:val="000000"/>
          <w:sz w:val="28"/>
          <w:szCs w:val="28"/>
        </w:rPr>
      </w:pPr>
    </w:p>
    <w:p w:rsidR="00B178FA" w:rsidRPr="00B178FA" w:rsidRDefault="00B178FA" w:rsidP="00B178FA">
      <w:pPr>
        <w:widowControl w:val="0"/>
        <w:spacing w:after="0" w:line="240" w:lineRule="auto"/>
        <w:ind w:firstLine="567"/>
        <w:jc w:val="center"/>
        <w:rPr>
          <w:rFonts w:ascii="Times New Roman" w:eastAsia="Book Antiqua" w:hAnsi="Times New Roman" w:cs="Times New Roman"/>
          <w:b/>
          <w:bCs/>
          <w:color w:val="000000"/>
          <w:sz w:val="28"/>
          <w:szCs w:val="28"/>
          <w:shd w:val="clear" w:color="auto" w:fill="FFFFFF"/>
        </w:rPr>
      </w:pPr>
      <w:r w:rsidRPr="00B178FA">
        <w:rPr>
          <w:rFonts w:ascii="Times New Roman" w:eastAsia="Book Antiqua" w:hAnsi="Times New Roman" w:cs="Times New Roman"/>
          <w:b/>
          <w:color w:val="000000"/>
          <w:sz w:val="28"/>
          <w:szCs w:val="28"/>
        </w:rPr>
        <w:t xml:space="preserve">Совет депутатов муниципального образования «Муниципальный округ Юкаменский район Удмуртской Республики» </w:t>
      </w:r>
      <w:r w:rsidRPr="00B178FA">
        <w:rPr>
          <w:rFonts w:ascii="Times New Roman" w:eastAsia="Book Antiqua" w:hAnsi="Times New Roman" w:cs="Times New Roman"/>
          <w:b/>
          <w:bCs/>
          <w:color w:val="000000"/>
          <w:sz w:val="28"/>
          <w:szCs w:val="28"/>
          <w:shd w:val="clear" w:color="auto" w:fill="FFFFFF"/>
        </w:rPr>
        <w:t>РЕШАЕТ:</w:t>
      </w:r>
    </w:p>
    <w:p w:rsidR="00B178FA" w:rsidRPr="00B178FA" w:rsidRDefault="00B178FA" w:rsidP="00B178FA">
      <w:pPr>
        <w:widowControl w:val="0"/>
        <w:spacing w:after="0" w:line="240" w:lineRule="auto"/>
        <w:ind w:firstLine="567"/>
        <w:jc w:val="both"/>
        <w:rPr>
          <w:rFonts w:ascii="Times New Roman" w:eastAsia="Book Antiqua" w:hAnsi="Times New Roman" w:cs="Times New Roman"/>
          <w:sz w:val="28"/>
          <w:szCs w:val="28"/>
        </w:rPr>
      </w:pPr>
    </w:p>
    <w:p w:rsidR="00B178FA" w:rsidRPr="00B178FA" w:rsidRDefault="00B178FA" w:rsidP="00B178FA">
      <w:pPr>
        <w:numPr>
          <w:ilvl w:val="0"/>
          <w:numId w:val="26"/>
        </w:numPr>
        <w:autoSpaceDE w:val="0"/>
        <w:autoSpaceDN w:val="0"/>
        <w:adjustRightInd w:val="0"/>
        <w:spacing w:after="0" w:line="240" w:lineRule="auto"/>
        <w:ind w:left="0" w:firstLine="709"/>
        <w:jc w:val="both"/>
        <w:outlineLvl w:val="0"/>
        <w:rPr>
          <w:rFonts w:ascii="Times New Roman" w:eastAsia="Times New Roman" w:hAnsi="Times New Roman" w:cs="Times New Roman"/>
          <w:bCs/>
          <w:sz w:val="24"/>
          <w:szCs w:val="24"/>
          <w:lang w:eastAsia="ru-RU"/>
        </w:rPr>
      </w:pPr>
      <w:r w:rsidRPr="00B178FA">
        <w:rPr>
          <w:rFonts w:ascii="Times New Roman" w:eastAsia="Times New Roman" w:hAnsi="Times New Roman" w:cs="Times New Roman"/>
          <w:bCs/>
          <w:sz w:val="28"/>
          <w:szCs w:val="28"/>
          <w:lang w:eastAsia="ru-RU"/>
        </w:rPr>
        <w:t>Признать утратившим силу решение Совета депутатов муниципального образования «Юкаменский район» № 279 от 31.03.2011 «Об утверждении Положения «О Порядке создания, реорганизации, изменения типа и ликвидации муниципальных учреждений на территории   муниципального образования «Юкаменский район»,</w:t>
      </w:r>
      <w:r w:rsidRPr="00B178FA">
        <w:rPr>
          <w:rFonts w:ascii="Times New Roman" w:eastAsia="Times New Roman" w:hAnsi="Times New Roman" w:cs="Times New Roman"/>
          <w:bCs/>
          <w:sz w:val="24"/>
          <w:szCs w:val="24"/>
          <w:lang w:eastAsia="ru-RU"/>
        </w:rPr>
        <w:t xml:space="preserve"> </w:t>
      </w:r>
      <w:r w:rsidRPr="00B178FA">
        <w:rPr>
          <w:rFonts w:ascii="Times New Roman" w:eastAsia="Times New Roman" w:hAnsi="Times New Roman" w:cs="Times New Roman"/>
          <w:bCs/>
          <w:sz w:val="28"/>
          <w:szCs w:val="28"/>
          <w:lang w:eastAsia="ru-RU"/>
        </w:rPr>
        <w:t>а также утверждения уставов муниципальных учреждений  и</w:t>
      </w:r>
      <w:r w:rsidRPr="00B178FA">
        <w:rPr>
          <w:rFonts w:ascii="Times New Roman" w:eastAsia="Times New Roman" w:hAnsi="Times New Roman" w:cs="Times New Roman"/>
          <w:bCs/>
          <w:sz w:val="24"/>
          <w:szCs w:val="24"/>
          <w:lang w:eastAsia="ru-RU"/>
        </w:rPr>
        <w:t xml:space="preserve"> </w:t>
      </w:r>
      <w:r w:rsidRPr="00B178FA">
        <w:rPr>
          <w:rFonts w:ascii="Times New Roman" w:eastAsia="Times New Roman" w:hAnsi="Times New Roman" w:cs="Times New Roman"/>
          <w:bCs/>
          <w:sz w:val="28"/>
          <w:szCs w:val="28"/>
          <w:lang w:eastAsia="ru-RU"/>
        </w:rPr>
        <w:t>внесение в них изменений».</w:t>
      </w:r>
    </w:p>
    <w:p w:rsidR="00B178FA" w:rsidRPr="00B178FA" w:rsidRDefault="00B178FA" w:rsidP="00B178FA">
      <w:pPr>
        <w:widowControl w:val="0"/>
        <w:numPr>
          <w:ilvl w:val="0"/>
          <w:numId w:val="26"/>
        </w:numPr>
        <w:tabs>
          <w:tab w:val="left" w:pos="1284"/>
        </w:tabs>
        <w:spacing w:after="0" w:line="240" w:lineRule="auto"/>
        <w:jc w:val="both"/>
        <w:rPr>
          <w:rFonts w:ascii="Times New Roman" w:eastAsia="Book Antiqua" w:hAnsi="Times New Roman" w:cs="Times New Roman"/>
          <w:sz w:val="28"/>
          <w:szCs w:val="28"/>
        </w:rPr>
      </w:pPr>
      <w:r w:rsidRPr="00B178FA">
        <w:rPr>
          <w:rFonts w:ascii="Times New Roman" w:eastAsia="Book Antiqua" w:hAnsi="Times New Roman" w:cs="Times New Roman"/>
          <w:sz w:val="28"/>
          <w:szCs w:val="28"/>
        </w:rPr>
        <w:t>Решение вступает в силу со дня подписания.</w:t>
      </w:r>
    </w:p>
    <w:p w:rsidR="00B178FA" w:rsidRPr="00B178FA" w:rsidRDefault="00B178FA" w:rsidP="00B178FA">
      <w:pPr>
        <w:widowControl w:val="0"/>
        <w:tabs>
          <w:tab w:val="left" w:pos="1284"/>
        </w:tabs>
        <w:spacing w:after="0" w:line="240" w:lineRule="auto"/>
        <w:ind w:left="760"/>
        <w:jc w:val="both"/>
        <w:rPr>
          <w:rFonts w:ascii="Times New Roman" w:eastAsia="Book Antiqua" w:hAnsi="Times New Roman" w:cs="Times New Roman"/>
          <w:sz w:val="28"/>
          <w:szCs w:val="28"/>
        </w:rPr>
      </w:pPr>
    </w:p>
    <w:p w:rsidR="00B178FA" w:rsidRPr="00B178FA" w:rsidRDefault="00B178FA" w:rsidP="00B178FA">
      <w:pPr>
        <w:widowControl w:val="0"/>
        <w:tabs>
          <w:tab w:val="left" w:pos="1284"/>
        </w:tabs>
        <w:spacing w:after="0" w:line="240" w:lineRule="auto"/>
        <w:ind w:left="760" w:hanging="760"/>
        <w:jc w:val="both"/>
        <w:rPr>
          <w:rFonts w:ascii="Times New Roman" w:eastAsia="Book Antiqua" w:hAnsi="Times New Roman" w:cs="Times New Roman"/>
          <w:sz w:val="28"/>
          <w:szCs w:val="28"/>
        </w:rPr>
      </w:pPr>
      <w:r w:rsidRPr="00B178FA">
        <w:rPr>
          <w:rFonts w:ascii="Times New Roman" w:eastAsia="Book Antiqua" w:hAnsi="Times New Roman" w:cs="Times New Roman"/>
          <w:sz w:val="28"/>
          <w:szCs w:val="28"/>
        </w:rPr>
        <w:t>Председатель Совета депутатов</w:t>
      </w:r>
    </w:p>
    <w:p w:rsidR="00B178FA" w:rsidRPr="00B178FA" w:rsidRDefault="00B178FA" w:rsidP="00B178FA">
      <w:pPr>
        <w:widowControl w:val="0"/>
        <w:tabs>
          <w:tab w:val="left" w:pos="1284"/>
        </w:tabs>
        <w:spacing w:after="0" w:line="240" w:lineRule="auto"/>
        <w:ind w:left="760" w:hanging="760"/>
        <w:jc w:val="both"/>
        <w:rPr>
          <w:rFonts w:ascii="Times New Roman" w:eastAsia="Book Antiqua" w:hAnsi="Times New Roman" w:cs="Times New Roman"/>
          <w:sz w:val="28"/>
          <w:szCs w:val="28"/>
        </w:rPr>
      </w:pPr>
      <w:r w:rsidRPr="00B178FA">
        <w:rPr>
          <w:rFonts w:ascii="Times New Roman" w:eastAsia="Book Antiqua" w:hAnsi="Times New Roman" w:cs="Times New Roman"/>
          <w:sz w:val="28"/>
          <w:szCs w:val="28"/>
        </w:rPr>
        <w:t xml:space="preserve">муниципального образования </w:t>
      </w:r>
    </w:p>
    <w:p w:rsidR="00B178FA" w:rsidRPr="00B178FA" w:rsidRDefault="00B178FA" w:rsidP="00B178FA">
      <w:pPr>
        <w:widowControl w:val="0"/>
        <w:tabs>
          <w:tab w:val="left" w:pos="1284"/>
        </w:tabs>
        <w:spacing w:after="0" w:line="240" w:lineRule="auto"/>
        <w:ind w:left="760" w:hanging="760"/>
        <w:jc w:val="both"/>
        <w:rPr>
          <w:rFonts w:ascii="Times New Roman" w:eastAsia="Book Antiqua" w:hAnsi="Times New Roman" w:cs="Times New Roman"/>
          <w:sz w:val="28"/>
          <w:szCs w:val="28"/>
        </w:rPr>
      </w:pPr>
      <w:r w:rsidRPr="00B178FA">
        <w:rPr>
          <w:rFonts w:ascii="Times New Roman" w:eastAsia="Book Antiqua" w:hAnsi="Times New Roman" w:cs="Times New Roman"/>
          <w:sz w:val="28"/>
          <w:szCs w:val="28"/>
        </w:rPr>
        <w:t xml:space="preserve">«Муниципальный округ </w:t>
      </w:r>
    </w:p>
    <w:p w:rsidR="00B178FA" w:rsidRPr="00B178FA" w:rsidRDefault="00B178FA" w:rsidP="00B178FA">
      <w:pPr>
        <w:widowControl w:val="0"/>
        <w:tabs>
          <w:tab w:val="left" w:pos="1284"/>
        </w:tabs>
        <w:spacing w:after="0" w:line="240" w:lineRule="auto"/>
        <w:ind w:left="760" w:hanging="760"/>
        <w:jc w:val="both"/>
        <w:rPr>
          <w:rFonts w:ascii="Times New Roman" w:eastAsia="Book Antiqua" w:hAnsi="Times New Roman" w:cs="Times New Roman"/>
          <w:sz w:val="28"/>
          <w:szCs w:val="28"/>
        </w:rPr>
      </w:pPr>
      <w:r w:rsidRPr="00B178FA">
        <w:rPr>
          <w:rFonts w:ascii="Times New Roman" w:eastAsia="Book Antiqua" w:hAnsi="Times New Roman" w:cs="Times New Roman"/>
          <w:sz w:val="28"/>
          <w:szCs w:val="28"/>
        </w:rPr>
        <w:t xml:space="preserve">Юкаменский район </w:t>
      </w:r>
    </w:p>
    <w:p w:rsidR="00B178FA" w:rsidRPr="00B178FA" w:rsidRDefault="00B178FA" w:rsidP="00B178FA">
      <w:pPr>
        <w:widowControl w:val="0"/>
        <w:tabs>
          <w:tab w:val="left" w:pos="1284"/>
        </w:tabs>
        <w:spacing w:after="0" w:line="240" w:lineRule="auto"/>
        <w:ind w:left="760" w:hanging="760"/>
        <w:jc w:val="both"/>
        <w:rPr>
          <w:rFonts w:ascii="Times New Roman" w:eastAsia="Book Antiqua" w:hAnsi="Times New Roman" w:cs="Times New Roman"/>
          <w:sz w:val="28"/>
          <w:szCs w:val="28"/>
        </w:rPr>
      </w:pPr>
      <w:r w:rsidRPr="00B178FA">
        <w:rPr>
          <w:rFonts w:ascii="Times New Roman" w:eastAsia="Book Antiqua" w:hAnsi="Times New Roman" w:cs="Times New Roman"/>
          <w:sz w:val="28"/>
          <w:szCs w:val="28"/>
        </w:rPr>
        <w:t>Удмуртской Республики»                                     Б.А.</w:t>
      </w:r>
      <w:r>
        <w:rPr>
          <w:rFonts w:ascii="Times New Roman" w:eastAsia="Book Antiqua" w:hAnsi="Times New Roman" w:cs="Times New Roman"/>
          <w:sz w:val="28"/>
          <w:szCs w:val="28"/>
        </w:rPr>
        <w:t xml:space="preserve"> </w:t>
      </w:r>
      <w:r w:rsidRPr="00B178FA">
        <w:rPr>
          <w:rFonts w:ascii="Times New Roman" w:eastAsia="Book Antiqua" w:hAnsi="Times New Roman" w:cs="Times New Roman"/>
          <w:sz w:val="28"/>
          <w:szCs w:val="28"/>
        </w:rPr>
        <w:t>Абашев</w:t>
      </w:r>
    </w:p>
    <w:p w:rsidR="00B178FA" w:rsidRPr="00B178FA" w:rsidRDefault="00B178FA" w:rsidP="00B178FA">
      <w:pPr>
        <w:widowControl w:val="0"/>
        <w:tabs>
          <w:tab w:val="left" w:pos="1284"/>
        </w:tabs>
        <w:spacing w:after="0" w:line="240" w:lineRule="auto"/>
        <w:ind w:left="760" w:hanging="760"/>
        <w:jc w:val="both"/>
        <w:rPr>
          <w:rFonts w:ascii="Times New Roman" w:eastAsia="Book Antiqua" w:hAnsi="Times New Roman" w:cs="Times New Roman"/>
          <w:sz w:val="28"/>
          <w:szCs w:val="28"/>
        </w:rPr>
      </w:pPr>
    </w:p>
    <w:p w:rsidR="00B178FA" w:rsidRPr="00B178FA" w:rsidRDefault="00B178FA" w:rsidP="00B178FA">
      <w:pPr>
        <w:spacing w:after="0" w:line="240" w:lineRule="auto"/>
        <w:jc w:val="both"/>
        <w:rPr>
          <w:rFonts w:ascii="Times New Roman" w:hAnsi="Times New Roman" w:cs="Times New Roman"/>
          <w:b/>
          <w:sz w:val="26"/>
          <w:szCs w:val="26"/>
        </w:rPr>
      </w:pPr>
      <w:r w:rsidRPr="00B178FA">
        <w:rPr>
          <w:rFonts w:ascii="Times New Roman" w:hAnsi="Times New Roman" w:cs="Times New Roman"/>
          <w:b/>
          <w:sz w:val="26"/>
          <w:szCs w:val="26"/>
        </w:rPr>
        <w:t>с. Юкаменское</w:t>
      </w:r>
    </w:p>
    <w:p w:rsidR="00B178FA" w:rsidRPr="00B178FA" w:rsidRDefault="00B178FA" w:rsidP="00B178FA">
      <w:pPr>
        <w:spacing w:after="0" w:line="240" w:lineRule="auto"/>
        <w:jc w:val="both"/>
        <w:rPr>
          <w:rFonts w:ascii="Times New Roman" w:hAnsi="Times New Roman" w:cs="Times New Roman"/>
          <w:sz w:val="28"/>
          <w:szCs w:val="28"/>
        </w:rPr>
      </w:pPr>
      <w:r w:rsidRPr="00B178FA">
        <w:rPr>
          <w:rFonts w:ascii="Times New Roman" w:hAnsi="Times New Roman" w:cs="Times New Roman"/>
          <w:b/>
          <w:sz w:val="26"/>
          <w:szCs w:val="26"/>
        </w:rPr>
        <w:t>17 февраля 2022 года № 119</w:t>
      </w: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Телефон/факс 2-17-79</w:t>
      </w: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Pr="00B178FA" w:rsidRDefault="00454D09" w:rsidP="00B178FA">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Подписано в печать 24</w:t>
      </w:r>
      <w:r w:rsidR="00B178FA" w:rsidRPr="00B178FA">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0</w:t>
      </w:r>
      <w:r w:rsidR="00B178FA" w:rsidRPr="00B178FA">
        <w:rPr>
          <w:rFonts w:ascii="Times New Roman" w:eastAsia="Times New Roman" w:hAnsi="Times New Roman" w:cs="Times New Roman"/>
          <w:sz w:val="28"/>
          <w:szCs w:val="28"/>
          <w:lang w:eastAsia="ru-RU"/>
        </w:rPr>
        <w:t>2.202</w:t>
      </w:r>
      <w:r>
        <w:rPr>
          <w:rFonts w:ascii="Times New Roman" w:eastAsia="Times New Roman" w:hAnsi="Times New Roman" w:cs="Times New Roman"/>
          <w:sz w:val="28"/>
          <w:szCs w:val="28"/>
          <w:lang w:eastAsia="ru-RU"/>
        </w:rPr>
        <w:t>2</w:t>
      </w:r>
      <w:r w:rsidR="00B178FA" w:rsidRPr="00B178FA">
        <w:rPr>
          <w:rFonts w:ascii="Times New Roman" w:eastAsia="Times New Roman" w:hAnsi="Times New Roman" w:cs="Times New Roman"/>
          <w:sz w:val="28"/>
          <w:szCs w:val="28"/>
          <w:lang w:eastAsia="ru-RU"/>
        </w:rPr>
        <w:t xml:space="preserve"> г.</w:t>
      </w: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Тираж 10 экз.</w:t>
      </w: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Отпечатано в Совете депутатов муниципального образования</w:t>
      </w: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 xml:space="preserve"> «Муниципальный округ Юкаменский район Удмуртской Республики»</w:t>
      </w:r>
    </w:p>
    <w:p w:rsidR="00B178FA" w:rsidRPr="00B178FA" w:rsidRDefault="00B178FA" w:rsidP="00B178FA">
      <w:pPr>
        <w:spacing w:after="0" w:line="240" w:lineRule="auto"/>
        <w:jc w:val="center"/>
        <w:rPr>
          <w:rFonts w:ascii="Times New Roman" w:eastAsia="Times New Roman" w:hAnsi="Times New Roman" w:cs="Times New Roman"/>
          <w:sz w:val="28"/>
          <w:szCs w:val="28"/>
          <w:lang w:eastAsia="ru-RU"/>
        </w:rPr>
      </w:pPr>
      <w:r w:rsidRPr="00B178FA">
        <w:rPr>
          <w:rFonts w:ascii="Times New Roman" w:eastAsia="Times New Roman" w:hAnsi="Times New Roman" w:cs="Times New Roman"/>
          <w:sz w:val="28"/>
          <w:szCs w:val="28"/>
          <w:lang w:eastAsia="ru-RU"/>
        </w:rPr>
        <w:t>427680  Удмуртская Республика, с. Юкаменское, ул. Первомайская, д. 9</w:t>
      </w:r>
    </w:p>
    <w:p w:rsidR="00B178FA" w:rsidRPr="00B178FA" w:rsidRDefault="00B178FA" w:rsidP="00B178FA">
      <w:pPr>
        <w:rPr>
          <w:rFonts w:ascii="Times New Roman" w:hAnsi="Times New Roman" w:cs="Times New Roman"/>
          <w:sz w:val="28"/>
          <w:szCs w:val="28"/>
        </w:rPr>
      </w:pPr>
    </w:p>
    <w:p w:rsidR="00B178FA" w:rsidRPr="002C71A9" w:rsidRDefault="00B178FA" w:rsidP="002C71A9">
      <w:pPr>
        <w:spacing w:after="0" w:line="240" w:lineRule="auto"/>
        <w:rPr>
          <w:rFonts w:ascii="Times New Roman" w:hAnsi="Times New Roman" w:cs="Times New Roman"/>
          <w:sz w:val="28"/>
          <w:szCs w:val="28"/>
        </w:rPr>
      </w:pPr>
    </w:p>
    <w:sectPr w:rsidR="00B178FA" w:rsidRPr="002C71A9" w:rsidSect="009B0F7D">
      <w:pgSz w:w="11906" w:h="16838"/>
      <w:pgMar w:top="1134"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altName w:val="Century Gothic"/>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altName w:val="Courier New"/>
    <w:panose1 w:val="02070309020205020404"/>
    <w:charset w:val="CC"/>
    <w:family w:val="modern"/>
    <w:pitch w:val="fixed"/>
    <w:sig w:usb0="E0002AFF" w:usb1="C0007843" w:usb2="00000009" w:usb3="00000000" w:csb0="000001FF" w:csb1="00000000"/>
  </w:font>
  <w:font w:name="Cambria">
    <w:altName w:val="Palatino Linotype"/>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60895631"/>
      <w:docPartObj>
        <w:docPartGallery w:val="Page Numbers (Bottom of Page)"/>
        <w:docPartUnique/>
      </w:docPartObj>
    </w:sdtPr>
    <w:sdtContent>
      <w:p w:rsidR="00B178FA" w:rsidRDefault="00B178FA">
        <w:pPr>
          <w:pStyle w:val="a5"/>
          <w:jc w:val="right"/>
        </w:pPr>
        <w:r>
          <w:fldChar w:fldCharType="begin"/>
        </w:r>
        <w:r>
          <w:instrText>PAGE   \* MERGEFORMAT</w:instrText>
        </w:r>
        <w:r>
          <w:fldChar w:fldCharType="separate"/>
        </w:r>
        <w:r w:rsidR="00454D09">
          <w:rPr>
            <w:noProof/>
          </w:rPr>
          <w:t>4</w:t>
        </w:r>
        <w:r>
          <w:fldChar w:fldCharType="end"/>
        </w:r>
      </w:p>
    </w:sdtContent>
  </w:sdt>
  <w:p w:rsidR="00B178FA" w:rsidRDefault="00B178FA">
    <w:pPr>
      <w:pStyle w:val="a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A3B28D9"/>
    <w:multiLevelType w:val="multilevel"/>
    <w:tmpl w:val="A7D05A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E00491F"/>
    <w:multiLevelType w:val="multilevel"/>
    <w:tmpl w:val="E8A0EE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E801BE"/>
    <w:multiLevelType w:val="multilevel"/>
    <w:tmpl w:val="EA8C84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AF26C6C"/>
    <w:multiLevelType w:val="hybridMultilevel"/>
    <w:tmpl w:val="C4E665BA"/>
    <w:lvl w:ilvl="0" w:tplc="CC905B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BCB764A"/>
    <w:multiLevelType w:val="multilevel"/>
    <w:tmpl w:val="6706E2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CC4334E"/>
    <w:multiLevelType w:val="multilevel"/>
    <w:tmpl w:val="F584683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2211486"/>
    <w:multiLevelType w:val="multilevel"/>
    <w:tmpl w:val="0AFEEE0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3757E6E"/>
    <w:multiLevelType w:val="multilevel"/>
    <w:tmpl w:val="21422A38"/>
    <w:lvl w:ilvl="0">
      <w:start w:val="2"/>
      <w:numFmt w:val="decimal"/>
      <w:lvlText w:val="%1"/>
      <w:lvlJc w:val="left"/>
      <w:pPr>
        <w:ind w:left="480" w:hanging="480"/>
      </w:pPr>
      <w:rPr>
        <w:rFonts w:hint="default"/>
      </w:rPr>
    </w:lvl>
    <w:lvl w:ilvl="1">
      <w:start w:val="2"/>
      <w:numFmt w:val="decimal"/>
      <w:lvlText w:val="%1.%2"/>
      <w:lvlJc w:val="left"/>
      <w:pPr>
        <w:ind w:left="763" w:hanging="48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9">
    <w:nsid w:val="26EF4CB3"/>
    <w:multiLevelType w:val="hybridMultilevel"/>
    <w:tmpl w:val="4DF29B10"/>
    <w:lvl w:ilvl="0" w:tplc="D0D406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275C2DC2"/>
    <w:multiLevelType w:val="multilevel"/>
    <w:tmpl w:val="3294C78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BC54F14"/>
    <w:multiLevelType w:val="hybridMultilevel"/>
    <w:tmpl w:val="500A0D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C6B4BD0"/>
    <w:multiLevelType w:val="hybridMultilevel"/>
    <w:tmpl w:val="660EA6C2"/>
    <w:lvl w:ilvl="0" w:tplc="87D6AB68">
      <w:start w:val="1"/>
      <w:numFmt w:val="decimal"/>
      <w:lvlText w:val="%1."/>
      <w:lvlJc w:val="left"/>
      <w:pPr>
        <w:ind w:left="141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3">
    <w:nsid w:val="2F550AA2"/>
    <w:multiLevelType w:val="hybridMultilevel"/>
    <w:tmpl w:val="47423B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29377A"/>
    <w:multiLevelType w:val="multilevel"/>
    <w:tmpl w:val="01D8F5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9A5318E"/>
    <w:multiLevelType w:val="multilevel"/>
    <w:tmpl w:val="AE86D3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FDD3182"/>
    <w:multiLevelType w:val="hybridMultilevel"/>
    <w:tmpl w:val="3342B240"/>
    <w:lvl w:ilvl="0" w:tplc="C1D6B494">
      <w:start w:val="1"/>
      <w:numFmt w:val="decimal"/>
      <w:lvlText w:val="%1."/>
      <w:lvlJc w:val="left"/>
      <w:pPr>
        <w:ind w:left="644"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78D2152"/>
    <w:multiLevelType w:val="hybridMultilevel"/>
    <w:tmpl w:val="44F62312"/>
    <w:lvl w:ilvl="0" w:tplc="5FCA311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54F32472"/>
    <w:multiLevelType w:val="hybridMultilevel"/>
    <w:tmpl w:val="F0662CC4"/>
    <w:lvl w:ilvl="0" w:tplc="9856C6F4">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9">
    <w:nsid w:val="55AA29E6"/>
    <w:multiLevelType w:val="multilevel"/>
    <w:tmpl w:val="324E635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3E0264"/>
    <w:multiLevelType w:val="multilevel"/>
    <w:tmpl w:val="C75207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D3E5F20"/>
    <w:multiLevelType w:val="hybridMultilevel"/>
    <w:tmpl w:val="5BC4DF3C"/>
    <w:lvl w:ilvl="0" w:tplc="F5788CF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AFD35F0"/>
    <w:multiLevelType w:val="multilevel"/>
    <w:tmpl w:val="A1DE3018"/>
    <w:lvl w:ilvl="0">
      <w:start w:val="1"/>
      <w:numFmt w:val="decimal"/>
      <w:lvlText w:val="%1."/>
      <w:lvlJc w:val="left"/>
      <w:pPr>
        <w:ind w:left="720" w:hanging="360"/>
      </w:pPr>
      <w:rPr>
        <w:rFonts w:hint="default"/>
      </w:rPr>
    </w:lvl>
    <w:lvl w:ilvl="1">
      <w:start w:val="1"/>
      <w:numFmt w:val="decimal"/>
      <w:isLgl/>
      <w:lvlText w:val="%1.%2"/>
      <w:lvlJc w:val="left"/>
      <w:pPr>
        <w:ind w:left="2141" w:hanging="1290"/>
      </w:pPr>
      <w:rPr>
        <w:rFonts w:hint="default"/>
      </w:rPr>
    </w:lvl>
    <w:lvl w:ilvl="2">
      <w:start w:val="1"/>
      <w:numFmt w:val="decimal"/>
      <w:isLgl/>
      <w:lvlText w:val="%1.%2.%3"/>
      <w:lvlJc w:val="left"/>
      <w:pPr>
        <w:ind w:left="2064" w:hanging="1290"/>
      </w:pPr>
      <w:rPr>
        <w:rFonts w:hint="default"/>
      </w:rPr>
    </w:lvl>
    <w:lvl w:ilvl="3">
      <w:start w:val="1"/>
      <w:numFmt w:val="decimal"/>
      <w:isLgl/>
      <w:lvlText w:val="%1.%2.%3.%4"/>
      <w:lvlJc w:val="left"/>
      <w:pPr>
        <w:ind w:left="2271" w:hanging="1290"/>
      </w:pPr>
      <w:rPr>
        <w:rFonts w:hint="default"/>
      </w:rPr>
    </w:lvl>
    <w:lvl w:ilvl="4">
      <w:start w:val="1"/>
      <w:numFmt w:val="decimal"/>
      <w:isLgl/>
      <w:lvlText w:val="%1.%2.%3.%4.%5"/>
      <w:lvlJc w:val="left"/>
      <w:pPr>
        <w:ind w:left="2478" w:hanging="129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23">
    <w:nsid w:val="706804D2"/>
    <w:multiLevelType w:val="multilevel"/>
    <w:tmpl w:val="2E666946"/>
    <w:lvl w:ilvl="0">
      <w:start w:val="1"/>
      <w:numFmt w:val="decimal"/>
      <w:lvlText w:val="%1."/>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1">
      <w:start w:val="1"/>
      <w:numFmt w:val="decimal"/>
      <w:lvlText w:val="%1.%2."/>
      <w:lvlJc w:val="left"/>
      <w:rPr>
        <w:rFonts w:ascii="Book Antiqua" w:eastAsia="Book Antiqua" w:hAnsi="Book Antiqua" w:cs="Book Antiqua"/>
        <w:b w:val="0"/>
        <w:bCs w:val="0"/>
        <w:i w:val="0"/>
        <w:iCs w:val="0"/>
        <w:smallCaps w:val="0"/>
        <w:strike w:val="0"/>
        <w:color w:val="000000"/>
        <w:spacing w:val="-1"/>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233DEA"/>
    <w:multiLevelType w:val="multilevel"/>
    <w:tmpl w:val="E3A834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DC50E7"/>
    <w:multiLevelType w:val="hybridMultilevel"/>
    <w:tmpl w:val="4C0CB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num>
  <w:num w:numId="2">
    <w:abstractNumId w:val="0"/>
  </w:num>
  <w:num w:numId="3">
    <w:abstractNumId w:val="8"/>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25"/>
  </w:num>
  <w:num w:numId="7">
    <w:abstractNumId w:val="20"/>
  </w:num>
  <w:num w:numId="8">
    <w:abstractNumId w:val="19"/>
  </w:num>
  <w:num w:numId="9">
    <w:abstractNumId w:val="10"/>
  </w:num>
  <w:num w:numId="10">
    <w:abstractNumId w:val="3"/>
  </w:num>
  <w:num w:numId="11">
    <w:abstractNumId w:val="6"/>
  </w:num>
  <w:num w:numId="12">
    <w:abstractNumId w:val="14"/>
  </w:num>
  <w:num w:numId="13">
    <w:abstractNumId w:val="7"/>
  </w:num>
  <w:num w:numId="14">
    <w:abstractNumId w:val="1"/>
  </w:num>
  <w:num w:numId="15">
    <w:abstractNumId w:val="24"/>
  </w:num>
  <w:num w:numId="16">
    <w:abstractNumId w:val="15"/>
  </w:num>
  <w:num w:numId="17">
    <w:abstractNumId w:val="2"/>
  </w:num>
  <w:num w:numId="18">
    <w:abstractNumId w:val="5"/>
  </w:num>
  <w:num w:numId="19">
    <w:abstractNumId w:val="23"/>
  </w:num>
  <w:num w:numId="2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num>
  <w:num w:numId="22">
    <w:abstractNumId w:val="17"/>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9"/>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5D9"/>
    <w:rsid w:val="002C71A9"/>
    <w:rsid w:val="003109AF"/>
    <w:rsid w:val="00454D09"/>
    <w:rsid w:val="00512F5F"/>
    <w:rsid w:val="0056396C"/>
    <w:rsid w:val="00706B63"/>
    <w:rsid w:val="0082689E"/>
    <w:rsid w:val="009A0975"/>
    <w:rsid w:val="009B0F7D"/>
    <w:rsid w:val="00B178FA"/>
    <w:rsid w:val="00B46A68"/>
    <w:rsid w:val="00D305D9"/>
    <w:rsid w:val="00F36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5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05D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305D9"/>
    <w:rPr>
      <w:rFonts w:ascii="Tahoma" w:hAnsi="Tahoma" w:cs="Tahoma"/>
      <w:sz w:val="16"/>
      <w:szCs w:val="16"/>
    </w:rPr>
  </w:style>
  <w:style w:type="paragraph" w:styleId="a5">
    <w:name w:val="footer"/>
    <w:basedOn w:val="a"/>
    <w:link w:val="a6"/>
    <w:uiPriority w:val="99"/>
    <w:unhideWhenUsed/>
    <w:rsid w:val="0082689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82689E"/>
    <w:rPr>
      <w:rFonts w:ascii="Times New Roman" w:eastAsia="Times New Roman" w:hAnsi="Times New Roman" w:cs="Times New Roman"/>
      <w:sz w:val="24"/>
      <w:szCs w:val="24"/>
      <w:lang w:eastAsia="ru-RU"/>
    </w:rPr>
  </w:style>
  <w:style w:type="paragraph" w:styleId="a7">
    <w:name w:val="List Paragraph"/>
    <w:basedOn w:val="a"/>
    <w:uiPriority w:val="34"/>
    <w:qFormat/>
    <w:rsid w:val="003109A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05D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305D9"/>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305D9"/>
    <w:rPr>
      <w:rFonts w:ascii="Tahoma" w:hAnsi="Tahoma" w:cs="Tahoma"/>
      <w:sz w:val="16"/>
      <w:szCs w:val="16"/>
    </w:rPr>
  </w:style>
  <w:style w:type="paragraph" w:styleId="a5">
    <w:name w:val="footer"/>
    <w:basedOn w:val="a"/>
    <w:link w:val="a6"/>
    <w:uiPriority w:val="99"/>
    <w:unhideWhenUsed/>
    <w:rsid w:val="0082689E"/>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5"/>
    <w:uiPriority w:val="99"/>
    <w:rsid w:val="0082689E"/>
    <w:rPr>
      <w:rFonts w:ascii="Times New Roman" w:eastAsia="Times New Roman" w:hAnsi="Times New Roman" w:cs="Times New Roman"/>
      <w:sz w:val="24"/>
      <w:szCs w:val="24"/>
      <w:lang w:eastAsia="ru-RU"/>
    </w:rPr>
  </w:style>
  <w:style w:type="paragraph" w:styleId="a7">
    <w:name w:val="List Paragraph"/>
    <w:basedOn w:val="a"/>
    <w:uiPriority w:val="34"/>
    <w:qFormat/>
    <w:rsid w:val="003109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consultantplus://offline/ref=709B485C245F50CF43A47F4B3FE7D664C48DA2429B77BA29A5059D8232DD5E48B56A4EF9B3C88389Z93AC" TargetMode="External"/><Relationship Id="rId18" Type="http://schemas.openxmlformats.org/officeDocument/2006/relationships/hyperlink" Target="consultantplus://offline/ref=94D595CEA4EEC6448BB7645EF11D24CA91F1B8A93A56F3DEA6E5F01597DCBB893664C389DB404C71F01FEEO243G" TargetMode="External"/><Relationship Id="rId26" Type="http://schemas.openxmlformats.org/officeDocument/2006/relationships/hyperlink" Target="https://www.yukamensk.udmurt.ru/about/sovet/npa/2018/%E2%84%96%20109%20%D0%BE%D1%82%2031.05..pd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consultantplus://offline/ref=94D595CEA4EEC6448BB7645EF11D24CA90FEB8AC3306A4DCF7B0FE109F8CE199322D9685C541506FF001EE21B7O441G" TargetMode="External"/><Relationship Id="rId34" Type="http://schemas.openxmlformats.org/officeDocument/2006/relationships/hyperlink" Target="http://pandia.ru/text/category/munitcipalmznie_obrazovaniya/" TargetMode="External"/><Relationship Id="rId7" Type="http://schemas.openxmlformats.org/officeDocument/2006/relationships/image" Target="media/image1.png"/><Relationship Id="rId12" Type="http://schemas.openxmlformats.org/officeDocument/2006/relationships/hyperlink" Target="consultantplus://offline/ref=709B485C245F50CF43A47F4B3FE7D664C48DA145977BBA29A5059D8232DD5E48B56A4EF9B3C8848EZ93AC" TargetMode="External"/><Relationship Id="rId17" Type="http://schemas.openxmlformats.org/officeDocument/2006/relationships/footer" Target="footer1.xml"/><Relationship Id="rId25" Type="http://schemas.openxmlformats.org/officeDocument/2006/relationships/hyperlink" Target="consultantplus://offline/ref=94D595CEA4EEC6448BB77A53E7717AC290F2E1A13002A88AA2E1F847C0DCE7CC606DC8DC94041B62F21EF221B75D6AD129O648G" TargetMode="External"/><Relationship Id="rId33" Type="http://schemas.openxmlformats.org/officeDocument/2006/relationships/hyperlink" Target="http://pandia.ru/text/category/organi_mestnogo_samoupravleniya/"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709B485C245F50CF43A47F5D3C8B8868C087FC4F9B77B976F85AC6DF65D4541FF22517BBF7C5818A9EBAE0Z73FC" TargetMode="External"/><Relationship Id="rId20" Type="http://schemas.openxmlformats.org/officeDocument/2006/relationships/hyperlink" Target="consultantplus://offline/ref=94D595CEA4EEC6448BB7645EF11D24CA91F1B8A93A56F3DEA6E5F01597DCBB893664C389DB404C71F01FEEO243G" TargetMode="External"/><Relationship Id="rId29" Type="http://schemas.openxmlformats.org/officeDocument/2006/relationships/hyperlink" Target="consultantplus://offline/ref=9C573830CE8D6C8CA66C055FC73F411B072D2AA484F25C46C7D827B580FCEB041E770AEFCBB894DF0C29A5D1E8B3F67993E31493B872D6CB604D5C5B00xDI"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09B485C245F50CF43A47F4B3FE7D664C484A5479528ED2BF45093Z837C" TargetMode="External"/><Relationship Id="rId24" Type="http://schemas.openxmlformats.org/officeDocument/2006/relationships/hyperlink" Target="consultantplus://offline/ref=94D595CEA4EEC6448BB77A53E7717AC290F2E1A13003AC8CA2ECF847C0DCE7CC606DC8DC94041B62F21EF221B75D6AD129O648G" TargetMode="External"/><Relationship Id="rId32" Type="http://schemas.openxmlformats.org/officeDocument/2006/relationships/hyperlink" Target="consultantplus://offline/ref=9C573830CE8D6C8CA66C055FC73F411B072D2AA484F25C46C7D827B580FCEB041E770AEFCBB894DF0C29A5D1E8B3F67993E31493B872D6CB604D5C5B00xDI" TargetMode="External"/><Relationship Id="rId37" Type="http://schemas.openxmlformats.org/officeDocument/2006/relationships/hyperlink" Target="http://pandia.ru/text/category/veteran/" TargetMode="External"/><Relationship Id="rId5" Type="http://schemas.openxmlformats.org/officeDocument/2006/relationships/settings" Target="settings.xml"/><Relationship Id="rId15" Type="http://schemas.openxmlformats.org/officeDocument/2006/relationships/hyperlink" Target="consultantplus://offline/ref=363699B785640F7A13AF7939CC44B6D5A1E574D994EC943C0BCBC725E4317C19CD6714F7277F1682EC3F42A9TAG" TargetMode="External"/><Relationship Id="rId23" Type="http://schemas.openxmlformats.org/officeDocument/2006/relationships/hyperlink" Target="consultantplus://offline/ref=94D595CEA4EEC6448BB7645EF11D24CA90F1B6AB3106A4DCF7B0FE109F8CE199322D9685C541506FF001EE21B7O441G" TargetMode="External"/><Relationship Id="rId28" Type="http://schemas.openxmlformats.org/officeDocument/2006/relationships/hyperlink" Target="consultantplus://offline/ref=9C573830CE8D6C8CA66C055FC73F411B072D2AA484F25345CBD027B580FCEB041E770AEFCBB894DF0C29A7D1E5B3F67993E31493B872D6CB604D5C5B00xDI" TargetMode="External"/><Relationship Id="rId36" Type="http://schemas.openxmlformats.org/officeDocument/2006/relationships/hyperlink" Target="http://pandia.ru/text/category/munitcipalmznaya_sobstvennostmz/" TargetMode="External"/><Relationship Id="rId10" Type="http://schemas.openxmlformats.org/officeDocument/2006/relationships/hyperlink" Target="consultantplus://offline/ref=D33A4FD57043E3D73422ED14ED99262BCF3EF61B55B1C80A9F3D0D93C3894556B2CD4DD6784A93CE25F67A6E9ACF7146B1EAE9A2A1978BB7g1k9K" TargetMode="External"/><Relationship Id="rId19" Type="http://schemas.openxmlformats.org/officeDocument/2006/relationships/hyperlink" Target="consultantplus://offline/ref=94D595CEA4EEC6448BB77A53E7717AC290F2E1A13002A88AA2E1F847C0DCE7CC606DC8DC94041B62F21EF221B75D6AD129O648G" TargetMode="External"/><Relationship Id="rId31" Type="http://schemas.openxmlformats.org/officeDocument/2006/relationships/hyperlink" Target="consultantplus://offline/ref=9C573830CE8D6C8CA66C055FC73F411B072D2AA484F25C46C7D827B580FCEB041E770AEFCBB894DF0C29A7D3E2B3F67993E31493B872D6CB604D5C5B00xDI" TargetMode="External"/><Relationship Id="rId4" Type="http://schemas.microsoft.com/office/2007/relationships/stylesWithEffects" Target="stylesWithEffects.xml"/><Relationship Id="rId9" Type="http://schemas.openxmlformats.org/officeDocument/2006/relationships/hyperlink" Target="consultantplus://offline/main?base=RLAW908;n=87900;fld=134;dst=100016" TargetMode="External"/><Relationship Id="rId14" Type="http://schemas.openxmlformats.org/officeDocument/2006/relationships/hyperlink" Target="consultantplus://offline/ref=709B485C245F50CF43A47F5D3C8B8868C087FC4F9878B97BF85AC6DF65D4541FF22517BBF7C5818A9CBDE1Z735C" TargetMode="External"/><Relationship Id="rId22" Type="http://schemas.openxmlformats.org/officeDocument/2006/relationships/hyperlink" Target="consultantplus://offline/ref=94D595CEA4EEC6448BB7645EF11D24CA97F9BAA43202A4DCF7B0FE109F8CE199322D9685C541506FF001EE21B7O441G" TargetMode="External"/><Relationship Id="rId27" Type="http://schemas.openxmlformats.org/officeDocument/2006/relationships/hyperlink" Target="https://www.yukamensk.udmurt.ru/about/sovet/npa/2019/%E2%84%96%20152%20%D0%BE%D1%82%2021.03.-%D1%81%D0%B6%D0%B0%D1%82%D1%8B%D0%B9.pdf" TargetMode="External"/><Relationship Id="rId30" Type="http://schemas.openxmlformats.org/officeDocument/2006/relationships/hyperlink" Target="consultantplus://offline/ref=9C573830CE8D6C8CA66C055FC73F411B072D2AA484F25345CBD027B580FCEB041E770AEFCBB894DF0C29A7D1E5B3F67993E31493B872D6CB604D5C5B00xDI" TargetMode="External"/><Relationship Id="rId35" Type="http://schemas.openxmlformats.org/officeDocument/2006/relationships/hyperlink" Target="http://pandia.ru/text/category/ispolnenie_byudzhet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5A18F4-C0E4-42D4-8A5D-D1CF537EC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129</Pages>
  <Words>40078</Words>
  <Characters>228451</Characters>
  <Application>Microsoft Office Word</Application>
  <DocSecurity>0</DocSecurity>
  <Lines>1903</Lines>
  <Paragraphs>535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2022-02-25T04:22:00Z</dcterms:created>
  <dcterms:modified xsi:type="dcterms:W3CDTF">2022-02-25T07:25:00Z</dcterms:modified>
</cp:coreProperties>
</file>