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2FE7" w:rsidRDefault="00CD2FE7" w:rsidP="00CD2FE7">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noProof/>
          <w:sz w:val="32"/>
          <w:szCs w:val="32"/>
          <w:lang w:eastAsia="ru-RU"/>
        </w:rPr>
        <w:drawing>
          <wp:inline distT="0" distB="0" distL="0" distR="0" wp14:anchorId="7D05E565" wp14:editId="663E438F">
            <wp:extent cx="1085850" cy="1790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inline>
        </w:drawing>
      </w:r>
    </w:p>
    <w:p w:rsidR="00CD2FE7" w:rsidRDefault="00CD2FE7" w:rsidP="00CD2FE7">
      <w:pPr>
        <w:spacing w:after="0" w:line="240" w:lineRule="auto"/>
        <w:jc w:val="center"/>
        <w:rPr>
          <w:rFonts w:ascii="Times New Roman" w:eastAsia="Times New Roman" w:hAnsi="Times New Roman"/>
          <w:b/>
          <w:sz w:val="32"/>
          <w:szCs w:val="32"/>
          <w:lang w:eastAsia="ru-RU"/>
        </w:rPr>
      </w:pPr>
    </w:p>
    <w:p w:rsidR="00CD2FE7" w:rsidRDefault="00CD2FE7" w:rsidP="00CD2FE7">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ВЕСТНИК</w:t>
      </w:r>
    </w:p>
    <w:p w:rsidR="00CD2FE7" w:rsidRDefault="00CD2FE7" w:rsidP="00CD2FE7">
      <w:pPr>
        <w:spacing w:after="0" w:line="240" w:lineRule="auto"/>
        <w:jc w:val="center"/>
        <w:rPr>
          <w:rFonts w:ascii="Times New Roman" w:eastAsia="Times New Roman" w:hAnsi="Times New Roman"/>
          <w:b/>
          <w:sz w:val="28"/>
          <w:szCs w:val="28"/>
          <w:lang w:eastAsia="ru-RU"/>
        </w:rPr>
      </w:pPr>
    </w:p>
    <w:p w:rsidR="00CD2FE7" w:rsidRDefault="00CD2FE7" w:rsidP="00CD2FE7">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 xml:space="preserve">нормативно-правовых актов </w:t>
      </w:r>
    </w:p>
    <w:p w:rsidR="00CD2FE7" w:rsidRDefault="00CD2FE7" w:rsidP="00CD2FE7">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органов местного самоуправления</w:t>
      </w:r>
    </w:p>
    <w:p w:rsidR="00CD2FE7" w:rsidRDefault="00CD2FE7" w:rsidP="00CD2FE7">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муниципального образования «Муниципальный округ Юкаменский район Удмуртской Республики»</w:t>
      </w:r>
    </w:p>
    <w:p w:rsidR="00CD2FE7" w:rsidRDefault="00CD2FE7" w:rsidP="00CD2FE7">
      <w:pPr>
        <w:spacing w:after="0" w:line="240" w:lineRule="auto"/>
        <w:jc w:val="center"/>
        <w:rPr>
          <w:rFonts w:ascii="Times New Roman" w:eastAsia="Times New Roman" w:hAnsi="Times New Roman"/>
          <w:b/>
          <w:sz w:val="28"/>
          <w:szCs w:val="28"/>
          <w:lang w:eastAsia="ru-RU"/>
        </w:rPr>
      </w:pPr>
    </w:p>
    <w:p w:rsidR="00CD2FE7" w:rsidRDefault="00CD2FE7" w:rsidP="00CD2FE7">
      <w:pPr>
        <w:spacing w:after="0" w:line="240" w:lineRule="auto"/>
        <w:jc w:val="center"/>
        <w:rPr>
          <w:rFonts w:ascii="Times New Roman" w:eastAsia="Times New Roman" w:hAnsi="Times New Roman"/>
          <w:b/>
          <w:sz w:val="28"/>
          <w:szCs w:val="28"/>
          <w:lang w:eastAsia="ru-RU"/>
        </w:rPr>
      </w:pPr>
    </w:p>
    <w:p w:rsidR="00CD2FE7" w:rsidRDefault="00CD2FE7" w:rsidP="00CD2FE7">
      <w:pPr>
        <w:spacing w:after="0" w:line="240" w:lineRule="auto"/>
        <w:jc w:val="center"/>
        <w:rPr>
          <w:rFonts w:ascii="Times New Roman" w:eastAsia="Times New Roman" w:hAnsi="Times New Roman"/>
          <w:b/>
          <w:sz w:val="28"/>
          <w:szCs w:val="28"/>
          <w:lang w:eastAsia="ru-RU"/>
        </w:rPr>
      </w:pPr>
    </w:p>
    <w:p w:rsidR="00CD2FE7" w:rsidRDefault="00CD2FE7" w:rsidP="00CD2FE7">
      <w:pPr>
        <w:spacing w:after="0" w:line="240" w:lineRule="auto"/>
        <w:jc w:val="center"/>
        <w:rPr>
          <w:rFonts w:ascii="Times New Roman" w:eastAsia="Times New Roman" w:hAnsi="Times New Roman"/>
          <w:b/>
          <w:sz w:val="28"/>
          <w:szCs w:val="28"/>
          <w:lang w:eastAsia="ru-RU"/>
        </w:rPr>
      </w:pPr>
    </w:p>
    <w:p w:rsidR="00CD2FE7" w:rsidRDefault="00CD2FE7" w:rsidP="00CD2FE7">
      <w:pPr>
        <w:spacing w:after="0" w:line="240" w:lineRule="auto"/>
        <w:jc w:val="center"/>
        <w:rPr>
          <w:rFonts w:ascii="Times New Roman" w:eastAsia="Times New Roman" w:hAnsi="Times New Roman"/>
          <w:b/>
          <w:sz w:val="28"/>
          <w:szCs w:val="28"/>
          <w:lang w:eastAsia="ru-RU"/>
        </w:rPr>
      </w:pPr>
    </w:p>
    <w:p w:rsidR="00CD2FE7" w:rsidRDefault="00CD2FE7" w:rsidP="00CD2FE7">
      <w:pPr>
        <w:spacing w:after="0" w:line="240" w:lineRule="auto"/>
        <w:jc w:val="center"/>
        <w:rPr>
          <w:rFonts w:ascii="Times New Roman" w:eastAsia="Times New Roman" w:hAnsi="Times New Roman"/>
          <w:b/>
          <w:sz w:val="28"/>
          <w:szCs w:val="28"/>
          <w:lang w:eastAsia="ru-RU"/>
        </w:rPr>
      </w:pPr>
    </w:p>
    <w:p w:rsidR="00CD2FE7" w:rsidRDefault="00CD2FE7" w:rsidP="00CD2FE7">
      <w:pPr>
        <w:spacing w:after="0" w:line="240" w:lineRule="auto"/>
        <w:jc w:val="center"/>
        <w:rPr>
          <w:rFonts w:ascii="Times New Roman" w:eastAsia="Times New Roman" w:hAnsi="Times New Roman"/>
          <w:b/>
          <w:sz w:val="28"/>
          <w:szCs w:val="28"/>
          <w:lang w:eastAsia="ru-RU"/>
        </w:rPr>
      </w:pPr>
    </w:p>
    <w:p w:rsidR="00CD2FE7" w:rsidRDefault="00CD2FE7" w:rsidP="00CD2F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8</w:t>
      </w:r>
    </w:p>
    <w:p w:rsidR="00CD2FE7" w:rsidRDefault="00CD2FE7" w:rsidP="00CD2FE7">
      <w:pPr>
        <w:spacing w:after="0" w:line="240" w:lineRule="auto"/>
        <w:jc w:val="center"/>
        <w:rPr>
          <w:rFonts w:ascii="Times New Roman" w:eastAsia="Times New Roman" w:hAnsi="Times New Roman"/>
          <w:b/>
          <w:sz w:val="28"/>
          <w:szCs w:val="28"/>
          <w:lang w:eastAsia="ru-RU"/>
        </w:rPr>
      </w:pPr>
    </w:p>
    <w:p w:rsidR="00CD2FE7" w:rsidRDefault="00CD2FE7" w:rsidP="00CD2F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30 августа 2022 года</w:t>
      </w:r>
    </w:p>
    <w:p w:rsidR="00CD2FE7" w:rsidRDefault="00CD2FE7" w:rsidP="00CD2FE7">
      <w:pPr>
        <w:spacing w:after="0" w:line="240" w:lineRule="auto"/>
        <w:jc w:val="center"/>
        <w:rPr>
          <w:rFonts w:ascii="Times New Roman" w:eastAsia="Times New Roman" w:hAnsi="Times New Roman"/>
          <w:sz w:val="28"/>
          <w:szCs w:val="28"/>
          <w:lang w:eastAsia="ru-RU"/>
        </w:rPr>
      </w:pPr>
    </w:p>
    <w:p w:rsidR="00CD2FE7" w:rsidRDefault="00CD2FE7" w:rsidP="00CD2FE7">
      <w:pPr>
        <w:spacing w:after="0" w:line="240" w:lineRule="auto"/>
        <w:ind w:firstLine="708"/>
        <w:rPr>
          <w:rFonts w:ascii="Times New Roman" w:eastAsia="Times New Roman" w:hAnsi="Times New Roman"/>
          <w:sz w:val="28"/>
          <w:szCs w:val="28"/>
          <w:lang w:eastAsia="ru-RU"/>
        </w:rPr>
      </w:pPr>
    </w:p>
    <w:p w:rsidR="00CD2FE7" w:rsidRDefault="00CD2FE7" w:rsidP="00CD2FE7">
      <w:pPr>
        <w:spacing w:after="0" w:line="240" w:lineRule="auto"/>
        <w:ind w:firstLine="708"/>
        <w:rPr>
          <w:rFonts w:ascii="Times New Roman" w:eastAsia="Times New Roman" w:hAnsi="Times New Roman"/>
          <w:sz w:val="28"/>
          <w:szCs w:val="28"/>
          <w:lang w:eastAsia="ru-RU"/>
        </w:rPr>
      </w:pPr>
    </w:p>
    <w:p w:rsidR="00CD2FE7" w:rsidRDefault="00CD2FE7" w:rsidP="00CD2FE7">
      <w:pPr>
        <w:spacing w:after="0" w:line="240" w:lineRule="auto"/>
        <w:ind w:firstLine="708"/>
        <w:rPr>
          <w:rFonts w:ascii="Times New Roman" w:eastAsia="Times New Roman" w:hAnsi="Times New Roman"/>
          <w:sz w:val="28"/>
          <w:szCs w:val="28"/>
          <w:lang w:eastAsia="ru-RU"/>
        </w:rPr>
      </w:pPr>
    </w:p>
    <w:p w:rsidR="00CD2FE7" w:rsidRDefault="00CD2FE7" w:rsidP="00CD2FE7">
      <w:pPr>
        <w:spacing w:after="0" w:line="240" w:lineRule="auto"/>
        <w:ind w:firstLine="708"/>
        <w:rPr>
          <w:rFonts w:ascii="Times New Roman" w:eastAsia="Times New Roman" w:hAnsi="Times New Roman"/>
          <w:sz w:val="28"/>
          <w:szCs w:val="28"/>
          <w:lang w:eastAsia="ru-RU"/>
        </w:rPr>
      </w:pPr>
    </w:p>
    <w:p w:rsidR="00CD2FE7" w:rsidRDefault="00CD2FE7" w:rsidP="00CD2FE7">
      <w:pPr>
        <w:spacing w:after="0" w:line="240" w:lineRule="auto"/>
        <w:ind w:firstLine="708"/>
        <w:rPr>
          <w:rFonts w:ascii="Times New Roman" w:eastAsia="Times New Roman" w:hAnsi="Times New Roman"/>
          <w:sz w:val="28"/>
          <w:szCs w:val="28"/>
          <w:lang w:eastAsia="ru-RU"/>
        </w:rPr>
      </w:pPr>
    </w:p>
    <w:p w:rsidR="00CD2FE7" w:rsidRDefault="00CD2FE7" w:rsidP="00CD2FE7">
      <w:pPr>
        <w:spacing w:after="0" w:line="240" w:lineRule="auto"/>
        <w:ind w:firstLine="708"/>
        <w:rPr>
          <w:rFonts w:ascii="Times New Roman" w:eastAsia="Times New Roman" w:hAnsi="Times New Roman"/>
          <w:sz w:val="28"/>
          <w:szCs w:val="28"/>
          <w:lang w:eastAsia="ru-RU"/>
        </w:rPr>
      </w:pPr>
    </w:p>
    <w:p w:rsidR="00CD2FE7" w:rsidRDefault="00CD2FE7" w:rsidP="00CD2FE7">
      <w:pPr>
        <w:spacing w:after="0" w:line="240" w:lineRule="auto"/>
        <w:ind w:firstLine="708"/>
        <w:rPr>
          <w:rFonts w:ascii="Times New Roman" w:eastAsia="Times New Roman" w:hAnsi="Times New Roman"/>
          <w:sz w:val="28"/>
          <w:szCs w:val="28"/>
          <w:lang w:eastAsia="ru-RU"/>
        </w:rPr>
      </w:pPr>
    </w:p>
    <w:p w:rsidR="00CD2FE7" w:rsidRDefault="00CD2FE7" w:rsidP="00CD2FE7">
      <w:pPr>
        <w:spacing w:after="0" w:line="240" w:lineRule="auto"/>
        <w:ind w:firstLine="708"/>
        <w:rPr>
          <w:rFonts w:ascii="Times New Roman" w:eastAsia="Times New Roman" w:hAnsi="Times New Roman"/>
          <w:sz w:val="28"/>
          <w:szCs w:val="28"/>
          <w:lang w:eastAsia="ru-RU"/>
        </w:rPr>
      </w:pPr>
    </w:p>
    <w:p w:rsidR="00CD2FE7" w:rsidRDefault="00CD2FE7" w:rsidP="00CD2FE7">
      <w:pPr>
        <w:spacing w:after="0" w:line="240" w:lineRule="auto"/>
        <w:ind w:firstLine="708"/>
        <w:rPr>
          <w:rFonts w:ascii="Times New Roman" w:eastAsia="Times New Roman" w:hAnsi="Times New Roman"/>
          <w:sz w:val="28"/>
          <w:szCs w:val="28"/>
          <w:lang w:eastAsia="ru-RU"/>
        </w:rPr>
      </w:pPr>
    </w:p>
    <w:p w:rsidR="00CD2FE7" w:rsidRDefault="00CD2FE7" w:rsidP="00CD2FE7">
      <w:pPr>
        <w:spacing w:after="0" w:line="240" w:lineRule="auto"/>
        <w:ind w:firstLine="708"/>
        <w:rPr>
          <w:rFonts w:ascii="Times New Roman" w:eastAsia="Times New Roman" w:hAnsi="Times New Roman"/>
          <w:sz w:val="28"/>
          <w:szCs w:val="28"/>
          <w:lang w:eastAsia="ru-RU"/>
        </w:rPr>
      </w:pPr>
    </w:p>
    <w:p w:rsidR="00CD2FE7" w:rsidRDefault="00CD2FE7" w:rsidP="00CD2FE7">
      <w:pPr>
        <w:spacing w:after="0" w:line="240" w:lineRule="auto"/>
        <w:rPr>
          <w:rFonts w:ascii="Times New Roman" w:eastAsia="Times New Roman" w:hAnsi="Times New Roman"/>
          <w:b/>
          <w:sz w:val="28"/>
          <w:szCs w:val="28"/>
          <w:lang w:eastAsia="ru-RU"/>
        </w:rPr>
      </w:pPr>
    </w:p>
    <w:tbl>
      <w:tblPr>
        <w:tblpPr w:leftFromText="180" w:rightFromText="180" w:bottomFromText="200" w:vertAnchor="page" w:horzAnchor="margin" w:tblpY="16537"/>
        <w:tblW w:w="5000" w:type="pct"/>
        <w:tblCellMar>
          <w:left w:w="70" w:type="dxa"/>
          <w:right w:w="70" w:type="dxa"/>
        </w:tblCellMar>
        <w:tblLook w:val="00A0" w:firstRow="1" w:lastRow="0" w:firstColumn="1" w:lastColumn="0" w:noHBand="0" w:noVBand="0"/>
      </w:tblPr>
      <w:tblGrid>
        <w:gridCol w:w="3952"/>
        <w:gridCol w:w="1549"/>
        <w:gridCol w:w="3993"/>
      </w:tblGrid>
      <w:tr w:rsidR="00CD2FE7" w:rsidTr="00AA2C79">
        <w:tc>
          <w:tcPr>
            <w:tcW w:w="2081" w:type="pct"/>
          </w:tcPr>
          <w:p w:rsidR="00CD2FE7" w:rsidRDefault="00CD2FE7" w:rsidP="00AA2C79">
            <w:pPr>
              <w:spacing w:after="0" w:line="240" w:lineRule="auto"/>
              <w:jc w:val="center"/>
              <w:rPr>
                <w:rFonts w:ascii="Times New Roman" w:hAnsi="Times New Roman"/>
                <w:sz w:val="28"/>
                <w:szCs w:val="28"/>
              </w:rPr>
            </w:pPr>
          </w:p>
        </w:tc>
        <w:tc>
          <w:tcPr>
            <w:tcW w:w="816" w:type="pct"/>
          </w:tcPr>
          <w:p w:rsidR="00CD2FE7" w:rsidRDefault="00CD2FE7" w:rsidP="00AA2C79">
            <w:pPr>
              <w:spacing w:after="0" w:line="240" w:lineRule="auto"/>
              <w:rPr>
                <w:rFonts w:ascii="Times New Roman" w:hAnsi="Times New Roman"/>
                <w:sz w:val="28"/>
                <w:szCs w:val="28"/>
              </w:rPr>
            </w:pPr>
          </w:p>
        </w:tc>
        <w:tc>
          <w:tcPr>
            <w:tcW w:w="2103" w:type="pct"/>
          </w:tcPr>
          <w:p w:rsidR="00CD2FE7" w:rsidRDefault="00CD2FE7" w:rsidP="00AA2C79">
            <w:pPr>
              <w:spacing w:after="0" w:line="240" w:lineRule="auto"/>
              <w:jc w:val="center"/>
              <w:rPr>
                <w:rFonts w:ascii="Times New Roman" w:hAnsi="Times New Roman"/>
                <w:sz w:val="28"/>
                <w:szCs w:val="28"/>
              </w:rPr>
            </w:pPr>
          </w:p>
        </w:tc>
      </w:tr>
    </w:tbl>
    <w:p w:rsidR="00CD2FE7" w:rsidRDefault="00CD2FE7" w:rsidP="00CD2FE7">
      <w:pPr>
        <w:spacing w:after="0" w:line="240" w:lineRule="auto"/>
        <w:jc w:val="center"/>
        <w:rPr>
          <w:rFonts w:ascii="Times New Roman" w:eastAsia="Times New Roman" w:hAnsi="Times New Roman"/>
          <w:b/>
          <w:sz w:val="28"/>
          <w:szCs w:val="28"/>
          <w:lang w:eastAsia="ru-RU"/>
        </w:rPr>
      </w:pPr>
    </w:p>
    <w:p w:rsidR="00CD2FE7" w:rsidRDefault="00CD2FE7" w:rsidP="00CD2FE7">
      <w:pPr>
        <w:spacing w:after="0" w:line="240" w:lineRule="auto"/>
        <w:jc w:val="center"/>
        <w:rPr>
          <w:rFonts w:ascii="Times New Roman" w:eastAsia="Times New Roman" w:hAnsi="Times New Roman"/>
          <w:b/>
          <w:sz w:val="28"/>
          <w:szCs w:val="28"/>
          <w:lang w:eastAsia="ru-RU"/>
        </w:rPr>
      </w:pPr>
    </w:p>
    <w:p w:rsidR="00CD2FE7" w:rsidRDefault="00CD2FE7" w:rsidP="00CD2FE7">
      <w:pPr>
        <w:spacing w:after="0" w:line="240" w:lineRule="auto"/>
        <w:jc w:val="center"/>
        <w:rPr>
          <w:rFonts w:ascii="Times New Roman" w:eastAsia="Times New Roman" w:hAnsi="Times New Roman"/>
          <w:b/>
          <w:sz w:val="28"/>
          <w:szCs w:val="28"/>
          <w:lang w:eastAsia="ru-RU"/>
        </w:rPr>
      </w:pPr>
    </w:p>
    <w:p w:rsidR="00CD2FE7" w:rsidRDefault="00CD2FE7" w:rsidP="00CD2FE7">
      <w:pPr>
        <w:spacing w:after="0" w:line="240" w:lineRule="auto"/>
        <w:jc w:val="center"/>
        <w:rPr>
          <w:rFonts w:ascii="Times New Roman" w:eastAsia="Times New Roman" w:hAnsi="Times New Roman"/>
          <w:b/>
          <w:sz w:val="28"/>
          <w:szCs w:val="28"/>
          <w:lang w:eastAsia="ru-RU"/>
        </w:rPr>
      </w:pPr>
    </w:p>
    <w:p w:rsidR="00CD2FE7" w:rsidRDefault="00CD2FE7" w:rsidP="00CD2FE7">
      <w:pPr>
        <w:spacing w:after="0" w:line="240" w:lineRule="auto"/>
        <w:jc w:val="center"/>
        <w:rPr>
          <w:rFonts w:ascii="Times New Roman" w:eastAsia="Times New Roman" w:hAnsi="Times New Roman"/>
          <w:b/>
          <w:sz w:val="28"/>
          <w:szCs w:val="28"/>
          <w:lang w:eastAsia="ru-RU"/>
        </w:rPr>
      </w:pPr>
    </w:p>
    <w:p w:rsidR="00CD2FE7" w:rsidRDefault="00CD2FE7" w:rsidP="00CD2FE7">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Удмуртская Республика, с. Юкаменское, 2022 год</w:t>
      </w:r>
    </w:p>
    <w:p w:rsidR="00CD2FE7" w:rsidRDefault="00CD2FE7" w:rsidP="00CD2FE7">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         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 издается в соответствии с решением Юкаменского районного Совета депутатов от 29 ноября 2021 года № 56 «О печатном средстве массовой информации «Вестник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w:t>
      </w:r>
    </w:p>
    <w:p w:rsidR="00CD2FE7" w:rsidRDefault="00CD2FE7" w:rsidP="00CD2FE7">
      <w:pPr>
        <w:spacing w:after="0" w:line="240" w:lineRule="auto"/>
        <w:jc w:val="both"/>
        <w:rPr>
          <w:rFonts w:ascii="Times New Roman" w:eastAsia="Times New Roman" w:hAnsi="Times New Roman"/>
          <w:sz w:val="28"/>
          <w:szCs w:val="28"/>
          <w:lang w:eastAsia="ru-RU"/>
        </w:rPr>
      </w:pPr>
    </w:p>
    <w:p w:rsidR="00CD2FE7" w:rsidRDefault="00CD2FE7" w:rsidP="00CD2FE7">
      <w:pPr>
        <w:spacing w:after="0" w:line="240" w:lineRule="auto"/>
        <w:jc w:val="center"/>
        <w:rPr>
          <w:rFonts w:ascii="Times New Roman" w:eastAsia="Times New Roman" w:hAnsi="Times New Roman"/>
          <w:sz w:val="28"/>
          <w:szCs w:val="28"/>
          <w:lang w:eastAsia="ru-RU"/>
        </w:rPr>
      </w:pPr>
      <w:r w:rsidRPr="000737DD">
        <w:rPr>
          <w:rFonts w:ascii="Times New Roman" w:eastAsia="Times New Roman" w:hAnsi="Times New Roman"/>
          <w:sz w:val="28"/>
          <w:szCs w:val="28"/>
          <w:lang w:eastAsia="ru-RU"/>
        </w:rPr>
        <w:t>СОДЕРЖАНИЕ</w:t>
      </w:r>
    </w:p>
    <w:p w:rsidR="00CD2FE7" w:rsidRPr="000737DD" w:rsidRDefault="00CD2FE7" w:rsidP="00CD2FE7">
      <w:pPr>
        <w:spacing w:after="0" w:line="240" w:lineRule="auto"/>
        <w:ind w:right="25"/>
        <w:rPr>
          <w:rFonts w:ascii="Times New Roman" w:eastAsia="Times New Roman" w:hAnsi="Times New Roman"/>
          <w:sz w:val="28"/>
          <w:szCs w:val="28"/>
          <w:lang w:eastAsia="ru-RU"/>
        </w:rPr>
      </w:pPr>
    </w:p>
    <w:tbl>
      <w:tblPr>
        <w:tblpPr w:leftFromText="180" w:rightFromText="180" w:bottomFromText="200" w:vertAnchor="text" w:horzAnchor="margin" w:tblpY="193"/>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56"/>
        <w:gridCol w:w="709"/>
      </w:tblGrid>
      <w:tr w:rsidR="00CD2FE7" w:rsidRPr="000737DD" w:rsidTr="00CD2FE7">
        <w:trPr>
          <w:trHeight w:val="413"/>
        </w:trPr>
        <w:tc>
          <w:tcPr>
            <w:tcW w:w="8756" w:type="dxa"/>
            <w:tcBorders>
              <w:top w:val="single" w:sz="4" w:space="0" w:color="auto"/>
              <w:left w:val="single" w:sz="4" w:space="0" w:color="auto"/>
              <w:bottom w:val="single" w:sz="4" w:space="0" w:color="auto"/>
              <w:right w:val="single" w:sz="4" w:space="0" w:color="auto"/>
            </w:tcBorders>
            <w:hideMark/>
          </w:tcPr>
          <w:p w:rsidR="00CD2FE7" w:rsidRPr="000737DD" w:rsidRDefault="00CD2FE7" w:rsidP="00CD2FE7">
            <w:pPr>
              <w:spacing w:after="0" w:line="240" w:lineRule="auto"/>
              <w:ind w:firstLine="601"/>
              <w:jc w:val="center"/>
              <w:rPr>
                <w:rFonts w:ascii="Times New Roman" w:eastAsia="Times New Roman" w:hAnsi="Times New Roman"/>
                <w:sz w:val="28"/>
                <w:szCs w:val="28"/>
                <w:lang w:eastAsia="ru-RU"/>
              </w:rPr>
            </w:pPr>
            <w:r w:rsidRPr="000737DD">
              <w:rPr>
                <w:rFonts w:ascii="Times New Roman" w:eastAsia="Times New Roman" w:hAnsi="Times New Roman"/>
                <w:sz w:val="28"/>
                <w:szCs w:val="28"/>
                <w:lang w:eastAsia="ru-RU"/>
              </w:rPr>
              <w:t>Наименование нормативно - правового акта</w:t>
            </w:r>
          </w:p>
        </w:tc>
        <w:tc>
          <w:tcPr>
            <w:tcW w:w="709" w:type="dxa"/>
            <w:tcBorders>
              <w:top w:val="single" w:sz="4" w:space="0" w:color="auto"/>
              <w:left w:val="single" w:sz="4" w:space="0" w:color="auto"/>
              <w:bottom w:val="single" w:sz="4" w:space="0" w:color="auto"/>
              <w:right w:val="single" w:sz="4" w:space="0" w:color="auto"/>
            </w:tcBorders>
            <w:hideMark/>
          </w:tcPr>
          <w:p w:rsidR="00CD2FE7" w:rsidRPr="000737DD" w:rsidRDefault="00CD2FE7" w:rsidP="00CD2FE7">
            <w:pPr>
              <w:spacing w:after="0" w:line="240" w:lineRule="auto"/>
              <w:jc w:val="center"/>
              <w:rPr>
                <w:rFonts w:ascii="Times New Roman" w:eastAsia="Times New Roman" w:hAnsi="Times New Roman"/>
                <w:sz w:val="28"/>
                <w:szCs w:val="28"/>
                <w:lang w:eastAsia="ru-RU"/>
              </w:rPr>
            </w:pPr>
            <w:r w:rsidRPr="000737DD">
              <w:rPr>
                <w:rFonts w:ascii="Times New Roman" w:eastAsia="Times New Roman" w:hAnsi="Times New Roman"/>
                <w:sz w:val="28"/>
                <w:szCs w:val="28"/>
                <w:lang w:eastAsia="ru-RU"/>
              </w:rPr>
              <w:t>стр.</w:t>
            </w:r>
          </w:p>
        </w:tc>
      </w:tr>
      <w:tr w:rsidR="00CD2FE7" w:rsidRPr="000737DD" w:rsidTr="00CD2FE7">
        <w:trPr>
          <w:trHeight w:val="569"/>
        </w:trPr>
        <w:tc>
          <w:tcPr>
            <w:tcW w:w="8756" w:type="dxa"/>
            <w:tcBorders>
              <w:top w:val="single" w:sz="4" w:space="0" w:color="auto"/>
              <w:left w:val="single" w:sz="4" w:space="0" w:color="auto"/>
              <w:bottom w:val="single" w:sz="4" w:space="0" w:color="auto"/>
              <w:right w:val="single" w:sz="4" w:space="0" w:color="auto"/>
            </w:tcBorders>
          </w:tcPr>
          <w:p w:rsidR="00CD2FE7" w:rsidRPr="00CD2FE7" w:rsidRDefault="00CD2FE7" w:rsidP="00CD2FE7">
            <w:pPr>
              <w:spacing w:after="0" w:line="240" w:lineRule="auto"/>
              <w:jc w:val="both"/>
              <w:rPr>
                <w:rFonts w:ascii="Times New Roman" w:eastAsia="Times New Roman" w:hAnsi="Times New Roman"/>
                <w:sz w:val="28"/>
                <w:szCs w:val="28"/>
                <w:lang w:eastAsia="ru-RU"/>
              </w:rPr>
            </w:pPr>
            <w:r w:rsidRPr="00CD2FE7">
              <w:rPr>
                <w:rFonts w:ascii="Times New Roman" w:hAnsi="Times New Roman"/>
                <w:sz w:val="28"/>
                <w:szCs w:val="28"/>
              </w:rPr>
              <w:t>Об итогах социально-экономического развития Юкаменского района за 1 полугодие 2022 года</w:t>
            </w:r>
          </w:p>
        </w:tc>
        <w:tc>
          <w:tcPr>
            <w:tcW w:w="709" w:type="dxa"/>
            <w:tcBorders>
              <w:top w:val="single" w:sz="4" w:space="0" w:color="auto"/>
              <w:left w:val="single" w:sz="4" w:space="0" w:color="auto"/>
              <w:bottom w:val="single" w:sz="4" w:space="0" w:color="auto"/>
              <w:right w:val="single" w:sz="4" w:space="0" w:color="auto"/>
            </w:tcBorders>
          </w:tcPr>
          <w:p w:rsidR="00CD2FE7" w:rsidRDefault="00CD2FE7" w:rsidP="00CD2FE7">
            <w:pPr>
              <w:spacing w:after="0" w:line="240" w:lineRule="auto"/>
              <w:jc w:val="center"/>
              <w:rPr>
                <w:rFonts w:ascii="Times New Roman" w:eastAsia="Times New Roman" w:hAnsi="Times New Roman"/>
                <w:sz w:val="28"/>
                <w:szCs w:val="28"/>
                <w:lang w:eastAsia="ru-RU"/>
              </w:rPr>
            </w:pPr>
          </w:p>
          <w:p w:rsidR="002F66A8" w:rsidRPr="000737DD" w:rsidRDefault="002F66A8" w:rsidP="00CD2FE7">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r>
      <w:tr w:rsidR="00CD2FE7" w:rsidRPr="000737DD" w:rsidTr="00CD2FE7">
        <w:trPr>
          <w:trHeight w:val="720"/>
        </w:trPr>
        <w:tc>
          <w:tcPr>
            <w:tcW w:w="8756" w:type="dxa"/>
            <w:tcBorders>
              <w:top w:val="single" w:sz="4" w:space="0" w:color="auto"/>
              <w:left w:val="single" w:sz="4" w:space="0" w:color="auto"/>
              <w:bottom w:val="single" w:sz="4" w:space="0" w:color="auto"/>
              <w:right w:val="single" w:sz="4" w:space="0" w:color="auto"/>
            </w:tcBorders>
          </w:tcPr>
          <w:p w:rsidR="00CD2FE7" w:rsidRPr="00CD2FE7" w:rsidRDefault="00CD2FE7" w:rsidP="00CD2FE7">
            <w:pPr>
              <w:spacing w:after="0" w:line="240" w:lineRule="auto"/>
              <w:rPr>
                <w:rFonts w:ascii="Times New Roman" w:eastAsia="Times New Roman" w:hAnsi="Times New Roman"/>
                <w:sz w:val="28"/>
                <w:szCs w:val="28"/>
                <w:lang w:val="x-none" w:eastAsia="ru-RU"/>
              </w:rPr>
            </w:pPr>
            <w:r w:rsidRPr="00CD2FE7">
              <w:rPr>
                <w:rFonts w:ascii="Times New Roman" w:hAnsi="Times New Roman"/>
                <w:sz w:val="28"/>
                <w:szCs w:val="28"/>
              </w:rPr>
              <w:t>О внесении изменений в бюджет муниципального образования на 2022 год</w:t>
            </w:r>
            <w:r>
              <w:rPr>
                <w:rFonts w:ascii="Times New Roman" w:hAnsi="Times New Roman"/>
                <w:sz w:val="28"/>
                <w:szCs w:val="28"/>
              </w:rPr>
              <w:t xml:space="preserve"> и плановый период 2023 и 2024 годов</w:t>
            </w:r>
          </w:p>
        </w:tc>
        <w:tc>
          <w:tcPr>
            <w:tcW w:w="709" w:type="dxa"/>
            <w:tcBorders>
              <w:top w:val="single" w:sz="4" w:space="0" w:color="auto"/>
              <w:left w:val="single" w:sz="4" w:space="0" w:color="auto"/>
              <w:bottom w:val="single" w:sz="4" w:space="0" w:color="auto"/>
              <w:right w:val="single" w:sz="4" w:space="0" w:color="auto"/>
            </w:tcBorders>
          </w:tcPr>
          <w:p w:rsidR="00CD2FE7" w:rsidRDefault="00CD2FE7" w:rsidP="00CD2FE7">
            <w:pPr>
              <w:spacing w:after="0" w:line="240" w:lineRule="auto"/>
              <w:jc w:val="center"/>
              <w:rPr>
                <w:rFonts w:ascii="Times New Roman" w:eastAsia="Times New Roman" w:hAnsi="Times New Roman"/>
                <w:sz w:val="28"/>
                <w:szCs w:val="28"/>
                <w:lang w:eastAsia="ru-RU"/>
              </w:rPr>
            </w:pPr>
          </w:p>
          <w:p w:rsidR="002F66A8" w:rsidRDefault="002F66A8" w:rsidP="00CD2FE7">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12</w:t>
            </w:r>
          </w:p>
        </w:tc>
      </w:tr>
      <w:tr w:rsidR="00CD2FE7" w:rsidRPr="000737DD" w:rsidTr="00CD2FE7">
        <w:trPr>
          <w:trHeight w:val="366"/>
        </w:trPr>
        <w:tc>
          <w:tcPr>
            <w:tcW w:w="8756" w:type="dxa"/>
            <w:tcBorders>
              <w:top w:val="single" w:sz="4" w:space="0" w:color="auto"/>
              <w:left w:val="single" w:sz="4" w:space="0" w:color="auto"/>
              <w:bottom w:val="single" w:sz="4" w:space="0" w:color="auto"/>
              <w:right w:val="single" w:sz="4" w:space="0" w:color="auto"/>
            </w:tcBorders>
          </w:tcPr>
          <w:p w:rsidR="00CD2FE7" w:rsidRPr="00CD2FE7" w:rsidRDefault="00CD2FE7" w:rsidP="00CD2FE7">
            <w:pPr>
              <w:spacing w:after="0" w:line="240" w:lineRule="auto"/>
              <w:jc w:val="both"/>
              <w:rPr>
                <w:rFonts w:ascii="Times New Roman" w:eastAsia="Times New Roman" w:hAnsi="Times New Roman"/>
                <w:sz w:val="28"/>
                <w:szCs w:val="28"/>
                <w:lang w:eastAsia="ru-RU"/>
              </w:rPr>
            </w:pPr>
            <w:r w:rsidRPr="00CD2FE7">
              <w:rPr>
                <w:rFonts w:ascii="Times New Roman" w:hAnsi="Times New Roman"/>
                <w:sz w:val="28"/>
                <w:szCs w:val="28"/>
              </w:rPr>
              <w:t xml:space="preserve">О внесении изменений в </w:t>
            </w:r>
            <w:r w:rsidRPr="00CD2FE7">
              <w:rPr>
                <w:rStyle w:val="FontStyle30"/>
                <w:b w:val="0"/>
                <w:sz w:val="28"/>
                <w:szCs w:val="28"/>
              </w:rPr>
              <w:t>Положение  о порядке выдвижения, внесения, обсуждения, рассмотрения инициативных проектов, а также проведения их конкурсного отбора</w:t>
            </w:r>
          </w:p>
        </w:tc>
        <w:tc>
          <w:tcPr>
            <w:tcW w:w="709" w:type="dxa"/>
            <w:tcBorders>
              <w:top w:val="single" w:sz="4" w:space="0" w:color="auto"/>
              <w:left w:val="single" w:sz="4" w:space="0" w:color="auto"/>
              <w:bottom w:val="single" w:sz="4" w:space="0" w:color="auto"/>
              <w:right w:val="single" w:sz="4" w:space="0" w:color="auto"/>
            </w:tcBorders>
          </w:tcPr>
          <w:p w:rsidR="00CD2FE7" w:rsidRDefault="00CD2FE7" w:rsidP="00CD2FE7">
            <w:pPr>
              <w:spacing w:after="0" w:line="240" w:lineRule="auto"/>
              <w:jc w:val="center"/>
              <w:rPr>
                <w:rFonts w:ascii="Times New Roman" w:eastAsia="Times New Roman" w:hAnsi="Times New Roman"/>
                <w:sz w:val="28"/>
                <w:szCs w:val="28"/>
                <w:lang w:eastAsia="ru-RU"/>
              </w:rPr>
            </w:pPr>
          </w:p>
          <w:p w:rsidR="002F66A8" w:rsidRDefault="002F66A8" w:rsidP="00CD2FE7">
            <w:pPr>
              <w:spacing w:after="0" w:line="240" w:lineRule="auto"/>
              <w:jc w:val="center"/>
              <w:rPr>
                <w:rFonts w:ascii="Times New Roman" w:eastAsia="Times New Roman" w:hAnsi="Times New Roman"/>
                <w:sz w:val="28"/>
                <w:szCs w:val="28"/>
                <w:lang w:eastAsia="ru-RU"/>
              </w:rPr>
            </w:pPr>
          </w:p>
          <w:p w:rsidR="002F66A8" w:rsidRDefault="002F66A8" w:rsidP="00CD2FE7">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21</w:t>
            </w:r>
          </w:p>
        </w:tc>
      </w:tr>
      <w:tr w:rsidR="00CD2FE7" w:rsidRPr="000737DD" w:rsidTr="00CD2FE7">
        <w:trPr>
          <w:trHeight w:val="947"/>
        </w:trPr>
        <w:tc>
          <w:tcPr>
            <w:tcW w:w="8756" w:type="dxa"/>
            <w:tcBorders>
              <w:top w:val="single" w:sz="4" w:space="0" w:color="auto"/>
              <w:left w:val="single" w:sz="4" w:space="0" w:color="auto"/>
              <w:bottom w:val="single" w:sz="4" w:space="0" w:color="auto"/>
              <w:right w:val="single" w:sz="4" w:space="0" w:color="auto"/>
            </w:tcBorders>
          </w:tcPr>
          <w:p w:rsidR="00CD2FE7" w:rsidRPr="00CD2FE7" w:rsidRDefault="00CD2FE7" w:rsidP="00CD2FE7">
            <w:pPr>
              <w:spacing w:after="0" w:line="240" w:lineRule="auto"/>
              <w:jc w:val="both"/>
              <w:rPr>
                <w:rFonts w:ascii="Times New Roman" w:eastAsia="Times New Roman" w:hAnsi="Times New Roman"/>
                <w:sz w:val="28"/>
                <w:szCs w:val="28"/>
                <w:lang w:eastAsia="ru-RU"/>
              </w:rPr>
            </w:pPr>
            <w:r w:rsidRPr="00CD2FE7">
              <w:rPr>
                <w:rFonts w:ascii="Times New Roman" w:hAnsi="Times New Roman"/>
                <w:sz w:val="28"/>
                <w:szCs w:val="28"/>
              </w:rPr>
              <w:t>О внесении изменений в  Положение о самообложении граждан на территории муниципального образования «Муниципальный округ Юкаменский район Удмуртской Республики»</w:t>
            </w:r>
          </w:p>
        </w:tc>
        <w:tc>
          <w:tcPr>
            <w:tcW w:w="709" w:type="dxa"/>
            <w:tcBorders>
              <w:top w:val="single" w:sz="4" w:space="0" w:color="auto"/>
              <w:left w:val="single" w:sz="4" w:space="0" w:color="auto"/>
              <w:bottom w:val="single" w:sz="4" w:space="0" w:color="auto"/>
              <w:right w:val="single" w:sz="4" w:space="0" w:color="auto"/>
            </w:tcBorders>
          </w:tcPr>
          <w:p w:rsidR="00CD2FE7" w:rsidRDefault="00CD2FE7" w:rsidP="00CD2FE7">
            <w:pPr>
              <w:spacing w:after="0" w:line="240" w:lineRule="auto"/>
              <w:jc w:val="center"/>
              <w:rPr>
                <w:rFonts w:ascii="Times New Roman" w:eastAsia="Times New Roman" w:hAnsi="Times New Roman"/>
                <w:sz w:val="28"/>
                <w:szCs w:val="28"/>
                <w:lang w:eastAsia="ru-RU"/>
              </w:rPr>
            </w:pPr>
          </w:p>
          <w:p w:rsidR="002F66A8" w:rsidRDefault="002F66A8" w:rsidP="00CD2FE7">
            <w:pPr>
              <w:spacing w:after="0" w:line="240" w:lineRule="auto"/>
              <w:jc w:val="center"/>
              <w:rPr>
                <w:rFonts w:ascii="Times New Roman" w:eastAsia="Times New Roman" w:hAnsi="Times New Roman"/>
                <w:sz w:val="28"/>
                <w:szCs w:val="28"/>
                <w:lang w:eastAsia="ru-RU"/>
              </w:rPr>
            </w:pPr>
          </w:p>
          <w:p w:rsidR="002F66A8" w:rsidRDefault="002F66A8" w:rsidP="00CD2FE7">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45</w:t>
            </w:r>
          </w:p>
        </w:tc>
      </w:tr>
      <w:tr w:rsidR="00CD2FE7" w:rsidRPr="00CD2FE7" w:rsidTr="00CD2FE7">
        <w:trPr>
          <w:trHeight w:val="298"/>
        </w:trPr>
        <w:tc>
          <w:tcPr>
            <w:tcW w:w="8756" w:type="dxa"/>
            <w:tcBorders>
              <w:top w:val="single" w:sz="4" w:space="0" w:color="auto"/>
              <w:left w:val="single" w:sz="4" w:space="0" w:color="auto"/>
              <w:bottom w:val="single" w:sz="4" w:space="0" w:color="auto"/>
              <w:right w:val="single" w:sz="4" w:space="0" w:color="auto"/>
            </w:tcBorders>
          </w:tcPr>
          <w:p w:rsidR="00CD2FE7" w:rsidRPr="00CD2FE7" w:rsidRDefault="00CD2FE7" w:rsidP="00CD2FE7">
            <w:pPr>
              <w:spacing w:after="0" w:line="240" w:lineRule="auto"/>
              <w:jc w:val="both"/>
              <w:rPr>
                <w:rFonts w:ascii="Times New Roman" w:hAnsi="Times New Roman"/>
                <w:sz w:val="28"/>
                <w:szCs w:val="28"/>
              </w:rPr>
            </w:pPr>
            <w:r w:rsidRPr="00CD2FE7">
              <w:rPr>
                <w:rFonts w:ascii="Times New Roman" w:hAnsi="Times New Roman"/>
                <w:sz w:val="28"/>
                <w:szCs w:val="28"/>
              </w:rPr>
              <w:t>О внесении изменений в решение Совета депутатов муниципального образования «Муниципальный округ Юкаменский район Удмуртской Республики» № 51 от 12 ноября 2021 года «О земельном налоге на территории муниципального образования «Муниципальный округ Юкаменский район Удмуртской Республики»</w:t>
            </w:r>
          </w:p>
        </w:tc>
        <w:tc>
          <w:tcPr>
            <w:tcW w:w="709" w:type="dxa"/>
            <w:tcBorders>
              <w:top w:val="single" w:sz="4" w:space="0" w:color="auto"/>
              <w:left w:val="single" w:sz="4" w:space="0" w:color="auto"/>
              <w:right w:val="single" w:sz="4" w:space="0" w:color="auto"/>
            </w:tcBorders>
          </w:tcPr>
          <w:p w:rsidR="00CD2FE7" w:rsidRDefault="00CD2FE7" w:rsidP="00CD2FE7">
            <w:pPr>
              <w:spacing w:after="0" w:line="240" w:lineRule="auto"/>
              <w:jc w:val="center"/>
              <w:rPr>
                <w:rFonts w:ascii="Times New Roman" w:eastAsia="Times New Roman" w:hAnsi="Times New Roman"/>
                <w:sz w:val="28"/>
                <w:szCs w:val="28"/>
                <w:lang w:eastAsia="ru-RU"/>
              </w:rPr>
            </w:pPr>
          </w:p>
          <w:p w:rsidR="002F66A8" w:rsidRDefault="002F66A8" w:rsidP="00CD2FE7">
            <w:pPr>
              <w:spacing w:after="0" w:line="240" w:lineRule="auto"/>
              <w:jc w:val="center"/>
              <w:rPr>
                <w:rFonts w:ascii="Times New Roman" w:eastAsia="Times New Roman" w:hAnsi="Times New Roman"/>
                <w:sz w:val="28"/>
                <w:szCs w:val="28"/>
                <w:lang w:eastAsia="ru-RU"/>
              </w:rPr>
            </w:pPr>
          </w:p>
          <w:p w:rsidR="002F66A8" w:rsidRDefault="002F66A8" w:rsidP="00CD2FE7">
            <w:pPr>
              <w:spacing w:after="0" w:line="240" w:lineRule="auto"/>
              <w:jc w:val="center"/>
              <w:rPr>
                <w:rFonts w:ascii="Times New Roman" w:eastAsia="Times New Roman" w:hAnsi="Times New Roman"/>
                <w:sz w:val="28"/>
                <w:szCs w:val="28"/>
                <w:lang w:eastAsia="ru-RU"/>
              </w:rPr>
            </w:pPr>
          </w:p>
          <w:p w:rsidR="002F66A8" w:rsidRDefault="002F66A8" w:rsidP="00CD2FE7">
            <w:pPr>
              <w:spacing w:after="0" w:line="240" w:lineRule="auto"/>
              <w:jc w:val="center"/>
              <w:rPr>
                <w:rFonts w:ascii="Times New Roman" w:eastAsia="Times New Roman" w:hAnsi="Times New Roman"/>
                <w:sz w:val="28"/>
                <w:szCs w:val="28"/>
                <w:lang w:eastAsia="ru-RU"/>
              </w:rPr>
            </w:pPr>
          </w:p>
          <w:p w:rsidR="002F66A8" w:rsidRPr="00CD2FE7" w:rsidRDefault="002F66A8" w:rsidP="00CD2FE7">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51</w:t>
            </w:r>
          </w:p>
        </w:tc>
      </w:tr>
      <w:tr w:rsidR="00CD2FE7" w:rsidRPr="00CD2FE7" w:rsidTr="00CD2FE7">
        <w:trPr>
          <w:trHeight w:val="272"/>
        </w:trPr>
        <w:tc>
          <w:tcPr>
            <w:tcW w:w="8756" w:type="dxa"/>
            <w:tcBorders>
              <w:top w:val="single" w:sz="4" w:space="0" w:color="auto"/>
              <w:left w:val="single" w:sz="4" w:space="0" w:color="auto"/>
              <w:bottom w:val="single" w:sz="4" w:space="0" w:color="auto"/>
              <w:right w:val="single" w:sz="4" w:space="0" w:color="auto"/>
            </w:tcBorders>
          </w:tcPr>
          <w:p w:rsidR="00CD2FE7" w:rsidRPr="00CD2FE7" w:rsidRDefault="00CD2FE7" w:rsidP="00CD2FE7">
            <w:pPr>
              <w:spacing w:after="0" w:line="240" w:lineRule="auto"/>
              <w:jc w:val="both"/>
              <w:rPr>
                <w:rFonts w:ascii="Times New Roman" w:hAnsi="Times New Roman"/>
                <w:sz w:val="28"/>
                <w:szCs w:val="28"/>
              </w:rPr>
            </w:pPr>
            <w:r w:rsidRPr="00CD2FE7">
              <w:rPr>
                <w:rFonts w:ascii="Times New Roman" w:hAnsi="Times New Roman"/>
                <w:color w:val="000000"/>
                <w:sz w:val="28"/>
                <w:szCs w:val="28"/>
              </w:rPr>
              <w:t>Об утверждении ликвидационного баланса Управления финансов Администрации муниципального образования «Юкаменский район», являющегося юридическим лицом</w:t>
            </w:r>
          </w:p>
        </w:tc>
        <w:tc>
          <w:tcPr>
            <w:tcW w:w="709" w:type="dxa"/>
            <w:tcBorders>
              <w:left w:val="single" w:sz="4" w:space="0" w:color="auto"/>
              <w:right w:val="single" w:sz="4" w:space="0" w:color="auto"/>
            </w:tcBorders>
          </w:tcPr>
          <w:p w:rsidR="00CD2FE7" w:rsidRDefault="00CD2FE7" w:rsidP="00CD2FE7">
            <w:pPr>
              <w:spacing w:after="0" w:line="240" w:lineRule="auto"/>
              <w:jc w:val="center"/>
              <w:rPr>
                <w:rFonts w:ascii="Times New Roman" w:eastAsia="Times New Roman" w:hAnsi="Times New Roman"/>
                <w:sz w:val="28"/>
                <w:szCs w:val="28"/>
                <w:lang w:eastAsia="ru-RU"/>
              </w:rPr>
            </w:pPr>
          </w:p>
          <w:p w:rsidR="002F66A8" w:rsidRDefault="002F66A8" w:rsidP="00CD2FE7">
            <w:pPr>
              <w:spacing w:after="0" w:line="240" w:lineRule="auto"/>
              <w:jc w:val="center"/>
              <w:rPr>
                <w:rFonts w:ascii="Times New Roman" w:eastAsia="Times New Roman" w:hAnsi="Times New Roman"/>
                <w:sz w:val="28"/>
                <w:szCs w:val="28"/>
                <w:lang w:eastAsia="ru-RU"/>
              </w:rPr>
            </w:pPr>
          </w:p>
          <w:p w:rsidR="002F66A8" w:rsidRPr="00CD2FE7" w:rsidRDefault="002F66A8" w:rsidP="00CD2FE7">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56</w:t>
            </w:r>
          </w:p>
        </w:tc>
      </w:tr>
      <w:tr w:rsidR="00CD2FE7" w:rsidRPr="00CD2FE7" w:rsidTr="00CD2FE7">
        <w:trPr>
          <w:trHeight w:val="285"/>
        </w:trPr>
        <w:tc>
          <w:tcPr>
            <w:tcW w:w="8756" w:type="dxa"/>
            <w:tcBorders>
              <w:top w:val="single" w:sz="4" w:space="0" w:color="auto"/>
              <w:left w:val="single" w:sz="4" w:space="0" w:color="auto"/>
              <w:bottom w:val="single" w:sz="4" w:space="0" w:color="auto"/>
              <w:right w:val="single" w:sz="4" w:space="0" w:color="auto"/>
            </w:tcBorders>
          </w:tcPr>
          <w:p w:rsidR="00CD2FE7" w:rsidRPr="00CD2FE7" w:rsidRDefault="00CD2FE7" w:rsidP="00CD2FE7">
            <w:pPr>
              <w:spacing w:after="0" w:line="240" w:lineRule="auto"/>
              <w:jc w:val="both"/>
              <w:rPr>
                <w:rFonts w:ascii="Times New Roman" w:hAnsi="Times New Roman"/>
                <w:sz w:val="28"/>
                <w:szCs w:val="28"/>
              </w:rPr>
            </w:pPr>
            <w:r w:rsidRPr="00CD2FE7">
              <w:rPr>
                <w:rFonts w:ascii="Times New Roman" w:hAnsi="Times New Roman"/>
                <w:color w:val="000000"/>
                <w:sz w:val="28"/>
                <w:szCs w:val="28"/>
              </w:rPr>
              <w:t>Об утверждении ликвидационного баланса Отдела культуры и молодёжной политики Администрации муниципального образования «Юкаменский район», являющегося юридическим лицом</w:t>
            </w:r>
          </w:p>
        </w:tc>
        <w:tc>
          <w:tcPr>
            <w:tcW w:w="709" w:type="dxa"/>
            <w:tcBorders>
              <w:left w:val="single" w:sz="4" w:space="0" w:color="auto"/>
              <w:right w:val="single" w:sz="4" w:space="0" w:color="auto"/>
            </w:tcBorders>
          </w:tcPr>
          <w:p w:rsidR="00CD2FE7" w:rsidRDefault="00CD2FE7" w:rsidP="00CD2FE7">
            <w:pPr>
              <w:spacing w:after="0" w:line="240" w:lineRule="auto"/>
              <w:jc w:val="center"/>
              <w:rPr>
                <w:rFonts w:ascii="Times New Roman" w:eastAsia="Times New Roman" w:hAnsi="Times New Roman"/>
                <w:sz w:val="28"/>
                <w:szCs w:val="28"/>
                <w:lang w:eastAsia="ru-RU"/>
              </w:rPr>
            </w:pPr>
          </w:p>
          <w:p w:rsidR="002F66A8" w:rsidRDefault="002F66A8" w:rsidP="00CD2FE7">
            <w:pPr>
              <w:spacing w:after="0" w:line="240" w:lineRule="auto"/>
              <w:jc w:val="center"/>
              <w:rPr>
                <w:rFonts w:ascii="Times New Roman" w:eastAsia="Times New Roman" w:hAnsi="Times New Roman"/>
                <w:sz w:val="28"/>
                <w:szCs w:val="28"/>
                <w:lang w:eastAsia="ru-RU"/>
              </w:rPr>
            </w:pPr>
          </w:p>
          <w:p w:rsidR="002F66A8" w:rsidRPr="00CD2FE7" w:rsidRDefault="002F66A8" w:rsidP="00CD2FE7">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58</w:t>
            </w:r>
          </w:p>
        </w:tc>
      </w:tr>
      <w:tr w:rsidR="00CD2FE7" w:rsidRPr="00CD2FE7" w:rsidTr="00CD2FE7">
        <w:trPr>
          <w:trHeight w:val="340"/>
        </w:trPr>
        <w:tc>
          <w:tcPr>
            <w:tcW w:w="8756" w:type="dxa"/>
            <w:tcBorders>
              <w:top w:val="single" w:sz="4" w:space="0" w:color="auto"/>
              <w:left w:val="single" w:sz="4" w:space="0" w:color="auto"/>
              <w:bottom w:val="single" w:sz="4" w:space="0" w:color="auto"/>
              <w:right w:val="single" w:sz="4" w:space="0" w:color="auto"/>
            </w:tcBorders>
          </w:tcPr>
          <w:p w:rsidR="00CD2FE7" w:rsidRPr="00CD2FE7" w:rsidRDefault="00CD2FE7" w:rsidP="00CD2FE7">
            <w:pPr>
              <w:spacing w:after="0" w:line="240" w:lineRule="auto"/>
              <w:jc w:val="both"/>
              <w:rPr>
                <w:rFonts w:ascii="Times New Roman" w:hAnsi="Times New Roman"/>
                <w:sz w:val="28"/>
                <w:szCs w:val="28"/>
              </w:rPr>
            </w:pPr>
            <w:r w:rsidRPr="00CD2FE7">
              <w:rPr>
                <w:rFonts w:ascii="Times New Roman" w:hAnsi="Times New Roman"/>
                <w:color w:val="000000"/>
                <w:sz w:val="28"/>
                <w:szCs w:val="28"/>
              </w:rPr>
              <w:t>Об утверждении ликвидационного баланса Отдела образования Администрации муниципального образования «Юкаменский район», являющегося юридическим лицом</w:t>
            </w:r>
          </w:p>
        </w:tc>
        <w:tc>
          <w:tcPr>
            <w:tcW w:w="709" w:type="dxa"/>
            <w:tcBorders>
              <w:left w:val="single" w:sz="4" w:space="0" w:color="auto"/>
              <w:right w:val="single" w:sz="4" w:space="0" w:color="auto"/>
            </w:tcBorders>
          </w:tcPr>
          <w:p w:rsidR="00CD2FE7" w:rsidRDefault="00CD2FE7" w:rsidP="00CD2FE7">
            <w:pPr>
              <w:spacing w:after="0" w:line="240" w:lineRule="auto"/>
              <w:jc w:val="center"/>
              <w:rPr>
                <w:rFonts w:ascii="Times New Roman" w:eastAsia="Times New Roman" w:hAnsi="Times New Roman"/>
                <w:sz w:val="28"/>
                <w:szCs w:val="28"/>
                <w:lang w:eastAsia="ru-RU"/>
              </w:rPr>
            </w:pPr>
          </w:p>
          <w:p w:rsidR="002F66A8" w:rsidRDefault="002F66A8" w:rsidP="00CD2FE7">
            <w:pPr>
              <w:spacing w:after="0" w:line="240" w:lineRule="auto"/>
              <w:jc w:val="center"/>
              <w:rPr>
                <w:rFonts w:ascii="Times New Roman" w:eastAsia="Times New Roman" w:hAnsi="Times New Roman"/>
                <w:sz w:val="28"/>
                <w:szCs w:val="28"/>
                <w:lang w:eastAsia="ru-RU"/>
              </w:rPr>
            </w:pPr>
          </w:p>
          <w:p w:rsidR="002F66A8" w:rsidRPr="00CD2FE7" w:rsidRDefault="002F66A8" w:rsidP="00CD2FE7">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60</w:t>
            </w:r>
          </w:p>
        </w:tc>
      </w:tr>
      <w:tr w:rsidR="00CD2FE7" w:rsidRPr="00CD2FE7" w:rsidTr="002F66A8">
        <w:trPr>
          <w:trHeight w:val="907"/>
        </w:trPr>
        <w:tc>
          <w:tcPr>
            <w:tcW w:w="8756" w:type="dxa"/>
            <w:tcBorders>
              <w:top w:val="single" w:sz="4" w:space="0" w:color="auto"/>
              <w:left w:val="single" w:sz="4" w:space="0" w:color="auto"/>
              <w:bottom w:val="single" w:sz="4" w:space="0" w:color="auto"/>
              <w:right w:val="single" w:sz="4" w:space="0" w:color="auto"/>
            </w:tcBorders>
          </w:tcPr>
          <w:p w:rsidR="00CD2FE7" w:rsidRPr="00CD2FE7" w:rsidRDefault="00CD2FE7" w:rsidP="00CD2FE7">
            <w:pPr>
              <w:suppressAutoHyphens/>
              <w:autoSpaceDE w:val="0"/>
              <w:autoSpaceDN w:val="0"/>
              <w:adjustRightInd w:val="0"/>
              <w:jc w:val="both"/>
              <w:rPr>
                <w:rFonts w:ascii="Times New Roman" w:hAnsi="Times New Roman"/>
                <w:sz w:val="28"/>
                <w:szCs w:val="28"/>
              </w:rPr>
            </w:pPr>
            <w:r w:rsidRPr="00CD2FE7">
              <w:rPr>
                <w:rFonts w:ascii="Times New Roman" w:hAnsi="Times New Roman"/>
                <w:sz w:val="28"/>
                <w:szCs w:val="28"/>
              </w:rPr>
              <w:t xml:space="preserve">Об утверждении тарифов на </w:t>
            </w:r>
            <w:proofErr w:type="spellStart"/>
            <w:r w:rsidRPr="00CD2FE7">
              <w:rPr>
                <w:rFonts w:ascii="Times New Roman" w:hAnsi="Times New Roman"/>
                <w:sz w:val="28"/>
                <w:szCs w:val="28"/>
              </w:rPr>
              <w:t>пассажироперевозки</w:t>
            </w:r>
            <w:proofErr w:type="spellEnd"/>
            <w:r w:rsidRPr="00CD2FE7">
              <w:rPr>
                <w:rFonts w:ascii="Times New Roman" w:hAnsi="Times New Roman"/>
                <w:sz w:val="28"/>
                <w:szCs w:val="28"/>
              </w:rPr>
              <w:t xml:space="preserve"> в муниципальном образовании «Муниципальный округ Юкаменский район Удмуртской Республики», осуществляемых МБУ «ЦКОУ» </w:t>
            </w:r>
          </w:p>
        </w:tc>
        <w:tc>
          <w:tcPr>
            <w:tcW w:w="709" w:type="dxa"/>
            <w:tcBorders>
              <w:left w:val="single" w:sz="4" w:space="0" w:color="auto"/>
              <w:right w:val="single" w:sz="4" w:space="0" w:color="auto"/>
            </w:tcBorders>
          </w:tcPr>
          <w:p w:rsidR="00CD2FE7" w:rsidRDefault="00CD2FE7" w:rsidP="00CD2FE7">
            <w:pPr>
              <w:spacing w:after="0" w:line="240" w:lineRule="auto"/>
              <w:jc w:val="center"/>
              <w:rPr>
                <w:rFonts w:ascii="Times New Roman" w:eastAsia="Times New Roman" w:hAnsi="Times New Roman"/>
                <w:sz w:val="28"/>
                <w:szCs w:val="28"/>
                <w:lang w:eastAsia="ru-RU"/>
              </w:rPr>
            </w:pPr>
          </w:p>
          <w:p w:rsidR="002F66A8" w:rsidRDefault="002F66A8" w:rsidP="00CD2FE7">
            <w:pPr>
              <w:spacing w:after="0" w:line="240" w:lineRule="auto"/>
              <w:jc w:val="center"/>
              <w:rPr>
                <w:rFonts w:ascii="Times New Roman" w:eastAsia="Times New Roman" w:hAnsi="Times New Roman"/>
                <w:sz w:val="28"/>
                <w:szCs w:val="28"/>
                <w:lang w:eastAsia="ru-RU"/>
              </w:rPr>
            </w:pPr>
          </w:p>
          <w:p w:rsidR="002F66A8" w:rsidRPr="00CD2FE7" w:rsidRDefault="002F66A8" w:rsidP="002F66A8">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62</w:t>
            </w:r>
          </w:p>
        </w:tc>
      </w:tr>
      <w:tr w:rsidR="00CD2FE7" w:rsidRPr="00CD2FE7" w:rsidTr="00CD2FE7">
        <w:trPr>
          <w:trHeight w:val="326"/>
        </w:trPr>
        <w:tc>
          <w:tcPr>
            <w:tcW w:w="8756" w:type="dxa"/>
            <w:tcBorders>
              <w:top w:val="single" w:sz="4" w:space="0" w:color="auto"/>
              <w:left w:val="single" w:sz="4" w:space="0" w:color="auto"/>
              <w:bottom w:val="single" w:sz="4" w:space="0" w:color="auto"/>
              <w:right w:val="single" w:sz="4" w:space="0" w:color="auto"/>
            </w:tcBorders>
          </w:tcPr>
          <w:p w:rsidR="00CD2FE7" w:rsidRPr="00CD2FE7" w:rsidRDefault="00CD2FE7" w:rsidP="00CD2FE7">
            <w:pPr>
              <w:spacing w:after="0" w:line="240" w:lineRule="auto"/>
              <w:jc w:val="both"/>
              <w:rPr>
                <w:rFonts w:ascii="Times New Roman" w:hAnsi="Times New Roman"/>
                <w:sz w:val="28"/>
                <w:szCs w:val="28"/>
              </w:rPr>
            </w:pPr>
            <w:r w:rsidRPr="00CD2FE7">
              <w:rPr>
                <w:rFonts w:ascii="Times New Roman" w:hAnsi="Times New Roman"/>
                <w:sz w:val="28"/>
                <w:szCs w:val="28"/>
              </w:rPr>
              <w:t>Об утверждении Устава редакции газеты «Знамя Октября»</w:t>
            </w:r>
          </w:p>
        </w:tc>
        <w:tc>
          <w:tcPr>
            <w:tcW w:w="709" w:type="dxa"/>
            <w:tcBorders>
              <w:left w:val="single" w:sz="4" w:space="0" w:color="auto"/>
              <w:right w:val="single" w:sz="4" w:space="0" w:color="auto"/>
            </w:tcBorders>
          </w:tcPr>
          <w:p w:rsidR="00CD2FE7" w:rsidRPr="00CD2FE7" w:rsidRDefault="002F66A8" w:rsidP="00CD2FE7">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65</w:t>
            </w:r>
          </w:p>
        </w:tc>
      </w:tr>
      <w:tr w:rsidR="00CD2FE7" w:rsidRPr="00CD2FE7" w:rsidTr="00CD2FE7">
        <w:trPr>
          <w:trHeight w:val="339"/>
        </w:trPr>
        <w:tc>
          <w:tcPr>
            <w:tcW w:w="8756" w:type="dxa"/>
            <w:tcBorders>
              <w:top w:val="single" w:sz="4" w:space="0" w:color="auto"/>
              <w:left w:val="single" w:sz="4" w:space="0" w:color="auto"/>
              <w:bottom w:val="single" w:sz="4" w:space="0" w:color="auto"/>
              <w:right w:val="single" w:sz="4" w:space="0" w:color="auto"/>
            </w:tcBorders>
          </w:tcPr>
          <w:p w:rsidR="00CD2FE7" w:rsidRPr="00CD2FE7" w:rsidRDefault="00CD2FE7" w:rsidP="00CD2FE7">
            <w:pPr>
              <w:spacing w:after="0" w:line="240" w:lineRule="auto"/>
              <w:jc w:val="both"/>
              <w:rPr>
                <w:rFonts w:ascii="Times New Roman" w:hAnsi="Times New Roman"/>
                <w:sz w:val="28"/>
                <w:szCs w:val="28"/>
              </w:rPr>
            </w:pPr>
            <w:r w:rsidRPr="00CD2FE7">
              <w:rPr>
                <w:rFonts w:ascii="Times New Roman" w:hAnsi="Times New Roman"/>
                <w:sz w:val="28"/>
                <w:szCs w:val="28"/>
              </w:rPr>
              <w:t>О рассмотрении Представления Прокуратуры Юкаменского района «Об устранении нарушений закона» от 27.06.2022 года № 87 -2022</w:t>
            </w:r>
          </w:p>
        </w:tc>
        <w:tc>
          <w:tcPr>
            <w:tcW w:w="709" w:type="dxa"/>
            <w:tcBorders>
              <w:left w:val="single" w:sz="4" w:space="0" w:color="auto"/>
              <w:right w:val="single" w:sz="4" w:space="0" w:color="auto"/>
            </w:tcBorders>
          </w:tcPr>
          <w:p w:rsidR="00CD2FE7" w:rsidRDefault="00CD2FE7" w:rsidP="00CD2FE7">
            <w:pPr>
              <w:spacing w:after="0" w:line="240" w:lineRule="auto"/>
              <w:jc w:val="center"/>
              <w:rPr>
                <w:rFonts w:ascii="Times New Roman" w:eastAsia="Times New Roman" w:hAnsi="Times New Roman"/>
                <w:sz w:val="28"/>
                <w:szCs w:val="28"/>
                <w:lang w:eastAsia="ru-RU"/>
              </w:rPr>
            </w:pPr>
          </w:p>
          <w:p w:rsidR="002F66A8" w:rsidRPr="00CD2FE7" w:rsidRDefault="002F66A8" w:rsidP="00CD2FE7">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75</w:t>
            </w:r>
          </w:p>
        </w:tc>
      </w:tr>
      <w:tr w:rsidR="00CD2FE7" w:rsidRPr="00CD2FE7" w:rsidTr="00CD2FE7">
        <w:trPr>
          <w:trHeight w:val="652"/>
        </w:trPr>
        <w:tc>
          <w:tcPr>
            <w:tcW w:w="8756" w:type="dxa"/>
            <w:tcBorders>
              <w:top w:val="single" w:sz="4" w:space="0" w:color="auto"/>
              <w:left w:val="single" w:sz="4" w:space="0" w:color="auto"/>
              <w:bottom w:val="single" w:sz="4" w:space="0" w:color="auto"/>
              <w:right w:val="single" w:sz="4" w:space="0" w:color="auto"/>
            </w:tcBorders>
          </w:tcPr>
          <w:p w:rsidR="00CD2FE7" w:rsidRPr="00CD2FE7" w:rsidRDefault="00CD2FE7" w:rsidP="00CD2FE7">
            <w:pPr>
              <w:spacing w:after="0" w:line="240" w:lineRule="auto"/>
              <w:jc w:val="both"/>
              <w:rPr>
                <w:rFonts w:ascii="Times New Roman" w:hAnsi="Times New Roman"/>
                <w:sz w:val="28"/>
                <w:szCs w:val="28"/>
              </w:rPr>
            </w:pPr>
            <w:r w:rsidRPr="00CD2FE7">
              <w:rPr>
                <w:rFonts w:ascii="Times New Roman" w:hAnsi="Times New Roman"/>
                <w:sz w:val="28"/>
                <w:szCs w:val="28"/>
              </w:rPr>
              <w:lastRenderedPageBreak/>
              <w:t>О внесении изменений и дополнений в некоторые решения Совета депутатов</w:t>
            </w:r>
          </w:p>
        </w:tc>
        <w:tc>
          <w:tcPr>
            <w:tcW w:w="709" w:type="dxa"/>
            <w:tcBorders>
              <w:left w:val="single" w:sz="4" w:space="0" w:color="auto"/>
              <w:right w:val="single" w:sz="4" w:space="0" w:color="auto"/>
            </w:tcBorders>
          </w:tcPr>
          <w:p w:rsidR="00CD2FE7" w:rsidRDefault="00CD2FE7" w:rsidP="00CD2FE7">
            <w:pPr>
              <w:spacing w:after="0" w:line="240" w:lineRule="auto"/>
              <w:jc w:val="center"/>
              <w:rPr>
                <w:rFonts w:ascii="Times New Roman" w:eastAsia="Times New Roman" w:hAnsi="Times New Roman"/>
                <w:sz w:val="28"/>
                <w:szCs w:val="28"/>
                <w:lang w:eastAsia="ru-RU"/>
              </w:rPr>
            </w:pPr>
          </w:p>
          <w:p w:rsidR="002F66A8" w:rsidRPr="00CD2FE7" w:rsidRDefault="002F66A8" w:rsidP="00CD2FE7">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76</w:t>
            </w:r>
            <w:bookmarkStart w:id="0" w:name="_GoBack"/>
            <w:bookmarkEnd w:id="0"/>
          </w:p>
        </w:tc>
      </w:tr>
      <w:tr w:rsidR="00CD2FE7" w:rsidRPr="00CD2FE7" w:rsidTr="00CD2FE7">
        <w:trPr>
          <w:trHeight w:val="340"/>
        </w:trPr>
        <w:tc>
          <w:tcPr>
            <w:tcW w:w="8756" w:type="dxa"/>
            <w:tcBorders>
              <w:top w:val="single" w:sz="4" w:space="0" w:color="auto"/>
              <w:left w:val="single" w:sz="4" w:space="0" w:color="auto"/>
              <w:bottom w:val="single" w:sz="4" w:space="0" w:color="auto"/>
              <w:right w:val="single" w:sz="4" w:space="0" w:color="auto"/>
            </w:tcBorders>
          </w:tcPr>
          <w:p w:rsidR="00CD2FE7" w:rsidRPr="00CD2FE7" w:rsidRDefault="00CD2FE7" w:rsidP="00CD2FE7">
            <w:pPr>
              <w:spacing w:after="0" w:line="240" w:lineRule="auto"/>
              <w:jc w:val="both"/>
              <w:rPr>
                <w:rFonts w:ascii="Times New Roman" w:hAnsi="Times New Roman"/>
                <w:sz w:val="28"/>
                <w:szCs w:val="28"/>
              </w:rPr>
            </w:pPr>
            <w:r w:rsidRPr="00CD2FE7">
              <w:rPr>
                <w:rFonts w:ascii="Times New Roman" w:hAnsi="Times New Roman"/>
                <w:sz w:val="28"/>
                <w:szCs w:val="28"/>
              </w:rPr>
              <w:t>Об обращении в Государственный Совет Удмуртской Республики о внесении изменений в статью 14.2 Кодекса Российской Федерации об административных правонарушениях от 30 декабря 2001 № 195-ФЗ</w:t>
            </w:r>
          </w:p>
        </w:tc>
        <w:tc>
          <w:tcPr>
            <w:tcW w:w="709" w:type="dxa"/>
            <w:tcBorders>
              <w:left w:val="single" w:sz="4" w:space="0" w:color="auto"/>
              <w:bottom w:val="single" w:sz="4" w:space="0" w:color="auto"/>
              <w:right w:val="single" w:sz="4" w:space="0" w:color="auto"/>
            </w:tcBorders>
          </w:tcPr>
          <w:p w:rsidR="00CD2FE7" w:rsidRDefault="00CD2FE7" w:rsidP="00CD2FE7">
            <w:pPr>
              <w:spacing w:after="0" w:line="240" w:lineRule="auto"/>
              <w:jc w:val="center"/>
              <w:rPr>
                <w:rFonts w:ascii="Times New Roman" w:eastAsia="Times New Roman" w:hAnsi="Times New Roman"/>
                <w:sz w:val="28"/>
                <w:szCs w:val="28"/>
                <w:lang w:eastAsia="ru-RU"/>
              </w:rPr>
            </w:pPr>
          </w:p>
          <w:p w:rsidR="002F66A8" w:rsidRDefault="002F66A8" w:rsidP="00CD2FE7">
            <w:pPr>
              <w:spacing w:after="0" w:line="240" w:lineRule="auto"/>
              <w:jc w:val="center"/>
              <w:rPr>
                <w:rFonts w:ascii="Times New Roman" w:eastAsia="Times New Roman" w:hAnsi="Times New Roman"/>
                <w:sz w:val="28"/>
                <w:szCs w:val="28"/>
                <w:lang w:eastAsia="ru-RU"/>
              </w:rPr>
            </w:pPr>
          </w:p>
          <w:p w:rsidR="002F66A8" w:rsidRPr="00CD2FE7" w:rsidRDefault="002F66A8" w:rsidP="00CD2FE7">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78</w:t>
            </w:r>
          </w:p>
        </w:tc>
      </w:tr>
    </w:tbl>
    <w:p w:rsidR="004857EC" w:rsidRDefault="004857EC"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Pr="00AA2C79" w:rsidRDefault="00AA2C79" w:rsidP="00AA2C79">
      <w:pPr>
        <w:widowControl w:val="0"/>
        <w:spacing w:after="0" w:line="240" w:lineRule="auto"/>
        <w:ind w:firstLine="709"/>
        <w:jc w:val="center"/>
        <w:rPr>
          <w:rFonts w:ascii="Times New Roman" w:eastAsia="Sylfaen" w:hAnsi="Times New Roman" w:cs="Sylfaen"/>
          <w:b/>
          <w:bCs/>
          <w:sz w:val="24"/>
          <w:szCs w:val="24"/>
        </w:rPr>
      </w:pPr>
    </w:p>
    <w:p w:rsidR="00AA2C79" w:rsidRPr="00AA2C79" w:rsidRDefault="00DD487E" w:rsidP="00AA2C79">
      <w:pPr>
        <w:widowControl w:val="0"/>
        <w:spacing w:after="0" w:line="240" w:lineRule="auto"/>
        <w:rPr>
          <w:rFonts w:ascii="Times New Roman" w:eastAsia="Sylfaen" w:hAnsi="Times New Roman" w:cs="Sylfaen"/>
          <w:b/>
          <w:bCs/>
          <w:sz w:val="24"/>
          <w:szCs w:val="24"/>
        </w:rPr>
      </w:pPr>
      <w:r w:rsidRPr="00AA2C79">
        <w:rPr>
          <w:rFonts w:ascii="Times New Roman" w:eastAsia="Times New Roman" w:hAnsi="Times New Roman"/>
          <w:noProof/>
          <w:sz w:val="20"/>
          <w:szCs w:val="24"/>
          <w:lang w:eastAsia="ru-RU"/>
        </w:rPr>
        <w:drawing>
          <wp:anchor distT="0" distB="0" distL="114300" distR="114300" simplePos="0" relativeHeight="251659264" behindDoc="1" locked="0" layoutInCell="1" allowOverlap="1" wp14:anchorId="3C7E04E0" wp14:editId="498DEA14">
            <wp:simplePos x="0" y="0"/>
            <wp:positionH relativeFrom="margin">
              <wp:posOffset>2689225</wp:posOffset>
            </wp:positionH>
            <wp:positionV relativeFrom="margin">
              <wp:posOffset>-551815</wp:posOffset>
            </wp:positionV>
            <wp:extent cx="811530" cy="1338580"/>
            <wp:effectExtent l="0" t="0" r="7620" b="0"/>
            <wp:wrapThrough wrapText="bothSides">
              <wp:wrapPolygon edited="0">
                <wp:start x="0" y="0"/>
                <wp:lineTo x="0" y="21211"/>
                <wp:lineTo x="21296" y="21211"/>
                <wp:lineTo x="21296" y="0"/>
                <wp:lineTo x="0" y="0"/>
              </wp:wrapPolygon>
            </wp:wrapThrough>
            <wp:docPr id="2" name="Рисунок 2"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A2C79" w:rsidRPr="00AA2C79" w:rsidRDefault="00AA2C79" w:rsidP="00AA2C79">
      <w:pPr>
        <w:spacing w:after="0" w:line="240" w:lineRule="auto"/>
        <w:jc w:val="center"/>
        <w:rPr>
          <w:rFonts w:ascii="Times New Roman" w:hAnsi="Times New Roman"/>
          <w:b/>
          <w:sz w:val="28"/>
          <w:szCs w:val="28"/>
        </w:rPr>
      </w:pPr>
    </w:p>
    <w:p w:rsidR="00AA2C79" w:rsidRPr="00AA2C79" w:rsidRDefault="00AA2C79" w:rsidP="00AA2C79">
      <w:pPr>
        <w:spacing w:after="0" w:line="240" w:lineRule="auto"/>
        <w:jc w:val="center"/>
        <w:rPr>
          <w:rFonts w:ascii="Times New Roman" w:hAnsi="Times New Roman"/>
          <w:b/>
          <w:sz w:val="28"/>
          <w:szCs w:val="28"/>
        </w:rPr>
      </w:pPr>
    </w:p>
    <w:p w:rsidR="00AA2C79" w:rsidRPr="00AA2C79" w:rsidRDefault="00AA2C79" w:rsidP="00AA2C79">
      <w:pPr>
        <w:spacing w:after="0" w:line="240" w:lineRule="auto"/>
        <w:jc w:val="center"/>
        <w:rPr>
          <w:rFonts w:ascii="Times New Roman" w:hAnsi="Times New Roman"/>
          <w:b/>
          <w:sz w:val="28"/>
          <w:szCs w:val="28"/>
        </w:rPr>
      </w:pPr>
    </w:p>
    <w:p w:rsidR="00AA2C79" w:rsidRPr="00AA2C79" w:rsidRDefault="00AA2C79" w:rsidP="00AA2C79">
      <w:pPr>
        <w:widowControl w:val="0"/>
        <w:spacing w:after="0" w:line="240" w:lineRule="auto"/>
        <w:jc w:val="center"/>
        <w:rPr>
          <w:rFonts w:ascii="Times New Roman" w:eastAsia="Times New Roman" w:hAnsi="Times New Roman"/>
          <w:b/>
          <w:bCs/>
          <w:color w:val="000000"/>
          <w:sz w:val="23"/>
          <w:szCs w:val="23"/>
          <w:lang w:eastAsia="ru-RU"/>
        </w:rPr>
      </w:pPr>
      <w:r w:rsidRPr="00AA2C79">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AA2C79" w:rsidRPr="00AA2C79" w:rsidRDefault="00AA2C79" w:rsidP="00AA2C79">
      <w:pPr>
        <w:spacing w:after="0" w:line="240" w:lineRule="auto"/>
        <w:jc w:val="center"/>
        <w:rPr>
          <w:rFonts w:ascii="Times New Roman" w:eastAsia="Times New Roman" w:hAnsi="Times New Roman"/>
          <w:b/>
          <w:color w:val="000000"/>
          <w:sz w:val="23"/>
          <w:szCs w:val="23"/>
          <w:shd w:val="clear" w:color="auto" w:fill="FFFFFF"/>
          <w:lang w:eastAsia="ru-RU"/>
        </w:rPr>
      </w:pPr>
      <w:r w:rsidRPr="00AA2C79">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AA2C79" w:rsidRPr="00AA2C79" w:rsidRDefault="00AA2C79" w:rsidP="00AA2C79">
      <w:pPr>
        <w:spacing w:after="0" w:line="240" w:lineRule="auto"/>
        <w:jc w:val="center"/>
        <w:rPr>
          <w:rFonts w:ascii="Times New Roman" w:eastAsia="Times New Roman" w:hAnsi="Times New Roman"/>
          <w:b/>
          <w:color w:val="000000"/>
          <w:sz w:val="23"/>
          <w:szCs w:val="23"/>
          <w:shd w:val="clear" w:color="auto" w:fill="FFFFFF"/>
          <w:lang w:eastAsia="ru-RU"/>
        </w:rPr>
      </w:pPr>
    </w:p>
    <w:p w:rsidR="00AA2C79" w:rsidRPr="00AA2C79" w:rsidRDefault="00AA2C79" w:rsidP="00AA2C79">
      <w:pPr>
        <w:spacing w:after="0" w:line="240" w:lineRule="auto"/>
        <w:jc w:val="center"/>
        <w:rPr>
          <w:rFonts w:ascii="Times New Roman" w:hAnsi="Times New Roman"/>
          <w:b/>
          <w:sz w:val="28"/>
          <w:szCs w:val="28"/>
        </w:rPr>
      </w:pPr>
      <w:r w:rsidRPr="00AA2C79">
        <w:rPr>
          <w:rFonts w:ascii="Times New Roman" w:eastAsia="Times New Roman" w:hAnsi="Times New Roman"/>
          <w:b/>
          <w:color w:val="000000"/>
          <w:sz w:val="28"/>
          <w:szCs w:val="28"/>
          <w:shd w:val="clear" w:color="auto" w:fill="FFFFFF"/>
          <w:lang w:eastAsia="ru-RU"/>
        </w:rPr>
        <w:t>РЕШЕНИЕ</w:t>
      </w:r>
    </w:p>
    <w:p w:rsidR="00AA2C79" w:rsidRPr="00AA2C79" w:rsidRDefault="00AA2C79" w:rsidP="00AA2C79">
      <w:pPr>
        <w:spacing w:after="0" w:line="240" w:lineRule="auto"/>
        <w:jc w:val="center"/>
        <w:rPr>
          <w:rFonts w:ascii="Times New Roman" w:hAnsi="Times New Roman"/>
          <w:b/>
          <w:sz w:val="28"/>
          <w:szCs w:val="28"/>
        </w:rPr>
      </w:pPr>
    </w:p>
    <w:p w:rsidR="00AA2C79" w:rsidRPr="00AA2C79" w:rsidRDefault="00AA2C79" w:rsidP="00AA2C79">
      <w:pPr>
        <w:spacing w:after="0" w:line="240" w:lineRule="auto"/>
        <w:jc w:val="center"/>
        <w:rPr>
          <w:rFonts w:ascii="Times New Roman" w:eastAsia="Times New Roman" w:hAnsi="Times New Roman"/>
          <w:b/>
          <w:sz w:val="28"/>
          <w:szCs w:val="28"/>
          <w:lang w:eastAsia="ru-RU"/>
        </w:rPr>
      </w:pPr>
      <w:r w:rsidRPr="00AA2C79">
        <w:rPr>
          <w:rFonts w:ascii="Times New Roman" w:hAnsi="Times New Roman"/>
          <w:b/>
          <w:sz w:val="28"/>
          <w:szCs w:val="28"/>
        </w:rPr>
        <w:t xml:space="preserve">Об итогах </w:t>
      </w:r>
      <w:r w:rsidRPr="00AA2C79">
        <w:rPr>
          <w:rFonts w:ascii="Times New Roman" w:eastAsia="Times New Roman" w:hAnsi="Times New Roman"/>
          <w:b/>
          <w:sz w:val="28"/>
          <w:szCs w:val="28"/>
          <w:lang w:eastAsia="ru-RU"/>
        </w:rPr>
        <w:t>социально - экономического развития Юкаменского района</w:t>
      </w:r>
    </w:p>
    <w:p w:rsidR="00AA2C79" w:rsidRPr="00AA2C79" w:rsidRDefault="00AA2C79" w:rsidP="00AA2C79">
      <w:pPr>
        <w:spacing w:after="0" w:line="240" w:lineRule="auto"/>
        <w:jc w:val="center"/>
        <w:rPr>
          <w:rFonts w:ascii="Times New Roman" w:eastAsia="Times New Roman" w:hAnsi="Times New Roman"/>
          <w:b/>
          <w:sz w:val="28"/>
          <w:szCs w:val="28"/>
          <w:lang w:eastAsia="ru-RU"/>
        </w:rPr>
      </w:pPr>
      <w:r w:rsidRPr="00AA2C79">
        <w:rPr>
          <w:rFonts w:ascii="Times New Roman" w:eastAsia="Times New Roman" w:hAnsi="Times New Roman"/>
          <w:b/>
          <w:sz w:val="28"/>
          <w:szCs w:val="28"/>
          <w:lang w:eastAsia="ru-RU"/>
        </w:rPr>
        <w:t xml:space="preserve"> за 1 полугодие 2022 года </w:t>
      </w:r>
    </w:p>
    <w:p w:rsidR="00AA2C79" w:rsidRPr="00AA2C79" w:rsidRDefault="00AA2C79" w:rsidP="00AA2C79">
      <w:pPr>
        <w:spacing w:after="0" w:line="240" w:lineRule="auto"/>
        <w:jc w:val="center"/>
        <w:rPr>
          <w:rFonts w:ascii="Times New Roman" w:eastAsia="Times New Roman" w:hAnsi="Times New Roman"/>
          <w:b/>
          <w:sz w:val="28"/>
          <w:szCs w:val="28"/>
          <w:lang w:eastAsia="ru-RU"/>
        </w:rPr>
      </w:pPr>
    </w:p>
    <w:p w:rsidR="00AA2C79" w:rsidRPr="00AA2C79" w:rsidRDefault="00AA2C79" w:rsidP="00AA2C79">
      <w:pPr>
        <w:spacing w:after="0" w:line="240" w:lineRule="auto"/>
        <w:rPr>
          <w:rFonts w:ascii="Times New Roman" w:hAnsi="Times New Roman"/>
          <w:sz w:val="28"/>
          <w:szCs w:val="28"/>
        </w:rPr>
      </w:pPr>
      <w:r w:rsidRPr="00AA2C79">
        <w:rPr>
          <w:rFonts w:ascii="Times New Roman" w:hAnsi="Times New Roman"/>
          <w:sz w:val="28"/>
          <w:szCs w:val="28"/>
        </w:rPr>
        <w:t xml:space="preserve">Принято </w:t>
      </w:r>
    </w:p>
    <w:p w:rsidR="00AA2C79" w:rsidRPr="00AA2C79" w:rsidRDefault="00AA2C79" w:rsidP="00AA2C79">
      <w:pPr>
        <w:spacing w:after="0" w:line="240" w:lineRule="auto"/>
        <w:rPr>
          <w:rFonts w:ascii="Times New Roman" w:hAnsi="Times New Roman"/>
          <w:sz w:val="28"/>
          <w:szCs w:val="28"/>
        </w:rPr>
      </w:pPr>
      <w:r w:rsidRPr="00AA2C79">
        <w:rPr>
          <w:rFonts w:ascii="Times New Roman" w:hAnsi="Times New Roman"/>
          <w:sz w:val="28"/>
          <w:szCs w:val="28"/>
        </w:rPr>
        <w:t xml:space="preserve">Советом депутатов муниципального образования </w:t>
      </w:r>
    </w:p>
    <w:p w:rsidR="00AA2C79" w:rsidRPr="00AA2C79" w:rsidRDefault="00AA2C79" w:rsidP="00AA2C79">
      <w:pPr>
        <w:spacing w:after="0" w:line="240" w:lineRule="auto"/>
        <w:rPr>
          <w:rFonts w:ascii="Times New Roman" w:hAnsi="Times New Roman"/>
          <w:sz w:val="28"/>
          <w:szCs w:val="28"/>
        </w:rPr>
      </w:pPr>
      <w:r w:rsidRPr="00AA2C79">
        <w:rPr>
          <w:rFonts w:ascii="Times New Roman" w:hAnsi="Times New Roman"/>
          <w:sz w:val="28"/>
          <w:szCs w:val="28"/>
        </w:rPr>
        <w:t xml:space="preserve">«Муниципальный округ Юкаменский район                                        </w:t>
      </w:r>
    </w:p>
    <w:p w:rsidR="00AA2C79" w:rsidRPr="00AA2C79" w:rsidRDefault="00AA2C79" w:rsidP="00AA2C79">
      <w:pPr>
        <w:spacing w:after="0" w:line="240" w:lineRule="auto"/>
        <w:rPr>
          <w:rFonts w:ascii="Times New Roman" w:hAnsi="Times New Roman"/>
          <w:sz w:val="28"/>
          <w:szCs w:val="28"/>
        </w:rPr>
      </w:pPr>
      <w:r w:rsidRPr="00AA2C79">
        <w:rPr>
          <w:rFonts w:ascii="Times New Roman" w:hAnsi="Times New Roman"/>
          <w:sz w:val="28"/>
          <w:szCs w:val="28"/>
        </w:rPr>
        <w:t>Удмуртской Республики» первого созыва                          25 августа  2022 года</w:t>
      </w:r>
    </w:p>
    <w:p w:rsidR="00AA2C79" w:rsidRPr="00AA2C79" w:rsidRDefault="00AA2C79" w:rsidP="00AA2C79">
      <w:pPr>
        <w:widowControl w:val="0"/>
        <w:autoSpaceDE w:val="0"/>
        <w:autoSpaceDN w:val="0"/>
        <w:spacing w:after="0" w:line="240" w:lineRule="auto"/>
        <w:jc w:val="center"/>
        <w:rPr>
          <w:rFonts w:ascii="Times New Roman" w:eastAsia="Times New Roman" w:hAnsi="Times New Roman"/>
          <w:sz w:val="28"/>
          <w:szCs w:val="28"/>
          <w:lang w:eastAsia="ru-RU"/>
        </w:rPr>
      </w:pPr>
    </w:p>
    <w:p w:rsidR="00AA2C79" w:rsidRPr="00AA2C79" w:rsidRDefault="00AA2C79" w:rsidP="00AA2C79">
      <w:pPr>
        <w:shd w:val="clear" w:color="auto" w:fill="FFFFFF"/>
        <w:spacing w:after="0" w:line="240" w:lineRule="auto"/>
        <w:ind w:firstLine="709"/>
        <w:jc w:val="both"/>
        <w:rPr>
          <w:rFonts w:ascii="Times New Roman" w:eastAsia="Times New Roman" w:hAnsi="Times New Roman"/>
          <w:sz w:val="28"/>
          <w:szCs w:val="28"/>
          <w:lang w:eastAsia="ru-RU"/>
        </w:rPr>
      </w:pPr>
      <w:r w:rsidRPr="00AA2C79">
        <w:rPr>
          <w:rFonts w:ascii="Times New Roman" w:hAnsi="Times New Roman"/>
          <w:sz w:val="28"/>
          <w:szCs w:val="28"/>
        </w:rPr>
        <w:t xml:space="preserve">Заслушав информацию об итогах социально-экономического развития Юкаменского района за 1 полугодие 2022 года, </w:t>
      </w:r>
      <w:r w:rsidRPr="00AA2C79">
        <w:rPr>
          <w:rFonts w:ascii="Times New Roman" w:eastAsia="Times New Roman" w:hAnsi="Times New Roman"/>
          <w:sz w:val="28"/>
          <w:szCs w:val="28"/>
          <w:lang w:eastAsia="ru-RU"/>
        </w:rPr>
        <w:t xml:space="preserve"> 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 33,</w:t>
      </w:r>
    </w:p>
    <w:p w:rsidR="00AA2C79" w:rsidRPr="00AA2C79" w:rsidRDefault="00AA2C79" w:rsidP="00AA2C79">
      <w:pPr>
        <w:spacing w:after="0" w:line="240" w:lineRule="auto"/>
        <w:ind w:firstLine="539"/>
        <w:jc w:val="both"/>
        <w:rPr>
          <w:rFonts w:ascii="Times New Roman" w:eastAsia="Times New Roman" w:hAnsi="Times New Roman"/>
          <w:sz w:val="28"/>
          <w:szCs w:val="28"/>
          <w:lang w:eastAsia="ru-RU"/>
        </w:rPr>
      </w:pPr>
    </w:p>
    <w:p w:rsidR="00AA2C79" w:rsidRPr="00AA2C79" w:rsidRDefault="00AA2C79" w:rsidP="00AA2C79">
      <w:pPr>
        <w:widowControl w:val="0"/>
        <w:autoSpaceDE w:val="0"/>
        <w:autoSpaceDN w:val="0"/>
        <w:spacing w:after="0" w:line="240" w:lineRule="auto"/>
        <w:ind w:firstLine="539"/>
        <w:jc w:val="center"/>
        <w:rPr>
          <w:rFonts w:ascii="Times New Roman" w:eastAsia="Times New Roman" w:hAnsi="Times New Roman"/>
          <w:b/>
          <w:sz w:val="28"/>
          <w:szCs w:val="28"/>
          <w:lang w:eastAsia="ru-RU"/>
        </w:rPr>
      </w:pPr>
      <w:r w:rsidRPr="00AA2C79">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AA2C79" w:rsidRPr="00AA2C79" w:rsidRDefault="00AA2C79" w:rsidP="00AA2C79">
      <w:pPr>
        <w:widowControl w:val="0"/>
        <w:autoSpaceDE w:val="0"/>
        <w:autoSpaceDN w:val="0"/>
        <w:spacing w:after="0" w:line="240" w:lineRule="auto"/>
        <w:ind w:firstLine="539"/>
        <w:jc w:val="center"/>
        <w:rPr>
          <w:rFonts w:ascii="Times New Roman" w:eastAsia="Times New Roman" w:hAnsi="Times New Roman"/>
          <w:b/>
          <w:sz w:val="28"/>
          <w:szCs w:val="28"/>
          <w:lang w:eastAsia="ru-RU"/>
        </w:rPr>
      </w:pPr>
    </w:p>
    <w:p w:rsidR="00AA2C79" w:rsidRPr="00AA2C79" w:rsidRDefault="00AA2C79" w:rsidP="00411033">
      <w:pPr>
        <w:widowControl w:val="0"/>
        <w:numPr>
          <w:ilvl w:val="0"/>
          <w:numId w:val="1"/>
        </w:numPr>
        <w:autoSpaceDE w:val="0"/>
        <w:autoSpaceDN w:val="0"/>
        <w:spacing w:after="0" w:line="240" w:lineRule="auto"/>
        <w:ind w:left="0" w:firstLine="539"/>
        <w:contextualSpacing/>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Информацию об итогах социально-экономического развития Юкаменского района за 1 полугодие 2022 года принять к сведению.</w:t>
      </w:r>
    </w:p>
    <w:p w:rsidR="00AA2C79" w:rsidRPr="00AA2C79" w:rsidRDefault="00AA2C79" w:rsidP="00AA2C79">
      <w:pPr>
        <w:widowControl w:val="0"/>
        <w:tabs>
          <w:tab w:val="left" w:pos="1436"/>
        </w:tabs>
        <w:spacing w:after="0" w:line="240" w:lineRule="auto"/>
        <w:jc w:val="both"/>
        <w:rPr>
          <w:rFonts w:ascii="Times New Roman" w:eastAsia="Times New Roman" w:hAnsi="Times New Roman"/>
          <w:sz w:val="28"/>
          <w:szCs w:val="28"/>
        </w:rPr>
      </w:pPr>
    </w:p>
    <w:p w:rsidR="00AA2C79" w:rsidRPr="00AA2C79" w:rsidRDefault="00AA2C79" w:rsidP="00AA2C79">
      <w:pPr>
        <w:widowControl w:val="0"/>
        <w:autoSpaceDE w:val="0"/>
        <w:autoSpaceDN w:val="0"/>
        <w:spacing w:after="0" w:line="240" w:lineRule="auto"/>
        <w:jc w:val="both"/>
        <w:rPr>
          <w:rFonts w:ascii="Times New Roman" w:eastAsia="Times New Roman" w:hAnsi="Times New Roman"/>
          <w:sz w:val="28"/>
          <w:szCs w:val="28"/>
          <w:lang w:eastAsia="ru-RU"/>
        </w:rPr>
      </w:pP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Глава муниципального образования</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«Муниципальный округ Юкаменский район</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sidRPr="00AA2C79">
        <w:rPr>
          <w:rFonts w:ascii="Times New Roman" w:eastAsia="Times New Roman" w:hAnsi="Times New Roman"/>
          <w:sz w:val="28"/>
          <w:szCs w:val="28"/>
          <w:lang w:eastAsia="ru-RU"/>
        </w:rPr>
        <w:t xml:space="preserve">             К.Н. Бельтюков</w:t>
      </w:r>
    </w:p>
    <w:p w:rsidR="00AA2C79" w:rsidRPr="00AA2C79" w:rsidRDefault="00AA2C79" w:rsidP="00AA2C79">
      <w:pPr>
        <w:spacing w:after="0" w:line="240" w:lineRule="auto"/>
        <w:jc w:val="both"/>
        <w:rPr>
          <w:rFonts w:ascii="Times New Roman" w:eastAsia="Times New Roman" w:hAnsi="Times New Roman"/>
          <w:sz w:val="28"/>
          <w:szCs w:val="28"/>
          <w:lang w:eastAsia="ru-RU"/>
        </w:rPr>
      </w:pPr>
    </w:p>
    <w:p w:rsidR="00AA2C79" w:rsidRPr="00AA2C79" w:rsidRDefault="00AA2C79" w:rsidP="00AA2C79">
      <w:pPr>
        <w:tabs>
          <w:tab w:val="left" w:pos="851"/>
        </w:tabs>
        <w:spacing w:after="0" w:line="240" w:lineRule="auto"/>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Председатель Совета депутатов </w:t>
      </w:r>
    </w:p>
    <w:p w:rsidR="00AA2C79" w:rsidRPr="00AA2C79" w:rsidRDefault="00AA2C79" w:rsidP="00AA2C79">
      <w:pPr>
        <w:tabs>
          <w:tab w:val="left" w:pos="851"/>
        </w:tabs>
        <w:spacing w:after="0" w:line="240" w:lineRule="auto"/>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муниципального  образования</w:t>
      </w:r>
    </w:p>
    <w:p w:rsidR="00AA2C79" w:rsidRPr="00AA2C79" w:rsidRDefault="00AA2C79" w:rsidP="00AA2C79">
      <w:pPr>
        <w:tabs>
          <w:tab w:val="left" w:pos="851"/>
        </w:tabs>
        <w:spacing w:after="0" w:line="240" w:lineRule="auto"/>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«Муниципальный округ Юкаменский район</w:t>
      </w:r>
    </w:p>
    <w:p w:rsidR="00AA2C79" w:rsidRPr="00AA2C79" w:rsidRDefault="00AA2C79" w:rsidP="00AA2C79">
      <w:pPr>
        <w:tabs>
          <w:tab w:val="left" w:pos="851"/>
        </w:tabs>
        <w:spacing w:after="0" w:line="240" w:lineRule="auto"/>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sidRPr="00AA2C79">
        <w:rPr>
          <w:rFonts w:ascii="Times New Roman" w:eastAsia="Times New Roman" w:hAnsi="Times New Roman"/>
          <w:sz w:val="28"/>
          <w:szCs w:val="28"/>
          <w:lang w:eastAsia="ru-RU"/>
        </w:rPr>
        <w:t xml:space="preserve"> Б.А. </w:t>
      </w:r>
      <w:proofErr w:type="spellStart"/>
      <w:r w:rsidRPr="00AA2C79">
        <w:rPr>
          <w:rFonts w:ascii="Times New Roman" w:eastAsia="Times New Roman" w:hAnsi="Times New Roman"/>
          <w:sz w:val="28"/>
          <w:szCs w:val="28"/>
          <w:lang w:eastAsia="ru-RU"/>
        </w:rPr>
        <w:t>Абашев</w:t>
      </w:r>
      <w:proofErr w:type="spellEnd"/>
    </w:p>
    <w:p w:rsidR="00AA2C79" w:rsidRPr="00AA2C79" w:rsidRDefault="00AA2C79" w:rsidP="00AA2C79">
      <w:pPr>
        <w:spacing w:after="0" w:line="240" w:lineRule="auto"/>
        <w:rPr>
          <w:rFonts w:ascii="Times New Roman" w:eastAsia="Times New Roman" w:hAnsi="Times New Roman"/>
          <w:b/>
          <w:sz w:val="28"/>
          <w:szCs w:val="28"/>
          <w:lang w:eastAsia="ru-RU"/>
        </w:rPr>
      </w:pPr>
    </w:p>
    <w:p w:rsidR="00AA2C79" w:rsidRPr="00AA2C79" w:rsidRDefault="00AA2C79" w:rsidP="00AA2C79">
      <w:pPr>
        <w:spacing w:after="0" w:line="240" w:lineRule="auto"/>
        <w:jc w:val="both"/>
        <w:rPr>
          <w:rFonts w:ascii="Times New Roman" w:hAnsi="Times New Roman"/>
          <w:b/>
          <w:sz w:val="28"/>
          <w:szCs w:val="28"/>
        </w:rPr>
      </w:pPr>
      <w:r w:rsidRPr="00AA2C79">
        <w:rPr>
          <w:rFonts w:ascii="Times New Roman" w:hAnsi="Times New Roman"/>
          <w:b/>
          <w:sz w:val="28"/>
          <w:szCs w:val="28"/>
        </w:rPr>
        <w:t>с. Юкаменское</w:t>
      </w:r>
    </w:p>
    <w:p w:rsidR="00AA2C79" w:rsidRDefault="00AA2C79" w:rsidP="00AA2C79">
      <w:pPr>
        <w:spacing w:after="0" w:line="240" w:lineRule="auto"/>
        <w:jc w:val="both"/>
        <w:rPr>
          <w:rFonts w:ascii="Times New Roman" w:hAnsi="Times New Roman"/>
          <w:b/>
          <w:sz w:val="28"/>
          <w:szCs w:val="28"/>
        </w:rPr>
      </w:pPr>
      <w:r w:rsidRPr="00AA2C79">
        <w:rPr>
          <w:rFonts w:ascii="Times New Roman" w:hAnsi="Times New Roman"/>
          <w:b/>
          <w:sz w:val="28"/>
          <w:szCs w:val="28"/>
        </w:rPr>
        <w:t>25 августа 2022 года № 163</w:t>
      </w:r>
    </w:p>
    <w:p w:rsidR="00DD487E" w:rsidRPr="00AA2C79" w:rsidRDefault="00DD487E" w:rsidP="00AA2C79">
      <w:pPr>
        <w:spacing w:after="0" w:line="240" w:lineRule="auto"/>
        <w:jc w:val="both"/>
        <w:rPr>
          <w:rFonts w:ascii="Times New Roman" w:hAnsi="Times New Roman"/>
          <w:b/>
          <w:sz w:val="28"/>
          <w:szCs w:val="28"/>
        </w:rPr>
      </w:pPr>
    </w:p>
    <w:p w:rsidR="00AA2C79" w:rsidRPr="00AA2C79" w:rsidRDefault="00AA2C79" w:rsidP="00AA2C79">
      <w:pPr>
        <w:spacing w:after="0" w:line="240" w:lineRule="auto"/>
        <w:ind w:firstLine="567"/>
        <w:jc w:val="center"/>
        <w:rPr>
          <w:rFonts w:ascii="Times New Roman" w:hAnsi="Times New Roman"/>
          <w:sz w:val="28"/>
          <w:szCs w:val="28"/>
        </w:rPr>
      </w:pPr>
      <w:r w:rsidRPr="00AA2C79">
        <w:rPr>
          <w:rFonts w:ascii="Times New Roman" w:hAnsi="Times New Roman"/>
          <w:b/>
          <w:sz w:val="28"/>
          <w:szCs w:val="28"/>
        </w:rPr>
        <w:lastRenderedPageBreak/>
        <w:t>Отчёт о реализации планов социально-экономического развития Юкаменского района в 1 полугодии 2022 года и задачах до конца года</w:t>
      </w:r>
    </w:p>
    <w:p w:rsidR="00AA2C79" w:rsidRPr="00AA2C79" w:rsidRDefault="00AA2C79" w:rsidP="00AA2C79">
      <w:pPr>
        <w:spacing w:after="0" w:line="240" w:lineRule="auto"/>
        <w:rPr>
          <w:rFonts w:ascii="Times New Roman" w:hAnsi="Times New Roman"/>
          <w:sz w:val="28"/>
          <w:szCs w:val="28"/>
        </w:rPr>
      </w:pPr>
    </w:p>
    <w:p w:rsidR="00AA2C79" w:rsidRPr="00AA2C79" w:rsidRDefault="00AA2C79" w:rsidP="00AA2C79">
      <w:pPr>
        <w:spacing w:after="0" w:line="240" w:lineRule="auto"/>
        <w:jc w:val="both"/>
        <w:rPr>
          <w:rFonts w:ascii="Times New Roman" w:hAnsi="Times New Roman"/>
          <w:sz w:val="28"/>
          <w:szCs w:val="28"/>
        </w:rPr>
      </w:pPr>
      <w:r w:rsidRPr="00AA2C79">
        <w:rPr>
          <w:rFonts w:ascii="Times New Roman" w:hAnsi="Times New Roman"/>
          <w:sz w:val="28"/>
          <w:szCs w:val="28"/>
        </w:rPr>
        <w:t xml:space="preserve">      По состоянию на 01.07.2022 в бюджет Юкаменского района </w:t>
      </w:r>
      <w:r w:rsidRPr="00AA2C79">
        <w:rPr>
          <w:rFonts w:ascii="Times New Roman" w:hAnsi="Times New Roman"/>
          <w:b/>
          <w:sz w:val="28"/>
          <w:szCs w:val="28"/>
        </w:rPr>
        <w:t>поступило</w:t>
      </w:r>
      <w:r w:rsidRPr="00AA2C79">
        <w:rPr>
          <w:rFonts w:ascii="Times New Roman" w:hAnsi="Times New Roman"/>
          <w:sz w:val="28"/>
          <w:szCs w:val="28"/>
        </w:rPr>
        <w:t xml:space="preserve"> </w:t>
      </w:r>
      <w:r w:rsidRPr="00AA2C79">
        <w:rPr>
          <w:rFonts w:ascii="Times New Roman" w:hAnsi="Times New Roman"/>
          <w:b/>
          <w:sz w:val="28"/>
          <w:szCs w:val="28"/>
        </w:rPr>
        <w:t>налоговых и неналоговых  доходов</w:t>
      </w:r>
      <w:r w:rsidRPr="00AA2C79">
        <w:rPr>
          <w:rFonts w:ascii="Times New Roman" w:hAnsi="Times New Roman"/>
          <w:sz w:val="28"/>
          <w:szCs w:val="28"/>
        </w:rPr>
        <w:t xml:space="preserve"> на сумму 43,2 млн. руб. при плане 41,0 млн. руб., план выполнен на 106 %.  </w:t>
      </w:r>
    </w:p>
    <w:p w:rsidR="00AA2C79" w:rsidRPr="00AA2C79" w:rsidRDefault="00AA2C79" w:rsidP="00AA2C79">
      <w:pPr>
        <w:spacing w:after="0" w:line="240" w:lineRule="auto"/>
        <w:jc w:val="both"/>
        <w:rPr>
          <w:rFonts w:ascii="Times New Roman" w:hAnsi="Times New Roman"/>
          <w:sz w:val="28"/>
          <w:szCs w:val="28"/>
        </w:rPr>
      </w:pPr>
      <w:r w:rsidRPr="00AA2C79">
        <w:rPr>
          <w:rFonts w:ascii="Times New Roman" w:hAnsi="Times New Roman"/>
          <w:sz w:val="28"/>
          <w:szCs w:val="28"/>
        </w:rPr>
        <w:t xml:space="preserve">      По сравнению с аналогичным периодом прошлого года собственные доходы выросли почти на 4,0 млн. руб., темп роста 110 %.     </w:t>
      </w:r>
    </w:p>
    <w:p w:rsidR="00AA2C79" w:rsidRPr="00AA2C79" w:rsidRDefault="00AA2C79" w:rsidP="00AA2C79">
      <w:pPr>
        <w:spacing w:after="0" w:line="240" w:lineRule="auto"/>
        <w:jc w:val="both"/>
        <w:rPr>
          <w:rFonts w:ascii="Times New Roman" w:hAnsi="Times New Roman"/>
          <w:sz w:val="28"/>
          <w:szCs w:val="28"/>
        </w:rPr>
      </w:pPr>
      <w:r w:rsidRPr="00AA2C79">
        <w:rPr>
          <w:rFonts w:ascii="Times New Roman" w:hAnsi="Times New Roman"/>
          <w:sz w:val="28"/>
          <w:szCs w:val="28"/>
        </w:rPr>
        <w:t xml:space="preserve">   </w:t>
      </w:r>
      <w:r w:rsidRPr="00AA2C79">
        <w:rPr>
          <w:rFonts w:ascii="Times New Roman" w:hAnsi="Times New Roman"/>
          <w:b/>
          <w:sz w:val="28"/>
          <w:szCs w:val="28"/>
        </w:rPr>
        <w:t xml:space="preserve">   </w:t>
      </w:r>
      <w:proofErr w:type="gramStart"/>
      <w:r w:rsidRPr="00AA2C79">
        <w:rPr>
          <w:rFonts w:ascii="Times New Roman" w:hAnsi="Times New Roman"/>
          <w:b/>
          <w:sz w:val="28"/>
          <w:szCs w:val="28"/>
        </w:rPr>
        <w:t>Рост поступлений</w:t>
      </w:r>
      <w:r w:rsidRPr="00AA2C79">
        <w:rPr>
          <w:rFonts w:ascii="Times New Roman" w:hAnsi="Times New Roman"/>
          <w:sz w:val="28"/>
          <w:szCs w:val="28"/>
        </w:rPr>
        <w:t xml:space="preserve"> по сравнению с аналогичным периодом прошлого года достигнут</w:t>
      </w:r>
      <w:proofErr w:type="gramEnd"/>
      <w:r w:rsidRPr="00AA2C79">
        <w:rPr>
          <w:rFonts w:ascii="Times New Roman" w:hAnsi="Times New Roman"/>
          <w:sz w:val="28"/>
          <w:szCs w:val="28"/>
        </w:rPr>
        <w:t xml:space="preserve"> за счет:</w:t>
      </w:r>
    </w:p>
    <w:p w:rsidR="00AA2C79" w:rsidRPr="00AA2C79" w:rsidRDefault="00AA2C79" w:rsidP="00AA2C79">
      <w:pPr>
        <w:spacing w:after="0" w:line="240" w:lineRule="auto"/>
        <w:jc w:val="both"/>
        <w:rPr>
          <w:rFonts w:ascii="Times New Roman" w:hAnsi="Times New Roman"/>
          <w:sz w:val="28"/>
          <w:szCs w:val="28"/>
        </w:rPr>
      </w:pPr>
      <w:r w:rsidRPr="00AA2C79">
        <w:rPr>
          <w:rFonts w:ascii="Times New Roman" w:hAnsi="Times New Roman"/>
          <w:sz w:val="28"/>
          <w:szCs w:val="28"/>
        </w:rPr>
        <w:t xml:space="preserve">    - </w:t>
      </w:r>
      <w:r w:rsidRPr="00AA2C79">
        <w:rPr>
          <w:rFonts w:ascii="Times New Roman" w:hAnsi="Times New Roman"/>
          <w:b/>
          <w:sz w:val="28"/>
          <w:szCs w:val="28"/>
        </w:rPr>
        <w:t>роста</w:t>
      </w:r>
      <w:r w:rsidRPr="00AA2C79">
        <w:rPr>
          <w:rFonts w:ascii="Times New Roman" w:hAnsi="Times New Roman"/>
          <w:sz w:val="28"/>
          <w:szCs w:val="28"/>
        </w:rPr>
        <w:t xml:space="preserve">  поступлений земельного налога от организаций на  сумму 1,1 млн. руб. (темп роста 223%) ввиду проведения переоценки кадастровой стоимости земельных участков.  При плане 6ти месяцев в сумме 830 тыс. руб. поступило 1,9 млн. руб.  </w:t>
      </w:r>
    </w:p>
    <w:p w:rsidR="00AA2C79" w:rsidRPr="00AA2C79" w:rsidRDefault="00AA2C79" w:rsidP="00AA2C79">
      <w:pPr>
        <w:spacing w:after="0" w:line="240" w:lineRule="auto"/>
        <w:jc w:val="both"/>
        <w:rPr>
          <w:rFonts w:ascii="Times New Roman" w:hAnsi="Times New Roman"/>
          <w:sz w:val="28"/>
          <w:szCs w:val="28"/>
        </w:rPr>
      </w:pPr>
      <w:r w:rsidRPr="00AA2C79">
        <w:rPr>
          <w:rFonts w:ascii="Times New Roman" w:hAnsi="Times New Roman"/>
          <w:sz w:val="28"/>
          <w:szCs w:val="28"/>
        </w:rPr>
        <w:t xml:space="preserve">    - </w:t>
      </w:r>
      <w:r w:rsidRPr="00AA2C79">
        <w:rPr>
          <w:rFonts w:ascii="Times New Roman" w:hAnsi="Times New Roman"/>
          <w:b/>
          <w:sz w:val="28"/>
          <w:szCs w:val="28"/>
        </w:rPr>
        <w:t>роста</w:t>
      </w:r>
      <w:r w:rsidRPr="00AA2C79">
        <w:rPr>
          <w:rFonts w:ascii="Times New Roman" w:hAnsi="Times New Roman"/>
          <w:sz w:val="28"/>
          <w:szCs w:val="28"/>
        </w:rPr>
        <w:t xml:space="preserve"> поступлений от продажи имущества и земельных участков на сумму 543 тыс. руб. (темп роста 427%). При плане 6ти месяцев в сумме 445 тыс. руб. поступило 708 тыс. руб.</w:t>
      </w:r>
    </w:p>
    <w:p w:rsidR="00AA2C79" w:rsidRPr="00AA2C79" w:rsidRDefault="00AA2C79" w:rsidP="00AA2C79">
      <w:pPr>
        <w:spacing w:after="0" w:line="240" w:lineRule="auto"/>
        <w:jc w:val="both"/>
        <w:rPr>
          <w:rFonts w:ascii="Times New Roman" w:hAnsi="Times New Roman"/>
          <w:sz w:val="28"/>
          <w:szCs w:val="28"/>
        </w:rPr>
      </w:pPr>
      <w:r w:rsidRPr="00AA2C79">
        <w:rPr>
          <w:rFonts w:ascii="Times New Roman" w:hAnsi="Times New Roman"/>
          <w:sz w:val="28"/>
          <w:szCs w:val="28"/>
        </w:rPr>
        <w:t xml:space="preserve">    </w:t>
      </w:r>
      <w:r w:rsidRPr="00AA2C79">
        <w:rPr>
          <w:rFonts w:ascii="Times New Roman" w:hAnsi="Times New Roman"/>
          <w:b/>
          <w:sz w:val="28"/>
          <w:szCs w:val="28"/>
        </w:rPr>
        <w:t>- роста</w:t>
      </w:r>
      <w:r w:rsidRPr="00AA2C79">
        <w:rPr>
          <w:rFonts w:ascii="Times New Roman" w:hAnsi="Times New Roman"/>
          <w:sz w:val="28"/>
          <w:szCs w:val="28"/>
        </w:rPr>
        <w:t xml:space="preserve"> поступлений налогов на совокупный доход на сумму 1,6 млн. руб. (темп роста 273%)</w:t>
      </w:r>
    </w:p>
    <w:p w:rsidR="00AA2C79" w:rsidRPr="00AA2C79" w:rsidRDefault="00AA2C79" w:rsidP="00AA2C79">
      <w:pPr>
        <w:spacing w:after="0" w:line="240" w:lineRule="auto"/>
        <w:jc w:val="both"/>
        <w:rPr>
          <w:rFonts w:ascii="Times New Roman" w:hAnsi="Times New Roman"/>
          <w:sz w:val="28"/>
          <w:szCs w:val="28"/>
        </w:rPr>
      </w:pPr>
      <w:r w:rsidRPr="00AA2C79">
        <w:rPr>
          <w:rFonts w:ascii="Times New Roman" w:hAnsi="Times New Roman"/>
          <w:sz w:val="28"/>
          <w:szCs w:val="28"/>
        </w:rPr>
        <w:t xml:space="preserve">    - </w:t>
      </w:r>
      <w:r w:rsidRPr="00AA2C79">
        <w:rPr>
          <w:rFonts w:ascii="Times New Roman" w:hAnsi="Times New Roman"/>
          <w:b/>
          <w:sz w:val="28"/>
          <w:szCs w:val="28"/>
        </w:rPr>
        <w:t>роста</w:t>
      </w:r>
      <w:r w:rsidRPr="00AA2C79">
        <w:rPr>
          <w:rFonts w:ascii="Times New Roman" w:hAnsi="Times New Roman"/>
          <w:sz w:val="28"/>
          <w:szCs w:val="28"/>
        </w:rPr>
        <w:t xml:space="preserve"> поступлений от акцизов на нефтепродукты на сумму 1,5 млн. руб.</w:t>
      </w:r>
    </w:p>
    <w:p w:rsidR="00AA2C79" w:rsidRPr="00AA2C79" w:rsidRDefault="00AA2C79" w:rsidP="00AA2C79">
      <w:pPr>
        <w:spacing w:after="0" w:line="240" w:lineRule="auto"/>
        <w:jc w:val="both"/>
        <w:rPr>
          <w:rFonts w:ascii="Times New Roman" w:hAnsi="Times New Roman"/>
          <w:sz w:val="28"/>
          <w:szCs w:val="28"/>
        </w:rPr>
      </w:pPr>
      <w:r w:rsidRPr="00AA2C79">
        <w:rPr>
          <w:rFonts w:ascii="Times New Roman" w:hAnsi="Times New Roman"/>
          <w:sz w:val="28"/>
          <w:szCs w:val="28"/>
        </w:rPr>
        <w:t>(темп роста 119 %). При плане 6 месяцев 8,8 млн. руб. поступило 9,5 млн. руб.</w:t>
      </w:r>
    </w:p>
    <w:p w:rsidR="00AA2C79" w:rsidRPr="00AA2C79" w:rsidRDefault="00AA2C79" w:rsidP="00AA2C79">
      <w:pPr>
        <w:spacing w:after="0" w:line="240" w:lineRule="auto"/>
        <w:jc w:val="both"/>
        <w:rPr>
          <w:rFonts w:ascii="Times New Roman" w:hAnsi="Times New Roman"/>
          <w:sz w:val="28"/>
          <w:szCs w:val="28"/>
        </w:rPr>
      </w:pPr>
      <w:r w:rsidRPr="00AA2C79">
        <w:rPr>
          <w:rFonts w:ascii="Times New Roman" w:hAnsi="Times New Roman"/>
          <w:sz w:val="28"/>
          <w:szCs w:val="28"/>
        </w:rPr>
        <w:t xml:space="preserve">      Наряду с выполнением плана по собственным доходам и ростом по сравнению с аналогичным периодом прошлого года </w:t>
      </w:r>
      <w:r w:rsidRPr="00AA2C79">
        <w:rPr>
          <w:rFonts w:ascii="Times New Roman" w:hAnsi="Times New Roman"/>
          <w:b/>
          <w:sz w:val="28"/>
          <w:szCs w:val="28"/>
        </w:rPr>
        <w:t>снизились поступления</w:t>
      </w:r>
      <w:r w:rsidRPr="00AA2C79">
        <w:rPr>
          <w:rFonts w:ascii="Times New Roman" w:hAnsi="Times New Roman"/>
          <w:sz w:val="28"/>
          <w:szCs w:val="28"/>
        </w:rPr>
        <w:t>:</w:t>
      </w:r>
    </w:p>
    <w:p w:rsidR="00AA2C79" w:rsidRPr="00AA2C79" w:rsidRDefault="00AA2C79" w:rsidP="00AA2C79">
      <w:pPr>
        <w:spacing w:after="0" w:line="240" w:lineRule="auto"/>
        <w:jc w:val="both"/>
        <w:rPr>
          <w:rFonts w:ascii="Times New Roman" w:hAnsi="Times New Roman"/>
          <w:sz w:val="28"/>
          <w:szCs w:val="28"/>
        </w:rPr>
      </w:pPr>
      <w:r w:rsidRPr="00AA2C79">
        <w:rPr>
          <w:rFonts w:ascii="Times New Roman" w:hAnsi="Times New Roman"/>
          <w:sz w:val="28"/>
          <w:szCs w:val="28"/>
        </w:rPr>
        <w:t xml:space="preserve">- по НДФЛ  на сумму 321,0 тыс. руб. в связи со снижением поступлений от ООО </w:t>
      </w:r>
      <w:proofErr w:type="spellStart"/>
      <w:r w:rsidRPr="00AA2C79">
        <w:rPr>
          <w:rFonts w:ascii="Times New Roman" w:hAnsi="Times New Roman"/>
          <w:sz w:val="28"/>
          <w:szCs w:val="28"/>
        </w:rPr>
        <w:t>АгроНива</w:t>
      </w:r>
      <w:proofErr w:type="spellEnd"/>
      <w:r w:rsidRPr="00AA2C79">
        <w:rPr>
          <w:rFonts w:ascii="Times New Roman" w:hAnsi="Times New Roman"/>
          <w:sz w:val="28"/>
          <w:szCs w:val="28"/>
        </w:rPr>
        <w:t xml:space="preserve"> (ранее - СПК «Нива») на сумму 700 тыс. руб., на текущий момент задолженность погашена;</w:t>
      </w:r>
    </w:p>
    <w:p w:rsidR="00AA2C79" w:rsidRPr="00AA2C79" w:rsidRDefault="00AA2C79" w:rsidP="00AA2C79">
      <w:pPr>
        <w:spacing w:after="0" w:line="240" w:lineRule="auto"/>
        <w:jc w:val="both"/>
        <w:rPr>
          <w:rFonts w:ascii="Times New Roman" w:hAnsi="Times New Roman"/>
          <w:sz w:val="28"/>
          <w:szCs w:val="28"/>
        </w:rPr>
      </w:pPr>
      <w:r w:rsidRPr="00AA2C79">
        <w:rPr>
          <w:rFonts w:ascii="Times New Roman" w:hAnsi="Times New Roman"/>
          <w:sz w:val="28"/>
          <w:szCs w:val="28"/>
        </w:rPr>
        <w:t>- по доходам от использования имущества в связи с задолженностью за 2021 год по аренде земли и имущества ИП (КФХ) Дорофеев А.Н. в сумме 519,0 тыс. руб., на текущий момент задолженность погашена.</w:t>
      </w:r>
    </w:p>
    <w:p w:rsidR="00AA2C79" w:rsidRPr="00AA2C79" w:rsidRDefault="00AA2C79" w:rsidP="00AA2C79">
      <w:pPr>
        <w:spacing w:after="0" w:line="240" w:lineRule="auto"/>
        <w:jc w:val="both"/>
        <w:rPr>
          <w:rFonts w:ascii="Times New Roman" w:hAnsi="Times New Roman"/>
          <w:sz w:val="28"/>
          <w:szCs w:val="28"/>
        </w:rPr>
      </w:pPr>
      <w:r w:rsidRPr="00AA2C79">
        <w:rPr>
          <w:rFonts w:ascii="Times New Roman" w:hAnsi="Times New Roman"/>
          <w:sz w:val="28"/>
          <w:szCs w:val="28"/>
        </w:rPr>
        <w:t xml:space="preserve">      </w:t>
      </w:r>
      <w:proofErr w:type="gramStart"/>
      <w:r w:rsidRPr="00AA2C79">
        <w:rPr>
          <w:rFonts w:ascii="Times New Roman" w:hAnsi="Times New Roman"/>
          <w:sz w:val="28"/>
          <w:szCs w:val="28"/>
        </w:rPr>
        <w:t xml:space="preserve">В целях пополнения бюджета района в соответствии с Планом мероприятий по росту доходов проведена работа по </w:t>
      </w:r>
      <w:r w:rsidRPr="00AA2C79">
        <w:rPr>
          <w:rFonts w:ascii="Times New Roman" w:hAnsi="Times New Roman"/>
          <w:b/>
          <w:sz w:val="28"/>
          <w:szCs w:val="28"/>
        </w:rPr>
        <w:t>мобилизации</w:t>
      </w:r>
      <w:proofErr w:type="gramEnd"/>
      <w:r w:rsidRPr="00AA2C79">
        <w:rPr>
          <w:rFonts w:ascii="Times New Roman" w:hAnsi="Times New Roman"/>
          <w:b/>
          <w:sz w:val="28"/>
          <w:szCs w:val="28"/>
        </w:rPr>
        <w:t xml:space="preserve"> дополнительных доходов</w:t>
      </w:r>
      <w:r w:rsidRPr="00AA2C79">
        <w:rPr>
          <w:rFonts w:ascii="Times New Roman" w:hAnsi="Times New Roman"/>
          <w:sz w:val="28"/>
          <w:szCs w:val="28"/>
        </w:rPr>
        <w:t>. За отчетный период поступило доходов на сумму 2,5 млн. руб. Более подробная информация представлена на слайде.</w:t>
      </w:r>
    </w:p>
    <w:p w:rsidR="00AA2C79" w:rsidRPr="00AA2C79" w:rsidRDefault="00AA2C79" w:rsidP="00AA2C79">
      <w:pPr>
        <w:spacing w:after="0" w:line="240" w:lineRule="auto"/>
        <w:ind w:firstLine="567"/>
        <w:jc w:val="both"/>
        <w:rPr>
          <w:rFonts w:ascii="Times New Roman" w:hAnsi="Times New Roman"/>
          <w:sz w:val="28"/>
          <w:szCs w:val="28"/>
        </w:rPr>
      </w:pPr>
      <w:r w:rsidRPr="00AA2C79">
        <w:rPr>
          <w:rFonts w:ascii="Times New Roman" w:hAnsi="Times New Roman"/>
          <w:sz w:val="28"/>
          <w:szCs w:val="28"/>
        </w:rPr>
        <w:t xml:space="preserve">На территории Юкаменского района осуществляют деятельность 110 </w:t>
      </w:r>
      <w:r w:rsidRPr="00AA2C79">
        <w:rPr>
          <w:rFonts w:ascii="Times New Roman" w:hAnsi="Times New Roman"/>
          <w:b/>
          <w:sz w:val="28"/>
          <w:szCs w:val="28"/>
        </w:rPr>
        <w:t>субъектов малого и среднего предпринимательства</w:t>
      </w:r>
      <w:r w:rsidRPr="00AA2C79">
        <w:rPr>
          <w:rFonts w:ascii="Times New Roman" w:hAnsi="Times New Roman"/>
          <w:sz w:val="28"/>
          <w:szCs w:val="28"/>
        </w:rPr>
        <w:t xml:space="preserve">, из них 18 малых предприятий, 92 индивидуальных предпринимателя. </w:t>
      </w:r>
    </w:p>
    <w:p w:rsidR="00AA2C79" w:rsidRPr="00AA2C79" w:rsidRDefault="00AA2C79" w:rsidP="00AA2C79">
      <w:pPr>
        <w:spacing w:after="0" w:line="240" w:lineRule="auto"/>
        <w:ind w:firstLine="567"/>
        <w:jc w:val="both"/>
        <w:rPr>
          <w:rFonts w:ascii="Times New Roman" w:hAnsi="Times New Roman"/>
          <w:sz w:val="28"/>
          <w:szCs w:val="28"/>
        </w:rPr>
      </w:pPr>
      <w:r w:rsidRPr="00AA2C79">
        <w:rPr>
          <w:rFonts w:ascii="Times New Roman" w:hAnsi="Times New Roman"/>
          <w:sz w:val="28"/>
          <w:szCs w:val="28"/>
        </w:rPr>
        <w:t xml:space="preserve">Количество </w:t>
      </w:r>
      <w:proofErr w:type="spellStart"/>
      <w:r w:rsidRPr="00AA2C79">
        <w:rPr>
          <w:rFonts w:ascii="Times New Roman" w:hAnsi="Times New Roman"/>
          <w:b/>
          <w:sz w:val="28"/>
          <w:szCs w:val="28"/>
        </w:rPr>
        <w:t>самозанятых</w:t>
      </w:r>
      <w:proofErr w:type="spellEnd"/>
      <w:r w:rsidRPr="00AA2C79">
        <w:rPr>
          <w:rFonts w:ascii="Times New Roman" w:hAnsi="Times New Roman"/>
          <w:sz w:val="28"/>
          <w:szCs w:val="28"/>
        </w:rPr>
        <w:t xml:space="preserve"> граждан в районе с начала года увеличилось на 34 % и составило 152 человека. Сфера деятельности расширяется – сельское хозяйство, предоставление услуг, переработка древесины, торговля.</w:t>
      </w:r>
    </w:p>
    <w:p w:rsidR="00AA2C79" w:rsidRPr="00AA2C79" w:rsidRDefault="00AA2C79" w:rsidP="00AA2C79">
      <w:pPr>
        <w:spacing w:after="0" w:line="240" w:lineRule="auto"/>
        <w:ind w:firstLine="567"/>
        <w:jc w:val="both"/>
        <w:rPr>
          <w:rFonts w:ascii="Times New Roman" w:hAnsi="Times New Roman"/>
          <w:i/>
          <w:sz w:val="28"/>
          <w:szCs w:val="28"/>
        </w:rPr>
      </w:pPr>
      <w:r w:rsidRPr="00AA2C79">
        <w:rPr>
          <w:rFonts w:ascii="Times New Roman" w:hAnsi="Times New Roman"/>
          <w:sz w:val="28"/>
          <w:szCs w:val="28"/>
        </w:rPr>
        <w:t xml:space="preserve">На 01.07.2022 года на учете в центре занятости состояло 79 человек, </w:t>
      </w:r>
      <w:r w:rsidRPr="00AA2C79">
        <w:rPr>
          <w:rFonts w:ascii="Times New Roman" w:hAnsi="Times New Roman"/>
          <w:b/>
          <w:sz w:val="28"/>
          <w:szCs w:val="28"/>
        </w:rPr>
        <w:t>уровень безработицы</w:t>
      </w:r>
      <w:r w:rsidRPr="00AA2C79">
        <w:rPr>
          <w:rFonts w:ascii="Times New Roman" w:hAnsi="Times New Roman"/>
          <w:sz w:val="28"/>
          <w:szCs w:val="28"/>
        </w:rPr>
        <w:t xml:space="preserve"> – 2,2 %,</w:t>
      </w:r>
      <w:r w:rsidRPr="00AA2C79">
        <w:rPr>
          <w:rFonts w:ascii="Times New Roman" w:hAnsi="Times New Roman"/>
          <w:color w:val="FF0000"/>
          <w:sz w:val="28"/>
          <w:szCs w:val="28"/>
        </w:rPr>
        <w:t xml:space="preserve"> </w:t>
      </w:r>
      <w:r w:rsidRPr="00AA2C79">
        <w:rPr>
          <w:rFonts w:ascii="Times New Roman" w:hAnsi="Times New Roman"/>
          <w:sz w:val="28"/>
          <w:szCs w:val="28"/>
        </w:rPr>
        <w:t>по республике – 0,8 %.</w:t>
      </w:r>
      <w:r w:rsidRPr="00AA2C79">
        <w:rPr>
          <w:rFonts w:ascii="Times New Roman" w:hAnsi="Times New Roman"/>
          <w:color w:val="FF0000"/>
          <w:sz w:val="28"/>
          <w:szCs w:val="28"/>
        </w:rPr>
        <w:t xml:space="preserve"> </w:t>
      </w:r>
      <w:r w:rsidRPr="00AA2C79">
        <w:rPr>
          <w:rFonts w:ascii="Times New Roman" w:hAnsi="Times New Roman"/>
          <w:sz w:val="28"/>
          <w:szCs w:val="28"/>
        </w:rPr>
        <w:t xml:space="preserve">За отчетный период по направлению Центра занятости трудоустроено 65 человек, из них 18 </w:t>
      </w:r>
      <w:r w:rsidRPr="00AA2C79">
        <w:rPr>
          <w:rFonts w:ascii="Times New Roman" w:hAnsi="Times New Roman"/>
          <w:sz w:val="28"/>
          <w:szCs w:val="28"/>
        </w:rPr>
        <w:lastRenderedPageBreak/>
        <w:t xml:space="preserve">несовершеннолетних граждан в свободное от учебы время, 8 человек привлекались на общественные работы. </w:t>
      </w:r>
    </w:p>
    <w:p w:rsidR="00AA2C79" w:rsidRPr="00AA2C79" w:rsidRDefault="00AA2C79" w:rsidP="00AA2C79">
      <w:pPr>
        <w:spacing w:after="0" w:line="240" w:lineRule="auto"/>
        <w:ind w:firstLine="567"/>
        <w:jc w:val="both"/>
        <w:rPr>
          <w:rFonts w:ascii="Times New Roman" w:hAnsi="Times New Roman"/>
          <w:i/>
          <w:sz w:val="28"/>
          <w:szCs w:val="28"/>
        </w:rPr>
      </w:pPr>
      <w:r w:rsidRPr="00AA2C79">
        <w:rPr>
          <w:rFonts w:ascii="Times New Roman" w:hAnsi="Times New Roman"/>
          <w:sz w:val="28"/>
          <w:szCs w:val="28"/>
        </w:rPr>
        <w:t xml:space="preserve">В рамках реализации мероприятий национального проекта </w:t>
      </w:r>
      <w:r w:rsidRPr="00AA2C79">
        <w:rPr>
          <w:rFonts w:ascii="Times New Roman" w:hAnsi="Times New Roman"/>
          <w:b/>
          <w:sz w:val="28"/>
          <w:szCs w:val="28"/>
        </w:rPr>
        <w:t>«Демография»</w:t>
      </w:r>
      <w:r w:rsidRPr="00AA2C79">
        <w:rPr>
          <w:rFonts w:ascii="Times New Roman" w:hAnsi="Times New Roman"/>
          <w:sz w:val="28"/>
          <w:szCs w:val="28"/>
        </w:rPr>
        <w:t xml:space="preserve"> ф</w:t>
      </w:r>
      <w:r w:rsidRPr="00AA2C79">
        <w:rPr>
          <w:rFonts w:ascii="Times New Roman" w:hAnsi="Times New Roman"/>
          <w:color w:val="000000"/>
          <w:sz w:val="28"/>
          <w:szCs w:val="28"/>
          <w:shd w:val="clear" w:color="auto" w:fill="FFFFFF"/>
        </w:rPr>
        <w:t>илиалом в Юкаменском районе казённого учреждения Удмуртской Республики "Республиканский центр социальных выплат"</w:t>
      </w:r>
      <w:r w:rsidRPr="00AA2C79">
        <w:rPr>
          <w:rFonts w:ascii="Arial" w:hAnsi="Arial" w:cs="Arial"/>
          <w:color w:val="000000"/>
          <w:sz w:val="20"/>
          <w:szCs w:val="20"/>
          <w:shd w:val="clear" w:color="auto" w:fill="FFFFFF"/>
        </w:rPr>
        <w:t xml:space="preserve"> </w:t>
      </w:r>
      <w:r w:rsidRPr="00AA2C79">
        <w:rPr>
          <w:rFonts w:ascii="Times New Roman" w:hAnsi="Times New Roman"/>
          <w:color w:val="000000"/>
          <w:sz w:val="28"/>
          <w:szCs w:val="28"/>
          <w:shd w:val="clear" w:color="auto" w:fill="FFFFFF"/>
        </w:rPr>
        <w:t>за 7 месяцев текущего года</w:t>
      </w:r>
      <w:r w:rsidRPr="00AA2C79">
        <w:rPr>
          <w:rFonts w:ascii="Arial" w:hAnsi="Arial" w:cs="Arial"/>
          <w:color w:val="000000"/>
          <w:sz w:val="20"/>
          <w:szCs w:val="20"/>
          <w:shd w:val="clear" w:color="auto" w:fill="FFFFFF"/>
        </w:rPr>
        <w:t xml:space="preserve"> </w:t>
      </w:r>
      <w:r w:rsidRPr="00AA2C79">
        <w:rPr>
          <w:rFonts w:ascii="Times New Roman" w:hAnsi="Times New Roman"/>
          <w:sz w:val="28"/>
          <w:szCs w:val="28"/>
        </w:rPr>
        <w:t xml:space="preserve">заключено 24 </w:t>
      </w:r>
      <w:r w:rsidRPr="00AA2C79">
        <w:rPr>
          <w:rFonts w:ascii="Times New Roman" w:hAnsi="Times New Roman"/>
          <w:b/>
          <w:sz w:val="28"/>
          <w:szCs w:val="28"/>
        </w:rPr>
        <w:t>социальных контракта</w:t>
      </w:r>
      <w:r w:rsidRPr="00AA2C79">
        <w:rPr>
          <w:rFonts w:ascii="Times New Roman" w:hAnsi="Times New Roman"/>
          <w:sz w:val="28"/>
          <w:szCs w:val="28"/>
        </w:rPr>
        <w:t xml:space="preserve"> с гражданами на общую сумму 3,0 млн. руб. Более подробная информация представлена на слайде. </w:t>
      </w:r>
    </w:p>
    <w:p w:rsidR="00AA2C79" w:rsidRPr="00AA2C79" w:rsidRDefault="00AA2C79" w:rsidP="00AA2C79">
      <w:pPr>
        <w:spacing w:after="0" w:line="240" w:lineRule="auto"/>
        <w:ind w:firstLine="567"/>
        <w:jc w:val="both"/>
        <w:rPr>
          <w:rFonts w:ascii="Times New Roman" w:hAnsi="Times New Roman"/>
          <w:sz w:val="28"/>
          <w:szCs w:val="28"/>
        </w:rPr>
      </w:pPr>
      <w:r w:rsidRPr="00AA2C79">
        <w:rPr>
          <w:rFonts w:ascii="Times New Roman" w:hAnsi="Times New Roman"/>
          <w:sz w:val="28"/>
          <w:szCs w:val="28"/>
        </w:rPr>
        <w:t xml:space="preserve">Среднесписочная </w:t>
      </w:r>
      <w:r w:rsidRPr="00AA2C79">
        <w:rPr>
          <w:rFonts w:ascii="Times New Roman" w:hAnsi="Times New Roman"/>
          <w:b/>
          <w:sz w:val="28"/>
          <w:szCs w:val="28"/>
        </w:rPr>
        <w:t>численность работников</w:t>
      </w:r>
      <w:r w:rsidRPr="00AA2C79">
        <w:rPr>
          <w:rFonts w:ascii="Times New Roman" w:hAnsi="Times New Roman"/>
          <w:sz w:val="28"/>
          <w:szCs w:val="28"/>
        </w:rPr>
        <w:t xml:space="preserve"> крупных и средних предприятий по данным </w:t>
      </w:r>
      <w:proofErr w:type="spellStart"/>
      <w:r w:rsidRPr="00AA2C79">
        <w:rPr>
          <w:rFonts w:ascii="Times New Roman" w:hAnsi="Times New Roman"/>
          <w:sz w:val="28"/>
          <w:szCs w:val="28"/>
        </w:rPr>
        <w:t>Удмуртстата</w:t>
      </w:r>
      <w:proofErr w:type="spellEnd"/>
      <w:r w:rsidRPr="00AA2C79">
        <w:rPr>
          <w:rFonts w:ascii="Times New Roman" w:hAnsi="Times New Roman"/>
          <w:sz w:val="28"/>
          <w:szCs w:val="28"/>
        </w:rPr>
        <w:t xml:space="preserve"> по состоянию на 01.04.2022 года составила 1203 человек (100,9 % к аналогичному периоду 2021 года). Среднемесячная начисленная </w:t>
      </w:r>
      <w:r w:rsidRPr="00AA2C79">
        <w:rPr>
          <w:rFonts w:ascii="Times New Roman" w:hAnsi="Times New Roman"/>
          <w:b/>
          <w:sz w:val="28"/>
          <w:szCs w:val="28"/>
        </w:rPr>
        <w:t>заработная плата</w:t>
      </w:r>
      <w:r w:rsidRPr="00AA2C79">
        <w:rPr>
          <w:rFonts w:ascii="Times New Roman" w:hAnsi="Times New Roman"/>
          <w:sz w:val="28"/>
          <w:szCs w:val="28"/>
        </w:rPr>
        <w:t xml:space="preserve"> по итогам 3 месяцев 2022 года составила 29901,8 рублей и по отношению к анализируемому периоду предыдущего года увеличилась на 8,8 %, средний темп в УР – 112,3%, но мы по-прежнему на последнем месте в регионе.</w:t>
      </w:r>
    </w:p>
    <w:p w:rsidR="00AA2C79" w:rsidRPr="00AA2C79" w:rsidRDefault="00AA2C79" w:rsidP="00AA2C79">
      <w:pPr>
        <w:spacing w:after="0" w:line="240" w:lineRule="auto"/>
        <w:ind w:firstLine="567"/>
        <w:jc w:val="both"/>
        <w:rPr>
          <w:rFonts w:ascii="Times New Roman" w:hAnsi="Times New Roman"/>
          <w:sz w:val="28"/>
          <w:szCs w:val="28"/>
        </w:rPr>
      </w:pPr>
      <w:r w:rsidRPr="00AA2C79">
        <w:rPr>
          <w:rFonts w:ascii="Times New Roman" w:hAnsi="Times New Roman"/>
          <w:sz w:val="28"/>
          <w:szCs w:val="28"/>
        </w:rPr>
        <w:t xml:space="preserve">В агропромышленном комплексе района трудится около 500 человек, средняя заработная плата за отчетный период составила 27380,00 руб. </w:t>
      </w:r>
    </w:p>
    <w:p w:rsidR="00AA2C79" w:rsidRPr="00AA2C79" w:rsidRDefault="00AA2C79" w:rsidP="00AA2C79">
      <w:pPr>
        <w:spacing w:after="0" w:line="240" w:lineRule="auto"/>
        <w:ind w:firstLine="600"/>
        <w:contextualSpacing/>
        <w:jc w:val="both"/>
        <w:rPr>
          <w:rFonts w:ascii="Times New Roman" w:hAnsi="Times New Roman"/>
          <w:color w:val="000000"/>
          <w:sz w:val="28"/>
          <w:szCs w:val="28"/>
        </w:rPr>
      </w:pPr>
      <w:r w:rsidRPr="00AA2C79">
        <w:rPr>
          <w:rFonts w:ascii="Times New Roman" w:hAnsi="Times New Roman"/>
          <w:color w:val="000000"/>
          <w:sz w:val="28"/>
          <w:szCs w:val="28"/>
        </w:rPr>
        <w:t xml:space="preserve">На 1 августа 2022 года в сельхозпредприятиях и крестьянско-фермерских хозяйствах общее </w:t>
      </w:r>
      <w:r w:rsidRPr="00AA2C79">
        <w:rPr>
          <w:rFonts w:ascii="Times New Roman" w:hAnsi="Times New Roman"/>
          <w:b/>
          <w:color w:val="000000"/>
          <w:sz w:val="28"/>
          <w:szCs w:val="28"/>
        </w:rPr>
        <w:t>поголовье КРС</w:t>
      </w:r>
      <w:r w:rsidRPr="00AA2C79">
        <w:rPr>
          <w:rFonts w:ascii="Times New Roman" w:hAnsi="Times New Roman"/>
          <w:color w:val="000000"/>
          <w:sz w:val="28"/>
          <w:szCs w:val="28"/>
        </w:rPr>
        <w:t xml:space="preserve"> составляет 9578 голов, в том числе коров - 3659 голов. </w:t>
      </w:r>
    </w:p>
    <w:p w:rsidR="00AA2C79" w:rsidRPr="00AA2C79" w:rsidRDefault="00AA2C79" w:rsidP="00AA2C79">
      <w:pPr>
        <w:spacing w:after="0" w:line="240" w:lineRule="auto"/>
        <w:ind w:firstLine="600"/>
        <w:contextualSpacing/>
        <w:jc w:val="both"/>
        <w:rPr>
          <w:rFonts w:ascii="Times New Roman" w:hAnsi="Times New Roman"/>
          <w:i/>
          <w:color w:val="000000"/>
          <w:sz w:val="28"/>
          <w:szCs w:val="28"/>
        </w:rPr>
      </w:pPr>
      <w:proofErr w:type="gramStart"/>
      <w:r w:rsidRPr="00AA2C79">
        <w:rPr>
          <w:rFonts w:ascii="Times New Roman" w:hAnsi="Times New Roman"/>
          <w:b/>
          <w:sz w:val="28"/>
          <w:szCs w:val="28"/>
        </w:rPr>
        <w:t>Надой</w:t>
      </w:r>
      <w:r w:rsidRPr="00AA2C79">
        <w:rPr>
          <w:rFonts w:ascii="Times New Roman" w:hAnsi="Times New Roman"/>
          <w:sz w:val="28"/>
          <w:szCs w:val="28"/>
        </w:rPr>
        <w:t xml:space="preserve"> на одну фуражную корову в среднем </w:t>
      </w:r>
      <w:r w:rsidRPr="00AA2C79">
        <w:rPr>
          <w:rFonts w:ascii="Times New Roman" w:hAnsi="Times New Roman"/>
          <w:b/>
          <w:sz w:val="28"/>
          <w:szCs w:val="28"/>
        </w:rPr>
        <w:t>по району</w:t>
      </w:r>
      <w:r w:rsidRPr="00AA2C79">
        <w:rPr>
          <w:rFonts w:ascii="Times New Roman" w:hAnsi="Times New Roman"/>
          <w:sz w:val="28"/>
          <w:szCs w:val="28"/>
        </w:rPr>
        <w:t xml:space="preserve"> в 2022 году составил 3874 килограмма, в 2021 г. – 3730, темп роста – 104%. (Лидеры по надою среди </w:t>
      </w:r>
      <w:r w:rsidRPr="00AA2C79">
        <w:rPr>
          <w:rFonts w:ascii="Times New Roman" w:hAnsi="Times New Roman"/>
          <w:sz w:val="28"/>
          <w:szCs w:val="28"/>
          <w:u w:val="single"/>
        </w:rPr>
        <w:t>СХО</w:t>
      </w:r>
      <w:r w:rsidRPr="00AA2C79">
        <w:rPr>
          <w:rFonts w:ascii="Times New Roman" w:hAnsi="Times New Roman"/>
          <w:sz w:val="28"/>
          <w:szCs w:val="28"/>
        </w:rPr>
        <w:t>:</w:t>
      </w:r>
      <w:proofErr w:type="gramEnd"/>
      <w:r w:rsidRPr="00AA2C79">
        <w:rPr>
          <w:rFonts w:ascii="Times New Roman" w:hAnsi="Times New Roman"/>
          <w:sz w:val="28"/>
          <w:szCs w:val="28"/>
        </w:rPr>
        <w:t xml:space="preserve"> </w:t>
      </w:r>
      <w:proofErr w:type="gramStart"/>
      <w:r w:rsidRPr="00AA2C79">
        <w:rPr>
          <w:rFonts w:ascii="Times New Roman" w:hAnsi="Times New Roman"/>
          <w:sz w:val="28"/>
          <w:szCs w:val="28"/>
        </w:rPr>
        <w:t>ООО «</w:t>
      </w:r>
      <w:proofErr w:type="spellStart"/>
      <w:r w:rsidRPr="00AA2C79">
        <w:rPr>
          <w:rFonts w:ascii="Times New Roman" w:hAnsi="Times New Roman"/>
          <w:sz w:val="28"/>
          <w:szCs w:val="28"/>
        </w:rPr>
        <w:t>Куркан</w:t>
      </w:r>
      <w:proofErr w:type="spellEnd"/>
      <w:r w:rsidRPr="00AA2C79">
        <w:rPr>
          <w:rFonts w:ascii="Times New Roman" w:hAnsi="Times New Roman"/>
          <w:sz w:val="28"/>
          <w:szCs w:val="28"/>
        </w:rPr>
        <w:t xml:space="preserve">» - 4823 кг, ООО «Родина» - 4385 кг, ООО «Маяк» - 4028 кг;  </w:t>
      </w:r>
      <w:r w:rsidRPr="00AA2C79">
        <w:rPr>
          <w:rFonts w:ascii="Times New Roman" w:hAnsi="Times New Roman"/>
          <w:sz w:val="28"/>
          <w:szCs w:val="28"/>
          <w:u w:val="single"/>
        </w:rPr>
        <w:t>КФХ</w:t>
      </w:r>
      <w:r w:rsidRPr="00AA2C79">
        <w:rPr>
          <w:rFonts w:ascii="Times New Roman" w:hAnsi="Times New Roman"/>
          <w:sz w:val="28"/>
          <w:szCs w:val="28"/>
        </w:rPr>
        <w:t>:</w:t>
      </w:r>
      <w:proofErr w:type="gramEnd"/>
      <w:r w:rsidRPr="00AA2C79">
        <w:rPr>
          <w:rFonts w:ascii="Times New Roman" w:hAnsi="Times New Roman"/>
          <w:sz w:val="28"/>
          <w:szCs w:val="28"/>
        </w:rPr>
        <w:t xml:space="preserve"> </w:t>
      </w:r>
      <w:proofErr w:type="gramStart"/>
      <w:r w:rsidRPr="00AA2C79">
        <w:rPr>
          <w:rFonts w:ascii="Times New Roman" w:hAnsi="Times New Roman"/>
          <w:sz w:val="28"/>
          <w:szCs w:val="28"/>
        </w:rPr>
        <w:t xml:space="preserve">Данилова Ж.Л.- 4756 кг, Данилова Н.Ю. – 4313 кг, </w:t>
      </w:r>
      <w:proofErr w:type="spellStart"/>
      <w:r w:rsidRPr="00AA2C79">
        <w:rPr>
          <w:rFonts w:ascii="Times New Roman" w:hAnsi="Times New Roman"/>
          <w:sz w:val="28"/>
          <w:szCs w:val="28"/>
        </w:rPr>
        <w:t>Бузанаков</w:t>
      </w:r>
      <w:proofErr w:type="spellEnd"/>
      <w:r w:rsidRPr="00AA2C79">
        <w:rPr>
          <w:rFonts w:ascii="Times New Roman" w:hAnsi="Times New Roman"/>
          <w:sz w:val="28"/>
          <w:szCs w:val="28"/>
        </w:rPr>
        <w:t xml:space="preserve"> А.В. -3525 кг.)</w:t>
      </w:r>
      <w:proofErr w:type="gramEnd"/>
    </w:p>
    <w:p w:rsidR="00AA2C79" w:rsidRPr="00AA2C79" w:rsidRDefault="00AA2C79" w:rsidP="00AA2C79">
      <w:pPr>
        <w:spacing w:after="0" w:line="240" w:lineRule="auto"/>
        <w:ind w:firstLine="600"/>
        <w:contextualSpacing/>
        <w:jc w:val="both"/>
        <w:rPr>
          <w:rFonts w:ascii="Times New Roman" w:hAnsi="Times New Roman"/>
          <w:sz w:val="28"/>
          <w:szCs w:val="28"/>
        </w:rPr>
      </w:pPr>
      <w:r w:rsidRPr="00AA2C79">
        <w:rPr>
          <w:rFonts w:ascii="Times New Roman" w:hAnsi="Times New Roman"/>
          <w:b/>
          <w:sz w:val="28"/>
          <w:szCs w:val="28"/>
        </w:rPr>
        <w:t xml:space="preserve">Валовый надой </w:t>
      </w:r>
      <w:r w:rsidRPr="00AA2C79">
        <w:rPr>
          <w:rFonts w:ascii="Times New Roman" w:hAnsi="Times New Roman"/>
          <w:sz w:val="28"/>
          <w:szCs w:val="28"/>
        </w:rPr>
        <w:t xml:space="preserve">увеличился на 5,7 % и составил за отчетный период </w:t>
      </w:r>
      <w:r w:rsidRPr="00AA2C79">
        <w:rPr>
          <w:rFonts w:ascii="Times New Roman" w:hAnsi="Times New Roman"/>
          <w:b/>
          <w:sz w:val="28"/>
          <w:szCs w:val="28"/>
        </w:rPr>
        <w:t>14212,4 тонн</w:t>
      </w:r>
      <w:r w:rsidRPr="00AA2C79">
        <w:rPr>
          <w:rFonts w:ascii="Times New Roman" w:hAnsi="Times New Roman"/>
          <w:sz w:val="28"/>
          <w:szCs w:val="28"/>
        </w:rPr>
        <w:t xml:space="preserve">. </w:t>
      </w:r>
    </w:p>
    <w:p w:rsidR="00AA2C79" w:rsidRPr="00AA2C79" w:rsidRDefault="00AA2C79" w:rsidP="00AA2C79">
      <w:pPr>
        <w:spacing w:after="0" w:line="240" w:lineRule="auto"/>
        <w:ind w:firstLine="600"/>
        <w:contextualSpacing/>
        <w:jc w:val="both"/>
        <w:rPr>
          <w:rFonts w:ascii="Times New Roman" w:hAnsi="Times New Roman"/>
          <w:color w:val="000000"/>
          <w:sz w:val="28"/>
          <w:szCs w:val="28"/>
        </w:rPr>
      </w:pPr>
      <w:r w:rsidRPr="00AA2C79">
        <w:rPr>
          <w:rFonts w:ascii="Times New Roman" w:hAnsi="Times New Roman"/>
          <w:sz w:val="28"/>
          <w:szCs w:val="28"/>
        </w:rPr>
        <w:t>Высшим и первым сортом сдано 98 % продукции, х</w:t>
      </w:r>
      <w:r w:rsidRPr="00AA2C79">
        <w:rPr>
          <w:rFonts w:ascii="Times New Roman" w:hAnsi="Times New Roman"/>
          <w:color w:val="000000"/>
          <w:sz w:val="28"/>
          <w:szCs w:val="28"/>
        </w:rPr>
        <w:t>орошего качества молоко реализовано с ферм ООО «</w:t>
      </w:r>
      <w:proofErr w:type="spellStart"/>
      <w:r w:rsidRPr="00AA2C79">
        <w:rPr>
          <w:rFonts w:ascii="Times New Roman" w:hAnsi="Times New Roman"/>
          <w:color w:val="000000"/>
          <w:sz w:val="28"/>
          <w:szCs w:val="28"/>
        </w:rPr>
        <w:t>Куркан</w:t>
      </w:r>
      <w:proofErr w:type="spellEnd"/>
      <w:r w:rsidRPr="00AA2C79">
        <w:rPr>
          <w:rFonts w:ascii="Times New Roman" w:hAnsi="Times New Roman"/>
          <w:color w:val="000000"/>
          <w:sz w:val="28"/>
          <w:szCs w:val="28"/>
        </w:rPr>
        <w:t>», ООО «Родина», ООО «</w:t>
      </w:r>
      <w:proofErr w:type="spellStart"/>
      <w:r w:rsidRPr="00AA2C79">
        <w:rPr>
          <w:rFonts w:ascii="Times New Roman" w:hAnsi="Times New Roman"/>
          <w:color w:val="000000"/>
          <w:sz w:val="28"/>
          <w:szCs w:val="28"/>
        </w:rPr>
        <w:t>АгроНива</w:t>
      </w:r>
      <w:proofErr w:type="spellEnd"/>
      <w:r w:rsidRPr="00AA2C79">
        <w:rPr>
          <w:rFonts w:ascii="Times New Roman" w:hAnsi="Times New Roman"/>
          <w:color w:val="000000"/>
          <w:sz w:val="28"/>
          <w:szCs w:val="28"/>
        </w:rPr>
        <w:t>», где 100 % молока  высшего сорта.</w:t>
      </w:r>
    </w:p>
    <w:p w:rsidR="00AA2C79" w:rsidRPr="00AA2C79" w:rsidRDefault="00AA2C79" w:rsidP="00AA2C79">
      <w:pPr>
        <w:spacing w:after="0" w:line="240" w:lineRule="auto"/>
        <w:ind w:firstLine="567"/>
        <w:jc w:val="both"/>
        <w:rPr>
          <w:rFonts w:ascii="Times New Roman" w:hAnsi="Times New Roman"/>
          <w:sz w:val="28"/>
          <w:szCs w:val="28"/>
        </w:rPr>
      </w:pPr>
      <w:r w:rsidRPr="00AA2C79">
        <w:rPr>
          <w:rFonts w:ascii="Times New Roman" w:hAnsi="Times New Roman"/>
          <w:sz w:val="28"/>
          <w:szCs w:val="28"/>
        </w:rPr>
        <w:t xml:space="preserve">Общая посевная площадь - более 37,5 тысяч га, в том числе 79%  (29,5 тыс. га) обрабатывают сельхозпредприятия, остальную часть (8,0 тыс. га или 21%) – КФХ. Под зерновые и зернобобовые </w:t>
      </w:r>
      <w:r w:rsidRPr="00AA2C79">
        <w:rPr>
          <w:rFonts w:ascii="Times New Roman" w:hAnsi="Times New Roman"/>
          <w:b/>
          <w:sz w:val="28"/>
          <w:szCs w:val="28"/>
        </w:rPr>
        <w:t>засеяно</w:t>
      </w:r>
      <w:r w:rsidRPr="00AA2C79">
        <w:rPr>
          <w:rFonts w:ascii="Times New Roman" w:hAnsi="Times New Roman"/>
          <w:sz w:val="28"/>
          <w:szCs w:val="28"/>
        </w:rPr>
        <w:t xml:space="preserve"> – 36 % или 13,3 тысяч га, под посев льна-долгунца – 1,7 тыс. га.</w:t>
      </w:r>
    </w:p>
    <w:p w:rsidR="00AA2C79" w:rsidRPr="00AA2C79" w:rsidRDefault="00AA2C79" w:rsidP="00AA2C79">
      <w:pPr>
        <w:spacing w:after="0" w:line="240" w:lineRule="auto"/>
        <w:ind w:firstLine="567"/>
        <w:jc w:val="both"/>
        <w:rPr>
          <w:rFonts w:ascii="Times New Roman" w:hAnsi="Times New Roman"/>
          <w:sz w:val="28"/>
          <w:szCs w:val="28"/>
        </w:rPr>
      </w:pPr>
      <w:proofErr w:type="gramStart"/>
      <w:r w:rsidRPr="00AA2C79">
        <w:rPr>
          <w:rFonts w:ascii="Times New Roman" w:hAnsi="Times New Roman"/>
          <w:b/>
          <w:sz w:val="28"/>
          <w:szCs w:val="28"/>
        </w:rPr>
        <w:t>Весенне-полевые работы</w:t>
      </w:r>
      <w:r w:rsidRPr="00AA2C79">
        <w:rPr>
          <w:rFonts w:ascii="Times New Roman" w:hAnsi="Times New Roman"/>
          <w:sz w:val="28"/>
          <w:szCs w:val="28"/>
        </w:rPr>
        <w:t xml:space="preserve"> в текущем году затянулись в связи с погодными условиями, часть сельскохозяйственных культур была посеяна с нарушением агротехнических сроков, в полном объеме проведены работы по боронованию зяби, приобретено и внесено минеральных удобрений на всю посевную площадь в пересчете на действующее вещество – 17,7 кг, для сравнения в 2021 году – 10,9 кг. </w:t>
      </w:r>
      <w:proofErr w:type="gramEnd"/>
    </w:p>
    <w:p w:rsidR="00AA2C79" w:rsidRPr="00AA2C79" w:rsidRDefault="00AA2C79" w:rsidP="00AA2C79">
      <w:pPr>
        <w:spacing w:after="0" w:line="240" w:lineRule="auto"/>
        <w:ind w:firstLine="567"/>
        <w:jc w:val="both"/>
        <w:rPr>
          <w:rFonts w:ascii="Times New Roman" w:hAnsi="Times New Roman"/>
          <w:sz w:val="28"/>
          <w:szCs w:val="28"/>
        </w:rPr>
      </w:pPr>
      <w:r w:rsidRPr="00AA2C79">
        <w:rPr>
          <w:rFonts w:ascii="Times New Roman" w:hAnsi="Times New Roman"/>
          <w:sz w:val="28"/>
          <w:szCs w:val="28"/>
        </w:rPr>
        <w:t xml:space="preserve">По оперативным данным на начало недели СХО </w:t>
      </w:r>
      <w:r w:rsidRPr="00AA2C79">
        <w:rPr>
          <w:rFonts w:ascii="Times New Roman" w:hAnsi="Times New Roman"/>
          <w:b/>
          <w:sz w:val="28"/>
          <w:szCs w:val="28"/>
        </w:rPr>
        <w:t>заготовлено</w:t>
      </w:r>
      <w:r w:rsidRPr="00AA2C79">
        <w:rPr>
          <w:rFonts w:ascii="Times New Roman" w:hAnsi="Times New Roman"/>
          <w:sz w:val="28"/>
          <w:szCs w:val="28"/>
        </w:rPr>
        <w:t xml:space="preserve"> сочных и грубых </w:t>
      </w:r>
      <w:r w:rsidRPr="00AA2C79">
        <w:rPr>
          <w:rFonts w:ascii="Times New Roman" w:hAnsi="Times New Roman"/>
          <w:b/>
          <w:sz w:val="28"/>
          <w:szCs w:val="28"/>
        </w:rPr>
        <w:t>кормов</w:t>
      </w:r>
      <w:r w:rsidRPr="00AA2C79">
        <w:rPr>
          <w:rFonts w:ascii="Times New Roman" w:hAnsi="Times New Roman"/>
          <w:sz w:val="28"/>
          <w:szCs w:val="28"/>
        </w:rPr>
        <w:t xml:space="preserve"> на 1 условную голову 35,6 ц </w:t>
      </w:r>
      <w:proofErr w:type="spellStart"/>
      <w:r w:rsidRPr="00AA2C79">
        <w:rPr>
          <w:rFonts w:ascii="Times New Roman" w:hAnsi="Times New Roman"/>
          <w:sz w:val="28"/>
          <w:szCs w:val="28"/>
        </w:rPr>
        <w:t>к.е</w:t>
      </w:r>
      <w:proofErr w:type="spellEnd"/>
      <w:r w:rsidRPr="00AA2C79">
        <w:rPr>
          <w:rFonts w:ascii="Times New Roman" w:hAnsi="Times New Roman"/>
          <w:sz w:val="28"/>
          <w:szCs w:val="28"/>
        </w:rPr>
        <w:t xml:space="preserve">. Более 100% от планового объема </w:t>
      </w:r>
      <w:proofErr w:type="gramStart"/>
      <w:r w:rsidRPr="00AA2C79">
        <w:rPr>
          <w:rFonts w:ascii="Times New Roman" w:hAnsi="Times New Roman"/>
          <w:sz w:val="28"/>
          <w:szCs w:val="28"/>
        </w:rPr>
        <w:t>заготовлена</w:t>
      </w:r>
      <w:proofErr w:type="gramEnd"/>
      <w:r w:rsidRPr="00AA2C79">
        <w:rPr>
          <w:rFonts w:ascii="Times New Roman" w:hAnsi="Times New Roman"/>
          <w:sz w:val="28"/>
          <w:szCs w:val="28"/>
        </w:rPr>
        <w:t xml:space="preserve"> сена, сенажа и зерно-сенажа. Кормозаготовка </w:t>
      </w:r>
      <w:r w:rsidRPr="00AA2C79">
        <w:rPr>
          <w:rFonts w:ascii="Times New Roman" w:hAnsi="Times New Roman"/>
          <w:sz w:val="28"/>
          <w:szCs w:val="28"/>
        </w:rPr>
        <w:lastRenderedPageBreak/>
        <w:t>продолжается, зеленой массы на силос заготовлено 67%, укос однолетних трав - 50%.</w:t>
      </w:r>
    </w:p>
    <w:p w:rsidR="00AA2C79" w:rsidRPr="00AA2C79" w:rsidRDefault="00AA2C79" w:rsidP="00AA2C79">
      <w:pPr>
        <w:spacing w:after="0" w:line="240" w:lineRule="auto"/>
        <w:ind w:firstLine="567"/>
        <w:jc w:val="both"/>
        <w:rPr>
          <w:rFonts w:ascii="Times New Roman" w:hAnsi="Times New Roman"/>
          <w:sz w:val="28"/>
          <w:szCs w:val="28"/>
        </w:rPr>
      </w:pPr>
      <w:r w:rsidRPr="00AA2C79">
        <w:rPr>
          <w:rFonts w:ascii="Times New Roman" w:hAnsi="Times New Roman"/>
          <w:b/>
          <w:sz w:val="28"/>
          <w:szCs w:val="28"/>
        </w:rPr>
        <w:t>Всего убрано 35%</w:t>
      </w:r>
      <w:r w:rsidRPr="00AA2C79">
        <w:rPr>
          <w:rFonts w:ascii="Times New Roman" w:hAnsi="Times New Roman"/>
          <w:sz w:val="28"/>
          <w:szCs w:val="28"/>
        </w:rPr>
        <w:t xml:space="preserve"> посевной площади, завершили уборку озимых культур с площади 2,6 тыс. га,  продолжается уборка яровых, зерновых и </w:t>
      </w:r>
      <w:proofErr w:type="gramStart"/>
      <w:r w:rsidRPr="00AA2C79">
        <w:rPr>
          <w:rFonts w:ascii="Times New Roman" w:hAnsi="Times New Roman"/>
          <w:sz w:val="28"/>
          <w:szCs w:val="28"/>
        </w:rPr>
        <w:t>зерно-бобовых</w:t>
      </w:r>
      <w:proofErr w:type="gramEnd"/>
      <w:r w:rsidRPr="00AA2C79">
        <w:rPr>
          <w:rFonts w:ascii="Times New Roman" w:hAnsi="Times New Roman"/>
          <w:sz w:val="28"/>
          <w:szCs w:val="28"/>
        </w:rPr>
        <w:t xml:space="preserve"> культур, льна-долгунца. На данный момент средняя урожайность по району – 16,3 ц/га, прогнозный показатель по итогам уборки будет выше.</w:t>
      </w:r>
    </w:p>
    <w:p w:rsidR="00AA2C79" w:rsidRPr="00AA2C79" w:rsidRDefault="00AA2C79" w:rsidP="00AA2C79">
      <w:pPr>
        <w:spacing w:after="0" w:line="240" w:lineRule="auto"/>
        <w:ind w:firstLine="567"/>
        <w:jc w:val="both"/>
        <w:rPr>
          <w:rFonts w:ascii="Times New Roman" w:hAnsi="Times New Roman"/>
          <w:sz w:val="28"/>
          <w:szCs w:val="28"/>
        </w:rPr>
      </w:pPr>
      <w:r w:rsidRPr="00AA2C79">
        <w:rPr>
          <w:rFonts w:ascii="Times New Roman" w:hAnsi="Times New Roman"/>
          <w:sz w:val="28"/>
          <w:szCs w:val="28"/>
        </w:rPr>
        <w:t>Параллельно идет работа по посеву озимых культур, на 22 августа посеяно 2337 га или 77% к плану (в 2021 год – 96 %).</w:t>
      </w:r>
    </w:p>
    <w:p w:rsidR="00AA2C79" w:rsidRPr="00AA2C79" w:rsidRDefault="00AA2C79" w:rsidP="00AA2C79">
      <w:pPr>
        <w:spacing w:after="0" w:line="240" w:lineRule="auto"/>
        <w:ind w:firstLine="601"/>
        <w:jc w:val="both"/>
        <w:rPr>
          <w:rFonts w:ascii="Times New Roman" w:hAnsi="Times New Roman"/>
          <w:sz w:val="28"/>
          <w:szCs w:val="28"/>
        </w:rPr>
      </w:pPr>
      <w:r w:rsidRPr="00AA2C79">
        <w:rPr>
          <w:rFonts w:ascii="Times New Roman" w:hAnsi="Times New Roman"/>
          <w:sz w:val="28"/>
          <w:szCs w:val="28"/>
        </w:rPr>
        <w:t xml:space="preserve"> В первом полугодии 2022 года машинотракторный парк сельскохозяйственных предприятий обновился на 25 единиц</w:t>
      </w:r>
      <w:r w:rsidRPr="00AA2C79">
        <w:rPr>
          <w:rFonts w:ascii="Times New Roman" w:hAnsi="Times New Roman"/>
          <w:color w:val="000000"/>
          <w:sz w:val="28"/>
          <w:szCs w:val="28"/>
        </w:rPr>
        <w:t xml:space="preserve"> </w:t>
      </w:r>
      <w:r w:rsidRPr="00AA2C79">
        <w:rPr>
          <w:rFonts w:ascii="Times New Roman" w:hAnsi="Times New Roman"/>
          <w:b/>
          <w:color w:val="000000"/>
          <w:sz w:val="28"/>
          <w:szCs w:val="28"/>
        </w:rPr>
        <w:t>сельскохозяйственной техникой</w:t>
      </w:r>
      <w:r w:rsidRPr="00AA2C79">
        <w:rPr>
          <w:rFonts w:ascii="Times New Roman" w:hAnsi="Times New Roman"/>
          <w:color w:val="000000"/>
          <w:sz w:val="28"/>
          <w:szCs w:val="28"/>
        </w:rPr>
        <w:t xml:space="preserve"> </w:t>
      </w:r>
      <w:r w:rsidRPr="00AA2C79">
        <w:rPr>
          <w:rFonts w:ascii="Times New Roman" w:hAnsi="Times New Roman"/>
          <w:sz w:val="28"/>
          <w:szCs w:val="28"/>
        </w:rPr>
        <w:t>на сумму более 58,4 млн. рублей, общий объем инвестиций в агропромышленный комплекс составил – 83,4 млн. рублей.</w:t>
      </w:r>
    </w:p>
    <w:p w:rsidR="00AA2C79" w:rsidRPr="00AA2C79" w:rsidRDefault="00AA2C79" w:rsidP="00AA2C79">
      <w:pPr>
        <w:spacing w:after="0" w:line="240" w:lineRule="auto"/>
        <w:ind w:firstLine="601"/>
        <w:jc w:val="both"/>
        <w:rPr>
          <w:rFonts w:ascii="Times New Roman" w:hAnsi="Times New Roman"/>
          <w:sz w:val="28"/>
          <w:szCs w:val="28"/>
        </w:rPr>
      </w:pPr>
      <w:r w:rsidRPr="00AA2C79">
        <w:rPr>
          <w:rFonts w:ascii="Times New Roman" w:hAnsi="Times New Roman"/>
          <w:sz w:val="28"/>
          <w:szCs w:val="28"/>
        </w:rPr>
        <w:t xml:space="preserve">По итогам финансово – хозяйственной деятельности сельскохозяйственных предприятий в первом полугодии 2022 года получено </w:t>
      </w:r>
      <w:r w:rsidRPr="00AA2C79">
        <w:rPr>
          <w:rFonts w:ascii="Times New Roman" w:hAnsi="Times New Roman"/>
          <w:b/>
          <w:sz w:val="28"/>
          <w:szCs w:val="28"/>
        </w:rPr>
        <w:t xml:space="preserve">выручки </w:t>
      </w:r>
      <w:r w:rsidRPr="00AA2C79">
        <w:rPr>
          <w:rFonts w:ascii="Times New Roman" w:hAnsi="Times New Roman"/>
          <w:sz w:val="28"/>
          <w:szCs w:val="28"/>
        </w:rPr>
        <w:t xml:space="preserve"> от реализации продукции в сумме 458,9  млн. руб. (за аналогичный период  2021 года – 335,2 млн. руб.), прибыль составила 104,5 млн. руб. (1 </w:t>
      </w:r>
      <w:proofErr w:type="spellStart"/>
      <w:r w:rsidRPr="00AA2C79">
        <w:rPr>
          <w:rFonts w:ascii="Times New Roman" w:hAnsi="Times New Roman"/>
          <w:sz w:val="28"/>
          <w:szCs w:val="28"/>
        </w:rPr>
        <w:t>плг</w:t>
      </w:r>
      <w:proofErr w:type="spellEnd"/>
      <w:r w:rsidRPr="00AA2C79">
        <w:rPr>
          <w:rFonts w:ascii="Times New Roman" w:hAnsi="Times New Roman"/>
          <w:sz w:val="28"/>
          <w:szCs w:val="28"/>
        </w:rPr>
        <w:t xml:space="preserve"> 2021 года – 60,7 млн. руб.)</w:t>
      </w:r>
    </w:p>
    <w:p w:rsidR="00AA2C79" w:rsidRPr="00AA2C79" w:rsidRDefault="00AA2C79" w:rsidP="00AA2C79">
      <w:pPr>
        <w:spacing w:after="0" w:line="240" w:lineRule="auto"/>
        <w:ind w:firstLine="600"/>
        <w:jc w:val="both"/>
        <w:rPr>
          <w:rFonts w:ascii="Times New Roman" w:hAnsi="Times New Roman"/>
          <w:sz w:val="28"/>
          <w:szCs w:val="28"/>
        </w:rPr>
      </w:pPr>
      <w:r w:rsidRPr="00AA2C79">
        <w:rPr>
          <w:rFonts w:ascii="Times New Roman" w:hAnsi="Times New Roman"/>
          <w:b/>
          <w:sz w:val="28"/>
          <w:szCs w:val="28"/>
        </w:rPr>
        <w:t>Государственная поддержка</w:t>
      </w:r>
      <w:r w:rsidRPr="00AA2C79">
        <w:rPr>
          <w:rFonts w:ascii="Times New Roman" w:hAnsi="Times New Roman"/>
          <w:sz w:val="28"/>
          <w:szCs w:val="28"/>
        </w:rPr>
        <w:t xml:space="preserve"> сельскохозяйственной отрасли района в целом на 01.07.2022 года составила 30,5 млн. руб. (на 26,2 % ниже чем за 6 мес. 2021 г – 41,6 млн. руб.),  основные доля – это возмещение затрат на строительство животноводческих зданий молочного направления, введенных в эксплуатацию в 2021 году </w:t>
      </w:r>
      <w:proofErr w:type="gramStart"/>
      <w:r w:rsidRPr="00AA2C79">
        <w:rPr>
          <w:rFonts w:ascii="Times New Roman" w:hAnsi="Times New Roman"/>
          <w:sz w:val="28"/>
          <w:szCs w:val="28"/>
        </w:rPr>
        <w:t xml:space="preserve">( </w:t>
      </w:r>
      <w:proofErr w:type="gramEnd"/>
      <w:r w:rsidRPr="00AA2C79">
        <w:rPr>
          <w:rFonts w:ascii="Times New Roman" w:hAnsi="Times New Roman"/>
          <w:sz w:val="28"/>
          <w:szCs w:val="28"/>
        </w:rPr>
        <w:t>общая сумма 14 млн. руб.- ООО Родина, ООО «</w:t>
      </w:r>
      <w:proofErr w:type="spellStart"/>
      <w:r w:rsidRPr="00AA2C79">
        <w:rPr>
          <w:rFonts w:ascii="Times New Roman" w:hAnsi="Times New Roman"/>
          <w:sz w:val="28"/>
          <w:szCs w:val="28"/>
        </w:rPr>
        <w:t>Куркан</w:t>
      </w:r>
      <w:proofErr w:type="spellEnd"/>
      <w:r w:rsidRPr="00AA2C79">
        <w:rPr>
          <w:rFonts w:ascii="Times New Roman" w:hAnsi="Times New Roman"/>
          <w:sz w:val="28"/>
          <w:szCs w:val="28"/>
        </w:rPr>
        <w:t>»), возмещение затрат льносеющим предприятиям и КФХ (более 8,5 млн. руб., при этом за аналогичный период 2021 года – 18,9 млн. руб.), на возмещение затрат по производству молока  выплачено более 7 млн. руб. (за 6 мес. 2021 года – 19,5 млн. руб.)</w:t>
      </w:r>
    </w:p>
    <w:p w:rsidR="00AA2C79" w:rsidRPr="00AA2C79" w:rsidRDefault="00AA2C79" w:rsidP="00AA2C79">
      <w:pPr>
        <w:spacing w:after="0" w:line="240" w:lineRule="auto"/>
        <w:jc w:val="both"/>
        <w:rPr>
          <w:rFonts w:ascii="Times New Roman" w:hAnsi="Times New Roman"/>
          <w:sz w:val="28"/>
          <w:szCs w:val="28"/>
        </w:rPr>
      </w:pPr>
      <w:r w:rsidRPr="00AA2C79">
        <w:rPr>
          <w:rFonts w:ascii="Times New Roman" w:hAnsi="Times New Roman"/>
          <w:sz w:val="28"/>
          <w:szCs w:val="28"/>
          <w:shd w:val="clear" w:color="auto" w:fill="FFFFFF"/>
        </w:rPr>
        <w:t xml:space="preserve">         </w:t>
      </w:r>
      <w:proofErr w:type="gramStart"/>
      <w:r w:rsidRPr="00AA2C79">
        <w:rPr>
          <w:rFonts w:ascii="Times New Roman" w:hAnsi="Times New Roman"/>
          <w:sz w:val="28"/>
          <w:szCs w:val="28"/>
          <w:shd w:val="clear" w:color="auto" w:fill="FFFFFF"/>
        </w:rPr>
        <w:t xml:space="preserve">В сфере </w:t>
      </w:r>
      <w:r w:rsidRPr="00AA2C79">
        <w:rPr>
          <w:rFonts w:ascii="Times New Roman" w:hAnsi="Times New Roman"/>
          <w:b/>
          <w:sz w:val="28"/>
          <w:szCs w:val="28"/>
          <w:shd w:val="clear" w:color="auto" w:fill="FFFFFF"/>
        </w:rPr>
        <w:t>коммунального хозяйства</w:t>
      </w:r>
      <w:r w:rsidRPr="00AA2C79">
        <w:rPr>
          <w:rFonts w:ascii="Times New Roman" w:hAnsi="Times New Roman"/>
          <w:sz w:val="28"/>
          <w:szCs w:val="28"/>
          <w:shd w:val="clear" w:color="auto" w:fill="FFFFFF"/>
        </w:rPr>
        <w:t xml:space="preserve"> в рамках подготовки к зиме за счет средств республиканского бюджета проведен к</w:t>
      </w:r>
      <w:r w:rsidRPr="00AA2C79">
        <w:rPr>
          <w:rFonts w:ascii="Times New Roman" w:hAnsi="Times New Roman"/>
          <w:sz w:val="28"/>
          <w:szCs w:val="28"/>
        </w:rPr>
        <w:t xml:space="preserve">апитальный ремонт артезианских скважин в д. </w:t>
      </w:r>
      <w:proofErr w:type="spellStart"/>
      <w:r w:rsidRPr="00AA2C79">
        <w:rPr>
          <w:rFonts w:ascii="Times New Roman" w:hAnsi="Times New Roman"/>
          <w:sz w:val="28"/>
          <w:szCs w:val="28"/>
        </w:rPr>
        <w:t>Палагай</w:t>
      </w:r>
      <w:proofErr w:type="spellEnd"/>
      <w:r w:rsidRPr="00AA2C79">
        <w:rPr>
          <w:rFonts w:ascii="Times New Roman" w:hAnsi="Times New Roman"/>
          <w:sz w:val="28"/>
          <w:szCs w:val="28"/>
        </w:rPr>
        <w:t xml:space="preserve"> и д. </w:t>
      </w:r>
      <w:proofErr w:type="spellStart"/>
      <w:r w:rsidRPr="00AA2C79">
        <w:rPr>
          <w:rFonts w:ascii="Times New Roman" w:hAnsi="Times New Roman"/>
          <w:sz w:val="28"/>
          <w:szCs w:val="28"/>
        </w:rPr>
        <w:t>Уни-Гучин</w:t>
      </w:r>
      <w:proofErr w:type="spellEnd"/>
      <w:r w:rsidRPr="00AA2C79">
        <w:rPr>
          <w:rFonts w:ascii="Times New Roman" w:hAnsi="Times New Roman"/>
          <w:sz w:val="28"/>
          <w:szCs w:val="28"/>
        </w:rPr>
        <w:t xml:space="preserve">, идет ремонт системы водоснабжения в д. </w:t>
      </w:r>
      <w:proofErr w:type="spellStart"/>
      <w:r w:rsidRPr="00AA2C79">
        <w:rPr>
          <w:rFonts w:ascii="Times New Roman" w:hAnsi="Times New Roman"/>
          <w:sz w:val="28"/>
          <w:szCs w:val="28"/>
        </w:rPr>
        <w:t>Палагай</w:t>
      </w:r>
      <w:proofErr w:type="spellEnd"/>
      <w:r w:rsidRPr="00AA2C79">
        <w:rPr>
          <w:rFonts w:ascii="Times New Roman" w:hAnsi="Times New Roman"/>
          <w:sz w:val="28"/>
          <w:szCs w:val="28"/>
        </w:rPr>
        <w:t>, в местном бюджете на устранение аварий системы водоснабжения в текущем году предусмотрено средств в сумме 1 млн. 127,2 тыс. рублей, на текущий момент устранено 27 аварий в 15</w:t>
      </w:r>
      <w:proofErr w:type="gramEnd"/>
      <w:r w:rsidRPr="00AA2C79">
        <w:rPr>
          <w:rFonts w:ascii="Times New Roman" w:hAnsi="Times New Roman"/>
          <w:sz w:val="28"/>
          <w:szCs w:val="28"/>
        </w:rPr>
        <w:t xml:space="preserve"> населенных </w:t>
      </w:r>
      <w:proofErr w:type="gramStart"/>
      <w:r w:rsidRPr="00AA2C79">
        <w:rPr>
          <w:rFonts w:ascii="Times New Roman" w:hAnsi="Times New Roman"/>
          <w:sz w:val="28"/>
          <w:szCs w:val="28"/>
        </w:rPr>
        <w:t>пунктах</w:t>
      </w:r>
      <w:proofErr w:type="gramEnd"/>
      <w:r w:rsidRPr="00AA2C79">
        <w:rPr>
          <w:rFonts w:ascii="Times New Roman" w:hAnsi="Times New Roman"/>
          <w:sz w:val="28"/>
          <w:szCs w:val="28"/>
        </w:rPr>
        <w:t xml:space="preserve"> района на сумму 523,0 тыс. рублей. </w:t>
      </w:r>
    </w:p>
    <w:p w:rsidR="00AA2C79" w:rsidRPr="00AA2C79" w:rsidRDefault="00AA2C79" w:rsidP="00AA2C79">
      <w:pPr>
        <w:spacing w:after="0" w:line="240" w:lineRule="auto"/>
        <w:jc w:val="both"/>
        <w:rPr>
          <w:rFonts w:ascii="Times New Roman" w:hAnsi="Times New Roman"/>
          <w:sz w:val="28"/>
          <w:szCs w:val="28"/>
        </w:rPr>
      </w:pPr>
      <w:r w:rsidRPr="00AA2C79">
        <w:rPr>
          <w:rFonts w:ascii="Times New Roman" w:hAnsi="Times New Roman"/>
          <w:sz w:val="28"/>
          <w:szCs w:val="28"/>
        </w:rPr>
        <w:t xml:space="preserve">           </w:t>
      </w:r>
      <w:r w:rsidRPr="00AA2C79">
        <w:rPr>
          <w:rFonts w:ascii="Times New Roman" w:hAnsi="Times New Roman"/>
          <w:color w:val="000000"/>
          <w:sz w:val="28"/>
          <w:szCs w:val="28"/>
          <w:shd w:val="clear" w:color="auto" w:fill="FFFFFF"/>
        </w:rPr>
        <w:t xml:space="preserve">В районе продолжается работа по </w:t>
      </w:r>
      <w:proofErr w:type="gramStart"/>
      <w:r w:rsidRPr="00AA2C79">
        <w:rPr>
          <w:rFonts w:ascii="Times New Roman" w:hAnsi="Times New Roman"/>
          <w:color w:val="000000"/>
          <w:sz w:val="28"/>
          <w:szCs w:val="28"/>
          <w:shd w:val="clear" w:color="auto" w:fill="FFFFFF"/>
        </w:rPr>
        <w:t>бесплатной</w:t>
      </w:r>
      <w:proofErr w:type="gramEnd"/>
      <w:r w:rsidRPr="00AA2C79">
        <w:rPr>
          <w:rFonts w:ascii="Times New Roman" w:hAnsi="Times New Roman"/>
          <w:color w:val="000000"/>
          <w:sz w:val="28"/>
          <w:szCs w:val="28"/>
          <w:shd w:val="clear" w:color="auto" w:fill="FFFFFF"/>
        </w:rPr>
        <w:t xml:space="preserve"> </w:t>
      </w:r>
      <w:proofErr w:type="spellStart"/>
      <w:r w:rsidRPr="00AA2C79">
        <w:rPr>
          <w:rFonts w:ascii="Times New Roman" w:hAnsi="Times New Roman"/>
          <w:b/>
          <w:color w:val="000000"/>
          <w:sz w:val="28"/>
          <w:szCs w:val="28"/>
          <w:shd w:val="clear" w:color="auto" w:fill="FFFFFF"/>
        </w:rPr>
        <w:t>догазификации</w:t>
      </w:r>
      <w:proofErr w:type="spellEnd"/>
      <w:r w:rsidRPr="00AA2C79">
        <w:rPr>
          <w:rFonts w:ascii="Times New Roman" w:hAnsi="Times New Roman"/>
          <w:b/>
          <w:color w:val="000000"/>
          <w:sz w:val="28"/>
          <w:szCs w:val="28"/>
          <w:shd w:val="clear" w:color="auto" w:fill="FFFFFF"/>
        </w:rPr>
        <w:t xml:space="preserve"> </w:t>
      </w:r>
      <w:r w:rsidRPr="00AA2C79">
        <w:rPr>
          <w:rFonts w:ascii="Times New Roman" w:hAnsi="Times New Roman"/>
          <w:color w:val="000000"/>
          <w:sz w:val="28"/>
          <w:szCs w:val="28"/>
          <w:shd w:val="clear" w:color="auto" w:fill="FFFFFF"/>
        </w:rPr>
        <w:t xml:space="preserve">населенных пунктов. Жителями района подано 223 заявки, заключено 190 договоров. </w:t>
      </w:r>
      <w:r w:rsidRPr="00AA2C79">
        <w:rPr>
          <w:rFonts w:ascii="Times New Roman" w:hAnsi="Times New Roman"/>
          <w:sz w:val="28"/>
          <w:szCs w:val="28"/>
        </w:rPr>
        <w:t xml:space="preserve">В текущем году газ доведен еще до 91 хозяйства. До конца года планируется дополнительно подключить 74 домовладения. </w:t>
      </w:r>
    </w:p>
    <w:p w:rsidR="00AA2C79" w:rsidRPr="00AA2C79" w:rsidRDefault="00AA2C79" w:rsidP="00AA2C79">
      <w:pPr>
        <w:spacing w:after="0" w:line="240" w:lineRule="auto"/>
        <w:ind w:firstLine="851"/>
        <w:jc w:val="both"/>
        <w:rPr>
          <w:rFonts w:ascii="Times New Roman" w:hAnsi="Times New Roman"/>
          <w:sz w:val="28"/>
          <w:szCs w:val="28"/>
        </w:rPr>
      </w:pPr>
      <w:r w:rsidRPr="00AA2C79">
        <w:rPr>
          <w:rFonts w:ascii="Times New Roman" w:hAnsi="Times New Roman"/>
          <w:sz w:val="28"/>
          <w:szCs w:val="28"/>
        </w:rPr>
        <w:t xml:space="preserve">В рамках реализации мероприятий по </w:t>
      </w:r>
      <w:r w:rsidRPr="00AA2C79">
        <w:rPr>
          <w:rFonts w:ascii="Times New Roman" w:hAnsi="Times New Roman"/>
          <w:b/>
          <w:sz w:val="28"/>
          <w:szCs w:val="28"/>
        </w:rPr>
        <w:t>переселению граждан</w:t>
      </w:r>
      <w:r w:rsidRPr="00AA2C79">
        <w:rPr>
          <w:rFonts w:ascii="Times New Roman" w:hAnsi="Times New Roman"/>
          <w:sz w:val="28"/>
          <w:szCs w:val="28"/>
        </w:rPr>
        <w:t xml:space="preserve"> из аварийного жилья в 2022 году администрацией района проведена работа по приобретению 3 жилых помещений общей площадью 172,8 </w:t>
      </w:r>
      <w:proofErr w:type="spellStart"/>
      <w:r w:rsidRPr="00AA2C79">
        <w:rPr>
          <w:rFonts w:ascii="Times New Roman" w:hAnsi="Times New Roman"/>
          <w:sz w:val="28"/>
          <w:szCs w:val="28"/>
        </w:rPr>
        <w:t>кв.м</w:t>
      </w:r>
      <w:proofErr w:type="spellEnd"/>
      <w:r w:rsidRPr="00AA2C79">
        <w:rPr>
          <w:rFonts w:ascii="Times New Roman" w:hAnsi="Times New Roman"/>
          <w:sz w:val="28"/>
          <w:szCs w:val="28"/>
        </w:rPr>
        <w:t xml:space="preserve">. К концу этого года планируется переселить еще 13 аварийных жилых помещений общей площадью 362,2 </w:t>
      </w:r>
      <w:proofErr w:type="spellStart"/>
      <w:r w:rsidRPr="00AA2C79">
        <w:rPr>
          <w:rFonts w:ascii="Times New Roman" w:hAnsi="Times New Roman"/>
          <w:sz w:val="28"/>
          <w:szCs w:val="28"/>
        </w:rPr>
        <w:t>кв.м</w:t>
      </w:r>
      <w:proofErr w:type="spellEnd"/>
      <w:r w:rsidRPr="00AA2C79">
        <w:rPr>
          <w:rFonts w:ascii="Times New Roman" w:hAnsi="Times New Roman"/>
          <w:sz w:val="28"/>
          <w:szCs w:val="28"/>
        </w:rPr>
        <w:t>.</w:t>
      </w:r>
    </w:p>
    <w:p w:rsidR="00AA2C79" w:rsidRPr="00AA2C79" w:rsidRDefault="00AA2C79" w:rsidP="00AA2C79">
      <w:pPr>
        <w:spacing w:after="0" w:line="240" w:lineRule="auto"/>
        <w:jc w:val="both"/>
        <w:rPr>
          <w:rFonts w:ascii="Times New Roman" w:hAnsi="Times New Roman"/>
          <w:sz w:val="28"/>
          <w:szCs w:val="28"/>
        </w:rPr>
      </w:pPr>
      <w:r w:rsidRPr="00AA2C79">
        <w:rPr>
          <w:rFonts w:ascii="Times New Roman" w:hAnsi="Times New Roman"/>
          <w:sz w:val="28"/>
          <w:szCs w:val="28"/>
        </w:rPr>
        <w:lastRenderedPageBreak/>
        <w:t xml:space="preserve">            За счет средств </w:t>
      </w:r>
      <w:r w:rsidRPr="00AA2C79">
        <w:rPr>
          <w:rFonts w:ascii="Times New Roman" w:hAnsi="Times New Roman"/>
          <w:b/>
          <w:sz w:val="28"/>
          <w:szCs w:val="28"/>
        </w:rPr>
        <w:t>Фонда капитального ремонта</w:t>
      </w:r>
      <w:r w:rsidRPr="00AA2C79">
        <w:rPr>
          <w:rFonts w:ascii="Times New Roman" w:hAnsi="Times New Roman"/>
          <w:sz w:val="28"/>
          <w:szCs w:val="28"/>
        </w:rPr>
        <w:t xml:space="preserve"> в текущем году проведен ремонт кровли МКД по адресу с. Юкаменское ул. </w:t>
      </w:r>
      <w:proofErr w:type="spellStart"/>
      <w:r w:rsidRPr="00AA2C79">
        <w:rPr>
          <w:rFonts w:ascii="Times New Roman" w:hAnsi="Times New Roman"/>
          <w:sz w:val="28"/>
          <w:szCs w:val="28"/>
        </w:rPr>
        <w:t>Вежеевская</w:t>
      </w:r>
      <w:proofErr w:type="spellEnd"/>
      <w:r w:rsidRPr="00AA2C79">
        <w:rPr>
          <w:rFonts w:ascii="Times New Roman" w:hAnsi="Times New Roman"/>
          <w:sz w:val="28"/>
          <w:szCs w:val="28"/>
        </w:rPr>
        <w:t xml:space="preserve">, д. 35, а также ремонт системы водоснабжения в доме № 2 по ул. </w:t>
      </w:r>
      <w:proofErr w:type="gramStart"/>
      <w:r w:rsidRPr="00AA2C79">
        <w:rPr>
          <w:rFonts w:ascii="Times New Roman" w:hAnsi="Times New Roman"/>
          <w:sz w:val="28"/>
          <w:szCs w:val="28"/>
        </w:rPr>
        <w:t>Новая</w:t>
      </w:r>
      <w:proofErr w:type="gramEnd"/>
      <w:r w:rsidRPr="00AA2C79">
        <w:rPr>
          <w:rFonts w:ascii="Times New Roman" w:hAnsi="Times New Roman"/>
          <w:sz w:val="28"/>
          <w:szCs w:val="28"/>
        </w:rPr>
        <w:t xml:space="preserve"> д. Тат-Ключи. До конца года будет проведен ремонт системы водоотведения в двух МКД с. Юкаменское: ул. Строителей, д. 3 и ул. Новая, д. 11.</w:t>
      </w:r>
    </w:p>
    <w:p w:rsidR="00AA2C79" w:rsidRPr="00AA2C79" w:rsidRDefault="00AA2C79" w:rsidP="00AA2C79">
      <w:pPr>
        <w:spacing w:after="0" w:line="240" w:lineRule="auto"/>
        <w:ind w:firstLine="851"/>
        <w:jc w:val="both"/>
        <w:rPr>
          <w:rFonts w:ascii="Times New Roman" w:hAnsi="Times New Roman"/>
          <w:sz w:val="28"/>
          <w:szCs w:val="28"/>
        </w:rPr>
      </w:pPr>
      <w:r w:rsidRPr="00AA2C79">
        <w:rPr>
          <w:rFonts w:ascii="Times New Roman" w:hAnsi="Times New Roman"/>
          <w:sz w:val="28"/>
          <w:szCs w:val="28"/>
        </w:rPr>
        <w:t xml:space="preserve">В рамках национального проекта </w:t>
      </w:r>
      <w:r w:rsidRPr="00AA2C79">
        <w:rPr>
          <w:rFonts w:ascii="Times New Roman" w:hAnsi="Times New Roman"/>
          <w:b/>
          <w:sz w:val="28"/>
          <w:szCs w:val="28"/>
        </w:rPr>
        <w:t>«Жилье и городская среда»</w:t>
      </w:r>
      <w:r w:rsidRPr="00AA2C79">
        <w:rPr>
          <w:rFonts w:ascii="Times New Roman" w:hAnsi="Times New Roman"/>
          <w:sz w:val="28"/>
          <w:szCs w:val="28"/>
        </w:rPr>
        <w:t xml:space="preserve"> проведены работы по благоустройству придомовой территории многоквартирного дома по ул. 50 лет ВЛКСМ (территория двора заасфальтирована, установлены новые скамейки и  урны). Общая стоимость выполненных работ – 1 млн. 55,5 тыс. рублей. До конца года планируется заключить контракт на выполнение в 2023 году работ по реализации 3 этапа благоустройства пешеходной зоны РДК «Октябрьский».</w:t>
      </w:r>
    </w:p>
    <w:p w:rsidR="00AA2C79" w:rsidRPr="00AA2C79" w:rsidRDefault="00AA2C79" w:rsidP="00AA2C79">
      <w:pPr>
        <w:spacing w:after="0" w:line="240" w:lineRule="auto"/>
        <w:jc w:val="both"/>
        <w:rPr>
          <w:rFonts w:ascii="Times New Roman" w:hAnsi="Times New Roman"/>
          <w:color w:val="222222"/>
          <w:sz w:val="28"/>
          <w:szCs w:val="28"/>
          <w:lang w:eastAsia="ru-RU"/>
        </w:rPr>
      </w:pPr>
      <w:r w:rsidRPr="00AA2C79">
        <w:rPr>
          <w:rFonts w:ascii="Times New Roman" w:hAnsi="Times New Roman"/>
          <w:color w:val="222222"/>
          <w:sz w:val="28"/>
          <w:szCs w:val="28"/>
          <w:lang w:eastAsia="ru-RU"/>
        </w:rPr>
        <w:t xml:space="preserve">         По национальному проекту </w:t>
      </w:r>
      <w:r w:rsidRPr="00AA2C79">
        <w:rPr>
          <w:rFonts w:ascii="Times New Roman" w:hAnsi="Times New Roman"/>
          <w:b/>
          <w:color w:val="222222"/>
          <w:sz w:val="28"/>
          <w:szCs w:val="28"/>
          <w:lang w:eastAsia="ru-RU"/>
        </w:rPr>
        <w:t>«Экология»</w:t>
      </w:r>
      <w:r w:rsidRPr="00AA2C79">
        <w:rPr>
          <w:rFonts w:ascii="Times New Roman" w:hAnsi="Times New Roman"/>
          <w:color w:val="222222"/>
          <w:sz w:val="28"/>
          <w:szCs w:val="28"/>
          <w:lang w:eastAsia="ru-RU"/>
        </w:rPr>
        <w:t xml:space="preserve"> ликвидированы 2 несанкционированные свалки в д. Малый </w:t>
      </w:r>
      <w:proofErr w:type="spellStart"/>
      <w:r w:rsidRPr="00AA2C79">
        <w:rPr>
          <w:rFonts w:ascii="Times New Roman" w:hAnsi="Times New Roman"/>
          <w:color w:val="222222"/>
          <w:sz w:val="28"/>
          <w:szCs w:val="28"/>
          <w:lang w:eastAsia="ru-RU"/>
        </w:rPr>
        <w:t>Вениж</w:t>
      </w:r>
      <w:proofErr w:type="spellEnd"/>
      <w:r w:rsidRPr="00AA2C79">
        <w:rPr>
          <w:rFonts w:ascii="Times New Roman" w:hAnsi="Times New Roman"/>
          <w:color w:val="222222"/>
          <w:sz w:val="28"/>
          <w:szCs w:val="28"/>
          <w:lang w:eastAsia="ru-RU"/>
        </w:rPr>
        <w:t xml:space="preserve"> и д.  Тат-Ключи общей площадью 1,4 га, утилизировано 810,0 тонн мусора.</w:t>
      </w:r>
    </w:p>
    <w:p w:rsidR="00AA2C79" w:rsidRPr="00AA2C79" w:rsidRDefault="00AA2C79" w:rsidP="00AA2C79">
      <w:pPr>
        <w:spacing w:after="0" w:line="240" w:lineRule="auto"/>
        <w:jc w:val="both"/>
        <w:rPr>
          <w:rFonts w:ascii="Times New Roman" w:hAnsi="Times New Roman"/>
          <w:color w:val="222222"/>
          <w:sz w:val="28"/>
          <w:szCs w:val="28"/>
          <w:lang w:eastAsia="ru-RU"/>
        </w:rPr>
      </w:pPr>
      <w:r w:rsidRPr="00AA2C79">
        <w:rPr>
          <w:rFonts w:ascii="Times New Roman" w:hAnsi="Times New Roman"/>
          <w:color w:val="222222"/>
          <w:sz w:val="28"/>
          <w:szCs w:val="28"/>
          <w:lang w:eastAsia="ru-RU"/>
        </w:rPr>
        <w:t xml:space="preserve">          За счет средств республиканского бюджета идет обустройство 74 </w:t>
      </w:r>
      <w:r w:rsidRPr="00AA2C79">
        <w:rPr>
          <w:rFonts w:ascii="Times New Roman" w:hAnsi="Times New Roman"/>
          <w:b/>
          <w:color w:val="222222"/>
          <w:sz w:val="28"/>
          <w:szCs w:val="28"/>
          <w:lang w:eastAsia="ru-RU"/>
        </w:rPr>
        <w:t xml:space="preserve">контейнерных площадок </w:t>
      </w:r>
      <w:r w:rsidRPr="00AA2C79">
        <w:rPr>
          <w:rFonts w:ascii="Times New Roman" w:hAnsi="Times New Roman"/>
          <w:color w:val="222222"/>
          <w:sz w:val="28"/>
          <w:szCs w:val="28"/>
          <w:lang w:eastAsia="ru-RU"/>
        </w:rPr>
        <w:t>в 30 населенных пунктах района, до конца года появится еще 7 в районном центре.</w:t>
      </w:r>
    </w:p>
    <w:p w:rsidR="00AA2C79" w:rsidRPr="00AA2C79" w:rsidRDefault="00AA2C79" w:rsidP="00AA2C79">
      <w:pPr>
        <w:spacing w:after="0" w:line="240" w:lineRule="auto"/>
        <w:jc w:val="both"/>
        <w:rPr>
          <w:rFonts w:ascii="Times New Roman" w:hAnsi="Times New Roman"/>
          <w:color w:val="222222"/>
          <w:sz w:val="28"/>
          <w:szCs w:val="28"/>
          <w:lang w:eastAsia="ru-RU"/>
        </w:rPr>
      </w:pPr>
      <w:r w:rsidRPr="00AA2C79">
        <w:rPr>
          <w:rFonts w:ascii="Times New Roman" w:hAnsi="Times New Roman"/>
          <w:color w:val="222222"/>
          <w:sz w:val="28"/>
          <w:szCs w:val="28"/>
          <w:lang w:eastAsia="ru-RU"/>
        </w:rPr>
        <w:t xml:space="preserve">          География качественной </w:t>
      </w:r>
      <w:r w:rsidRPr="00AA2C79">
        <w:rPr>
          <w:rFonts w:ascii="Times New Roman" w:hAnsi="Times New Roman"/>
          <w:b/>
          <w:color w:val="222222"/>
          <w:sz w:val="28"/>
          <w:szCs w:val="28"/>
          <w:lang w:eastAsia="ru-RU"/>
        </w:rPr>
        <w:t>сотовой связи</w:t>
      </w:r>
      <w:r w:rsidRPr="00AA2C79">
        <w:rPr>
          <w:rFonts w:ascii="Times New Roman" w:hAnsi="Times New Roman"/>
          <w:color w:val="222222"/>
          <w:sz w:val="28"/>
          <w:szCs w:val="28"/>
          <w:lang w:eastAsia="ru-RU"/>
        </w:rPr>
        <w:t xml:space="preserve"> и мобильного интернета в нашем районе расширяется. В рамках реализации мероприятий устранения цифрового неравенства в текущем году проведены работы по установке вышек сотовой связи в д. Малый </w:t>
      </w:r>
      <w:proofErr w:type="spellStart"/>
      <w:r w:rsidRPr="00AA2C79">
        <w:rPr>
          <w:rFonts w:ascii="Times New Roman" w:hAnsi="Times New Roman"/>
          <w:color w:val="222222"/>
          <w:sz w:val="28"/>
          <w:szCs w:val="28"/>
          <w:lang w:eastAsia="ru-RU"/>
        </w:rPr>
        <w:t>Вениж</w:t>
      </w:r>
      <w:proofErr w:type="spellEnd"/>
      <w:r w:rsidRPr="00AA2C79">
        <w:rPr>
          <w:rFonts w:ascii="Times New Roman" w:hAnsi="Times New Roman"/>
          <w:color w:val="222222"/>
          <w:sz w:val="28"/>
          <w:szCs w:val="28"/>
          <w:lang w:eastAsia="ru-RU"/>
        </w:rPr>
        <w:t xml:space="preserve">, с. </w:t>
      </w:r>
      <w:proofErr w:type="spellStart"/>
      <w:r w:rsidRPr="00AA2C79">
        <w:rPr>
          <w:rFonts w:ascii="Times New Roman" w:hAnsi="Times New Roman"/>
          <w:color w:val="222222"/>
          <w:sz w:val="28"/>
          <w:szCs w:val="28"/>
          <w:lang w:eastAsia="ru-RU"/>
        </w:rPr>
        <w:t>Ежево</w:t>
      </w:r>
      <w:proofErr w:type="spellEnd"/>
      <w:r w:rsidRPr="00AA2C79">
        <w:rPr>
          <w:rFonts w:ascii="Times New Roman" w:hAnsi="Times New Roman"/>
          <w:color w:val="222222"/>
          <w:sz w:val="28"/>
          <w:szCs w:val="28"/>
          <w:lang w:eastAsia="ru-RU"/>
        </w:rPr>
        <w:t xml:space="preserve"> и д. </w:t>
      </w:r>
      <w:proofErr w:type="spellStart"/>
      <w:r w:rsidRPr="00AA2C79">
        <w:rPr>
          <w:rFonts w:ascii="Times New Roman" w:hAnsi="Times New Roman"/>
          <w:color w:val="222222"/>
          <w:sz w:val="28"/>
          <w:szCs w:val="28"/>
          <w:lang w:eastAsia="ru-RU"/>
        </w:rPr>
        <w:t>Палагай</w:t>
      </w:r>
      <w:proofErr w:type="spellEnd"/>
      <w:r w:rsidRPr="00AA2C79">
        <w:rPr>
          <w:rFonts w:ascii="Times New Roman" w:hAnsi="Times New Roman"/>
          <w:color w:val="222222"/>
          <w:sz w:val="28"/>
          <w:szCs w:val="28"/>
          <w:lang w:eastAsia="ru-RU"/>
        </w:rPr>
        <w:t>.</w:t>
      </w:r>
    </w:p>
    <w:p w:rsidR="00AA2C79" w:rsidRPr="00AA2C79" w:rsidRDefault="00AA2C79" w:rsidP="00AA2C79">
      <w:pPr>
        <w:spacing w:after="0" w:line="240" w:lineRule="auto"/>
        <w:jc w:val="both"/>
        <w:rPr>
          <w:rFonts w:ascii="Times New Roman" w:hAnsi="Times New Roman"/>
          <w:color w:val="222222"/>
          <w:sz w:val="28"/>
          <w:szCs w:val="28"/>
          <w:lang w:eastAsia="ru-RU"/>
        </w:rPr>
      </w:pPr>
      <w:r w:rsidRPr="00AA2C79">
        <w:rPr>
          <w:rFonts w:ascii="Times New Roman" w:hAnsi="Times New Roman"/>
          <w:color w:val="222222"/>
          <w:sz w:val="28"/>
          <w:szCs w:val="28"/>
          <w:lang w:eastAsia="ru-RU"/>
        </w:rPr>
        <w:t xml:space="preserve">         Проведена работа по </w:t>
      </w:r>
      <w:r w:rsidRPr="00AA2C79">
        <w:rPr>
          <w:rFonts w:ascii="Times New Roman" w:hAnsi="Times New Roman"/>
          <w:b/>
          <w:color w:val="222222"/>
          <w:sz w:val="28"/>
          <w:szCs w:val="28"/>
          <w:lang w:eastAsia="ru-RU"/>
        </w:rPr>
        <w:t>модернизации уличного освещения</w:t>
      </w:r>
      <w:r w:rsidRPr="00AA2C79">
        <w:rPr>
          <w:rFonts w:ascii="Times New Roman" w:hAnsi="Times New Roman"/>
          <w:color w:val="222222"/>
          <w:sz w:val="28"/>
          <w:szCs w:val="28"/>
          <w:lang w:eastAsia="ru-RU"/>
        </w:rPr>
        <w:t xml:space="preserve"> – всего установлено 95 светодиодных светильников: 29 новых, 66 - взамен ДРЛ ламп.</w:t>
      </w:r>
    </w:p>
    <w:p w:rsidR="00AA2C79" w:rsidRPr="00AA2C79" w:rsidRDefault="00AA2C79" w:rsidP="00AA2C79">
      <w:pPr>
        <w:spacing w:after="0" w:line="240" w:lineRule="auto"/>
        <w:ind w:firstLine="720"/>
        <w:contextualSpacing/>
        <w:jc w:val="both"/>
        <w:rPr>
          <w:rFonts w:ascii="Times New Roman" w:hAnsi="Times New Roman"/>
          <w:i/>
          <w:sz w:val="28"/>
          <w:szCs w:val="28"/>
        </w:rPr>
      </w:pPr>
      <w:r w:rsidRPr="00AA2C79">
        <w:rPr>
          <w:rFonts w:ascii="Times New Roman" w:hAnsi="Times New Roman"/>
          <w:sz w:val="28"/>
          <w:szCs w:val="28"/>
        </w:rPr>
        <w:t xml:space="preserve">За счет средств муниципального </w:t>
      </w:r>
      <w:r w:rsidRPr="00AA2C79">
        <w:rPr>
          <w:rFonts w:ascii="Times New Roman" w:hAnsi="Times New Roman"/>
          <w:b/>
          <w:sz w:val="28"/>
          <w:szCs w:val="28"/>
        </w:rPr>
        <w:t>дорожного фонда</w:t>
      </w:r>
      <w:r w:rsidRPr="00AA2C79">
        <w:rPr>
          <w:rFonts w:ascii="Times New Roman" w:hAnsi="Times New Roman"/>
          <w:sz w:val="28"/>
          <w:szCs w:val="28"/>
        </w:rPr>
        <w:t xml:space="preserve"> в текущем году провели ремонт 17 участков автомобильных дорог общей протяженностью более 5,49 км на сумму более 5 млн. 750 тыс. рублей</w:t>
      </w:r>
      <w:proofErr w:type="gramStart"/>
      <w:r w:rsidRPr="00AA2C79">
        <w:rPr>
          <w:rFonts w:ascii="Times New Roman" w:hAnsi="Times New Roman"/>
          <w:sz w:val="28"/>
          <w:szCs w:val="28"/>
        </w:rPr>
        <w:t>.</w:t>
      </w:r>
      <w:proofErr w:type="gramEnd"/>
      <w:r w:rsidRPr="00AA2C79">
        <w:rPr>
          <w:rFonts w:ascii="Times New Roman" w:hAnsi="Times New Roman"/>
          <w:sz w:val="28"/>
          <w:szCs w:val="28"/>
        </w:rPr>
        <w:t xml:space="preserve"> (</w:t>
      </w:r>
      <w:proofErr w:type="gramStart"/>
      <w:r w:rsidRPr="00AA2C79">
        <w:rPr>
          <w:rFonts w:ascii="Times New Roman" w:hAnsi="Times New Roman"/>
          <w:i/>
          <w:sz w:val="28"/>
          <w:szCs w:val="28"/>
        </w:rPr>
        <w:t>н</w:t>
      </w:r>
      <w:proofErr w:type="gramEnd"/>
      <w:r w:rsidRPr="00AA2C79">
        <w:rPr>
          <w:rFonts w:ascii="Times New Roman" w:hAnsi="Times New Roman"/>
          <w:i/>
          <w:sz w:val="28"/>
          <w:szCs w:val="28"/>
        </w:rPr>
        <w:t>а слайд перечень участков)</w:t>
      </w:r>
    </w:p>
    <w:p w:rsidR="00AA2C79" w:rsidRPr="00AA2C79" w:rsidRDefault="00AA2C79" w:rsidP="00AA2C79">
      <w:pPr>
        <w:spacing w:after="0" w:line="240" w:lineRule="auto"/>
        <w:ind w:firstLine="720"/>
        <w:contextualSpacing/>
        <w:jc w:val="both"/>
        <w:rPr>
          <w:rFonts w:ascii="Times New Roman" w:hAnsi="Times New Roman"/>
          <w:sz w:val="28"/>
          <w:szCs w:val="28"/>
        </w:rPr>
      </w:pPr>
      <w:r w:rsidRPr="00AA2C79">
        <w:rPr>
          <w:rFonts w:ascii="Times New Roman" w:hAnsi="Times New Roman"/>
          <w:sz w:val="28"/>
          <w:szCs w:val="28"/>
        </w:rPr>
        <w:t xml:space="preserve">За счет выделенной </w:t>
      </w:r>
      <w:r w:rsidRPr="00AA2C79">
        <w:rPr>
          <w:rFonts w:ascii="Times New Roman" w:hAnsi="Times New Roman"/>
          <w:b/>
          <w:sz w:val="28"/>
          <w:szCs w:val="28"/>
        </w:rPr>
        <w:t>субсидий из республиканского бюджета</w:t>
      </w:r>
      <w:r w:rsidRPr="00AA2C79">
        <w:rPr>
          <w:rFonts w:ascii="Times New Roman" w:hAnsi="Times New Roman"/>
          <w:sz w:val="28"/>
          <w:szCs w:val="28"/>
        </w:rPr>
        <w:t xml:space="preserve"> проводятся работы по ремонту автодорог в асфальтовом и гравийном исполнении, а также обустройству асфальтовых пешеходных дорожек, </w:t>
      </w:r>
      <w:proofErr w:type="gramStart"/>
      <w:r w:rsidRPr="00AA2C79">
        <w:rPr>
          <w:rFonts w:ascii="Times New Roman" w:hAnsi="Times New Roman"/>
          <w:sz w:val="28"/>
          <w:szCs w:val="28"/>
        </w:rPr>
        <w:t>общая</w:t>
      </w:r>
      <w:proofErr w:type="gramEnd"/>
      <w:r w:rsidRPr="00AA2C79">
        <w:rPr>
          <w:rFonts w:ascii="Times New Roman" w:hAnsi="Times New Roman"/>
          <w:sz w:val="28"/>
          <w:szCs w:val="28"/>
        </w:rPr>
        <w:t xml:space="preserve"> протяженностью 9,0 км и 1,6 км соответственно. Общая сумма субсидии – 18,5 млн. рублей</w:t>
      </w:r>
      <w:proofErr w:type="gramStart"/>
      <w:r w:rsidRPr="00AA2C79">
        <w:rPr>
          <w:rFonts w:ascii="Times New Roman" w:hAnsi="Times New Roman"/>
          <w:sz w:val="28"/>
          <w:szCs w:val="28"/>
        </w:rPr>
        <w:t>.</w:t>
      </w:r>
      <w:proofErr w:type="gramEnd"/>
      <w:r w:rsidRPr="00AA2C79">
        <w:rPr>
          <w:rFonts w:ascii="Times New Roman" w:hAnsi="Times New Roman"/>
          <w:sz w:val="28"/>
          <w:szCs w:val="28"/>
        </w:rPr>
        <w:t xml:space="preserve"> </w:t>
      </w:r>
      <w:r w:rsidRPr="00AA2C79">
        <w:rPr>
          <w:rFonts w:ascii="Times New Roman" w:hAnsi="Times New Roman"/>
          <w:i/>
          <w:sz w:val="28"/>
          <w:szCs w:val="28"/>
        </w:rPr>
        <w:t>(</w:t>
      </w:r>
      <w:proofErr w:type="gramStart"/>
      <w:r w:rsidRPr="00AA2C79">
        <w:rPr>
          <w:rFonts w:ascii="Times New Roman" w:hAnsi="Times New Roman"/>
          <w:i/>
          <w:sz w:val="28"/>
          <w:szCs w:val="28"/>
        </w:rPr>
        <w:t>н</w:t>
      </w:r>
      <w:proofErr w:type="gramEnd"/>
      <w:r w:rsidRPr="00AA2C79">
        <w:rPr>
          <w:rFonts w:ascii="Times New Roman" w:hAnsi="Times New Roman"/>
          <w:i/>
          <w:sz w:val="28"/>
          <w:szCs w:val="28"/>
        </w:rPr>
        <w:t>а слайде перечень улиц)</w:t>
      </w:r>
    </w:p>
    <w:p w:rsidR="00AA2C79" w:rsidRPr="00AA2C79" w:rsidRDefault="00AA2C79" w:rsidP="00AA2C79">
      <w:pPr>
        <w:spacing w:after="0" w:line="240" w:lineRule="auto"/>
        <w:jc w:val="both"/>
        <w:rPr>
          <w:rFonts w:ascii="Times New Roman" w:hAnsi="Times New Roman"/>
          <w:sz w:val="28"/>
          <w:szCs w:val="28"/>
        </w:rPr>
      </w:pPr>
      <w:r w:rsidRPr="00AA2C79">
        <w:rPr>
          <w:rFonts w:ascii="Times New Roman" w:hAnsi="Times New Roman"/>
          <w:sz w:val="28"/>
          <w:szCs w:val="28"/>
        </w:rPr>
        <w:t xml:space="preserve">         По </w:t>
      </w:r>
      <w:r w:rsidRPr="00AA2C79">
        <w:rPr>
          <w:rFonts w:ascii="Times New Roman" w:hAnsi="Times New Roman"/>
          <w:b/>
          <w:sz w:val="28"/>
          <w:szCs w:val="28"/>
        </w:rPr>
        <w:t>наказам избирателей</w:t>
      </w:r>
      <w:r w:rsidRPr="00AA2C79">
        <w:rPr>
          <w:rFonts w:ascii="Times New Roman" w:hAnsi="Times New Roman"/>
          <w:sz w:val="28"/>
          <w:szCs w:val="28"/>
        </w:rPr>
        <w:t xml:space="preserve"> в первом полугодии 2022 года реализованы следующие мероприятия на общую сумму 1,4 млн. рублей:</w:t>
      </w:r>
    </w:p>
    <w:p w:rsidR="00AA2C79" w:rsidRPr="00AA2C79" w:rsidRDefault="00AA2C79" w:rsidP="00AA2C79">
      <w:pPr>
        <w:spacing w:after="0" w:line="240" w:lineRule="auto"/>
        <w:jc w:val="both"/>
        <w:rPr>
          <w:rFonts w:ascii="Times New Roman" w:hAnsi="Times New Roman"/>
          <w:sz w:val="28"/>
          <w:szCs w:val="28"/>
        </w:rPr>
      </w:pPr>
      <w:r w:rsidRPr="00AA2C79">
        <w:rPr>
          <w:rFonts w:ascii="Times New Roman" w:hAnsi="Times New Roman"/>
          <w:sz w:val="28"/>
          <w:szCs w:val="28"/>
        </w:rPr>
        <w:t xml:space="preserve">- обустроена многофункциональная зона отдыха для детей и взрослых в д. </w:t>
      </w:r>
      <w:proofErr w:type="spellStart"/>
      <w:r w:rsidRPr="00AA2C79">
        <w:rPr>
          <w:rFonts w:ascii="Times New Roman" w:hAnsi="Times New Roman"/>
          <w:sz w:val="28"/>
          <w:szCs w:val="28"/>
        </w:rPr>
        <w:t>Кельдыки</w:t>
      </w:r>
      <w:proofErr w:type="spellEnd"/>
      <w:r w:rsidRPr="00AA2C79">
        <w:rPr>
          <w:rFonts w:ascii="Times New Roman" w:hAnsi="Times New Roman"/>
          <w:sz w:val="28"/>
          <w:szCs w:val="28"/>
        </w:rPr>
        <w:t xml:space="preserve"> (300,0 тыс. рублей)</w:t>
      </w:r>
    </w:p>
    <w:p w:rsidR="00AA2C79" w:rsidRPr="00AA2C79" w:rsidRDefault="00AA2C79" w:rsidP="00AA2C79">
      <w:pPr>
        <w:spacing w:after="0" w:line="240" w:lineRule="auto"/>
        <w:jc w:val="both"/>
        <w:rPr>
          <w:rFonts w:ascii="Times New Roman" w:hAnsi="Times New Roman"/>
          <w:sz w:val="28"/>
          <w:szCs w:val="28"/>
        </w:rPr>
      </w:pPr>
      <w:r w:rsidRPr="00AA2C79">
        <w:rPr>
          <w:rFonts w:ascii="Times New Roman" w:hAnsi="Times New Roman"/>
          <w:sz w:val="28"/>
          <w:szCs w:val="28"/>
        </w:rPr>
        <w:t>- благоустроена территория детского сада Ладушки (установлено новое игрового оборудования, уложено безопасное резиновое покрытие) – 680,0 тыс. руб.</w:t>
      </w:r>
    </w:p>
    <w:p w:rsidR="00AA2C79" w:rsidRPr="00AA2C79" w:rsidRDefault="00AA2C79" w:rsidP="00AA2C79">
      <w:pPr>
        <w:spacing w:after="0" w:line="240" w:lineRule="auto"/>
        <w:jc w:val="both"/>
        <w:rPr>
          <w:rFonts w:ascii="Times New Roman" w:hAnsi="Times New Roman"/>
          <w:sz w:val="28"/>
          <w:szCs w:val="28"/>
        </w:rPr>
      </w:pPr>
      <w:r w:rsidRPr="00AA2C79">
        <w:rPr>
          <w:rFonts w:ascii="Times New Roman" w:hAnsi="Times New Roman"/>
          <w:sz w:val="28"/>
          <w:szCs w:val="28"/>
        </w:rPr>
        <w:t>- обновлено асфальтовое покрытие на территории детского сада «Солнышко» - 380,0 тыс. рублей.</w:t>
      </w:r>
    </w:p>
    <w:p w:rsidR="00AA2C79" w:rsidRPr="00AA2C79" w:rsidRDefault="00AA2C79" w:rsidP="00AA2C79">
      <w:pPr>
        <w:spacing w:after="0" w:line="240" w:lineRule="auto"/>
        <w:ind w:firstLine="567"/>
        <w:jc w:val="both"/>
        <w:rPr>
          <w:rFonts w:ascii="Times New Roman" w:hAnsi="Times New Roman"/>
          <w:sz w:val="28"/>
          <w:szCs w:val="28"/>
        </w:rPr>
      </w:pPr>
      <w:r w:rsidRPr="00AA2C79">
        <w:rPr>
          <w:rFonts w:ascii="Times New Roman" w:hAnsi="Times New Roman"/>
          <w:sz w:val="28"/>
          <w:szCs w:val="28"/>
        </w:rPr>
        <w:lastRenderedPageBreak/>
        <w:t xml:space="preserve">В текущем году по партийному проекту </w:t>
      </w:r>
      <w:r w:rsidRPr="00AA2C79">
        <w:rPr>
          <w:rFonts w:ascii="Times New Roman" w:hAnsi="Times New Roman"/>
          <w:b/>
          <w:sz w:val="28"/>
          <w:szCs w:val="28"/>
        </w:rPr>
        <w:t>«Культура малой родины»</w:t>
      </w:r>
      <w:r w:rsidRPr="00AA2C79">
        <w:rPr>
          <w:rFonts w:ascii="Times New Roman" w:hAnsi="Times New Roman"/>
          <w:sz w:val="28"/>
          <w:szCs w:val="28"/>
        </w:rPr>
        <w:t xml:space="preserve"> удалось провести капитальный ремонт еще одного сельского дома культуры – заменили кровлю и окна в </w:t>
      </w:r>
      <w:proofErr w:type="spellStart"/>
      <w:r w:rsidRPr="00AA2C79">
        <w:rPr>
          <w:rFonts w:ascii="Times New Roman" w:hAnsi="Times New Roman"/>
          <w:sz w:val="28"/>
          <w:szCs w:val="28"/>
        </w:rPr>
        <w:t>Жувамском</w:t>
      </w:r>
      <w:proofErr w:type="spellEnd"/>
      <w:r w:rsidRPr="00AA2C79">
        <w:rPr>
          <w:rFonts w:ascii="Times New Roman" w:hAnsi="Times New Roman"/>
          <w:sz w:val="28"/>
          <w:szCs w:val="28"/>
        </w:rPr>
        <w:t xml:space="preserve"> СДК, общая стоимость работ – чуть более 1,0 млн. рублей.</w:t>
      </w:r>
    </w:p>
    <w:p w:rsidR="00AA2C79" w:rsidRPr="00AA2C79" w:rsidRDefault="00AA2C79" w:rsidP="00AA2C79">
      <w:pPr>
        <w:spacing w:after="0" w:line="240" w:lineRule="auto"/>
        <w:ind w:firstLine="708"/>
        <w:jc w:val="both"/>
        <w:rPr>
          <w:rFonts w:ascii="Times New Roman" w:hAnsi="Times New Roman"/>
          <w:sz w:val="28"/>
          <w:szCs w:val="28"/>
        </w:rPr>
      </w:pPr>
      <w:r w:rsidRPr="00AA2C79">
        <w:rPr>
          <w:rFonts w:ascii="Times New Roman" w:hAnsi="Times New Roman"/>
          <w:sz w:val="28"/>
          <w:szCs w:val="28"/>
        </w:rPr>
        <w:t xml:space="preserve">Муниципальная </w:t>
      </w:r>
      <w:r w:rsidRPr="00AA2C79">
        <w:rPr>
          <w:rFonts w:ascii="Times New Roman" w:hAnsi="Times New Roman"/>
          <w:b/>
          <w:sz w:val="28"/>
          <w:szCs w:val="28"/>
        </w:rPr>
        <w:t xml:space="preserve">система образования </w:t>
      </w:r>
      <w:r w:rsidRPr="00AA2C79">
        <w:rPr>
          <w:rFonts w:ascii="Times New Roman" w:hAnsi="Times New Roman"/>
          <w:sz w:val="28"/>
          <w:szCs w:val="28"/>
        </w:rPr>
        <w:t xml:space="preserve">района представлена 16 образовательными организациями, общее количество обучающихся - 846 детей, из них первоклассников </w:t>
      </w:r>
      <w:r w:rsidRPr="00AA2C79">
        <w:rPr>
          <w:rFonts w:ascii="Times New Roman" w:hAnsi="Times New Roman"/>
          <w:color w:val="000000"/>
          <w:sz w:val="28"/>
          <w:szCs w:val="28"/>
        </w:rPr>
        <w:t>85</w:t>
      </w:r>
      <w:r w:rsidRPr="00AA2C79">
        <w:rPr>
          <w:rFonts w:ascii="Times New Roman" w:hAnsi="Times New Roman"/>
          <w:color w:val="FF0000"/>
          <w:sz w:val="28"/>
          <w:szCs w:val="28"/>
        </w:rPr>
        <w:t xml:space="preserve"> </w:t>
      </w:r>
      <w:r w:rsidRPr="00AA2C79">
        <w:rPr>
          <w:rFonts w:ascii="Times New Roman" w:hAnsi="Times New Roman"/>
          <w:sz w:val="28"/>
          <w:szCs w:val="28"/>
        </w:rPr>
        <w:t>человек, дошкольные группы посещают 306 воспитанников.</w:t>
      </w:r>
    </w:p>
    <w:p w:rsidR="00AA2C79" w:rsidRPr="00AA2C79" w:rsidRDefault="00AA2C79" w:rsidP="00AA2C79">
      <w:pPr>
        <w:shd w:val="clear" w:color="auto" w:fill="FFFFFF"/>
        <w:spacing w:after="0" w:line="240" w:lineRule="auto"/>
        <w:ind w:firstLine="648"/>
        <w:jc w:val="both"/>
        <w:rPr>
          <w:rFonts w:ascii="Times New Roman" w:eastAsia="Times New Roman" w:hAnsi="Times New Roman"/>
          <w:color w:val="000000"/>
          <w:sz w:val="28"/>
          <w:szCs w:val="28"/>
          <w:lang w:eastAsia="ru-RU"/>
        </w:rPr>
      </w:pPr>
      <w:proofErr w:type="gramStart"/>
      <w:r w:rsidRPr="00AA2C79">
        <w:rPr>
          <w:rFonts w:ascii="Times New Roman" w:eastAsia="Times New Roman" w:hAnsi="Times New Roman"/>
          <w:color w:val="000000"/>
          <w:sz w:val="28"/>
          <w:szCs w:val="28"/>
          <w:lang w:eastAsia="ru-RU"/>
        </w:rPr>
        <w:t>На конец</w:t>
      </w:r>
      <w:proofErr w:type="gramEnd"/>
      <w:r w:rsidRPr="00AA2C79">
        <w:rPr>
          <w:rFonts w:ascii="Times New Roman" w:eastAsia="Times New Roman" w:hAnsi="Times New Roman"/>
          <w:color w:val="000000"/>
          <w:sz w:val="28"/>
          <w:szCs w:val="28"/>
          <w:lang w:eastAsia="ru-RU"/>
        </w:rPr>
        <w:t xml:space="preserve"> 2021-2022 учебного года в 11-х классах обучалось 32 ученика.  Все </w:t>
      </w:r>
      <w:r w:rsidRPr="00AA2C79">
        <w:rPr>
          <w:rFonts w:ascii="Times New Roman" w:eastAsia="Times New Roman" w:hAnsi="Times New Roman"/>
          <w:b/>
          <w:color w:val="000000"/>
          <w:sz w:val="28"/>
          <w:szCs w:val="28"/>
          <w:lang w:eastAsia="ru-RU"/>
        </w:rPr>
        <w:t>выпускники</w:t>
      </w:r>
      <w:r w:rsidRPr="00AA2C79">
        <w:rPr>
          <w:rFonts w:ascii="Times New Roman" w:eastAsia="Times New Roman" w:hAnsi="Times New Roman"/>
          <w:color w:val="000000"/>
          <w:sz w:val="28"/>
          <w:szCs w:val="28"/>
          <w:lang w:eastAsia="ru-RU"/>
        </w:rPr>
        <w:t xml:space="preserve"> были допущены к государственной итоговой аттестации и получили аттестат о среднем  общем  образовании. Медалью «За особые успехи в учении» награждена выпускница </w:t>
      </w:r>
      <w:proofErr w:type="spellStart"/>
      <w:r w:rsidRPr="00AA2C79">
        <w:rPr>
          <w:rFonts w:ascii="Times New Roman" w:eastAsia="Times New Roman" w:hAnsi="Times New Roman"/>
          <w:color w:val="000000"/>
          <w:sz w:val="28"/>
          <w:szCs w:val="28"/>
          <w:lang w:eastAsia="ru-RU"/>
        </w:rPr>
        <w:t>Юкаменской</w:t>
      </w:r>
      <w:proofErr w:type="spellEnd"/>
      <w:r w:rsidRPr="00AA2C79">
        <w:rPr>
          <w:rFonts w:ascii="Times New Roman" w:eastAsia="Times New Roman" w:hAnsi="Times New Roman"/>
          <w:color w:val="000000"/>
          <w:sz w:val="28"/>
          <w:szCs w:val="28"/>
          <w:lang w:eastAsia="ru-RU"/>
        </w:rPr>
        <w:t xml:space="preserve"> школы.</w:t>
      </w:r>
    </w:p>
    <w:p w:rsidR="00AA2C79" w:rsidRPr="00AA2C79" w:rsidRDefault="00AA2C79" w:rsidP="00AA2C79">
      <w:pPr>
        <w:spacing w:after="0" w:line="240" w:lineRule="auto"/>
        <w:ind w:firstLine="567"/>
        <w:jc w:val="both"/>
        <w:rPr>
          <w:rFonts w:ascii="Times New Roman" w:hAnsi="Times New Roman"/>
          <w:sz w:val="28"/>
          <w:szCs w:val="28"/>
        </w:rPr>
      </w:pPr>
      <w:r w:rsidRPr="00AA2C79">
        <w:rPr>
          <w:rFonts w:ascii="Times New Roman" w:hAnsi="Times New Roman"/>
          <w:sz w:val="28"/>
          <w:szCs w:val="28"/>
        </w:rPr>
        <w:t xml:space="preserve">Услуги </w:t>
      </w:r>
      <w:r w:rsidRPr="00AA2C79">
        <w:rPr>
          <w:rFonts w:ascii="Times New Roman" w:hAnsi="Times New Roman"/>
          <w:b/>
          <w:sz w:val="28"/>
          <w:szCs w:val="28"/>
        </w:rPr>
        <w:t>дополнительного образования</w:t>
      </w:r>
      <w:r w:rsidRPr="00AA2C79">
        <w:rPr>
          <w:rFonts w:ascii="Times New Roman" w:hAnsi="Times New Roman"/>
          <w:sz w:val="28"/>
          <w:szCs w:val="28"/>
        </w:rPr>
        <w:t xml:space="preserve"> в районе предоставляют 10</w:t>
      </w:r>
      <w:r w:rsidRPr="00AA2C79">
        <w:rPr>
          <w:rFonts w:ascii="Times New Roman" w:hAnsi="Times New Roman"/>
          <w:color w:val="FF0000"/>
          <w:sz w:val="28"/>
          <w:szCs w:val="28"/>
        </w:rPr>
        <w:t xml:space="preserve"> </w:t>
      </w:r>
      <w:r w:rsidRPr="00AA2C79">
        <w:rPr>
          <w:rFonts w:ascii="Times New Roman" w:hAnsi="Times New Roman"/>
          <w:sz w:val="28"/>
          <w:szCs w:val="28"/>
        </w:rPr>
        <w:t>организаций. Общий охват обучающихся по состоянию на конец июля составил 938 человек или 80,0 %  от общего количества детей в возрасте от 5 до 18 лет, Юкаменский район в пятерке лидеров.</w:t>
      </w:r>
    </w:p>
    <w:p w:rsidR="00AA2C79" w:rsidRPr="00AA2C79" w:rsidRDefault="00AA2C79" w:rsidP="00AA2C79">
      <w:pPr>
        <w:spacing w:after="0" w:line="240" w:lineRule="auto"/>
        <w:ind w:firstLine="708"/>
        <w:jc w:val="both"/>
        <w:rPr>
          <w:rFonts w:ascii="Times New Roman" w:eastAsia="Times New Roman CYR" w:hAnsi="Times New Roman"/>
          <w:sz w:val="28"/>
          <w:szCs w:val="28"/>
        </w:rPr>
      </w:pPr>
      <w:r w:rsidRPr="00AA2C79">
        <w:rPr>
          <w:rFonts w:ascii="Times New Roman" w:eastAsia="Times New Roman CYR" w:hAnsi="Times New Roman"/>
          <w:sz w:val="28"/>
          <w:szCs w:val="28"/>
        </w:rPr>
        <w:t xml:space="preserve">Наиболее доступной и массовой формой отдыха и оздоровления ребят продолжают оставаться </w:t>
      </w:r>
      <w:r w:rsidRPr="00AA2C79">
        <w:rPr>
          <w:rFonts w:ascii="Times New Roman" w:eastAsia="Times New Roman CYR" w:hAnsi="Times New Roman"/>
          <w:b/>
          <w:sz w:val="28"/>
          <w:szCs w:val="28"/>
        </w:rPr>
        <w:t xml:space="preserve">лагеря </w:t>
      </w:r>
      <w:r w:rsidRPr="00AA2C79">
        <w:rPr>
          <w:rFonts w:ascii="Times New Roman" w:eastAsia="Times New Roman CYR" w:hAnsi="Times New Roman"/>
          <w:sz w:val="28"/>
          <w:szCs w:val="28"/>
        </w:rPr>
        <w:t>с дневным пребыванием на базе социальных объектов. Летом этого года  такие лагеря были открыты  на базе 10 школ и 7 сельских домов культуры с охватом более 360 человек.</w:t>
      </w:r>
    </w:p>
    <w:p w:rsidR="00AA2C79" w:rsidRPr="00AA2C79" w:rsidRDefault="00AA2C79" w:rsidP="00AA2C79">
      <w:pPr>
        <w:widowControl w:val="0"/>
        <w:suppressAutoHyphens/>
        <w:autoSpaceDE w:val="0"/>
        <w:autoSpaceDN w:val="0"/>
        <w:spacing w:after="0" w:line="240" w:lineRule="auto"/>
        <w:ind w:firstLine="915"/>
        <w:jc w:val="both"/>
        <w:rPr>
          <w:rFonts w:ascii="Times New Roman" w:eastAsia="Times New Roman CYR" w:hAnsi="Times New Roman"/>
          <w:kern w:val="3"/>
          <w:sz w:val="28"/>
          <w:szCs w:val="28"/>
          <w:lang w:eastAsia="ja-JP" w:bidi="fa-IR"/>
        </w:rPr>
      </w:pPr>
      <w:proofErr w:type="spellStart"/>
      <w:r w:rsidRPr="00AA2C79">
        <w:rPr>
          <w:rFonts w:ascii="Times New Roman" w:eastAsia="Times New Roman CYR" w:hAnsi="Times New Roman"/>
          <w:kern w:val="3"/>
          <w:sz w:val="28"/>
          <w:szCs w:val="28"/>
          <w:lang w:val="de-DE" w:eastAsia="ja-JP" w:bidi="fa-IR"/>
        </w:rPr>
        <w:t>Одна</w:t>
      </w:r>
      <w:proofErr w:type="spellEnd"/>
      <w:r w:rsidRPr="00AA2C79">
        <w:rPr>
          <w:rFonts w:ascii="Times New Roman" w:eastAsia="Times New Roman CYR" w:hAnsi="Times New Roman"/>
          <w:kern w:val="3"/>
          <w:sz w:val="28"/>
          <w:szCs w:val="28"/>
          <w:lang w:val="de-DE" w:eastAsia="ja-JP" w:bidi="fa-IR"/>
        </w:rPr>
        <w:t xml:space="preserve"> </w:t>
      </w:r>
      <w:proofErr w:type="spellStart"/>
      <w:r w:rsidRPr="00AA2C79">
        <w:rPr>
          <w:rFonts w:ascii="Times New Roman" w:eastAsia="Times New Roman CYR" w:hAnsi="Times New Roman"/>
          <w:kern w:val="3"/>
          <w:sz w:val="28"/>
          <w:szCs w:val="28"/>
          <w:lang w:val="de-DE" w:eastAsia="ja-JP" w:bidi="fa-IR"/>
        </w:rPr>
        <w:t>из</w:t>
      </w:r>
      <w:proofErr w:type="spellEnd"/>
      <w:r w:rsidRPr="00AA2C79">
        <w:rPr>
          <w:rFonts w:ascii="Times New Roman" w:eastAsia="Times New Roman CYR" w:hAnsi="Times New Roman"/>
          <w:kern w:val="3"/>
          <w:sz w:val="28"/>
          <w:szCs w:val="28"/>
          <w:lang w:val="de-DE" w:eastAsia="ja-JP" w:bidi="fa-IR"/>
        </w:rPr>
        <w:t xml:space="preserve"> </w:t>
      </w:r>
      <w:proofErr w:type="spellStart"/>
      <w:r w:rsidRPr="00AA2C79">
        <w:rPr>
          <w:rFonts w:ascii="Times New Roman" w:eastAsia="Times New Roman CYR" w:hAnsi="Times New Roman"/>
          <w:kern w:val="3"/>
          <w:sz w:val="28"/>
          <w:szCs w:val="28"/>
          <w:lang w:val="de-DE" w:eastAsia="ja-JP" w:bidi="fa-IR"/>
        </w:rPr>
        <w:t>важнейших</w:t>
      </w:r>
      <w:proofErr w:type="spellEnd"/>
      <w:r w:rsidRPr="00AA2C79">
        <w:rPr>
          <w:rFonts w:ascii="Times New Roman" w:eastAsia="Times New Roman CYR" w:hAnsi="Times New Roman"/>
          <w:kern w:val="3"/>
          <w:sz w:val="28"/>
          <w:szCs w:val="28"/>
          <w:lang w:val="de-DE" w:eastAsia="ja-JP" w:bidi="fa-IR"/>
        </w:rPr>
        <w:t xml:space="preserve"> </w:t>
      </w:r>
      <w:proofErr w:type="spellStart"/>
      <w:r w:rsidRPr="00AA2C79">
        <w:rPr>
          <w:rFonts w:ascii="Times New Roman" w:eastAsia="Times New Roman CYR" w:hAnsi="Times New Roman"/>
          <w:kern w:val="3"/>
          <w:sz w:val="28"/>
          <w:szCs w:val="28"/>
          <w:lang w:val="de-DE" w:eastAsia="ja-JP" w:bidi="fa-IR"/>
        </w:rPr>
        <w:t>составляющих</w:t>
      </w:r>
      <w:proofErr w:type="spellEnd"/>
      <w:r w:rsidRPr="00AA2C79">
        <w:rPr>
          <w:rFonts w:ascii="Times New Roman" w:eastAsia="Times New Roman CYR" w:hAnsi="Times New Roman"/>
          <w:kern w:val="3"/>
          <w:sz w:val="28"/>
          <w:szCs w:val="28"/>
          <w:lang w:val="de-DE" w:eastAsia="ja-JP" w:bidi="fa-IR"/>
        </w:rPr>
        <w:t xml:space="preserve"> </w:t>
      </w:r>
      <w:proofErr w:type="spellStart"/>
      <w:r w:rsidRPr="00AA2C79">
        <w:rPr>
          <w:rFonts w:ascii="Times New Roman" w:eastAsia="Times New Roman CYR" w:hAnsi="Times New Roman"/>
          <w:kern w:val="3"/>
          <w:sz w:val="28"/>
          <w:szCs w:val="28"/>
          <w:lang w:val="de-DE" w:eastAsia="ja-JP" w:bidi="fa-IR"/>
        </w:rPr>
        <w:t>летней</w:t>
      </w:r>
      <w:proofErr w:type="spellEnd"/>
      <w:r w:rsidRPr="00AA2C79">
        <w:rPr>
          <w:rFonts w:ascii="Times New Roman" w:eastAsia="Times New Roman CYR" w:hAnsi="Times New Roman"/>
          <w:kern w:val="3"/>
          <w:sz w:val="28"/>
          <w:szCs w:val="28"/>
          <w:lang w:val="de-DE" w:eastAsia="ja-JP" w:bidi="fa-IR"/>
        </w:rPr>
        <w:t xml:space="preserve"> </w:t>
      </w:r>
      <w:proofErr w:type="spellStart"/>
      <w:r w:rsidRPr="00AA2C79">
        <w:rPr>
          <w:rFonts w:ascii="Times New Roman" w:eastAsia="Times New Roman CYR" w:hAnsi="Times New Roman"/>
          <w:kern w:val="3"/>
          <w:sz w:val="28"/>
          <w:szCs w:val="28"/>
          <w:lang w:val="de-DE" w:eastAsia="ja-JP" w:bidi="fa-IR"/>
        </w:rPr>
        <w:t>кампании</w:t>
      </w:r>
      <w:proofErr w:type="spellEnd"/>
      <w:r w:rsidRPr="00AA2C79">
        <w:rPr>
          <w:rFonts w:ascii="Times New Roman" w:eastAsia="Times New Roman CYR" w:hAnsi="Times New Roman"/>
          <w:kern w:val="3"/>
          <w:sz w:val="28"/>
          <w:szCs w:val="28"/>
          <w:lang w:val="de-DE" w:eastAsia="ja-JP" w:bidi="fa-IR"/>
        </w:rPr>
        <w:t xml:space="preserve"> — </w:t>
      </w:r>
      <w:proofErr w:type="spellStart"/>
      <w:r w:rsidRPr="00AA2C79">
        <w:rPr>
          <w:rFonts w:ascii="Times New Roman" w:eastAsia="Times New Roman CYR" w:hAnsi="Times New Roman"/>
          <w:kern w:val="3"/>
          <w:sz w:val="28"/>
          <w:szCs w:val="28"/>
          <w:lang w:val="de-DE" w:eastAsia="ja-JP" w:bidi="fa-IR"/>
        </w:rPr>
        <w:t>трудовая</w:t>
      </w:r>
      <w:proofErr w:type="spellEnd"/>
      <w:r w:rsidRPr="00AA2C79">
        <w:rPr>
          <w:rFonts w:ascii="Times New Roman" w:eastAsia="Times New Roman CYR" w:hAnsi="Times New Roman"/>
          <w:kern w:val="3"/>
          <w:sz w:val="28"/>
          <w:szCs w:val="28"/>
          <w:lang w:val="de-DE" w:eastAsia="ja-JP" w:bidi="fa-IR"/>
        </w:rPr>
        <w:t xml:space="preserve"> </w:t>
      </w:r>
      <w:proofErr w:type="spellStart"/>
      <w:r w:rsidRPr="00AA2C79">
        <w:rPr>
          <w:rFonts w:ascii="Times New Roman" w:eastAsia="Times New Roman CYR" w:hAnsi="Times New Roman"/>
          <w:b/>
          <w:kern w:val="3"/>
          <w:sz w:val="28"/>
          <w:szCs w:val="28"/>
          <w:lang w:val="de-DE" w:eastAsia="ja-JP" w:bidi="fa-IR"/>
        </w:rPr>
        <w:t>занятость</w:t>
      </w:r>
      <w:proofErr w:type="spellEnd"/>
      <w:r w:rsidRPr="00AA2C79">
        <w:rPr>
          <w:rFonts w:ascii="Times New Roman" w:eastAsia="Times New Roman CYR" w:hAnsi="Times New Roman"/>
          <w:b/>
          <w:kern w:val="3"/>
          <w:sz w:val="28"/>
          <w:szCs w:val="28"/>
          <w:lang w:val="de-DE" w:eastAsia="ja-JP" w:bidi="fa-IR"/>
        </w:rPr>
        <w:t xml:space="preserve"> </w:t>
      </w:r>
      <w:proofErr w:type="spellStart"/>
      <w:r w:rsidRPr="00AA2C79">
        <w:rPr>
          <w:rFonts w:ascii="Times New Roman" w:eastAsia="Times New Roman CYR" w:hAnsi="Times New Roman"/>
          <w:b/>
          <w:kern w:val="3"/>
          <w:sz w:val="28"/>
          <w:szCs w:val="28"/>
          <w:lang w:val="de-DE" w:eastAsia="ja-JP" w:bidi="fa-IR"/>
        </w:rPr>
        <w:t>подростков</w:t>
      </w:r>
      <w:proofErr w:type="spellEnd"/>
      <w:r w:rsidRPr="00AA2C79">
        <w:rPr>
          <w:rFonts w:ascii="Times New Roman" w:eastAsia="Times New Roman CYR" w:hAnsi="Times New Roman"/>
          <w:kern w:val="3"/>
          <w:sz w:val="28"/>
          <w:szCs w:val="28"/>
          <w:lang w:val="de-DE" w:eastAsia="ja-JP" w:bidi="fa-IR"/>
        </w:rPr>
        <w:t xml:space="preserve">. </w:t>
      </w:r>
      <w:r w:rsidRPr="00AA2C79">
        <w:rPr>
          <w:rFonts w:ascii="Times New Roman" w:eastAsia="Times New Roman CYR" w:hAnsi="Times New Roman"/>
          <w:kern w:val="3"/>
          <w:sz w:val="28"/>
          <w:szCs w:val="28"/>
          <w:lang w:eastAsia="ja-JP" w:bidi="fa-IR"/>
        </w:rPr>
        <w:t xml:space="preserve">С этой целью на базе 4 школ работали лагеря труда и отдыха для детей в возрасте от 14 до 18 лет. </w:t>
      </w:r>
    </w:p>
    <w:p w:rsidR="00AA2C79" w:rsidRPr="00AA2C79" w:rsidRDefault="00AA2C79" w:rsidP="00AA2C79">
      <w:pPr>
        <w:spacing w:after="0" w:line="240" w:lineRule="auto"/>
        <w:ind w:firstLine="567"/>
        <w:jc w:val="both"/>
        <w:rPr>
          <w:rFonts w:ascii="Times New Roman" w:hAnsi="Times New Roman"/>
          <w:sz w:val="28"/>
          <w:szCs w:val="28"/>
        </w:rPr>
      </w:pPr>
      <w:r w:rsidRPr="00AA2C79">
        <w:rPr>
          <w:rFonts w:ascii="Times New Roman" w:hAnsi="Times New Roman"/>
          <w:sz w:val="28"/>
          <w:szCs w:val="28"/>
        </w:rPr>
        <w:t xml:space="preserve">   По национальному проекту </w:t>
      </w:r>
      <w:r w:rsidRPr="00AA2C79">
        <w:rPr>
          <w:rFonts w:ascii="Times New Roman" w:hAnsi="Times New Roman"/>
          <w:b/>
          <w:sz w:val="28"/>
          <w:szCs w:val="28"/>
        </w:rPr>
        <w:t>«Образование»</w:t>
      </w:r>
      <w:r w:rsidRPr="00AA2C79">
        <w:rPr>
          <w:rFonts w:ascii="Times New Roman" w:hAnsi="Times New Roman"/>
          <w:sz w:val="28"/>
          <w:szCs w:val="28"/>
        </w:rPr>
        <w:t xml:space="preserve"> в первом полугодии этого года проведены следующие мероприятия:</w:t>
      </w:r>
    </w:p>
    <w:p w:rsidR="00AA2C79" w:rsidRPr="00AA2C79" w:rsidRDefault="00AA2C79" w:rsidP="00AA2C79">
      <w:pPr>
        <w:spacing w:after="0" w:line="240" w:lineRule="auto"/>
        <w:jc w:val="both"/>
        <w:rPr>
          <w:rFonts w:ascii="Times New Roman" w:hAnsi="Times New Roman"/>
          <w:bCs/>
          <w:color w:val="222222"/>
          <w:sz w:val="28"/>
          <w:szCs w:val="28"/>
          <w:lang w:eastAsia="ru-RU"/>
        </w:rPr>
      </w:pPr>
      <w:r w:rsidRPr="00AA2C79">
        <w:rPr>
          <w:rFonts w:ascii="Times New Roman" w:hAnsi="Times New Roman"/>
          <w:bCs/>
          <w:color w:val="222222"/>
          <w:sz w:val="28"/>
          <w:szCs w:val="28"/>
          <w:lang w:eastAsia="ru-RU"/>
        </w:rPr>
        <w:t xml:space="preserve">- на школьный стадион </w:t>
      </w:r>
      <w:proofErr w:type="spellStart"/>
      <w:r w:rsidRPr="00AA2C79">
        <w:rPr>
          <w:rFonts w:ascii="Times New Roman" w:hAnsi="Times New Roman"/>
          <w:bCs/>
          <w:color w:val="222222"/>
          <w:sz w:val="28"/>
          <w:szCs w:val="28"/>
          <w:lang w:eastAsia="ru-RU"/>
        </w:rPr>
        <w:t>Засековской</w:t>
      </w:r>
      <w:proofErr w:type="spellEnd"/>
      <w:r w:rsidRPr="00AA2C79">
        <w:rPr>
          <w:rFonts w:ascii="Times New Roman" w:hAnsi="Times New Roman"/>
          <w:bCs/>
          <w:color w:val="222222"/>
          <w:sz w:val="28"/>
          <w:szCs w:val="28"/>
          <w:lang w:eastAsia="ru-RU"/>
        </w:rPr>
        <w:t xml:space="preserve"> школы установлено новое спортивное оборудование;</w:t>
      </w:r>
    </w:p>
    <w:p w:rsidR="00AA2C79" w:rsidRPr="00AA2C79" w:rsidRDefault="00AA2C79" w:rsidP="00AA2C79">
      <w:pPr>
        <w:spacing w:after="0" w:line="240" w:lineRule="auto"/>
        <w:jc w:val="both"/>
        <w:rPr>
          <w:rFonts w:ascii="Times New Roman" w:hAnsi="Times New Roman"/>
          <w:color w:val="222222"/>
          <w:sz w:val="28"/>
          <w:szCs w:val="28"/>
          <w:lang w:eastAsia="ru-RU"/>
        </w:rPr>
      </w:pPr>
      <w:r w:rsidRPr="00AA2C79">
        <w:rPr>
          <w:rFonts w:ascii="Times New Roman" w:hAnsi="Times New Roman"/>
          <w:color w:val="222222"/>
          <w:sz w:val="28"/>
          <w:szCs w:val="28"/>
          <w:lang w:eastAsia="ru-RU"/>
        </w:rPr>
        <w:t xml:space="preserve">- к новому учебному году </w:t>
      </w:r>
      <w:r w:rsidRPr="00AA2C79">
        <w:rPr>
          <w:rFonts w:ascii="Times New Roman" w:hAnsi="Times New Roman"/>
          <w:sz w:val="28"/>
          <w:szCs w:val="28"/>
          <w:lang w:eastAsia="ru-RU"/>
        </w:rPr>
        <w:t xml:space="preserve">созданы новые места дополнительного образования детей в доме детского творчества и </w:t>
      </w:r>
      <w:proofErr w:type="spellStart"/>
      <w:r w:rsidRPr="00AA2C79">
        <w:rPr>
          <w:rFonts w:ascii="Times New Roman" w:hAnsi="Times New Roman"/>
          <w:sz w:val="28"/>
          <w:szCs w:val="28"/>
          <w:lang w:eastAsia="ru-RU"/>
        </w:rPr>
        <w:t>Юкаменской</w:t>
      </w:r>
      <w:proofErr w:type="spellEnd"/>
      <w:r w:rsidRPr="00AA2C79">
        <w:rPr>
          <w:rFonts w:ascii="Times New Roman" w:hAnsi="Times New Roman"/>
          <w:sz w:val="28"/>
          <w:szCs w:val="28"/>
          <w:lang w:eastAsia="ru-RU"/>
        </w:rPr>
        <w:t xml:space="preserve"> школе для реализации общеразвивающих программ технической, спортивной и туристско-краеведческой направленности.</w:t>
      </w:r>
    </w:p>
    <w:p w:rsidR="00AA2C79" w:rsidRPr="00AA2C79" w:rsidRDefault="00AA2C79" w:rsidP="00AA2C79">
      <w:pPr>
        <w:spacing w:after="0" w:line="240" w:lineRule="auto"/>
        <w:jc w:val="both"/>
        <w:rPr>
          <w:rFonts w:ascii="Times New Roman" w:hAnsi="Times New Roman"/>
          <w:color w:val="000000"/>
          <w:sz w:val="28"/>
          <w:szCs w:val="28"/>
        </w:rPr>
      </w:pPr>
      <w:r w:rsidRPr="00AA2C79">
        <w:rPr>
          <w:rFonts w:ascii="Times New Roman" w:hAnsi="Times New Roman"/>
          <w:sz w:val="28"/>
          <w:szCs w:val="28"/>
        </w:rPr>
        <w:t xml:space="preserve">       </w:t>
      </w:r>
      <w:r w:rsidRPr="00AA2C79">
        <w:rPr>
          <w:rFonts w:ascii="Times New Roman" w:hAnsi="Times New Roman"/>
          <w:b/>
          <w:sz w:val="28"/>
          <w:szCs w:val="28"/>
        </w:rPr>
        <w:t>Культурная жизнь</w:t>
      </w:r>
      <w:r w:rsidRPr="00AA2C79">
        <w:rPr>
          <w:rFonts w:ascii="Times New Roman" w:hAnsi="Times New Roman"/>
          <w:sz w:val="28"/>
          <w:szCs w:val="28"/>
        </w:rPr>
        <w:t xml:space="preserve"> района в первом полугодии насыщена яркими красками и событиями, и не случайно. 2022 год объявлен Годом культурного наследия народов России. Проведено более 120 мероприятий для жителей и гостей Юкаменского района. Самыми знаковыми стали – сельский фестиваль </w:t>
      </w:r>
      <w:proofErr w:type="spellStart"/>
      <w:r w:rsidRPr="00AA2C79">
        <w:rPr>
          <w:rFonts w:ascii="Times New Roman" w:hAnsi="Times New Roman"/>
          <w:sz w:val="28"/>
          <w:szCs w:val="28"/>
        </w:rPr>
        <w:t>Ежгуртмото</w:t>
      </w:r>
      <w:proofErr w:type="spellEnd"/>
      <w:r w:rsidRPr="00AA2C79">
        <w:rPr>
          <w:rFonts w:ascii="Times New Roman" w:hAnsi="Times New Roman"/>
          <w:sz w:val="28"/>
          <w:szCs w:val="28"/>
        </w:rPr>
        <w:t xml:space="preserve"> и всероссийский фестиваль </w:t>
      </w:r>
      <w:r w:rsidRPr="00AA2C79">
        <w:rPr>
          <w:rFonts w:ascii="Times New Roman" w:hAnsi="Times New Roman"/>
          <w:color w:val="000000"/>
          <w:sz w:val="28"/>
          <w:szCs w:val="28"/>
        </w:rPr>
        <w:t>волынщиков и возрожденных народных инструментов разных народов «Звуки прошлого», общее количество участников – более 4,0 тыс. человек, участники последнего приехали из разных уголков нашей страны.</w:t>
      </w:r>
    </w:p>
    <w:p w:rsidR="00AA2C79" w:rsidRPr="00AA2C79" w:rsidRDefault="00AA2C79" w:rsidP="00AA2C79">
      <w:pPr>
        <w:spacing w:after="0" w:line="240" w:lineRule="auto"/>
        <w:jc w:val="both"/>
        <w:rPr>
          <w:rFonts w:ascii="Times New Roman" w:hAnsi="Times New Roman"/>
          <w:i/>
          <w:sz w:val="28"/>
          <w:szCs w:val="28"/>
        </w:rPr>
      </w:pPr>
      <w:r w:rsidRPr="00AA2C79">
        <w:rPr>
          <w:rFonts w:ascii="Times New Roman" w:hAnsi="Times New Roman"/>
          <w:color w:val="000000"/>
          <w:sz w:val="28"/>
          <w:szCs w:val="28"/>
        </w:rPr>
        <w:t xml:space="preserve">       Определенных успехов в этом </w:t>
      </w:r>
      <w:proofErr w:type="gramStart"/>
      <w:r w:rsidRPr="00AA2C79">
        <w:rPr>
          <w:rFonts w:ascii="Times New Roman" w:hAnsi="Times New Roman"/>
          <w:color w:val="000000"/>
          <w:sz w:val="28"/>
          <w:szCs w:val="28"/>
        </w:rPr>
        <w:t>году</w:t>
      </w:r>
      <w:proofErr w:type="gramEnd"/>
      <w:r w:rsidRPr="00AA2C79">
        <w:rPr>
          <w:rFonts w:ascii="Times New Roman" w:hAnsi="Times New Roman"/>
          <w:color w:val="000000"/>
          <w:sz w:val="28"/>
          <w:szCs w:val="28"/>
        </w:rPr>
        <w:t xml:space="preserve"> достигли наши </w:t>
      </w:r>
      <w:r w:rsidRPr="00AA2C79">
        <w:rPr>
          <w:rFonts w:ascii="Times New Roman" w:hAnsi="Times New Roman"/>
          <w:b/>
          <w:color w:val="000000"/>
          <w:sz w:val="28"/>
          <w:szCs w:val="28"/>
        </w:rPr>
        <w:t>творческие коллективы</w:t>
      </w:r>
      <w:r w:rsidRPr="00AA2C79">
        <w:rPr>
          <w:rFonts w:ascii="Times New Roman" w:hAnsi="Times New Roman"/>
          <w:color w:val="000000"/>
          <w:sz w:val="28"/>
          <w:szCs w:val="28"/>
        </w:rPr>
        <w:t xml:space="preserve">, многие из которых стали лауреатами 1 степени и победителями различных </w:t>
      </w:r>
      <w:r w:rsidRPr="00AA2C79">
        <w:rPr>
          <w:rFonts w:ascii="Times New Roman" w:hAnsi="Times New Roman"/>
          <w:sz w:val="28"/>
          <w:szCs w:val="28"/>
        </w:rPr>
        <w:t>конкурсов и фестивалей республиканского, всероссийского и международного уровня</w:t>
      </w:r>
    </w:p>
    <w:p w:rsidR="00AA2C79" w:rsidRPr="00AA2C79" w:rsidRDefault="00AA2C79" w:rsidP="00AA2C79">
      <w:pPr>
        <w:spacing w:after="0" w:line="240" w:lineRule="auto"/>
        <w:jc w:val="both"/>
        <w:rPr>
          <w:rFonts w:ascii="Times New Roman" w:hAnsi="Times New Roman"/>
          <w:sz w:val="28"/>
          <w:szCs w:val="28"/>
        </w:rPr>
      </w:pPr>
      <w:r w:rsidRPr="00AA2C79">
        <w:rPr>
          <w:rFonts w:ascii="Times New Roman" w:hAnsi="Times New Roman"/>
          <w:sz w:val="28"/>
          <w:szCs w:val="28"/>
        </w:rPr>
        <w:lastRenderedPageBreak/>
        <w:t xml:space="preserve">     В первом полугодии этого года состоялся региональный конкурс общественно значимых проектов первичных отделений ВПП</w:t>
      </w:r>
      <w:r w:rsidRPr="00AA2C79">
        <w:rPr>
          <w:rFonts w:ascii="Times New Roman" w:hAnsi="Times New Roman"/>
          <w:b/>
          <w:sz w:val="28"/>
          <w:szCs w:val="28"/>
        </w:rPr>
        <w:t xml:space="preserve"> "Единая Россия"</w:t>
      </w:r>
      <w:r w:rsidRPr="00AA2C79">
        <w:rPr>
          <w:rFonts w:ascii="Times New Roman" w:hAnsi="Times New Roman"/>
          <w:sz w:val="28"/>
          <w:szCs w:val="28"/>
        </w:rPr>
        <w:t xml:space="preserve">, в нем приняли участие все первичные отделения Юкаменского района, 19 – получили </w:t>
      </w:r>
      <w:proofErr w:type="spellStart"/>
      <w:r w:rsidRPr="00AA2C79">
        <w:rPr>
          <w:rFonts w:ascii="Times New Roman" w:hAnsi="Times New Roman"/>
          <w:sz w:val="28"/>
          <w:szCs w:val="28"/>
        </w:rPr>
        <w:t>грантовую</w:t>
      </w:r>
      <w:proofErr w:type="spellEnd"/>
      <w:r w:rsidRPr="00AA2C79">
        <w:rPr>
          <w:rFonts w:ascii="Times New Roman" w:hAnsi="Times New Roman"/>
          <w:sz w:val="28"/>
          <w:szCs w:val="28"/>
        </w:rPr>
        <w:t xml:space="preserve"> поддержку на общую сумму 285,0 тыс. рублей.  В рамках реализации проектов преобразились детские и спортивные площадки, места отдыха, проведены праздники, организованы клубы по интересам, приобретено спортивное оборудование.</w:t>
      </w:r>
    </w:p>
    <w:p w:rsidR="00AA2C79" w:rsidRPr="00AA2C79" w:rsidRDefault="00AA2C79" w:rsidP="00AA2C79">
      <w:pPr>
        <w:spacing w:after="0" w:line="240" w:lineRule="auto"/>
        <w:jc w:val="both"/>
        <w:rPr>
          <w:rFonts w:ascii="Times New Roman" w:hAnsi="Times New Roman"/>
          <w:i/>
          <w:sz w:val="28"/>
          <w:szCs w:val="28"/>
        </w:rPr>
      </w:pPr>
      <w:r w:rsidRPr="00AA2C79">
        <w:rPr>
          <w:rFonts w:ascii="Times New Roman" w:hAnsi="Times New Roman"/>
          <w:sz w:val="28"/>
          <w:szCs w:val="28"/>
        </w:rPr>
        <w:t xml:space="preserve">        Кроме того, местное отделение Юкаменского района участвовало в конкурсе лучших мобилизационных проектов местных отделений ВПП </w:t>
      </w:r>
      <w:r w:rsidRPr="00AA2C79">
        <w:rPr>
          <w:rFonts w:ascii="Times New Roman" w:hAnsi="Times New Roman"/>
          <w:b/>
          <w:sz w:val="28"/>
          <w:szCs w:val="28"/>
        </w:rPr>
        <w:t>"Единая Россия".</w:t>
      </w:r>
      <w:r w:rsidRPr="00AA2C79">
        <w:rPr>
          <w:rFonts w:ascii="Times New Roman" w:hAnsi="Times New Roman"/>
          <w:sz w:val="28"/>
          <w:szCs w:val="28"/>
        </w:rPr>
        <w:t xml:space="preserve"> Проект местного отделения выиграл грант в размере 300,0 тыс. рублей,  денежные средства направлены на решение вопросов местного значения – это благоустройство родников, обустройство пешеходной дорожки, покрытие детской площадки резиновым покрытием, установка освещения, на текущий момент идет выполнение работ в населенных пунктах района.</w:t>
      </w:r>
    </w:p>
    <w:p w:rsidR="00AA2C79" w:rsidRPr="00AA2C79" w:rsidRDefault="00AA2C79" w:rsidP="00AA2C79">
      <w:pPr>
        <w:spacing w:after="0" w:line="240" w:lineRule="auto"/>
        <w:jc w:val="both"/>
        <w:rPr>
          <w:rFonts w:ascii="Times New Roman" w:hAnsi="Times New Roman"/>
          <w:sz w:val="28"/>
          <w:szCs w:val="28"/>
        </w:rPr>
      </w:pPr>
      <w:r w:rsidRPr="00AA2C79">
        <w:rPr>
          <w:rFonts w:ascii="Times New Roman" w:hAnsi="Times New Roman"/>
          <w:sz w:val="28"/>
          <w:szCs w:val="28"/>
        </w:rPr>
        <w:t xml:space="preserve">     По программе </w:t>
      </w:r>
      <w:r w:rsidRPr="00AA2C79">
        <w:rPr>
          <w:rFonts w:ascii="Times New Roman" w:hAnsi="Times New Roman"/>
          <w:b/>
          <w:sz w:val="28"/>
          <w:szCs w:val="28"/>
        </w:rPr>
        <w:t>инициативного бюджетирования</w:t>
      </w:r>
      <w:r w:rsidRPr="00AA2C79">
        <w:rPr>
          <w:rFonts w:ascii="Times New Roman" w:hAnsi="Times New Roman"/>
          <w:sz w:val="28"/>
          <w:szCs w:val="28"/>
        </w:rPr>
        <w:t xml:space="preserve"> на базе </w:t>
      </w:r>
      <w:proofErr w:type="spellStart"/>
      <w:r w:rsidRPr="00AA2C79">
        <w:rPr>
          <w:rFonts w:ascii="Times New Roman" w:hAnsi="Times New Roman"/>
          <w:sz w:val="28"/>
          <w:szCs w:val="28"/>
        </w:rPr>
        <w:t>Новоеловской</w:t>
      </w:r>
      <w:proofErr w:type="spellEnd"/>
      <w:r w:rsidRPr="00AA2C79">
        <w:rPr>
          <w:rFonts w:ascii="Times New Roman" w:hAnsi="Times New Roman"/>
          <w:sz w:val="28"/>
          <w:szCs w:val="28"/>
        </w:rPr>
        <w:t xml:space="preserve"> школы оборудован компьютерный класс, на финишной прямой реализация еще двух проектов – установка нового ограждения на территории </w:t>
      </w:r>
      <w:proofErr w:type="spellStart"/>
      <w:r w:rsidRPr="00AA2C79">
        <w:rPr>
          <w:rFonts w:ascii="Times New Roman" w:hAnsi="Times New Roman"/>
          <w:sz w:val="28"/>
          <w:szCs w:val="28"/>
        </w:rPr>
        <w:t>Палагайской</w:t>
      </w:r>
      <w:proofErr w:type="spellEnd"/>
      <w:r w:rsidRPr="00AA2C79">
        <w:rPr>
          <w:rFonts w:ascii="Times New Roman" w:hAnsi="Times New Roman"/>
          <w:sz w:val="28"/>
          <w:szCs w:val="28"/>
        </w:rPr>
        <w:t xml:space="preserve"> школы и благоустройство территории кладбища в д. </w:t>
      </w:r>
      <w:proofErr w:type="spellStart"/>
      <w:r w:rsidRPr="00AA2C79">
        <w:rPr>
          <w:rFonts w:ascii="Times New Roman" w:hAnsi="Times New Roman"/>
          <w:sz w:val="28"/>
          <w:szCs w:val="28"/>
        </w:rPr>
        <w:t>Жувам</w:t>
      </w:r>
      <w:proofErr w:type="spellEnd"/>
      <w:r w:rsidRPr="00AA2C79">
        <w:rPr>
          <w:rFonts w:ascii="Times New Roman" w:hAnsi="Times New Roman"/>
          <w:sz w:val="28"/>
          <w:szCs w:val="28"/>
        </w:rPr>
        <w:t>.</w:t>
      </w:r>
    </w:p>
    <w:p w:rsidR="00AA2C79" w:rsidRPr="00AA2C79" w:rsidRDefault="00AA2C79" w:rsidP="00AA2C79">
      <w:pPr>
        <w:spacing w:after="0" w:line="240" w:lineRule="auto"/>
        <w:jc w:val="both"/>
        <w:rPr>
          <w:rFonts w:ascii="Times New Roman" w:eastAsia="Times New Roman" w:hAnsi="Times New Roman"/>
          <w:bCs/>
          <w:color w:val="222222"/>
          <w:sz w:val="28"/>
          <w:szCs w:val="28"/>
          <w:lang w:eastAsia="ru-RU"/>
        </w:rPr>
      </w:pPr>
      <w:r w:rsidRPr="00AA2C79">
        <w:rPr>
          <w:rFonts w:ascii="Times New Roman" w:eastAsia="Times New Roman" w:hAnsi="Times New Roman"/>
          <w:sz w:val="28"/>
          <w:szCs w:val="28"/>
          <w:lang w:eastAsia="ru-RU"/>
        </w:rPr>
        <w:t xml:space="preserve">       </w:t>
      </w:r>
      <w:r w:rsidRPr="00AA2C79">
        <w:rPr>
          <w:rFonts w:ascii="Times New Roman" w:eastAsia="Times New Roman" w:hAnsi="Times New Roman"/>
          <w:bCs/>
          <w:color w:val="222222"/>
          <w:sz w:val="28"/>
          <w:szCs w:val="28"/>
          <w:lang w:eastAsia="ru-RU"/>
        </w:rPr>
        <w:t xml:space="preserve">А теперь о </w:t>
      </w:r>
      <w:r w:rsidRPr="00AA2C79">
        <w:rPr>
          <w:rFonts w:ascii="Times New Roman" w:eastAsia="Times New Roman" w:hAnsi="Times New Roman"/>
          <w:b/>
          <w:bCs/>
          <w:color w:val="222222"/>
          <w:sz w:val="28"/>
          <w:szCs w:val="28"/>
          <w:lang w:eastAsia="ru-RU"/>
        </w:rPr>
        <w:t>планах до конца 2022 года</w:t>
      </w:r>
      <w:r w:rsidRPr="00AA2C79">
        <w:rPr>
          <w:rFonts w:ascii="Times New Roman" w:eastAsia="Times New Roman" w:hAnsi="Times New Roman"/>
          <w:bCs/>
          <w:color w:val="222222"/>
          <w:sz w:val="28"/>
          <w:szCs w:val="28"/>
          <w:lang w:eastAsia="ru-RU"/>
        </w:rPr>
        <w:t xml:space="preserve">. </w:t>
      </w:r>
    </w:p>
    <w:p w:rsidR="00AA2C79" w:rsidRPr="00AA2C79" w:rsidRDefault="00AA2C79" w:rsidP="00AA2C79">
      <w:pPr>
        <w:spacing w:after="0" w:line="240" w:lineRule="auto"/>
        <w:jc w:val="both"/>
        <w:rPr>
          <w:rFonts w:ascii="Times New Roman" w:eastAsia="Times New Roman" w:hAnsi="Times New Roman"/>
          <w:color w:val="222222"/>
          <w:sz w:val="28"/>
          <w:szCs w:val="28"/>
          <w:lang w:eastAsia="ru-RU"/>
        </w:rPr>
      </w:pPr>
      <w:r w:rsidRPr="00AA2C79">
        <w:rPr>
          <w:rFonts w:ascii="Times New Roman" w:eastAsia="Times New Roman" w:hAnsi="Times New Roman"/>
          <w:bCs/>
          <w:color w:val="222222"/>
          <w:sz w:val="28"/>
          <w:szCs w:val="28"/>
          <w:lang w:eastAsia="ru-RU"/>
        </w:rPr>
        <w:t xml:space="preserve">1. 2022 год в Удмуртской Республике был объявлен Годом образования. В текущем году: </w:t>
      </w:r>
    </w:p>
    <w:p w:rsidR="00AA2C79" w:rsidRPr="00AA2C79" w:rsidRDefault="00AA2C79" w:rsidP="00AA2C79">
      <w:pPr>
        <w:spacing w:after="0" w:line="240" w:lineRule="auto"/>
        <w:jc w:val="both"/>
        <w:rPr>
          <w:rFonts w:ascii="Times New Roman" w:hAnsi="Times New Roman"/>
          <w:bCs/>
          <w:color w:val="222222"/>
          <w:sz w:val="28"/>
          <w:szCs w:val="28"/>
          <w:lang w:eastAsia="ru-RU"/>
        </w:rPr>
      </w:pPr>
      <w:r w:rsidRPr="00AA2C79">
        <w:rPr>
          <w:rFonts w:ascii="Times New Roman" w:hAnsi="Times New Roman"/>
          <w:bCs/>
          <w:color w:val="222222"/>
          <w:sz w:val="28"/>
          <w:szCs w:val="28"/>
          <w:lang w:eastAsia="ru-RU"/>
        </w:rPr>
        <w:t xml:space="preserve">- реализовали </w:t>
      </w:r>
      <w:proofErr w:type="spellStart"/>
      <w:r w:rsidRPr="00AA2C79">
        <w:rPr>
          <w:rFonts w:ascii="Times New Roman" w:hAnsi="Times New Roman"/>
          <w:b/>
          <w:bCs/>
          <w:color w:val="222222"/>
          <w:sz w:val="28"/>
          <w:szCs w:val="28"/>
          <w:lang w:eastAsia="ru-RU"/>
        </w:rPr>
        <w:t>энергосервисный</w:t>
      </w:r>
      <w:proofErr w:type="spellEnd"/>
      <w:r w:rsidRPr="00AA2C79">
        <w:rPr>
          <w:rFonts w:ascii="Times New Roman" w:hAnsi="Times New Roman"/>
          <w:b/>
          <w:bCs/>
          <w:color w:val="222222"/>
          <w:sz w:val="28"/>
          <w:szCs w:val="28"/>
          <w:lang w:eastAsia="ru-RU"/>
        </w:rPr>
        <w:t xml:space="preserve"> контракт</w:t>
      </w:r>
      <w:r w:rsidRPr="00AA2C79">
        <w:rPr>
          <w:rFonts w:ascii="Times New Roman" w:hAnsi="Times New Roman"/>
          <w:bCs/>
          <w:color w:val="222222"/>
          <w:sz w:val="28"/>
          <w:szCs w:val="28"/>
          <w:lang w:eastAsia="ru-RU"/>
        </w:rPr>
        <w:t xml:space="preserve">, запускаем модульную газовую котельную в </w:t>
      </w:r>
      <w:proofErr w:type="spellStart"/>
      <w:r w:rsidRPr="00AA2C79">
        <w:rPr>
          <w:rFonts w:ascii="Times New Roman" w:hAnsi="Times New Roman"/>
          <w:bCs/>
          <w:color w:val="222222"/>
          <w:sz w:val="28"/>
          <w:szCs w:val="28"/>
          <w:lang w:eastAsia="ru-RU"/>
        </w:rPr>
        <w:t>Новоеловской</w:t>
      </w:r>
      <w:proofErr w:type="spellEnd"/>
      <w:r w:rsidRPr="00AA2C79">
        <w:rPr>
          <w:rFonts w:ascii="Times New Roman" w:hAnsi="Times New Roman"/>
          <w:bCs/>
          <w:color w:val="222222"/>
          <w:sz w:val="28"/>
          <w:szCs w:val="28"/>
          <w:lang w:eastAsia="ru-RU"/>
        </w:rPr>
        <w:t xml:space="preserve"> школе, идет работа по газификации котельной </w:t>
      </w:r>
      <w:proofErr w:type="spellStart"/>
      <w:r w:rsidRPr="00AA2C79">
        <w:rPr>
          <w:rFonts w:ascii="Times New Roman" w:hAnsi="Times New Roman"/>
          <w:bCs/>
          <w:color w:val="222222"/>
          <w:sz w:val="28"/>
          <w:szCs w:val="28"/>
          <w:lang w:eastAsia="ru-RU"/>
        </w:rPr>
        <w:t>Палагайской</w:t>
      </w:r>
      <w:proofErr w:type="spellEnd"/>
      <w:r w:rsidRPr="00AA2C79">
        <w:rPr>
          <w:rFonts w:ascii="Times New Roman" w:hAnsi="Times New Roman"/>
          <w:bCs/>
          <w:color w:val="222222"/>
          <w:sz w:val="28"/>
          <w:szCs w:val="28"/>
          <w:lang w:eastAsia="ru-RU"/>
        </w:rPr>
        <w:t xml:space="preserve"> школы.</w:t>
      </w:r>
    </w:p>
    <w:p w:rsidR="00AA2C79" w:rsidRPr="00AA2C79" w:rsidRDefault="00AA2C79" w:rsidP="00AA2C79">
      <w:pPr>
        <w:spacing w:after="0" w:line="240" w:lineRule="auto"/>
        <w:ind w:firstLine="360"/>
        <w:jc w:val="both"/>
        <w:rPr>
          <w:rFonts w:ascii="Times New Roman" w:hAnsi="Times New Roman"/>
          <w:sz w:val="28"/>
          <w:szCs w:val="28"/>
        </w:rPr>
      </w:pPr>
      <w:r w:rsidRPr="00AA2C79">
        <w:rPr>
          <w:rFonts w:ascii="Times New Roman" w:hAnsi="Times New Roman"/>
          <w:bCs/>
          <w:color w:val="222222"/>
          <w:sz w:val="28"/>
          <w:szCs w:val="28"/>
          <w:lang w:eastAsia="ru-RU"/>
        </w:rPr>
        <w:t xml:space="preserve">- </w:t>
      </w:r>
      <w:r w:rsidRPr="00AA2C79">
        <w:rPr>
          <w:rFonts w:ascii="Times New Roman" w:hAnsi="Times New Roman"/>
          <w:sz w:val="28"/>
          <w:szCs w:val="28"/>
        </w:rPr>
        <w:t xml:space="preserve">идет подготовка к открытию центра </w:t>
      </w:r>
      <w:r w:rsidRPr="00AA2C79">
        <w:rPr>
          <w:rFonts w:ascii="Times New Roman" w:hAnsi="Times New Roman"/>
          <w:b/>
          <w:sz w:val="28"/>
          <w:szCs w:val="28"/>
        </w:rPr>
        <w:t>«Точка роста»</w:t>
      </w:r>
      <w:r w:rsidRPr="00AA2C79">
        <w:rPr>
          <w:rFonts w:ascii="Times New Roman" w:hAnsi="Times New Roman"/>
          <w:sz w:val="28"/>
          <w:szCs w:val="28"/>
        </w:rPr>
        <w:t xml:space="preserve"> в </w:t>
      </w:r>
      <w:proofErr w:type="spellStart"/>
      <w:r w:rsidRPr="00AA2C79">
        <w:rPr>
          <w:rFonts w:ascii="Times New Roman" w:hAnsi="Times New Roman"/>
          <w:sz w:val="28"/>
          <w:szCs w:val="28"/>
        </w:rPr>
        <w:t>Ежевской</w:t>
      </w:r>
      <w:proofErr w:type="spellEnd"/>
      <w:r w:rsidRPr="00AA2C79">
        <w:rPr>
          <w:rFonts w:ascii="Times New Roman" w:hAnsi="Times New Roman"/>
          <w:sz w:val="28"/>
          <w:szCs w:val="28"/>
        </w:rPr>
        <w:t xml:space="preserve"> школе – педагоги проходят курсовую подготовку, идут ремонтные работы в помещениях, осуществляется поставка оборудования, дата открытия - 04.09.2022 года.</w:t>
      </w:r>
    </w:p>
    <w:p w:rsidR="00AA2C79" w:rsidRPr="00AA2C79" w:rsidRDefault="00AA2C79" w:rsidP="00AA2C79">
      <w:pPr>
        <w:spacing w:after="0" w:line="240" w:lineRule="auto"/>
        <w:ind w:firstLine="360"/>
        <w:jc w:val="both"/>
        <w:rPr>
          <w:rFonts w:ascii="Times New Roman" w:hAnsi="Times New Roman"/>
          <w:sz w:val="28"/>
          <w:szCs w:val="28"/>
        </w:rPr>
      </w:pPr>
      <w:r w:rsidRPr="00AA2C79">
        <w:rPr>
          <w:rFonts w:ascii="Times New Roman" w:hAnsi="Times New Roman"/>
          <w:sz w:val="28"/>
          <w:szCs w:val="28"/>
        </w:rPr>
        <w:t xml:space="preserve">- будет приобретен </w:t>
      </w:r>
      <w:r w:rsidRPr="00AA2C79">
        <w:rPr>
          <w:rFonts w:ascii="Times New Roman" w:hAnsi="Times New Roman"/>
          <w:b/>
          <w:sz w:val="28"/>
          <w:szCs w:val="28"/>
        </w:rPr>
        <w:t>школьный автобус</w:t>
      </w:r>
      <w:r w:rsidRPr="00AA2C79">
        <w:rPr>
          <w:rFonts w:ascii="Times New Roman" w:hAnsi="Times New Roman"/>
          <w:sz w:val="28"/>
          <w:szCs w:val="28"/>
        </w:rPr>
        <w:t xml:space="preserve"> в </w:t>
      </w:r>
      <w:proofErr w:type="spellStart"/>
      <w:r w:rsidRPr="00AA2C79">
        <w:rPr>
          <w:rFonts w:ascii="Times New Roman" w:hAnsi="Times New Roman"/>
          <w:sz w:val="28"/>
          <w:szCs w:val="28"/>
        </w:rPr>
        <w:t>Пышкетскую</w:t>
      </w:r>
      <w:proofErr w:type="spellEnd"/>
      <w:r w:rsidRPr="00AA2C79">
        <w:rPr>
          <w:rFonts w:ascii="Times New Roman" w:hAnsi="Times New Roman"/>
          <w:sz w:val="28"/>
          <w:szCs w:val="28"/>
        </w:rPr>
        <w:t xml:space="preserve"> школу.</w:t>
      </w:r>
    </w:p>
    <w:p w:rsidR="00AA2C79" w:rsidRPr="00AA2C79" w:rsidRDefault="00AA2C79" w:rsidP="00AA2C79">
      <w:pPr>
        <w:spacing w:after="0" w:line="240" w:lineRule="auto"/>
        <w:jc w:val="both"/>
        <w:rPr>
          <w:rFonts w:ascii="Times New Roman" w:hAnsi="Times New Roman"/>
          <w:color w:val="222222"/>
          <w:sz w:val="28"/>
          <w:szCs w:val="28"/>
          <w:lang w:eastAsia="ru-RU"/>
        </w:rPr>
      </w:pPr>
      <w:r w:rsidRPr="00AA2C79">
        <w:rPr>
          <w:rFonts w:ascii="Times New Roman" w:hAnsi="Times New Roman"/>
          <w:color w:val="222222"/>
          <w:sz w:val="28"/>
          <w:szCs w:val="28"/>
          <w:lang w:eastAsia="ru-RU"/>
        </w:rPr>
        <w:t xml:space="preserve">2. Планы по развитию </w:t>
      </w:r>
      <w:r w:rsidRPr="00AA2C79">
        <w:rPr>
          <w:rFonts w:ascii="Times New Roman" w:hAnsi="Times New Roman"/>
          <w:b/>
          <w:color w:val="222222"/>
          <w:sz w:val="28"/>
          <w:szCs w:val="28"/>
          <w:lang w:eastAsia="ru-RU"/>
        </w:rPr>
        <w:t>инфраструктуры</w:t>
      </w:r>
      <w:r w:rsidRPr="00AA2C79">
        <w:rPr>
          <w:rFonts w:ascii="Times New Roman" w:hAnsi="Times New Roman"/>
          <w:color w:val="222222"/>
          <w:sz w:val="28"/>
          <w:szCs w:val="28"/>
          <w:lang w:eastAsia="ru-RU"/>
        </w:rPr>
        <w:t>:</w:t>
      </w:r>
    </w:p>
    <w:p w:rsidR="00AA2C79" w:rsidRPr="00AA2C79" w:rsidRDefault="00AA2C79" w:rsidP="00AA2C79">
      <w:pPr>
        <w:spacing w:after="0" w:line="240" w:lineRule="auto"/>
        <w:jc w:val="both"/>
        <w:rPr>
          <w:rFonts w:ascii="Times New Roman" w:hAnsi="Times New Roman"/>
          <w:color w:val="222222"/>
          <w:sz w:val="28"/>
          <w:szCs w:val="28"/>
          <w:lang w:eastAsia="ru-RU"/>
        </w:rPr>
      </w:pPr>
      <w:r w:rsidRPr="00AA2C79">
        <w:rPr>
          <w:rFonts w:ascii="Times New Roman" w:hAnsi="Times New Roman"/>
          <w:color w:val="222222"/>
          <w:sz w:val="28"/>
          <w:szCs w:val="28"/>
          <w:lang w:eastAsia="ru-RU"/>
        </w:rPr>
        <w:t xml:space="preserve">-  откроем </w:t>
      </w:r>
      <w:r w:rsidRPr="00AA2C79">
        <w:rPr>
          <w:rFonts w:ascii="Times New Roman" w:hAnsi="Times New Roman"/>
          <w:b/>
          <w:color w:val="222222"/>
          <w:sz w:val="28"/>
          <w:szCs w:val="28"/>
          <w:lang w:eastAsia="ru-RU"/>
        </w:rPr>
        <w:t>кинозал</w:t>
      </w:r>
      <w:r w:rsidRPr="00AA2C79">
        <w:rPr>
          <w:rFonts w:ascii="Times New Roman" w:hAnsi="Times New Roman"/>
          <w:color w:val="222222"/>
          <w:sz w:val="28"/>
          <w:szCs w:val="28"/>
          <w:lang w:eastAsia="ru-RU"/>
        </w:rPr>
        <w:t xml:space="preserve"> на базе РДК «Октябрьский» - это стало возможным благодаря победе Юкаменского района в федеральном конкурсе Фонда социальной и экономической поддержки отечественной кинематографии, проведенном в рамках реализации национального проекта «Культура», сумма государственной поддержки составила 9,0 млн. рублей;</w:t>
      </w:r>
    </w:p>
    <w:p w:rsidR="00AA2C79" w:rsidRPr="00AA2C79" w:rsidRDefault="00AA2C79" w:rsidP="00AA2C79">
      <w:pPr>
        <w:spacing w:after="0" w:line="240" w:lineRule="auto"/>
        <w:jc w:val="both"/>
        <w:rPr>
          <w:rFonts w:ascii="Times New Roman" w:hAnsi="Times New Roman"/>
          <w:color w:val="222222"/>
          <w:sz w:val="28"/>
          <w:szCs w:val="28"/>
          <w:lang w:eastAsia="ru-RU"/>
        </w:rPr>
      </w:pPr>
      <w:r w:rsidRPr="00AA2C79">
        <w:rPr>
          <w:rFonts w:ascii="Times New Roman" w:hAnsi="Times New Roman"/>
          <w:color w:val="222222"/>
          <w:sz w:val="28"/>
          <w:szCs w:val="28"/>
          <w:lang w:eastAsia="ru-RU"/>
        </w:rPr>
        <w:t xml:space="preserve">- подготовим </w:t>
      </w:r>
      <w:r w:rsidRPr="00AA2C79">
        <w:rPr>
          <w:rFonts w:ascii="Times New Roman" w:hAnsi="Times New Roman"/>
          <w:b/>
          <w:color w:val="222222"/>
          <w:sz w:val="28"/>
          <w:szCs w:val="28"/>
          <w:lang w:eastAsia="ru-RU"/>
        </w:rPr>
        <w:t>сметную документацию</w:t>
      </w:r>
      <w:r w:rsidRPr="00AA2C79">
        <w:rPr>
          <w:rFonts w:ascii="Times New Roman" w:hAnsi="Times New Roman"/>
          <w:color w:val="222222"/>
          <w:sz w:val="28"/>
          <w:szCs w:val="28"/>
          <w:lang w:eastAsia="ru-RU"/>
        </w:rPr>
        <w:t xml:space="preserve"> на строительство </w:t>
      </w:r>
      <w:proofErr w:type="spellStart"/>
      <w:r w:rsidRPr="00AA2C79">
        <w:rPr>
          <w:rFonts w:ascii="Times New Roman" w:hAnsi="Times New Roman"/>
          <w:b/>
          <w:color w:val="222222"/>
          <w:sz w:val="28"/>
          <w:szCs w:val="28"/>
          <w:lang w:eastAsia="ru-RU"/>
        </w:rPr>
        <w:t>ФОКа</w:t>
      </w:r>
      <w:proofErr w:type="spellEnd"/>
      <w:r w:rsidRPr="00AA2C79">
        <w:rPr>
          <w:rFonts w:ascii="Times New Roman" w:hAnsi="Times New Roman"/>
          <w:color w:val="222222"/>
          <w:sz w:val="28"/>
          <w:szCs w:val="28"/>
          <w:lang w:eastAsia="ru-RU"/>
        </w:rPr>
        <w:t xml:space="preserve"> </w:t>
      </w:r>
      <w:proofErr w:type="gramStart"/>
      <w:r w:rsidRPr="00AA2C79">
        <w:rPr>
          <w:rFonts w:ascii="Times New Roman" w:hAnsi="Times New Roman"/>
          <w:color w:val="222222"/>
          <w:sz w:val="28"/>
          <w:szCs w:val="28"/>
          <w:lang w:eastAsia="ru-RU"/>
        </w:rPr>
        <w:t>в</w:t>
      </w:r>
      <w:proofErr w:type="gramEnd"/>
      <w:r w:rsidRPr="00AA2C79">
        <w:rPr>
          <w:rFonts w:ascii="Times New Roman" w:hAnsi="Times New Roman"/>
          <w:color w:val="222222"/>
          <w:sz w:val="28"/>
          <w:szCs w:val="28"/>
          <w:lang w:eastAsia="ru-RU"/>
        </w:rPr>
        <w:t xml:space="preserve"> с. Юкаменское;</w:t>
      </w:r>
    </w:p>
    <w:p w:rsidR="00AA2C79" w:rsidRPr="00AA2C79" w:rsidRDefault="00AA2C79" w:rsidP="00AA2C79">
      <w:pPr>
        <w:spacing w:after="0" w:line="240" w:lineRule="auto"/>
        <w:jc w:val="both"/>
        <w:rPr>
          <w:rFonts w:ascii="Times New Roman" w:hAnsi="Times New Roman"/>
          <w:sz w:val="28"/>
          <w:szCs w:val="28"/>
          <w:lang w:eastAsia="ru-RU"/>
        </w:rPr>
      </w:pPr>
      <w:r w:rsidRPr="00AA2C79">
        <w:rPr>
          <w:rFonts w:ascii="Times New Roman" w:hAnsi="Times New Roman"/>
          <w:sz w:val="28"/>
          <w:szCs w:val="28"/>
          <w:lang w:eastAsia="ru-RU"/>
        </w:rPr>
        <w:t xml:space="preserve">- до конца года закончим </w:t>
      </w:r>
      <w:r w:rsidRPr="00AA2C79">
        <w:rPr>
          <w:rFonts w:ascii="Times New Roman" w:hAnsi="Times New Roman"/>
          <w:b/>
          <w:sz w:val="28"/>
          <w:szCs w:val="28"/>
          <w:lang w:eastAsia="ru-RU"/>
        </w:rPr>
        <w:t>капитальный ремонт газопровода</w:t>
      </w:r>
      <w:r w:rsidRPr="00AA2C79">
        <w:rPr>
          <w:rFonts w:ascii="Times New Roman" w:hAnsi="Times New Roman"/>
          <w:sz w:val="28"/>
          <w:szCs w:val="28"/>
          <w:lang w:eastAsia="ru-RU"/>
        </w:rPr>
        <w:t xml:space="preserve"> и технических устройств на участке межпоселкового газопровода в д. </w:t>
      </w:r>
      <w:proofErr w:type="spellStart"/>
      <w:r w:rsidRPr="00AA2C79">
        <w:rPr>
          <w:rFonts w:ascii="Times New Roman" w:hAnsi="Times New Roman"/>
          <w:sz w:val="28"/>
          <w:szCs w:val="28"/>
          <w:lang w:eastAsia="ru-RU"/>
        </w:rPr>
        <w:t>Тутаево</w:t>
      </w:r>
      <w:proofErr w:type="spellEnd"/>
      <w:r w:rsidRPr="00AA2C79">
        <w:rPr>
          <w:rFonts w:ascii="Times New Roman" w:hAnsi="Times New Roman"/>
          <w:sz w:val="28"/>
          <w:szCs w:val="28"/>
          <w:lang w:eastAsia="ru-RU"/>
        </w:rPr>
        <w:t>;</w:t>
      </w:r>
    </w:p>
    <w:p w:rsidR="00AA2C79" w:rsidRPr="00AA2C79" w:rsidRDefault="00AA2C79" w:rsidP="00AA2C79">
      <w:pPr>
        <w:spacing w:after="0" w:line="240" w:lineRule="auto"/>
        <w:jc w:val="both"/>
        <w:rPr>
          <w:rFonts w:ascii="Times New Roman" w:hAnsi="Times New Roman"/>
          <w:color w:val="222222"/>
          <w:sz w:val="28"/>
          <w:szCs w:val="28"/>
          <w:lang w:eastAsia="ru-RU"/>
        </w:rPr>
      </w:pPr>
      <w:r w:rsidRPr="00AA2C79">
        <w:rPr>
          <w:rFonts w:ascii="Times New Roman" w:hAnsi="Times New Roman"/>
          <w:sz w:val="28"/>
          <w:szCs w:val="28"/>
        </w:rPr>
        <w:t xml:space="preserve">- </w:t>
      </w:r>
      <w:r w:rsidRPr="00AA2C79">
        <w:rPr>
          <w:rFonts w:ascii="Times New Roman" w:hAnsi="Times New Roman"/>
          <w:color w:val="222222"/>
          <w:sz w:val="28"/>
          <w:szCs w:val="28"/>
          <w:lang w:eastAsia="ru-RU"/>
        </w:rPr>
        <w:t xml:space="preserve">актуализируем </w:t>
      </w:r>
      <w:r w:rsidRPr="00AA2C79">
        <w:rPr>
          <w:rFonts w:ascii="Times New Roman" w:hAnsi="Times New Roman"/>
          <w:b/>
          <w:color w:val="222222"/>
          <w:sz w:val="28"/>
          <w:szCs w:val="28"/>
          <w:lang w:eastAsia="ru-RU"/>
        </w:rPr>
        <w:t>ПСД на очистные сооружения</w:t>
      </w:r>
      <w:r w:rsidRPr="00AA2C79">
        <w:rPr>
          <w:rFonts w:ascii="Times New Roman" w:hAnsi="Times New Roman"/>
          <w:color w:val="222222"/>
          <w:sz w:val="28"/>
          <w:szCs w:val="28"/>
          <w:lang w:eastAsia="ru-RU"/>
        </w:rPr>
        <w:t>, в 2023 году планируем включить данный объект в перечень объектов нацпроекта Экология;</w:t>
      </w:r>
    </w:p>
    <w:p w:rsidR="00AA2C79" w:rsidRPr="00AA2C79" w:rsidRDefault="00AA2C79" w:rsidP="00AA2C79">
      <w:pPr>
        <w:spacing w:after="0" w:line="240" w:lineRule="auto"/>
        <w:jc w:val="both"/>
        <w:rPr>
          <w:rFonts w:ascii="Times New Roman" w:hAnsi="Times New Roman"/>
          <w:color w:val="000000"/>
          <w:sz w:val="28"/>
          <w:szCs w:val="28"/>
        </w:rPr>
      </w:pPr>
      <w:r w:rsidRPr="00AA2C79">
        <w:rPr>
          <w:rFonts w:ascii="Times New Roman" w:hAnsi="Times New Roman"/>
          <w:color w:val="000000"/>
          <w:sz w:val="28"/>
          <w:szCs w:val="28"/>
        </w:rPr>
        <w:lastRenderedPageBreak/>
        <w:t xml:space="preserve">- разработаем проектную документацию на реконструкцию моста через р. </w:t>
      </w:r>
      <w:proofErr w:type="spellStart"/>
      <w:r w:rsidRPr="00AA2C79">
        <w:rPr>
          <w:rFonts w:ascii="Times New Roman" w:hAnsi="Times New Roman"/>
          <w:color w:val="000000"/>
          <w:sz w:val="28"/>
          <w:szCs w:val="28"/>
        </w:rPr>
        <w:t>Лекма</w:t>
      </w:r>
      <w:proofErr w:type="spellEnd"/>
      <w:r w:rsidRPr="00AA2C79">
        <w:rPr>
          <w:rFonts w:ascii="Times New Roman" w:hAnsi="Times New Roman"/>
          <w:color w:val="000000"/>
          <w:sz w:val="28"/>
          <w:szCs w:val="28"/>
        </w:rPr>
        <w:t xml:space="preserve"> в д. </w:t>
      </w:r>
      <w:proofErr w:type="spellStart"/>
      <w:r w:rsidRPr="00AA2C79">
        <w:rPr>
          <w:rFonts w:ascii="Times New Roman" w:hAnsi="Times New Roman"/>
          <w:color w:val="000000"/>
          <w:sz w:val="28"/>
          <w:szCs w:val="28"/>
        </w:rPr>
        <w:t>Пасшур</w:t>
      </w:r>
      <w:proofErr w:type="spellEnd"/>
      <w:r w:rsidRPr="00AA2C79">
        <w:rPr>
          <w:rFonts w:ascii="Times New Roman" w:hAnsi="Times New Roman"/>
          <w:color w:val="000000"/>
          <w:sz w:val="28"/>
          <w:szCs w:val="28"/>
        </w:rPr>
        <w:t>, работы по реконструкции будут запланированы в заявке 2023 года;</w:t>
      </w:r>
    </w:p>
    <w:p w:rsidR="00AA2C79" w:rsidRPr="00AA2C79" w:rsidRDefault="00AA2C79" w:rsidP="00AA2C79">
      <w:pPr>
        <w:spacing w:after="0" w:line="240" w:lineRule="auto"/>
        <w:jc w:val="both"/>
        <w:rPr>
          <w:rFonts w:ascii="Times New Roman" w:hAnsi="Times New Roman"/>
          <w:color w:val="000000"/>
          <w:sz w:val="28"/>
          <w:szCs w:val="28"/>
        </w:rPr>
      </w:pPr>
      <w:r w:rsidRPr="00AA2C79">
        <w:rPr>
          <w:rFonts w:ascii="Times New Roman" w:hAnsi="Times New Roman"/>
          <w:color w:val="000000"/>
          <w:sz w:val="28"/>
          <w:szCs w:val="28"/>
        </w:rPr>
        <w:t>3. Благоустройство:</w:t>
      </w:r>
    </w:p>
    <w:p w:rsidR="00AA2C79" w:rsidRPr="00AA2C79" w:rsidRDefault="00AA2C79" w:rsidP="00AA2C79">
      <w:pPr>
        <w:spacing w:after="0" w:line="240" w:lineRule="auto"/>
        <w:jc w:val="both"/>
        <w:rPr>
          <w:rFonts w:ascii="Times New Roman" w:hAnsi="Times New Roman"/>
          <w:color w:val="000000"/>
          <w:sz w:val="28"/>
          <w:szCs w:val="28"/>
        </w:rPr>
      </w:pPr>
      <w:proofErr w:type="gramStart"/>
      <w:r w:rsidRPr="00AA2C79">
        <w:rPr>
          <w:rFonts w:ascii="Times New Roman" w:hAnsi="Times New Roman"/>
          <w:color w:val="000000"/>
          <w:sz w:val="28"/>
          <w:szCs w:val="28"/>
        </w:rPr>
        <w:t xml:space="preserve">- до конца года реализуем 3 проекта по итогам участия Юкаменского района в республиканском конкурсе </w:t>
      </w:r>
      <w:r w:rsidRPr="00AA2C79">
        <w:rPr>
          <w:rFonts w:ascii="Times New Roman" w:hAnsi="Times New Roman"/>
          <w:b/>
          <w:color w:val="000000"/>
          <w:sz w:val="28"/>
          <w:szCs w:val="28"/>
        </w:rPr>
        <w:t>лучших муниципальных практик</w:t>
      </w:r>
      <w:r w:rsidRPr="00AA2C79">
        <w:rPr>
          <w:rFonts w:ascii="Times New Roman" w:hAnsi="Times New Roman"/>
          <w:color w:val="000000"/>
          <w:sz w:val="28"/>
          <w:szCs w:val="28"/>
        </w:rPr>
        <w:t xml:space="preserve">: идут работы по </w:t>
      </w:r>
      <w:r w:rsidRPr="00AA2C79">
        <w:rPr>
          <w:rFonts w:ascii="Times New Roman" w:hAnsi="Times New Roman"/>
          <w:sz w:val="28"/>
          <w:szCs w:val="28"/>
        </w:rPr>
        <w:t xml:space="preserve">обустройству места отдыха у воды на территории туристического комплекса </w:t>
      </w:r>
      <w:proofErr w:type="spellStart"/>
      <w:r w:rsidRPr="00AA2C79">
        <w:rPr>
          <w:rFonts w:ascii="Times New Roman" w:hAnsi="Times New Roman"/>
          <w:sz w:val="28"/>
          <w:szCs w:val="28"/>
        </w:rPr>
        <w:t>Тылыс</w:t>
      </w:r>
      <w:proofErr w:type="spellEnd"/>
      <w:r w:rsidRPr="00AA2C79">
        <w:rPr>
          <w:rFonts w:ascii="Times New Roman" w:hAnsi="Times New Roman"/>
          <w:sz w:val="28"/>
          <w:szCs w:val="28"/>
        </w:rPr>
        <w:t xml:space="preserve">, модернизация уличного освещения в населенных пунктах района, завершены работы по капитальному ремонту памятников, расположенных на территории мемориального комплекса в с. Юкаменское, дополнительно </w:t>
      </w:r>
      <w:r w:rsidRPr="00AA2C79">
        <w:rPr>
          <w:rFonts w:ascii="Times New Roman" w:hAnsi="Times New Roman"/>
          <w:color w:val="000000"/>
          <w:sz w:val="28"/>
          <w:szCs w:val="28"/>
        </w:rPr>
        <w:t xml:space="preserve">планируем провести работы по </w:t>
      </w:r>
      <w:r w:rsidRPr="00AA2C79">
        <w:rPr>
          <w:rFonts w:ascii="Times New Roman" w:hAnsi="Times New Roman"/>
          <w:sz w:val="28"/>
          <w:szCs w:val="28"/>
        </w:rPr>
        <w:t>подключению газоиспользующего оборудования и</w:t>
      </w:r>
      <w:proofErr w:type="gramEnd"/>
      <w:r w:rsidRPr="00AA2C79">
        <w:rPr>
          <w:rFonts w:ascii="Times New Roman" w:hAnsi="Times New Roman"/>
          <w:sz w:val="28"/>
          <w:szCs w:val="28"/>
        </w:rPr>
        <w:t xml:space="preserve"> присоединения к сетям газораспределения вечного огня - памятника землякам, павшим в годы Гражданской и Великой Отечественной Войны, часть работ будет проведена в текущем году за счет сре</w:t>
      </w:r>
      <w:proofErr w:type="gramStart"/>
      <w:r w:rsidRPr="00AA2C79">
        <w:rPr>
          <w:rFonts w:ascii="Times New Roman" w:hAnsi="Times New Roman"/>
          <w:sz w:val="28"/>
          <w:szCs w:val="28"/>
        </w:rPr>
        <w:t>дств сп</w:t>
      </w:r>
      <w:proofErr w:type="gramEnd"/>
      <w:r w:rsidRPr="00AA2C79">
        <w:rPr>
          <w:rFonts w:ascii="Times New Roman" w:hAnsi="Times New Roman"/>
          <w:sz w:val="28"/>
          <w:szCs w:val="28"/>
        </w:rPr>
        <w:t xml:space="preserve">онсорской помощи наших </w:t>
      </w:r>
      <w:proofErr w:type="spellStart"/>
      <w:r w:rsidRPr="00AA2C79">
        <w:rPr>
          <w:rFonts w:ascii="Times New Roman" w:hAnsi="Times New Roman"/>
          <w:sz w:val="28"/>
          <w:szCs w:val="28"/>
        </w:rPr>
        <w:t>сельхозтоваропроизводителей</w:t>
      </w:r>
      <w:proofErr w:type="spellEnd"/>
      <w:r w:rsidRPr="00AA2C79">
        <w:rPr>
          <w:rFonts w:ascii="Times New Roman" w:hAnsi="Times New Roman"/>
          <w:sz w:val="28"/>
          <w:szCs w:val="28"/>
        </w:rPr>
        <w:t>.</w:t>
      </w:r>
    </w:p>
    <w:p w:rsidR="00AA2C79" w:rsidRPr="00AA2C79" w:rsidRDefault="00AA2C79" w:rsidP="00AA2C79">
      <w:pPr>
        <w:spacing w:after="0" w:line="240" w:lineRule="auto"/>
        <w:jc w:val="both"/>
        <w:rPr>
          <w:rFonts w:ascii="Times New Roman" w:hAnsi="Times New Roman"/>
          <w:color w:val="000000"/>
          <w:sz w:val="28"/>
          <w:szCs w:val="28"/>
        </w:rPr>
      </w:pPr>
      <w:r w:rsidRPr="00AA2C79">
        <w:rPr>
          <w:rFonts w:ascii="Times New Roman" w:hAnsi="Times New Roman"/>
          <w:color w:val="000000"/>
          <w:sz w:val="28"/>
          <w:szCs w:val="28"/>
        </w:rPr>
        <w:t xml:space="preserve">4. По программе </w:t>
      </w:r>
      <w:r w:rsidRPr="00AA2C79">
        <w:rPr>
          <w:rFonts w:ascii="Times New Roman" w:hAnsi="Times New Roman"/>
          <w:b/>
          <w:color w:val="000000"/>
          <w:sz w:val="28"/>
          <w:szCs w:val="28"/>
        </w:rPr>
        <w:t>молодежного инициативного бюджетирования</w:t>
      </w:r>
      <w:r w:rsidRPr="00AA2C79">
        <w:rPr>
          <w:rFonts w:ascii="Times New Roman" w:hAnsi="Times New Roman"/>
          <w:color w:val="000000"/>
          <w:sz w:val="28"/>
          <w:szCs w:val="28"/>
        </w:rPr>
        <w:t xml:space="preserve"> реализуем 4 проекта, </w:t>
      </w:r>
      <w:proofErr w:type="gramStart"/>
      <w:r w:rsidRPr="00AA2C79">
        <w:rPr>
          <w:rFonts w:ascii="Times New Roman" w:hAnsi="Times New Roman"/>
          <w:color w:val="000000"/>
          <w:sz w:val="28"/>
          <w:szCs w:val="28"/>
        </w:rPr>
        <w:t>направленных</w:t>
      </w:r>
      <w:proofErr w:type="gramEnd"/>
      <w:r w:rsidRPr="00AA2C79">
        <w:rPr>
          <w:rFonts w:ascii="Times New Roman" w:hAnsi="Times New Roman"/>
          <w:color w:val="000000"/>
          <w:sz w:val="28"/>
          <w:szCs w:val="28"/>
        </w:rPr>
        <w:t xml:space="preserve"> на развитие медиа и патриотическое воспитание подрастающего поколения.</w:t>
      </w:r>
    </w:p>
    <w:p w:rsidR="00AA2C79" w:rsidRPr="00AA2C79" w:rsidRDefault="00AA2C79" w:rsidP="00AA2C79">
      <w:pPr>
        <w:spacing w:after="0" w:line="240" w:lineRule="auto"/>
        <w:jc w:val="both"/>
        <w:rPr>
          <w:rFonts w:ascii="Times New Roman" w:hAnsi="Times New Roman"/>
          <w:color w:val="000000"/>
          <w:sz w:val="28"/>
          <w:szCs w:val="28"/>
        </w:rPr>
      </w:pPr>
      <w:r w:rsidRPr="00AA2C79">
        <w:rPr>
          <w:rFonts w:ascii="Times New Roman" w:hAnsi="Times New Roman"/>
          <w:color w:val="000000"/>
          <w:sz w:val="28"/>
          <w:szCs w:val="28"/>
        </w:rPr>
        <w:t xml:space="preserve">5. По проекту </w:t>
      </w:r>
      <w:r w:rsidRPr="00AA2C79">
        <w:rPr>
          <w:rFonts w:ascii="Times New Roman" w:hAnsi="Times New Roman"/>
          <w:b/>
          <w:color w:val="000000"/>
          <w:sz w:val="28"/>
          <w:szCs w:val="28"/>
        </w:rPr>
        <w:t>самообложения</w:t>
      </w:r>
      <w:r w:rsidRPr="00AA2C79">
        <w:rPr>
          <w:rFonts w:ascii="Times New Roman" w:hAnsi="Times New Roman"/>
          <w:color w:val="000000"/>
          <w:sz w:val="28"/>
          <w:szCs w:val="28"/>
        </w:rPr>
        <w:t xml:space="preserve"> в ближайшее время реализуем 6 проектов, 4 из которых направлены на решение вопроса водоснабжения в населенных пунктах, два – посвящены вопросам благоустройства.</w:t>
      </w:r>
    </w:p>
    <w:p w:rsidR="00AA2C79" w:rsidRPr="00AA2C79" w:rsidRDefault="00AA2C79" w:rsidP="00AA2C79">
      <w:pPr>
        <w:spacing w:after="0" w:line="240" w:lineRule="auto"/>
        <w:jc w:val="both"/>
        <w:rPr>
          <w:rFonts w:ascii="Times New Roman" w:hAnsi="Times New Roman"/>
          <w:color w:val="000000"/>
          <w:sz w:val="28"/>
          <w:szCs w:val="28"/>
        </w:rPr>
      </w:pPr>
      <w:r w:rsidRPr="00AA2C79">
        <w:rPr>
          <w:rFonts w:ascii="Times New Roman" w:hAnsi="Times New Roman"/>
          <w:color w:val="000000"/>
          <w:sz w:val="28"/>
          <w:szCs w:val="28"/>
        </w:rPr>
        <w:t xml:space="preserve">6. Впервые в текущем году провели </w:t>
      </w:r>
      <w:r w:rsidRPr="00AA2C79">
        <w:rPr>
          <w:rFonts w:ascii="Times New Roman" w:hAnsi="Times New Roman"/>
          <w:b/>
          <w:color w:val="000000"/>
          <w:sz w:val="28"/>
          <w:szCs w:val="28"/>
        </w:rPr>
        <w:t>муниципальный конкурс инициативных проектов</w:t>
      </w:r>
      <w:r w:rsidRPr="00AA2C79">
        <w:rPr>
          <w:rFonts w:ascii="Times New Roman" w:hAnsi="Times New Roman"/>
          <w:color w:val="000000"/>
          <w:sz w:val="28"/>
          <w:szCs w:val="28"/>
        </w:rPr>
        <w:t xml:space="preserve">, заявки подали жители 3 населенных пунктов, таким образом, в ближайшее время </w:t>
      </w:r>
      <w:r w:rsidRPr="00AA2C79">
        <w:rPr>
          <w:rFonts w:ascii="Times New Roman" w:hAnsi="Times New Roman"/>
          <w:sz w:val="28"/>
          <w:szCs w:val="28"/>
        </w:rPr>
        <w:t xml:space="preserve">будет благоустроена территория кладбища в д. Ситники, отремонтирован подъезд к д. Б. </w:t>
      </w:r>
      <w:proofErr w:type="spellStart"/>
      <w:r w:rsidRPr="00AA2C79">
        <w:rPr>
          <w:rFonts w:ascii="Times New Roman" w:hAnsi="Times New Roman"/>
          <w:sz w:val="28"/>
          <w:szCs w:val="28"/>
        </w:rPr>
        <w:t>Вениж</w:t>
      </w:r>
      <w:proofErr w:type="spellEnd"/>
      <w:r w:rsidRPr="00AA2C79">
        <w:rPr>
          <w:rFonts w:ascii="Times New Roman" w:hAnsi="Times New Roman"/>
          <w:sz w:val="28"/>
          <w:szCs w:val="28"/>
        </w:rPr>
        <w:t xml:space="preserve"> и установлено новое ограждение на территории зоны отдыха в д. </w:t>
      </w:r>
      <w:proofErr w:type="spellStart"/>
      <w:r w:rsidRPr="00AA2C79">
        <w:rPr>
          <w:rFonts w:ascii="Times New Roman" w:hAnsi="Times New Roman"/>
          <w:sz w:val="28"/>
          <w:szCs w:val="28"/>
        </w:rPr>
        <w:t>Новоелово</w:t>
      </w:r>
      <w:proofErr w:type="spellEnd"/>
      <w:r w:rsidRPr="00AA2C79">
        <w:rPr>
          <w:rFonts w:ascii="Times New Roman" w:hAnsi="Times New Roman"/>
          <w:sz w:val="28"/>
          <w:szCs w:val="28"/>
        </w:rPr>
        <w:t>.</w:t>
      </w:r>
    </w:p>
    <w:p w:rsidR="00AA2C79" w:rsidRPr="00AA2C79" w:rsidRDefault="00AA2C79" w:rsidP="00AA2C79">
      <w:pPr>
        <w:spacing w:after="0" w:line="240" w:lineRule="auto"/>
        <w:jc w:val="both"/>
        <w:rPr>
          <w:rFonts w:ascii="Times New Roman" w:hAnsi="Times New Roman"/>
          <w:color w:val="000000"/>
          <w:sz w:val="28"/>
          <w:szCs w:val="28"/>
          <w:shd w:val="clear" w:color="auto" w:fill="FFFFFF"/>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Pr="00AA2C79" w:rsidRDefault="00AA2C79" w:rsidP="00AA2C79">
      <w:pPr>
        <w:spacing w:after="0" w:line="240" w:lineRule="auto"/>
        <w:jc w:val="center"/>
        <w:rPr>
          <w:rFonts w:ascii="Times New Roman" w:eastAsia="Times New Roman" w:hAnsi="Times New Roman"/>
          <w:b/>
          <w:bCs/>
          <w:lang w:eastAsia="ru-RU"/>
        </w:rPr>
      </w:pPr>
    </w:p>
    <w:p w:rsidR="00AA2C79" w:rsidRPr="00AA2C79" w:rsidRDefault="00AA2C79" w:rsidP="00AA2C79">
      <w:pPr>
        <w:spacing w:after="0" w:line="240" w:lineRule="auto"/>
        <w:jc w:val="center"/>
        <w:rPr>
          <w:rFonts w:ascii="Times New Roman" w:eastAsia="Times New Roman" w:hAnsi="Times New Roman"/>
          <w:b/>
          <w:sz w:val="24"/>
          <w:szCs w:val="24"/>
          <w:lang w:eastAsia="ru-RU"/>
        </w:rPr>
      </w:pPr>
    </w:p>
    <w:p w:rsidR="00AA2C79" w:rsidRPr="00AA2C79" w:rsidRDefault="00AA2C79" w:rsidP="00AA2C79">
      <w:pPr>
        <w:spacing w:after="0" w:line="240" w:lineRule="auto"/>
        <w:jc w:val="center"/>
        <w:rPr>
          <w:rFonts w:ascii="Times New Roman" w:eastAsia="Times New Roman" w:hAnsi="Times New Roman"/>
          <w:b/>
          <w:sz w:val="24"/>
          <w:szCs w:val="24"/>
          <w:lang w:eastAsia="ru-RU"/>
        </w:rPr>
      </w:pPr>
    </w:p>
    <w:p w:rsidR="00AA2C79" w:rsidRPr="00AA2C79" w:rsidRDefault="00AA2C79" w:rsidP="00AA2C79">
      <w:pPr>
        <w:spacing w:after="0" w:line="240" w:lineRule="auto"/>
        <w:jc w:val="center"/>
        <w:rPr>
          <w:rFonts w:ascii="Times New Roman" w:eastAsia="Times New Roman" w:hAnsi="Times New Roman"/>
          <w:b/>
          <w:sz w:val="24"/>
          <w:szCs w:val="24"/>
          <w:lang w:eastAsia="ru-RU"/>
        </w:rPr>
      </w:pPr>
    </w:p>
    <w:p w:rsidR="00AA2C79" w:rsidRDefault="00AA2C79" w:rsidP="00AA2C79">
      <w:pPr>
        <w:widowControl w:val="0"/>
        <w:spacing w:after="0" w:line="240" w:lineRule="auto"/>
        <w:rPr>
          <w:rFonts w:ascii="Times New Roman" w:eastAsia="Times New Roman" w:hAnsi="Times New Roman"/>
          <w:b/>
          <w:bCs/>
          <w:color w:val="000000"/>
          <w:sz w:val="23"/>
          <w:szCs w:val="23"/>
          <w:lang w:eastAsia="ru-RU"/>
        </w:rPr>
      </w:pPr>
      <w:r>
        <w:rPr>
          <w:rFonts w:ascii="Times New Roman" w:eastAsia="Times New Roman" w:hAnsi="Times New Roman"/>
          <w:noProof/>
          <w:sz w:val="24"/>
          <w:szCs w:val="20"/>
          <w:lang w:eastAsia="ru-RU"/>
        </w:rPr>
        <w:drawing>
          <wp:anchor distT="0" distB="0" distL="114300" distR="114300" simplePos="0" relativeHeight="251661312" behindDoc="1" locked="0" layoutInCell="1" allowOverlap="1" wp14:anchorId="157C9B09" wp14:editId="68545CCB">
            <wp:simplePos x="0" y="0"/>
            <wp:positionH relativeFrom="margin">
              <wp:posOffset>2486025</wp:posOffset>
            </wp:positionH>
            <wp:positionV relativeFrom="margin">
              <wp:posOffset>-603250</wp:posOffset>
            </wp:positionV>
            <wp:extent cx="811530" cy="1338580"/>
            <wp:effectExtent l="0" t="0" r="7620" b="0"/>
            <wp:wrapThrough wrapText="bothSides">
              <wp:wrapPolygon edited="0">
                <wp:start x="0" y="0"/>
                <wp:lineTo x="0" y="21211"/>
                <wp:lineTo x="21296" y="21211"/>
                <wp:lineTo x="21296" y="0"/>
                <wp:lineTo x="0" y="0"/>
              </wp:wrapPolygon>
            </wp:wrapThrough>
            <wp:docPr id="3" name="Рисунок 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A2C79" w:rsidRPr="00AA2C79" w:rsidRDefault="00AA2C79" w:rsidP="00AA2C79">
      <w:pPr>
        <w:widowControl w:val="0"/>
        <w:spacing w:after="0" w:line="240" w:lineRule="auto"/>
        <w:jc w:val="center"/>
        <w:rPr>
          <w:rFonts w:ascii="Times New Roman" w:eastAsia="Times New Roman" w:hAnsi="Times New Roman"/>
          <w:b/>
          <w:bCs/>
          <w:color w:val="000000"/>
          <w:sz w:val="23"/>
          <w:szCs w:val="23"/>
          <w:lang w:eastAsia="ru-RU"/>
        </w:rPr>
      </w:pPr>
      <w:r w:rsidRPr="00AA2C79">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AA2C79" w:rsidRPr="00AA2C79" w:rsidRDefault="00AA2C79" w:rsidP="00AA2C79">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AA2C79">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AA2C79" w:rsidRPr="00AA2C79" w:rsidRDefault="00AA2C79" w:rsidP="00AA2C79">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AA2C79" w:rsidRPr="00AA2C79" w:rsidRDefault="00AA2C79" w:rsidP="00AA2C79">
      <w:pPr>
        <w:widowControl w:val="0"/>
        <w:spacing w:after="0" w:line="240" w:lineRule="auto"/>
        <w:jc w:val="center"/>
        <w:rPr>
          <w:rFonts w:ascii="Times New Roman" w:eastAsia="Times New Roman" w:hAnsi="Times New Roman"/>
          <w:b/>
          <w:bCs/>
          <w:color w:val="000000"/>
          <w:sz w:val="28"/>
          <w:szCs w:val="28"/>
          <w:lang w:eastAsia="ru-RU"/>
        </w:rPr>
      </w:pPr>
      <w:r w:rsidRPr="00AA2C79">
        <w:rPr>
          <w:rFonts w:ascii="Times New Roman" w:eastAsia="Times New Roman" w:hAnsi="Times New Roman"/>
          <w:b/>
          <w:color w:val="000000"/>
          <w:sz w:val="28"/>
          <w:szCs w:val="28"/>
          <w:shd w:val="clear" w:color="auto" w:fill="FFFFFF"/>
          <w:lang w:eastAsia="ru-RU"/>
        </w:rPr>
        <w:t>РЕШЕНИЕ</w:t>
      </w:r>
    </w:p>
    <w:p w:rsidR="00AA2C79" w:rsidRPr="00AA2C79" w:rsidRDefault="00AA2C79" w:rsidP="00AA2C79">
      <w:pPr>
        <w:spacing w:after="0" w:line="240" w:lineRule="auto"/>
        <w:jc w:val="center"/>
        <w:rPr>
          <w:rFonts w:ascii="Times New Roman" w:eastAsia="Times New Roman" w:hAnsi="Times New Roman"/>
          <w:b/>
          <w:sz w:val="24"/>
          <w:szCs w:val="24"/>
          <w:lang w:eastAsia="ru-RU"/>
        </w:rPr>
      </w:pPr>
    </w:p>
    <w:p w:rsidR="00AA2C79" w:rsidRPr="00AA2C79" w:rsidRDefault="00AA2C79" w:rsidP="00AA2C79">
      <w:pPr>
        <w:spacing w:after="0" w:line="240" w:lineRule="auto"/>
        <w:jc w:val="center"/>
        <w:rPr>
          <w:rFonts w:ascii="Times New Roman" w:eastAsia="Times New Roman" w:hAnsi="Times New Roman"/>
          <w:b/>
          <w:sz w:val="28"/>
          <w:szCs w:val="28"/>
          <w:lang w:eastAsia="ru-RU"/>
        </w:rPr>
      </w:pPr>
      <w:r w:rsidRPr="00AA2C79">
        <w:rPr>
          <w:rFonts w:ascii="Times New Roman" w:eastAsia="Times New Roman" w:hAnsi="Times New Roman"/>
          <w:b/>
          <w:sz w:val="28"/>
          <w:szCs w:val="28"/>
          <w:lang w:val="x-none" w:eastAsia="ru-RU"/>
        </w:rPr>
        <w:t xml:space="preserve">О </w:t>
      </w:r>
      <w:r w:rsidRPr="00AA2C79">
        <w:rPr>
          <w:rFonts w:ascii="Times New Roman" w:eastAsia="Times New Roman" w:hAnsi="Times New Roman"/>
          <w:b/>
          <w:sz w:val="28"/>
          <w:szCs w:val="28"/>
          <w:lang w:eastAsia="ru-RU"/>
        </w:rPr>
        <w:t>внесении изменений в решение</w:t>
      </w:r>
      <w:r w:rsidRPr="00AA2C79">
        <w:rPr>
          <w:rFonts w:ascii="Times New Roman" w:eastAsia="Times New Roman" w:hAnsi="Times New Roman"/>
          <w:b/>
          <w:sz w:val="28"/>
          <w:szCs w:val="28"/>
          <w:lang w:val="x-none" w:eastAsia="ru-RU"/>
        </w:rPr>
        <w:t xml:space="preserve"> </w:t>
      </w:r>
      <w:r w:rsidRPr="00AA2C79">
        <w:rPr>
          <w:rFonts w:ascii="Times New Roman" w:eastAsia="Times New Roman" w:hAnsi="Times New Roman"/>
          <w:b/>
          <w:sz w:val="28"/>
          <w:szCs w:val="28"/>
          <w:lang w:eastAsia="ru-RU"/>
        </w:rPr>
        <w:t>Совета депутатов</w:t>
      </w:r>
      <w:r w:rsidRPr="00AA2C79">
        <w:rPr>
          <w:rFonts w:ascii="Times New Roman" w:eastAsia="Times New Roman" w:hAnsi="Times New Roman"/>
          <w:b/>
          <w:sz w:val="28"/>
          <w:szCs w:val="28"/>
          <w:lang w:val="x-none" w:eastAsia="ru-RU"/>
        </w:rPr>
        <w:t xml:space="preserve"> </w:t>
      </w:r>
      <w:r w:rsidRPr="00AA2C79">
        <w:rPr>
          <w:rFonts w:ascii="Times New Roman" w:eastAsia="Times New Roman" w:hAnsi="Times New Roman"/>
          <w:b/>
          <w:sz w:val="28"/>
          <w:szCs w:val="28"/>
          <w:lang w:eastAsia="ru-RU"/>
        </w:rPr>
        <w:t>муниципального образования</w:t>
      </w:r>
      <w:r w:rsidRPr="00AA2C79">
        <w:rPr>
          <w:rFonts w:ascii="Times New Roman" w:eastAsia="Times New Roman" w:hAnsi="Times New Roman"/>
          <w:b/>
          <w:sz w:val="28"/>
          <w:szCs w:val="28"/>
          <w:lang w:val="x-none" w:eastAsia="ru-RU"/>
        </w:rPr>
        <w:t xml:space="preserve"> «</w:t>
      </w:r>
      <w:r w:rsidRPr="00AA2C79">
        <w:rPr>
          <w:rFonts w:ascii="Times New Roman" w:eastAsia="Times New Roman" w:hAnsi="Times New Roman"/>
          <w:b/>
          <w:sz w:val="28"/>
          <w:szCs w:val="28"/>
          <w:lang w:eastAsia="ru-RU"/>
        </w:rPr>
        <w:t>Муниципальный округ Юкаменский район Удмуртской Республики</w:t>
      </w:r>
      <w:r w:rsidRPr="00AA2C79">
        <w:rPr>
          <w:rFonts w:ascii="Times New Roman" w:eastAsia="Times New Roman" w:hAnsi="Times New Roman"/>
          <w:b/>
          <w:sz w:val="28"/>
          <w:szCs w:val="28"/>
          <w:lang w:val="x-none" w:eastAsia="ru-RU"/>
        </w:rPr>
        <w:t xml:space="preserve">» </w:t>
      </w:r>
      <w:r w:rsidRPr="00AA2C79">
        <w:rPr>
          <w:rFonts w:ascii="Times New Roman" w:eastAsia="Times New Roman" w:hAnsi="Times New Roman"/>
          <w:b/>
          <w:sz w:val="28"/>
          <w:szCs w:val="28"/>
          <w:lang w:eastAsia="ru-RU"/>
        </w:rPr>
        <w:t xml:space="preserve"> от</w:t>
      </w:r>
      <w:r w:rsidRPr="00AA2C79">
        <w:rPr>
          <w:rFonts w:ascii="Times New Roman" w:eastAsia="Times New Roman" w:hAnsi="Times New Roman"/>
          <w:b/>
          <w:sz w:val="28"/>
          <w:szCs w:val="28"/>
          <w:lang w:val="x-none" w:eastAsia="ru-RU"/>
        </w:rPr>
        <w:t xml:space="preserve"> </w:t>
      </w:r>
      <w:r w:rsidRPr="00AA2C79">
        <w:rPr>
          <w:rFonts w:ascii="Times New Roman" w:eastAsia="Times New Roman" w:hAnsi="Times New Roman"/>
          <w:b/>
          <w:sz w:val="28"/>
          <w:szCs w:val="28"/>
          <w:lang w:eastAsia="ru-RU"/>
        </w:rPr>
        <w:t xml:space="preserve">23  декабря </w:t>
      </w:r>
      <w:r w:rsidRPr="00AA2C79">
        <w:rPr>
          <w:rFonts w:ascii="Times New Roman" w:eastAsia="Times New Roman" w:hAnsi="Times New Roman"/>
          <w:b/>
          <w:sz w:val="28"/>
          <w:szCs w:val="28"/>
          <w:lang w:val="x-none" w:eastAsia="ru-RU"/>
        </w:rPr>
        <w:t>20</w:t>
      </w:r>
      <w:r w:rsidRPr="00AA2C79">
        <w:rPr>
          <w:rFonts w:ascii="Times New Roman" w:eastAsia="Times New Roman" w:hAnsi="Times New Roman"/>
          <w:b/>
          <w:sz w:val="28"/>
          <w:szCs w:val="28"/>
          <w:lang w:eastAsia="ru-RU"/>
        </w:rPr>
        <w:t>21 года</w:t>
      </w:r>
      <w:r w:rsidRPr="00AA2C79">
        <w:rPr>
          <w:rFonts w:ascii="Times New Roman" w:eastAsia="Times New Roman" w:hAnsi="Times New Roman"/>
          <w:b/>
          <w:sz w:val="28"/>
          <w:szCs w:val="28"/>
          <w:lang w:val="x-none" w:eastAsia="ru-RU"/>
        </w:rPr>
        <w:t xml:space="preserve"> № </w:t>
      </w:r>
      <w:r w:rsidRPr="00AA2C79">
        <w:rPr>
          <w:rFonts w:ascii="Times New Roman" w:eastAsia="Times New Roman" w:hAnsi="Times New Roman"/>
          <w:b/>
          <w:sz w:val="28"/>
          <w:szCs w:val="28"/>
          <w:lang w:eastAsia="ru-RU"/>
        </w:rPr>
        <w:t>63</w:t>
      </w:r>
      <w:r w:rsidRPr="00AA2C79">
        <w:rPr>
          <w:rFonts w:ascii="Times New Roman" w:eastAsia="Times New Roman" w:hAnsi="Times New Roman"/>
          <w:b/>
          <w:sz w:val="28"/>
          <w:szCs w:val="28"/>
          <w:lang w:val="x-none" w:eastAsia="ru-RU"/>
        </w:rPr>
        <w:t xml:space="preserve"> «</w:t>
      </w:r>
      <w:r w:rsidRPr="00AA2C79">
        <w:rPr>
          <w:rFonts w:ascii="Times New Roman" w:eastAsia="Times New Roman" w:hAnsi="Times New Roman"/>
          <w:b/>
          <w:sz w:val="28"/>
          <w:szCs w:val="28"/>
          <w:lang w:eastAsia="ru-RU"/>
        </w:rPr>
        <w:t>О бюджете муниципального образования «Муниципальный округ Юкаменский район Удмуртской Республики»  на 2022 год и  плановый период 2023 и 2024 годов» (с изменениями внесенными решением Совета депутатов от 17 февраля 2022 года № 109, от 26 мая 2022 года № 147, от 8 июля 2022 год № 159)</w:t>
      </w:r>
    </w:p>
    <w:p w:rsidR="00AA2C79" w:rsidRPr="00AA2C79" w:rsidRDefault="00AA2C79" w:rsidP="00AA2C79">
      <w:pPr>
        <w:spacing w:after="0" w:line="240" w:lineRule="auto"/>
        <w:jc w:val="center"/>
        <w:rPr>
          <w:rFonts w:ascii="Times New Roman" w:eastAsia="Times New Roman" w:hAnsi="Times New Roman"/>
          <w:b/>
          <w:sz w:val="28"/>
          <w:szCs w:val="28"/>
          <w:lang w:eastAsia="ru-RU"/>
        </w:rPr>
      </w:pPr>
    </w:p>
    <w:p w:rsidR="00AA2C79" w:rsidRPr="00AA2C79" w:rsidRDefault="00AA2C79" w:rsidP="00AA2C79">
      <w:pPr>
        <w:spacing w:after="0" w:line="240" w:lineRule="auto"/>
        <w:rPr>
          <w:rFonts w:ascii="Times New Roman" w:hAnsi="Times New Roman"/>
          <w:sz w:val="28"/>
          <w:szCs w:val="28"/>
        </w:rPr>
      </w:pPr>
      <w:r w:rsidRPr="00AA2C79">
        <w:rPr>
          <w:rFonts w:ascii="Times New Roman" w:hAnsi="Times New Roman"/>
          <w:sz w:val="28"/>
          <w:szCs w:val="28"/>
        </w:rPr>
        <w:t xml:space="preserve">Принято </w:t>
      </w:r>
    </w:p>
    <w:p w:rsidR="00AA2C79" w:rsidRPr="00AA2C79" w:rsidRDefault="00AA2C79" w:rsidP="00AA2C79">
      <w:pPr>
        <w:spacing w:after="0" w:line="240" w:lineRule="auto"/>
        <w:rPr>
          <w:rFonts w:ascii="Times New Roman" w:hAnsi="Times New Roman"/>
          <w:sz w:val="28"/>
          <w:szCs w:val="28"/>
        </w:rPr>
      </w:pPr>
      <w:r w:rsidRPr="00AA2C79">
        <w:rPr>
          <w:rFonts w:ascii="Times New Roman" w:hAnsi="Times New Roman"/>
          <w:sz w:val="28"/>
          <w:szCs w:val="28"/>
        </w:rPr>
        <w:t xml:space="preserve">Советом депутатов муниципального образования </w:t>
      </w:r>
    </w:p>
    <w:p w:rsidR="00AA2C79" w:rsidRPr="00AA2C79" w:rsidRDefault="00AA2C79" w:rsidP="00AA2C79">
      <w:pPr>
        <w:spacing w:after="0" w:line="240" w:lineRule="auto"/>
        <w:rPr>
          <w:rFonts w:ascii="Times New Roman" w:hAnsi="Times New Roman"/>
          <w:sz w:val="28"/>
          <w:szCs w:val="28"/>
        </w:rPr>
      </w:pPr>
      <w:r w:rsidRPr="00AA2C79">
        <w:rPr>
          <w:rFonts w:ascii="Times New Roman" w:hAnsi="Times New Roman"/>
          <w:sz w:val="28"/>
          <w:szCs w:val="28"/>
        </w:rPr>
        <w:t xml:space="preserve">«Муниципальный округ Юкаменский район                                        </w:t>
      </w:r>
    </w:p>
    <w:p w:rsidR="00AA2C79" w:rsidRPr="00AA2C79" w:rsidRDefault="00AA2C79" w:rsidP="00AA2C79">
      <w:pPr>
        <w:spacing w:after="0" w:line="240" w:lineRule="auto"/>
        <w:rPr>
          <w:rFonts w:ascii="Times New Roman" w:hAnsi="Times New Roman"/>
          <w:sz w:val="28"/>
          <w:szCs w:val="28"/>
        </w:rPr>
      </w:pPr>
      <w:r w:rsidRPr="00AA2C79">
        <w:rPr>
          <w:rFonts w:ascii="Times New Roman" w:hAnsi="Times New Roman"/>
          <w:sz w:val="28"/>
          <w:szCs w:val="28"/>
        </w:rPr>
        <w:t>Удмуртской Республики» первого созыва                          25 августа  2022 года</w:t>
      </w:r>
    </w:p>
    <w:p w:rsidR="00AA2C79" w:rsidRPr="00AA2C79" w:rsidRDefault="00AA2C79" w:rsidP="00AA2C79">
      <w:pPr>
        <w:spacing w:after="0" w:line="240" w:lineRule="auto"/>
        <w:ind w:firstLine="708"/>
        <w:jc w:val="both"/>
        <w:rPr>
          <w:rFonts w:ascii="Times New Roman" w:eastAsia="Times New Roman" w:hAnsi="Times New Roman"/>
          <w:sz w:val="28"/>
          <w:szCs w:val="28"/>
          <w:lang w:eastAsia="ru-RU"/>
        </w:rPr>
      </w:pPr>
    </w:p>
    <w:p w:rsidR="00AA2C79" w:rsidRPr="00AA2C79" w:rsidRDefault="00AA2C79" w:rsidP="00AA2C79">
      <w:pPr>
        <w:shd w:val="clear" w:color="auto" w:fill="FFFFFF"/>
        <w:spacing w:after="0" w:line="240" w:lineRule="auto"/>
        <w:ind w:firstLine="709"/>
        <w:jc w:val="both"/>
        <w:rPr>
          <w:rFonts w:ascii="Times New Roman" w:eastAsia="Times New Roman" w:hAnsi="Times New Roman"/>
          <w:sz w:val="28"/>
          <w:szCs w:val="28"/>
          <w:lang w:eastAsia="ru-RU"/>
        </w:rPr>
      </w:pPr>
      <w:proofErr w:type="gramStart"/>
      <w:r w:rsidRPr="00AA2C79">
        <w:rPr>
          <w:rFonts w:ascii="Times New Roman" w:eastAsia="Times New Roman" w:hAnsi="Times New Roman"/>
          <w:sz w:val="28"/>
          <w:szCs w:val="28"/>
          <w:lang w:eastAsia="ru-RU"/>
        </w:rPr>
        <w:t>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 33, и в соответствии с решением Совета депутатов муниципального образования «Муниципальный округ Юкаменский район Удмуртской Республики» от 23 декабря 2021 года № 63 «О бюджете муниципального образования «Муниципальный округ Юкаменский район Удмуртской Республики»  на 2022 год и</w:t>
      </w:r>
      <w:proofErr w:type="gramEnd"/>
      <w:r w:rsidRPr="00AA2C79">
        <w:rPr>
          <w:rFonts w:ascii="Times New Roman" w:eastAsia="Times New Roman" w:hAnsi="Times New Roman"/>
          <w:sz w:val="28"/>
          <w:szCs w:val="28"/>
          <w:lang w:eastAsia="ru-RU"/>
        </w:rPr>
        <w:t xml:space="preserve">  плановый период 2023 и 2024 годов</w:t>
      </w:r>
    </w:p>
    <w:p w:rsidR="00AA2C79" w:rsidRPr="00AA2C79" w:rsidRDefault="00AA2C79" w:rsidP="00AA2C79">
      <w:pPr>
        <w:spacing w:after="0" w:line="240" w:lineRule="auto"/>
        <w:ind w:firstLine="708"/>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w:t>
      </w:r>
    </w:p>
    <w:p w:rsidR="00AA2C79" w:rsidRPr="00AA2C79" w:rsidRDefault="00AA2C79" w:rsidP="00AA2C79">
      <w:pPr>
        <w:spacing w:after="0" w:line="240" w:lineRule="auto"/>
        <w:ind w:firstLine="708"/>
        <w:jc w:val="center"/>
        <w:rPr>
          <w:rFonts w:ascii="Times New Roman" w:eastAsia="Times New Roman" w:hAnsi="Times New Roman"/>
          <w:b/>
          <w:sz w:val="28"/>
          <w:szCs w:val="28"/>
          <w:lang w:eastAsia="ru-RU"/>
        </w:rPr>
      </w:pPr>
      <w:r w:rsidRPr="00AA2C79">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AA2C79" w:rsidRPr="00AA2C79" w:rsidRDefault="00AA2C79" w:rsidP="00AA2C79">
      <w:pPr>
        <w:spacing w:after="0" w:line="240" w:lineRule="auto"/>
        <w:jc w:val="center"/>
        <w:rPr>
          <w:rFonts w:ascii="Times New Roman" w:eastAsia="Times New Roman" w:hAnsi="Times New Roman"/>
          <w:b/>
          <w:sz w:val="28"/>
          <w:szCs w:val="28"/>
          <w:lang w:eastAsia="ru-RU"/>
        </w:rPr>
      </w:pPr>
    </w:p>
    <w:p w:rsidR="00AA2C79" w:rsidRPr="00AA2C79" w:rsidRDefault="00AA2C79" w:rsidP="00AA2C79">
      <w:pPr>
        <w:spacing w:after="0" w:line="240" w:lineRule="auto"/>
        <w:jc w:val="both"/>
        <w:rPr>
          <w:rFonts w:ascii="Times New Roman" w:eastAsia="Times New Roman" w:hAnsi="Times New Roman"/>
          <w:sz w:val="28"/>
          <w:szCs w:val="28"/>
          <w:lang w:val="x-none" w:eastAsia="ru-RU"/>
        </w:rPr>
      </w:pPr>
      <w:r w:rsidRPr="00AA2C79">
        <w:rPr>
          <w:rFonts w:ascii="Times New Roman" w:eastAsia="Times New Roman" w:hAnsi="Times New Roman"/>
          <w:b/>
          <w:sz w:val="28"/>
          <w:szCs w:val="28"/>
          <w:lang w:eastAsia="ru-RU"/>
        </w:rPr>
        <w:t xml:space="preserve">    </w:t>
      </w:r>
      <w:r w:rsidRPr="00AA2C79">
        <w:rPr>
          <w:rFonts w:ascii="Times New Roman" w:eastAsia="Times New Roman" w:hAnsi="Times New Roman"/>
          <w:b/>
          <w:sz w:val="28"/>
          <w:szCs w:val="28"/>
          <w:lang w:val="x-none" w:eastAsia="ru-RU"/>
        </w:rPr>
        <w:t>1.</w:t>
      </w:r>
      <w:r w:rsidRPr="00AA2C79">
        <w:rPr>
          <w:rFonts w:ascii="Times New Roman" w:eastAsia="Times New Roman" w:hAnsi="Times New Roman"/>
          <w:sz w:val="28"/>
          <w:szCs w:val="28"/>
          <w:lang w:val="x-none" w:eastAsia="ru-RU"/>
        </w:rPr>
        <w:t xml:space="preserve"> Внести  изменения</w:t>
      </w:r>
      <w:r w:rsidRPr="00AA2C79">
        <w:rPr>
          <w:rFonts w:ascii="Times New Roman" w:eastAsia="Times New Roman" w:hAnsi="Times New Roman"/>
          <w:sz w:val="28"/>
          <w:szCs w:val="28"/>
          <w:lang w:eastAsia="ru-RU"/>
        </w:rPr>
        <w:t xml:space="preserve"> в основные характеристики бюджета муниципального образования «Муниципальный округ Юкаменский район Удмуртской Республики» на 2022 год</w:t>
      </w:r>
      <w:r w:rsidRPr="00AA2C79">
        <w:rPr>
          <w:rFonts w:ascii="Times New Roman" w:eastAsia="Times New Roman" w:hAnsi="Times New Roman"/>
          <w:sz w:val="28"/>
          <w:szCs w:val="28"/>
          <w:lang w:val="x-none" w:eastAsia="ru-RU"/>
        </w:rPr>
        <w:t xml:space="preserve">: </w:t>
      </w:r>
    </w:p>
    <w:p w:rsidR="00AA2C79" w:rsidRPr="00AA2C79" w:rsidRDefault="00AA2C79" w:rsidP="00AA2C79">
      <w:pPr>
        <w:spacing w:after="0" w:line="240" w:lineRule="auto"/>
        <w:ind w:firstLine="567"/>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1) увеличить общий объем доходов  бюджета муниципального образования «Муниципальный округ Юкаменский район Удмуртской Республики» на 27 364,0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 xml:space="preserve">, в том числе за счет безвозмездных поступлений на  26 213,0  </w:t>
      </w:r>
      <w:proofErr w:type="spellStart"/>
      <w:r w:rsidRPr="00AA2C79">
        <w:rPr>
          <w:rFonts w:ascii="Times New Roman" w:eastAsia="Times New Roman" w:hAnsi="Times New Roman"/>
          <w:sz w:val="28"/>
          <w:szCs w:val="28"/>
          <w:lang w:eastAsia="ru-RU"/>
        </w:rPr>
        <w:t>тыс.рублей</w:t>
      </w:r>
      <w:proofErr w:type="spellEnd"/>
      <w:r w:rsidRPr="00AA2C79">
        <w:rPr>
          <w:rFonts w:ascii="Times New Roman" w:eastAsia="Times New Roman" w:hAnsi="Times New Roman"/>
          <w:sz w:val="28"/>
          <w:szCs w:val="28"/>
          <w:lang w:eastAsia="ru-RU"/>
        </w:rPr>
        <w:t xml:space="preserve">, за счет налоговых и неналоговых поступлений на 1 151,0 </w:t>
      </w:r>
      <w:proofErr w:type="spellStart"/>
      <w:r w:rsidRPr="00AA2C79">
        <w:rPr>
          <w:rFonts w:ascii="Times New Roman" w:eastAsia="Times New Roman" w:hAnsi="Times New Roman"/>
          <w:sz w:val="28"/>
          <w:szCs w:val="28"/>
          <w:lang w:eastAsia="ru-RU"/>
        </w:rPr>
        <w:t>тыс.рублей</w:t>
      </w:r>
      <w:proofErr w:type="spellEnd"/>
      <w:r w:rsidRPr="00AA2C79">
        <w:rPr>
          <w:rFonts w:ascii="Times New Roman" w:eastAsia="Times New Roman" w:hAnsi="Times New Roman"/>
          <w:sz w:val="28"/>
          <w:szCs w:val="28"/>
          <w:lang w:eastAsia="ru-RU"/>
        </w:rPr>
        <w:t xml:space="preserve"> (приложение 1-доходы):</w:t>
      </w:r>
    </w:p>
    <w:p w:rsidR="00AA2C79" w:rsidRPr="00AA2C79" w:rsidRDefault="00AA2C79" w:rsidP="00AA2C79">
      <w:pPr>
        <w:spacing w:after="0" w:line="240" w:lineRule="auto"/>
        <w:ind w:firstLine="567"/>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lastRenderedPageBreak/>
        <w:t>- в подпункте 1 пункта 1 раздела 1 цифры 370 649,5  заменить цифрами 398 013,5; цифры 282 899,5   заменить цифрами 309 112,5;</w:t>
      </w:r>
    </w:p>
    <w:p w:rsidR="00AA2C79" w:rsidRPr="00AA2C79" w:rsidRDefault="00AA2C79" w:rsidP="00AA2C79">
      <w:pPr>
        <w:spacing w:after="0" w:line="240" w:lineRule="auto"/>
        <w:ind w:firstLine="567"/>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2)  увеличить  общий объем расходов бюджета муниципального образования «Муниципальный округ Юкаменский район Удмуртской Республики» на  29 283,5  тыс. рублей, в том числе за счет безвозмездных поступлений на 26 213,0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 xml:space="preserve">, за счет налоговых и неналоговых поступлений на 1 151,0 </w:t>
      </w:r>
      <w:proofErr w:type="spellStart"/>
      <w:r w:rsidRPr="00AA2C79">
        <w:rPr>
          <w:rFonts w:ascii="Times New Roman" w:eastAsia="Times New Roman" w:hAnsi="Times New Roman"/>
          <w:sz w:val="28"/>
          <w:szCs w:val="28"/>
          <w:lang w:eastAsia="ru-RU"/>
        </w:rPr>
        <w:t>тыс.рублей</w:t>
      </w:r>
      <w:proofErr w:type="spellEnd"/>
      <w:r w:rsidRPr="00AA2C79">
        <w:rPr>
          <w:rFonts w:ascii="Times New Roman" w:eastAsia="Times New Roman" w:hAnsi="Times New Roman"/>
          <w:sz w:val="28"/>
          <w:szCs w:val="28"/>
          <w:lang w:eastAsia="ru-RU"/>
        </w:rPr>
        <w:t xml:space="preserve">, за счет остатков на начало года на 1 919,5   </w:t>
      </w:r>
      <w:proofErr w:type="spellStart"/>
      <w:r w:rsidRPr="00AA2C79">
        <w:rPr>
          <w:rFonts w:ascii="Times New Roman" w:eastAsia="Times New Roman" w:hAnsi="Times New Roman"/>
          <w:sz w:val="28"/>
          <w:szCs w:val="28"/>
          <w:lang w:eastAsia="ru-RU"/>
        </w:rPr>
        <w:t>тыс.рублей</w:t>
      </w:r>
      <w:proofErr w:type="spellEnd"/>
      <w:r w:rsidRPr="00AA2C79">
        <w:rPr>
          <w:rFonts w:ascii="Times New Roman" w:eastAsia="Times New Roman" w:hAnsi="Times New Roman"/>
          <w:sz w:val="28"/>
          <w:szCs w:val="28"/>
          <w:lang w:eastAsia="ru-RU"/>
        </w:rPr>
        <w:t xml:space="preserve"> (приложение 1-расходы):</w:t>
      </w:r>
    </w:p>
    <w:p w:rsidR="00AA2C79" w:rsidRPr="00AA2C79" w:rsidRDefault="00AA2C79" w:rsidP="00AA2C79">
      <w:pPr>
        <w:spacing w:after="0" w:line="240" w:lineRule="auto"/>
        <w:ind w:firstLine="567"/>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в подпункте 2 пункта 1 раздела 1  цифры 284 992,9   заменить цифрами 414 276,4;</w:t>
      </w:r>
    </w:p>
    <w:p w:rsidR="00AA2C79" w:rsidRPr="00AA2C79" w:rsidRDefault="00AA2C79" w:rsidP="00AA2C79">
      <w:pPr>
        <w:spacing w:after="0" w:line="240" w:lineRule="auto"/>
        <w:ind w:firstLine="567"/>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3) увеличить дефицит бюджета муниципального образования  «Муниципальный округ Юкаменский район Удмуртской Республики» на 1 919,5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 xml:space="preserve">   за счет остатков на начало года:</w:t>
      </w:r>
    </w:p>
    <w:p w:rsidR="00AA2C79" w:rsidRPr="00AA2C79" w:rsidRDefault="00AA2C79" w:rsidP="00AA2C79">
      <w:pPr>
        <w:spacing w:after="0" w:line="240" w:lineRule="auto"/>
        <w:ind w:firstLine="567"/>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в подпункте 4 пункта 1 раздела 1 цифры 14 343,4  заменить цифрами 16 262,9; </w:t>
      </w:r>
    </w:p>
    <w:p w:rsidR="00AA2C79" w:rsidRPr="00AA2C79" w:rsidRDefault="00AA2C79" w:rsidP="00AA2C79">
      <w:pPr>
        <w:spacing w:after="0" w:line="240" w:lineRule="auto"/>
        <w:ind w:firstLine="567"/>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4) в пункте 1 раздела 6 цифры  29 259,7  заменить цифрами 29 217,0;</w:t>
      </w:r>
    </w:p>
    <w:p w:rsidR="00AA2C79" w:rsidRPr="00AA2C79" w:rsidRDefault="00AA2C79" w:rsidP="00AA2C79">
      <w:pPr>
        <w:spacing w:after="0" w:line="240" w:lineRule="auto"/>
        <w:ind w:firstLine="567"/>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5) пункт 7.1 изложить в новой редакции:</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Установить, что: </w:t>
      </w:r>
    </w:p>
    <w:p w:rsidR="00AA2C79" w:rsidRPr="00AA2C79" w:rsidRDefault="00AA2C79" w:rsidP="00AA2C79">
      <w:pPr>
        <w:spacing w:after="0" w:line="240" w:lineRule="auto"/>
        <w:ind w:firstLine="567"/>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Управление Федерального казначейства по Удмуртской Республике в соответствии с пунктом 1 статьи 220.2 Бюджетного кодекса Российской Федерации осуществляет отдельные функции финансового органа муниципального образования, связанные: </w:t>
      </w:r>
    </w:p>
    <w:p w:rsidR="00AA2C79" w:rsidRPr="00AA2C79" w:rsidRDefault="00AA2C79" w:rsidP="00AA2C79">
      <w:pPr>
        <w:spacing w:after="0" w:line="240" w:lineRule="auto"/>
        <w:ind w:firstLine="709"/>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1) с открытием и ведением лицевых счетов, предназначенных для учета операций со средствами получателей средств из бюджета, участников казначейского сопровождения, источником финансового обеспечения которых являются средства бюджета муниципального образования «Муниципальный округ Юкаменский район Удмуртской Республики»; </w:t>
      </w:r>
    </w:p>
    <w:p w:rsidR="00AA2C79" w:rsidRPr="00AA2C79" w:rsidRDefault="00AA2C79" w:rsidP="00AA2C79">
      <w:pPr>
        <w:spacing w:after="0" w:line="240" w:lineRule="auto"/>
        <w:ind w:firstLine="567"/>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2) с санкционированием операций по расходам получателей средств из бюджета, участников казначейского сопровождения, которым открыты лицевые счета в Управлении Федерального казначейства по Удмуртской Республике, источником финансового обеспечения которых являются средства бюджета муниципального образования «Муниципальный округ Юкаменский район Удмуртской Республики»; </w:t>
      </w:r>
    </w:p>
    <w:p w:rsidR="00AA2C79" w:rsidRPr="00AA2C79" w:rsidRDefault="00AA2C79" w:rsidP="00AA2C79">
      <w:pPr>
        <w:spacing w:after="0" w:line="240" w:lineRule="auto"/>
        <w:ind w:firstLine="567"/>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Казначейскому сопровождению в соответствии со статьями 242.23, 242.26 Бюджетного кодекса Российской Федерации подлежат: </w:t>
      </w:r>
    </w:p>
    <w:p w:rsidR="00AA2C79" w:rsidRPr="00AA2C79" w:rsidRDefault="00AA2C79" w:rsidP="00411033">
      <w:pPr>
        <w:numPr>
          <w:ilvl w:val="0"/>
          <w:numId w:val="2"/>
        </w:numPr>
        <w:spacing w:after="0" w:line="240" w:lineRule="auto"/>
        <w:ind w:left="0" w:firstLine="567"/>
        <w:jc w:val="both"/>
        <w:rPr>
          <w:rFonts w:ascii="Times New Roman" w:eastAsia="Times New Roman" w:hAnsi="Times New Roman"/>
          <w:sz w:val="28"/>
          <w:szCs w:val="28"/>
          <w:lang w:eastAsia="ru-RU"/>
        </w:rPr>
      </w:pPr>
      <w:proofErr w:type="gramStart"/>
      <w:r w:rsidRPr="00AA2C79">
        <w:rPr>
          <w:rFonts w:ascii="Times New Roman" w:eastAsia="Times New Roman" w:hAnsi="Times New Roman"/>
          <w:sz w:val="28"/>
          <w:szCs w:val="28"/>
          <w:lang w:eastAsia="ru-RU"/>
        </w:rPr>
        <w:t xml:space="preserve">средства, получаемые на основании муниципальных контрактов, договоров (соглашений), контрактов (договоров), источником финансового обеспечения которых являются предоставляемые из бюджета муниципального образования «Муниципальный округ Юкаменский район Удмуртской Республики средства, к которым не могут быть отнесены авансы и расчеты: </w:t>
      </w:r>
      <w:proofErr w:type="gramEnd"/>
    </w:p>
    <w:p w:rsidR="00AA2C79" w:rsidRPr="00AA2C79" w:rsidRDefault="00AA2C79" w:rsidP="00AA2C79">
      <w:pPr>
        <w:spacing w:after="0" w:line="240" w:lineRule="auto"/>
        <w:ind w:firstLine="567"/>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по муниципальным контрактам, заключаемым на сумму менее 50 миллионов рублей; </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lastRenderedPageBreak/>
        <w:t xml:space="preserve">           по контрактам (договорам), заключаемым на сумму менее 50 миллионов рублей муниципальными бюджетными или автономными учреждениями, лицевые счета которым открыты в Управлении финансов муниципального образования «Муниципальный округ Юкаменский район Удмуртской Республики, за счет средств, поступающих указанным учреждениям в соответствии с законодательством; </w:t>
      </w:r>
    </w:p>
    <w:p w:rsidR="00AA2C79" w:rsidRPr="00AA2C79" w:rsidRDefault="00AA2C79" w:rsidP="00411033">
      <w:pPr>
        <w:numPr>
          <w:ilvl w:val="0"/>
          <w:numId w:val="2"/>
        </w:numPr>
        <w:spacing w:after="0" w:line="240" w:lineRule="auto"/>
        <w:ind w:left="0" w:firstLine="567"/>
        <w:jc w:val="both"/>
        <w:rPr>
          <w:rFonts w:ascii="Times New Roman" w:eastAsia="Times New Roman" w:hAnsi="Times New Roman"/>
          <w:sz w:val="28"/>
          <w:szCs w:val="28"/>
          <w:lang w:eastAsia="ru-RU"/>
        </w:rPr>
      </w:pPr>
      <w:proofErr w:type="gramStart"/>
      <w:r w:rsidRPr="00AA2C79">
        <w:rPr>
          <w:rFonts w:ascii="Times New Roman" w:eastAsia="Times New Roman" w:hAnsi="Times New Roman"/>
          <w:sz w:val="28"/>
          <w:szCs w:val="28"/>
          <w:lang w:eastAsia="ru-RU"/>
        </w:rPr>
        <w:t>средства, получаемые участниками казначейского сопровождения, в случаях, установленных федеральными законами, решениями Правительства Российской Федерации, Удмуртской Республики, муниципальными правовыми актами (включая средства, указанные в абзаце четвертом подпункта 1 статьи 242.27 БК РФ).</w:t>
      </w:r>
      <w:proofErr w:type="gramEnd"/>
    </w:p>
    <w:p w:rsidR="00AA2C79" w:rsidRPr="00AA2C79" w:rsidRDefault="00AA2C79" w:rsidP="00AA2C79">
      <w:pPr>
        <w:spacing w:after="0" w:line="240" w:lineRule="auto"/>
        <w:ind w:left="567"/>
        <w:jc w:val="both"/>
        <w:rPr>
          <w:rFonts w:ascii="Times New Roman" w:eastAsia="Times New Roman" w:hAnsi="Times New Roman"/>
          <w:sz w:val="28"/>
          <w:szCs w:val="28"/>
          <w:lang w:eastAsia="ru-RU"/>
        </w:rPr>
      </w:pPr>
    </w:p>
    <w:p w:rsidR="00AA2C79" w:rsidRPr="00AA2C79" w:rsidRDefault="00AA2C79" w:rsidP="00AA2C79">
      <w:pPr>
        <w:spacing w:after="0" w:line="240" w:lineRule="auto"/>
        <w:ind w:firstLine="540"/>
        <w:jc w:val="both"/>
        <w:rPr>
          <w:rFonts w:ascii="Times New Roman" w:eastAsia="Times New Roman" w:hAnsi="Times New Roman"/>
          <w:sz w:val="28"/>
          <w:szCs w:val="28"/>
          <w:lang w:eastAsia="ru-RU"/>
        </w:rPr>
      </w:pPr>
      <w:r w:rsidRPr="00AA2C79">
        <w:rPr>
          <w:rFonts w:ascii="Times New Roman" w:eastAsia="Times New Roman" w:hAnsi="Times New Roman"/>
          <w:b/>
          <w:sz w:val="28"/>
          <w:szCs w:val="28"/>
          <w:lang w:eastAsia="ru-RU"/>
        </w:rPr>
        <w:t>2.</w:t>
      </w:r>
      <w:r w:rsidRPr="00AA2C79">
        <w:rPr>
          <w:rFonts w:ascii="Times New Roman" w:eastAsia="Times New Roman" w:hAnsi="Times New Roman"/>
          <w:sz w:val="28"/>
          <w:szCs w:val="28"/>
          <w:lang w:eastAsia="ru-RU"/>
        </w:rPr>
        <w:t xml:space="preserve"> Приложение 2 к решению изложить в новой редакции:</w:t>
      </w:r>
    </w:p>
    <w:p w:rsidR="00AA2C79" w:rsidRPr="00AA2C79" w:rsidRDefault="00AA2C79" w:rsidP="00AA2C79">
      <w:pPr>
        <w:spacing w:after="0" w:line="240" w:lineRule="auto"/>
        <w:jc w:val="center"/>
        <w:rPr>
          <w:rFonts w:ascii="Times New Roman" w:eastAsia="Times New Roman" w:hAnsi="Times New Roman"/>
          <w:sz w:val="28"/>
          <w:szCs w:val="28"/>
          <w:lang w:eastAsia="ru-RU"/>
        </w:rPr>
      </w:pPr>
    </w:p>
    <w:p w:rsidR="00AA2C79" w:rsidRPr="00AA2C79" w:rsidRDefault="00AA2C79" w:rsidP="00AA2C79">
      <w:pPr>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Источники внутреннего финансирования дефицита бюджета</w:t>
      </w:r>
    </w:p>
    <w:p w:rsidR="00AA2C79" w:rsidRPr="00AA2C79" w:rsidRDefault="00AA2C79" w:rsidP="00AA2C79">
      <w:pPr>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муниципального образования  «Муниципальный округ Юкаменский район Удмуртской Республики» на 2022 год и на плановый период 2023 и 2024 годов </w:t>
      </w:r>
    </w:p>
    <w:p w:rsidR="00AA2C79" w:rsidRPr="00AA2C79" w:rsidRDefault="00AA2C79" w:rsidP="00AA2C79">
      <w:pPr>
        <w:spacing w:after="0" w:line="240" w:lineRule="auto"/>
        <w:jc w:val="right"/>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w:t>
      </w:r>
      <w:proofErr w:type="spellEnd"/>
      <w:r w:rsidRPr="00AA2C79">
        <w:rPr>
          <w:rFonts w:ascii="Times New Roman" w:eastAsia="Times New Roman" w:hAnsi="Times New Roman"/>
          <w:sz w:val="28"/>
          <w:szCs w:val="28"/>
          <w:lang w:eastAsia="ru-RU"/>
        </w:rPr>
        <w:t>.</w:t>
      </w:r>
    </w:p>
    <w:tbl>
      <w:tblPr>
        <w:tblW w:w="9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8"/>
        <w:gridCol w:w="3915"/>
        <w:gridCol w:w="1941"/>
      </w:tblGrid>
      <w:tr w:rsidR="00AA2C79" w:rsidRPr="00AA2C79" w:rsidTr="00AA2C79">
        <w:tc>
          <w:tcPr>
            <w:tcW w:w="3848" w:type="dxa"/>
            <w:tcBorders>
              <w:top w:val="single" w:sz="4" w:space="0" w:color="auto"/>
              <w:left w:val="single" w:sz="4" w:space="0" w:color="auto"/>
              <w:bottom w:val="single" w:sz="4" w:space="0" w:color="auto"/>
              <w:right w:val="single" w:sz="4" w:space="0" w:color="auto"/>
            </w:tcBorders>
          </w:tcPr>
          <w:p w:rsidR="00AA2C79" w:rsidRPr="00AA2C79" w:rsidRDefault="00AA2C79" w:rsidP="00AA2C79">
            <w:pPr>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Наименование</w:t>
            </w:r>
          </w:p>
        </w:tc>
        <w:tc>
          <w:tcPr>
            <w:tcW w:w="3915" w:type="dxa"/>
            <w:tcBorders>
              <w:top w:val="single" w:sz="4" w:space="0" w:color="auto"/>
              <w:left w:val="single" w:sz="4" w:space="0" w:color="auto"/>
              <w:bottom w:val="single" w:sz="4" w:space="0" w:color="auto"/>
              <w:right w:val="single" w:sz="4" w:space="0" w:color="auto"/>
            </w:tcBorders>
          </w:tcPr>
          <w:p w:rsidR="00AA2C79" w:rsidRPr="00AA2C79" w:rsidRDefault="00AA2C79" w:rsidP="00AA2C79">
            <w:pPr>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Код БК</w:t>
            </w:r>
          </w:p>
        </w:tc>
        <w:tc>
          <w:tcPr>
            <w:tcW w:w="1941" w:type="dxa"/>
            <w:tcBorders>
              <w:top w:val="single" w:sz="4" w:space="0" w:color="auto"/>
              <w:left w:val="single" w:sz="4" w:space="0" w:color="auto"/>
              <w:bottom w:val="single" w:sz="4" w:space="0" w:color="auto"/>
              <w:right w:val="single" w:sz="4" w:space="0" w:color="auto"/>
            </w:tcBorders>
          </w:tcPr>
          <w:p w:rsidR="00AA2C79" w:rsidRPr="00AA2C79" w:rsidRDefault="00AA2C79" w:rsidP="00AA2C79">
            <w:pPr>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2022 год </w:t>
            </w:r>
          </w:p>
        </w:tc>
      </w:tr>
      <w:tr w:rsidR="00AA2C79" w:rsidRPr="00AA2C79" w:rsidTr="00AA2C79">
        <w:trPr>
          <w:trHeight w:val="637"/>
        </w:trPr>
        <w:tc>
          <w:tcPr>
            <w:tcW w:w="3848" w:type="dxa"/>
            <w:tcBorders>
              <w:top w:val="single" w:sz="4" w:space="0" w:color="auto"/>
              <w:left w:val="single" w:sz="4" w:space="0" w:color="auto"/>
              <w:bottom w:val="single" w:sz="4" w:space="0" w:color="auto"/>
              <w:right w:val="single" w:sz="4" w:space="0" w:color="auto"/>
            </w:tcBorders>
          </w:tcPr>
          <w:p w:rsidR="00AA2C79" w:rsidRPr="00AA2C79" w:rsidRDefault="00AA2C79" w:rsidP="00AA2C79">
            <w:pPr>
              <w:spacing w:after="0" w:line="240" w:lineRule="auto"/>
              <w:rPr>
                <w:rFonts w:ascii="Times New Roman" w:eastAsia="Times New Roman" w:hAnsi="Times New Roman"/>
                <w:b/>
                <w:sz w:val="28"/>
                <w:szCs w:val="28"/>
                <w:lang w:eastAsia="ru-RU"/>
              </w:rPr>
            </w:pPr>
            <w:r w:rsidRPr="00AA2C79">
              <w:rPr>
                <w:rFonts w:ascii="Times New Roman" w:eastAsia="Times New Roman" w:hAnsi="Times New Roman"/>
                <w:b/>
                <w:sz w:val="28"/>
                <w:szCs w:val="28"/>
                <w:lang w:eastAsia="ru-RU"/>
              </w:rPr>
              <w:t xml:space="preserve">Кредиты от кредитных организаций </w:t>
            </w:r>
          </w:p>
        </w:tc>
        <w:tc>
          <w:tcPr>
            <w:tcW w:w="3915" w:type="dxa"/>
            <w:tcBorders>
              <w:top w:val="single" w:sz="4" w:space="0" w:color="auto"/>
              <w:left w:val="single" w:sz="4" w:space="0" w:color="auto"/>
              <w:bottom w:val="single" w:sz="4" w:space="0" w:color="auto"/>
              <w:right w:val="single" w:sz="4" w:space="0" w:color="auto"/>
            </w:tcBorders>
          </w:tcPr>
          <w:p w:rsidR="00AA2C79" w:rsidRPr="00AA2C79" w:rsidRDefault="00AA2C79" w:rsidP="00AA2C79">
            <w:pPr>
              <w:spacing w:after="0" w:line="240" w:lineRule="auto"/>
              <w:jc w:val="center"/>
              <w:rPr>
                <w:rFonts w:ascii="Times New Roman" w:eastAsia="Times New Roman" w:hAnsi="Times New Roman"/>
                <w:b/>
                <w:sz w:val="28"/>
                <w:szCs w:val="28"/>
                <w:lang w:eastAsia="ru-RU"/>
              </w:rPr>
            </w:pPr>
          </w:p>
          <w:p w:rsidR="00AA2C79" w:rsidRPr="00AA2C79" w:rsidRDefault="00AA2C79" w:rsidP="00AA2C79">
            <w:pPr>
              <w:spacing w:after="0" w:line="240" w:lineRule="auto"/>
              <w:jc w:val="center"/>
              <w:rPr>
                <w:rFonts w:ascii="Times New Roman" w:eastAsia="Times New Roman" w:hAnsi="Times New Roman"/>
                <w:b/>
                <w:sz w:val="28"/>
                <w:szCs w:val="28"/>
                <w:lang w:eastAsia="ru-RU"/>
              </w:rPr>
            </w:pPr>
            <w:r w:rsidRPr="00AA2C79">
              <w:rPr>
                <w:rFonts w:ascii="Times New Roman" w:eastAsia="Times New Roman" w:hAnsi="Times New Roman"/>
                <w:b/>
                <w:sz w:val="28"/>
                <w:szCs w:val="28"/>
                <w:lang w:eastAsia="ru-RU"/>
              </w:rPr>
              <w:t>000 01 02 0000 00 0000 000</w:t>
            </w:r>
          </w:p>
        </w:tc>
        <w:tc>
          <w:tcPr>
            <w:tcW w:w="1941" w:type="dxa"/>
            <w:tcBorders>
              <w:top w:val="single" w:sz="4" w:space="0" w:color="auto"/>
              <w:left w:val="single" w:sz="4" w:space="0" w:color="auto"/>
              <w:bottom w:val="single" w:sz="4" w:space="0" w:color="auto"/>
              <w:right w:val="single" w:sz="4" w:space="0" w:color="auto"/>
            </w:tcBorders>
          </w:tcPr>
          <w:p w:rsidR="00AA2C79" w:rsidRPr="00AA2C79" w:rsidRDefault="00AA2C79" w:rsidP="00AA2C79">
            <w:pPr>
              <w:spacing w:after="0" w:line="240" w:lineRule="auto"/>
              <w:jc w:val="center"/>
              <w:rPr>
                <w:rFonts w:ascii="Times New Roman" w:eastAsia="Times New Roman" w:hAnsi="Times New Roman"/>
                <w:b/>
                <w:sz w:val="28"/>
                <w:szCs w:val="28"/>
                <w:lang w:eastAsia="ru-RU"/>
              </w:rPr>
            </w:pPr>
          </w:p>
          <w:p w:rsidR="00AA2C79" w:rsidRPr="00AA2C79" w:rsidRDefault="00AA2C79" w:rsidP="00AA2C79">
            <w:pPr>
              <w:spacing w:after="0" w:line="240" w:lineRule="auto"/>
              <w:jc w:val="center"/>
              <w:rPr>
                <w:rFonts w:ascii="Times New Roman" w:eastAsia="Times New Roman" w:hAnsi="Times New Roman"/>
                <w:b/>
                <w:sz w:val="28"/>
                <w:szCs w:val="28"/>
                <w:lang w:eastAsia="ru-RU"/>
              </w:rPr>
            </w:pPr>
            <w:r w:rsidRPr="00AA2C79">
              <w:rPr>
                <w:rFonts w:ascii="Times New Roman" w:eastAsia="Times New Roman" w:hAnsi="Times New Roman"/>
                <w:b/>
                <w:sz w:val="28"/>
                <w:szCs w:val="28"/>
                <w:lang w:eastAsia="ru-RU"/>
              </w:rPr>
              <w:t>- 29 956,5</w:t>
            </w:r>
          </w:p>
        </w:tc>
      </w:tr>
      <w:tr w:rsidR="00AA2C79" w:rsidRPr="00AA2C79" w:rsidTr="00AA2C79">
        <w:trPr>
          <w:trHeight w:val="1352"/>
        </w:trPr>
        <w:tc>
          <w:tcPr>
            <w:tcW w:w="3848" w:type="dxa"/>
            <w:tcBorders>
              <w:top w:val="single" w:sz="4" w:space="0" w:color="auto"/>
              <w:left w:val="single" w:sz="4" w:space="0" w:color="auto"/>
              <w:bottom w:val="single" w:sz="4" w:space="0" w:color="auto"/>
              <w:right w:val="single" w:sz="4" w:space="0" w:color="auto"/>
            </w:tcBorders>
          </w:tcPr>
          <w:p w:rsidR="00AA2C79" w:rsidRPr="00AA2C79" w:rsidRDefault="00AA2C79" w:rsidP="00AA2C79">
            <w:pPr>
              <w:spacing w:after="0" w:line="240" w:lineRule="auto"/>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Погашение  муниципальными округами кредитов от кредитных организаций в валюте Российской Федерации  </w:t>
            </w:r>
          </w:p>
        </w:tc>
        <w:tc>
          <w:tcPr>
            <w:tcW w:w="3915" w:type="dxa"/>
            <w:tcBorders>
              <w:top w:val="single" w:sz="4" w:space="0" w:color="auto"/>
              <w:left w:val="single" w:sz="4" w:space="0" w:color="auto"/>
              <w:bottom w:val="single" w:sz="4" w:space="0" w:color="auto"/>
              <w:right w:val="single" w:sz="4" w:space="0" w:color="auto"/>
            </w:tcBorders>
          </w:tcPr>
          <w:p w:rsidR="00AA2C79" w:rsidRPr="00AA2C79" w:rsidRDefault="00AA2C79" w:rsidP="00AA2C79">
            <w:pPr>
              <w:spacing w:after="0" w:line="240" w:lineRule="auto"/>
              <w:jc w:val="center"/>
              <w:rPr>
                <w:rFonts w:ascii="Times New Roman" w:eastAsia="Times New Roman" w:hAnsi="Times New Roman"/>
                <w:sz w:val="28"/>
                <w:szCs w:val="28"/>
                <w:lang w:eastAsia="ru-RU"/>
              </w:rPr>
            </w:pPr>
          </w:p>
          <w:p w:rsidR="00AA2C79" w:rsidRPr="00AA2C79" w:rsidRDefault="00AA2C79" w:rsidP="00AA2C79">
            <w:pPr>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000 01 02 0000 14 0000 810</w:t>
            </w:r>
          </w:p>
        </w:tc>
        <w:tc>
          <w:tcPr>
            <w:tcW w:w="1941" w:type="dxa"/>
            <w:tcBorders>
              <w:top w:val="single" w:sz="4" w:space="0" w:color="auto"/>
              <w:left w:val="single" w:sz="4" w:space="0" w:color="auto"/>
              <w:bottom w:val="single" w:sz="4" w:space="0" w:color="auto"/>
              <w:right w:val="single" w:sz="4" w:space="0" w:color="auto"/>
            </w:tcBorders>
          </w:tcPr>
          <w:p w:rsidR="00AA2C79" w:rsidRPr="00AA2C79" w:rsidRDefault="00AA2C79" w:rsidP="00AA2C79">
            <w:pPr>
              <w:spacing w:after="0" w:line="240" w:lineRule="auto"/>
              <w:jc w:val="center"/>
              <w:rPr>
                <w:rFonts w:ascii="Times New Roman" w:eastAsia="Times New Roman" w:hAnsi="Times New Roman"/>
                <w:sz w:val="28"/>
                <w:szCs w:val="28"/>
                <w:lang w:eastAsia="ru-RU"/>
              </w:rPr>
            </w:pPr>
          </w:p>
          <w:p w:rsidR="00AA2C79" w:rsidRPr="00AA2C79" w:rsidRDefault="00AA2C79" w:rsidP="00AA2C79">
            <w:pPr>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- 29 956,5</w:t>
            </w:r>
          </w:p>
        </w:tc>
      </w:tr>
      <w:tr w:rsidR="00AA2C79" w:rsidRPr="00AA2C79" w:rsidTr="00AA2C79">
        <w:trPr>
          <w:trHeight w:val="677"/>
        </w:trPr>
        <w:tc>
          <w:tcPr>
            <w:tcW w:w="3848" w:type="dxa"/>
            <w:tcBorders>
              <w:top w:val="single" w:sz="4" w:space="0" w:color="auto"/>
              <w:left w:val="single" w:sz="4" w:space="0" w:color="auto"/>
              <w:bottom w:val="single" w:sz="4" w:space="0" w:color="auto"/>
              <w:right w:val="single" w:sz="4" w:space="0" w:color="auto"/>
            </w:tcBorders>
          </w:tcPr>
          <w:p w:rsidR="00AA2C79" w:rsidRPr="00AA2C79" w:rsidRDefault="00AA2C79" w:rsidP="00AA2C79">
            <w:pPr>
              <w:spacing w:after="0" w:line="240" w:lineRule="auto"/>
              <w:jc w:val="both"/>
              <w:rPr>
                <w:rFonts w:ascii="Times New Roman" w:eastAsia="Times New Roman" w:hAnsi="Times New Roman"/>
                <w:b/>
                <w:sz w:val="28"/>
                <w:szCs w:val="28"/>
                <w:lang w:eastAsia="ru-RU"/>
              </w:rPr>
            </w:pPr>
            <w:r w:rsidRPr="00AA2C79">
              <w:rPr>
                <w:rFonts w:ascii="Times New Roman" w:eastAsia="Times New Roman" w:hAnsi="Times New Roman"/>
                <w:b/>
                <w:sz w:val="28"/>
                <w:szCs w:val="28"/>
                <w:lang w:eastAsia="ru-RU"/>
              </w:rPr>
              <w:t>Бюджетные кредиты от других бюджетов бюджетной системы Российской Федерации</w:t>
            </w:r>
          </w:p>
        </w:tc>
        <w:tc>
          <w:tcPr>
            <w:tcW w:w="3915" w:type="dxa"/>
            <w:tcBorders>
              <w:top w:val="single" w:sz="4" w:space="0" w:color="auto"/>
              <w:left w:val="single" w:sz="4" w:space="0" w:color="auto"/>
              <w:bottom w:val="single" w:sz="4" w:space="0" w:color="auto"/>
              <w:right w:val="single" w:sz="4" w:space="0" w:color="auto"/>
            </w:tcBorders>
          </w:tcPr>
          <w:p w:rsidR="00AA2C79" w:rsidRPr="00AA2C79" w:rsidRDefault="00AA2C79" w:rsidP="00AA2C79">
            <w:pPr>
              <w:spacing w:after="0" w:line="240" w:lineRule="auto"/>
              <w:jc w:val="center"/>
              <w:rPr>
                <w:rFonts w:ascii="Times New Roman" w:eastAsia="Times New Roman" w:hAnsi="Times New Roman"/>
                <w:sz w:val="28"/>
                <w:szCs w:val="28"/>
                <w:lang w:eastAsia="ru-RU"/>
              </w:rPr>
            </w:pPr>
          </w:p>
          <w:p w:rsidR="00AA2C79" w:rsidRPr="00AA2C79" w:rsidRDefault="00AA2C79" w:rsidP="00AA2C79">
            <w:pPr>
              <w:spacing w:after="0" w:line="240" w:lineRule="auto"/>
              <w:jc w:val="center"/>
              <w:rPr>
                <w:rFonts w:ascii="Times New Roman" w:eastAsia="Times New Roman" w:hAnsi="Times New Roman"/>
                <w:b/>
                <w:sz w:val="28"/>
                <w:szCs w:val="28"/>
                <w:lang w:eastAsia="ru-RU"/>
              </w:rPr>
            </w:pPr>
            <w:r w:rsidRPr="00AA2C79">
              <w:rPr>
                <w:rFonts w:ascii="Times New Roman" w:eastAsia="Times New Roman" w:hAnsi="Times New Roman"/>
                <w:sz w:val="28"/>
                <w:szCs w:val="28"/>
                <w:lang w:eastAsia="ru-RU"/>
              </w:rPr>
              <w:t>000 01 03 0000 00 0000 000</w:t>
            </w:r>
          </w:p>
        </w:tc>
        <w:tc>
          <w:tcPr>
            <w:tcW w:w="1941" w:type="dxa"/>
            <w:tcBorders>
              <w:top w:val="single" w:sz="4" w:space="0" w:color="auto"/>
              <w:left w:val="single" w:sz="4" w:space="0" w:color="auto"/>
              <w:bottom w:val="single" w:sz="4" w:space="0" w:color="auto"/>
              <w:right w:val="single" w:sz="4" w:space="0" w:color="auto"/>
            </w:tcBorders>
          </w:tcPr>
          <w:p w:rsidR="00AA2C79" w:rsidRPr="00AA2C79" w:rsidRDefault="00AA2C79" w:rsidP="00AA2C79">
            <w:pPr>
              <w:spacing w:after="0" w:line="240" w:lineRule="auto"/>
              <w:jc w:val="center"/>
              <w:rPr>
                <w:rFonts w:ascii="Times New Roman" w:eastAsia="Times New Roman" w:hAnsi="Times New Roman"/>
                <w:b/>
                <w:sz w:val="28"/>
                <w:szCs w:val="28"/>
                <w:lang w:eastAsia="ru-RU"/>
              </w:rPr>
            </w:pPr>
          </w:p>
          <w:p w:rsidR="00AA2C79" w:rsidRPr="00AA2C79" w:rsidRDefault="00AA2C79" w:rsidP="00AA2C79">
            <w:pPr>
              <w:spacing w:after="0" w:line="240" w:lineRule="auto"/>
              <w:jc w:val="center"/>
              <w:rPr>
                <w:rFonts w:ascii="Times New Roman" w:eastAsia="Times New Roman" w:hAnsi="Times New Roman"/>
                <w:b/>
                <w:sz w:val="28"/>
                <w:szCs w:val="28"/>
                <w:lang w:eastAsia="ru-RU"/>
              </w:rPr>
            </w:pPr>
            <w:r w:rsidRPr="00AA2C79">
              <w:rPr>
                <w:rFonts w:ascii="Times New Roman" w:eastAsia="Times New Roman" w:hAnsi="Times New Roman"/>
                <w:b/>
                <w:sz w:val="28"/>
                <w:szCs w:val="28"/>
                <w:lang w:eastAsia="ru-RU"/>
              </w:rPr>
              <w:t>29 956,5</w:t>
            </w:r>
          </w:p>
        </w:tc>
      </w:tr>
      <w:tr w:rsidR="00AA2C79" w:rsidRPr="00AA2C79" w:rsidTr="00AA2C79">
        <w:trPr>
          <w:trHeight w:val="677"/>
        </w:trPr>
        <w:tc>
          <w:tcPr>
            <w:tcW w:w="3848" w:type="dxa"/>
            <w:tcBorders>
              <w:top w:val="single" w:sz="4" w:space="0" w:color="auto"/>
              <w:left w:val="single" w:sz="4" w:space="0" w:color="auto"/>
              <w:bottom w:val="single" w:sz="4" w:space="0" w:color="auto"/>
              <w:right w:val="single" w:sz="4" w:space="0" w:color="auto"/>
            </w:tcBorders>
          </w:tcPr>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Привлечение кредитов от других бюджетов бюджетной системы Российской Федерации бюджетами муниципальных округов в валюте Российской Федерации </w:t>
            </w:r>
          </w:p>
        </w:tc>
        <w:tc>
          <w:tcPr>
            <w:tcW w:w="3915" w:type="dxa"/>
            <w:tcBorders>
              <w:top w:val="single" w:sz="4" w:space="0" w:color="auto"/>
              <w:left w:val="single" w:sz="4" w:space="0" w:color="auto"/>
              <w:bottom w:val="single" w:sz="4" w:space="0" w:color="auto"/>
              <w:right w:val="single" w:sz="4" w:space="0" w:color="auto"/>
            </w:tcBorders>
          </w:tcPr>
          <w:p w:rsidR="00AA2C79" w:rsidRPr="00AA2C79" w:rsidRDefault="00AA2C79" w:rsidP="00AA2C79">
            <w:pPr>
              <w:spacing w:after="0" w:line="240" w:lineRule="auto"/>
              <w:jc w:val="center"/>
              <w:rPr>
                <w:rFonts w:ascii="Times New Roman" w:eastAsia="Times New Roman" w:hAnsi="Times New Roman"/>
                <w:sz w:val="28"/>
                <w:szCs w:val="28"/>
                <w:lang w:eastAsia="ru-RU"/>
              </w:rPr>
            </w:pPr>
          </w:p>
          <w:p w:rsidR="00AA2C79" w:rsidRPr="00AA2C79" w:rsidRDefault="00AA2C79" w:rsidP="00AA2C79">
            <w:pPr>
              <w:spacing w:after="0" w:line="240" w:lineRule="auto"/>
              <w:jc w:val="center"/>
              <w:rPr>
                <w:rFonts w:ascii="Times New Roman" w:eastAsia="Times New Roman" w:hAnsi="Times New Roman"/>
                <w:sz w:val="28"/>
                <w:szCs w:val="28"/>
                <w:lang w:eastAsia="ru-RU"/>
              </w:rPr>
            </w:pPr>
          </w:p>
          <w:p w:rsidR="00AA2C79" w:rsidRPr="00AA2C79" w:rsidRDefault="00AA2C79" w:rsidP="00AA2C79">
            <w:pPr>
              <w:spacing w:after="0" w:line="240" w:lineRule="auto"/>
              <w:jc w:val="center"/>
              <w:rPr>
                <w:rFonts w:ascii="Times New Roman" w:eastAsia="Times New Roman" w:hAnsi="Times New Roman"/>
                <w:b/>
                <w:sz w:val="28"/>
                <w:szCs w:val="28"/>
                <w:lang w:eastAsia="ru-RU"/>
              </w:rPr>
            </w:pPr>
            <w:r w:rsidRPr="00AA2C79">
              <w:rPr>
                <w:rFonts w:ascii="Times New Roman" w:eastAsia="Times New Roman" w:hAnsi="Times New Roman"/>
                <w:sz w:val="28"/>
                <w:szCs w:val="28"/>
                <w:lang w:eastAsia="ru-RU"/>
              </w:rPr>
              <w:t>000 01 03 0100 14 0000 710</w:t>
            </w:r>
          </w:p>
        </w:tc>
        <w:tc>
          <w:tcPr>
            <w:tcW w:w="1941" w:type="dxa"/>
            <w:tcBorders>
              <w:top w:val="single" w:sz="4" w:space="0" w:color="auto"/>
              <w:left w:val="single" w:sz="4" w:space="0" w:color="auto"/>
              <w:bottom w:val="single" w:sz="4" w:space="0" w:color="auto"/>
              <w:right w:val="single" w:sz="4" w:space="0" w:color="auto"/>
            </w:tcBorders>
          </w:tcPr>
          <w:p w:rsidR="00AA2C79" w:rsidRPr="00AA2C79" w:rsidRDefault="00AA2C79" w:rsidP="00AA2C79">
            <w:pPr>
              <w:spacing w:after="0" w:line="240" w:lineRule="auto"/>
              <w:jc w:val="center"/>
              <w:rPr>
                <w:rFonts w:ascii="Times New Roman" w:eastAsia="Times New Roman" w:hAnsi="Times New Roman"/>
                <w:b/>
                <w:sz w:val="28"/>
                <w:szCs w:val="28"/>
                <w:lang w:eastAsia="ru-RU"/>
              </w:rPr>
            </w:pPr>
          </w:p>
          <w:p w:rsidR="00AA2C79" w:rsidRPr="00AA2C79" w:rsidRDefault="00AA2C79" w:rsidP="00AA2C79">
            <w:pPr>
              <w:spacing w:after="0" w:line="240" w:lineRule="auto"/>
              <w:jc w:val="center"/>
              <w:rPr>
                <w:rFonts w:ascii="Times New Roman" w:eastAsia="Times New Roman" w:hAnsi="Times New Roman"/>
                <w:b/>
                <w:sz w:val="28"/>
                <w:szCs w:val="28"/>
                <w:lang w:eastAsia="ru-RU"/>
              </w:rPr>
            </w:pPr>
          </w:p>
          <w:p w:rsidR="00AA2C79" w:rsidRPr="00AA2C79" w:rsidRDefault="00AA2C79" w:rsidP="00AA2C79">
            <w:pPr>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29 956,5</w:t>
            </w:r>
          </w:p>
        </w:tc>
      </w:tr>
      <w:tr w:rsidR="00AA2C79" w:rsidRPr="00AA2C79" w:rsidTr="00AA2C79">
        <w:trPr>
          <w:trHeight w:val="677"/>
        </w:trPr>
        <w:tc>
          <w:tcPr>
            <w:tcW w:w="3848" w:type="dxa"/>
            <w:tcBorders>
              <w:top w:val="single" w:sz="4" w:space="0" w:color="auto"/>
              <w:left w:val="single" w:sz="4" w:space="0" w:color="auto"/>
              <w:bottom w:val="single" w:sz="4" w:space="0" w:color="auto"/>
              <w:right w:val="single" w:sz="4" w:space="0" w:color="auto"/>
            </w:tcBorders>
          </w:tcPr>
          <w:p w:rsidR="00AA2C79" w:rsidRPr="00AA2C79" w:rsidRDefault="00AA2C79" w:rsidP="00AA2C79">
            <w:pPr>
              <w:spacing w:after="0" w:line="240" w:lineRule="auto"/>
              <w:jc w:val="both"/>
              <w:rPr>
                <w:rFonts w:ascii="Times New Roman" w:eastAsia="Times New Roman" w:hAnsi="Times New Roman"/>
                <w:b/>
                <w:sz w:val="28"/>
                <w:szCs w:val="28"/>
                <w:lang w:eastAsia="ru-RU"/>
              </w:rPr>
            </w:pPr>
            <w:r w:rsidRPr="00AA2C79">
              <w:rPr>
                <w:rFonts w:ascii="Times New Roman" w:eastAsia="Times New Roman" w:hAnsi="Times New Roman"/>
                <w:b/>
                <w:sz w:val="28"/>
                <w:szCs w:val="28"/>
                <w:lang w:eastAsia="ru-RU"/>
              </w:rPr>
              <w:t>Изменение остатков средств на счетах по учету средств бюджета</w:t>
            </w:r>
          </w:p>
        </w:tc>
        <w:tc>
          <w:tcPr>
            <w:tcW w:w="3915" w:type="dxa"/>
            <w:tcBorders>
              <w:top w:val="single" w:sz="4" w:space="0" w:color="auto"/>
              <w:left w:val="single" w:sz="4" w:space="0" w:color="auto"/>
              <w:bottom w:val="single" w:sz="4" w:space="0" w:color="auto"/>
              <w:right w:val="single" w:sz="4" w:space="0" w:color="auto"/>
            </w:tcBorders>
          </w:tcPr>
          <w:p w:rsidR="00AA2C79" w:rsidRPr="00AA2C79" w:rsidRDefault="00AA2C79" w:rsidP="00AA2C79">
            <w:pPr>
              <w:spacing w:after="0" w:line="240" w:lineRule="auto"/>
              <w:jc w:val="center"/>
              <w:rPr>
                <w:rFonts w:ascii="Times New Roman" w:eastAsia="Times New Roman" w:hAnsi="Times New Roman"/>
                <w:b/>
                <w:sz w:val="28"/>
                <w:szCs w:val="28"/>
                <w:lang w:eastAsia="ru-RU"/>
              </w:rPr>
            </w:pPr>
          </w:p>
          <w:p w:rsidR="00AA2C79" w:rsidRPr="00AA2C79" w:rsidRDefault="00AA2C79" w:rsidP="00AA2C79">
            <w:pPr>
              <w:spacing w:after="0" w:line="240" w:lineRule="auto"/>
              <w:jc w:val="center"/>
              <w:rPr>
                <w:rFonts w:ascii="Times New Roman" w:eastAsia="Times New Roman" w:hAnsi="Times New Roman"/>
                <w:b/>
                <w:sz w:val="28"/>
                <w:szCs w:val="28"/>
                <w:lang w:eastAsia="ru-RU"/>
              </w:rPr>
            </w:pPr>
            <w:r w:rsidRPr="00AA2C79">
              <w:rPr>
                <w:rFonts w:ascii="Times New Roman" w:eastAsia="Times New Roman" w:hAnsi="Times New Roman"/>
                <w:b/>
                <w:sz w:val="28"/>
                <w:szCs w:val="28"/>
                <w:lang w:eastAsia="ru-RU"/>
              </w:rPr>
              <w:t>000 01 05 0000 00 0000 000</w:t>
            </w:r>
          </w:p>
        </w:tc>
        <w:tc>
          <w:tcPr>
            <w:tcW w:w="1941" w:type="dxa"/>
            <w:tcBorders>
              <w:top w:val="single" w:sz="4" w:space="0" w:color="auto"/>
              <w:left w:val="single" w:sz="4" w:space="0" w:color="auto"/>
              <w:bottom w:val="single" w:sz="4" w:space="0" w:color="auto"/>
              <w:right w:val="single" w:sz="4" w:space="0" w:color="auto"/>
            </w:tcBorders>
          </w:tcPr>
          <w:p w:rsidR="00AA2C79" w:rsidRPr="00AA2C79" w:rsidRDefault="00AA2C79" w:rsidP="00AA2C79">
            <w:pPr>
              <w:spacing w:after="0" w:line="240" w:lineRule="auto"/>
              <w:jc w:val="center"/>
              <w:rPr>
                <w:rFonts w:ascii="Times New Roman" w:eastAsia="Times New Roman" w:hAnsi="Times New Roman"/>
                <w:b/>
                <w:sz w:val="28"/>
                <w:szCs w:val="28"/>
                <w:lang w:eastAsia="ru-RU"/>
              </w:rPr>
            </w:pPr>
          </w:p>
          <w:p w:rsidR="00AA2C79" w:rsidRPr="00AA2C79" w:rsidRDefault="00AA2C79" w:rsidP="00AA2C79">
            <w:pPr>
              <w:spacing w:after="0" w:line="240" w:lineRule="auto"/>
              <w:jc w:val="center"/>
              <w:rPr>
                <w:rFonts w:ascii="Times New Roman" w:eastAsia="Times New Roman" w:hAnsi="Times New Roman"/>
                <w:b/>
                <w:sz w:val="28"/>
                <w:szCs w:val="28"/>
                <w:lang w:eastAsia="ru-RU"/>
              </w:rPr>
            </w:pPr>
            <w:r w:rsidRPr="00AA2C79">
              <w:rPr>
                <w:rFonts w:ascii="Times New Roman" w:eastAsia="Times New Roman" w:hAnsi="Times New Roman"/>
                <w:b/>
                <w:sz w:val="28"/>
                <w:szCs w:val="28"/>
                <w:lang w:eastAsia="ru-RU"/>
              </w:rPr>
              <w:t>16 262,9</w:t>
            </w:r>
          </w:p>
        </w:tc>
      </w:tr>
      <w:tr w:rsidR="00AA2C79" w:rsidRPr="00AA2C79" w:rsidTr="00AA2C79">
        <w:trPr>
          <w:trHeight w:val="843"/>
        </w:trPr>
        <w:tc>
          <w:tcPr>
            <w:tcW w:w="3848" w:type="dxa"/>
            <w:tcBorders>
              <w:top w:val="single" w:sz="4" w:space="0" w:color="auto"/>
              <w:left w:val="single" w:sz="4" w:space="0" w:color="auto"/>
              <w:bottom w:val="single" w:sz="4" w:space="0" w:color="auto"/>
              <w:right w:val="single" w:sz="4" w:space="0" w:color="auto"/>
            </w:tcBorders>
          </w:tcPr>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Уменьшение прочих остатков денежных средств бюджетов </w:t>
            </w:r>
            <w:r w:rsidRPr="00AA2C79">
              <w:rPr>
                <w:rFonts w:ascii="Times New Roman" w:eastAsia="Times New Roman" w:hAnsi="Times New Roman"/>
                <w:sz w:val="28"/>
                <w:szCs w:val="28"/>
                <w:lang w:eastAsia="ru-RU"/>
              </w:rPr>
              <w:lastRenderedPageBreak/>
              <w:t>муниципальных округов</w:t>
            </w:r>
          </w:p>
        </w:tc>
        <w:tc>
          <w:tcPr>
            <w:tcW w:w="3915" w:type="dxa"/>
            <w:tcBorders>
              <w:top w:val="single" w:sz="4" w:space="0" w:color="auto"/>
              <w:left w:val="single" w:sz="4" w:space="0" w:color="auto"/>
              <w:bottom w:val="single" w:sz="4" w:space="0" w:color="auto"/>
              <w:right w:val="single" w:sz="4" w:space="0" w:color="auto"/>
            </w:tcBorders>
          </w:tcPr>
          <w:p w:rsidR="00AA2C79" w:rsidRPr="00AA2C79" w:rsidRDefault="00AA2C79" w:rsidP="00AA2C79">
            <w:pPr>
              <w:spacing w:after="0" w:line="240" w:lineRule="auto"/>
              <w:jc w:val="center"/>
              <w:rPr>
                <w:rFonts w:ascii="Times New Roman" w:eastAsia="Times New Roman" w:hAnsi="Times New Roman"/>
                <w:sz w:val="28"/>
                <w:szCs w:val="28"/>
                <w:lang w:eastAsia="ru-RU"/>
              </w:rPr>
            </w:pPr>
          </w:p>
          <w:p w:rsidR="00AA2C79" w:rsidRPr="00AA2C79" w:rsidRDefault="00AA2C79" w:rsidP="00AA2C79">
            <w:pPr>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000 01 05 0201 14 0000 610</w:t>
            </w:r>
          </w:p>
        </w:tc>
        <w:tc>
          <w:tcPr>
            <w:tcW w:w="1941" w:type="dxa"/>
            <w:tcBorders>
              <w:top w:val="single" w:sz="4" w:space="0" w:color="auto"/>
              <w:left w:val="single" w:sz="4" w:space="0" w:color="auto"/>
              <w:bottom w:val="single" w:sz="4" w:space="0" w:color="auto"/>
              <w:right w:val="single" w:sz="4" w:space="0" w:color="auto"/>
            </w:tcBorders>
          </w:tcPr>
          <w:p w:rsidR="00AA2C79" w:rsidRPr="00AA2C79" w:rsidRDefault="00AA2C79" w:rsidP="00AA2C79">
            <w:pPr>
              <w:spacing w:after="0" w:line="240" w:lineRule="auto"/>
              <w:jc w:val="center"/>
              <w:rPr>
                <w:rFonts w:ascii="Times New Roman" w:eastAsia="Times New Roman" w:hAnsi="Times New Roman"/>
                <w:sz w:val="28"/>
                <w:szCs w:val="28"/>
                <w:lang w:eastAsia="ru-RU"/>
              </w:rPr>
            </w:pPr>
          </w:p>
          <w:p w:rsidR="00AA2C79" w:rsidRPr="00AA2C79" w:rsidRDefault="00AA2C79" w:rsidP="00AA2C79">
            <w:pPr>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16 262,9</w:t>
            </w:r>
          </w:p>
          <w:p w:rsidR="00AA2C79" w:rsidRPr="00AA2C79" w:rsidRDefault="00AA2C79" w:rsidP="00AA2C79">
            <w:pPr>
              <w:spacing w:after="0" w:line="240" w:lineRule="auto"/>
              <w:jc w:val="center"/>
              <w:rPr>
                <w:rFonts w:ascii="Times New Roman" w:eastAsia="Times New Roman" w:hAnsi="Times New Roman"/>
                <w:sz w:val="28"/>
                <w:szCs w:val="28"/>
                <w:lang w:eastAsia="ru-RU"/>
              </w:rPr>
            </w:pPr>
          </w:p>
        </w:tc>
      </w:tr>
      <w:tr w:rsidR="00AA2C79" w:rsidRPr="00AA2C79" w:rsidTr="00AA2C79">
        <w:trPr>
          <w:trHeight w:val="575"/>
        </w:trPr>
        <w:tc>
          <w:tcPr>
            <w:tcW w:w="3848" w:type="dxa"/>
            <w:tcBorders>
              <w:top w:val="single" w:sz="4" w:space="0" w:color="auto"/>
              <w:left w:val="single" w:sz="4" w:space="0" w:color="auto"/>
              <w:bottom w:val="single" w:sz="4" w:space="0" w:color="auto"/>
              <w:right w:val="single" w:sz="4" w:space="0" w:color="auto"/>
            </w:tcBorders>
          </w:tcPr>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lastRenderedPageBreak/>
              <w:t xml:space="preserve">Источники финансирования дефицита бюджета, </w:t>
            </w:r>
            <w:r w:rsidRPr="00AA2C79">
              <w:rPr>
                <w:rFonts w:ascii="Times New Roman" w:eastAsia="Times New Roman" w:hAnsi="Times New Roman"/>
                <w:b/>
                <w:sz w:val="28"/>
                <w:szCs w:val="28"/>
                <w:lang w:eastAsia="ru-RU"/>
              </w:rPr>
              <w:t>ВСЕГО</w:t>
            </w:r>
          </w:p>
        </w:tc>
        <w:tc>
          <w:tcPr>
            <w:tcW w:w="3915" w:type="dxa"/>
            <w:tcBorders>
              <w:top w:val="single" w:sz="4" w:space="0" w:color="auto"/>
              <w:left w:val="single" w:sz="4" w:space="0" w:color="auto"/>
              <w:bottom w:val="single" w:sz="4" w:space="0" w:color="auto"/>
              <w:right w:val="single" w:sz="4" w:space="0" w:color="auto"/>
            </w:tcBorders>
          </w:tcPr>
          <w:p w:rsidR="00AA2C79" w:rsidRPr="00AA2C79" w:rsidRDefault="00AA2C79" w:rsidP="00AA2C79">
            <w:pPr>
              <w:spacing w:after="0" w:line="240" w:lineRule="auto"/>
              <w:jc w:val="both"/>
              <w:rPr>
                <w:rFonts w:ascii="Times New Roman" w:eastAsia="Times New Roman" w:hAnsi="Times New Roman"/>
                <w:sz w:val="28"/>
                <w:szCs w:val="28"/>
                <w:lang w:eastAsia="ru-RU"/>
              </w:rPr>
            </w:pPr>
          </w:p>
          <w:p w:rsidR="00AA2C79" w:rsidRPr="00AA2C79" w:rsidRDefault="00AA2C79" w:rsidP="00AA2C79">
            <w:pPr>
              <w:spacing w:after="0" w:line="240" w:lineRule="auto"/>
              <w:jc w:val="both"/>
              <w:rPr>
                <w:rFonts w:ascii="Times New Roman" w:eastAsia="Times New Roman" w:hAnsi="Times New Roman"/>
                <w:sz w:val="28"/>
                <w:szCs w:val="28"/>
                <w:lang w:eastAsia="ru-RU"/>
              </w:rPr>
            </w:pPr>
          </w:p>
        </w:tc>
        <w:tc>
          <w:tcPr>
            <w:tcW w:w="1941" w:type="dxa"/>
            <w:tcBorders>
              <w:top w:val="single" w:sz="4" w:space="0" w:color="auto"/>
              <w:left w:val="single" w:sz="4" w:space="0" w:color="auto"/>
              <w:bottom w:val="single" w:sz="4" w:space="0" w:color="auto"/>
              <w:right w:val="single" w:sz="4" w:space="0" w:color="auto"/>
            </w:tcBorders>
          </w:tcPr>
          <w:p w:rsidR="00AA2C79" w:rsidRPr="00AA2C79" w:rsidRDefault="00AA2C79" w:rsidP="00AA2C79">
            <w:pPr>
              <w:spacing w:after="0" w:line="240" w:lineRule="auto"/>
              <w:jc w:val="center"/>
              <w:rPr>
                <w:rFonts w:ascii="Times New Roman" w:eastAsia="Times New Roman" w:hAnsi="Times New Roman"/>
                <w:b/>
                <w:sz w:val="28"/>
                <w:szCs w:val="28"/>
                <w:lang w:eastAsia="ru-RU"/>
              </w:rPr>
            </w:pPr>
          </w:p>
          <w:p w:rsidR="00AA2C79" w:rsidRPr="00AA2C79" w:rsidRDefault="00AA2C79" w:rsidP="00AA2C79">
            <w:pPr>
              <w:spacing w:after="0" w:line="240" w:lineRule="auto"/>
              <w:jc w:val="center"/>
              <w:rPr>
                <w:rFonts w:ascii="Times New Roman" w:eastAsia="Times New Roman" w:hAnsi="Times New Roman"/>
                <w:b/>
                <w:sz w:val="28"/>
                <w:szCs w:val="28"/>
                <w:lang w:eastAsia="ru-RU"/>
              </w:rPr>
            </w:pPr>
            <w:r w:rsidRPr="00AA2C79">
              <w:rPr>
                <w:rFonts w:ascii="Times New Roman" w:eastAsia="Times New Roman" w:hAnsi="Times New Roman"/>
                <w:b/>
                <w:sz w:val="28"/>
                <w:szCs w:val="28"/>
                <w:lang w:eastAsia="ru-RU"/>
              </w:rPr>
              <w:t>16 262,9</w:t>
            </w:r>
          </w:p>
        </w:tc>
      </w:tr>
    </w:tbl>
    <w:p w:rsidR="00AA2C79" w:rsidRPr="00AA2C79" w:rsidRDefault="00AA2C79" w:rsidP="00AA2C79">
      <w:pPr>
        <w:spacing w:after="0" w:line="240" w:lineRule="auto"/>
        <w:jc w:val="both"/>
        <w:rPr>
          <w:rFonts w:ascii="Times New Roman" w:eastAsia="Times New Roman" w:hAnsi="Times New Roman"/>
          <w:sz w:val="28"/>
          <w:szCs w:val="28"/>
          <w:lang w:eastAsia="ru-RU"/>
        </w:rPr>
      </w:pP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w:t>
      </w:r>
      <w:r w:rsidRPr="00AA2C79">
        <w:rPr>
          <w:rFonts w:ascii="Times New Roman" w:eastAsia="Times New Roman" w:hAnsi="Times New Roman"/>
          <w:b/>
          <w:sz w:val="28"/>
          <w:szCs w:val="28"/>
          <w:lang w:eastAsia="ru-RU"/>
        </w:rPr>
        <w:t>3</w:t>
      </w:r>
      <w:r w:rsidRPr="00AA2C79">
        <w:rPr>
          <w:rFonts w:ascii="Times New Roman" w:eastAsia="Times New Roman" w:hAnsi="Times New Roman"/>
          <w:sz w:val="28"/>
          <w:szCs w:val="28"/>
          <w:lang w:eastAsia="ru-RU"/>
        </w:rPr>
        <w:t>. Приложение 10 к решению изложить в новой редакции:</w:t>
      </w:r>
    </w:p>
    <w:p w:rsidR="00AA2C79" w:rsidRPr="00AA2C79" w:rsidRDefault="00AA2C79" w:rsidP="00AA2C79">
      <w:pPr>
        <w:spacing w:after="0" w:line="240" w:lineRule="auto"/>
        <w:jc w:val="both"/>
        <w:rPr>
          <w:rFonts w:ascii="Times New Roman" w:eastAsia="Times New Roman" w:hAnsi="Times New Roman"/>
          <w:sz w:val="28"/>
          <w:szCs w:val="28"/>
          <w:lang w:eastAsia="ru-RU"/>
        </w:rPr>
      </w:pPr>
    </w:p>
    <w:p w:rsidR="00AA2C79" w:rsidRPr="00AA2C79" w:rsidRDefault="00AA2C79" w:rsidP="00AA2C79">
      <w:pPr>
        <w:spacing w:after="0" w:line="240" w:lineRule="auto"/>
        <w:ind w:firstLine="540"/>
        <w:jc w:val="center"/>
        <w:rPr>
          <w:rFonts w:ascii="Times New Roman" w:eastAsia="Times New Roman" w:hAnsi="Times New Roman"/>
          <w:b/>
          <w:sz w:val="28"/>
          <w:szCs w:val="28"/>
          <w:lang w:eastAsia="ru-RU"/>
        </w:rPr>
      </w:pPr>
      <w:r w:rsidRPr="00AA2C79">
        <w:rPr>
          <w:rFonts w:ascii="Times New Roman" w:eastAsia="Times New Roman" w:hAnsi="Times New Roman"/>
          <w:b/>
          <w:sz w:val="28"/>
          <w:szCs w:val="28"/>
          <w:lang w:eastAsia="ru-RU"/>
        </w:rPr>
        <w:t>Объем бюджетных ассигнований дорожного фонда муниципального образования «Муниципальный округ Юкаменский район Удмуртской Республики» на 2022 год и  плановый период 2023 и 2024 годов</w:t>
      </w:r>
    </w:p>
    <w:p w:rsidR="00AA2C79" w:rsidRPr="00AA2C79" w:rsidRDefault="00AA2C79" w:rsidP="00AA2C79">
      <w:pPr>
        <w:spacing w:after="0" w:line="240" w:lineRule="auto"/>
        <w:ind w:firstLine="540"/>
        <w:jc w:val="right"/>
        <w:rPr>
          <w:rFonts w:ascii="Times New Roman" w:eastAsia="Times New Roman" w:hAnsi="Times New Roman"/>
          <w:sz w:val="28"/>
          <w:szCs w:val="28"/>
          <w:lang w:eastAsia="ru-RU"/>
        </w:rPr>
      </w:pP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w:t>
      </w:r>
      <w:proofErr w:type="spellEnd"/>
      <w:r w:rsidRPr="00AA2C79">
        <w:rPr>
          <w:rFonts w:ascii="Times New Roman" w:eastAsia="Times New Roman" w:hAnsi="Times New Roman"/>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7655"/>
        <w:gridCol w:w="1417"/>
      </w:tblGrid>
      <w:tr w:rsidR="00AA2C79" w:rsidRPr="00AA2C79" w:rsidTr="00AA2C79">
        <w:tc>
          <w:tcPr>
            <w:tcW w:w="675" w:type="dxa"/>
          </w:tcPr>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w:t>
            </w:r>
            <w:proofErr w:type="gramStart"/>
            <w:r w:rsidRPr="00AA2C79">
              <w:rPr>
                <w:rFonts w:ascii="Times New Roman" w:eastAsia="Times New Roman" w:hAnsi="Times New Roman"/>
                <w:sz w:val="28"/>
                <w:szCs w:val="28"/>
                <w:lang w:eastAsia="ru-RU"/>
              </w:rPr>
              <w:t>п</w:t>
            </w:r>
            <w:proofErr w:type="gramEnd"/>
            <w:r w:rsidRPr="00AA2C79">
              <w:rPr>
                <w:rFonts w:ascii="Times New Roman" w:eastAsia="Times New Roman" w:hAnsi="Times New Roman"/>
                <w:sz w:val="28"/>
                <w:szCs w:val="28"/>
                <w:lang w:eastAsia="ru-RU"/>
              </w:rPr>
              <w:t>/п</w:t>
            </w:r>
          </w:p>
        </w:tc>
        <w:tc>
          <w:tcPr>
            <w:tcW w:w="7655" w:type="dxa"/>
          </w:tcPr>
          <w:p w:rsidR="00AA2C79" w:rsidRPr="00AA2C79" w:rsidRDefault="00AA2C79" w:rsidP="00AA2C79">
            <w:pPr>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Наименование</w:t>
            </w:r>
          </w:p>
        </w:tc>
        <w:tc>
          <w:tcPr>
            <w:tcW w:w="1417" w:type="dxa"/>
          </w:tcPr>
          <w:p w:rsidR="00AA2C79" w:rsidRPr="00AA2C79" w:rsidRDefault="00AA2C79" w:rsidP="00AA2C79">
            <w:pPr>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Сумма на 2022 год</w:t>
            </w:r>
          </w:p>
        </w:tc>
      </w:tr>
      <w:tr w:rsidR="00AA2C79" w:rsidRPr="00AA2C79" w:rsidTr="00AA2C79">
        <w:tc>
          <w:tcPr>
            <w:tcW w:w="675" w:type="dxa"/>
          </w:tcPr>
          <w:p w:rsidR="00AA2C79" w:rsidRPr="00AA2C79" w:rsidRDefault="00AA2C79" w:rsidP="00AA2C79">
            <w:pPr>
              <w:spacing w:after="0" w:line="240" w:lineRule="auto"/>
              <w:jc w:val="both"/>
              <w:rPr>
                <w:rFonts w:ascii="Times New Roman" w:eastAsia="Times New Roman" w:hAnsi="Times New Roman"/>
                <w:sz w:val="28"/>
                <w:szCs w:val="28"/>
                <w:lang w:eastAsia="ru-RU"/>
              </w:rPr>
            </w:pPr>
          </w:p>
        </w:tc>
        <w:tc>
          <w:tcPr>
            <w:tcW w:w="7655" w:type="dxa"/>
          </w:tcPr>
          <w:p w:rsidR="00AA2C79" w:rsidRPr="00AA2C79" w:rsidRDefault="00AA2C79" w:rsidP="00AA2C79">
            <w:pPr>
              <w:spacing w:after="0" w:line="240" w:lineRule="auto"/>
              <w:jc w:val="center"/>
              <w:rPr>
                <w:rFonts w:ascii="Times New Roman" w:eastAsia="Times New Roman" w:hAnsi="Times New Roman"/>
                <w:b/>
                <w:sz w:val="28"/>
                <w:szCs w:val="28"/>
                <w:lang w:eastAsia="ru-RU"/>
              </w:rPr>
            </w:pPr>
            <w:r w:rsidRPr="00AA2C79">
              <w:rPr>
                <w:rFonts w:ascii="Times New Roman" w:eastAsia="Times New Roman" w:hAnsi="Times New Roman"/>
                <w:b/>
                <w:sz w:val="28"/>
                <w:szCs w:val="28"/>
                <w:lang w:eastAsia="ru-RU"/>
              </w:rPr>
              <w:t>Источники образования</w:t>
            </w:r>
          </w:p>
        </w:tc>
        <w:tc>
          <w:tcPr>
            <w:tcW w:w="1417" w:type="dxa"/>
          </w:tcPr>
          <w:p w:rsidR="00AA2C79" w:rsidRPr="00AA2C79" w:rsidRDefault="00AA2C79" w:rsidP="00AA2C79">
            <w:pPr>
              <w:spacing w:after="0" w:line="240" w:lineRule="auto"/>
              <w:jc w:val="center"/>
              <w:rPr>
                <w:rFonts w:ascii="Times New Roman" w:eastAsia="Times New Roman" w:hAnsi="Times New Roman"/>
                <w:sz w:val="28"/>
                <w:szCs w:val="28"/>
                <w:lang w:eastAsia="ru-RU"/>
              </w:rPr>
            </w:pPr>
          </w:p>
        </w:tc>
      </w:tr>
      <w:tr w:rsidR="00AA2C79" w:rsidRPr="00AA2C79" w:rsidTr="00AA2C79">
        <w:tc>
          <w:tcPr>
            <w:tcW w:w="675" w:type="dxa"/>
          </w:tcPr>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1.</w:t>
            </w:r>
          </w:p>
        </w:tc>
        <w:tc>
          <w:tcPr>
            <w:tcW w:w="7655" w:type="dxa"/>
          </w:tcPr>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Неиспользованные бюджетные ассигнования по состоянию на 1 января 2022 года</w:t>
            </w:r>
          </w:p>
        </w:tc>
        <w:tc>
          <w:tcPr>
            <w:tcW w:w="1417" w:type="dxa"/>
          </w:tcPr>
          <w:p w:rsidR="00AA2C79" w:rsidRPr="00AA2C79" w:rsidRDefault="00AA2C79" w:rsidP="00AA2C79">
            <w:pPr>
              <w:spacing w:after="0" w:line="240" w:lineRule="auto"/>
              <w:jc w:val="right"/>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3 941,8</w:t>
            </w:r>
          </w:p>
          <w:p w:rsidR="00AA2C79" w:rsidRPr="00AA2C79" w:rsidRDefault="00AA2C79" w:rsidP="00AA2C79">
            <w:pPr>
              <w:spacing w:after="0" w:line="240" w:lineRule="auto"/>
              <w:jc w:val="right"/>
              <w:rPr>
                <w:rFonts w:ascii="Times New Roman" w:eastAsia="Times New Roman" w:hAnsi="Times New Roman"/>
                <w:sz w:val="28"/>
                <w:szCs w:val="28"/>
                <w:lang w:eastAsia="ru-RU"/>
              </w:rPr>
            </w:pPr>
          </w:p>
        </w:tc>
      </w:tr>
      <w:tr w:rsidR="00AA2C79" w:rsidRPr="00AA2C79" w:rsidTr="00AA2C79">
        <w:tc>
          <w:tcPr>
            <w:tcW w:w="675" w:type="dxa"/>
          </w:tcPr>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2.</w:t>
            </w:r>
          </w:p>
        </w:tc>
        <w:tc>
          <w:tcPr>
            <w:tcW w:w="7655" w:type="dxa"/>
          </w:tcPr>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Неиспользованные остатки  межбюджетных трансфертов 2021 года </w:t>
            </w:r>
          </w:p>
        </w:tc>
        <w:tc>
          <w:tcPr>
            <w:tcW w:w="1417" w:type="dxa"/>
          </w:tcPr>
          <w:p w:rsidR="00AA2C79" w:rsidRPr="00AA2C79" w:rsidRDefault="00AA2C79" w:rsidP="00AA2C79">
            <w:pPr>
              <w:spacing w:after="0" w:line="240" w:lineRule="auto"/>
              <w:jc w:val="right"/>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3 464,5</w:t>
            </w:r>
          </w:p>
        </w:tc>
      </w:tr>
      <w:tr w:rsidR="00AA2C79" w:rsidRPr="00AA2C79" w:rsidTr="00AA2C79">
        <w:tc>
          <w:tcPr>
            <w:tcW w:w="675" w:type="dxa"/>
          </w:tcPr>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3.</w:t>
            </w:r>
          </w:p>
        </w:tc>
        <w:tc>
          <w:tcPr>
            <w:tcW w:w="7655" w:type="dxa"/>
          </w:tcPr>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Доходы от уплаты акцизов на автомобильный бензин, прямогонный бензин, дизельное топливо, моторные масла для дизельных и карбюраторных (</w:t>
            </w:r>
            <w:proofErr w:type="spellStart"/>
            <w:r w:rsidRPr="00AA2C79">
              <w:rPr>
                <w:rFonts w:ascii="Times New Roman" w:eastAsia="Times New Roman" w:hAnsi="Times New Roman"/>
                <w:sz w:val="28"/>
                <w:szCs w:val="28"/>
                <w:lang w:eastAsia="ru-RU"/>
              </w:rPr>
              <w:t>инжекторных</w:t>
            </w:r>
            <w:proofErr w:type="spellEnd"/>
            <w:r w:rsidRPr="00AA2C79">
              <w:rPr>
                <w:rFonts w:ascii="Times New Roman" w:eastAsia="Times New Roman" w:hAnsi="Times New Roman"/>
                <w:sz w:val="28"/>
                <w:szCs w:val="28"/>
                <w:lang w:eastAsia="ru-RU"/>
              </w:rPr>
              <w:t>) двигателей, производимых на территории Российской Федерации, производимых на территории Российской Федерации</w:t>
            </w:r>
          </w:p>
        </w:tc>
        <w:tc>
          <w:tcPr>
            <w:tcW w:w="1417" w:type="dxa"/>
          </w:tcPr>
          <w:p w:rsidR="00AA2C79" w:rsidRPr="00AA2C79" w:rsidRDefault="00AA2C79" w:rsidP="00AA2C79">
            <w:pPr>
              <w:spacing w:after="0" w:line="240" w:lineRule="auto"/>
              <w:jc w:val="both"/>
              <w:rPr>
                <w:rFonts w:ascii="Times New Roman" w:eastAsia="Times New Roman" w:hAnsi="Times New Roman"/>
                <w:sz w:val="28"/>
                <w:szCs w:val="28"/>
                <w:lang w:eastAsia="ru-RU"/>
              </w:rPr>
            </w:pPr>
          </w:p>
          <w:p w:rsidR="00AA2C79" w:rsidRPr="00AA2C79" w:rsidRDefault="00AA2C79" w:rsidP="00AA2C79">
            <w:pPr>
              <w:spacing w:after="0" w:line="240" w:lineRule="auto"/>
              <w:jc w:val="both"/>
              <w:rPr>
                <w:rFonts w:ascii="Times New Roman" w:eastAsia="Times New Roman" w:hAnsi="Times New Roman"/>
                <w:sz w:val="28"/>
                <w:szCs w:val="28"/>
                <w:lang w:eastAsia="ru-RU"/>
              </w:rPr>
            </w:pPr>
          </w:p>
          <w:p w:rsidR="00AA2C79" w:rsidRPr="00AA2C79" w:rsidRDefault="00AA2C79" w:rsidP="00AA2C79">
            <w:pPr>
              <w:spacing w:after="0" w:line="240" w:lineRule="auto"/>
              <w:jc w:val="both"/>
              <w:rPr>
                <w:rFonts w:ascii="Times New Roman" w:eastAsia="Times New Roman" w:hAnsi="Times New Roman"/>
                <w:sz w:val="28"/>
                <w:szCs w:val="28"/>
                <w:lang w:eastAsia="ru-RU"/>
              </w:rPr>
            </w:pPr>
          </w:p>
          <w:p w:rsidR="00AA2C79" w:rsidRPr="00AA2C79" w:rsidRDefault="00AA2C79" w:rsidP="00AA2C79">
            <w:pPr>
              <w:spacing w:after="0" w:line="240" w:lineRule="auto"/>
              <w:jc w:val="right"/>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17 540,0</w:t>
            </w:r>
          </w:p>
        </w:tc>
      </w:tr>
      <w:tr w:rsidR="00AA2C79" w:rsidRPr="00AA2C79" w:rsidTr="00AA2C79">
        <w:tc>
          <w:tcPr>
            <w:tcW w:w="675" w:type="dxa"/>
          </w:tcPr>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4.</w:t>
            </w:r>
          </w:p>
        </w:tc>
        <w:tc>
          <w:tcPr>
            <w:tcW w:w="7655" w:type="dxa"/>
          </w:tcPr>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Субсидии на содержание автомобильных дорог местного значения и искусственных сооружений на них, по которым проходят маршруты школьных автобусов</w:t>
            </w:r>
          </w:p>
        </w:tc>
        <w:tc>
          <w:tcPr>
            <w:tcW w:w="1417" w:type="dxa"/>
          </w:tcPr>
          <w:p w:rsidR="00AA2C79" w:rsidRPr="00AA2C79" w:rsidRDefault="00AA2C79" w:rsidP="00AA2C79">
            <w:pPr>
              <w:spacing w:after="0" w:line="240" w:lineRule="auto"/>
              <w:jc w:val="both"/>
              <w:rPr>
                <w:rFonts w:ascii="Times New Roman" w:eastAsia="Times New Roman" w:hAnsi="Times New Roman"/>
                <w:sz w:val="28"/>
                <w:szCs w:val="28"/>
                <w:lang w:eastAsia="ru-RU"/>
              </w:rPr>
            </w:pPr>
          </w:p>
          <w:p w:rsidR="00AA2C79" w:rsidRPr="00AA2C79" w:rsidRDefault="00AA2C79" w:rsidP="00AA2C79">
            <w:pPr>
              <w:spacing w:after="0" w:line="240" w:lineRule="auto"/>
              <w:jc w:val="right"/>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4 270,7</w:t>
            </w:r>
          </w:p>
        </w:tc>
      </w:tr>
      <w:tr w:rsidR="00AA2C79" w:rsidRPr="00AA2C79" w:rsidTr="00AA2C79">
        <w:tc>
          <w:tcPr>
            <w:tcW w:w="675" w:type="dxa"/>
          </w:tcPr>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5.</w:t>
            </w:r>
          </w:p>
        </w:tc>
        <w:tc>
          <w:tcPr>
            <w:tcW w:w="7655" w:type="dxa"/>
          </w:tcPr>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Субсидии на капитальный ремонт и ремонт автомобильных дорог местного значения и искусственных сооружений на них, в том числе на проектирование, включая капитальный ремонт и ремонт автомобильных дорог местного значения – подъездных автодорог к садовым некоммерческим товариществам</w:t>
            </w:r>
          </w:p>
        </w:tc>
        <w:tc>
          <w:tcPr>
            <w:tcW w:w="1417" w:type="dxa"/>
          </w:tcPr>
          <w:p w:rsidR="00AA2C79" w:rsidRPr="00AA2C79" w:rsidRDefault="00AA2C79" w:rsidP="00AA2C79">
            <w:pPr>
              <w:spacing w:after="0" w:line="240" w:lineRule="auto"/>
              <w:jc w:val="right"/>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w:t>
            </w:r>
          </w:p>
          <w:p w:rsidR="00AA2C79" w:rsidRPr="00AA2C79" w:rsidRDefault="00AA2C79" w:rsidP="00AA2C79">
            <w:pPr>
              <w:spacing w:after="0" w:line="240" w:lineRule="auto"/>
              <w:jc w:val="right"/>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0,0</w:t>
            </w:r>
          </w:p>
        </w:tc>
      </w:tr>
      <w:tr w:rsidR="00AA2C79" w:rsidRPr="00AA2C79" w:rsidTr="00AA2C79">
        <w:tc>
          <w:tcPr>
            <w:tcW w:w="675" w:type="dxa"/>
          </w:tcPr>
          <w:p w:rsidR="00AA2C79" w:rsidRPr="00AA2C79" w:rsidRDefault="00AA2C79" w:rsidP="00AA2C79">
            <w:pPr>
              <w:spacing w:after="0" w:line="240" w:lineRule="auto"/>
              <w:jc w:val="both"/>
              <w:rPr>
                <w:rFonts w:ascii="Times New Roman" w:eastAsia="Times New Roman" w:hAnsi="Times New Roman"/>
                <w:sz w:val="28"/>
                <w:szCs w:val="28"/>
                <w:lang w:eastAsia="ru-RU"/>
              </w:rPr>
            </w:pPr>
          </w:p>
        </w:tc>
        <w:tc>
          <w:tcPr>
            <w:tcW w:w="7655" w:type="dxa"/>
          </w:tcPr>
          <w:p w:rsidR="00AA2C79" w:rsidRPr="00AA2C79" w:rsidRDefault="00AA2C79" w:rsidP="00AA2C79">
            <w:pPr>
              <w:spacing w:after="0" w:line="240" w:lineRule="auto"/>
              <w:jc w:val="both"/>
              <w:rPr>
                <w:rFonts w:ascii="Times New Roman" w:eastAsia="Times New Roman" w:hAnsi="Times New Roman"/>
                <w:b/>
                <w:sz w:val="28"/>
                <w:szCs w:val="28"/>
                <w:lang w:eastAsia="ru-RU"/>
              </w:rPr>
            </w:pPr>
            <w:r w:rsidRPr="00AA2C79">
              <w:rPr>
                <w:rFonts w:ascii="Times New Roman" w:eastAsia="Times New Roman" w:hAnsi="Times New Roman"/>
                <w:b/>
                <w:sz w:val="28"/>
                <w:szCs w:val="28"/>
                <w:lang w:eastAsia="ru-RU"/>
              </w:rPr>
              <w:t>Всего доходов</w:t>
            </w:r>
          </w:p>
        </w:tc>
        <w:tc>
          <w:tcPr>
            <w:tcW w:w="1417" w:type="dxa"/>
          </w:tcPr>
          <w:p w:rsidR="00AA2C79" w:rsidRPr="00AA2C79" w:rsidRDefault="00AA2C79" w:rsidP="00AA2C79">
            <w:pPr>
              <w:spacing w:after="0" w:line="240" w:lineRule="auto"/>
              <w:jc w:val="right"/>
              <w:rPr>
                <w:rFonts w:ascii="Times New Roman" w:eastAsia="Times New Roman" w:hAnsi="Times New Roman"/>
                <w:b/>
                <w:sz w:val="28"/>
                <w:szCs w:val="28"/>
                <w:lang w:eastAsia="ru-RU"/>
              </w:rPr>
            </w:pPr>
            <w:r w:rsidRPr="00AA2C79">
              <w:rPr>
                <w:rFonts w:ascii="Times New Roman" w:eastAsia="Times New Roman" w:hAnsi="Times New Roman"/>
                <w:b/>
                <w:sz w:val="28"/>
                <w:szCs w:val="28"/>
                <w:lang w:eastAsia="ru-RU"/>
              </w:rPr>
              <w:t>29 217,0</w:t>
            </w:r>
          </w:p>
        </w:tc>
      </w:tr>
      <w:tr w:rsidR="00AA2C79" w:rsidRPr="00AA2C79" w:rsidTr="00AA2C79">
        <w:tc>
          <w:tcPr>
            <w:tcW w:w="675" w:type="dxa"/>
          </w:tcPr>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1.</w:t>
            </w:r>
          </w:p>
        </w:tc>
        <w:tc>
          <w:tcPr>
            <w:tcW w:w="7655" w:type="dxa"/>
          </w:tcPr>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Ремонт и содержание автомобильных дорог общего пользования </w:t>
            </w:r>
          </w:p>
        </w:tc>
        <w:tc>
          <w:tcPr>
            <w:tcW w:w="1417" w:type="dxa"/>
          </w:tcPr>
          <w:p w:rsidR="00AA2C79" w:rsidRPr="00AA2C79" w:rsidRDefault="00AA2C79" w:rsidP="00AA2C79">
            <w:pPr>
              <w:spacing w:after="0" w:line="240" w:lineRule="auto"/>
              <w:jc w:val="right"/>
              <w:rPr>
                <w:rFonts w:ascii="Times New Roman" w:eastAsia="Times New Roman" w:hAnsi="Times New Roman"/>
                <w:sz w:val="28"/>
                <w:szCs w:val="28"/>
                <w:lang w:eastAsia="ru-RU"/>
              </w:rPr>
            </w:pPr>
          </w:p>
          <w:p w:rsidR="00AA2C79" w:rsidRPr="00AA2C79" w:rsidRDefault="00AA2C79" w:rsidP="00AA2C79">
            <w:pPr>
              <w:spacing w:after="0" w:line="240" w:lineRule="auto"/>
              <w:jc w:val="right"/>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21 428,7</w:t>
            </w:r>
          </w:p>
        </w:tc>
      </w:tr>
      <w:tr w:rsidR="00AA2C79" w:rsidRPr="00AA2C79" w:rsidTr="00AA2C79">
        <w:tc>
          <w:tcPr>
            <w:tcW w:w="675" w:type="dxa"/>
          </w:tcPr>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2.</w:t>
            </w:r>
          </w:p>
        </w:tc>
        <w:tc>
          <w:tcPr>
            <w:tcW w:w="7655" w:type="dxa"/>
          </w:tcPr>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Комплекс работ по содержанию автомобильных дорог (школьные маршруты)</w:t>
            </w:r>
          </w:p>
        </w:tc>
        <w:tc>
          <w:tcPr>
            <w:tcW w:w="1417" w:type="dxa"/>
          </w:tcPr>
          <w:p w:rsidR="00AA2C79" w:rsidRPr="00AA2C79" w:rsidRDefault="00AA2C79" w:rsidP="00AA2C79">
            <w:pPr>
              <w:spacing w:after="0" w:line="240" w:lineRule="auto"/>
              <w:jc w:val="both"/>
              <w:rPr>
                <w:rFonts w:ascii="Times New Roman" w:eastAsia="Times New Roman" w:hAnsi="Times New Roman"/>
                <w:sz w:val="28"/>
                <w:szCs w:val="28"/>
                <w:lang w:eastAsia="ru-RU"/>
              </w:rPr>
            </w:pPr>
          </w:p>
          <w:p w:rsidR="00AA2C79" w:rsidRPr="00AA2C79" w:rsidRDefault="00AA2C79" w:rsidP="00AA2C79">
            <w:pPr>
              <w:spacing w:after="0" w:line="240" w:lineRule="auto"/>
              <w:jc w:val="right"/>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4 270,7</w:t>
            </w:r>
          </w:p>
        </w:tc>
      </w:tr>
      <w:tr w:rsidR="00AA2C79" w:rsidRPr="00AA2C79" w:rsidTr="00AA2C79">
        <w:tc>
          <w:tcPr>
            <w:tcW w:w="675" w:type="dxa"/>
          </w:tcPr>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3.</w:t>
            </w:r>
          </w:p>
        </w:tc>
        <w:tc>
          <w:tcPr>
            <w:tcW w:w="7655" w:type="dxa"/>
          </w:tcPr>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Комплекс работ по содержанию автомобильных дорог (школьные маршруты), </w:t>
            </w:r>
            <w:proofErr w:type="spellStart"/>
            <w:r w:rsidRPr="00AA2C79">
              <w:rPr>
                <w:rFonts w:ascii="Times New Roman" w:eastAsia="Times New Roman" w:hAnsi="Times New Roman"/>
                <w:sz w:val="28"/>
                <w:szCs w:val="28"/>
                <w:lang w:eastAsia="ru-RU"/>
              </w:rPr>
              <w:t>софинансирование</w:t>
            </w:r>
            <w:proofErr w:type="spellEnd"/>
          </w:p>
        </w:tc>
        <w:tc>
          <w:tcPr>
            <w:tcW w:w="1417" w:type="dxa"/>
          </w:tcPr>
          <w:p w:rsidR="00AA2C79" w:rsidRPr="00AA2C79" w:rsidRDefault="00AA2C79" w:rsidP="00AA2C79">
            <w:pPr>
              <w:spacing w:after="0" w:line="240" w:lineRule="auto"/>
              <w:jc w:val="right"/>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43,1</w:t>
            </w:r>
          </w:p>
          <w:p w:rsidR="00AA2C79" w:rsidRPr="00AA2C79" w:rsidRDefault="00AA2C79" w:rsidP="00AA2C79">
            <w:pPr>
              <w:spacing w:after="0" w:line="240" w:lineRule="auto"/>
              <w:jc w:val="right"/>
              <w:rPr>
                <w:rFonts w:ascii="Times New Roman" w:eastAsia="Times New Roman" w:hAnsi="Times New Roman"/>
                <w:sz w:val="28"/>
                <w:szCs w:val="28"/>
                <w:lang w:eastAsia="ru-RU"/>
              </w:rPr>
            </w:pPr>
          </w:p>
        </w:tc>
      </w:tr>
      <w:tr w:rsidR="00AA2C79" w:rsidRPr="00AA2C79" w:rsidTr="00AA2C79">
        <w:tc>
          <w:tcPr>
            <w:tcW w:w="675" w:type="dxa"/>
          </w:tcPr>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4.</w:t>
            </w:r>
          </w:p>
        </w:tc>
        <w:tc>
          <w:tcPr>
            <w:tcW w:w="7655" w:type="dxa"/>
          </w:tcPr>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Развитие  сети автомобильных дорог Удмуртской Республики </w:t>
            </w:r>
          </w:p>
        </w:tc>
        <w:tc>
          <w:tcPr>
            <w:tcW w:w="1417" w:type="dxa"/>
          </w:tcPr>
          <w:p w:rsidR="00AA2C79" w:rsidRPr="00AA2C79" w:rsidRDefault="00AA2C79" w:rsidP="00AA2C79">
            <w:pPr>
              <w:spacing w:after="0" w:line="240" w:lineRule="auto"/>
              <w:jc w:val="right"/>
              <w:rPr>
                <w:rFonts w:ascii="Times New Roman" w:eastAsia="Times New Roman" w:hAnsi="Times New Roman"/>
                <w:sz w:val="28"/>
                <w:szCs w:val="28"/>
                <w:lang w:eastAsia="ru-RU"/>
              </w:rPr>
            </w:pPr>
          </w:p>
          <w:p w:rsidR="00AA2C79" w:rsidRPr="00AA2C79" w:rsidRDefault="00AA2C79" w:rsidP="00AA2C79">
            <w:pPr>
              <w:spacing w:after="0" w:line="240" w:lineRule="auto"/>
              <w:jc w:val="right"/>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3 464,5 </w:t>
            </w:r>
          </w:p>
        </w:tc>
      </w:tr>
      <w:tr w:rsidR="00AA2C79" w:rsidRPr="00AA2C79" w:rsidTr="00AA2C79">
        <w:trPr>
          <w:trHeight w:val="583"/>
        </w:trPr>
        <w:tc>
          <w:tcPr>
            <w:tcW w:w="675" w:type="dxa"/>
          </w:tcPr>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5.</w:t>
            </w:r>
          </w:p>
        </w:tc>
        <w:tc>
          <w:tcPr>
            <w:tcW w:w="7655" w:type="dxa"/>
          </w:tcPr>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Развитие  сети автомобильных дорог Удмуртской Республики, </w:t>
            </w:r>
            <w:proofErr w:type="spellStart"/>
            <w:r w:rsidRPr="00AA2C79">
              <w:rPr>
                <w:rFonts w:ascii="Times New Roman" w:eastAsia="Times New Roman" w:hAnsi="Times New Roman"/>
                <w:sz w:val="28"/>
                <w:szCs w:val="28"/>
                <w:lang w:eastAsia="ru-RU"/>
              </w:rPr>
              <w:t>софинансирование</w:t>
            </w:r>
            <w:proofErr w:type="spellEnd"/>
          </w:p>
        </w:tc>
        <w:tc>
          <w:tcPr>
            <w:tcW w:w="1417" w:type="dxa"/>
          </w:tcPr>
          <w:p w:rsidR="00AA2C79" w:rsidRPr="00AA2C79" w:rsidRDefault="00AA2C79" w:rsidP="00AA2C79">
            <w:pPr>
              <w:spacing w:after="0" w:line="240" w:lineRule="auto"/>
              <w:jc w:val="right"/>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10,0</w:t>
            </w:r>
          </w:p>
        </w:tc>
      </w:tr>
      <w:tr w:rsidR="00AA2C79" w:rsidRPr="00AA2C79" w:rsidTr="00AA2C79">
        <w:tc>
          <w:tcPr>
            <w:tcW w:w="675" w:type="dxa"/>
          </w:tcPr>
          <w:p w:rsidR="00AA2C79" w:rsidRPr="00AA2C79" w:rsidRDefault="00AA2C79" w:rsidP="00AA2C79">
            <w:pPr>
              <w:spacing w:after="0" w:line="240" w:lineRule="auto"/>
              <w:jc w:val="both"/>
              <w:rPr>
                <w:rFonts w:ascii="Times New Roman" w:eastAsia="Times New Roman" w:hAnsi="Times New Roman"/>
                <w:sz w:val="28"/>
                <w:szCs w:val="28"/>
                <w:lang w:eastAsia="ru-RU"/>
              </w:rPr>
            </w:pPr>
          </w:p>
        </w:tc>
        <w:tc>
          <w:tcPr>
            <w:tcW w:w="7655" w:type="dxa"/>
          </w:tcPr>
          <w:p w:rsidR="00AA2C79" w:rsidRPr="00AA2C79" w:rsidRDefault="00AA2C79" w:rsidP="00AA2C79">
            <w:pPr>
              <w:spacing w:after="0" w:line="240" w:lineRule="auto"/>
              <w:jc w:val="both"/>
              <w:rPr>
                <w:rFonts w:ascii="Times New Roman" w:eastAsia="Times New Roman" w:hAnsi="Times New Roman"/>
                <w:b/>
                <w:sz w:val="28"/>
                <w:szCs w:val="28"/>
                <w:lang w:eastAsia="ru-RU"/>
              </w:rPr>
            </w:pPr>
            <w:r w:rsidRPr="00AA2C79">
              <w:rPr>
                <w:rFonts w:ascii="Times New Roman" w:eastAsia="Times New Roman" w:hAnsi="Times New Roman"/>
                <w:b/>
                <w:sz w:val="28"/>
                <w:szCs w:val="28"/>
                <w:lang w:eastAsia="ru-RU"/>
              </w:rPr>
              <w:t>Всего расходов</w:t>
            </w:r>
          </w:p>
        </w:tc>
        <w:tc>
          <w:tcPr>
            <w:tcW w:w="1417" w:type="dxa"/>
          </w:tcPr>
          <w:p w:rsidR="00AA2C79" w:rsidRPr="00AA2C79" w:rsidRDefault="00AA2C79" w:rsidP="00AA2C79">
            <w:pPr>
              <w:spacing w:after="0" w:line="240" w:lineRule="auto"/>
              <w:jc w:val="right"/>
              <w:rPr>
                <w:rFonts w:ascii="Times New Roman" w:eastAsia="Times New Roman" w:hAnsi="Times New Roman"/>
                <w:b/>
                <w:sz w:val="28"/>
                <w:szCs w:val="28"/>
                <w:lang w:eastAsia="ru-RU"/>
              </w:rPr>
            </w:pPr>
            <w:r w:rsidRPr="00AA2C79">
              <w:rPr>
                <w:rFonts w:ascii="Times New Roman" w:eastAsia="Times New Roman" w:hAnsi="Times New Roman"/>
                <w:b/>
                <w:sz w:val="28"/>
                <w:szCs w:val="28"/>
                <w:lang w:eastAsia="ru-RU"/>
              </w:rPr>
              <w:t>29 217,0</w:t>
            </w:r>
          </w:p>
        </w:tc>
      </w:tr>
    </w:tbl>
    <w:p w:rsidR="00AA2C79" w:rsidRPr="00AA2C79" w:rsidRDefault="00AA2C79" w:rsidP="00AA2C79">
      <w:pPr>
        <w:spacing w:after="0" w:line="240" w:lineRule="auto"/>
        <w:jc w:val="both"/>
        <w:rPr>
          <w:rFonts w:ascii="Times New Roman" w:eastAsia="Times New Roman" w:hAnsi="Times New Roman"/>
          <w:sz w:val="24"/>
          <w:szCs w:val="24"/>
          <w:lang w:eastAsia="ru-RU"/>
        </w:rPr>
      </w:pPr>
    </w:p>
    <w:p w:rsidR="00AA2C79" w:rsidRDefault="00AA2C79" w:rsidP="00AA2C79">
      <w:pPr>
        <w:spacing w:after="0" w:line="240" w:lineRule="auto"/>
        <w:jc w:val="both"/>
        <w:rPr>
          <w:rFonts w:ascii="Times New Roman" w:eastAsia="Times New Roman" w:hAnsi="Times New Roman"/>
          <w:sz w:val="28"/>
          <w:szCs w:val="28"/>
          <w:lang w:eastAsia="ru-RU"/>
        </w:rPr>
      </w:pPr>
    </w:p>
    <w:p w:rsidR="00AA2C79" w:rsidRDefault="00AA2C79" w:rsidP="00AA2C79">
      <w:pPr>
        <w:spacing w:after="0" w:line="240" w:lineRule="auto"/>
        <w:jc w:val="both"/>
        <w:rPr>
          <w:rFonts w:ascii="Times New Roman" w:eastAsia="Times New Roman" w:hAnsi="Times New Roman"/>
          <w:sz w:val="28"/>
          <w:szCs w:val="28"/>
          <w:lang w:eastAsia="ru-RU"/>
        </w:rPr>
      </w:pP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Глава муниципального образования «Муниципальный округ</w:t>
      </w:r>
    </w:p>
    <w:p w:rsid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Юкаменский район</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sidRPr="00AA2C79">
        <w:rPr>
          <w:rFonts w:ascii="Times New Roman" w:eastAsia="Times New Roman" w:hAnsi="Times New Roman"/>
          <w:sz w:val="28"/>
          <w:szCs w:val="28"/>
          <w:lang w:eastAsia="ru-RU"/>
        </w:rPr>
        <w:t xml:space="preserve">       К.Н. Бельтюков</w:t>
      </w:r>
    </w:p>
    <w:p w:rsidR="00AA2C79" w:rsidRPr="00AA2C79" w:rsidRDefault="00AA2C79" w:rsidP="00AA2C79">
      <w:pPr>
        <w:spacing w:after="0" w:line="240" w:lineRule="auto"/>
        <w:jc w:val="both"/>
        <w:rPr>
          <w:rFonts w:ascii="Times New Roman" w:eastAsia="Times New Roman" w:hAnsi="Times New Roman"/>
          <w:sz w:val="28"/>
          <w:szCs w:val="28"/>
          <w:lang w:eastAsia="ru-RU"/>
        </w:rPr>
      </w:pPr>
    </w:p>
    <w:p w:rsidR="00AA2C79" w:rsidRDefault="00AA2C79" w:rsidP="00AA2C79">
      <w:pPr>
        <w:tabs>
          <w:tab w:val="left" w:pos="851"/>
        </w:tabs>
        <w:spacing w:after="0" w:line="240" w:lineRule="auto"/>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Председатель Совета депутатов</w:t>
      </w:r>
    </w:p>
    <w:p w:rsidR="00AA2C79" w:rsidRPr="00AA2C79" w:rsidRDefault="00AA2C79" w:rsidP="00AA2C79">
      <w:pPr>
        <w:tabs>
          <w:tab w:val="left" w:pos="851"/>
        </w:tabs>
        <w:spacing w:after="0" w:line="240" w:lineRule="auto"/>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муниципального  образования</w:t>
      </w:r>
    </w:p>
    <w:p w:rsidR="00AA2C79" w:rsidRPr="00AA2C79" w:rsidRDefault="00AA2C79" w:rsidP="00AA2C79">
      <w:pPr>
        <w:tabs>
          <w:tab w:val="left" w:pos="851"/>
        </w:tabs>
        <w:spacing w:after="0" w:line="240" w:lineRule="auto"/>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«Муниципальный округ Юкаменский район</w:t>
      </w:r>
    </w:p>
    <w:p w:rsidR="00AA2C79" w:rsidRPr="00AA2C79" w:rsidRDefault="00AA2C79" w:rsidP="00AA2C79">
      <w:pPr>
        <w:tabs>
          <w:tab w:val="left" w:pos="851"/>
        </w:tabs>
        <w:spacing w:after="0" w:line="240" w:lineRule="auto"/>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sidRPr="00AA2C79">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A2C79">
        <w:rPr>
          <w:rFonts w:ascii="Times New Roman" w:eastAsia="Times New Roman" w:hAnsi="Times New Roman"/>
          <w:sz w:val="28"/>
          <w:szCs w:val="28"/>
          <w:lang w:eastAsia="ru-RU"/>
        </w:rPr>
        <w:t xml:space="preserve">Б.А. </w:t>
      </w:r>
      <w:proofErr w:type="spellStart"/>
      <w:r w:rsidRPr="00AA2C79">
        <w:rPr>
          <w:rFonts w:ascii="Times New Roman" w:eastAsia="Times New Roman" w:hAnsi="Times New Roman"/>
          <w:sz w:val="28"/>
          <w:szCs w:val="28"/>
          <w:lang w:eastAsia="ru-RU"/>
        </w:rPr>
        <w:t>Абашев</w:t>
      </w:r>
      <w:proofErr w:type="spellEnd"/>
    </w:p>
    <w:p w:rsidR="00AA2C79" w:rsidRDefault="00AA2C79" w:rsidP="00AA2C79">
      <w:pPr>
        <w:spacing w:after="0" w:line="240" w:lineRule="auto"/>
        <w:jc w:val="both"/>
        <w:rPr>
          <w:rFonts w:ascii="Times New Roman" w:hAnsi="Times New Roman"/>
          <w:b/>
          <w:sz w:val="28"/>
          <w:szCs w:val="28"/>
        </w:rPr>
      </w:pPr>
    </w:p>
    <w:p w:rsidR="00AA2C79" w:rsidRDefault="00AA2C79" w:rsidP="00AA2C79">
      <w:pPr>
        <w:spacing w:after="0" w:line="240" w:lineRule="auto"/>
        <w:jc w:val="both"/>
        <w:rPr>
          <w:rFonts w:ascii="Times New Roman" w:hAnsi="Times New Roman"/>
          <w:b/>
          <w:sz w:val="28"/>
          <w:szCs w:val="28"/>
        </w:rPr>
      </w:pPr>
    </w:p>
    <w:p w:rsidR="00AA2C79" w:rsidRDefault="00AA2C79" w:rsidP="00AA2C79">
      <w:pPr>
        <w:spacing w:after="0" w:line="240" w:lineRule="auto"/>
        <w:jc w:val="both"/>
        <w:rPr>
          <w:rFonts w:ascii="Times New Roman" w:hAnsi="Times New Roman"/>
          <w:b/>
          <w:sz w:val="28"/>
          <w:szCs w:val="28"/>
        </w:rPr>
      </w:pPr>
    </w:p>
    <w:p w:rsidR="00AA2C79" w:rsidRPr="00AA2C79" w:rsidRDefault="00AA2C79" w:rsidP="00AA2C79">
      <w:pPr>
        <w:spacing w:after="0" w:line="240" w:lineRule="auto"/>
        <w:jc w:val="both"/>
        <w:rPr>
          <w:rFonts w:ascii="Times New Roman" w:hAnsi="Times New Roman"/>
          <w:b/>
          <w:sz w:val="28"/>
          <w:szCs w:val="28"/>
        </w:rPr>
      </w:pPr>
      <w:r w:rsidRPr="00AA2C79">
        <w:rPr>
          <w:rFonts w:ascii="Times New Roman" w:hAnsi="Times New Roman"/>
          <w:b/>
          <w:sz w:val="28"/>
          <w:szCs w:val="28"/>
        </w:rPr>
        <w:t>с. Юкаменское</w:t>
      </w:r>
    </w:p>
    <w:p w:rsidR="00AA2C79" w:rsidRPr="00AA2C79" w:rsidRDefault="00AA2C79" w:rsidP="00AA2C79">
      <w:pPr>
        <w:spacing w:after="0" w:line="240" w:lineRule="auto"/>
        <w:jc w:val="both"/>
        <w:rPr>
          <w:rFonts w:ascii="Times New Roman" w:hAnsi="Times New Roman"/>
          <w:b/>
          <w:sz w:val="28"/>
          <w:szCs w:val="28"/>
        </w:rPr>
      </w:pPr>
      <w:r w:rsidRPr="00AA2C79">
        <w:rPr>
          <w:rFonts w:ascii="Times New Roman" w:hAnsi="Times New Roman"/>
          <w:b/>
          <w:sz w:val="28"/>
          <w:szCs w:val="28"/>
        </w:rPr>
        <w:t>25 августа 2022 года № 164</w:t>
      </w: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AA2C79">
      <w:pPr>
        <w:spacing w:after="0" w:line="240" w:lineRule="auto"/>
        <w:rPr>
          <w:rFonts w:ascii="Times New Roman" w:hAnsi="Times New Roman"/>
        </w:rPr>
      </w:pPr>
    </w:p>
    <w:p w:rsidR="00AA2C79" w:rsidRPr="00AA2C79" w:rsidRDefault="00AA2C79" w:rsidP="00AA2C79">
      <w:pPr>
        <w:spacing w:after="0" w:line="240" w:lineRule="auto"/>
        <w:rPr>
          <w:rFonts w:ascii="Times New Roman" w:eastAsia="Times New Roman" w:hAnsi="Times New Roman"/>
          <w:sz w:val="28"/>
          <w:szCs w:val="28"/>
          <w:lang w:eastAsia="ru-RU"/>
        </w:rPr>
      </w:pPr>
    </w:p>
    <w:p w:rsidR="00AA2C79" w:rsidRPr="00AA2C79" w:rsidRDefault="00AA2C79" w:rsidP="00AA2C79">
      <w:pPr>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lastRenderedPageBreak/>
        <w:t>ПОЯСНИТЕЛЬНАЯ ЗАПИСКА</w:t>
      </w:r>
    </w:p>
    <w:p w:rsidR="00AA2C79" w:rsidRPr="00AA2C79" w:rsidRDefault="00AA2C79" w:rsidP="00AA2C79">
      <w:pPr>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к проекту Решения сессии «О внесении изменений в бюджет</w:t>
      </w:r>
    </w:p>
    <w:p w:rsidR="00AA2C79" w:rsidRPr="00AA2C79" w:rsidRDefault="00AA2C79" w:rsidP="00AA2C79">
      <w:pPr>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муниципального образования «Муниципальный  округ Юкаменский  район Удмуртской Республики» на 2022 год и плановый период 2023 и 2024 годов»</w:t>
      </w:r>
    </w:p>
    <w:p w:rsidR="00AA2C79" w:rsidRPr="00AA2C79" w:rsidRDefault="00AA2C79" w:rsidP="00AA2C79">
      <w:pPr>
        <w:spacing w:after="0" w:line="240" w:lineRule="auto"/>
        <w:jc w:val="both"/>
        <w:rPr>
          <w:rFonts w:ascii="Times New Roman" w:eastAsia="Times New Roman" w:hAnsi="Times New Roman"/>
          <w:b/>
          <w:sz w:val="28"/>
          <w:szCs w:val="28"/>
          <w:lang w:eastAsia="ru-RU"/>
        </w:rPr>
      </w:pPr>
      <w:r w:rsidRPr="00AA2C79">
        <w:rPr>
          <w:rFonts w:ascii="Times New Roman" w:eastAsia="Times New Roman" w:hAnsi="Times New Roman"/>
          <w:b/>
          <w:sz w:val="28"/>
          <w:szCs w:val="28"/>
          <w:lang w:eastAsia="ru-RU"/>
        </w:rPr>
        <w:t xml:space="preserve">     </w:t>
      </w:r>
    </w:p>
    <w:p w:rsidR="00AA2C79" w:rsidRPr="00AA2C79" w:rsidRDefault="00AA2C79" w:rsidP="00AA2C79">
      <w:pPr>
        <w:spacing w:after="0" w:line="240" w:lineRule="auto"/>
        <w:jc w:val="both"/>
        <w:rPr>
          <w:rFonts w:ascii="Times New Roman" w:eastAsia="Times New Roman" w:hAnsi="Times New Roman"/>
          <w:b/>
          <w:sz w:val="28"/>
          <w:szCs w:val="28"/>
          <w:lang w:eastAsia="ru-RU"/>
        </w:rPr>
      </w:pPr>
      <w:r w:rsidRPr="00AA2C79">
        <w:rPr>
          <w:rFonts w:ascii="Times New Roman" w:eastAsia="Times New Roman" w:hAnsi="Times New Roman"/>
          <w:b/>
          <w:sz w:val="28"/>
          <w:szCs w:val="28"/>
          <w:lang w:eastAsia="ru-RU"/>
        </w:rPr>
        <w:t>ДОХОДЫ</w:t>
      </w:r>
    </w:p>
    <w:p w:rsidR="00AA2C79" w:rsidRPr="00AA2C79" w:rsidRDefault="00AA2C79" w:rsidP="00AA2C79">
      <w:pPr>
        <w:spacing w:after="0" w:line="240" w:lineRule="auto"/>
        <w:jc w:val="both"/>
        <w:rPr>
          <w:rFonts w:ascii="Times New Roman" w:eastAsia="Times New Roman" w:hAnsi="Times New Roman"/>
          <w:b/>
          <w:sz w:val="28"/>
          <w:szCs w:val="28"/>
          <w:lang w:eastAsia="ru-RU"/>
        </w:rPr>
      </w:pPr>
    </w:p>
    <w:p w:rsidR="00AA2C79" w:rsidRPr="00AA2C79" w:rsidRDefault="00AA2C79" w:rsidP="00AA2C79">
      <w:pPr>
        <w:spacing w:after="0" w:line="240" w:lineRule="auto"/>
        <w:jc w:val="both"/>
        <w:rPr>
          <w:rFonts w:ascii="Times New Roman" w:eastAsia="Times New Roman" w:hAnsi="Times New Roman"/>
          <w:b/>
          <w:sz w:val="28"/>
          <w:szCs w:val="28"/>
          <w:lang w:eastAsia="ru-RU"/>
        </w:rPr>
      </w:pPr>
      <w:r w:rsidRPr="00AA2C79">
        <w:rPr>
          <w:rFonts w:ascii="Times New Roman" w:eastAsia="Times New Roman" w:hAnsi="Times New Roman"/>
          <w:b/>
          <w:sz w:val="28"/>
          <w:szCs w:val="28"/>
          <w:lang w:eastAsia="ru-RU"/>
        </w:rPr>
        <w:t xml:space="preserve"> Увеличен объем доходов на 2022 год  на сумму 27 364,0 </w:t>
      </w:r>
      <w:proofErr w:type="spellStart"/>
      <w:r w:rsidRPr="00AA2C79">
        <w:rPr>
          <w:rFonts w:ascii="Times New Roman" w:eastAsia="Times New Roman" w:hAnsi="Times New Roman"/>
          <w:b/>
          <w:sz w:val="28"/>
          <w:szCs w:val="28"/>
          <w:lang w:eastAsia="ru-RU"/>
        </w:rPr>
        <w:t>тыс</w:t>
      </w:r>
      <w:proofErr w:type="gramStart"/>
      <w:r w:rsidRPr="00AA2C79">
        <w:rPr>
          <w:rFonts w:ascii="Times New Roman" w:eastAsia="Times New Roman" w:hAnsi="Times New Roman"/>
          <w:b/>
          <w:sz w:val="28"/>
          <w:szCs w:val="28"/>
          <w:lang w:eastAsia="ru-RU"/>
        </w:rPr>
        <w:t>.р</w:t>
      </w:r>
      <w:proofErr w:type="gramEnd"/>
      <w:r w:rsidRPr="00AA2C79">
        <w:rPr>
          <w:rFonts w:ascii="Times New Roman" w:eastAsia="Times New Roman" w:hAnsi="Times New Roman"/>
          <w:b/>
          <w:sz w:val="28"/>
          <w:szCs w:val="28"/>
          <w:lang w:eastAsia="ru-RU"/>
        </w:rPr>
        <w:t>ублей</w:t>
      </w:r>
      <w:proofErr w:type="spellEnd"/>
      <w:r w:rsidRPr="00AA2C79">
        <w:rPr>
          <w:rFonts w:ascii="Times New Roman" w:eastAsia="Times New Roman" w:hAnsi="Times New Roman"/>
          <w:b/>
          <w:sz w:val="28"/>
          <w:szCs w:val="28"/>
          <w:lang w:eastAsia="ru-RU"/>
        </w:rPr>
        <w:t>, в том числе:</w:t>
      </w:r>
    </w:p>
    <w:p w:rsidR="00AA2C79" w:rsidRPr="00AA2C79" w:rsidRDefault="00AA2C79" w:rsidP="00AA2C79">
      <w:pPr>
        <w:spacing w:after="0" w:line="240" w:lineRule="auto"/>
        <w:jc w:val="both"/>
        <w:rPr>
          <w:rFonts w:ascii="Times New Roman" w:eastAsia="Times New Roman" w:hAnsi="Times New Roman"/>
          <w:b/>
          <w:sz w:val="28"/>
          <w:szCs w:val="28"/>
          <w:lang w:eastAsia="ru-RU"/>
        </w:rPr>
      </w:pPr>
      <w:r w:rsidRPr="00AA2C79">
        <w:rPr>
          <w:rFonts w:ascii="Times New Roman" w:eastAsia="Times New Roman" w:hAnsi="Times New Roman"/>
          <w:b/>
          <w:sz w:val="28"/>
          <w:szCs w:val="28"/>
          <w:lang w:eastAsia="ru-RU"/>
        </w:rPr>
        <w:t xml:space="preserve">налоговые и неналоговые доходы -1 151,0 </w:t>
      </w:r>
      <w:proofErr w:type="spellStart"/>
      <w:r w:rsidRPr="00AA2C79">
        <w:rPr>
          <w:rFonts w:ascii="Times New Roman" w:eastAsia="Times New Roman" w:hAnsi="Times New Roman"/>
          <w:b/>
          <w:sz w:val="28"/>
          <w:szCs w:val="28"/>
          <w:lang w:eastAsia="ru-RU"/>
        </w:rPr>
        <w:t>тыс</w:t>
      </w:r>
      <w:proofErr w:type="gramStart"/>
      <w:r w:rsidRPr="00AA2C79">
        <w:rPr>
          <w:rFonts w:ascii="Times New Roman" w:eastAsia="Times New Roman" w:hAnsi="Times New Roman"/>
          <w:b/>
          <w:sz w:val="28"/>
          <w:szCs w:val="28"/>
          <w:lang w:eastAsia="ru-RU"/>
        </w:rPr>
        <w:t>.р</w:t>
      </w:r>
      <w:proofErr w:type="gramEnd"/>
      <w:r w:rsidRPr="00AA2C79">
        <w:rPr>
          <w:rFonts w:ascii="Times New Roman" w:eastAsia="Times New Roman" w:hAnsi="Times New Roman"/>
          <w:b/>
          <w:sz w:val="28"/>
          <w:szCs w:val="28"/>
          <w:lang w:eastAsia="ru-RU"/>
        </w:rPr>
        <w:t>ублей</w:t>
      </w:r>
      <w:proofErr w:type="spellEnd"/>
      <w:r w:rsidRPr="00AA2C79">
        <w:rPr>
          <w:rFonts w:ascii="Times New Roman" w:eastAsia="Times New Roman" w:hAnsi="Times New Roman"/>
          <w:b/>
          <w:sz w:val="28"/>
          <w:szCs w:val="28"/>
          <w:lang w:eastAsia="ru-RU"/>
        </w:rPr>
        <w:t xml:space="preserve">,           </w:t>
      </w:r>
    </w:p>
    <w:p w:rsidR="00AA2C79" w:rsidRPr="00AA2C79" w:rsidRDefault="00AA2C79" w:rsidP="00AA2C79">
      <w:pPr>
        <w:spacing w:after="0" w:line="240" w:lineRule="auto"/>
        <w:jc w:val="both"/>
        <w:rPr>
          <w:rFonts w:ascii="Times New Roman" w:eastAsia="Times New Roman" w:hAnsi="Times New Roman"/>
          <w:i/>
          <w:sz w:val="28"/>
          <w:szCs w:val="28"/>
          <w:lang w:eastAsia="ru-RU"/>
        </w:rPr>
      </w:pPr>
      <w:r w:rsidRPr="00AA2C79">
        <w:rPr>
          <w:rFonts w:ascii="Times New Roman" w:eastAsia="Times New Roman" w:hAnsi="Times New Roman"/>
          <w:b/>
          <w:sz w:val="28"/>
          <w:szCs w:val="28"/>
          <w:lang w:eastAsia="ru-RU"/>
        </w:rPr>
        <w:t xml:space="preserve">безвозмездные поступления- 26 213,0 </w:t>
      </w:r>
      <w:proofErr w:type="spellStart"/>
      <w:r w:rsidRPr="00AA2C79">
        <w:rPr>
          <w:rFonts w:ascii="Times New Roman" w:eastAsia="Times New Roman" w:hAnsi="Times New Roman"/>
          <w:b/>
          <w:sz w:val="28"/>
          <w:szCs w:val="28"/>
          <w:lang w:eastAsia="ru-RU"/>
        </w:rPr>
        <w:t>тыс</w:t>
      </w:r>
      <w:proofErr w:type="gramStart"/>
      <w:r w:rsidRPr="00AA2C79">
        <w:rPr>
          <w:rFonts w:ascii="Times New Roman" w:eastAsia="Times New Roman" w:hAnsi="Times New Roman"/>
          <w:b/>
          <w:sz w:val="28"/>
          <w:szCs w:val="28"/>
          <w:lang w:eastAsia="ru-RU"/>
        </w:rPr>
        <w:t>.р</w:t>
      </w:r>
      <w:proofErr w:type="gramEnd"/>
      <w:r w:rsidRPr="00AA2C79">
        <w:rPr>
          <w:rFonts w:ascii="Times New Roman" w:eastAsia="Times New Roman" w:hAnsi="Times New Roman"/>
          <w:b/>
          <w:sz w:val="28"/>
          <w:szCs w:val="28"/>
          <w:lang w:eastAsia="ru-RU"/>
        </w:rPr>
        <w:t>ублей</w:t>
      </w:r>
      <w:proofErr w:type="spellEnd"/>
      <w:r w:rsidRPr="00AA2C79">
        <w:rPr>
          <w:rFonts w:ascii="Times New Roman" w:eastAsia="Times New Roman" w:hAnsi="Times New Roman"/>
          <w:i/>
          <w:sz w:val="28"/>
          <w:szCs w:val="28"/>
          <w:lang w:eastAsia="ru-RU"/>
        </w:rPr>
        <w:t>.</w:t>
      </w:r>
    </w:p>
    <w:p w:rsidR="00AA2C79" w:rsidRPr="00AA2C79" w:rsidRDefault="00AA2C79" w:rsidP="00AA2C79">
      <w:pPr>
        <w:spacing w:after="0" w:line="240" w:lineRule="auto"/>
        <w:jc w:val="both"/>
        <w:rPr>
          <w:rFonts w:ascii="Times New Roman" w:eastAsia="Times New Roman" w:hAnsi="Times New Roman"/>
          <w:i/>
          <w:sz w:val="28"/>
          <w:szCs w:val="28"/>
          <w:lang w:eastAsia="ru-RU"/>
        </w:rPr>
      </w:pPr>
      <w:r w:rsidRPr="00AA2C79">
        <w:rPr>
          <w:rFonts w:ascii="Times New Roman" w:eastAsia="Times New Roman" w:hAnsi="Times New Roman"/>
          <w:i/>
          <w:sz w:val="28"/>
          <w:szCs w:val="28"/>
          <w:lang w:eastAsia="ru-RU"/>
        </w:rPr>
        <w:t xml:space="preserve"> </w:t>
      </w:r>
    </w:p>
    <w:p w:rsidR="00AA2C79" w:rsidRPr="00AA2C79" w:rsidRDefault="00AA2C79" w:rsidP="00AA2C79">
      <w:pPr>
        <w:spacing w:after="0" w:line="240" w:lineRule="auto"/>
        <w:jc w:val="both"/>
        <w:rPr>
          <w:rFonts w:ascii="Times New Roman" w:eastAsia="Times New Roman" w:hAnsi="Times New Roman"/>
          <w:b/>
          <w:i/>
          <w:sz w:val="28"/>
          <w:szCs w:val="28"/>
          <w:lang w:eastAsia="ru-RU"/>
        </w:rPr>
      </w:pPr>
      <w:r w:rsidRPr="00AA2C79">
        <w:rPr>
          <w:rFonts w:ascii="Times New Roman" w:eastAsia="Times New Roman" w:hAnsi="Times New Roman"/>
          <w:b/>
          <w:i/>
          <w:sz w:val="28"/>
          <w:szCs w:val="28"/>
          <w:lang w:eastAsia="ru-RU"/>
        </w:rPr>
        <w:t xml:space="preserve">1.В составе налоговых и неналоговых доходов </w:t>
      </w:r>
      <w:proofErr w:type="gramStart"/>
      <w:r w:rsidRPr="00AA2C79">
        <w:rPr>
          <w:rFonts w:ascii="Times New Roman" w:eastAsia="Times New Roman" w:hAnsi="Times New Roman"/>
          <w:b/>
          <w:i/>
          <w:sz w:val="28"/>
          <w:szCs w:val="28"/>
          <w:lang w:eastAsia="ru-RU"/>
        </w:rPr>
        <w:t>увеличены</w:t>
      </w:r>
      <w:proofErr w:type="gramEnd"/>
      <w:r w:rsidRPr="00AA2C79">
        <w:rPr>
          <w:rFonts w:ascii="Times New Roman" w:eastAsia="Times New Roman" w:hAnsi="Times New Roman"/>
          <w:b/>
          <w:i/>
          <w:sz w:val="28"/>
          <w:szCs w:val="28"/>
          <w:lang w:eastAsia="ru-RU"/>
        </w:rPr>
        <w:t>:</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b/>
          <w:sz w:val="28"/>
          <w:szCs w:val="28"/>
          <w:lang w:eastAsia="ru-RU"/>
        </w:rPr>
        <w:t>-земельный налог</w:t>
      </w:r>
      <w:r w:rsidRPr="00AA2C79">
        <w:rPr>
          <w:rFonts w:ascii="Times New Roman" w:eastAsia="Times New Roman" w:hAnsi="Times New Roman"/>
          <w:sz w:val="28"/>
          <w:szCs w:val="28"/>
          <w:lang w:eastAsia="ru-RU"/>
        </w:rPr>
        <w:t xml:space="preserve"> с организаций на сумму </w:t>
      </w:r>
      <w:r w:rsidRPr="00AA2C79">
        <w:rPr>
          <w:rFonts w:ascii="Times New Roman" w:eastAsia="Times New Roman" w:hAnsi="Times New Roman"/>
          <w:b/>
          <w:sz w:val="28"/>
          <w:szCs w:val="28"/>
          <w:lang w:eastAsia="ru-RU"/>
        </w:rPr>
        <w:t>700,0</w:t>
      </w:r>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b/>
          <w:sz w:val="28"/>
          <w:szCs w:val="28"/>
          <w:lang w:eastAsia="ru-RU"/>
        </w:rPr>
        <w:t>-средства самообложения</w:t>
      </w:r>
      <w:r w:rsidRPr="00AA2C79">
        <w:rPr>
          <w:rFonts w:ascii="Times New Roman" w:eastAsia="Times New Roman" w:hAnsi="Times New Roman"/>
          <w:sz w:val="28"/>
          <w:szCs w:val="28"/>
          <w:lang w:eastAsia="ru-RU"/>
        </w:rPr>
        <w:t xml:space="preserve"> граждан </w:t>
      </w:r>
      <w:r w:rsidRPr="00AA2C79">
        <w:rPr>
          <w:rFonts w:ascii="Times New Roman" w:eastAsia="Times New Roman" w:hAnsi="Times New Roman"/>
          <w:b/>
          <w:sz w:val="28"/>
          <w:szCs w:val="28"/>
          <w:lang w:eastAsia="ru-RU"/>
        </w:rPr>
        <w:t>344,7</w:t>
      </w:r>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тыс.рублей</w:t>
      </w:r>
      <w:proofErr w:type="spellEnd"/>
      <w:r w:rsidRPr="00AA2C79">
        <w:rPr>
          <w:rFonts w:ascii="Times New Roman" w:eastAsia="Times New Roman" w:hAnsi="Times New Roman"/>
          <w:sz w:val="28"/>
          <w:szCs w:val="28"/>
          <w:lang w:eastAsia="ru-RU"/>
        </w:rPr>
        <w:t xml:space="preserve"> ( на реализацию проектов в </w:t>
      </w:r>
      <w:proofErr w:type="spellStart"/>
      <w:r w:rsidRPr="00AA2C79">
        <w:rPr>
          <w:rFonts w:ascii="Times New Roman" w:eastAsia="Times New Roman" w:hAnsi="Times New Roman"/>
          <w:sz w:val="28"/>
          <w:szCs w:val="28"/>
          <w:lang w:eastAsia="ru-RU"/>
        </w:rPr>
        <w:t>д</w:t>
      </w:r>
      <w:proofErr w:type="gramStart"/>
      <w:r w:rsidRPr="00AA2C79">
        <w:rPr>
          <w:rFonts w:ascii="Times New Roman" w:eastAsia="Times New Roman" w:hAnsi="Times New Roman"/>
          <w:sz w:val="28"/>
          <w:szCs w:val="28"/>
          <w:lang w:eastAsia="ru-RU"/>
        </w:rPr>
        <w:t>.Ш</w:t>
      </w:r>
      <w:proofErr w:type="gramEnd"/>
      <w:r w:rsidRPr="00AA2C79">
        <w:rPr>
          <w:rFonts w:ascii="Times New Roman" w:eastAsia="Times New Roman" w:hAnsi="Times New Roman"/>
          <w:sz w:val="28"/>
          <w:szCs w:val="28"/>
          <w:lang w:eastAsia="ru-RU"/>
        </w:rPr>
        <w:t>амардан</w:t>
      </w:r>
      <w:proofErr w:type="spellEnd"/>
      <w:r w:rsidRPr="00AA2C79">
        <w:rPr>
          <w:rFonts w:ascii="Times New Roman" w:eastAsia="Times New Roman" w:hAnsi="Times New Roman"/>
          <w:sz w:val="28"/>
          <w:szCs w:val="28"/>
          <w:lang w:eastAsia="ru-RU"/>
        </w:rPr>
        <w:t xml:space="preserve"> в сумме 17,6 </w:t>
      </w:r>
      <w:proofErr w:type="spellStart"/>
      <w:r w:rsidRPr="00AA2C79">
        <w:rPr>
          <w:rFonts w:ascii="Times New Roman" w:eastAsia="Times New Roman" w:hAnsi="Times New Roman"/>
          <w:sz w:val="28"/>
          <w:szCs w:val="28"/>
          <w:lang w:eastAsia="ru-RU"/>
        </w:rPr>
        <w:t>тыс.рублей</w:t>
      </w:r>
      <w:proofErr w:type="spellEnd"/>
      <w:r w:rsidRPr="00AA2C79">
        <w:rPr>
          <w:rFonts w:ascii="Times New Roman" w:eastAsia="Times New Roman" w:hAnsi="Times New Roman"/>
          <w:sz w:val="28"/>
          <w:szCs w:val="28"/>
          <w:lang w:eastAsia="ru-RU"/>
        </w:rPr>
        <w:t xml:space="preserve">, в </w:t>
      </w:r>
      <w:proofErr w:type="spellStart"/>
      <w:r w:rsidRPr="00AA2C79">
        <w:rPr>
          <w:rFonts w:ascii="Times New Roman" w:eastAsia="Times New Roman" w:hAnsi="Times New Roman"/>
          <w:sz w:val="28"/>
          <w:szCs w:val="28"/>
          <w:lang w:eastAsia="ru-RU"/>
        </w:rPr>
        <w:t>д.Ляпино</w:t>
      </w:r>
      <w:proofErr w:type="spellEnd"/>
      <w:r w:rsidRPr="00AA2C79">
        <w:rPr>
          <w:rFonts w:ascii="Times New Roman" w:eastAsia="Times New Roman" w:hAnsi="Times New Roman"/>
          <w:sz w:val="28"/>
          <w:szCs w:val="28"/>
          <w:lang w:eastAsia="ru-RU"/>
        </w:rPr>
        <w:t xml:space="preserve"> 16,8 </w:t>
      </w:r>
      <w:proofErr w:type="spellStart"/>
      <w:r w:rsidRPr="00AA2C79">
        <w:rPr>
          <w:rFonts w:ascii="Times New Roman" w:eastAsia="Times New Roman" w:hAnsi="Times New Roman"/>
          <w:sz w:val="28"/>
          <w:szCs w:val="28"/>
          <w:lang w:eastAsia="ru-RU"/>
        </w:rPr>
        <w:t>тыс.рублей</w:t>
      </w:r>
      <w:proofErr w:type="spellEnd"/>
      <w:r w:rsidRPr="00AA2C79">
        <w:rPr>
          <w:rFonts w:ascii="Times New Roman" w:eastAsia="Times New Roman" w:hAnsi="Times New Roman"/>
          <w:sz w:val="28"/>
          <w:szCs w:val="28"/>
          <w:lang w:eastAsia="ru-RU"/>
        </w:rPr>
        <w:t xml:space="preserve">, в д.Ешмаково50 </w:t>
      </w:r>
      <w:proofErr w:type="spellStart"/>
      <w:r w:rsidRPr="00AA2C79">
        <w:rPr>
          <w:rFonts w:ascii="Times New Roman" w:eastAsia="Times New Roman" w:hAnsi="Times New Roman"/>
          <w:sz w:val="28"/>
          <w:szCs w:val="28"/>
          <w:lang w:eastAsia="ru-RU"/>
        </w:rPr>
        <w:t>тыс.рублей</w:t>
      </w:r>
      <w:proofErr w:type="spellEnd"/>
      <w:r w:rsidRPr="00AA2C79">
        <w:rPr>
          <w:rFonts w:ascii="Times New Roman" w:eastAsia="Times New Roman" w:hAnsi="Times New Roman"/>
          <w:sz w:val="28"/>
          <w:szCs w:val="28"/>
          <w:lang w:eastAsia="ru-RU"/>
        </w:rPr>
        <w:t xml:space="preserve">, в </w:t>
      </w:r>
      <w:proofErr w:type="spellStart"/>
      <w:r w:rsidRPr="00AA2C79">
        <w:rPr>
          <w:rFonts w:ascii="Times New Roman" w:eastAsia="Times New Roman" w:hAnsi="Times New Roman"/>
          <w:sz w:val="28"/>
          <w:szCs w:val="28"/>
          <w:lang w:eastAsia="ru-RU"/>
        </w:rPr>
        <w:t>д.Пажма</w:t>
      </w:r>
      <w:proofErr w:type="spellEnd"/>
      <w:r w:rsidRPr="00AA2C79">
        <w:rPr>
          <w:rFonts w:ascii="Times New Roman" w:eastAsia="Times New Roman" w:hAnsi="Times New Roman"/>
          <w:sz w:val="28"/>
          <w:szCs w:val="28"/>
          <w:lang w:eastAsia="ru-RU"/>
        </w:rPr>
        <w:t xml:space="preserve"> 50,0 </w:t>
      </w:r>
      <w:proofErr w:type="spellStart"/>
      <w:r w:rsidRPr="00AA2C79">
        <w:rPr>
          <w:rFonts w:ascii="Times New Roman" w:eastAsia="Times New Roman" w:hAnsi="Times New Roman"/>
          <w:sz w:val="28"/>
          <w:szCs w:val="28"/>
          <w:lang w:eastAsia="ru-RU"/>
        </w:rPr>
        <w:t>тыс.рублей</w:t>
      </w:r>
      <w:proofErr w:type="spellEnd"/>
      <w:r w:rsidRPr="00AA2C79">
        <w:rPr>
          <w:rFonts w:ascii="Times New Roman" w:eastAsia="Times New Roman" w:hAnsi="Times New Roman"/>
          <w:sz w:val="28"/>
          <w:szCs w:val="28"/>
          <w:lang w:eastAsia="ru-RU"/>
        </w:rPr>
        <w:t xml:space="preserve">, в </w:t>
      </w:r>
      <w:proofErr w:type="spellStart"/>
      <w:r w:rsidRPr="00AA2C79">
        <w:rPr>
          <w:rFonts w:ascii="Times New Roman" w:eastAsia="Times New Roman" w:hAnsi="Times New Roman"/>
          <w:sz w:val="28"/>
          <w:szCs w:val="28"/>
          <w:lang w:eastAsia="ru-RU"/>
        </w:rPr>
        <w:t>д.Бадеро</w:t>
      </w:r>
      <w:proofErr w:type="spellEnd"/>
      <w:r w:rsidRPr="00AA2C79">
        <w:rPr>
          <w:rFonts w:ascii="Times New Roman" w:eastAsia="Times New Roman" w:hAnsi="Times New Roman"/>
          <w:sz w:val="28"/>
          <w:szCs w:val="28"/>
          <w:lang w:eastAsia="ru-RU"/>
        </w:rPr>
        <w:t xml:space="preserve"> 72,0 </w:t>
      </w:r>
      <w:proofErr w:type="spellStart"/>
      <w:r w:rsidRPr="00AA2C79">
        <w:rPr>
          <w:rFonts w:ascii="Times New Roman" w:eastAsia="Times New Roman" w:hAnsi="Times New Roman"/>
          <w:sz w:val="28"/>
          <w:szCs w:val="28"/>
          <w:lang w:eastAsia="ru-RU"/>
        </w:rPr>
        <w:t>тыс.рублей</w:t>
      </w:r>
      <w:proofErr w:type="spellEnd"/>
      <w:r w:rsidRPr="00AA2C79">
        <w:rPr>
          <w:rFonts w:ascii="Times New Roman" w:eastAsia="Times New Roman" w:hAnsi="Times New Roman"/>
          <w:sz w:val="28"/>
          <w:szCs w:val="28"/>
          <w:lang w:eastAsia="ru-RU"/>
        </w:rPr>
        <w:t xml:space="preserve"> и в </w:t>
      </w:r>
      <w:proofErr w:type="spellStart"/>
      <w:r w:rsidRPr="00AA2C79">
        <w:rPr>
          <w:rFonts w:ascii="Times New Roman" w:eastAsia="Times New Roman" w:hAnsi="Times New Roman"/>
          <w:sz w:val="28"/>
          <w:szCs w:val="28"/>
          <w:lang w:eastAsia="ru-RU"/>
        </w:rPr>
        <w:t>д.Ертем</w:t>
      </w:r>
      <w:proofErr w:type="spellEnd"/>
      <w:r w:rsidRPr="00AA2C79">
        <w:rPr>
          <w:rFonts w:ascii="Times New Roman" w:eastAsia="Times New Roman" w:hAnsi="Times New Roman"/>
          <w:sz w:val="28"/>
          <w:szCs w:val="28"/>
          <w:lang w:eastAsia="ru-RU"/>
        </w:rPr>
        <w:t xml:space="preserve"> 53,4 </w:t>
      </w:r>
      <w:proofErr w:type="spellStart"/>
      <w:r w:rsidRPr="00AA2C79">
        <w:rPr>
          <w:rFonts w:ascii="Times New Roman" w:eastAsia="Times New Roman" w:hAnsi="Times New Roman"/>
          <w:sz w:val="28"/>
          <w:szCs w:val="28"/>
          <w:lang w:eastAsia="ru-RU"/>
        </w:rPr>
        <w:t>тыс.рублей</w:t>
      </w:r>
      <w:proofErr w:type="spellEnd"/>
      <w:r w:rsidRPr="00AA2C79">
        <w:rPr>
          <w:rFonts w:ascii="Times New Roman" w:eastAsia="Times New Roman" w:hAnsi="Times New Roman"/>
          <w:sz w:val="28"/>
          <w:szCs w:val="28"/>
          <w:lang w:eastAsia="ru-RU"/>
        </w:rPr>
        <w:t xml:space="preserve">, </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w:t>
      </w:r>
      <w:r w:rsidRPr="00AA2C79">
        <w:rPr>
          <w:rFonts w:ascii="Times New Roman" w:eastAsia="Times New Roman" w:hAnsi="Times New Roman"/>
          <w:b/>
          <w:sz w:val="28"/>
          <w:szCs w:val="28"/>
          <w:lang w:eastAsia="ru-RU"/>
        </w:rPr>
        <w:t>инициативные платежи</w:t>
      </w:r>
      <w:r w:rsidRPr="00AA2C79">
        <w:rPr>
          <w:rFonts w:ascii="Times New Roman" w:eastAsia="Times New Roman" w:hAnsi="Times New Roman"/>
          <w:sz w:val="28"/>
          <w:szCs w:val="28"/>
          <w:lang w:eastAsia="ru-RU"/>
        </w:rPr>
        <w:t xml:space="preserve">  (средства населения и юридических лиц на реализацию  трех проектов) </w:t>
      </w:r>
      <w:r w:rsidRPr="00AA2C79">
        <w:rPr>
          <w:rFonts w:ascii="Times New Roman" w:eastAsia="Times New Roman" w:hAnsi="Times New Roman"/>
          <w:b/>
          <w:sz w:val="28"/>
          <w:szCs w:val="28"/>
          <w:lang w:eastAsia="ru-RU"/>
        </w:rPr>
        <w:t xml:space="preserve">106,3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 xml:space="preserve">. </w:t>
      </w:r>
    </w:p>
    <w:p w:rsidR="00AA2C79" w:rsidRPr="00AA2C79" w:rsidRDefault="00AA2C79" w:rsidP="00AA2C79">
      <w:pPr>
        <w:spacing w:after="0" w:line="240" w:lineRule="auto"/>
        <w:jc w:val="both"/>
        <w:rPr>
          <w:rFonts w:ascii="Times New Roman" w:eastAsia="Times New Roman" w:hAnsi="Times New Roman"/>
          <w:b/>
          <w:i/>
          <w:sz w:val="28"/>
          <w:szCs w:val="28"/>
          <w:lang w:eastAsia="ru-RU"/>
        </w:rPr>
      </w:pPr>
      <w:r w:rsidRPr="00AA2C79">
        <w:rPr>
          <w:rFonts w:ascii="Times New Roman" w:eastAsia="Times New Roman" w:hAnsi="Times New Roman"/>
          <w:b/>
          <w:i/>
          <w:sz w:val="28"/>
          <w:szCs w:val="28"/>
          <w:lang w:eastAsia="ru-RU"/>
        </w:rPr>
        <w:t xml:space="preserve">2.В составе безвозмездных поступлений </w:t>
      </w:r>
      <w:proofErr w:type="gramStart"/>
      <w:r w:rsidRPr="00AA2C79">
        <w:rPr>
          <w:rFonts w:ascii="Times New Roman" w:eastAsia="Times New Roman" w:hAnsi="Times New Roman"/>
          <w:b/>
          <w:i/>
          <w:sz w:val="28"/>
          <w:szCs w:val="28"/>
          <w:lang w:eastAsia="ru-RU"/>
        </w:rPr>
        <w:t>увеличены</w:t>
      </w:r>
      <w:proofErr w:type="gramEnd"/>
      <w:r w:rsidRPr="00AA2C79">
        <w:rPr>
          <w:rFonts w:ascii="Times New Roman" w:eastAsia="Times New Roman" w:hAnsi="Times New Roman"/>
          <w:b/>
          <w:i/>
          <w:sz w:val="28"/>
          <w:szCs w:val="28"/>
          <w:lang w:eastAsia="ru-RU"/>
        </w:rPr>
        <w:t>:</w:t>
      </w:r>
    </w:p>
    <w:p w:rsidR="00AA2C79" w:rsidRPr="00AA2C79" w:rsidRDefault="00AA2C79" w:rsidP="00AA2C79">
      <w:pPr>
        <w:spacing w:after="0" w:line="240" w:lineRule="auto"/>
        <w:jc w:val="both"/>
        <w:rPr>
          <w:rFonts w:ascii="Times New Roman" w:eastAsia="Times New Roman" w:hAnsi="Times New Roman"/>
          <w:b/>
          <w:sz w:val="28"/>
          <w:szCs w:val="28"/>
          <w:lang w:eastAsia="ru-RU"/>
        </w:rPr>
      </w:pPr>
      <w:r w:rsidRPr="00AA2C79">
        <w:rPr>
          <w:rFonts w:ascii="Times New Roman" w:eastAsia="Times New Roman" w:hAnsi="Times New Roman"/>
          <w:b/>
          <w:i/>
          <w:sz w:val="28"/>
          <w:szCs w:val="28"/>
          <w:lang w:eastAsia="ru-RU"/>
        </w:rPr>
        <w:t xml:space="preserve">20215002140000150 </w:t>
      </w:r>
      <w:r w:rsidRPr="00AA2C79">
        <w:rPr>
          <w:rFonts w:ascii="Times New Roman" w:eastAsia="Times New Roman" w:hAnsi="Times New Roman"/>
          <w:sz w:val="28"/>
          <w:szCs w:val="28"/>
          <w:lang w:eastAsia="ru-RU"/>
        </w:rPr>
        <w:t>«Дотация на сбалансированность»</w:t>
      </w:r>
      <w:r w:rsidRPr="00AA2C79">
        <w:rPr>
          <w:rFonts w:ascii="Times New Roman" w:eastAsia="Times New Roman" w:hAnsi="Times New Roman"/>
          <w:b/>
          <w:sz w:val="28"/>
          <w:szCs w:val="28"/>
          <w:lang w:eastAsia="ru-RU"/>
        </w:rPr>
        <w:t xml:space="preserve"> 1407,1</w:t>
      </w:r>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софинансирование</w:t>
      </w:r>
      <w:proofErr w:type="spellEnd"/>
      <w:r w:rsidRPr="00AA2C79">
        <w:rPr>
          <w:rFonts w:ascii="Times New Roman" w:eastAsia="Times New Roman" w:hAnsi="Times New Roman"/>
          <w:sz w:val="28"/>
          <w:szCs w:val="28"/>
          <w:lang w:eastAsia="ru-RU"/>
        </w:rPr>
        <w:t xml:space="preserve"> по горячему питанию школьников - 21,0 </w:t>
      </w:r>
      <w:proofErr w:type="spellStart"/>
      <w:r w:rsidRPr="00AA2C79">
        <w:rPr>
          <w:rFonts w:ascii="Times New Roman" w:eastAsia="Times New Roman" w:hAnsi="Times New Roman"/>
          <w:sz w:val="28"/>
          <w:szCs w:val="28"/>
          <w:lang w:eastAsia="ru-RU"/>
        </w:rPr>
        <w:t>тыс.рублей</w:t>
      </w:r>
      <w:proofErr w:type="spellEnd"/>
      <w:r w:rsidRPr="00AA2C79">
        <w:rPr>
          <w:rFonts w:ascii="Times New Roman" w:eastAsia="Times New Roman" w:hAnsi="Times New Roman"/>
          <w:sz w:val="28"/>
          <w:szCs w:val="28"/>
          <w:lang w:eastAsia="ru-RU"/>
        </w:rPr>
        <w:t xml:space="preserve">; на создание противопожарных минерализованных полос вокруг населенных пунктов - 93,5 </w:t>
      </w:r>
      <w:proofErr w:type="spellStart"/>
      <w:r w:rsidRPr="00AA2C79">
        <w:rPr>
          <w:rFonts w:ascii="Times New Roman" w:eastAsia="Times New Roman" w:hAnsi="Times New Roman"/>
          <w:sz w:val="28"/>
          <w:szCs w:val="28"/>
          <w:lang w:eastAsia="ru-RU"/>
        </w:rPr>
        <w:t>тыс.рублей</w:t>
      </w:r>
      <w:proofErr w:type="spellEnd"/>
      <w:r w:rsidRPr="00AA2C79">
        <w:rPr>
          <w:rFonts w:ascii="Times New Roman" w:eastAsia="Times New Roman" w:hAnsi="Times New Roman"/>
          <w:sz w:val="28"/>
          <w:szCs w:val="28"/>
          <w:lang w:eastAsia="ru-RU"/>
        </w:rPr>
        <w:t xml:space="preserve">;  200,0  </w:t>
      </w:r>
      <w:proofErr w:type="spellStart"/>
      <w:r w:rsidRPr="00AA2C79">
        <w:rPr>
          <w:rFonts w:ascii="Times New Roman" w:eastAsia="Times New Roman" w:hAnsi="Times New Roman"/>
          <w:sz w:val="28"/>
          <w:szCs w:val="28"/>
          <w:lang w:eastAsia="ru-RU"/>
        </w:rPr>
        <w:t>тыс.рублей</w:t>
      </w:r>
      <w:proofErr w:type="spellEnd"/>
      <w:r w:rsidRPr="00AA2C79">
        <w:rPr>
          <w:rFonts w:ascii="Times New Roman" w:eastAsia="Times New Roman" w:hAnsi="Times New Roman"/>
          <w:sz w:val="28"/>
          <w:szCs w:val="28"/>
          <w:lang w:eastAsia="ru-RU"/>
        </w:rPr>
        <w:t xml:space="preserve"> на обеспечение безопасности людей на водных объектах;  подготовка к зиме 1 000,0  </w:t>
      </w:r>
      <w:proofErr w:type="spellStart"/>
      <w:r w:rsidRPr="00AA2C79">
        <w:rPr>
          <w:rFonts w:ascii="Times New Roman" w:eastAsia="Times New Roman" w:hAnsi="Times New Roman"/>
          <w:sz w:val="28"/>
          <w:szCs w:val="28"/>
          <w:lang w:eastAsia="ru-RU"/>
        </w:rPr>
        <w:t>тыс.рублей</w:t>
      </w:r>
      <w:proofErr w:type="spellEnd"/>
      <w:r w:rsidRPr="00AA2C79">
        <w:rPr>
          <w:rFonts w:ascii="Times New Roman" w:eastAsia="Times New Roman" w:hAnsi="Times New Roman"/>
          <w:sz w:val="28"/>
          <w:szCs w:val="28"/>
          <w:lang w:eastAsia="ru-RU"/>
        </w:rPr>
        <w:t xml:space="preserve">;  85,6 </w:t>
      </w:r>
      <w:proofErr w:type="spellStart"/>
      <w:r w:rsidRPr="00AA2C79">
        <w:rPr>
          <w:rFonts w:ascii="Times New Roman" w:eastAsia="Times New Roman" w:hAnsi="Times New Roman"/>
          <w:sz w:val="28"/>
          <w:szCs w:val="28"/>
          <w:lang w:eastAsia="ru-RU"/>
        </w:rPr>
        <w:t>тыс.рублей</w:t>
      </w:r>
      <w:proofErr w:type="spellEnd"/>
      <w:r w:rsidRPr="00AA2C79">
        <w:rPr>
          <w:rFonts w:ascii="Times New Roman" w:eastAsia="Times New Roman" w:hAnsi="Times New Roman"/>
          <w:sz w:val="28"/>
          <w:szCs w:val="28"/>
          <w:lang w:eastAsia="ru-RU"/>
        </w:rPr>
        <w:t xml:space="preserve">- КОВИД; 7,0 </w:t>
      </w:r>
      <w:proofErr w:type="spellStart"/>
      <w:r w:rsidRPr="00AA2C79">
        <w:rPr>
          <w:rFonts w:ascii="Times New Roman" w:eastAsia="Times New Roman" w:hAnsi="Times New Roman"/>
          <w:sz w:val="28"/>
          <w:szCs w:val="28"/>
          <w:lang w:eastAsia="ru-RU"/>
        </w:rPr>
        <w:t>тыс.рублей</w:t>
      </w:r>
      <w:proofErr w:type="spellEnd"/>
      <w:r w:rsidRPr="00AA2C79">
        <w:rPr>
          <w:rFonts w:ascii="Times New Roman" w:eastAsia="Times New Roman" w:hAnsi="Times New Roman"/>
          <w:sz w:val="28"/>
          <w:szCs w:val="28"/>
          <w:lang w:eastAsia="ru-RU"/>
        </w:rPr>
        <w:t xml:space="preserve"> на мероприятия по ГТО).</w:t>
      </w:r>
    </w:p>
    <w:p w:rsidR="00AA2C79" w:rsidRPr="00AA2C79" w:rsidRDefault="00AA2C79" w:rsidP="00AA2C79">
      <w:pPr>
        <w:spacing w:after="0" w:line="240" w:lineRule="auto"/>
        <w:jc w:val="both"/>
        <w:rPr>
          <w:rFonts w:ascii="Times New Roman" w:eastAsia="Times New Roman" w:hAnsi="Times New Roman"/>
          <w:i/>
          <w:sz w:val="28"/>
          <w:szCs w:val="28"/>
          <w:lang w:eastAsia="ru-RU"/>
        </w:rPr>
      </w:pPr>
      <w:r w:rsidRPr="00AA2C79">
        <w:rPr>
          <w:rFonts w:ascii="Times New Roman" w:eastAsia="Times New Roman" w:hAnsi="Times New Roman"/>
          <w:b/>
          <w:i/>
          <w:sz w:val="28"/>
          <w:szCs w:val="28"/>
          <w:lang w:eastAsia="ru-RU"/>
        </w:rPr>
        <w:t xml:space="preserve">20219999140000150 </w:t>
      </w:r>
      <w:r w:rsidRPr="00AA2C79">
        <w:rPr>
          <w:rFonts w:ascii="Times New Roman" w:eastAsia="Times New Roman" w:hAnsi="Times New Roman"/>
          <w:i/>
          <w:sz w:val="28"/>
          <w:szCs w:val="28"/>
          <w:lang w:eastAsia="ru-RU"/>
        </w:rPr>
        <w:t>«</w:t>
      </w:r>
      <w:r w:rsidRPr="00AA2C79">
        <w:rPr>
          <w:rFonts w:ascii="Times New Roman" w:eastAsia="Times New Roman" w:hAnsi="Times New Roman"/>
          <w:sz w:val="28"/>
          <w:szCs w:val="28"/>
          <w:lang w:eastAsia="ru-RU"/>
        </w:rPr>
        <w:t xml:space="preserve">Прочие дотации» </w:t>
      </w:r>
      <w:r w:rsidRPr="00AA2C79">
        <w:rPr>
          <w:rFonts w:ascii="Times New Roman" w:eastAsia="Times New Roman" w:hAnsi="Times New Roman"/>
          <w:b/>
          <w:sz w:val="28"/>
          <w:szCs w:val="28"/>
          <w:lang w:eastAsia="ru-RU"/>
        </w:rPr>
        <w:t>700,0</w:t>
      </w:r>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w:t>
      </w:r>
      <w:r w:rsidRPr="00AA2C79">
        <w:rPr>
          <w:rFonts w:ascii="Times New Roman" w:eastAsia="Times New Roman" w:hAnsi="Times New Roman"/>
          <w:i/>
          <w:sz w:val="28"/>
          <w:szCs w:val="28"/>
          <w:lang w:eastAsia="ru-RU"/>
        </w:rPr>
        <w:t xml:space="preserve">  </w:t>
      </w:r>
    </w:p>
    <w:p w:rsidR="00AA2C79" w:rsidRPr="00AA2C79" w:rsidRDefault="00AA2C79" w:rsidP="00AA2C79">
      <w:pPr>
        <w:spacing w:after="0" w:line="240" w:lineRule="auto"/>
        <w:jc w:val="both"/>
        <w:rPr>
          <w:rFonts w:ascii="Times New Roman" w:eastAsia="Times New Roman" w:hAnsi="Times New Roman"/>
          <w:i/>
          <w:sz w:val="28"/>
          <w:szCs w:val="28"/>
          <w:lang w:eastAsia="ru-RU"/>
        </w:rPr>
      </w:pPr>
      <w:r w:rsidRPr="00AA2C79">
        <w:rPr>
          <w:rFonts w:ascii="Times New Roman" w:eastAsia="Times New Roman" w:hAnsi="Times New Roman"/>
          <w:b/>
          <w:i/>
          <w:sz w:val="28"/>
          <w:szCs w:val="28"/>
          <w:lang w:eastAsia="ru-RU"/>
        </w:rPr>
        <w:t>20229999140106150</w:t>
      </w:r>
      <w:r w:rsidRPr="00AA2C79">
        <w:rPr>
          <w:rFonts w:ascii="Times New Roman" w:eastAsia="Times New Roman" w:hAnsi="Times New Roman"/>
          <w:i/>
          <w:sz w:val="28"/>
          <w:szCs w:val="28"/>
          <w:lang w:eastAsia="ru-RU"/>
        </w:rPr>
        <w:t xml:space="preserve"> </w:t>
      </w:r>
      <w:r w:rsidRPr="00AA2C79">
        <w:rPr>
          <w:rFonts w:ascii="Times New Roman" w:eastAsia="Times New Roman" w:hAnsi="Times New Roman"/>
          <w:sz w:val="28"/>
          <w:szCs w:val="28"/>
          <w:lang w:eastAsia="ru-RU"/>
        </w:rPr>
        <w:t xml:space="preserve">«Субсидии на реализацию мероприятий по присмотру и уходу за детьми-инвалидами, оставшимися без попечения родителей» </w:t>
      </w:r>
      <w:r w:rsidRPr="00AA2C79">
        <w:rPr>
          <w:rFonts w:ascii="Times New Roman" w:eastAsia="Times New Roman" w:hAnsi="Times New Roman"/>
          <w:b/>
          <w:sz w:val="28"/>
          <w:szCs w:val="28"/>
          <w:lang w:eastAsia="ru-RU"/>
        </w:rPr>
        <w:t>18,1</w:t>
      </w:r>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i/>
          <w:sz w:val="28"/>
          <w:szCs w:val="28"/>
          <w:lang w:eastAsia="ru-RU"/>
        </w:rPr>
        <w:t>,</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b/>
          <w:i/>
          <w:sz w:val="28"/>
          <w:szCs w:val="28"/>
          <w:lang w:eastAsia="ru-RU"/>
        </w:rPr>
        <w:t xml:space="preserve">20229999140107150  </w:t>
      </w:r>
      <w:r w:rsidRPr="00AA2C79">
        <w:rPr>
          <w:rFonts w:ascii="Times New Roman" w:eastAsia="Times New Roman" w:hAnsi="Times New Roman"/>
          <w:sz w:val="28"/>
          <w:szCs w:val="28"/>
          <w:lang w:eastAsia="ru-RU"/>
        </w:rPr>
        <w:t xml:space="preserve">«Субсидии на реализацию мероприятий по энергосбережению» </w:t>
      </w:r>
      <w:r w:rsidRPr="00AA2C79">
        <w:rPr>
          <w:rFonts w:ascii="Times New Roman" w:eastAsia="Times New Roman" w:hAnsi="Times New Roman"/>
          <w:b/>
          <w:sz w:val="28"/>
          <w:szCs w:val="28"/>
          <w:lang w:eastAsia="ru-RU"/>
        </w:rPr>
        <w:t xml:space="preserve">100,0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 xml:space="preserve">, </w:t>
      </w:r>
    </w:p>
    <w:p w:rsidR="00AA2C79" w:rsidRPr="00AA2C79" w:rsidRDefault="00AA2C79" w:rsidP="00AA2C79">
      <w:pPr>
        <w:spacing w:after="0" w:line="240" w:lineRule="auto"/>
        <w:jc w:val="both"/>
        <w:rPr>
          <w:rFonts w:ascii="Times New Roman" w:eastAsia="Times New Roman" w:hAnsi="Times New Roman"/>
          <w:b/>
          <w:sz w:val="28"/>
          <w:szCs w:val="28"/>
          <w:lang w:eastAsia="ru-RU"/>
        </w:rPr>
      </w:pPr>
      <w:r w:rsidRPr="00AA2C79">
        <w:rPr>
          <w:rFonts w:ascii="Times New Roman" w:eastAsia="Times New Roman" w:hAnsi="Times New Roman"/>
          <w:b/>
          <w:i/>
          <w:sz w:val="28"/>
          <w:szCs w:val="28"/>
          <w:lang w:eastAsia="ru-RU"/>
        </w:rPr>
        <w:t xml:space="preserve">20229999140117150 </w:t>
      </w:r>
      <w:r w:rsidRPr="00AA2C79">
        <w:rPr>
          <w:rFonts w:ascii="Times New Roman" w:eastAsia="Times New Roman" w:hAnsi="Times New Roman"/>
          <w:sz w:val="28"/>
          <w:szCs w:val="28"/>
          <w:lang w:eastAsia="ru-RU"/>
        </w:rPr>
        <w:t xml:space="preserve">«Субсидии на реализацию мероприятий на организацию мероприятий по организации отдыха детей в каникулярное время </w:t>
      </w:r>
      <w:r w:rsidRPr="00AA2C79">
        <w:rPr>
          <w:rFonts w:ascii="Times New Roman" w:eastAsia="Times New Roman" w:hAnsi="Times New Roman"/>
          <w:b/>
          <w:sz w:val="28"/>
          <w:szCs w:val="28"/>
          <w:lang w:eastAsia="ru-RU"/>
        </w:rPr>
        <w:t>327,7</w:t>
      </w:r>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w:t>
      </w:r>
    </w:p>
    <w:p w:rsidR="00AA2C79" w:rsidRPr="00AA2C79" w:rsidRDefault="00AA2C79" w:rsidP="00AA2C79">
      <w:pPr>
        <w:spacing w:after="0" w:line="240" w:lineRule="auto"/>
        <w:jc w:val="both"/>
        <w:rPr>
          <w:rFonts w:ascii="Times New Roman" w:eastAsia="Times New Roman" w:hAnsi="Times New Roman"/>
          <w:b/>
          <w:i/>
          <w:sz w:val="28"/>
          <w:szCs w:val="28"/>
          <w:lang w:eastAsia="ru-RU"/>
        </w:rPr>
      </w:pPr>
      <w:r w:rsidRPr="00AA2C79">
        <w:rPr>
          <w:rFonts w:ascii="Times New Roman" w:eastAsia="Times New Roman" w:hAnsi="Times New Roman"/>
          <w:b/>
          <w:i/>
          <w:sz w:val="28"/>
          <w:szCs w:val="28"/>
          <w:lang w:eastAsia="ru-RU"/>
        </w:rPr>
        <w:t xml:space="preserve">20230024140202150 </w:t>
      </w:r>
      <w:r w:rsidRPr="00AA2C79">
        <w:rPr>
          <w:rFonts w:ascii="Times New Roman" w:eastAsia="Times New Roman" w:hAnsi="Times New Roman"/>
          <w:sz w:val="28"/>
          <w:szCs w:val="28"/>
          <w:lang w:eastAsia="ru-RU"/>
        </w:rPr>
        <w:t xml:space="preserve">«Субвенции на обеспечение государственных гарантий реализации прав на получение общедоступного и бесплатного образования в общеобразовательных организациях» на сумму </w:t>
      </w:r>
      <w:r w:rsidRPr="00AA2C79">
        <w:rPr>
          <w:rFonts w:ascii="Times New Roman" w:eastAsia="Times New Roman" w:hAnsi="Times New Roman"/>
          <w:b/>
          <w:sz w:val="28"/>
          <w:szCs w:val="28"/>
          <w:lang w:eastAsia="ru-RU"/>
        </w:rPr>
        <w:t>20 064,5</w:t>
      </w:r>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i/>
          <w:sz w:val="28"/>
          <w:szCs w:val="28"/>
          <w:lang w:eastAsia="ru-RU"/>
        </w:rPr>
        <w:t>,</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b/>
          <w:i/>
          <w:sz w:val="28"/>
          <w:szCs w:val="28"/>
          <w:lang w:eastAsia="ru-RU"/>
        </w:rPr>
        <w:t xml:space="preserve">20230024140205150 </w:t>
      </w:r>
      <w:r w:rsidRPr="00AA2C79">
        <w:rPr>
          <w:rFonts w:ascii="Times New Roman" w:eastAsia="Times New Roman" w:hAnsi="Times New Roman"/>
          <w:sz w:val="28"/>
          <w:szCs w:val="28"/>
          <w:lang w:eastAsia="ru-RU"/>
        </w:rPr>
        <w:t xml:space="preserve">«Субвенции на обеспечение государственных гарантий реализации прав на получение общедоступного и бесплатного дошкольного образования в ДОУ» в сумме </w:t>
      </w:r>
      <w:r w:rsidRPr="00AA2C79">
        <w:rPr>
          <w:rFonts w:ascii="Times New Roman" w:eastAsia="Times New Roman" w:hAnsi="Times New Roman"/>
          <w:b/>
          <w:sz w:val="28"/>
          <w:szCs w:val="28"/>
          <w:lang w:eastAsia="ru-RU"/>
        </w:rPr>
        <w:t>2 975,7</w:t>
      </w:r>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w:t>
      </w:r>
    </w:p>
    <w:p w:rsidR="00AA2C79" w:rsidRPr="00AA2C79" w:rsidRDefault="00AA2C79" w:rsidP="00AA2C79">
      <w:pPr>
        <w:spacing w:after="0" w:line="240" w:lineRule="auto"/>
        <w:jc w:val="both"/>
        <w:rPr>
          <w:rFonts w:ascii="Times New Roman" w:eastAsia="Times New Roman" w:hAnsi="Times New Roman"/>
          <w:i/>
          <w:sz w:val="28"/>
          <w:szCs w:val="28"/>
          <w:lang w:eastAsia="ru-RU"/>
        </w:rPr>
      </w:pPr>
      <w:r w:rsidRPr="00AA2C79">
        <w:rPr>
          <w:rFonts w:ascii="Times New Roman" w:eastAsia="Times New Roman" w:hAnsi="Times New Roman"/>
          <w:b/>
          <w:i/>
          <w:sz w:val="28"/>
          <w:szCs w:val="28"/>
          <w:lang w:eastAsia="ru-RU"/>
        </w:rPr>
        <w:t xml:space="preserve">20230024140208150 </w:t>
      </w:r>
      <w:r w:rsidRPr="00AA2C79">
        <w:rPr>
          <w:rFonts w:ascii="Times New Roman" w:eastAsia="Times New Roman" w:hAnsi="Times New Roman"/>
          <w:sz w:val="28"/>
          <w:szCs w:val="28"/>
          <w:lang w:eastAsia="ru-RU"/>
        </w:rPr>
        <w:t xml:space="preserve">«Субвенции на создание и организацию деятельности комиссий по делам несовершеннолетних»  в сумме </w:t>
      </w:r>
      <w:r w:rsidRPr="00AA2C79">
        <w:rPr>
          <w:rFonts w:ascii="Times New Roman" w:eastAsia="Times New Roman" w:hAnsi="Times New Roman"/>
          <w:b/>
          <w:sz w:val="28"/>
          <w:szCs w:val="28"/>
          <w:lang w:eastAsia="ru-RU"/>
        </w:rPr>
        <w:t>36,7</w:t>
      </w:r>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b/>
          <w:i/>
          <w:sz w:val="28"/>
          <w:szCs w:val="28"/>
          <w:lang w:eastAsia="ru-RU"/>
        </w:rPr>
        <w:lastRenderedPageBreak/>
        <w:t xml:space="preserve">20230024140209150 </w:t>
      </w:r>
      <w:r w:rsidRPr="00AA2C79">
        <w:rPr>
          <w:rFonts w:ascii="Times New Roman" w:eastAsia="Times New Roman" w:hAnsi="Times New Roman"/>
          <w:sz w:val="28"/>
          <w:szCs w:val="28"/>
          <w:lang w:eastAsia="ru-RU"/>
        </w:rPr>
        <w:t xml:space="preserve">«Субвенции на осуществление полномочий в области архивного дела» в сумме </w:t>
      </w:r>
      <w:r w:rsidRPr="00AA2C79">
        <w:rPr>
          <w:rFonts w:ascii="Times New Roman" w:eastAsia="Times New Roman" w:hAnsi="Times New Roman"/>
          <w:b/>
          <w:sz w:val="28"/>
          <w:szCs w:val="28"/>
          <w:lang w:eastAsia="ru-RU"/>
        </w:rPr>
        <w:t>8,2</w:t>
      </w:r>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b/>
          <w:i/>
          <w:sz w:val="28"/>
          <w:szCs w:val="28"/>
          <w:lang w:eastAsia="ru-RU"/>
        </w:rPr>
        <w:t xml:space="preserve">20230024140215150 </w:t>
      </w:r>
      <w:r w:rsidRPr="00AA2C79">
        <w:rPr>
          <w:rFonts w:ascii="Times New Roman" w:eastAsia="Times New Roman" w:hAnsi="Times New Roman"/>
          <w:sz w:val="28"/>
          <w:szCs w:val="28"/>
          <w:lang w:eastAsia="ru-RU"/>
        </w:rPr>
        <w:t xml:space="preserve">«Субвенции на осуществление полномочий по </w:t>
      </w:r>
      <w:proofErr w:type="spellStart"/>
      <w:r w:rsidRPr="00AA2C79">
        <w:rPr>
          <w:rFonts w:ascii="Times New Roman" w:eastAsia="Times New Roman" w:hAnsi="Times New Roman"/>
          <w:sz w:val="28"/>
          <w:szCs w:val="28"/>
          <w:lang w:eastAsia="ru-RU"/>
        </w:rPr>
        <w:t>жилнадзору</w:t>
      </w:r>
      <w:proofErr w:type="spellEnd"/>
      <w:r w:rsidRPr="00AA2C79">
        <w:rPr>
          <w:rFonts w:ascii="Times New Roman" w:eastAsia="Times New Roman" w:hAnsi="Times New Roman"/>
          <w:sz w:val="28"/>
          <w:szCs w:val="28"/>
          <w:lang w:eastAsia="ru-RU"/>
        </w:rPr>
        <w:t xml:space="preserve">» в сумме </w:t>
      </w:r>
      <w:r w:rsidRPr="00AA2C79">
        <w:rPr>
          <w:rFonts w:ascii="Times New Roman" w:eastAsia="Times New Roman" w:hAnsi="Times New Roman"/>
          <w:b/>
          <w:sz w:val="28"/>
          <w:szCs w:val="28"/>
          <w:lang w:eastAsia="ru-RU"/>
        </w:rPr>
        <w:t>10,0</w:t>
      </w:r>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b/>
          <w:i/>
          <w:sz w:val="28"/>
          <w:szCs w:val="28"/>
          <w:lang w:eastAsia="ru-RU"/>
        </w:rPr>
        <w:t xml:space="preserve">20230024140223150 </w:t>
      </w:r>
      <w:r w:rsidRPr="00AA2C79">
        <w:rPr>
          <w:rFonts w:ascii="Times New Roman" w:eastAsia="Times New Roman" w:hAnsi="Times New Roman"/>
          <w:sz w:val="28"/>
          <w:szCs w:val="28"/>
          <w:lang w:eastAsia="ru-RU"/>
        </w:rPr>
        <w:t xml:space="preserve">«Субвенции на осуществление деятельности специалистов, осуществляющих государственные полномочия по обеспечению жильем детей-сирот» в сумме </w:t>
      </w:r>
      <w:r w:rsidRPr="00AA2C79">
        <w:rPr>
          <w:rFonts w:ascii="Times New Roman" w:eastAsia="Times New Roman" w:hAnsi="Times New Roman"/>
          <w:b/>
          <w:sz w:val="28"/>
          <w:szCs w:val="28"/>
          <w:lang w:eastAsia="ru-RU"/>
        </w:rPr>
        <w:t>4,2</w:t>
      </w:r>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w:t>
      </w:r>
    </w:p>
    <w:p w:rsidR="00AA2C79" w:rsidRPr="00AA2C79" w:rsidRDefault="00AA2C79" w:rsidP="00AA2C79">
      <w:pPr>
        <w:spacing w:after="0" w:line="240" w:lineRule="auto"/>
        <w:jc w:val="both"/>
        <w:rPr>
          <w:rFonts w:ascii="Times New Roman" w:eastAsia="Times New Roman" w:hAnsi="Times New Roman"/>
          <w:b/>
          <w:sz w:val="28"/>
          <w:szCs w:val="28"/>
          <w:lang w:eastAsia="ru-RU"/>
        </w:rPr>
      </w:pPr>
      <w:r w:rsidRPr="00AA2C79">
        <w:rPr>
          <w:rFonts w:ascii="Times New Roman" w:eastAsia="Times New Roman" w:hAnsi="Times New Roman"/>
          <w:b/>
          <w:i/>
          <w:sz w:val="28"/>
          <w:szCs w:val="28"/>
          <w:lang w:eastAsia="ru-RU"/>
        </w:rPr>
        <w:t xml:space="preserve">20235118140000150 </w:t>
      </w:r>
      <w:r w:rsidRPr="00AA2C79">
        <w:rPr>
          <w:rFonts w:ascii="Times New Roman" w:eastAsia="Times New Roman" w:hAnsi="Times New Roman"/>
          <w:sz w:val="28"/>
          <w:szCs w:val="28"/>
          <w:lang w:eastAsia="ru-RU"/>
        </w:rPr>
        <w:t xml:space="preserve">«Субвенции на осуществление первичного воинского учета, где отсутствуют военные комиссариаты» в сумме </w:t>
      </w:r>
      <w:r w:rsidRPr="00AA2C79">
        <w:rPr>
          <w:rFonts w:ascii="Times New Roman" w:eastAsia="Times New Roman" w:hAnsi="Times New Roman"/>
          <w:b/>
          <w:sz w:val="28"/>
          <w:szCs w:val="28"/>
          <w:lang w:eastAsia="ru-RU"/>
        </w:rPr>
        <w:t>59,2</w:t>
      </w:r>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w:t>
      </w:r>
    </w:p>
    <w:p w:rsidR="00AA2C79" w:rsidRPr="00AA2C79" w:rsidRDefault="00AA2C79" w:rsidP="00AA2C79">
      <w:pPr>
        <w:spacing w:after="0" w:line="240" w:lineRule="auto"/>
        <w:jc w:val="both"/>
        <w:rPr>
          <w:rFonts w:ascii="Times New Roman" w:eastAsia="Times New Roman" w:hAnsi="Times New Roman"/>
          <w:i/>
          <w:sz w:val="28"/>
          <w:szCs w:val="28"/>
          <w:lang w:eastAsia="ru-RU"/>
        </w:rPr>
      </w:pPr>
      <w:r w:rsidRPr="00AA2C79">
        <w:rPr>
          <w:rFonts w:ascii="Times New Roman" w:eastAsia="Times New Roman" w:hAnsi="Times New Roman"/>
          <w:b/>
          <w:i/>
          <w:sz w:val="28"/>
          <w:szCs w:val="28"/>
          <w:lang w:eastAsia="ru-RU"/>
        </w:rPr>
        <w:t>20249999140000150</w:t>
      </w:r>
      <w:r w:rsidRPr="00AA2C79">
        <w:rPr>
          <w:rFonts w:ascii="Times New Roman" w:eastAsia="Times New Roman" w:hAnsi="Times New Roman"/>
          <w:i/>
          <w:sz w:val="28"/>
          <w:szCs w:val="28"/>
          <w:lang w:eastAsia="ru-RU"/>
        </w:rPr>
        <w:t xml:space="preserve"> «</w:t>
      </w:r>
      <w:r w:rsidRPr="00AA2C79">
        <w:rPr>
          <w:rFonts w:ascii="Times New Roman" w:eastAsia="Times New Roman" w:hAnsi="Times New Roman"/>
          <w:sz w:val="28"/>
          <w:szCs w:val="28"/>
          <w:lang w:eastAsia="ru-RU"/>
        </w:rPr>
        <w:t xml:space="preserve">Прочие межбюджетные трансферты» </w:t>
      </w:r>
      <w:r w:rsidRPr="00AA2C79">
        <w:rPr>
          <w:rFonts w:ascii="Times New Roman" w:eastAsia="Times New Roman" w:hAnsi="Times New Roman"/>
          <w:b/>
          <w:sz w:val="28"/>
          <w:szCs w:val="28"/>
          <w:lang w:eastAsia="ru-RU"/>
        </w:rPr>
        <w:t>4 292,4</w:t>
      </w:r>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i/>
          <w:sz w:val="28"/>
          <w:szCs w:val="28"/>
          <w:lang w:eastAsia="ru-RU"/>
        </w:rPr>
        <w:t xml:space="preserve"> (резервный фонд Правительства УР: на текущую деятельность учреждений – 2 875,7 </w:t>
      </w:r>
      <w:proofErr w:type="spellStart"/>
      <w:r w:rsidRPr="00AA2C79">
        <w:rPr>
          <w:rFonts w:ascii="Times New Roman" w:eastAsia="Times New Roman" w:hAnsi="Times New Roman"/>
          <w:i/>
          <w:sz w:val="28"/>
          <w:szCs w:val="28"/>
          <w:lang w:eastAsia="ru-RU"/>
        </w:rPr>
        <w:t>тыс.рублей</w:t>
      </w:r>
      <w:proofErr w:type="spellEnd"/>
      <w:r w:rsidRPr="00AA2C79">
        <w:rPr>
          <w:rFonts w:ascii="Times New Roman" w:eastAsia="Times New Roman" w:hAnsi="Times New Roman"/>
          <w:i/>
          <w:sz w:val="28"/>
          <w:szCs w:val="28"/>
          <w:lang w:eastAsia="ru-RU"/>
        </w:rPr>
        <w:t xml:space="preserve">,; на функционирование центров образования цифрового и гуманитарного профилей «Точка роста – 441,9 </w:t>
      </w:r>
      <w:proofErr w:type="spellStart"/>
      <w:r w:rsidRPr="00AA2C79">
        <w:rPr>
          <w:rFonts w:ascii="Times New Roman" w:eastAsia="Times New Roman" w:hAnsi="Times New Roman"/>
          <w:i/>
          <w:sz w:val="28"/>
          <w:szCs w:val="28"/>
          <w:lang w:eastAsia="ru-RU"/>
        </w:rPr>
        <w:t>тыс.рублей</w:t>
      </w:r>
      <w:proofErr w:type="spellEnd"/>
      <w:r w:rsidRPr="00AA2C79">
        <w:rPr>
          <w:rFonts w:ascii="Times New Roman" w:eastAsia="Times New Roman" w:hAnsi="Times New Roman"/>
          <w:i/>
          <w:sz w:val="28"/>
          <w:szCs w:val="28"/>
          <w:lang w:eastAsia="ru-RU"/>
        </w:rPr>
        <w:t>),</w:t>
      </w:r>
    </w:p>
    <w:p w:rsidR="00AA2C79" w:rsidRPr="00AA2C79" w:rsidRDefault="00AA2C79" w:rsidP="00AA2C79">
      <w:pPr>
        <w:spacing w:after="0" w:line="240" w:lineRule="auto"/>
        <w:jc w:val="both"/>
        <w:rPr>
          <w:rFonts w:ascii="Times New Roman" w:eastAsia="Times New Roman" w:hAnsi="Times New Roman"/>
          <w:i/>
          <w:sz w:val="28"/>
          <w:szCs w:val="28"/>
          <w:lang w:eastAsia="ru-RU"/>
        </w:rPr>
      </w:pPr>
      <w:r w:rsidRPr="00AA2C79">
        <w:rPr>
          <w:rFonts w:ascii="Times New Roman" w:eastAsia="Times New Roman" w:hAnsi="Times New Roman"/>
          <w:b/>
          <w:i/>
          <w:sz w:val="28"/>
          <w:szCs w:val="28"/>
          <w:lang w:eastAsia="ru-RU"/>
        </w:rPr>
        <w:t>20704050140000150</w:t>
      </w:r>
      <w:r w:rsidRPr="00AA2C79">
        <w:rPr>
          <w:rFonts w:ascii="Times New Roman" w:eastAsia="Times New Roman" w:hAnsi="Times New Roman"/>
          <w:i/>
          <w:sz w:val="28"/>
          <w:szCs w:val="28"/>
          <w:lang w:eastAsia="ru-RU"/>
        </w:rPr>
        <w:t xml:space="preserve"> «Прочие безвозмездные поступления» </w:t>
      </w:r>
      <w:r w:rsidRPr="00AA2C79">
        <w:rPr>
          <w:rFonts w:ascii="Times New Roman" w:eastAsia="Times New Roman" w:hAnsi="Times New Roman"/>
          <w:b/>
          <w:i/>
          <w:sz w:val="28"/>
          <w:szCs w:val="28"/>
          <w:lang w:eastAsia="ru-RU"/>
        </w:rPr>
        <w:t>693,1</w:t>
      </w:r>
      <w:r w:rsidRPr="00AA2C79">
        <w:rPr>
          <w:rFonts w:ascii="Times New Roman" w:eastAsia="Times New Roman" w:hAnsi="Times New Roman"/>
          <w:i/>
          <w:sz w:val="28"/>
          <w:szCs w:val="28"/>
          <w:lang w:eastAsia="ru-RU"/>
        </w:rPr>
        <w:t xml:space="preserve"> </w:t>
      </w:r>
      <w:proofErr w:type="spellStart"/>
      <w:r w:rsidRPr="00AA2C79">
        <w:rPr>
          <w:rFonts w:ascii="Times New Roman" w:eastAsia="Times New Roman" w:hAnsi="Times New Roman"/>
          <w:i/>
          <w:sz w:val="28"/>
          <w:szCs w:val="28"/>
          <w:lang w:eastAsia="ru-RU"/>
        </w:rPr>
        <w:t>тыс</w:t>
      </w:r>
      <w:proofErr w:type="gramStart"/>
      <w:r w:rsidRPr="00AA2C79">
        <w:rPr>
          <w:rFonts w:ascii="Times New Roman" w:eastAsia="Times New Roman" w:hAnsi="Times New Roman"/>
          <w:i/>
          <w:sz w:val="28"/>
          <w:szCs w:val="28"/>
          <w:lang w:eastAsia="ru-RU"/>
        </w:rPr>
        <w:t>.р</w:t>
      </w:r>
      <w:proofErr w:type="gramEnd"/>
      <w:r w:rsidRPr="00AA2C79">
        <w:rPr>
          <w:rFonts w:ascii="Times New Roman" w:eastAsia="Times New Roman" w:hAnsi="Times New Roman"/>
          <w:i/>
          <w:sz w:val="28"/>
          <w:szCs w:val="28"/>
          <w:lang w:eastAsia="ru-RU"/>
        </w:rPr>
        <w:t>ублей</w:t>
      </w:r>
      <w:proofErr w:type="spellEnd"/>
      <w:r w:rsidRPr="00AA2C79">
        <w:rPr>
          <w:rFonts w:ascii="Times New Roman" w:eastAsia="Times New Roman" w:hAnsi="Times New Roman"/>
          <w:i/>
          <w:sz w:val="28"/>
          <w:szCs w:val="28"/>
          <w:lang w:eastAsia="ru-RU"/>
        </w:rPr>
        <w:t xml:space="preserve"> (спонсорская помощь)</w:t>
      </w:r>
      <w:r w:rsidRPr="00AA2C79">
        <w:rPr>
          <w:rFonts w:ascii="Times New Roman" w:eastAsia="Times New Roman" w:hAnsi="Times New Roman"/>
          <w:sz w:val="28"/>
          <w:szCs w:val="28"/>
          <w:lang w:eastAsia="ru-RU"/>
        </w:rPr>
        <w:t xml:space="preserve">  </w:t>
      </w:r>
    </w:p>
    <w:p w:rsidR="00AA2C79" w:rsidRPr="00AA2C79" w:rsidRDefault="00AA2C79" w:rsidP="00AA2C79">
      <w:pPr>
        <w:spacing w:after="0" w:line="240" w:lineRule="auto"/>
        <w:jc w:val="both"/>
        <w:rPr>
          <w:rFonts w:ascii="Times New Roman" w:eastAsia="Times New Roman" w:hAnsi="Times New Roman"/>
          <w:b/>
          <w:i/>
          <w:sz w:val="28"/>
          <w:szCs w:val="28"/>
          <w:lang w:eastAsia="ru-RU"/>
        </w:rPr>
      </w:pPr>
      <w:r w:rsidRPr="00AA2C79">
        <w:rPr>
          <w:rFonts w:ascii="Times New Roman" w:eastAsia="Times New Roman" w:hAnsi="Times New Roman"/>
          <w:sz w:val="28"/>
          <w:szCs w:val="28"/>
          <w:lang w:eastAsia="ru-RU"/>
        </w:rPr>
        <w:t xml:space="preserve"> </w:t>
      </w:r>
      <w:r w:rsidRPr="00AA2C79">
        <w:rPr>
          <w:rFonts w:ascii="Times New Roman" w:eastAsia="Times New Roman" w:hAnsi="Times New Roman"/>
          <w:b/>
          <w:i/>
          <w:sz w:val="28"/>
          <w:szCs w:val="28"/>
          <w:lang w:eastAsia="ru-RU"/>
        </w:rPr>
        <w:t xml:space="preserve">3. В составе безвозмездных поступлений </w:t>
      </w:r>
      <w:proofErr w:type="gramStart"/>
      <w:r w:rsidRPr="00AA2C79">
        <w:rPr>
          <w:rFonts w:ascii="Times New Roman" w:eastAsia="Times New Roman" w:hAnsi="Times New Roman"/>
          <w:b/>
          <w:i/>
          <w:sz w:val="28"/>
          <w:szCs w:val="28"/>
          <w:lang w:eastAsia="ru-RU"/>
        </w:rPr>
        <w:t>уменьшены</w:t>
      </w:r>
      <w:proofErr w:type="gramEnd"/>
      <w:r w:rsidRPr="00AA2C79">
        <w:rPr>
          <w:rFonts w:ascii="Times New Roman" w:eastAsia="Times New Roman" w:hAnsi="Times New Roman"/>
          <w:b/>
          <w:i/>
          <w:sz w:val="28"/>
          <w:szCs w:val="28"/>
          <w:lang w:eastAsia="ru-RU"/>
        </w:rPr>
        <w:t>:</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b/>
          <w:i/>
          <w:sz w:val="28"/>
          <w:szCs w:val="28"/>
          <w:lang w:eastAsia="ru-RU"/>
        </w:rPr>
        <w:t>20220299140000150</w:t>
      </w:r>
      <w:r w:rsidRPr="00AA2C79">
        <w:rPr>
          <w:rFonts w:ascii="Times New Roman" w:eastAsia="Times New Roman" w:hAnsi="Times New Roman"/>
          <w:sz w:val="28"/>
          <w:szCs w:val="28"/>
          <w:lang w:eastAsia="ru-RU"/>
        </w:rPr>
        <w:t xml:space="preserve"> «Субсидии на обеспечение мероприятий по переселению граждан за счет средств Фонда содействия реформирования ЖКХ» в сумме </w:t>
      </w:r>
      <w:r w:rsidRPr="00AA2C79">
        <w:rPr>
          <w:rFonts w:ascii="Times New Roman" w:eastAsia="Times New Roman" w:hAnsi="Times New Roman"/>
          <w:b/>
          <w:sz w:val="28"/>
          <w:szCs w:val="28"/>
          <w:lang w:eastAsia="ru-RU"/>
        </w:rPr>
        <w:t>3 822,0</w:t>
      </w:r>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b/>
          <w:i/>
          <w:sz w:val="28"/>
          <w:szCs w:val="28"/>
          <w:lang w:eastAsia="ru-RU"/>
        </w:rPr>
        <w:t>20220302140000150</w:t>
      </w:r>
      <w:r w:rsidRPr="00AA2C79">
        <w:rPr>
          <w:rFonts w:ascii="Times New Roman" w:eastAsia="Times New Roman" w:hAnsi="Times New Roman"/>
          <w:sz w:val="28"/>
          <w:szCs w:val="28"/>
          <w:lang w:eastAsia="ru-RU"/>
        </w:rPr>
        <w:t xml:space="preserve">   «Субсидии на обеспечение мероприятий по переселению граждан за счет средств бюджета» в сумме </w:t>
      </w:r>
      <w:r w:rsidRPr="00AA2C79">
        <w:rPr>
          <w:rFonts w:ascii="Times New Roman" w:eastAsia="Times New Roman" w:hAnsi="Times New Roman"/>
          <w:b/>
          <w:sz w:val="28"/>
          <w:szCs w:val="28"/>
          <w:lang w:eastAsia="ru-RU"/>
        </w:rPr>
        <w:t>118,3</w:t>
      </w:r>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b/>
          <w:i/>
          <w:sz w:val="28"/>
          <w:szCs w:val="28"/>
          <w:lang w:eastAsia="ru-RU"/>
        </w:rPr>
        <w:t xml:space="preserve">20229999140105150 </w:t>
      </w:r>
      <w:r w:rsidRPr="00AA2C79">
        <w:rPr>
          <w:rFonts w:ascii="Times New Roman" w:eastAsia="Times New Roman" w:hAnsi="Times New Roman"/>
          <w:sz w:val="28"/>
          <w:szCs w:val="28"/>
          <w:lang w:eastAsia="ru-RU"/>
        </w:rPr>
        <w:t xml:space="preserve">«Субсидии на содержание автомобильных дорог, по которым проходят школьные маршруты» </w:t>
      </w:r>
      <w:r w:rsidRPr="00AA2C79">
        <w:rPr>
          <w:rFonts w:ascii="Times New Roman" w:eastAsia="Times New Roman" w:hAnsi="Times New Roman"/>
          <w:b/>
          <w:sz w:val="28"/>
          <w:szCs w:val="28"/>
          <w:lang w:eastAsia="ru-RU"/>
        </w:rPr>
        <w:t>42,7</w:t>
      </w:r>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b/>
          <w:i/>
          <w:sz w:val="28"/>
          <w:szCs w:val="28"/>
          <w:lang w:eastAsia="ru-RU"/>
        </w:rPr>
        <w:t xml:space="preserve">20230024140223150 </w:t>
      </w:r>
      <w:r w:rsidRPr="00AA2C79">
        <w:rPr>
          <w:rFonts w:ascii="Times New Roman" w:eastAsia="Times New Roman" w:hAnsi="Times New Roman"/>
          <w:sz w:val="28"/>
          <w:szCs w:val="28"/>
          <w:lang w:eastAsia="ru-RU"/>
        </w:rPr>
        <w:t xml:space="preserve">«Субвенции на бесплатное питание для обучающихся общеобразовательных организаций   </w:t>
      </w:r>
      <w:r w:rsidRPr="00AA2C79">
        <w:rPr>
          <w:rFonts w:ascii="Times New Roman" w:eastAsia="Times New Roman" w:hAnsi="Times New Roman"/>
          <w:b/>
          <w:sz w:val="28"/>
          <w:szCs w:val="28"/>
          <w:lang w:eastAsia="ru-RU"/>
        </w:rPr>
        <w:t>500,9</w:t>
      </w:r>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w:t>
      </w:r>
    </w:p>
    <w:p w:rsidR="00AA2C79" w:rsidRPr="00AA2C79" w:rsidRDefault="00AA2C79" w:rsidP="00AA2C79">
      <w:pPr>
        <w:spacing w:after="0" w:line="240" w:lineRule="auto"/>
        <w:jc w:val="both"/>
        <w:rPr>
          <w:rFonts w:ascii="Times New Roman" w:eastAsia="Times New Roman" w:hAnsi="Times New Roman"/>
          <w:b/>
          <w:sz w:val="28"/>
          <w:szCs w:val="28"/>
          <w:lang w:eastAsia="ru-RU"/>
        </w:rPr>
      </w:pPr>
      <w:r w:rsidRPr="00AA2C79">
        <w:rPr>
          <w:rFonts w:ascii="Times New Roman" w:eastAsia="Times New Roman" w:hAnsi="Times New Roman"/>
          <w:b/>
          <w:sz w:val="28"/>
          <w:szCs w:val="28"/>
          <w:lang w:eastAsia="ru-RU"/>
        </w:rPr>
        <w:t>РАСХОДЫ</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w:t>
      </w:r>
      <w:r w:rsidRPr="00AA2C79">
        <w:rPr>
          <w:rFonts w:ascii="Times New Roman" w:eastAsia="Times New Roman" w:hAnsi="Times New Roman"/>
          <w:b/>
          <w:sz w:val="28"/>
          <w:szCs w:val="28"/>
          <w:lang w:eastAsia="ru-RU"/>
        </w:rPr>
        <w:t>0100</w:t>
      </w:r>
      <w:r w:rsidRPr="00AA2C79">
        <w:rPr>
          <w:rFonts w:ascii="Times New Roman" w:eastAsia="Times New Roman" w:hAnsi="Times New Roman"/>
          <w:sz w:val="28"/>
          <w:szCs w:val="28"/>
          <w:lang w:eastAsia="ru-RU"/>
        </w:rPr>
        <w:t xml:space="preserve"> –  На основании распоряжений Администрации муниципального образования «Муниципальный округ Юкаменский район Удмуртской Республики» увеличены  бюджетные ассигнования за счет остатков на начало года в сумме </w:t>
      </w:r>
      <w:r w:rsidRPr="00AA2C79">
        <w:rPr>
          <w:rFonts w:ascii="Times New Roman" w:eastAsia="Times New Roman" w:hAnsi="Times New Roman"/>
          <w:b/>
          <w:sz w:val="28"/>
          <w:szCs w:val="28"/>
          <w:lang w:eastAsia="ru-RU"/>
        </w:rPr>
        <w:t xml:space="preserve">24,0 </w:t>
      </w:r>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 xml:space="preserve"> на уплату штрафа, на приобретение аппарата «</w:t>
      </w:r>
      <w:proofErr w:type="spellStart"/>
      <w:r w:rsidRPr="00AA2C79">
        <w:rPr>
          <w:rFonts w:ascii="Times New Roman" w:eastAsia="Times New Roman" w:hAnsi="Times New Roman"/>
          <w:sz w:val="28"/>
          <w:szCs w:val="28"/>
          <w:lang w:eastAsia="ru-RU"/>
        </w:rPr>
        <w:t>Алмаг</w:t>
      </w:r>
      <w:proofErr w:type="spellEnd"/>
      <w:r w:rsidRPr="00AA2C79">
        <w:rPr>
          <w:rFonts w:ascii="Times New Roman" w:eastAsia="Times New Roman" w:hAnsi="Times New Roman"/>
          <w:sz w:val="28"/>
          <w:szCs w:val="28"/>
          <w:lang w:eastAsia="ru-RU"/>
        </w:rPr>
        <w:t xml:space="preserve">». На основании распоряжения Правительства Удмуртской Республики № 636-р от 15 июня 2022 года за счет резервного фонда УР увеличены бюджетные ассигнования в сумме </w:t>
      </w:r>
      <w:r w:rsidRPr="00AA2C79">
        <w:rPr>
          <w:rFonts w:ascii="Times New Roman" w:eastAsia="Times New Roman" w:hAnsi="Times New Roman"/>
          <w:b/>
          <w:sz w:val="28"/>
          <w:szCs w:val="28"/>
          <w:lang w:eastAsia="ru-RU"/>
        </w:rPr>
        <w:t>2 845,7</w:t>
      </w:r>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 xml:space="preserve"> на осуществление текущей деятельности Уменьшены бюджетные ассигнования в сумме </w:t>
      </w:r>
      <w:r w:rsidRPr="00AA2C79">
        <w:rPr>
          <w:rFonts w:ascii="Times New Roman" w:eastAsia="Times New Roman" w:hAnsi="Times New Roman"/>
          <w:b/>
          <w:color w:val="FF0000"/>
          <w:sz w:val="28"/>
          <w:szCs w:val="28"/>
          <w:lang w:eastAsia="ru-RU"/>
        </w:rPr>
        <w:t xml:space="preserve">1 348,9 </w:t>
      </w:r>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тыс.рублей</w:t>
      </w:r>
      <w:proofErr w:type="spellEnd"/>
      <w:r w:rsidRPr="00AA2C79">
        <w:rPr>
          <w:rFonts w:ascii="Times New Roman" w:eastAsia="Times New Roman" w:hAnsi="Times New Roman"/>
          <w:sz w:val="28"/>
          <w:szCs w:val="28"/>
          <w:lang w:eastAsia="ru-RU"/>
        </w:rPr>
        <w:t xml:space="preserve"> на другие подразделы.</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w:t>
      </w:r>
      <w:r w:rsidRPr="00AA2C79">
        <w:rPr>
          <w:rFonts w:ascii="Times New Roman" w:eastAsia="Times New Roman" w:hAnsi="Times New Roman"/>
          <w:b/>
          <w:sz w:val="28"/>
          <w:szCs w:val="28"/>
          <w:lang w:eastAsia="ru-RU"/>
        </w:rPr>
        <w:t>0200</w:t>
      </w:r>
      <w:r w:rsidRPr="00AA2C79">
        <w:rPr>
          <w:rFonts w:ascii="Times New Roman" w:eastAsia="Times New Roman" w:hAnsi="Times New Roman"/>
          <w:sz w:val="28"/>
          <w:szCs w:val="28"/>
          <w:lang w:eastAsia="ru-RU"/>
        </w:rPr>
        <w:t xml:space="preserve"> – Увеличены бюджетные ассигнования на  осуществление первичного воинского учета, где отсутствуют военные комиссариаты в сумме 59,2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w:t>
      </w:r>
      <w:r w:rsidRPr="00AA2C79">
        <w:rPr>
          <w:rFonts w:ascii="Times New Roman" w:eastAsia="Times New Roman" w:hAnsi="Times New Roman"/>
          <w:b/>
          <w:sz w:val="28"/>
          <w:szCs w:val="28"/>
          <w:lang w:eastAsia="ru-RU"/>
        </w:rPr>
        <w:t>0300</w:t>
      </w:r>
      <w:r w:rsidRPr="00AA2C79">
        <w:rPr>
          <w:rFonts w:ascii="Times New Roman" w:eastAsia="Times New Roman" w:hAnsi="Times New Roman"/>
          <w:sz w:val="28"/>
          <w:szCs w:val="28"/>
          <w:lang w:eastAsia="ru-RU"/>
        </w:rPr>
        <w:t xml:space="preserve"> -  Увеличены  бюджетные ассигнования за счет дотации на сбалансированность в сумме </w:t>
      </w:r>
      <w:r w:rsidRPr="00AA2C79">
        <w:rPr>
          <w:rFonts w:ascii="Times New Roman" w:eastAsia="Times New Roman" w:hAnsi="Times New Roman"/>
          <w:b/>
          <w:sz w:val="28"/>
          <w:szCs w:val="28"/>
          <w:lang w:eastAsia="ru-RU"/>
        </w:rPr>
        <w:t>293,5</w:t>
      </w:r>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 xml:space="preserve">, в том числе на обустройство мест отдыха и обеспечения безопасности людей на водных объектах в сумме 200,0 </w:t>
      </w:r>
      <w:proofErr w:type="spellStart"/>
      <w:r w:rsidRPr="00AA2C79">
        <w:rPr>
          <w:rFonts w:ascii="Times New Roman" w:eastAsia="Times New Roman" w:hAnsi="Times New Roman"/>
          <w:sz w:val="28"/>
          <w:szCs w:val="28"/>
          <w:lang w:eastAsia="ru-RU"/>
        </w:rPr>
        <w:t>тыс.рублей</w:t>
      </w:r>
      <w:proofErr w:type="spellEnd"/>
      <w:r w:rsidRPr="00AA2C79">
        <w:rPr>
          <w:rFonts w:ascii="Times New Roman" w:eastAsia="Times New Roman" w:hAnsi="Times New Roman"/>
          <w:sz w:val="28"/>
          <w:szCs w:val="28"/>
          <w:lang w:eastAsia="ru-RU"/>
        </w:rPr>
        <w:t>,  в сумме 93,5</w:t>
      </w:r>
      <w:r w:rsidRPr="00AA2C79">
        <w:rPr>
          <w:rFonts w:ascii="Times New Roman" w:eastAsia="Times New Roman" w:hAnsi="Times New Roman"/>
          <w:b/>
          <w:sz w:val="28"/>
          <w:szCs w:val="28"/>
          <w:lang w:eastAsia="ru-RU"/>
        </w:rPr>
        <w:t xml:space="preserve"> </w:t>
      </w:r>
      <w:proofErr w:type="spellStart"/>
      <w:r w:rsidRPr="00AA2C79">
        <w:rPr>
          <w:rFonts w:ascii="Times New Roman" w:eastAsia="Times New Roman" w:hAnsi="Times New Roman"/>
          <w:sz w:val="28"/>
          <w:szCs w:val="28"/>
          <w:lang w:eastAsia="ru-RU"/>
        </w:rPr>
        <w:t>тыс.рублей</w:t>
      </w:r>
      <w:proofErr w:type="spellEnd"/>
      <w:r w:rsidRPr="00AA2C79">
        <w:rPr>
          <w:rFonts w:ascii="Times New Roman" w:eastAsia="Times New Roman" w:hAnsi="Times New Roman"/>
          <w:sz w:val="28"/>
          <w:szCs w:val="28"/>
          <w:lang w:eastAsia="ru-RU"/>
        </w:rPr>
        <w:t xml:space="preserve"> на создание противопожарных </w:t>
      </w:r>
      <w:r w:rsidRPr="00AA2C79">
        <w:rPr>
          <w:rFonts w:ascii="Times New Roman" w:eastAsia="Times New Roman" w:hAnsi="Times New Roman"/>
          <w:sz w:val="28"/>
          <w:szCs w:val="28"/>
          <w:lang w:eastAsia="ru-RU"/>
        </w:rPr>
        <w:lastRenderedPageBreak/>
        <w:t xml:space="preserve">минерализованных полос вокруг населенных пунктов. На основании распоряжения Администрации муниципального образования «Муниципальный округ Юкаменский район Удмуртской Республики» увеличены  бюджетные ассигнования за счет остатков на начало года в сумме </w:t>
      </w:r>
      <w:r w:rsidRPr="00AA2C79">
        <w:rPr>
          <w:rFonts w:ascii="Times New Roman" w:eastAsia="Times New Roman" w:hAnsi="Times New Roman"/>
          <w:b/>
          <w:sz w:val="28"/>
          <w:szCs w:val="28"/>
          <w:lang w:eastAsia="ru-RU"/>
        </w:rPr>
        <w:t>66,3</w:t>
      </w:r>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 xml:space="preserve"> на обеспечение первичных мер пожарной безопасности за счет других подразделов.  </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b/>
          <w:sz w:val="28"/>
          <w:szCs w:val="28"/>
          <w:lang w:eastAsia="ru-RU"/>
        </w:rPr>
        <w:t xml:space="preserve">          0400</w:t>
      </w:r>
      <w:r w:rsidRPr="00AA2C79">
        <w:rPr>
          <w:rFonts w:ascii="Times New Roman" w:eastAsia="Times New Roman" w:hAnsi="Times New Roman"/>
          <w:sz w:val="28"/>
          <w:szCs w:val="28"/>
          <w:lang w:eastAsia="ru-RU"/>
        </w:rPr>
        <w:t xml:space="preserve"> – Увеличены бюджетные ассигнования в сумме </w:t>
      </w:r>
      <w:r w:rsidRPr="00AA2C79">
        <w:rPr>
          <w:rFonts w:ascii="Times New Roman" w:eastAsia="Times New Roman" w:hAnsi="Times New Roman"/>
          <w:b/>
          <w:sz w:val="28"/>
          <w:szCs w:val="28"/>
          <w:lang w:eastAsia="ru-RU"/>
        </w:rPr>
        <w:t xml:space="preserve">100,0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 xml:space="preserve"> за счет средств Удмуртской Республики на мероприятия по </w:t>
      </w:r>
      <w:proofErr w:type="spellStart"/>
      <w:r w:rsidRPr="00AA2C79">
        <w:rPr>
          <w:rFonts w:ascii="Times New Roman" w:eastAsia="Times New Roman" w:hAnsi="Times New Roman"/>
          <w:sz w:val="28"/>
          <w:szCs w:val="28"/>
          <w:lang w:eastAsia="ru-RU"/>
        </w:rPr>
        <w:t>энергоэффективности</w:t>
      </w:r>
      <w:proofErr w:type="spellEnd"/>
      <w:r w:rsidRPr="00AA2C79">
        <w:rPr>
          <w:rFonts w:ascii="Times New Roman" w:eastAsia="Times New Roman" w:hAnsi="Times New Roman"/>
          <w:sz w:val="28"/>
          <w:szCs w:val="28"/>
          <w:lang w:eastAsia="ru-RU"/>
        </w:rPr>
        <w:t xml:space="preserve">. Уменьшены бюджетные ассигнования за счет средств Удмуртской Республики на содержание автомобильных дорог по которым проходя школьные маршруты в сумме </w:t>
      </w:r>
      <w:r w:rsidRPr="00AA2C79">
        <w:rPr>
          <w:rFonts w:ascii="Times New Roman" w:eastAsia="Times New Roman" w:hAnsi="Times New Roman"/>
          <w:b/>
          <w:color w:val="FF0000"/>
          <w:sz w:val="28"/>
          <w:szCs w:val="28"/>
          <w:lang w:eastAsia="ru-RU"/>
        </w:rPr>
        <w:t>42,7</w:t>
      </w:r>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 xml:space="preserve">. Уменьшены бюджетные ассигнования в сумме </w:t>
      </w:r>
      <w:r w:rsidRPr="00AA2C79">
        <w:rPr>
          <w:rFonts w:ascii="Times New Roman" w:eastAsia="Times New Roman" w:hAnsi="Times New Roman"/>
          <w:b/>
          <w:color w:val="FF0000"/>
          <w:sz w:val="28"/>
          <w:szCs w:val="28"/>
          <w:lang w:eastAsia="ru-RU"/>
        </w:rPr>
        <w:t xml:space="preserve">18,4 </w:t>
      </w:r>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 xml:space="preserve"> на другие подразделы.</w:t>
      </w:r>
    </w:p>
    <w:p w:rsidR="00AA2C79" w:rsidRPr="00AA2C79" w:rsidRDefault="00AA2C79" w:rsidP="00AA2C79">
      <w:pPr>
        <w:spacing w:after="0" w:line="240" w:lineRule="auto"/>
        <w:jc w:val="both"/>
        <w:rPr>
          <w:rFonts w:ascii="Times New Roman" w:eastAsia="Times New Roman" w:hAnsi="Times New Roman"/>
          <w:bCs/>
          <w:color w:val="000000"/>
          <w:sz w:val="28"/>
          <w:szCs w:val="28"/>
          <w:lang w:eastAsia="ru-RU"/>
        </w:rPr>
      </w:pPr>
      <w:r w:rsidRPr="00AA2C79">
        <w:rPr>
          <w:rFonts w:ascii="Times New Roman" w:eastAsia="Times New Roman" w:hAnsi="Times New Roman"/>
          <w:sz w:val="28"/>
          <w:szCs w:val="28"/>
          <w:lang w:eastAsia="ru-RU"/>
        </w:rPr>
        <w:t xml:space="preserve">          </w:t>
      </w:r>
      <w:r w:rsidRPr="00AA2C79">
        <w:rPr>
          <w:rFonts w:ascii="Times New Roman" w:eastAsia="Times New Roman" w:hAnsi="Times New Roman"/>
          <w:b/>
          <w:sz w:val="28"/>
          <w:szCs w:val="28"/>
          <w:lang w:eastAsia="ru-RU"/>
        </w:rPr>
        <w:t>0500</w:t>
      </w:r>
      <w:r w:rsidRPr="00AA2C79">
        <w:rPr>
          <w:rFonts w:ascii="Times New Roman" w:eastAsia="Times New Roman" w:hAnsi="Times New Roman"/>
          <w:sz w:val="28"/>
          <w:szCs w:val="28"/>
          <w:lang w:eastAsia="ru-RU"/>
        </w:rPr>
        <w:t xml:space="preserve"> – На основании распоряжений Администрации муниципального образования «Муниципальный округ Юкаменский район Удмуртской Республики» увеличены бюджетные ассигнования </w:t>
      </w:r>
      <w:r w:rsidRPr="00AA2C79">
        <w:rPr>
          <w:rFonts w:ascii="Times New Roman" w:eastAsia="Times New Roman" w:hAnsi="Times New Roman"/>
          <w:b/>
          <w:sz w:val="28"/>
          <w:szCs w:val="28"/>
          <w:lang w:eastAsia="ru-RU"/>
        </w:rPr>
        <w:t xml:space="preserve">на содержание водопроводной сети в сумме 3 438,1 </w:t>
      </w:r>
      <w:proofErr w:type="spellStart"/>
      <w:r w:rsidRPr="00AA2C79">
        <w:rPr>
          <w:rFonts w:ascii="Times New Roman" w:eastAsia="Times New Roman" w:hAnsi="Times New Roman"/>
          <w:b/>
          <w:sz w:val="28"/>
          <w:szCs w:val="28"/>
          <w:lang w:eastAsia="ru-RU"/>
        </w:rPr>
        <w:t>тыс</w:t>
      </w:r>
      <w:proofErr w:type="gramStart"/>
      <w:r w:rsidRPr="00AA2C79">
        <w:rPr>
          <w:rFonts w:ascii="Times New Roman" w:eastAsia="Times New Roman" w:hAnsi="Times New Roman"/>
          <w:b/>
          <w:sz w:val="28"/>
          <w:szCs w:val="28"/>
          <w:lang w:eastAsia="ru-RU"/>
        </w:rPr>
        <w:t>.р</w:t>
      </w:r>
      <w:proofErr w:type="gramEnd"/>
      <w:r w:rsidRPr="00AA2C79">
        <w:rPr>
          <w:rFonts w:ascii="Times New Roman" w:eastAsia="Times New Roman" w:hAnsi="Times New Roman"/>
          <w:b/>
          <w:sz w:val="28"/>
          <w:szCs w:val="28"/>
          <w:lang w:eastAsia="ru-RU"/>
        </w:rPr>
        <w:t>ублей</w:t>
      </w:r>
      <w:proofErr w:type="spellEnd"/>
      <w:r w:rsidRPr="00AA2C79">
        <w:rPr>
          <w:rFonts w:ascii="Times New Roman" w:eastAsia="Times New Roman" w:hAnsi="Times New Roman"/>
          <w:b/>
          <w:sz w:val="28"/>
          <w:szCs w:val="28"/>
          <w:lang w:eastAsia="ru-RU"/>
        </w:rPr>
        <w:t xml:space="preserve">, в том числе: </w:t>
      </w:r>
      <w:r w:rsidRPr="00AA2C79">
        <w:rPr>
          <w:rFonts w:ascii="Times New Roman" w:eastAsia="Times New Roman" w:hAnsi="Times New Roman"/>
          <w:sz w:val="28"/>
          <w:szCs w:val="28"/>
          <w:lang w:eastAsia="ru-RU"/>
        </w:rPr>
        <w:t xml:space="preserve"> в сумме 700,0 </w:t>
      </w:r>
      <w:proofErr w:type="spellStart"/>
      <w:r w:rsidRPr="00AA2C79">
        <w:rPr>
          <w:rFonts w:ascii="Times New Roman" w:eastAsia="Times New Roman" w:hAnsi="Times New Roman"/>
          <w:sz w:val="28"/>
          <w:szCs w:val="28"/>
          <w:lang w:eastAsia="ru-RU"/>
        </w:rPr>
        <w:t>тыс.рублей</w:t>
      </w:r>
      <w:proofErr w:type="spellEnd"/>
      <w:r w:rsidRPr="00AA2C79">
        <w:rPr>
          <w:rFonts w:ascii="Times New Roman" w:eastAsia="Times New Roman" w:hAnsi="Times New Roman"/>
          <w:sz w:val="28"/>
          <w:szCs w:val="28"/>
          <w:lang w:eastAsia="ru-RU"/>
        </w:rPr>
        <w:t xml:space="preserve"> за счет дополнительных налоговых и неналоговых поступлений, в сумме 121,0 за средств самообложения граждан, за счет других подразделов на оплату электроэнергии за водонапорные башни – 2 500,0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  в сумме 117,1</w:t>
      </w:r>
      <w:r w:rsidRPr="00AA2C79">
        <w:rPr>
          <w:rFonts w:ascii="Times New Roman" w:eastAsia="Times New Roman" w:hAnsi="Times New Roman"/>
          <w:b/>
          <w:sz w:val="28"/>
          <w:szCs w:val="28"/>
          <w:lang w:eastAsia="ru-RU"/>
        </w:rPr>
        <w:t xml:space="preserve">  </w:t>
      </w:r>
      <w:proofErr w:type="spellStart"/>
      <w:r w:rsidRPr="00AA2C79">
        <w:rPr>
          <w:rFonts w:ascii="Times New Roman" w:eastAsia="Times New Roman" w:hAnsi="Times New Roman"/>
          <w:sz w:val="28"/>
          <w:szCs w:val="28"/>
          <w:lang w:eastAsia="ru-RU"/>
        </w:rPr>
        <w:t>тыс.рублей</w:t>
      </w:r>
      <w:proofErr w:type="spellEnd"/>
      <w:r w:rsidRPr="00AA2C79">
        <w:rPr>
          <w:rFonts w:ascii="Times New Roman" w:eastAsia="Times New Roman" w:hAnsi="Times New Roman"/>
          <w:sz w:val="28"/>
          <w:szCs w:val="28"/>
          <w:lang w:eastAsia="ru-RU"/>
        </w:rPr>
        <w:t xml:space="preserve"> за счет других подразделов.  Уменьшены бюджетные ассигнования в сумме </w:t>
      </w:r>
      <w:r w:rsidRPr="00AA2C79">
        <w:rPr>
          <w:rFonts w:ascii="Times New Roman" w:eastAsia="Times New Roman" w:hAnsi="Times New Roman"/>
          <w:b/>
          <w:color w:val="FF0000"/>
          <w:sz w:val="28"/>
          <w:szCs w:val="28"/>
          <w:lang w:eastAsia="ru-RU"/>
        </w:rPr>
        <w:t>3 940,3</w:t>
      </w:r>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 xml:space="preserve"> на мероприятия по переселению граждан из аварийного жилищного фонда</w:t>
      </w:r>
      <w:r w:rsidRPr="00AA2C79">
        <w:rPr>
          <w:rFonts w:ascii="Times New Roman" w:eastAsia="Times New Roman" w:hAnsi="Times New Roman"/>
          <w:bCs/>
          <w:color w:val="000000"/>
          <w:sz w:val="28"/>
          <w:szCs w:val="28"/>
          <w:lang w:eastAsia="ru-RU"/>
        </w:rPr>
        <w:t xml:space="preserve">. Увеличены бюджетные ассигнования на мероприятия по благоустройству  сельских территорий в сумме </w:t>
      </w:r>
      <w:r w:rsidRPr="00AA2C79">
        <w:rPr>
          <w:rFonts w:ascii="Times New Roman" w:eastAsia="Times New Roman" w:hAnsi="Times New Roman"/>
          <w:b/>
          <w:bCs/>
          <w:color w:val="000000"/>
          <w:sz w:val="28"/>
          <w:szCs w:val="28"/>
          <w:lang w:eastAsia="ru-RU"/>
        </w:rPr>
        <w:t>1 450,0</w:t>
      </w:r>
      <w:r w:rsidRPr="00AA2C79">
        <w:rPr>
          <w:rFonts w:ascii="Times New Roman" w:eastAsia="Times New Roman" w:hAnsi="Times New Roman"/>
          <w:bCs/>
          <w:color w:val="000000"/>
          <w:sz w:val="28"/>
          <w:szCs w:val="28"/>
          <w:lang w:eastAsia="ru-RU"/>
        </w:rPr>
        <w:t xml:space="preserve"> </w:t>
      </w:r>
      <w:proofErr w:type="spellStart"/>
      <w:r w:rsidRPr="00AA2C79">
        <w:rPr>
          <w:rFonts w:ascii="Times New Roman" w:eastAsia="Times New Roman" w:hAnsi="Times New Roman"/>
          <w:bCs/>
          <w:color w:val="000000"/>
          <w:sz w:val="28"/>
          <w:szCs w:val="28"/>
          <w:lang w:eastAsia="ru-RU"/>
        </w:rPr>
        <w:t>тыс</w:t>
      </w:r>
      <w:proofErr w:type="gramStart"/>
      <w:r w:rsidRPr="00AA2C79">
        <w:rPr>
          <w:rFonts w:ascii="Times New Roman" w:eastAsia="Times New Roman" w:hAnsi="Times New Roman"/>
          <w:bCs/>
          <w:color w:val="000000"/>
          <w:sz w:val="28"/>
          <w:szCs w:val="28"/>
          <w:lang w:eastAsia="ru-RU"/>
        </w:rPr>
        <w:t>.р</w:t>
      </w:r>
      <w:proofErr w:type="gramEnd"/>
      <w:r w:rsidRPr="00AA2C79">
        <w:rPr>
          <w:rFonts w:ascii="Times New Roman" w:eastAsia="Times New Roman" w:hAnsi="Times New Roman"/>
          <w:bCs/>
          <w:color w:val="000000"/>
          <w:sz w:val="28"/>
          <w:szCs w:val="28"/>
          <w:lang w:eastAsia="ru-RU"/>
        </w:rPr>
        <w:t>ублей</w:t>
      </w:r>
      <w:proofErr w:type="spellEnd"/>
      <w:r w:rsidRPr="00AA2C79">
        <w:rPr>
          <w:rFonts w:ascii="Times New Roman" w:eastAsia="Times New Roman" w:hAnsi="Times New Roman"/>
          <w:bCs/>
          <w:color w:val="000000"/>
          <w:sz w:val="28"/>
          <w:szCs w:val="28"/>
          <w:lang w:eastAsia="ru-RU"/>
        </w:rPr>
        <w:t xml:space="preserve">, в том числе: в сумме 13,1 </w:t>
      </w:r>
      <w:proofErr w:type="spellStart"/>
      <w:r w:rsidRPr="00AA2C79">
        <w:rPr>
          <w:rFonts w:ascii="Times New Roman" w:eastAsia="Times New Roman" w:hAnsi="Times New Roman"/>
          <w:bCs/>
          <w:color w:val="000000"/>
          <w:sz w:val="28"/>
          <w:szCs w:val="28"/>
          <w:lang w:eastAsia="ru-RU"/>
        </w:rPr>
        <w:t>тыс.рублей</w:t>
      </w:r>
      <w:proofErr w:type="spellEnd"/>
      <w:r w:rsidRPr="00AA2C79">
        <w:rPr>
          <w:rFonts w:ascii="Times New Roman" w:eastAsia="Times New Roman" w:hAnsi="Times New Roman"/>
          <w:bCs/>
          <w:color w:val="000000"/>
          <w:sz w:val="28"/>
          <w:szCs w:val="28"/>
          <w:lang w:eastAsia="ru-RU"/>
        </w:rPr>
        <w:t xml:space="preserve"> за счет поступления спонсорских поступлений (доля жителей для участи в программе «Формирование комфортной городской среды, в сумме 500,0 </w:t>
      </w:r>
      <w:proofErr w:type="spellStart"/>
      <w:r w:rsidRPr="00AA2C79">
        <w:rPr>
          <w:rFonts w:ascii="Times New Roman" w:eastAsia="Times New Roman" w:hAnsi="Times New Roman"/>
          <w:bCs/>
          <w:color w:val="000000"/>
          <w:sz w:val="28"/>
          <w:szCs w:val="28"/>
          <w:lang w:eastAsia="ru-RU"/>
        </w:rPr>
        <w:t>тыс.рублей</w:t>
      </w:r>
      <w:proofErr w:type="spellEnd"/>
      <w:r w:rsidRPr="00AA2C79">
        <w:rPr>
          <w:rFonts w:ascii="Times New Roman" w:eastAsia="Times New Roman" w:hAnsi="Times New Roman"/>
          <w:bCs/>
          <w:color w:val="000000"/>
          <w:sz w:val="28"/>
          <w:szCs w:val="28"/>
          <w:lang w:eastAsia="ru-RU"/>
        </w:rPr>
        <w:t xml:space="preserve"> за счет дотации на стимулирование, в сумме 560,6 </w:t>
      </w:r>
      <w:proofErr w:type="spellStart"/>
      <w:r w:rsidRPr="00AA2C79">
        <w:rPr>
          <w:rFonts w:ascii="Times New Roman" w:eastAsia="Times New Roman" w:hAnsi="Times New Roman"/>
          <w:bCs/>
          <w:color w:val="000000"/>
          <w:sz w:val="28"/>
          <w:szCs w:val="28"/>
          <w:lang w:eastAsia="ru-RU"/>
        </w:rPr>
        <w:t>тыс.рублей</w:t>
      </w:r>
      <w:proofErr w:type="spellEnd"/>
      <w:r w:rsidRPr="00AA2C79">
        <w:rPr>
          <w:rFonts w:ascii="Times New Roman" w:eastAsia="Times New Roman" w:hAnsi="Times New Roman"/>
          <w:bCs/>
          <w:color w:val="000000"/>
          <w:sz w:val="28"/>
          <w:szCs w:val="28"/>
          <w:lang w:eastAsia="ru-RU"/>
        </w:rPr>
        <w:t xml:space="preserve"> за счет остатков на начало года, за счет средств самообложения граждан в сумме 223,7 </w:t>
      </w:r>
      <w:proofErr w:type="spellStart"/>
      <w:r w:rsidRPr="00AA2C79">
        <w:rPr>
          <w:rFonts w:ascii="Times New Roman" w:eastAsia="Times New Roman" w:hAnsi="Times New Roman"/>
          <w:bCs/>
          <w:color w:val="000000"/>
          <w:sz w:val="28"/>
          <w:szCs w:val="28"/>
          <w:lang w:eastAsia="ru-RU"/>
        </w:rPr>
        <w:t>тыс</w:t>
      </w:r>
      <w:proofErr w:type="gramStart"/>
      <w:r w:rsidRPr="00AA2C79">
        <w:rPr>
          <w:rFonts w:ascii="Times New Roman" w:eastAsia="Times New Roman" w:hAnsi="Times New Roman"/>
          <w:bCs/>
          <w:color w:val="000000"/>
          <w:sz w:val="28"/>
          <w:szCs w:val="28"/>
          <w:lang w:eastAsia="ru-RU"/>
        </w:rPr>
        <w:t>.р</w:t>
      </w:r>
      <w:proofErr w:type="gramEnd"/>
      <w:r w:rsidRPr="00AA2C79">
        <w:rPr>
          <w:rFonts w:ascii="Times New Roman" w:eastAsia="Times New Roman" w:hAnsi="Times New Roman"/>
          <w:bCs/>
          <w:color w:val="000000"/>
          <w:sz w:val="28"/>
          <w:szCs w:val="28"/>
          <w:lang w:eastAsia="ru-RU"/>
        </w:rPr>
        <w:t>ублей</w:t>
      </w:r>
      <w:proofErr w:type="spellEnd"/>
      <w:r w:rsidRPr="00AA2C79">
        <w:rPr>
          <w:rFonts w:ascii="Times New Roman" w:eastAsia="Times New Roman" w:hAnsi="Times New Roman"/>
          <w:bCs/>
          <w:color w:val="000000"/>
          <w:sz w:val="28"/>
          <w:szCs w:val="28"/>
          <w:lang w:eastAsia="ru-RU"/>
        </w:rPr>
        <w:t xml:space="preserve">, за других подразделов в сумме 152,6 </w:t>
      </w:r>
      <w:proofErr w:type="spellStart"/>
      <w:r w:rsidRPr="00AA2C79">
        <w:rPr>
          <w:rFonts w:ascii="Times New Roman" w:eastAsia="Times New Roman" w:hAnsi="Times New Roman"/>
          <w:bCs/>
          <w:color w:val="000000"/>
          <w:sz w:val="28"/>
          <w:szCs w:val="28"/>
          <w:lang w:eastAsia="ru-RU"/>
        </w:rPr>
        <w:t>тыс.рублей</w:t>
      </w:r>
      <w:proofErr w:type="spellEnd"/>
      <w:r w:rsidRPr="00AA2C79">
        <w:rPr>
          <w:rFonts w:ascii="Times New Roman" w:eastAsia="Times New Roman" w:hAnsi="Times New Roman"/>
          <w:bCs/>
          <w:color w:val="000000"/>
          <w:sz w:val="28"/>
          <w:szCs w:val="28"/>
          <w:lang w:eastAsia="ru-RU"/>
        </w:rPr>
        <w:t xml:space="preserve">. Увеличены бюджетные ассигнования в сумме </w:t>
      </w:r>
      <w:r w:rsidRPr="00AA2C79">
        <w:rPr>
          <w:rFonts w:ascii="Times New Roman" w:eastAsia="Times New Roman" w:hAnsi="Times New Roman"/>
          <w:b/>
          <w:bCs/>
          <w:color w:val="000000"/>
          <w:sz w:val="28"/>
          <w:szCs w:val="28"/>
          <w:lang w:eastAsia="ru-RU"/>
        </w:rPr>
        <w:t>10,0</w:t>
      </w:r>
      <w:r w:rsidRPr="00AA2C79">
        <w:rPr>
          <w:rFonts w:ascii="Times New Roman" w:eastAsia="Times New Roman" w:hAnsi="Times New Roman"/>
          <w:bCs/>
          <w:color w:val="000000"/>
          <w:sz w:val="28"/>
          <w:szCs w:val="28"/>
          <w:lang w:eastAsia="ru-RU"/>
        </w:rPr>
        <w:t xml:space="preserve"> </w:t>
      </w:r>
      <w:proofErr w:type="spellStart"/>
      <w:r w:rsidRPr="00AA2C79">
        <w:rPr>
          <w:rFonts w:ascii="Times New Roman" w:eastAsia="Times New Roman" w:hAnsi="Times New Roman"/>
          <w:bCs/>
          <w:color w:val="000000"/>
          <w:sz w:val="28"/>
          <w:szCs w:val="28"/>
          <w:lang w:eastAsia="ru-RU"/>
        </w:rPr>
        <w:t>тыс</w:t>
      </w:r>
      <w:proofErr w:type="gramStart"/>
      <w:r w:rsidRPr="00AA2C79">
        <w:rPr>
          <w:rFonts w:ascii="Times New Roman" w:eastAsia="Times New Roman" w:hAnsi="Times New Roman"/>
          <w:bCs/>
          <w:color w:val="000000"/>
          <w:sz w:val="28"/>
          <w:szCs w:val="28"/>
          <w:lang w:eastAsia="ru-RU"/>
        </w:rPr>
        <w:t>.р</w:t>
      </w:r>
      <w:proofErr w:type="gramEnd"/>
      <w:r w:rsidRPr="00AA2C79">
        <w:rPr>
          <w:rFonts w:ascii="Times New Roman" w:eastAsia="Times New Roman" w:hAnsi="Times New Roman"/>
          <w:bCs/>
          <w:color w:val="000000"/>
          <w:sz w:val="28"/>
          <w:szCs w:val="28"/>
          <w:lang w:eastAsia="ru-RU"/>
        </w:rPr>
        <w:t>ублей</w:t>
      </w:r>
      <w:proofErr w:type="spellEnd"/>
      <w:r w:rsidRPr="00AA2C79">
        <w:rPr>
          <w:rFonts w:ascii="Times New Roman" w:eastAsia="Times New Roman" w:hAnsi="Times New Roman"/>
          <w:bCs/>
          <w:color w:val="000000"/>
          <w:sz w:val="28"/>
          <w:szCs w:val="28"/>
          <w:lang w:eastAsia="ru-RU"/>
        </w:rPr>
        <w:t xml:space="preserve"> </w:t>
      </w:r>
      <w:r w:rsidRPr="00AA2C79">
        <w:rPr>
          <w:rFonts w:ascii="Times New Roman" w:eastAsia="Times New Roman" w:hAnsi="Times New Roman"/>
          <w:sz w:val="28"/>
          <w:szCs w:val="28"/>
          <w:lang w:eastAsia="ru-RU"/>
        </w:rPr>
        <w:t xml:space="preserve">на осуществление полномочий по </w:t>
      </w:r>
      <w:proofErr w:type="spellStart"/>
      <w:r w:rsidRPr="00AA2C79">
        <w:rPr>
          <w:rFonts w:ascii="Times New Roman" w:eastAsia="Times New Roman" w:hAnsi="Times New Roman"/>
          <w:sz w:val="28"/>
          <w:szCs w:val="28"/>
          <w:lang w:eastAsia="ru-RU"/>
        </w:rPr>
        <w:t>жилнадзору</w:t>
      </w:r>
      <w:proofErr w:type="spellEnd"/>
      <w:r w:rsidRPr="00AA2C79">
        <w:rPr>
          <w:rFonts w:ascii="Times New Roman" w:eastAsia="Times New Roman" w:hAnsi="Times New Roman"/>
          <w:sz w:val="28"/>
          <w:szCs w:val="28"/>
          <w:lang w:eastAsia="ru-RU"/>
        </w:rPr>
        <w:t xml:space="preserve">. </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bCs/>
          <w:color w:val="000000"/>
          <w:sz w:val="28"/>
          <w:szCs w:val="28"/>
          <w:lang w:eastAsia="ru-RU"/>
        </w:rPr>
        <w:t xml:space="preserve">           </w:t>
      </w:r>
      <w:r w:rsidRPr="00AA2C79">
        <w:rPr>
          <w:rFonts w:ascii="Times New Roman" w:eastAsia="Times New Roman" w:hAnsi="Times New Roman"/>
          <w:b/>
          <w:bCs/>
          <w:color w:val="000000"/>
          <w:sz w:val="28"/>
          <w:szCs w:val="28"/>
          <w:lang w:eastAsia="ru-RU"/>
        </w:rPr>
        <w:t>0600</w:t>
      </w:r>
      <w:r w:rsidRPr="00AA2C79">
        <w:rPr>
          <w:rFonts w:ascii="Times New Roman" w:eastAsia="Times New Roman" w:hAnsi="Times New Roman"/>
          <w:bCs/>
          <w:color w:val="000000"/>
          <w:sz w:val="28"/>
          <w:szCs w:val="28"/>
          <w:lang w:eastAsia="ru-RU"/>
        </w:rPr>
        <w:t xml:space="preserve"> –.  Увеличены бюджетные ассигнования за счет остатков на начало года в сумме </w:t>
      </w:r>
      <w:r w:rsidRPr="00AA2C79">
        <w:rPr>
          <w:rFonts w:ascii="Times New Roman" w:eastAsia="Times New Roman" w:hAnsi="Times New Roman"/>
          <w:b/>
          <w:bCs/>
          <w:color w:val="000000"/>
          <w:sz w:val="28"/>
          <w:szCs w:val="28"/>
          <w:lang w:eastAsia="ru-RU"/>
        </w:rPr>
        <w:t xml:space="preserve">121,9 </w:t>
      </w:r>
      <w:r w:rsidRPr="00AA2C79">
        <w:rPr>
          <w:rFonts w:ascii="Times New Roman" w:eastAsia="Times New Roman" w:hAnsi="Times New Roman"/>
          <w:bCs/>
          <w:color w:val="000000"/>
          <w:sz w:val="28"/>
          <w:szCs w:val="28"/>
          <w:lang w:eastAsia="ru-RU"/>
        </w:rPr>
        <w:t xml:space="preserve"> </w:t>
      </w:r>
      <w:proofErr w:type="spellStart"/>
      <w:r w:rsidRPr="00AA2C79">
        <w:rPr>
          <w:rFonts w:ascii="Times New Roman" w:eastAsia="Times New Roman" w:hAnsi="Times New Roman"/>
          <w:bCs/>
          <w:color w:val="000000"/>
          <w:sz w:val="28"/>
          <w:szCs w:val="28"/>
          <w:lang w:eastAsia="ru-RU"/>
        </w:rPr>
        <w:t>тыс</w:t>
      </w:r>
      <w:proofErr w:type="gramStart"/>
      <w:r w:rsidRPr="00AA2C79">
        <w:rPr>
          <w:rFonts w:ascii="Times New Roman" w:eastAsia="Times New Roman" w:hAnsi="Times New Roman"/>
          <w:bCs/>
          <w:color w:val="000000"/>
          <w:sz w:val="28"/>
          <w:szCs w:val="28"/>
          <w:lang w:eastAsia="ru-RU"/>
        </w:rPr>
        <w:t>.р</w:t>
      </w:r>
      <w:proofErr w:type="gramEnd"/>
      <w:r w:rsidRPr="00AA2C79">
        <w:rPr>
          <w:rFonts w:ascii="Times New Roman" w:eastAsia="Times New Roman" w:hAnsi="Times New Roman"/>
          <w:bCs/>
          <w:color w:val="000000"/>
          <w:sz w:val="28"/>
          <w:szCs w:val="28"/>
          <w:lang w:eastAsia="ru-RU"/>
        </w:rPr>
        <w:t>ублей</w:t>
      </w:r>
      <w:proofErr w:type="spellEnd"/>
      <w:r w:rsidRPr="00AA2C79">
        <w:rPr>
          <w:rFonts w:ascii="Times New Roman" w:eastAsia="Times New Roman" w:hAnsi="Times New Roman"/>
          <w:bCs/>
          <w:color w:val="000000"/>
          <w:sz w:val="28"/>
          <w:szCs w:val="28"/>
          <w:lang w:eastAsia="ru-RU"/>
        </w:rPr>
        <w:t xml:space="preserve">,  за счет других подразделов в сумме </w:t>
      </w:r>
      <w:r w:rsidRPr="00AA2C79">
        <w:rPr>
          <w:rFonts w:ascii="Times New Roman" w:eastAsia="Times New Roman" w:hAnsi="Times New Roman"/>
          <w:b/>
          <w:bCs/>
          <w:color w:val="000000"/>
          <w:sz w:val="28"/>
          <w:szCs w:val="28"/>
          <w:lang w:eastAsia="ru-RU"/>
        </w:rPr>
        <w:t>125,8</w:t>
      </w:r>
      <w:r w:rsidRPr="00AA2C79">
        <w:rPr>
          <w:rFonts w:ascii="Times New Roman" w:eastAsia="Times New Roman" w:hAnsi="Times New Roman"/>
          <w:bCs/>
          <w:color w:val="000000"/>
          <w:sz w:val="28"/>
          <w:szCs w:val="28"/>
          <w:lang w:eastAsia="ru-RU"/>
        </w:rPr>
        <w:t xml:space="preserve"> на мероприятия по охране окружающей среды. </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w:t>
      </w:r>
      <w:r w:rsidRPr="00AA2C79">
        <w:rPr>
          <w:rFonts w:ascii="Times New Roman" w:eastAsia="Times New Roman" w:hAnsi="Times New Roman"/>
          <w:b/>
          <w:sz w:val="28"/>
          <w:szCs w:val="28"/>
          <w:lang w:eastAsia="ru-RU"/>
        </w:rPr>
        <w:t>0700</w:t>
      </w:r>
      <w:r w:rsidRPr="00AA2C79">
        <w:rPr>
          <w:rFonts w:ascii="Times New Roman" w:eastAsia="Times New Roman" w:hAnsi="Times New Roman"/>
          <w:sz w:val="28"/>
          <w:szCs w:val="28"/>
          <w:lang w:eastAsia="ru-RU"/>
        </w:rPr>
        <w:t xml:space="preserve"> – На основании постановлений Правительства Удмуртской Республики увеличены бюджетные ассигнования:  </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в сумме </w:t>
      </w:r>
      <w:r w:rsidRPr="00AA2C79">
        <w:rPr>
          <w:rFonts w:ascii="Times New Roman" w:eastAsia="Times New Roman" w:hAnsi="Times New Roman"/>
          <w:b/>
          <w:sz w:val="28"/>
          <w:szCs w:val="28"/>
          <w:lang w:eastAsia="ru-RU"/>
        </w:rPr>
        <w:t>441,9</w:t>
      </w:r>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 xml:space="preserve"> на функционирование центров образования цифрового, гуманитарного профилей «Точка роста»; </w:t>
      </w:r>
    </w:p>
    <w:p w:rsid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в сумме </w:t>
      </w:r>
      <w:r w:rsidRPr="00AA2C79">
        <w:rPr>
          <w:rFonts w:ascii="Times New Roman" w:eastAsia="Times New Roman" w:hAnsi="Times New Roman"/>
          <w:b/>
          <w:sz w:val="28"/>
          <w:szCs w:val="28"/>
          <w:lang w:eastAsia="ru-RU"/>
        </w:rPr>
        <w:t xml:space="preserve">2 975,7 </w:t>
      </w:r>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 xml:space="preserve"> на обеспечение государственных гарантий реализации прав на получение общедоступного и бесплатного дошкольного образования в ДОУ; </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r w:rsidRPr="00AA2C79">
        <w:rPr>
          <w:rFonts w:ascii="Times New Roman" w:eastAsia="Times New Roman" w:hAnsi="Times New Roman"/>
          <w:sz w:val="28"/>
          <w:szCs w:val="28"/>
          <w:lang w:eastAsia="ru-RU"/>
        </w:rPr>
        <w:t xml:space="preserve"> в сумме </w:t>
      </w:r>
      <w:r w:rsidRPr="00AA2C79">
        <w:rPr>
          <w:rFonts w:ascii="Times New Roman" w:eastAsia="Times New Roman" w:hAnsi="Times New Roman"/>
          <w:b/>
          <w:sz w:val="28"/>
          <w:szCs w:val="28"/>
          <w:lang w:eastAsia="ru-RU"/>
        </w:rPr>
        <w:t xml:space="preserve">20 064,5 </w:t>
      </w:r>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 xml:space="preserve"> на обеспечение государственных гарантий реализации прав на получение общедоступного и бесплатного образования в общеобразовательных организациях;</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lastRenderedPageBreak/>
        <w:t xml:space="preserve">- в сумме </w:t>
      </w:r>
      <w:r w:rsidRPr="00AA2C79">
        <w:rPr>
          <w:rFonts w:ascii="Times New Roman" w:eastAsia="Times New Roman" w:hAnsi="Times New Roman"/>
          <w:b/>
          <w:sz w:val="28"/>
          <w:szCs w:val="28"/>
          <w:lang w:eastAsia="ru-RU"/>
        </w:rPr>
        <w:t>327,7</w:t>
      </w:r>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 xml:space="preserve">  на реализацию мероприятий на организацию мероприятий по организации отдыха детей в каникулярное время:</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в сумме </w:t>
      </w:r>
      <w:r w:rsidRPr="00AA2C79">
        <w:rPr>
          <w:rFonts w:ascii="Times New Roman" w:eastAsia="Times New Roman" w:hAnsi="Times New Roman"/>
          <w:b/>
          <w:sz w:val="28"/>
          <w:szCs w:val="28"/>
          <w:lang w:eastAsia="ru-RU"/>
        </w:rPr>
        <w:t>570,7</w:t>
      </w:r>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 xml:space="preserve"> на реализацию инициативных проектов;  </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На основании распоряжений Администрации муниципального образования «Муниципальный округ Юкаменский район Удмуртской Республики» увеличены бюджетные ассигнования:</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за счет остатков на начало года в сумме </w:t>
      </w:r>
      <w:r w:rsidRPr="00AA2C79">
        <w:rPr>
          <w:rFonts w:ascii="Times New Roman" w:eastAsia="Times New Roman" w:hAnsi="Times New Roman"/>
          <w:b/>
          <w:sz w:val="28"/>
          <w:szCs w:val="28"/>
          <w:lang w:eastAsia="ru-RU"/>
        </w:rPr>
        <w:t>1 146,8</w:t>
      </w:r>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 в том числе:</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в сумме 208,5</w:t>
      </w:r>
      <w:r w:rsidRPr="00AA2C79">
        <w:rPr>
          <w:rFonts w:ascii="Times New Roman" w:eastAsia="Times New Roman" w:hAnsi="Times New Roman"/>
          <w:b/>
          <w:sz w:val="28"/>
          <w:szCs w:val="28"/>
          <w:lang w:eastAsia="ru-RU"/>
        </w:rPr>
        <w:t xml:space="preserve"> </w:t>
      </w:r>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 xml:space="preserve"> на </w:t>
      </w:r>
      <w:proofErr w:type="spellStart"/>
      <w:r w:rsidRPr="00AA2C79">
        <w:rPr>
          <w:rFonts w:ascii="Times New Roman" w:eastAsia="Times New Roman" w:hAnsi="Times New Roman"/>
          <w:sz w:val="28"/>
          <w:szCs w:val="28"/>
          <w:lang w:eastAsia="ru-RU"/>
        </w:rPr>
        <w:t>софинансирование</w:t>
      </w:r>
      <w:proofErr w:type="spellEnd"/>
      <w:r w:rsidRPr="00AA2C79">
        <w:rPr>
          <w:rFonts w:ascii="Times New Roman" w:eastAsia="Times New Roman" w:hAnsi="Times New Roman"/>
          <w:sz w:val="28"/>
          <w:szCs w:val="28"/>
          <w:lang w:eastAsia="ru-RU"/>
        </w:rPr>
        <w:t xml:space="preserve"> мероприятий инициативного бюджетированию;</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в сумме 938,3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 xml:space="preserve"> на функционирование образовательных учреждений.</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за счет спонсорских поступлений:</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в сумме </w:t>
      </w:r>
      <w:r w:rsidRPr="00AA2C79">
        <w:rPr>
          <w:rFonts w:ascii="Times New Roman" w:eastAsia="Times New Roman" w:hAnsi="Times New Roman"/>
          <w:b/>
          <w:sz w:val="28"/>
          <w:szCs w:val="28"/>
          <w:lang w:eastAsia="ru-RU"/>
        </w:rPr>
        <w:t>680,0</w:t>
      </w:r>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 xml:space="preserve"> на благоустройство территории детского сада Солнышко.</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Увеличены бюджетные ассигнования за счет дотации на сбалансированность в сумме </w:t>
      </w:r>
      <w:r w:rsidRPr="00AA2C79">
        <w:rPr>
          <w:rFonts w:ascii="Times New Roman" w:eastAsia="Times New Roman" w:hAnsi="Times New Roman"/>
          <w:b/>
          <w:sz w:val="28"/>
          <w:szCs w:val="28"/>
          <w:lang w:eastAsia="ru-RU"/>
        </w:rPr>
        <w:t>906,6</w:t>
      </w:r>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 xml:space="preserve">, в том числе в сумме 800,0 </w:t>
      </w:r>
      <w:proofErr w:type="spellStart"/>
      <w:r w:rsidRPr="00AA2C79">
        <w:rPr>
          <w:rFonts w:ascii="Times New Roman" w:eastAsia="Times New Roman" w:hAnsi="Times New Roman"/>
          <w:sz w:val="28"/>
          <w:szCs w:val="28"/>
          <w:lang w:eastAsia="ru-RU"/>
        </w:rPr>
        <w:t>тыс.рублей</w:t>
      </w:r>
      <w:proofErr w:type="spellEnd"/>
      <w:r w:rsidRPr="00AA2C79">
        <w:rPr>
          <w:rFonts w:ascii="Times New Roman" w:eastAsia="Times New Roman" w:hAnsi="Times New Roman"/>
          <w:sz w:val="28"/>
          <w:szCs w:val="28"/>
          <w:lang w:eastAsia="ru-RU"/>
        </w:rPr>
        <w:t xml:space="preserve"> на подготовку к новому учебному году, в сумме 21,0 </w:t>
      </w:r>
      <w:proofErr w:type="spellStart"/>
      <w:r w:rsidRPr="00AA2C79">
        <w:rPr>
          <w:rFonts w:ascii="Times New Roman" w:eastAsia="Times New Roman" w:hAnsi="Times New Roman"/>
          <w:sz w:val="28"/>
          <w:szCs w:val="28"/>
          <w:lang w:eastAsia="ru-RU"/>
        </w:rPr>
        <w:t>тыс.рублей</w:t>
      </w:r>
      <w:proofErr w:type="spellEnd"/>
      <w:r w:rsidRPr="00AA2C79">
        <w:rPr>
          <w:rFonts w:ascii="Times New Roman" w:eastAsia="Times New Roman" w:hAnsi="Times New Roman"/>
          <w:sz w:val="28"/>
          <w:szCs w:val="28"/>
          <w:lang w:eastAsia="ru-RU"/>
        </w:rPr>
        <w:t xml:space="preserve"> на </w:t>
      </w:r>
      <w:proofErr w:type="spellStart"/>
      <w:r w:rsidRPr="00AA2C79">
        <w:rPr>
          <w:rFonts w:ascii="Times New Roman" w:eastAsia="Times New Roman" w:hAnsi="Times New Roman"/>
          <w:sz w:val="28"/>
          <w:szCs w:val="28"/>
          <w:lang w:eastAsia="ru-RU"/>
        </w:rPr>
        <w:t>софинансирование</w:t>
      </w:r>
      <w:proofErr w:type="spellEnd"/>
      <w:r w:rsidRPr="00AA2C79">
        <w:rPr>
          <w:rFonts w:ascii="Times New Roman" w:eastAsia="Times New Roman" w:hAnsi="Times New Roman"/>
          <w:sz w:val="28"/>
          <w:szCs w:val="28"/>
          <w:lang w:eastAsia="ru-RU"/>
        </w:rPr>
        <w:t xml:space="preserve"> мероприятий по обеспечению горячим питанием учащихся образовательных учреждений, в сумме 85,6 </w:t>
      </w:r>
      <w:proofErr w:type="spellStart"/>
      <w:r w:rsidRPr="00AA2C79">
        <w:rPr>
          <w:rFonts w:ascii="Times New Roman" w:eastAsia="Times New Roman" w:hAnsi="Times New Roman"/>
          <w:sz w:val="28"/>
          <w:szCs w:val="28"/>
          <w:lang w:eastAsia="ru-RU"/>
        </w:rPr>
        <w:t>тыс.рублей</w:t>
      </w:r>
      <w:proofErr w:type="spellEnd"/>
      <w:r w:rsidRPr="00AA2C79">
        <w:rPr>
          <w:rFonts w:ascii="Times New Roman" w:eastAsia="Times New Roman" w:hAnsi="Times New Roman"/>
          <w:sz w:val="28"/>
          <w:szCs w:val="28"/>
          <w:lang w:eastAsia="ru-RU"/>
        </w:rPr>
        <w:t xml:space="preserve"> на приобретение средств индивидуальной защиты.</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bCs/>
          <w:color w:val="000000"/>
          <w:sz w:val="28"/>
          <w:szCs w:val="28"/>
          <w:lang w:eastAsia="ru-RU"/>
        </w:rPr>
        <w:t xml:space="preserve">Увеличены бюджетные ассигнования в сумме </w:t>
      </w:r>
      <w:r w:rsidRPr="00AA2C79">
        <w:rPr>
          <w:rFonts w:ascii="Times New Roman" w:eastAsia="Times New Roman" w:hAnsi="Times New Roman"/>
          <w:b/>
          <w:bCs/>
          <w:color w:val="000000"/>
          <w:sz w:val="28"/>
          <w:szCs w:val="28"/>
          <w:lang w:eastAsia="ru-RU"/>
        </w:rPr>
        <w:t>488,5</w:t>
      </w:r>
      <w:r w:rsidRPr="00AA2C79">
        <w:rPr>
          <w:rFonts w:ascii="Times New Roman" w:eastAsia="Times New Roman" w:hAnsi="Times New Roman"/>
          <w:bCs/>
          <w:color w:val="000000"/>
          <w:sz w:val="28"/>
          <w:szCs w:val="28"/>
          <w:lang w:eastAsia="ru-RU"/>
        </w:rPr>
        <w:t xml:space="preserve"> </w:t>
      </w:r>
      <w:proofErr w:type="spellStart"/>
      <w:r w:rsidRPr="00AA2C79">
        <w:rPr>
          <w:rFonts w:ascii="Times New Roman" w:eastAsia="Times New Roman" w:hAnsi="Times New Roman"/>
          <w:bCs/>
          <w:color w:val="000000"/>
          <w:sz w:val="28"/>
          <w:szCs w:val="28"/>
          <w:lang w:eastAsia="ru-RU"/>
        </w:rPr>
        <w:t>тыс</w:t>
      </w:r>
      <w:proofErr w:type="gramStart"/>
      <w:r w:rsidRPr="00AA2C79">
        <w:rPr>
          <w:rFonts w:ascii="Times New Roman" w:eastAsia="Times New Roman" w:hAnsi="Times New Roman"/>
          <w:bCs/>
          <w:color w:val="000000"/>
          <w:sz w:val="28"/>
          <w:szCs w:val="28"/>
          <w:lang w:eastAsia="ru-RU"/>
        </w:rPr>
        <w:t>.р</w:t>
      </w:r>
      <w:proofErr w:type="gramEnd"/>
      <w:r w:rsidRPr="00AA2C79">
        <w:rPr>
          <w:rFonts w:ascii="Times New Roman" w:eastAsia="Times New Roman" w:hAnsi="Times New Roman"/>
          <w:bCs/>
          <w:color w:val="000000"/>
          <w:sz w:val="28"/>
          <w:szCs w:val="28"/>
          <w:lang w:eastAsia="ru-RU"/>
        </w:rPr>
        <w:t>ублей</w:t>
      </w:r>
      <w:proofErr w:type="spellEnd"/>
      <w:r w:rsidRPr="00AA2C79">
        <w:rPr>
          <w:rFonts w:ascii="Times New Roman" w:eastAsia="Times New Roman" w:hAnsi="Times New Roman"/>
          <w:bCs/>
          <w:color w:val="000000"/>
          <w:sz w:val="28"/>
          <w:szCs w:val="28"/>
          <w:lang w:eastAsia="ru-RU"/>
        </w:rPr>
        <w:t xml:space="preserve"> за счет других подразделов</w:t>
      </w:r>
      <w:r w:rsidRPr="00AA2C79">
        <w:rPr>
          <w:rFonts w:ascii="Times New Roman" w:eastAsia="Times New Roman" w:hAnsi="Times New Roman"/>
          <w:sz w:val="28"/>
          <w:szCs w:val="28"/>
          <w:lang w:eastAsia="ru-RU"/>
        </w:rPr>
        <w:t>.</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w:t>
      </w:r>
      <w:r w:rsidRPr="00AA2C79">
        <w:rPr>
          <w:rFonts w:ascii="Times New Roman" w:eastAsia="Times New Roman" w:hAnsi="Times New Roman"/>
          <w:b/>
          <w:sz w:val="28"/>
          <w:szCs w:val="28"/>
          <w:lang w:eastAsia="ru-RU"/>
        </w:rPr>
        <w:t>0800</w:t>
      </w:r>
      <w:r w:rsidRPr="00AA2C79">
        <w:rPr>
          <w:rFonts w:ascii="Times New Roman" w:eastAsia="Times New Roman" w:hAnsi="Times New Roman"/>
          <w:sz w:val="28"/>
          <w:szCs w:val="28"/>
          <w:lang w:eastAsia="ru-RU"/>
        </w:rPr>
        <w:t xml:space="preserve"> - Увеличены бюджетные ассигнования  в сумме </w:t>
      </w:r>
      <w:r w:rsidRPr="00AA2C79">
        <w:rPr>
          <w:rFonts w:ascii="Times New Roman" w:eastAsia="Times New Roman" w:hAnsi="Times New Roman"/>
          <w:b/>
          <w:sz w:val="28"/>
          <w:szCs w:val="28"/>
          <w:lang w:eastAsia="ru-RU"/>
        </w:rPr>
        <w:t xml:space="preserve">200,0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 xml:space="preserve"> на  подготовку к новому творческому сезону за счет дотации на сбалансированность, в сумме </w:t>
      </w:r>
      <w:r w:rsidRPr="00AA2C79">
        <w:rPr>
          <w:rFonts w:ascii="Times New Roman" w:eastAsia="Times New Roman" w:hAnsi="Times New Roman"/>
          <w:b/>
          <w:sz w:val="28"/>
          <w:szCs w:val="28"/>
          <w:lang w:eastAsia="ru-RU"/>
        </w:rPr>
        <w:t>200,0</w:t>
      </w:r>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тыс.рублей</w:t>
      </w:r>
      <w:proofErr w:type="spellEnd"/>
      <w:r w:rsidRPr="00AA2C79">
        <w:rPr>
          <w:rFonts w:ascii="Times New Roman" w:eastAsia="Times New Roman" w:hAnsi="Times New Roman"/>
          <w:sz w:val="28"/>
          <w:szCs w:val="28"/>
          <w:lang w:eastAsia="ru-RU"/>
        </w:rPr>
        <w:t xml:space="preserve"> за счет дотации на стимулирование. </w:t>
      </w:r>
      <w:r w:rsidRPr="00AA2C79">
        <w:rPr>
          <w:rFonts w:ascii="Times New Roman" w:eastAsia="Times New Roman" w:hAnsi="Times New Roman"/>
          <w:bCs/>
          <w:color w:val="000000"/>
          <w:sz w:val="28"/>
          <w:szCs w:val="28"/>
          <w:lang w:eastAsia="ru-RU"/>
        </w:rPr>
        <w:t xml:space="preserve">Увеличены бюджетные ассигнования в сумме </w:t>
      </w:r>
      <w:r w:rsidRPr="00AA2C79">
        <w:rPr>
          <w:rFonts w:ascii="Times New Roman" w:eastAsia="Times New Roman" w:hAnsi="Times New Roman"/>
          <w:b/>
          <w:bCs/>
          <w:color w:val="000000"/>
          <w:sz w:val="28"/>
          <w:szCs w:val="28"/>
          <w:lang w:eastAsia="ru-RU"/>
        </w:rPr>
        <w:t xml:space="preserve">206,3 </w:t>
      </w:r>
      <w:r w:rsidRPr="00AA2C79">
        <w:rPr>
          <w:rFonts w:ascii="Times New Roman" w:eastAsia="Times New Roman" w:hAnsi="Times New Roman"/>
          <w:bCs/>
          <w:color w:val="000000"/>
          <w:sz w:val="28"/>
          <w:szCs w:val="28"/>
          <w:lang w:eastAsia="ru-RU"/>
        </w:rPr>
        <w:t xml:space="preserve"> </w:t>
      </w:r>
      <w:proofErr w:type="spellStart"/>
      <w:r w:rsidRPr="00AA2C79">
        <w:rPr>
          <w:rFonts w:ascii="Times New Roman" w:eastAsia="Times New Roman" w:hAnsi="Times New Roman"/>
          <w:bCs/>
          <w:color w:val="000000"/>
          <w:sz w:val="28"/>
          <w:szCs w:val="28"/>
          <w:lang w:eastAsia="ru-RU"/>
        </w:rPr>
        <w:t>тыс</w:t>
      </w:r>
      <w:proofErr w:type="gramStart"/>
      <w:r w:rsidRPr="00AA2C79">
        <w:rPr>
          <w:rFonts w:ascii="Times New Roman" w:eastAsia="Times New Roman" w:hAnsi="Times New Roman"/>
          <w:bCs/>
          <w:color w:val="000000"/>
          <w:sz w:val="28"/>
          <w:szCs w:val="28"/>
          <w:lang w:eastAsia="ru-RU"/>
        </w:rPr>
        <w:t>.р</w:t>
      </w:r>
      <w:proofErr w:type="gramEnd"/>
      <w:r w:rsidRPr="00AA2C79">
        <w:rPr>
          <w:rFonts w:ascii="Times New Roman" w:eastAsia="Times New Roman" w:hAnsi="Times New Roman"/>
          <w:bCs/>
          <w:color w:val="000000"/>
          <w:sz w:val="28"/>
          <w:szCs w:val="28"/>
          <w:lang w:eastAsia="ru-RU"/>
        </w:rPr>
        <w:t>ублей</w:t>
      </w:r>
      <w:proofErr w:type="spellEnd"/>
      <w:r w:rsidRPr="00AA2C79">
        <w:rPr>
          <w:rFonts w:ascii="Times New Roman" w:eastAsia="Times New Roman" w:hAnsi="Times New Roman"/>
          <w:bCs/>
          <w:color w:val="000000"/>
          <w:sz w:val="28"/>
          <w:szCs w:val="28"/>
          <w:lang w:eastAsia="ru-RU"/>
        </w:rPr>
        <w:t xml:space="preserve"> за счет других подразделов</w:t>
      </w:r>
      <w:r w:rsidRPr="00AA2C79">
        <w:rPr>
          <w:rFonts w:ascii="Times New Roman" w:eastAsia="Times New Roman" w:hAnsi="Times New Roman"/>
          <w:sz w:val="28"/>
          <w:szCs w:val="28"/>
          <w:lang w:eastAsia="ru-RU"/>
        </w:rPr>
        <w:t>.</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b/>
          <w:sz w:val="28"/>
          <w:szCs w:val="28"/>
          <w:lang w:eastAsia="ru-RU"/>
        </w:rPr>
        <w:t xml:space="preserve">            1000</w:t>
      </w:r>
      <w:r w:rsidRPr="00AA2C79">
        <w:rPr>
          <w:rFonts w:ascii="Times New Roman" w:eastAsia="Times New Roman" w:hAnsi="Times New Roman"/>
          <w:sz w:val="28"/>
          <w:szCs w:val="28"/>
          <w:lang w:eastAsia="ru-RU"/>
        </w:rPr>
        <w:t xml:space="preserve"> – Уменьшены бюджетные ассигнования в сумме </w:t>
      </w:r>
      <w:r w:rsidRPr="00AA2C79">
        <w:rPr>
          <w:rFonts w:ascii="Times New Roman" w:eastAsia="Times New Roman" w:hAnsi="Times New Roman"/>
          <w:b/>
          <w:color w:val="FF0000"/>
          <w:sz w:val="28"/>
          <w:szCs w:val="28"/>
          <w:lang w:eastAsia="ru-RU"/>
        </w:rPr>
        <w:t>500,9</w:t>
      </w:r>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 xml:space="preserve"> на бесплатное питание для обучающихся общеобразовательных организаций из многодетных семей. Увеличены бюджетные ассигнования на реализацию мероприятий по присмотру и уходу за детьми-инвалидами, оставшимися без попечения родителей в сумме </w:t>
      </w:r>
      <w:r w:rsidRPr="00AA2C79">
        <w:rPr>
          <w:rFonts w:ascii="Times New Roman" w:eastAsia="Times New Roman" w:hAnsi="Times New Roman"/>
          <w:b/>
          <w:sz w:val="28"/>
          <w:szCs w:val="28"/>
          <w:lang w:eastAsia="ru-RU"/>
        </w:rPr>
        <w:t>18,1</w:t>
      </w:r>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w:t>
      </w:r>
      <w:r w:rsidRPr="00AA2C79">
        <w:rPr>
          <w:rFonts w:ascii="Times New Roman" w:eastAsia="Times New Roman" w:hAnsi="Times New Roman"/>
          <w:b/>
          <w:sz w:val="28"/>
          <w:szCs w:val="28"/>
          <w:lang w:eastAsia="ru-RU"/>
        </w:rPr>
        <w:t>1100</w:t>
      </w:r>
      <w:r w:rsidRPr="00AA2C79">
        <w:rPr>
          <w:rFonts w:ascii="Times New Roman" w:eastAsia="Times New Roman" w:hAnsi="Times New Roman"/>
          <w:sz w:val="28"/>
          <w:szCs w:val="28"/>
          <w:lang w:eastAsia="ru-RU"/>
        </w:rPr>
        <w:t xml:space="preserve"> - На основании распоряжения Администрации муниципального образования «Юкаменский район»   увеличены бюджетные ассигнования  за счет дотации на сбалансированность в сумме 7,0</w:t>
      </w:r>
      <w:r w:rsidRPr="00AA2C79">
        <w:rPr>
          <w:rFonts w:ascii="Times New Roman" w:eastAsia="Times New Roman" w:hAnsi="Times New Roman"/>
          <w:b/>
          <w:sz w:val="28"/>
          <w:szCs w:val="28"/>
          <w:lang w:eastAsia="ru-RU"/>
        </w:rPr>
        <w:t xml:space="preserve">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 xml:space="preserve"> на мероприятия по ГТО.</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b/>
          <w:sz w:val="28"/>
          <w:szCs w:val="28"/>
          <w:lang w:eastAsia="ru-RU"/>
        </w:rPr>
        <w:t xml:space="preserve">            1300</w:t>
      </w:r>
      <w:r w:rsidRPr="00AA2C79">
        <w:rPr>
          <w:rFonts w:ascii="Times New Roman" w:eastAsia="Times New Roman" w:hAnsi="Times New Roman"/>
          <w:sz w:val="28"/>
          <w:szCs w:val="28"/>
          <w:lang w:eastAsia="ru-RU"/>
        </w:rPr>
        <w:t xml:space="preserve"> – Уменьшены бюджетные ассигнования в сумме </w:t>
      </w:r>
      <w:r w:rsidRPr="00AA2C79">
        <w:rPr>
          <w:rFonts w:ascii="Times New Roman" w:eastAsia="Times New Roman" w:hAnsi="Times New Roman"/>
          <w:b/>
          <w:color w:val="FF0000"/>
          <w:sz w:val="28"/>
          <w:szCs w:val="28"/>
          <w:lang w:eastAsia="ru-RU"/>
        </w:rPr>
        <w:t>2 313,3</w:t>
      </w:r>
      <w:r w:rsidRPr="00AA2C79">
        <w:rPr>
          <w:rFonts w:ascii="Times New Roman" w:eastAsia="Times New Roman" w:hAnsi="Times New Roman"/>
          <w:b/>
          <w:sz w:val="28"/>
          <w:szCs w:val="28"/>
          <w:lang w:eastAsia="ru-RU"/>
        </w:rPr>
        <w:t xml:space="preserve"> </w:t>
      </w:r>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 xml:space="preserve"> на другие подразделы.</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Дефицит бюджета увеличился на </w:t>
      </w:r>
      <w:r w:rsidRPr="00AA2C79">
        <w:rPr>
          <w:rFonts w:ascii="Times New Roman" w:eastAsia="Times New Roman" w:hAnsi="Times New Roman"/>
          <w:b/>
          <w:sz w:val="28"/>
          <w:szCs w:val="28"/>
          <w:lang w:eastAsia="ru-RU"/>
        </w:rPr>
        <w:t xml:space="preserve">1 919,5 </w:t>
      </w:r>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тыс</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ублей</w:t>
      </w:r>
      <w:proofErr w:type="spellEnd"/>
      <w:r w:rsidRPr="00AA2C79">
        <w:rPr>
          <w:rFonts w:ascii="Times New Roman" w:eastAsia="Times New Roman" w:hAnsi="Times New Roman"/>
          <w:sz w:val="28"/>
          <w:szCs w:val="28"/>
          <w:lang w:eastAsia="ru-RU"/>
        </w:rPr>
        <w:t xml:space="preserve"> (за счет остатков прошлого) и составил </w:t>
      </w:r>
      <w:r w:rsidRPr="00AA2C79">
        <w:rPr>
          <w:rFonts w:ascii="Times New Roman" w:eastAsia="Times New Roman" w:hAnsi="Times New Roman"/>
          <w:b/>
          <w:sz w:val="28"/>
          <w:szCs w:val="28"/>
          <w:lang w:eastAsia="ru-RU"/>
        </w:rPr>
        <w:t xml:space="preserve">16 262,9 </w:t>
      </w:r>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тыс.рублей</w:t>
      </w:r>
      <w:proofErr w:type="spellEnd"/>
      <w:r w:rsidRPr="00AA2C79">
        <w:rPr>
          <w:rFonts w:ascii="Times New Roman" w:eastAsia="Times New Roman" w:hAnsi="Times New Roman"/>
          <w:sz w:val="28"/>
          <w:szCs w:val="28"/>
          <w:lang w:eastAsia="ru-RU"/>
        </w:rPr>
        <w:t>.</w:t>
      </w:r>
    </w:p>
    <w:p w:rsidR="00AA2C79" w:rsidRPr="00AA2C79" w:rsidRDefault="00AA2C79" w:rsidP="00AA2C79">
      <w:pPr>
        <w:spacing w:after="0" w:line="240" w:lineRule="auto"/>
        <w:jc w:val="both"/>
        <w:rPr>
          <w:rFonts w:ascii="Times New Roman" w:eastAsia="Times New Roman" w:hAnsi="Times New Roman"/>
          <w:sz w:val="28"/>
          <w:szCs w:val="28"/>
          <w:lang w:eastAsia="ru-RU"/>
        </w:rPr>
      </w:pP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Заместитель Главы Администрации-</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начальник Управления финансов                                            Р.И. </w:t>
      </w:r>
      <w:proofErr w:type="spellStart"/>
      <w:r w:rsidRPr="00AA2C79">
        <w:rPr>
          <w:rFonts w:ascii="Times New Roman" w:eastAsia="Times New Roman" w:hAnsi="Times New Roman"/>
          <w:sz w:val="28"/>
          <w:szCs w:val="28"/>
          <w:lang w:eastAsia="ru-RU"/>
        </w:rPr>
        <w:t>Бекмансурова</w:t>
      </w:r>
      <w:proofErr w:type="spellEnd"/>
    </w:p>
    <w:p w:rsidR="00AA2C79" w:rsidRPr="00AA2C79" w:rsidRDefault="00AA2C79" w:rsidP="00AA2C79">
      <w:pPr>
        <w:spacing w:after="0" w:line="240" w:lineRule="auto"/>
        <w:jc w:val="both"/>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before="67" w:after="0" w:line="278" w:lineRule="exact"/>
        <w:jc w:val="center"/>
        <w:rPr>
          <w:rFonts w:ascii="Times New Roman" w:eastAsia="Times New Roman" w:hAnsi="Times New Roman"/>
          <w:b/>
          <w:sz w:val="28"/>
          <w:szCs w:val="28"/>
          <w:lang w:eastAsia="ru-RU"/>
        </w:rPr>
      </w:pPr>
      <w:r w:rsidRPr="00AA2C79">
        <w:rPr>
          <w:rFonts w:ascii="Times New Roman" w:eastAsia="Times New Roman" w:hAnsi="Times New Roman"/>
          <w:noProof/>
          <w:sz w:val="20"/>
          <w:szCs w:val="24"/>
          <w:lang w:eastAsia="ru-RU"/>
        </w:rPr>
        <w:lastRenderedPageBreak/>
        <w:drawing>
          <wp:anchor distT="0" distB="0" distL="114300" distR="114300" simplePos="0" relativeHeight="251663360" behindDoc="1" locked="0" layoutInCell="1" allowOverlap="1" wp14:anchorId="253DF1FA" wp14:editId="5478D484">
            <wp:simplePos x="0" y="0"/>
            <wp:positionH relativeFrom="margin">
              <wp:posOffset>2575560</wp:posOffset>
            </wp:positionH>
            <wp:positionV relativeFrom="margin">
              <wp:posOffset>-365760</wp:posOffset>
            </wp:positionV>
            <wp:extent cx="811530" cy="1338580"/>
            <wp:effectExtent l="0" t="0" r="7620" b="0"/>
            <wp:wrapThrough wrapText="bothSides">
              <wp:wrapPolygon edited="0">
                <wp:start x="0" y="0"/>
                <wp:lineTo x="0" y="21211"/>
                <wp:lineTo x="21296" y="21211"/>
                <wp:lineTo x="21296" y="0"/>
                <wp:lineTo x="0" y="0"/>
              </wp:wrapPolygon>
            </wp:wrapThrough>
            <wp:docPr id="4" name="Рисунок 4"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A2C79">
        <w:rPr>
          <w:rFonts w:ascii="Times New Roman" w:eastAsia="Times New Roman" w:hAnsi="Times New Roman"/>
          <w:b/>
          <w:sz w:val="28"/>
          <w:szCs w:val="28"/>
          <w:lang w:eastAsia="ru-RU"/>
        </w:rPr>
        <w:br/>
      </w:r>
    </w:p>
    <w:p w:rsidR="00AA2C79" w:rsidRPr="00AA2C79" w:rsidRDefault="00AA2C79" w:rsidP="00AA2C79">
      <w:pPr>
        <w:autoSpaceDE w:val="0"/>
        <w:autoSpaceDN w:val="0"/>
        <w:adjustRightInd w:val="0"/>
        <w:spacing w:after="0" w:line="240" w:lineRule="auto"/>
        <w:ind w:firstLine="709"/>
        <w:jc w:val="center"/>
        <w:rPr>
          <w:rFonts w:ascii="Times New Roman" w:eastAsia="Times New Roman" w:hAnsi="Times New Roman"/>
          <w:b/>
          <w:sz w:val="28"/>
          <w:szCs w:val="28"/>
          <w:lang w:eastAsia="ru-RU"/>
        </w:rPr>
      </w:pPr>
    </w:p>
    <w:p w:rsidR="00AA2C79" w:rsidRPr="00AA2C79" w:rsidRDefault="00AA2C79" w:rsidP="00AA2C79">
      <w:pPr>
        <w:autoSpaceDE w:val="0"/>
        <w:autoSpaceDN w:val="0"/>
        <w:adjustRightInd w:val="0"/>
        <w:spacing w:after="0" w:line="240" w:lineRule="auto"/>
        <w:ind w:firstLine="709"/>
        <w:jc w:val="center"/>
        <w:rPr>
          <w:rFonts w:ascii="Times New Roman" w:eastAsia="Times New Roman" w:hAnsi="Times New Roman"/>
          <w:b/>
          <w:sz w:val="28"/>
          <w:szCs w:val="28"/>
          <w:lang w:eastAsia="ru-RU"/>
        </w:rPr>
      </w:pPr>
    </w:p>
    <w:p w:rsidR="00AA2C79" w:rsidRPr="00AA2C79" w:rsidRDefault="00AA2C79" w:rsidP="00AA2C79">
      <w:pPr>
        <w:autoSpaceDE w:val="0"/>
        <w:autoSpaceDN w:val="0"/>
        <w:adjustRightInd w:val="0"/>
        <w:spacing w:after="0" w:line="240" w:lineRule="auto"/>
        <w:ind w:firstLine="709"/>
        <w:jc w:val="center"/>
        <w:rPr>
          <w:rFonts w:ascii="Times New Roman" w:eastAsia="Times New Roman" w:hAnsi="Times New Roman"/>
          <w:b/>
          <w:sz w:val="28"/>
          <w:szCs w:val="28"/>
          <w:lang w:eastAsia="ru-RU"/>
        </w:rPr>
      </w:pPr>
    </w:p>
    <w:p w:rsidR="00AA2C79" w:rsidRPr="00AA2C79" w:rsidRDefault="00AA2C79" w:rsidP="00AA2C79">
      <w:pPr>
        <w:autoSpaceDE w:val="0"/>
        <w:autoSpaceDN w:val="0"/>
        <w:adjustRightInd w:val="0"/>
        <w:spacing w:after="0" w:line="240" w:lineRule="auto"/>
        <w:ind w:firstLine="709"/>
        <w:jc w:val="center"/>
        <w:rPr>
          <w:rFonts w:ascii="Times New Roman" w:eastAsia="Times New Roman" w:hAnsi="Times New Roman"/>
          <w:b/>
          <w:sz w:val="28"/>
          <w:szCs w:val="28"/>
          <w:lang w:eastAsia="ru-RU"/>
        </w:rPr>
      </w:pPr>
    </w:p>
    <w:p w:rsidR="00AA2C79" w:rsidRPr="00AA2C79" w:rsidRDefault="00AA2C79" w:rsidP="00AA2C79">
      <w:pPr>
        <w:widowControl w:val="0"/>
        <w:spacing w:after="0" w:line="240" w:lineRule="auto"/>
        <w:jc w:val="center"/>
        <w:rPr>
          <w:rFonts w:ascii="Times New Roman" w:eastAsia="Times New Roman" w:hAnsi="Times New Roman"/>
          <w:b/>
          <w:bCs/>
          <w:color w:val="000000"/>
          <w:sz w:val="23"/>
          <w:szCs w:val="23"/>
          <w:lang w:eastAsia="ru-RU"/>
        </w:rPr>
      </w:pPr>
      <w:r w:rsidRPr="00AA2C79">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AA2C79" w:rsidRPr="00AA2C79" w:rsidRDefault="00AA2C79" w:rsidP="00AA2C79">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AA2C79">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AA2C79" w:rsidRPr="00AA2C79" w:rsidRDefault="00AA2C79" w:rsidP="00AA2C79">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AA2C79" w:rsidRPr="00AA2C79" w:rsidRDefault="00AA2C79" w:rsidP="00AA2C79">
      <w:pPr>
        <w:widowControl w:val="0"/>
        <w:spacing w:after="0" w:line="240" w:lineRule="auto"/>
        <w:jc w:val="center"/>
        <w:rPr>
          <w:rFonts w:ascii="Times New Roman" w:eastAsia="Times New Roman" w:hAnsi="Times New Roman"/>
          <w:b/>
          <w:bCs/>
          <w:color w:val="000000"/>
          <w:sz w:val="28"/>
          <w:szCs w:val="28"/>
          <w:lang w:eastAsia="ru-RU"/>
        </w:rPr>
      </w:pPr>
      <w:r w:rsidRPr="00AA2C79">
        <w:rPr>
          <w:rFonts w:ascii="Times New Roman" w:eastAsia="Times New Roman" w:hAnsi="Times New Roman"/>
          <w:b/>
          <w:color w:val="000000"/>
          <w:sz w:val="28"/>
          <w:szCs w:val="28"/>
          <w:shd w:val="clear" w:color="auto" w:fill="FFFFFF"/>
          <w:lang w:eastAsia="ru-RU"/>
        </w:rPr>
        <w:t>РЕШЕНИЕ</w:t>
      </w:r>
    </w:p>
    <w:p w:rsidR="00AA2C79" w:rsidRPr="00AA2C79" w:rsidRDefault="00AA2C79" w:rsidP="00AA2C79">
      <w:pPr>
        <w:autoSpaceDE w:val="0"/>
        <w:autoSpaceDN w:val="0"/>
        <w:adjustRightInd w:val="0"/>
        <w:spacing w:after="0" w:line="240" w:lineRule="auto"/>
        <w:ind w:firstLine="709"/>
        <w:jc w:val="center"/>
        <w:rPr>
          <w:rFonts w:ascii="Times New Roman" w:eastAsia="Times New Roman" w:hAnsi="Times New Roman"/>
          <w:b/>
          <w:sz w:val="28"/>
          <w:szCs w:val="28"/>
          <w:lang w:eastAsia="ru-RU"/>
        </w:rPr>
      </w:pPr>
    </w:p>
    <w:p w:rsidR="00AA2C79" w:rsidRPr="00AA2C79" w:rsidRDefault="00AA2C79" w:rsidP="00AA2C79">
      <w:pPr>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AA2C79">
        <w:rPr>
          <w:rFonts w:ascii="Times New Roman" w:eastAsia="Times New Roman" w:hAnsi="Times New Roman"/>
          <w:b/>
          <w:sz w:val="28"/>
          <w:szCs w:val="28"/>
          <w:lang w:eastAsia="ru-RU"/>
        </w:rPr>
        <w:t>О  внесение изменений в П</w:t>
      </w:r>
      <w:r w:rsidRPr="00AA2C79">
        <w:rPr>
          <w:rFonts w:ascii="Times New Roman" w:eastAsia="Times New Roman" w:hAnsi="Times New Roman"/>
          <w:b/>
          <w:bCs/>
          <w:sz w:val="28"/>
          <w:szCs w:val="28"/>
          <w:lang w:eastAsia="ru-RU"/>
        </w:rPr>
        <w:t>оложение о порядке выдвижения, внесения, обсуждения, рассмотрения инициативных проектов, а также проведения их конкурсного отбора</w:t>
      </w:r>
    </w:p>
    <w:p w:rsidR="00AA2C79" w:rsidRPr="00AA2C79" w:rsidRDefault="00AA2C79" w:rsidP="00AA2C79">
      <w:pPr>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p>
    <w:p w:rsidR="00AA2C79" w:rsidRPr="00AA2C79" w:rsidRDefault="00AA2C79" w:rsidP="00AA2C79">
      <w:pPr>
        <w:spacing w:after="0" w:line="240" w:lineRule="auto"/>
        <w:rPr>
          <w:rFonts w:ascii="Times New Roman" w:hAnsi="Times New Roman"/>
          <w:sz w:val="28"/>
          <w:szCs w:val="28"/>
        </w:rPr>
      </w:pPr>
      <w:r w:rsidRPr="00AA2C79">
        <w:rPr>
          <w:rFonts w:ascii="Times New Roman" w:hAnsi="Times New Roman"/>
          <w:sz w:val="28"/>
          <w:szCs w:val="28"/>
        </w:rPr>
        <w:t xml:space="preserve">Принято </w:t>
      </w:r>
    </w:p>
    <w:p w:rsidR="00AA2C79" w:rsidRPr="00AA2C79" w:rsidRDefault="00AA2C79" w:rsidP="00AA2C79">
      <w:pPr>
        <w:spacing w:after="0" w:line="240" w:lineRule="auto"/>
        <w:rPr>
          <w:rFonts w:ascii="Times New Roman" w:hAnsi="Times New Roman"/>
          <w:sz w:val="28"/>
          <w:szCs w:val="28"/>
        </w:rPr>
      </w:pPr>
      <w:r w:rsidRPr="00AA2C79">
        <w:rPr>
          <w:rFonts w:ascii="Times New Roman" w:hAnsi="Times New Roman"/>
          <w:sz w:val="28"/>
          <w:szCs w:val="28"/>
        </w:rPr>
        <w:t xml:space="preserve">Советом депутатов муниципального образования </w:t>
      </w:r>
    </w:p>
    <w:p w:rsidR="00AA2C79" w:rsidRPr="00AA2C79" w:rsidRDefault="00AA2C79" w:rsidP="00AA2C79">
      <w:pPr>
        <w:spacing w:after="0" w:line="240" w:lineRule="auto"/>
        <w:rPr>
          <w:rFonts w:ascii="Times New Roman" w:hAnsi="Times New Roman"/>
          <w:sz w:val="28"/>
          <w:szCs w:val="28"/>
        </w:rPr>
      </w:pPr>
      <w:r w:rsidRPr="00AA2C79">
        <w:rPr>
          <w:rFonts w:ascii="Times New Roman" w:hAnsi="Times New Roman"/>
          <w:sz w:val="28"/>
          <w:szCs w:val="28"/>
        </w:rPr>
        <w:t xml:space="preserve">«Муниципальный округ Юкаменский район                                        </w:t>
      </w:r>
    </w:p>
    <w:p w:rsidR="00AA2C79" w:rsidRPr="00AA2C79" w:rsidRDefault="00AA2C79" w:rsidP="00AA2C79">
      <w:pPr>
        <w:spacing w:after="0" w:line="240" w:lineRule="auto"/>
        <w:rPr>
          <w:rFonts w:ascii="Times New Roman" w:hAnsi="Times New Roman"/>
          <w:sz w:val="28"/>
          <w:szCs w:val="28"/>
        </w:rPr>
      </w:pPr>
      <w:r w:rsidRPr="00AA2C79">
        <w:rPr>
          <w:rFonts w:ascii="Times New Roman" w:hAnsi="Times New Roman"/>
          <w:sz w:val="28"/>
          <w:szCs w:val="28"/>
        </w:rPr>
        <w:t>Удмуртской Республики» первого созыва                          25 августа  2022 года</w:t>
      </w:r>
    </w:p>
    <w:p w:rsidR="00AA2C79" w:rsidRPr="00AA2C79" w:rsidRDefault="00AA2C79" w:rsidP="00AA2C79">
      <w:pPr>
        <w:spacing w:after="0" w:line="240" w:lineRule="auto"/>
        <w:rPr>
          <w:rFonts w:ascii="Times New Roman" w:eastAsia="Times New Roman" w:hAnsi="Times New Roman"/>
          <w:sz w:val="28"/>
          <w:szCs w:val="28"/>
          <w:lang w:eastAsia="ru-RU"/>
        </w:rPr>
      </w:pPr>
    </w:p>
    <w:p w:rsidR="00AA2C79" w:rsidRPr="00AA2C79" w:rsidRDefault="00AA2C79" w:rsidP="00AA2C79">
      <w:pPr>
        <w:shd w:val="clear" w:color="auto" w:fill="FFFFFF"/>
        <w:spacing w:after="0" w:line="240" w:lineRule="auto"/>
        <w:ind w:firstLine="709"/>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В соответствии Федеральным законом от 06.10.2003 №131-ФЗ «Об общих принципах организации местного самоуправления в Российской Федерации», 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 33,</w:t>
      </w:r>
    </w:p>
    <w:p w:rsidR="00AA2C79" w:rsidRPr="00AA2C79" w:rsidRDefault="00AA2C79" w:rsidP="00AA2C79">
      <w:pPr>
        <w:widowControl w:val="0"/>
        <w:autoSpaceDE w:val="0"/>
        <w:autoSpaceDN w:val="0"/>
        <w:spacing w:after="0" w:line="240" w:lineRule="auto"/>
        <w:rPr>
          <w:rFonts w:ascii="Times New Roman" w:eastAsia="Times New Roman" w:hAnsi="Times New Roman"/>
          <w:sz w:val="28"/>
          <w:szCs w:val="28"/>
          <w:lang w:eastAsia="ru-RU"/>
        </w:rPr>
      </w:pPr>
    </w:p>
    <w:p w:rsidR="00AA2C79" w:rsidRPr="00AA2C79" w:rsidRDefault="00AA2C79" w:rsidP="00AA2C79">
      <w:pPr>
        <w:widowControl w:val="0"/>
        <w:autoSpaceDE w:val="0"/>
        <w:autoSpaceDN w:val="0"/>
        <w:spacing w:after="0" w:line="240" w:lineRule="auto"/>
        <w:ind w:firstLine="709"/>
        <w:jc w:val="center"/>
        <w:rPr>
          <w:rFonts w:ascii="Times New Roman" w:eastAsia="Times New Roman" w:hAnsi="Times New Roman"/>
          <w:b/>
          <w:sz w:val="28"/>
          <w:szCs w:val="28"/>
          <w:lang w:eastAsia="ru-RU"/>
        </w:rPr>
      </w:pPr>
      <w:r w:rsidRPr="00AA2C79">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AA2C79" w:rsidRPr="00AA2C79" w:rsidRDefault="00AA2C79" w:rsidP="00AA2C79">
      <w:pPr>
        <w:widowControl w:val="0"/>
        <w:autoSpaceDE w:val="0"/>
        <w:autoSpaceDN w:val="0"/>
        <w:spacing w:after="0" w:line="240" w:lineRule="auto"/>
        <w:ind w:firstLine="709"/>
        <w:jc w:val="center"/>
        <w:rPr>
          <w:rFonts w:ascii="Times New Roman" w:eastAsia="Times New Roman" w:hAnsi="Times New Roman"/>
          <w:b/>
          <w:sz w:val="28"/>
          <w:szCs w:val="28"/>
          <w:lang w:eastAsia="ru-RU"/>
        </w:rPr>
      </w:pPr>
    </w:p>
    <w:p w:rsidR="00AA2C79" w:rsidRPr="00AA2C79" w:rsidRDefault="00AA2C79" w:rsidP="00AA2C79">
      <w:pPr>
        <w:autoSpaceDE w:val="0"/>
        <w:autoSpaceDN w:val="0"/>
        <w:adjustRightInd w:val="0"/>
        <w:spacing w:after="0" w:line="240" w:lineRule="auto"/>
        <w:ind w:firstLine="709"/>
        <w:jc w:val="both"/>
        <w:rPr>
          <w:rFonts w:ascii="Times New Roman" w:eastAsia="Times New Roman" w:hAnsi="Times New Roman"/>
          <w:b/>
          <w:sz w:val="28"/>
          <w:szCs w:val="28"/>
          <w:lang w:eastAsia="ru-RU"/>
        </w:rPr>
      </w:pPr>
      <w:r w:rsidRPr="00AA2C79">
        <w:rPr>
          <w:rFonts w:ascii="Times New Roman" w:eastAsia="Times New Roman" w:hAnsi="Times New Roman"/>
          <w:sz w:val="28"/>
          <w:szCs w:val="28"/>
          <w:lang w:eastAsia="ru-RU"/>
        </w:rPr>
        <w:t xml:space="preserve">1. Внести в </w:t>
      </w:r>
      <w:r w:rsidRPr="00AA2C79">
        <w:rPr>
          <w:rFonts w:ascii="Times New Roman" w:eastAsia="Times New Roman" w:hAnsi="Times New Roman"/>
          <w:b/>
          <w:bCs/>
          <w:sz w:val="28"/>
          <w:szCs w:val="28"/>
          <w:lang w:eastAsia="ru-RU"/>
        </w:rPr>
        <w:t>Положение о порядке выдвижения, внесения, обсуждения, рассмотрения инициативных проектов, а также проведения их конкурсного отбора</w:t>
      </w:r>
      <w:r w:rsidRPr="00AA2C79">
        <w:rPr>
          <w:rFonts w:ascii="Times New Roman" w:eastAsia="Times New Roman" w:hAnsi="Times New Roman"/>
          <w:sz w:val="28"/>
          <w:szCs w:val="28"/>
          <w:lang w:eastAsia="ru-RU"/>
        </w:rPr>
        <w:t>, утвержденное решением Совета депутатов муниципального образования «Муниципальный округ Юкаменский район Удмуртской Республики» от 23.12.2021 № 65 следующие изменения:</w:t>
      </w:r>
    </w:p>
    <w:p w:rsidR="00AA2C79" w:rsidRPr="00AA2C79" w:rsidRDefault="00AA2C79" w:rsidP="00AA2C79">
      <w:pPr>
        <w:widowControl w:val="0"/>
        <w:autoSpaceDE w:val="0"/>
        <w:autoSpaceDN w:val="0"/>
        <w:spacing w:after="0" w:line="240" w:lineRule="auto"/>
        <w:ind w:firstLine="709"/>
        <w:jc w:val="both"/>
        <w:outlineLvl w:val="1"/>
        <w:rPr>
          <w:rFonts w:ascii="Times New Roman" w:eastAsia="Times New Roman" w:hAnsi="Times New Roman"/>
          <w:sz w:val="28"/>
          <w:szCs w:val="28"/>
          <w:lang w:eastAsia="ru-RU"/>
        </w:rPr>
      </w:pPr>
    </w:p>
    <w:p w:rsidR="00AA2C79" w:rsidRPr="00AA2C79" w:rsidRDefault="00AA2C79" w:rsidP="00AA2C79">
      <w:pPr>
        <w:tabs>
          <w:tab w:val="left" w:pos="1176"/>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пункт 1.7. раздела 1 изложить в новой редакции:</w:t>
      </w:r>
    </w:p>
    <w:p w:rsidR="00AA2C79" w:rsidRPr="00AA2C79" w:rsidRDefault="00AA2C79" w:rsidP="00AA2C79">
      <w:pPr>
        <w:tabs>
          <w:tab w:val="left" w:pos="1320"/>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«1.7. Объем бюджетных ассигнований на поддержку одного инициативного проекта из бюджета муниципального образования «Муниципальный округ Юкаменский район Удмуртской Республики» определяется конкурсной комиссией</w:t>
      </w:r>
      <w:proofErr w:type="gramStart"/>
      <w:r w:rsidRPr="00AA2C79">
        <w:rPr>
          <w:rFonts w:ascii="Times New Roman" w:eastAsia="Times New Roman" w:hAnsi="Times New Roman"/>
          <w:sz w:val="28"/>
          <w:szCs w:val="28"/>
          <w:lang w:eastAsia="ru-RU"/>
        </w:rPr>
        <w:t>.»</w:t>
      </w:r>
      <w:proofErr w:type="gramEnd"/>
    </w:p>
    <w:p w:rsidR="00AA2C79" w:rsidRPr="00AA2C79" w:rsidRDefault="00AA2C79" w:rsidP="00AA2C79">
      <w:pPr>
        <w:tabs>
          <w:tab w:val="left" w:pos="1176"/>
        </w:tabs>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AA2C79" w:rsidRPr="00AA2C79" w:rsidRDefault="00AA2C79" w:rsidP="00AA2C79">
      <w:pPr>
        <w:tabs>
          <w:tab w:val="left" w:pos="4320"/>
          <w:tab w:val="left" w:pos="9923"/>
        </w:tabs>
        <w:spacing w:after="0" w:line="240" w:lineRule="auto"/>
        <w:ind w:firstLine="709"/>
        <w:jc w:val="both"/>
        <w:rPr>
          <w:rFonts w:ascii="Times New Roman" w:eastAsia="Times New Roman" w:hAnsi="Times New Roman"/>
          <w:color w:val="000000"/>
          <w:sz w:val="28"/>
          <w:szCs w:val="28"/>
          <w:lang w:eastAsia="ru-RU"/>
        </w:rPr>
      </w:pPr>
      <w:r w:rsidRPr="00AA2C79">
        <w:rPr>
          <w:rFonts w:ascii="Times New Roman" w:eastAsia="Times New Roman" w:hAnsi="Times New Roman"/>
          <w:sz w:val="28"/>
          <w:szCs w:val="28"/>
          <w:lang w:eastAsia="ru-RU"/>
        </w:rPr>
        <w:lastRenderedPageBreak/>
        <w:t>2.</w:t>
      </w:r>
      <w:r w:rsidRPr="00AA2C79">
        <w:rPr>
          <w:rFonts w:ascii="Times New Roman" w:eastAsia="Times New Roman" w:hAnsi="Times New Roman"/>
          <w:color w:val="000000"/>
          <w:sz w:val="28"/>
          <w:szCs w:val="28"/>
          <w:lang w:eastAsia="ru-RU"/>
        </w:rPr>
        <w:t xml:space="preserve"> Опубликовать настоящее решение в информационно-телекоммуникационной сети «Интернет» на официальном сайте муниципального образования «Юкаменский район</w:t>
      </w:r>
      <w:r w:rsidRPr="00AA2C79">
        <w:rPr>
          <w:rFonts w:ascii="Times New Roman" w:eastAsia="Times New Roman" w:hAnsi="Times New Roman"/>
          <w:sz w:val="28"/>
          <w:szCs w:val="28"/>
          <w:lang w:eastAsia="ru-RU"/>
        </w:rPr>
        <w:t xml:space="preserve"> </w:t>
      </w:r>
      <w:r w:rsidRPr="00AA2C79">
        <w:rPr>
          <w:rFonts w:ascii="Times New Roman" w:eastAsia="Times New Roman" w:hAnsi="Times New Roman"/>
          <w:color w:val="000000"/>
          <w:sz w:val="28"/>
          <w:szCs w:val="28"/>
          <w:lang w:eastAsia="ru-RU"/>
        </w:rPr>
        <w:t>и в Вестнике нормативно-правовых актов Юкаменского района.</w:t>
      </w:r>
    </w:p>
    <w:p w:rsidR="00AA2C79" w:rsidRPr="00AA2C79" w:rsidRDefault="00AA2C79" w:rsidP="00AA2C79">
      <w:pPr>
        <w:tabs>
          <w:tab w:val="left" w:pos="4320"/>
          <w:tab w:val="left" w:pos="9923"/>
        </w:tabs>
        <w:spacing w:after="0" w:line="240" w:lineRule="auto"/>
        <w:ind w:firstLine="709"/>
        <w:jc w:val="both"/>
        <w:rPr>
          <w:rFonts w:ascii="Times New Roman" w:eastAsia="Times New Roman" w:hAnsi="Times New Roman"/>
          <w:color w:val="000000"/>
          <w:sz w:val="28"/>
          <w:szCs w:val="28"/>
          <w:lang w:eastAsia="ru-RU"/>
        </w:rPr>
      </w:pPr>
      <w:r w:rsidRPr="00AA2C79">
        <w:rPr>
          <w:rFonts w:ascii="Times New Roman" w:eastAsia="Times New Roman" w:hAnsi="Times New Roman"/>
          <w:color w:val="000000"/>
          <w:sz w:val="28"/>
          <w:szCs w:val="28"/>
          <w:lang w:eastAsia="ru-RU"/>
        </w:rPr>
        <w:t>3. Решение вступает в силу с момента опубликования и распространяется на правоотношения, возникшие с 4 августа 2022 года.</w:t>
      </w:r>
    </w:p>
    <w:p w:rsidR="00AA2C79" w:rsidRPr="00AA2C79" w:rsidRDefault="00AA2C79" w:rsidP="00AA2C79">
      <w:pPr>
        <w:tabs>
          <w:tab w:val="left" w:pos="4320"/>
          <w:tab w:val="left" w:pos="9923"/>
        </w:tabs>
        <w:spacing w:after="0" w:line="240" w:lineRule="auto"/>
        <w:ind w:firstLine="709"/>
        <w:jc w:val="both"/>
        <w:rPr>
          <w:rFonts w:ascii="Times New Roman" w:eastAsia="Times New Roman" w:hAnsi="Times New Roman"/>
          <w:color w:val="000000"/>
          <w:sz w:val="28"/>
          <w:szCs w:val="28"/>
          <w:lang w:eastAsia="ru-RU"/>
        </w:rPr>
      </w:pPr>
    </w:p>
    <w:p w:rsidR="00AA2C79" w:rsidRPr="00AA2C79" w:rsidRDefault="00AA2C79" w:rsidP="00AA2C79">
      <w:pPr>
        <w:tabs>
          <w:tab w:val="left" w:pos="4320"/>
          <w:tab w:val="left" w:pos="9923"/>
        </w:tabs>
        <w:spacing w:after="0" w:line="240" w:lineRule="auto"/>
        <w:ind w:firstLine="709"/>
        <w:jc w:val="both"/>
        <w:rPr>
          <w:rFonts w:ascii="Times New Roman" w:eastAsia="Times New Roman" w:hAnsi="Times New Roman"/>
          <w:color w:val="000000"/>
          <w:sz w:val="28"/>
          <w:szCs w:val="28"/>
          <w:lang w:eastAsia="ru-RU"/>
        </w:rPr>
      </w:pPr>
    </w:p>
    <w:p w:rsidR="00AA2C79" w:rsidRPr="00AA2C79" w:rsidRDefault="00AA2C79" w:rsidP="00AA2C79">
      <w:pPr>
        <w:tabs>
          <w:tab w:val="left" w:pos="4320"/>
          <w:tab w:val="left" w:pos="9923"/>
        </w:tabs>
        <w:spacing w:after="0" w:line="240" w:lineRule="auto"/>
        <w:ind w:firstLine="709"/>
        <w:jc w:val="both"/>
        <w:rPr>
          <w:rFonts w:ascii="Times New Roman" w:eastAsia="Times New Roman" w:hAnsi="Times New Roman"/>
          <w:color w:val="000000"/>
          <w:sz w:val="28"/>
          <w:szCs w:val="28"/>
          <w:lang w:eastAsia="ru-RU"/>
        </w:rPr>
      </w:pP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Глава муниципального образования</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«Муниципальный округ Юкаменский район</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sidRPr="00AA2C79">
        <w:rPr>
          <w:rFonts w:ascii="Times New Roman" w:eastAsia="Times New Roman" w:hAnsi="Times New Roman"/>
          <w:sz w:val="28"/>
          <w:szCs w:val="28"/>
          <w:lang w:eastAsia="ru-RU"/>
        </w:rPr>
        <w:t>К.Н. Бельтюков</w:t>
      </w:r>
    </w:p>
    <w:p w:rsidR="00AA2C79" w:rsidRPr="00AA2C79" w:rsidRDefault="00AA2C79" w:rsidP="00AA2C79">
      <w:pPr>
        <w:spacing w:after="0" w:line="240" w:lineRule="auto"/>
        <w:jc w:val="both"/>
        <w:rPr>
          <w:rFonts w:ascii="Times New Roman" w:eastAsia="Times New Roman" w:hAnsi="Times New Roman"/>
          <w:sz w:val="28"/>
          <w:szCs w:val="28"/>
          <w:lang w:eastAsia="ru-RU"/>
        </w:rPr>
      </w:pPr>
    </w:p>
    <w:p w:rsidR="00AA2C79" w:rsidRPr="00AA2C79" w:rsidRDefault="00AA2C79" w:rsidP="00AA2C79">
      <w:pPr>
        <w:spacing w:after="0" w:line="240" w:lineRule="auto"/>
        <w:jc w:val="both"/>
        <w:rPr>
          <w:rFonts w:ascii="Times New Roman" w:eastAsia="Times New Roman" w:hAnsi="Times New Roman"/>
          <w:sz w:val="28"/>
          <w:szCs w:val="28"/>
          <w:lang w:eastAsia="ru-RU"/>
        </w:rPr>
      </w:pPr>
    </w:p>
    <w:p w:rsidR="00AA2C79" w:rsidRPr="00AA2C79" w:rsidRDefault="00AA2C79" w:rsidP="00AA2C79">
      <w:pPr>
        <w:spacing w:after="0" w:line="240" w:lineRule="auto"/>
        <w:jc w:val="both"/>
        <w:rPr>
          <w:rFonts w:ascii="Times New Roman" w:eastAsia="Times New Roman" w:hAnsi="Times New Roman"/>
          <w:sz w:val="28"/>
          <w:szCs w:val="28"/>
          <w:lang w:eastAsia="ru-RU"/>
        </w:rPr>
      </w:pPr>
    </w:p>
    <w:p w:rsidR="00AA2C79" w:rsidRPr="00AA2C79" w:rsidRDefault="00AA2C79" w:rsidP="00AA2C79">
      <w:pPr>
        <w:tabs>
          <w:tab w:val="left" w:pos="851"/>
        </w:tabs>
        <w:spacing w:after="0" w:line="240" w:lineRule="auto"/>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Председатель Совета депутатов </w:t>
      </w:r>
    </w:p>
    <w:p w:rsidR="00AA2C79" w:rsidRPr="00AA2C79" w:rsidRDefault="00AA2C79" w:rsidP="00AA2C79">
      <w:pPr>
        <w:tabs>
          <w:tab w:val="left" w:pos="851"/>
        </w:tabs>
        <w:spacing w:after="0" w:line="240" w:lineRule="auto"/>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муниципального  образования</w:t>
      </w:r>
    </w:p>
    <w:p w:rsidR="00AA2C79" w:rsidRPr="00AA2C79" w:rsidRDefault="00AA2C79" w:rsidP="00AA2C79">
      <w:pPr>
        <w:tabs>
          <w:tab w:val="left" w:pos="851"/>
        </w:tabs>
        <w:spacing w:after="0" w:line="240" w:lineRule="auto"/>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«Муниципальный округ Юкаменский район</w:t>
      </w:r>
    </w:p>
    <w:p w:rsidR="00AA2C79" w:rsidRPr="00AA2C79" w:rsidRDefault="00AA2C79" w:rsidP="00AA2C79">
      <w:pPr>
        <w:tabs>
          <w:tab w:val="left" w:pos="851"/>
        </w:tabs>
        <w:spacing w:after="0" w:line="240" w:lineRule="auto"/>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sidRPr="00AA2C79">
        <w:rPr>
          <w:rFonts w:ascii="Times New Roman" w:eastAsia="Times New Roman" w:hAnsi="Times New Roman"/>
          <w:sz w:val="28"/>
          <w:szCs w:val="28"/>
          <w:lang w:eastAsia="ru-RU"/>
        </w:rPr>
        <w:t xml:space="preserve">    Б.А. </w:t>
      </w:r>
      <w:proofErr w:type="spellStart"/>
      <w:r w:rsidRPr="00AA2C79">
        <w:rPr>
          <w:rFonts w:ascii="Times New Roman" w:eastAsia="Times New Roman" w:hAnsi="Times New Roman"/>
          <w:sz w:val="28"/>
          <w:szCs w:val="28"/>
          <w:lang w:eastAsia="ru-RU"/>
        </w:rPr>
        <w:t>Абашев</w:t>
      </w:r>
      <w:proofErr w:type="spellEnd"/>
    </w:p>
    <w:p w:rsidR="00AA2C79" w:rsidRPr="00AA2C79" w:rsidRDefault="00AA2C79" w:rsidP="00AA2C79">
      <w:pPr>
        <w:tabs>
          <w:tab w:val="left" w:pos="851"/>
        </w:tabs>
        <w:spacing w:after="0" w:line="240" w:lineRule="auto"/>
        <w:rPr>
          <w:rFonts w:ascii="Times New Roman" w:eastAsia="Times New Roman" w:hAnsi="Times New Roman"/>
          <w:sz w:val="28"/>
          <w:szCs w:val="28"/>
          <w:lang w:eastAsia="ru-RU"/>
        </w:rPr>
      </w:pPr>
    </w:p>
    <w:p w:rsidR="00AA2C79" w:rsidRPr="00AA2C79" w:rsidRDefault="00AA2C79" w:rsidP="00AA2C79">
      <w:pPr>
        <w:tabs>
          <w:tab w:val="left" w:pos="851"/>
        </w:tabs>
        <w:spacing w:after="0" w:line="240" w:lineRule="auto"/>
        <w:rPr>
          <w:rFonts w:ascii="Times New Roman" w:eastAsia="Times New Roman" w:hAnsi="Times New Roman"/>
          <w:sz w:val="28"/>
          <w:szCs w:val="28"/>
          <w:lang w:eastAsia="ru-RU"/>
        </w:rPr>
      </w:pPr>
    </w:p>
    <w:p w:rsidR="00AA2C79" w:rsidRPr="00AA2C79" w:rsidRDefault="00AA2C79" w:rsidP="00AA2C79">
      <w:pPr>
        <w:spacing w:after="0" w:line="240" w:lineRule="auto"/>
        <w:jc w:val="both"/>
        <w:rPr>
          <w:rFonts w:ascii="Times New Roman" w:hAnsi="Times New Roman"/>
          <w:b/>
          <w:sz w:val="28"/>
          <w:szCs w:val="28"/>
        </w:rPr>
      </w:pPr>
      <w:r w:rsidRPr="00AA2C79">
        <w:rPr>
          <w:rFonts w:ascii="Times New Roman" w:hAnsi="Times New Roman"/>
          <w:b/>
          <w:sz w:val="28"/>
          <w:szCs w:val="28"/>
        </w:rPr>
        <w:t>с. Юкаменское</w:t>
      </w:r>
    </w:p>
    <w:p w:rsidR="00AA2C79" w:rsidRDefault="00AA2C79" w:rsidP="00AA2C79">
      <w:pPr>
        <w:spacing w:after="0" w:line="240" w:lineRule="auto"/>
        <w:jc w:val="both"/>
        <w:rPr>
          <w:rFonts w:ascii="Times New Roman" w:hAnsi="Times New Roman"/>
          <w:b/>
          <w:sz w:val="28"/>
          <w:szCs w:val="28"/>
        </w:rPr>
      </w:pPr>
      <w:r w:rsidRPr="00AA2C79">
        <w:rPr>
          <w:rFonts w:ascii="Times New Roman" w:hAnsi="Times New Roman"/>
          <w:b/>
          <w:sz w:val="28"/>
          <w:szCs w:val="28"/>
        </w:rPr>
        <w:t>25 августа 2022 года № 165</w:t>
      </w:r>
    </w:p>
    <w:p w:rsidR="00AA2C79" w:rsidRDefault="00AA2C79" w:rsidP="00AA2C79">
      <w:pPr>
        <w:spacing w:after="0" w:line="240" w:lineRule="auto"/>
        <w:jc w:val="both"/>
        <w:rPr>
          <w:rFonts w:ascii="Times New Roman" w:hAnsi="Times New Roman"/>
          <w:b/>
          <w:sz w:val="28"/>
          <w:szCs w:val="28"/>
        </w:rPr>
      </w:pPr>
    </w:p>
    <w:p w:rsidR="00AA2C79" w:rsidRDefault="00AA2C79" w:rsidP="00AA2C79">
      <w:pPr>
        <w:spacing w:after="0" w:line="240" w:lineRule="auto"/>
        <w:jc w:val="both"/>
        <w:rPr>
          <w:rFonts w:ascii="Times New Roman" w:hAnsi="Times New Roman"/>
          <w:b/>
          <w:sz w:val="28"/>
          <w:szCs w:val="28"/>
        </w:rPr>
      </w:pPr>
    </w:p>
    <w:p w:rsidR="00AA2C79" w:rsidRDefault="00AA2C79" w:rsidP="00AA2C79">
      <w:pPr>
        <w:spacing w:after="0" w:line="240" w:lineRule="auto"/>
        <w:jc w:val="both"/>
        <w:rPr>
          <w:rFonts w:ascii="Times New Roman" w:hAnsi="Times New Roman"/>
          <w:b/>
          <w:sz w:val="28"/>
          <w:szCs w:val="28"/>
        </w:rPr>
      </w:pPr>
    </w:p>
    <w:p w:rsidR="00AA2C79" w:rsidRDefault="00AA2C79" w:rsidP="00AA2C79">
      <w:pPr>
        <w:spacing w:after="0" w:line="240" w:lineRule="auto"/>
        <w:jc w:val="both"/>
        <w:rPr>
          <w:rFonts w:ascii="Times New Roman" w:hAnsi="Times New Roman"/>
          <w:b/>
          <w:sz w:val="28"/>
          <w:szCs w:val="28"/>
        </w:rPr>
      </w:pPr>
    </w:p>
    <w:p w:rsidR="00AA2C79" w:rsidRDefault="00AA2C79" w:rsidP="00AA2C79">
      <w:pPr>
        <w:spacing w:after="0" w:line="240" w:lineRule="auto"/>
        <w:jc w:val="both"/>
        <w:rPr>
          <w:rFonts w:ascii="Times New Roman" w:hAnsi="Times New Roman"/>
          <w:b/>
          <w:sz w:val="28"/>
          <w:szCs w:val="28"/>
        </w:rPr>
      </w:pPr>
    </w:p>
    <w:p w:rsidR="00AA2C79" w:rsidRDefault="00AA2C79" w:rsidP="00AA2C79">
      <w:pPr>
        <w:spacing w:after="0" w:line="240" w:lineRule="auto"/>
        <w:jc w:val="both"/>
        <w:rPr>
          <w:rFonts w:ascii="Times New Roman" w:hAnsi="Times New Roman"/>
          <w:b/>
          <w:sz w:val="28"/>
          <w:szCs w:val="28"/>
        </w:rPr>
      </w:pPr>
    </w:p>
    <w:p w:rsidR="00AA2C79" w:rsidRDefault="00AA2C79" w:rsidP="00AA2C79">
      <w:pPr>
        <w:spacing w:after="0" w:line="240" w:lineRule="auto"/>
        <w:jc w:val="both"/>
        <w:rPr>
          <w:rFonts w:ascii="Times New Roman" w:hAnsi="Times New Roman"/>
          <w:b/>
          <w:sz w:val="28"/>
          <w:szCs w:val="28"/>
        </w:rPr>
      </w:pPr>
    </w:p>
    <w:p w:rsidR="00AA2C79" w:rsidRDefault="00AA2C79" w:rsidP="00AA2C79">
      <w:pPr>
        <w:spacing w:after="0" w:line="240" w:lineRule="auto"/>
        <w:jc w:val="both"/>
        <w:rPr>
          <w:rFonts w:ascii="Times New Roman" w:hAnsi="Times New Roman"/>
          <w:b/>
          <w:sz w:val="28"/>
          <w:szCs w:val="28"/>
        </w:rPr>
      </w:pPr>
    </w:p>
    <w:p w:rsidR="00AA2C79" w:rsidRDefault="00AA2C79" w:rsidP="00AA2C79">
      <w:pPr>
        <w:spacing w:after="0" w:line="240" w:lineRule="auto"/>
        <w:jc w:val="both"/>
        <w:rPr>
          <w:rFonts w:ascii="Times New Roman" w:hAnsi="Times New Roman"/>
          <w:b/>
          <w:sz w:val="28"/>
          <w:szCs w:val="28"/>
        </w:rPr>
      </w:pPr>
    </w:p>
    <w:p w:rsidR="00AA2C79" w:rsidRDefault="00AA2C79" w:rsidP="00AA2C79">
      <w:pPr>
        <w:spacing w:after="0" w:line="240" w:lineRule="auto"/>
        <w:jc w:val="both"/>
        <w:rPr>
          <w:rFonts w:ascii="Times New Roman" w:hAnsi="Times New Roman"/>
          <w:b/>
          <w:sz w:val="28"/>
          <w:szCs w:val="28"/>
        </w:rPr>
      </w:pPr>
    </w:p>
    <w:p w:rsidR="00AA2C79" w:rsidRDefault="00AA2C79" w:rsidP="00AA2C79">
      <w:pPr>
        <w:spacing w:after="0" w:line="240" w:lineRule="auto"/>
        <w:jc w:val="both"/>
        <w:rPr>
          <w:rFonts w:ascii="Times New Roman" w:hAnsi="Times New Roman"/>
          <w:b/>
          <w:sz w:val="28"/>
          <w:szCs w:val="28"/>
        </w:rPr>
      </w:pPr>
    </w:p>
    <w:p w:rsidR="00AA2C79" w:rsidRDefault="00AA2C79" w:rsidP="00AA2C79">
      <w:pPr>
        <w:spacing w:after="0" w:line="240" w:lineRule="auto"/>
        <w:jc w:val="both"/>
        <w:rPr>
          <w:rFonts w:ascii="Times New Roman" w:hAnsi="Times New Roman"/>
          <w:b/>
          <w:sz w:val="28"/>
          <w:szCs w:val="28"/>
        </w:rPr>
      </w:pPr>
    </w:p>
    <w:p w:rsidR="00AA2C79" w:rsidRDefault="00AA2C79" w:rsidP="00AA2C79">
      <w:pPr>
        <w:spacing w:after="0" w:line="240" w:lineRule="auto"/>
        <w:jc w:val="both"/>
        <w:rPr>
          <w:rFonts w:ascii="Times New Roman" w:hAnsi="Times New Roman"/>
          <w:b/>
          <w:sz w:val="28"/>
          <w:szCs w:val="28"/>
        </w:rPr>
      </w:pPr>
    </w:p>
    <w:p w:rsidR="00AA2C79" w:rsidRDefault="00AA2C79" w:rsidP="00AA2C79">
      <w:pPr>
        <w:spacing w:after="0" w:line="240" w:lineRule="auto"/>
        <w:jc w:val="both"/>
        <w:rPr>
          <w:rFonts w:ascii="Times New Roman" w:hAnsi="Times New Roman"/>
          <w:b/>
          <w:sz w:val="28"/>
          <w:szCs w:val="28"/>
        </w:rPr>
      </w:pPr>
    </w:p>
    <w:p w:rsidR="00AA2C79" w:rsidRDefault="00AA2C79" w:rsidP="00AA2C79">
      <w:pPr>
        <w:spacing w:after="0" w:line="240" w:lineRule="auto"/>
        <w:jc w:val="both"/>
        <w:rPr>
          <w:rFonts w:ascii="Times New Roman" w:hAnsi="Times New Roman"/>
          <w:b/>
          <w:sz w:val="28"/>
          <w:szCs w:val="28"/>
        </w:rPr>
      </w:pPr>
    </w:p>
    <w:p w:rsidR="00AA2C79" w:rsidRDefault="00AA2C79" w:rsidP="00AA2C79">
      <w:pPr>
        <w:spacing w:after="0" w:line="240" w:lineRule="auto"/>
        <w:jc w:val="both"/>
        <w:rPr>
          <w:rFonts w:ascii="Times New Roman" w:hAnsi="Times New Roman"/>
          <w:b/>
          <w:sz w:val="28"/>
          <w:szCs w:val="28"/>
        </w:rPr>
      </w:pPr>
    </w:p>
    <w:p w:rsidR="00AA2C79" w:rsidRDefault="00AA2C79" w:rsidP="00AA2C79">
      <w:pPr>
        <w:spacing w:after="0" w:line="240" w:lineRule="auto"/>
        <w:jc w:val="both"/>
        <w:rPr>
          <w:rFonts w:ascii="Times New Roman" w:hAnsi="Times New Roman"/>
          <w:b/>
          <w:sz w:val="28"/>
          <w:szCs w:val="28"/>
        </w:rPr>
      </w:pPr>
    </w:p>
    <w:p w:rsidR="00AA2C79" w:rsidRDefault="00AA2C79" w:rsidP="00AA2C79">
      <w:pPr>
        <w:spacing w:after="0" w:line="240" w:lineRule="auto"/>
        <w:jc w:val="both"/>
        <w:rPr>
          <w:rFonts w:ascii="Times New Roman" w:hAnsi="Times New Roman"/>
          <w:b/>
          <w:sz w:val="28"/>
          <w:szCs w:val="28"/>
        </w:rPr>
      </w:pPr>
    </w:p>
    <w:p w:rsidR="00AA2C79" w:rsidRDefault="00AA2C79" w:rsidP="00AA2C79">
      <w:pPr>
        <w:spacing w:after="0" w:line="240" w:lineRule="auto"/>
        <w:jc w:val="both"/>
        <w:rPr>
          <w:rFonts w:ascii="Times New Roman" w:hAnsi="Times New Roman"/>
          <w:b/>
          <w:sz w:val="28"/>
          <w:szCs w:val="28"/>
        </w:rPr>
      </w:pPr>
    </w:p>
    <w:p w:rsidR="00AA2C79" w:rsidRDefault="00AA2C79" w:rsidP="00AA2C79">
      <w:pPr>
        <w:spacing w:after="0" w:line="240" w:lineRule="auto"/>
        <w:jc w:val="both"/>
        <w:rPr>
          <w:rFonts w:ascii="Times New Roman" w:hAnsi="Times New Roman"/>
          <w:b/>
          <w:sz w:val="28"/>
          <w:szCs w:val="28"/>
        </w:rPr>
      </w:pPr>
    </w:p>
    <w:p w:rsidR="00AA2C79" w:rsidRDefault="00AA2C79" w:rsidP="00AA2C79">
      <w:pPr>
        <w:spacing w:after="0" w:line="240" w:lineRule="auto"/>
        <w:jc w:val="both"/>
        <w:rPr>
          <w:rFonts w:ascii="Times New Roman" w:hAnsi="Times New Roman"/>
          <w:b/>
          <w:sz w:val="28"/>
          <w:szCs w:val="28"/>
        </w:rPr>
      </w:pPr>
    </w:p>
    <w:p w:rsidR="00AA2C79" w:rsidRPr="00AA2C79" w:rsidRDefault="00AA2C79" w:rsidP="00AA2C79">
      <w:pPr>
        <w:autoSpaceDE w:val="0"/>
        <w:autoSpaceDN w:val="0"/>
        <w:adjustRightInd w:val="0"/>
        <w:spacing w:after="0" w:line="240" w:lineRule="auto"/>
        <w:ind w:left="8222" w:hanging="3235"/>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lastRenderedPageBreak/>
        <w:t xml:space="preserve">                              Приложение 2</w:t>
      </w:r>
    </w:p>
    <w:p w:rsidR="00AA2C79" w:rsidRPr="00AA2C79" w:rsidRDefault="00AA2C79" w:rsidP="00AA2C79">
      <w:pPr>
        <w:autoSpaceDE w:val="0"/>
        <w:autoSpaceDN w:val="0"/>
        <w:adjustRightInd w:val="0"/>
        <w:spacing w:after="0" w:line="240" w:lineRule="auto"/>
        <w:ind w:left="4982" w:right="5"/>
        <w:jc w:val="right"/>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к решению Совета депутатов муниципального образования «Муниципальный округ Юкаменский район Удмуртской Республики»</w:t>
      </w:r>
    </w:p>
    <w:p w:rsidR="00AA2C79" w:rsidRPr="00AA2C79" w:rsidRDefault="00AA2C79" w:rsidP="00AA2C79">
      <w:pPr>
        <w:autoSpaceDE w:val="0"/>
        <w:autoSpaceDN w:val="0"/>
        <w:adjustRightInd w:val="0"/>
        <w:spacing w:after="0" w:line="240" w:lineRule="auto"/>
        <w:ind w:left="4982" w:right="5"/>
        <w:jc w:val="right"/>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от 23.12.2021г. № 65</w:t>
      </w:r>
    </w:p>
    <w:p w:rsidR="00AA2C79" w:rsidRPr="00AA2C79" w:rsidRDefault="00AA2C79" w:rsidP="00AA2C79">
      <w:pPr>
        <w:autoSpaceDE w:val="0"/>
        <w:autoSpaceDN w:val="0"/>
        <w:adjustRightInd w:val="0"/>
        <w:spacing w:after="0" w:line="240" w:lineRule="auto"/>
        <w:ind w:left="4395" w:right="5" w:hanging="567"/>
        <w:jc w:val="right"/>
        <w:rPr>
          <w:rFonts w:ascii="Times New Roman" w:eastAsia="Times New Roman" w:hAnsi="Times New Roman"/>
          <w:b/>
          <w:sz w:val="28"/>
          <w:szCs w:val="28"/>
          <w:lang w:eastAsia="ru-RU"/>
        </w:rPr>
      </w:pPr>
      <w:r w:rsidRPr="00AA2C79">
        <w:rPr>
          <w:rFonts w:ascii="Times New Roman" w:eastAsia="Times New Roman" w:hAnsi="Times New Roman"/>
          <w:b/>
          <w:sz w:val="28"/>
          <w:szCs w:val="28"/>
          <w:lang w:eastAsia="ru-RU"/>
        </w:rPr>
        <w:t>Акт</w:t>
      </w:r>
      <w:proofErr w:type="gramStart"/>
      <w:r w:rsidRPr="00AA2C79">
        <w:rPr>
          <w:rFonts w:ascii="Times New Roman" w:eastAsia="Times New Roman" w:hAnsi="Times New Roman"/>
          <w:b/>
          <w:sz w:val="28"/>
          <w:szCs w:val="28"/>
          <w:lang w:eastAsia="ru-RU"/>
        </w:rPr>
        <w:t>.</w:t>
      </w:r>
      <w:proofErr w:type="gramEnd"/>
      <w:r w:rsidRPr="00AA2C79">
        <w:rPr>
          <w:rFonts w:ascii="Times New Roman" w:eastAsia="Times New Roman" w:hAnsi="Times New Roman"/>
          <w:b/>
          <w:sz w:val="28"/>
          <w:szCs w:val="28"/>
          <w:lang w:eastAsia="ru-RU"/>
        </w:rPr>
        <w:t xml:space="preserve"> </w:t>
      </w:r>
      <w:proofErr w:type="gramStart"/>
      <w:r w:rsidRPr="00AA2C79">
        <w:rPr>
          <w:rFonts w:ascii="Times New Roman" w:eastAsia="Times New Roman" w:hAnsi="Times New Roman"/>
          <w:b/>
          <w:sz w:val="28"/>
          <w:szCs w:val="28"/>
          <w:lang w:eastAsia="ru-RU"/>
        </w:rPr>
        <w:t>р</w:t>
      </w:r>
      <w:proofErr w:type="gramEnd"/>
      <w:r w:rsidRPr="00AA2C79">
        <w:rPr>
          <w:rFonts w:ascii="Times New Roman" w:eastAsia="Times New Roman" w:hAnsi="Times New Roman"/>
          <w:b/>
          <w:sz w:val="28"/>
          <w:szCs w:val="28"/>
          <w:lang w:eastAsia="ru-RU"/>
        </w:rPr>
        <w:t>едакция от 25.08.2022г.  № 165</w:t>
      </w:r>
    </w:p>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jc w:val="center"/>
        <w:rPr>
          <w:rFonts w:ascii="Times New Roman" w:eastAsia="Times New Roman" w:hAnsi="Times New Roman"/>
          <w:b/>
          <w:bCs/>
          <w:sz w:val="28"/>
          <w:szCs w:val="28"/>
          <w:lang w:eastAsia="ru-RU"/>
        </w:rPr>
      </w:pPr>
      <w:r w:rsidRPr="00AA2C79">
        <w:rPr>
          <w:rFonts w:ascii="Times New Roman" w:eastAsia="Times New Roman" w:hAnsi="Times New Roman"/>
          <w:b/>
          <w:bCs/>
          <w:sz w:val="28"/>
          <w:szCs w:val="28"/>
          <w:lang w:eastAsia="ru-RU"/>
        </w:rPr>
        <w:t>ПОЛОЖЕНИЕ</w:t>
      </w:r>
    </w:p>
    <w:p w:rsidR="00AA2C79" w:rsidRPr="00AA2C79" w:rsidRDefault="00AA2C79" w:rsidP="00AA2C79">
      <w:pPr>
        <w:autoSpaceDE w:val="0"/>
        <w:autoSpaceDN w:val="0"/>
        <w:adjustRightInd w:val="0"/>
        <w:spacing w:after="0" w:line="240" w:lineRule="auto"/>
        <w:ind w:left="394"/>
        <w:jc w:val="center"/>
        <w:rPr>
          <w:rFonts w:ascii="Times New Roman" w:eastAsia="Times New Roman" w:hAnsi="Times New Roman"/>
          <w:b/>
          <w:bCs/>
          <w:sz w:val="28"/>
          <w:szCs w:val="28"/>
          <w:lang w:eastAsia="ru-RU"/>
        </w:rPr>
      </w:pPr>
      <w:r w:rsidRPr="00AA2C79">
        <w:rPr>
          <w:rFonts w:ascii="Times New Roman" w:eastAsia="Times New Roman" w:hAnsi="Times New Roman"/>
          <w:b/>
          <w:bCs/>
          <w:sz w:val="28"/>
          <w:szCs w:val="28"/>
          <w:lang w:eastAsia="ru-RU"/>
        </w:rPr>
        <w:t>о порядке выдвижения, внесения, обсуждения, рассмотрения инициативных проектов, а также проведения их конкурсного отбора</w:t>
      </w:r>
    </w:p>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jc w:val="center"/>
        <w:rPr>
          <w:rFonts w:ascii="Times New Roman" w:eastAsia="Times New Roman" w:hAnsi="Times New Roman"/>
          <w:b/>
          <w:bCs/>
          <w:sz w:val="28"/>
          <w:szCs w:val="28"/>
          <w:lang w:eastAsia="ru-RU"/>
        </w:rPr>
      </w:pPr>
      <w:r w:rsidRPr="00AA2C79">
        <w:rPr>
          <w:rFonts w:ascii="Times New Roman" w:eastAsia="Times New Roman" w:hAnsi="Times New Roman"/>
          <w:b/>
          <w:bCs/>
          <w:sz w:val="28"/>
          <w:szCs w:val="28"/>
          <w:lang w:eastAsia="ru-RU"/>
        </w:rPr>
        <w:t>1. Общие положения</w:t>
      </w:r>
    </w:p>
    <w:p w:rsidR="00AA2C79" w:rsidRPr="00AA2C79" w:rsidRDefault="00AA2C79" w:rsidP="00AA2C79">
      <w:pPr>
        <w:autoSpaceDE w:val="0"/>
        <w:autoSpaceDN w:val="0"/>
        <w:adjustRightInd w:val="0"/>
        <w:spacing w:after="0" w:line="240" w:lineRule="auto"/>
        <w:ind w:firstLine="734"/>
        <w:jc w:val="both"/>
        <w:rPr>
          <w:rFonts w:ascii="Times New Roman" w:eastAsia="Times New Roman" w:hAnsi="Times New Roman"/>
          <w:sz w:val="28"/>
          <w:szCs w:val="28"/>
          <w:lang w:eastAsia="ru-RU"/>
        </w:rPr>
      </w:pPr>
    </w:p>
    <w:p w:rsidR="00AA2C79" w:rsidRPr="00AA2C79" w:rsidRDefault="00AA2C79" w:rsidP="00AA2C79">
      <w:pPr>
        <w:tabs>
          <w:tab w:val="left" w:pos="1301"/>
        </w:tabs>
        <w:autoSpaceDE w:val="0"/>
        <w:autoSpaceDN w:val="0"/>
        <w:adjustRightInd w:val="0"/>
        <w:spacing w:after="0" w:line="240" w:lineRule="auto"/>
        <w:ind w:firstLine="734"/>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1.1.</w:t>
      </w:r>
      <w:r w:rsidRPr="00AA2C79">
        <w:rPr>
          <w:rFonts w:ascii="Times New Roman" w:eastAsia="Times New Roman" w:hAnsi="Times New Roman"/>
          <w:sz w:val="28"/>
          <w:szCs w:val="28"/>
          <w:lang w:eastAsia="ru-RU"/>
        </w:rPr>
        <w:tab/>
        <w:t>Настоящее Положение определяет порядок выдвижения, внесения, обсуждения, рассмотрения инициативных проектов, а также проведения их конкурсного отбора для реализации на территории (части территории) муниципального образования «Муниципальный округ Юкаменский район Удмуртской Республики».</w:t>
      </w:r>
    </w:p>
    <w:p w:rsidR="00AA2C79" w:rsidRPr="00AA2C79" w:rsidRDefault="00AA2C79" w:rsidP="00AA2C79">
      <w:pPr>
        <w:tabs>
          <w:tab w:val="left" w:pos="1147"/>
        </w:tabs>
        <w:autoSpaceDE w:val="0"/>
        <w:autoSpaceDN w:val="0"/>
        <w:adjustRightInd w:val="0"/>
        <w:spacing w:after="0" w:line="240" w:lineRule="auto"/>
        <w:ind w:left="754"/>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1.2.</w:t>
      </w:r>
      <w:r w:rsidRPr="00AA2C79">
        <w:rPr>
          <w:rFonts w:ascii="Times New Roman" w:eastAsia="Times New Roman" w:hAnsi="Times New Roman"/>
          <w:sz w:val="28"/>
          <w:szCs w:val="28"/>
          <w:lang w:eastAsia="ru-RU"/>
        </w:rPr>
        <w:tab/>
        <w:t>Термины и понятия, используемые в настоящем Положении:</w:t>
      </w:r>
    </w:p>
    <w:p w:rsidR="00AA2C79" w:rsidRPr="00AA2C79" w:rsidRDefault="00AA2C79" w:rsidP="00411033">
      <w:pPr>
        <w:numPr>
          <w:ilvl w:val="0"/>
          <w:numId w:val="3"/>
        </w:numPr>
        <w:tabs>
          <w:tab w:val="left" w:pos="869"/>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инициативный проект - документально оформленное и внесенное в порядке, установленном настоящим Положением, в Администрацию муниципального образования «Муниципальный округ Юкаменский район Удмуртской Республики» предложение в целях реализации мероприятий, имеющих приоритетное значение для жителей муниципального образования или его части, по решению вопросов местного значения или иных вопросов, право </w:t>
      </w:r>
      <w:proofErr w:type="gramStart"/>
      <w:r w:rsidRPr="00AA2C79">
        <w:rPr>
          <w:rFonts w:ascii="Times New Roman" w:eastAsia="Times New Roman" w:hAnsi="Times New Roman"/>
          <w:sz w:val="28"/>
          <w:szCs w:val="28"/>
          <w:lang w:eastAsia="ru-RU"/>
        </w:rPr>
        <w:t>решения</w:t>
      </w:r>
      <w:proofErr w:type="gramEnd"/>
      <w:r w:rsidRPr="00AA2C79">
        <w:rPr>
          <w:rFonts w:ascii="Times New Roman" w:eastAsia="Times New Roman" w:hAnsi="Times New Roman"/>
          <w:sz w:val="28"/>
          <w:szCs w:val="28"/>
          <w:lang w:eastAsia="ru-RU"/>
        </w:rPr>
        <w:t xml:space="preserve"> которых предоставлено органам местного самоуправления муниципального округа, установленных Федеральным законом от 06.10.2003 № 131-ФЗ «Об общих </w:t>
      </w:r>
      <w:proofErr w:type="gramStart"/>
      <w:r w:rsidRPr="00AA2C79">
        <w:rPr>
          <w:rFonts w:ascii="Times New Roman" w:eastAsia="Times New Roman" w:hAnsi="Times New Roman"/>
          <w:sz w:val="28"/>
          <w:szCs w:val="28"/>
          <w:lang w:eastAsia="ru-RU"/>
        </w:rPr>
        <w:t>принципах</w:t>
      </w:r>
      <w:proofErr w:type="gramEnd"/>
      <w:r w:rsidRPr="00AA2C79">
        <w:rPr>
          <w:rFonts w:ascii="Times New Roman" w:eastAsia="Times New Roman" w:hAnsi="Times New Roman"/>
          <w:sz w:val="28"/>
          <w:szCs w:val="28"/>
          <w:lang w:eastAsia="ru-RU"/>
        </w:rPr>
        <w:t xml:space="preserve"> организации местного самоуправления в Российской Федерации» (далее - Федеральный закон № 131-ФЗ);</w:t>
      </w:r>
    </w:p>
    <w:p w:rsidR="00AA2C79" w:rsidRPr="00AA2C79" w:rsidRDefault="00AA2C79" w:rsidP="00411033">
      <w:pPr>
        <w:numPr>
          <w:ilvl w:val="0"/>
          <w:numId w:val="3"/>
        </w:numPr>
        <w:tabs>
          <w:tab w:val="left" w:pos="869"/>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инициаторы проекта - физические, юридические лица, указанные в пункте 2.1. или группа лиц, соответствующие требованиям, установленным Федеральным законом № 131-ФЗ, а также настоящему Положению, объединившиеся с целью идентификации и обсуждению проектных идей для внесения в Администрацию муниципального образования «Муниципальный округ Юкаменский район Удмуртской Республики» инициативных проектов, направленных на решение вопросов местного значения или иных вопросов, право </w:t>
      </w:r>
      <w:proofErr w:type="gramStart"/>
      <w:r w:rsidRPr="00AA2C79">
        <w:rPr>
          <w:rFonts w:ascii="Times New Roman" w:eastAsia="Times New Roman" w:hAnsi="Times New Roman"/>
          <w:sz w:val="28"/>
          <w:szCs w:val="28"/>
          <w:lang w:eastAsia="ru-RU"/>
        </w:rPr>
        <w:t>решения</w:t>
      </w:r>
      <w:proofErr w:type="gramEnd"/>
      <w:r w:rsidRPr="00AA2C79">
        <w:rPr>
          <w:rFonts w:ascii="Times New Roman" w:eastAsia="Times New Roman" w:hAnsi="Times New Roman"/>
          <w:sz w:val="28"/>
          <w:szCs w:val="28"/>
          <w:lang w:eastAsia="ru-RU"/>
        </w:rPr>
        <w:t xml:space="preserve"> которых предоставлено органам местного самоуправления муниципального округа;</w:t>
      </w:r>
    </w:p>
    <w:p w:rsidR="00AA2C79" w:rsidRPr="00AA2C79" w:rsidRDefault="00AA2C79" w:rsidP="00411033">
      <w:pPr>
        <w:numPr>
          <w:ilvl w:val="0"/>
          <w:numId w:val="4"/>
        </w:numPr>
        <w:tabs>
          <w:tab w:val="left" w:pos="979"/>
        </w:tabs>
        <w:autoSpaceDE w:val="0"/>
        <w:autoSpaceDN w:val="0"/>
        <w:adjustRightInd w:val="0"/>
        <w:spacing w:after="0" w:line="240" w:lineRule="auto"/>
        <w:ind w:right="5"/>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инициативные платежи - денежные средства граждан, индивидуальных предпринимателей и юридических лиц, уплачиваемые на добровольной основе и зачисляемые в соответствии с Бюджетным Кодексом Российской </w:t>
      </w:r>
      <w:r w:rsidRPr="00AA2C79">
        <w:rPr>
          <w:rFonts w:ascii="Times New Roman" w:eastAsia="Times New Roman" w:hAnsi="Times New Roman"/>
          <w:sz w:val="28"/>
          <w:szCs w:val="28"/>
          <w:lang w:eastAsia="ru-RU"/>
        </w:rPr>
        <w:lastRenderedPageBreak/>
        <w:t>Федерации в местный бюджет в целях реализации конкретных инициативных проектов;</w:t>
      </w:r>
    </w:p>
    <w:p w:rsidR="00AA2C79" w:rsidRPr="00AA2C79" w:rsidRDefault="00AA2C79" w:rsidP="00411033">
      <w:pPr>
        <w:numPr>
          <w:ilvl w:val="0"/>
          <w:numId w:val="4"/>
        </w:numPr>
        <w:tabs>
          <w:tab w:val="left" w:pos="979"/>
        </w:tabs>
        <w:autoSpaceDE w:val="0"/>
        <w:autoSpaceDN w:val="0"/>
        <w:adjustRightInd w:val="0"/>
        <w:spacing w:after="0" w:line="240" w:lineRule="auto"/>
        <w:ind w:right="5"/>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уполномоченный орган - структурное подразделение Администрации муниципального образования «Муниципальный округ Юкаменский район Удмуртской Республики», ответственный за организацию работы по рассмотрению инициативных проектов и подготовки проведения их конкурсного отбора, в лице Управления территориального развития Администрации муниципального образования «Муниципальный округ Юкаменский район Удмуртской Республики»;</w:t>
      </w:r>
    </w:p>
    <w:p w:rsidR="00AA2C79" w:rsidRPr="00AA2C79" w:rsidRDefault="00AA2C79" w:rsidP="00411033">
      <w:pPr>
        <w:numPr>
          <w:ilvl w:val="0"/>
          <w:numId w:val="4"/>
        </w:numPr>
        <w:tabs>
          <w:tab w:val="left" w:pos="979"/>
        </w:tabs>
        <w:autoSpaceDE w:val="0"/>
        <w:autoSpaceDN w:val="0"/>
        <w:adjustRightInd w:val="0"/>
        <w:spacing w:after="0" w:line="240" w:lineRule="auto"/>
        <w:ind w:right="5"/>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администратор бюджетных средств – структурное подразделение Администрации муниципального образования «Муниципальный округ Юкаменский район Удмуртской Республики», курирующее направления </w:t>
      </w:r>
      <w:proofErr w:type="gramStart"/>
      <w:r w:rsidRPr="00AA2C79">
        <w:rPr>
          <w:rFonts w:ascii="Times New Roman" w:eastAsia="Times New Roman" w:hAnsi="Times New Roman"/>
          <w:sz w:val="28"/>
          <w:szCs w:val="28"/>
          <w:lang w:eastAsia="ru-RU"/>
        </w:rPr>
        <w:t>деятельности</w:t>
      </w:r>
      <w:proofErr w:type="gramEnd"/>
      <w:r w:rsidRPr="00AA2C79">
        <w:rPr>
          <w:rFonts w:ascii="Times New Roman" w:eastAsia="Times New Roman" w:hAnsi="Times New Roman"/>
          <w:sz w:val="28"/>
          <w:szCs w:val="28"/>
          <w:lang w:eastAsia="ru-RU"/>
        </w:rPr>
        <w:t xml:space="preserve"> которым соответствует инициативный проект (главный администратор доходов бюджета и главный распорядитель бюджетных средств).</w:t>
      </w:r>
    </w:p>
    <w:p w:rsidR="00AA2C79" w:rsidRPr="00AA2C79" w:rsidRDefault="00AA2C79" w:rsidP="00AA2C79">
      <w:pPr>
        <w:tabs>
          <w:tab w:val="left" w:pos="1176"/>
        </w:tabs>
        <w:autoSpaceDE w:val="0"/>
        <w:autoSpaceDN w:val="0"/>
        <w:adjustRightInd w:val="0"/>
        <w:spacing w:after="0" w:line="240" w:lineRule="auto"/>
        <w:ind w:firstLine="734"/>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1.3.</w:t>
      </w:r>
      <w:r w:rsidRPr="00AA2C79">
        <w:rPr>
          <w:rFonts w:ascii="Times New Roman" w:eastAsia="Times New Roman" w:hAnsi="Times New Roman"/>
          <w:sz w:val="28"/>
          <w:szCs w:val="28"/>
          <w:lang w:eastAsia="ru-RU"/>
        </w:rPr>
        <w:tab/>
        <w:t>Конкурсный отбор инициативных проектов осуществляется на основании балльной шкалы оценки инициативных проектов в соответствии с настоящим Положением.</w:t>
      </w:r>
    </w:p>
    <w:p w:rsidR="00AA2C79" w:rsidRPr="00AA2C79" w:rsidRDefault="00AA2C79" w:rsidP="00AA2C79">
      <w:pPr>
        <w:tabs>
          <w:tab w:val="left" w:pos="2054"/>
        </w:tabs>
        <w:autoSpaceDE w:val="0"/>
        <w:autoSpaceDN w:val="0"/>
        <w:adjustRightInd w:val="0"/>
        <w:spacing w:after="0" w:line="240" w:lineRule="auto"/>
        <w:ind w:firstLine="739"/>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1.4.Материально-техническое</w:t>
      </w:r>
      <w:proofErr w:type="gramStart"/>
      <w:r w:rsidRPr="00AA2C79">
        <w:rPr>
          <w:rFonts w:ascii="Times New Roman" w:eastAsia="Times New Roman" w:hAnsi="Times New Roman"/>
          <w:sz w:val="28"/>
          <w:szCs w:val="28"/>
          <w:lang w:eastAsia="ru-RU"/>
        </w:rPr>
        <w:t>,и</w:t>
      </w:r>
      <w:proofErr w:type="gramEnd"/>
      <w:r w:rsidRPr="00AA2C79">
        <w:rPr>
          <w:rFonts w:ascii="Times New Roman" w:eastAsia="Times New Roman" w:hAnsi="Times New Roman"/>
          <w:sz w:val="28"/>
          <w:szCs w:val="28"/>
          <w:lang w:eastAsia="ru-RU"/>
        </w:rPr>
        <w:t>нформационно-аналитическоеи организационное обеспечение конкурсного отбора инициативных проектов</w:t>
      </w:r>
      <w:r w:rsidRPr="00AA2C79">
        <w:rPr>
          <w:rFonts w:ascii="Times New Roman" w:eastAsia="Times New Roman" w:hAnsi="Times New Roman"/>
          <w:sz w:val="28"/>
          <w:szCs w:val="28"/>
          <w:lang w:eastAsia="ru-RU"/>
        </w:rPr>
        <w:br/>
        <w:t>на территории «Муниципальный округ Юкаменский район Удмуртской Республики» осуществляется Администрацией муниципального образования «Муниципальный округ Юкаменский район Удмуртской Республики».</w:t>
      </w:r>
    </w:p>
    <w:p w:rsidR="00AA2C79" w:rsidRPr="00AA2C79" w:rsidRDefault="00AA2C79" w:rsidP="00AA2C79">
      <w:pPr>
        <w:tabs>
          <w:tab w:val="left" w:pos="1200"/>
        </w:tabs>
        <w:autoSpaceDE w:val="0"/>
        <w:autoSpaceDN w:val="0"/>
        <w:adjustRightInd w:val="0"/>
        <w:spacing w:after="0" w:line="240" w:lineRule="auto"/>
        <w:ind w:right="5"/>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w:t>
      </w:r>
      <w:proofErr w:type="gramStart"/>
      <w:r w:rsidRPr="00AA2C79">
        <w:rPr>
          <w:rFonts w:ascii="Times New Roman" w:eastAsia="Times New Roman" w:hAnsi="Times New Roman"/>
          <w:sz w:val="28"/>
          <w:szCs w:val="28"/>
          <w:lang w:eastAsia="ru-RU"/>
        </w:rPr>
        <w:t xml:space="preserve">1.5.Источником финансового обеспечения реализации инициативных проектов являются предусмотренные решением о бюджете муниципального образования «Муниципальный округ Юкаменский район Удмуртской Республики» бюджетные ассигнования на реализацию инициативных проектов, формируемые, в том числе с учетом объемов инициативных платежей, уплачиваемых на добровольной основе и зачисляемые в соответствии с Бюджетным </w:t>
      </w:r>
      <w:hyperlink r:id="rId11" w:history="1">
        <w:r w:rsidRPr="00AA2C79">
          <w:rPr>
            <w:rFonts w:ascii="Times New Roman" w:eastAsia="Times New Roman" w:hAnsi="Times New Roman"/>
            <w:color w:val="0000FF"/>
            <w:sz w:val="28"/>
            <w:szCs w:val="28"/>
            <w:u w:val="single"/>
            <w:lang w:eastAsia="ru-RU"/>
          </w:rPr>
          <w:t xml:space="preserve">кодексом </w:t>
        </w:r>
      </w:hyperlink>
      <w:r w:rsidRPr="00AA2C79">
        <w:rPr>
          <w:rFonts w:ascii="Times New Roman" w:eastAsia="Times New Roman" w:hAnsi="Times New Roman"/>
          <w:sz w:val="28"/>
          <w:szCs w:val="28"/>
          <w:lang w:eastAsia="ru-RU"/>
        </w:rPr>
        <w:t>Российской Федерации в бюджет муниципального образования «Муниципальный округ Юкаменский район Удмуртской Республики» в целях</w:t>
      </w:r>
      <w:proofErr w:type="gramEnd"/>
      <w:r w:rsidRPr="00AA2C79">
        <w:rPr>
          <w:rFonts w:ascii="Times New Roman" w:eastAsia="Times New Roman" w:hAnsi="Times New Roman"/>
          <w:sz w:val="28"/>
          <w:szCs w:val="28"/>
          <w:lang w:eastAsia="ru-RU"/>
        </w:rPr>
        <w:t xml:space="preserve"> реализации конкретных инициативных проектов и (или) межбюджетных трансфертов из  бюджета Удмуртской Республики, предоставленных в целях финансового обеспечения соответствующих расходных обязательств муниципального образования «Муниципальный округ Юкаменский район Удмуртской Республики».</w:t>
      </w:r>
    </w:p>
    <w:p w:rsidR="00AA2C79" w:rsidRPr="00AA2C79" w:rsidRDefault="00AA2C79" w:rsidP="00AA2C79">
      <w:pPr>
        <w:tabs>
          <w:tab w:val="left" w:pos="1200"/>
        </w:tabs>
        <w:autoSpaceDE w:val="0"/>
        <w:autoSpaceDN w:val="0"/>
        <w:adjustRightInd w:val="0"/>
        <w:spacing w:after="0" w:line="240" w:lineRule="auto"/>
        <w:ind w:right="10"/>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1.6. </w:t>
      </w:r>
      <w:proofErr w:type="gramStart"/>
      <w:r w:rsidRPr="00AA2C79">
        <w:rPr>
          <w:rFonts w:ascii="Times New Roman" w:eastAsia="Times New Roman" w:hAnsi="Times New Roman"/>
          <w:sz w:val="28"/>
          <w:szCs w:val="28"/>
          <w:lang w:eastAsia="ru-RU"/>
        </w:rPr>
        <w:t>В отношении инициативных проектов, выдвигаемых для получения финансовой поддержки за счет межбюджетных трансфертов из бюджета Удмуртской Республики,  требования к составу сведений, которые должны содержать инициативные проекты, порядок рассмотрения инициативных проектов, в том числе основания для отказа в их поддержке, порядок и критерии конкурсного отбора таких инициативных проектов устанавливаются в соответствии с нормативными правовыми актами  Правительства Удмуртской Республики.</w:t>
      </w:r>
      <w:proofErr w:type="gramEnd"/>
    </w:p>
    <w:p w:rsidR="00AA2C79" w:rsidRPr="00AA2C79" w:rsidRDefault="00AA2C79" w:rsidP="00AA2C79">
      <w:pPr>
        <w:tabs>
          <w:tab w:val="left" w:pos="1320"/>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lastRenderedPageBreak/>
        <w:t xml:space="preserve">          1.7.  Объем бюджетных ассигнований на поддержку одного инициативного проекта из бюджета муниципального образования «Муниципальный округ Юкаменский район Удмуртской Республики» определяется конкурсной комиссией.</w:t>
      </w:r>
    </w:p>
    <w:p w:rsidR="00AA2C79" w:rsidRPr="00AA2C79" w:rsidRDefault="00AA2C79" w:rsidP="00AA2C79">
      <w:pPr>
        <w:tabs>
          <w:tab w:val="left" w:pos="1320"/>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1.8. Общее количество инициативных </w:t>
      </w:r>
      <w:proofErr w:type="gramStart"/>
      <w:r w:rsidRPr="00AA2C79">
        <w:rPr>
          <w:rFonts w:ascii="Times New Roman" w:eastAsia="Times New Roman" w:hAnsi="Times New Roman"/>
          <w:sz w:val="28"/>
          <w:szCs w:val="28"/>
          <w:lang w:eastAsia="ru-RU"/>
        </w:rPr>
        <w:t>проектов</w:t>
      </w:r>
      <w:proofErr w:type="gramEnd"/>
      <w:r w:rsidRPr="00AA2C79">
        <w:rPr>
          <w:rFonts w:ascii="Times New Roman" w:eastAsia="Times New Roman" w:hAnsi="Times New Roman"/>
          <w:sz w:val="28"/>
          <w:szCs w:val="28"/>
          <w:lang w:eastAsia="ru-RU"/>
        </w:rPr>
        <w:t xml:space="preserve"> которые могут быть поддержаны за счет средств бюджета муниципального образования не может превышать 10 проектов.</w:t>
      </w:r>
    </w:p>
    <w:p w:rsidR="00AA2C79" w:rsidRPr="00AA2C79" w:rsidRDefault="00AA2C79" w:rsidP="00AA2C79">
      <w:pPr>
        <w:tabs>
          <w:tab w:val="left" w:pos="1166"/>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1.9. Срок реализации инициативных проектов - до 31 декабря года, в котором планируется реализация инициативного проекта.</w:t>
      </w:r>
    </w:p>
    <w:p w:rsidR="00AA2C79" w:rsidRPr="00AA2C79" w:rsidRDefault="00AA2C79" w:rsidP="00AA2C79">
      <w:pPr>
        <w:autoSpaceDE w:val="0"/>
        <w:autoSpaceDN w:val="0"/>
        <w:adjustRightInd w:val="0"/>
        <w:spacing w:after="0" w:line="240" w:lineRule="auto"/>
        <w:ind w:right="24"/>
        <w:jc w:val="center"/>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right="24"/>
        <w:jc w:val="center"/>
        <w:rPr>
          <w:rFonts w:ascii="Times New Roman" w:eastAsia="Times New Roman" w:hAnsi="Times New Roman"/>
          <w:b/>
          <w:bCs/>
          <w:sz w:val="28"/>
          <w:szCs w:val="28"/>
          <w:lang w:eastAsia="ru-RU"/>
        </w:rPr>
      </w:pPr>
      <w:r w:rsidRPr="00AA2C79">
        <w:rPr>
          <w:rFonts w:ascii="Times New Roman" w:eastAsia="Times New Roman" w:hAnsi="Times New Roman"/>
          <w:b/>
          <w:bCs/>
          <w:sz w:val="28"/>
          <w:szCs w:val="28"/>
          <w:lang w:eastAsia="ru-RU"/>
        </w:rPr>
        <w:t>2. Выдвижение инициативных проектов</w:t>
      </w:r>
    </w:p>
    <w:p w:rsidR="00AA2C79" w:rsidRPr="00AA2C79" w:rsidRDefault="00AA2C79" w:rsidP="00411033">
      <w:pPr>
        <w:numPr>
          <w:ilvl w:val="0"/>
          <w:numId w:val="5"/>
        </w:numPr>
        <w:tabs>
          <w:tab w:val="left" w:pos="1138"/>
        </w:tabs>
        <w:autoSpaceDE w:val="0"/>
        <w:autoSpaceDN w:val="0"/>
        <w:adjustRightInd w:val="0"/>
        <w:spacing w:after="0" w:line="240" w:lineRule="auto"/>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С инициативой о внесении инициативного проекта вправе выступить:</w:t>
      </w:r>
    </w:p>
    <w:p w:rsidR="00AA2C79" w:rsidRPr="00AA2C79" w:rsidRDefault="00AA2C79" w:rsidP="00411033">
      <w:pPr>
        <w:numPr>
          <w:ilvl w:val="0"/>
          <w:numId w:val="6"/>
        </w:numPr>
        <w:tabs>
          <w:tab w:val="left" w:pos="946"/>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инициативная группа численностью не менее пяти граждан, достигших шестнадцатилетнего возраста и проживающих на территории муниципального образования «Муниципальный округ Юкаменский район Удмуртской Республики»;</w:t>
      </w:r>
    </w:p>
    <w:p w:rsidR="00AA2C79" w:rsidRPr="00AA2C79" w:rsidRDefault="00AA2C79" w:rsidP="00411033">
      <w:pPr>
        <w:numPr>
          <w:ilvl w:val="0"/>
          <w:numId w:val="6"/>
        </w:numPr>
        <w:tabs>
          <w:tab w:val="left" w:pos="946"/>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органы территориального общественного самоуправления муниципального образования «Муниципальный округ Юкаменский район Удмуртской Республики»;</w:t>
      </w:r>
    </w:p>
    <w:p w:rsidR="00AA2C79" w:rsidRPr="00AA2C79" w:rsidRDefault="00AA2C79" w:rsidP="00411033">
      <w:pPr>
        <w:numPr>
          <w:ilvl w:val="0"/>
          <w:numId w:val="7"/>
        </w:numPr>
        <w:tabs>
          <w:tab w:val="left" w:pos="854"/>
        </w:tabs>
        <w:autoSpaceDE w:val="0"/>
        <w:autoSpaceDN w:val="0"/>
        <w:adjustRightInd w:val="0"/>
        <w:spacing w:after="0" w:line="240" w:lineRule="auto"/>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товарищества собственников жилья;</w:t>
      </w:r>
    </w:p>
    <w:p w:rsidR="00AA2C79" w:rsidRPr="00AA2C79" w:rsidRDefault="00AA2C79" w:rsidP="00411033">
      <w:pPr>
        <w:numPr>
          <w:ilvl w:val="0"/>
          <w:numId w:val="8"/>
        </w:numPr>
        <w:tabs>
          <w:tab w:val="left" w:pos="1027"/>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староста сельского населенного пункта муниципального образования «Муниципальный округ Юкаменский район Удмуртской Республики» (далее - инициаторы проекта).</w:t>
      </w:r>
    </w:p>
    <w:p w:rsidR="00AA2C79" w:rsidRPr="00AA2C79" w:rsidRDefault="00AA2C79" w:rsidP="00411033">
      <w:pPr>
        <w:numPr>
          <w:ilvl w:val="0"/>
          <w:numId w:val="9"/>
        </w:numPr>
        <w:tabs>
          <w:tab w:val="left" w:pos="1138"/>
        </w:tabs>
        <w:autoSpaceDE w:val="0"/>
        <w:autoSpaceDN w:val="0"/>
        <w:adjustRightInd w:val="0"/>
        <w:spacing w:after="0" w:line="240" w:lineRule="auto"/>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Инициативный проект должен содержать следующие сведения:</w:t>
      </w:r>
    </w:p>
    <w:p w:rsidR="00AA2C79" w:rsidRPr="00AA2C79" w:rsidRDefault="00AA2C79" w:rsidP="00411033">
      <w:pPr>
        <w:numPr>
          <w:ilvl w:val="0"/>
          <w:numId w:val="10"/>
        </w:numPr>
        <w:tabs>
          <w:tab w:val="left" w:pos="1051"/>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описание проблемы, решение которой имеет приоритетное значение для жителей муниципального образования «Муниципальный округ Юкаменский район Удмуртской Республики» или его части;</w:t>
      </w:r>
    </w:p>
    <w:p w:rsidR="00AA2C79" w:rsidRPr="00AA2C79" w:rsidRDefault="00AA2C79" w:rsidP="00411033">
      <w:pPr>
        <w:numPr>
          <w:ilvl w:val="0"/>
          <w:numId w:val="11"/>
        </w:numPr>
        <w:tabs>
          <w:tab w:val="left" w:pos="979"/>
        </w:tabs>
        <w:autoSpaceDE w:val="0"/>
        <w:autoSpaceDN w:val="0"/>
        <w:adjustRightInd w:val="0"/>
        <w:spacing w:after="0" w:line="240" w:lineRule="auto"/>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обоснование предложений по решению указанной проблемы;</w:t>
      </w:r>
    </w:p>
    <w:p w:rsidR="00AA2C79" w:rsidRPr="00AA2C79" w:rsidRDefault="00AA2C79" w:rsidP="00411033">
      <w:pPr>
        <w:numPr>
          <w:ilvl w:val="0"/>
          <w:numId w:val="12"/>
        </w:numPr>
        <w:tabs>
          <w:tab w:val="left" w:pos="1109"/>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описание ожидаемого результата (ожидаемых результатов) реализации инициативного проекта;</w:t>
      </w:r>
    </w:p>
    <w:p w:rsidR="00AA2C79" w:rsidRPr="00AA2C79" w:rsidRDefault="00AA2C79" w:rsidP="00AA2C79">
      <w:pPr>
        <w:tabs>
          <w:tab w:val="left" w:pos="1219"/>
        </w:tabs>
        <w:autoSpaceDE w:val="0"/>
        <w:autoSpaceDN w:val="0"/>
        <w:adjustRightInd w:val="0"/>
        <w:spacing w:after="0" w:line="240" w:lineRule="auto"/>
        <w:ind w:firstLine="706"/>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4)</w:t>
      </w:r>
      <w:r w:rsidRPr="00AA2C79">
        <w:rPr>
          <w:rFonts w:ascii="Times New Roman" w:eastAsia="Times New Roman" w:hAnsi="Times New Roman"/>
          <w:sz w:val="28"/>
          <w:szCs w:val="28"/>
          <w:lang w:eastAsia="ru-RU"/>
        </w:rPr>
        <w:tab/>
        <w:t>предварительный расчет необходимых расходов на реализацию</w:t>
      </w:r>
      <w:r w:rsidRPr="00AA2C79">
        <w:rPr>
          <w:rFonts w:ascii="Times New Roman" w:eastAsia="Times New Roman" w:hAnsi="Times New Roman"/>
          <w:sz w:val="28"/>
          <w:szCs w:val="28"/>
          <w:lang w:eastAsia="ru-RU"/>
        </w:rPr>
        <w:br/>
        <w:t>инициативного проекта;</w:t>
      </w:r>
    </w:p>
    <w:p w:rsidR="00AA2C79" w:rsidRPr="00AA2C79" w:rsidRDefault="00AA2C79" w:rsidP="00411033">
      <w:pPr>
        <w:numPr>
          <w:ilvl w:val="0"/>
          <w:numId w:val="13"/>
        </w:numPr>
        <w:tabs>
          <w:tab w:val="left" w:pos="970"/>
        </w:tabs>
        <w:autoSpaceDE w:val="0"/>
        <w:autoSpaceDN w:val="0"/>
        <w:adjustRightInd w:val="0"/>
        <w:spacing w:after="0" w:line="240" w:lineRule="auto"/>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планируемые сроки реализации инициативного проекта;</w:t>
      </w:r>
    </w:p>
    <w:p w:rsidR="00AA2C79" w:rsidRPr="00AA2C79" w:rsidRDefault="00AA2C79" w:rsidP="00411033">
      <w:pPr>
        <w:numPr>
          <w:ilvl w:val="0"/>
          <w:numId w:val="13"/>
        </w:numPr>
        <w:tabs>
          <w:tab w:val="left" w:pos="970"/>
        </w:tabs>
        <w:autoSpaceDE w:val="0"/>
        <w:autoSpaceDN w:val="0"/>
        <w:adjustRightInd w:val="0"/>
        <w:spacing w:after="0" w:line="240" w:lineRule="auto"/>
        <w:ind w:right="34"/>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сведения о планируемом (возможном) финансовом, имущественном и (или) трудовом участии заинтересованных лиц в реализации данного проекта;</w:t>
      </w:r>
    </w:p>
    <w:p w:rsidR="00AA2C79" w:rsidRPr="00AA2C79" w:rsidRDefault="00AA2C79" w:rsidP="00411033">
      <w:pPr>
        <w:numPr>
          <w:ilvl w:val="0"/>
          <w:numId w:val="13"/>
        </w:numPr>
        <w:tabs>
          <w:tab w:val="left" w:pos="970"/>
        </w:tabs>
        <w:autoSpaceDE w:val="0"/>
        <w:autoSpaceDN w:val="0"/>
        <w:adjustRightInd w:val="0"/>
        <w:spacing w:after="0" w:line="240" w:lineRule="auto"/>
        <w:ind w:right="34"/>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указание на объем средств местного бюджета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rsidR="00AA2C79" w:rsidRPr="00AA2C79" w:rsidRDefault="00AA2C79" w:rsidP="00AA2C79">
      <w:pPr>
        <w:tabs>
          <w:tab w:val="left" w:pos="1085"/>
        </w:tabs>
        <w:autoSpaceDE w:val="0"/>
        <w:autoSpaceDN w:val="0"/>
        <w:adjustRightInd w:val="0"/>
        <w:spacing w:after="0" w:line="240" w:lineRule="auto"/>
        <w:ind w:firstLine="715"/>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8)</w:t>
      </w:r>
      <w:r w:rsidRPr="00AA2C79">
        <w:rPr>
          <w:rFonts w:ascii="Times New Roman" w:eastAsia="Times New Roman" w:hAnsi="Times New Roman"/>
          <w:sz w:val="28"/>
          <w:szCs w:val="28"/>
          <w:lang w:eastAsia="ru-RU"/>
        </w:rPr>
        <w:tab/>
        <w:t>указание на территорию муниципального образования или его часть, в границах которой будет реализовываться инициативный проект, в соответствии с порядком, установленным решением Совета депутатов муниципального образования «Муниципальный округ Юкаменск</w:t>
      </w:r>
      <w:r>
        <w:rPr>
          <w:rFonts w:ascii="Times New Roman" w:eastAsia="Times New Roman" w:hAnsi="Times New Roman"/>
          <w:sz w:val="28"/>
          <w:szCs w:val="28"/>
          <w:lang w:eastAsia="ru-RU"/>
        </w:rPr>
        <w:t>ий район Удмуртской Республики».</w:t>
      </w:r>
    </w:p>
    <w:p w:rsidR="00AA2C79" w:rsidRPr="00AA2C79" w:rsidRDefault="00AA2C79" w:rsidP="00AA2C79">
      <w:pPr>
        <w:autoSpaceDE w:val="0"/>
        <w:autoSpaceDN w:val="0"/>
        <w:adjustRightInd w:val="0"/>
        <w:spacing w:after="0" w:line="240" w:lineRule="auto"/>
        <w:jc w:val="center"/>
        <w:rPr>
          <w:rFonts w:ascii="Times New Roman" w:eastAsia="Times New Roman" w:hAnsi="Times New Roman"/>
          <w:b/>
          <w:bCs/>
          <w:sz w:val="28"/>
          <w:szCs w:val="28"/>
          <w:lang w:eastAsia="ru-RU"/>
        </w:rPr>
      </w:pPr>
      <w:r w:rsidRPr="00AA2C79">
        <w:rPr>
          <w:rFonts w:ascii="Times New Roman" w:eastAsia="Times New Roman" w:hAnsi="Times New Roman"/>
          <w:b/>
          <w:bCs/>
          <w:sz w:val="28"/>
          <w:szCs w:val="28"/>
          <w:lang w:eastAsia="ru-RU"/>
        </w:rPr>
        <w:lastRenderedPageBreak/>
        <w:t>3. Обсуждение инициативных проектов</w:t>
      </w:r>
    </w:p>
    <w:p w:rsidR="00AA2C79" w:rsidRPr="00AA2C79" w:rsidRDefault="00AA2C79" w:rsidP="00411033">
      <w:pPr>
        <w:numPr>
          <w:ilvl w:val="0"/>
          <w:numId w:val="14"/>
        </w:numPr>
        <w:tabs>
          <w:tab w:val="left" w:pos="1128"/>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w:t>
      </w:r>
      <w:proofErr w:type="gramStart"/>
      <w:r w:rsidRPr="00AA2C79">
        <w:rPr>
          <w:rFonts w:ascii="Times New Roman" w:eastAsia="Times New Roman" w:hAnsi="Times New Roman"/>
          <w:sz w:val="28"/>
          <w:szCs w:val="28"/>
          <w:lang w:eastAsia="ru-RU"/>
        </w:rPr>
        <w:t>Инициативный проект до его внесения в Администрацию муниципального образования «Муниципальный округ Юкаменский район Удмуртской Республики» подлежит рассмотрению и обсуждению на сходе,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 обсуждения инициативного проекта, определения его соответствия интересам жителей муниципального образования или его части, целесообразности реализации инициативного проекта.</w:t>
      </w:r>
      <w:proofErr w:type="gramEnd"/>
      <w:r w:rsidRPr="00AA2C79">
        <w:rPr>
          <w:rFonts w:ascii="Times New Roman" w:eastAsia="Times New Roman" w:hAnsi="Times New Roman"/>
          <w:sz w:val="28"/>
          <w:szCs w:val="28"/>
          <w:lang w:eastAsia="ru-RU"/>
        </w:rPr>
        <w:t xml:space="preserve"> При этом возможно рассмотрение нескольких инициативных проектов на одном сходе, одном собрании или одной  конференции граждан.</w:t>
      </w:r>
    </w:p>
    <w:p w:rsidR="00AA2C79" w:rsidRPr="00AA2C79" w:rsidRDefault="00AA2C79" w:rsidP="00AA2C79">
      <w:pPr>
        <w:autoSpaceDE w:val="0"/>
        <w:autoSpaceDN w:val="0"/>
        <w:adjustRightInd w:val="0"/>
        <w:spacing w:after="0" w:line="240" w:lineRule="auto"/>
        <w:ind w:firstLine="710"/>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Выявление мнения граждан по вопросу поддержки инициативного проекта возможно также путем опроса граждан, сбора их подписей.</w:t>
      </w:r>
    </w:p>
    <w:p w:rsidR="00AA2C79" w:rsidRPr="00AA2C79" w:rsidRDefault="00AA2C79" w:rsidP="00AA2C79">
      <w:pPr>
        <w:tabs>
          <w:tab w:val="left" w:pos="1166"/>
        </w:tabs>
        <w:autoSpaceDE w:val="0"/>
        <w:autoSpaceDN w:val="0"/>
        <w:adjustRightInd w:val="0"/>
        <w:spacing w:after="0" w:line="240" w:lineRule="auto"/>
        <w:ind w:firstLine="706"/>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3.2. Опрос граждан по вопросу выявления мнения граждан о поддержке инициативного проекта осуществляется в порядке, установленном Федеральным </w:t>
      </w:r>
      <w:hyperlink r:id="rId12" w:history="1">
        <w:r w:rsidRPr="00AA2C79">
          <w:rPr>
            <w:rFonts w:ascii="Times New Roman" w:eastAsia="Times New Roman" w:hAnsi="Times New Roman"/>
            <w:color w:val="0000FF"/>
            <w:sz w:val="28"/>
            <w:szCs w:val="28"/>
            <w:u w:val="single"/>
            <w:lang w:eastAsia="ru-RU"/>
          </w:rPr>
          <w:t>законом</w:t>
        </w:r>
      </w:hyperlink>
      <w:r w:rsidRPr="00AA2C79">
        <w:rPr>
          <w:rFonts w:ascii="Times New Roman" w:eastAsia="Times New Roman" w:hAnsi="Times New Roman"/>
          <w:sz w:val="28"/>
          <w:szCs w:val="28"/>
          <w:lang w:eastAsia="ru-RU"/>
        </w:rPr>
        <w:t xml:space="preserve"> от 06 октября 2003 года № 131-ФЗ «Об общих принципах организации местного самоуправления в Российской Федерации», Уставом муниципального образования «Муниципальный округ Юкаменский район Удмуртской Республики».</w:t>
      </w:r>
    </w:p>
    <w:p w:rsidR="00AA2C79" w:rsidRPr="00AA2C79" w:rsidRDefault="00AA2C79" w:rsidP="00AA2C79">
      <w:pPr>
        <w:tabs>
          <w:tab w:val="left" w:pos="1166"/>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3.3.  Сбор подписей в целях поддержки инициативного проекта осуществляется в следующем порядке:</w:t>
      </w:r>
    </w:p>
    <w:p w:rsidR="00AA2C79" w:rsidRPr="00AA2C79" w:rsidRDefault="00AA2C79" w:rsidP="00AA2C79">
      <w:pPr>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подписи собираются инициатором проекта посредством их внесения в подписной лист;</w:t>
      </w:r>
    </w:p>
    <w:p w:rsidR="00AA2C79" w:rsidRPr="00AA2C79" w:rsidRDefault="00AA2C79" w:rsidP="00AA2C79">
      <w:pPr>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в подписном листе указывается наименование инициативного проекта, в поддержку которого осуществляется сбор подписей;</w:t>
      </w:r>
    </w:p>
    <w:p w:rsidR="00AA2C79" w:rsidRPr="00AA2C79" w:rsidRDefault="00AA2C79" w:rsidP="00AA2C79">
      <w:pPr>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в подписном листе ставится подпись гражданина - жителя муниципального образования «Муниципальный округ Юкаменский район Удмуртской Республики» и дата ее внесения.</w:t>
      </w:r>
    </w:p>
    <w:p w:rsidR="00AA2C79" w:rsidRPr="00AA2C79" w:rsidRDefault="00AA2C79" w:rsidP="00AA2C79">
      <w:pPr>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Подпись и дату ее внесения гражданин ставит собственноручно. Сведения о гражданине (фамилия, имя, отчество, дата рождения, адрес места жительства), ставящем в подписном листе свою подпись, могут вноситься в подписной лист по просьбе гражданина лицом, осуществляющим сбор подписей.</w:t>
      </w:r>
    </w:p>
    <w:p w:rsidR="00AA2C79" w:rsidRPr="00AA2C79" w:rsidRDefault="00AA2C79" w:rsidP="00AA2C79">
      <w:pPr>
        <w:autoSpaceDE w:val="0"/>
        <w:autoSpaceDN w:val="0"/>
        <w:adjustRightInd w:val="0"/>
        <w:spacing w:after="0" w:line="240" w:lineRule="auto"/>
        <w:ind w:firstLine="701"/>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Указанные сведения вносятся только рукописным способом, при этом использование карандашей не допускается;</w:t>
      </w:r>
    </w:p>
    <w:p w:rsidR="00AA2C79" w:rsidRPr="00AA2C79" w:rsidRDefault="00AA2C79" w:rsidP="00AA2C79">
      <w:pPr>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Гражданин вправе ставить подпись в поддержку одного и того же инициативного проекта только один раз;</w:t>
      </w:r>
    </w:p>
    <w:p w:rsidR="00AA2C79" w:rsidRPr="00AA2C79" w:rsidRDefault="00AA2C79" w:rsidP="00AA2C79">
      <w:pPr>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Каждый подписной лист должен быть заверен подписями представителя инициатора проекта, осуществлявшего сбор подписей. При </w:t>
      </w:r>
      <w:proofErr w:type="gramStart"/>
      <w:r w:rsidRPr="00AA2C79">
        <w:rPr>
          <w:rFonts w:ascii="Times New Roman" w:eastAsia="Times New Roman" w:hAnsi="Times New Roman"/>
          <w:sz w:val="28"/>
          <w:szCs w:val="28"/>
          <w:lang w:eastAsia="ru-RU"/>
        </w:rPr>
        <w:t>заверении</w:t>
      </w:r>
      <w:proofErr w:type="gramEnd"/>
      <w:r w:rsidRPr="00AA2C79">
        <w:rPr>
          <w:rFonts w:ascii="Times New Roman" w:eastAsia="Times New Roman" w:hAnsi="Times New Roman"/>
          <w:sz w:val="28"/>
          <w:szCs w:val="28"/>
          <w:lang w:eastAsia="ru-RU"/>
        </w:rPr>
        <w:t xml:space="preserve"> подписного листа представитель инициатора проекта, осуществлявший сбор подписей, собственноручно указывает свои фамилию, имя и отчество, дату рождения, адрес места жительства, а также ставит свою подпись и дату ее внесения;</w:t>
      </w:r>
    </w:p>
    <w:p w:rsidR="00AA2C79" w:rsidRPr="00AA2C79" w:rsidRDefault="00AA2C79" w:rsidP="00AA2C79">
      <w:pPr>
        <w:autoSpaceDE w:val="0"/>
        <w:autoSpaceDN w:val="0"/>
        <w:adjustRightInd w:val="0"/>
        <w:spacing w:after="0" w:line="240" w:lineRule="auto"/>
        <w:ind w:firstLine="701"/>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lastRenderedPageBreak/>
        <w:t xml:space="preserve">При сборе подписей допускается заполнение подписного листа на лицевой и оборотной стороне. При этом оборотная сторона является продолжением лицевой стороны с единой нумерацией подписей, а </w:t>
      </w:r>
      <w:proofErr w:type="spellStart"/>
      <w:r w:rsidRPr="00AA2C79">
        <w:rPr>
          <w:rFonts w:ascii="Times New Roman" w:eastAsia="Times New Roman" w:hAnsi="Times New Roman"/>
          <w:sz w:val="28"/>
          <w:szCs w:val="28"/>
          <w:lang w:eastAsia="ru-RU"/>
        </w:rPr>
        <w:t>заверительные</w:t>
      </w:r>
      <w:proofErr w:type="spellEnd"/>
      <w:r w:rsidRPr="00AA2C79">
        <w:rPr>
          <w:rFonts w:ascii="Times New Roman" w:eastAsia="Times New Roman" w:hAnsi="Times New Roman"/>
          <w:sz w:val="28"/>
          <w:szCs w:val="28"/>
          <w:lang w:eastAsia="ru-RU"/>
        </w:rPr>
        <w:t xml:space="preserve"> подписи и сведения о представителе инициатора проекта, осуществлявшем сбор подписей, ставятся на оборотной стороне подписного листа непосредственно после последней подписи жителя;</w:t>
      </w:r>
    </w:p>
    <w:p w:rsidR="00AA2C79" w:rsidRPr="00AA2C79" w:rsidRDefault="00AA2C79" w:rsidP="00AA2C79">
      <w:pPr>
        <w:autoSpaceDE w:val="0"/>
        <w:autoSpaceDN w:val="0"/>
        <w:adjustRightInd w:val="0"/>
        <w:spacing w:after="0" w:line="240" w:lineRule="auto"/>
        <w:ind w:right="10" w:firstLine="701"/>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При сборе подписей должно быть получено согласие каждого гражданина на обработку его персональных данных в соответствии с требованиями, установленными статьей 9 Федерального закона от 27 июля 2006 года № 152-ФЗ «О персональных данных».</w:t>
      </w:r>
    </w:p>
    <w:p w:rsidR="00AA2C79" w:rsidRPr="00AA2C79" w:rsidRDefault="00AA2C79" w:rsidP="00AA2C79">
      <w:pPr>
        <w:tabs>
          <w:tab w:val="left" w:pos="1128"/>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3.4. Протокол схода, собрания или конференции граждан должен содержать следующую информацию:</w:t>
      </w:r>
    </w:p>
    <w:p w:rsidR="00AA2C79" w:rsidRPr="00AA2C79" w:rsidRDefault="00AA2C79" w:rsidP="00411033">
      <w:pPr>
        <w:numPr>
          <w:ilvl w:val="0"/>
          <w:numId w:val="15"/>
        </w:numPr>
        <w:tabs>
          <w:tab w:val="left" w:pos="979"/>
        </w:tabs>
        <w:autoSpaceDE w:val="0"/>
        <w:autoSpaceDN w:val="0"/>
        <w:adjustRightInd w:val="0"/>
        <w:spacing w:after="0" w:line="240" w:lineRule="auto"/>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дату и время проведения схода, собрания или конференции граждан;</w:t>
      </w:r>
    </w:p>
    <w:p w:rsidR="00AA2C79" w:rsidRPr="00AA2C79" w:rsidRDefault="00AA2C79" w:rsidP="00411033">
      <w:pPr>
        <w:numPr>
          <w:ilvl w:val="0"/>
          <w:numId w:val="16"/>
        </w:numPr>
        <w:tabs>
          <w:tab w:val="left" w:pos="965"/>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количество граждан, присутствовавших на сходе, собрании или конференции граждан;</w:t>
      </w:r>
    </w:p>
    <w:p w:rsidR="00AA2C79" w:rsidRPr="00AA2C79" w:rsidRDefault="00AA2C79" w:rsidP="00411033">
      <w:pPr>
        <w:numPr>
          <w:ilvl w:val="0"/>
          <w:numId w:val="17"/>
        </w:numPr>
        <w:tabs>
          <w:tab w:val="left" w:pos="1075"/>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данные (ФИО, контактный телефон) об инициаторе проведения схода, собрания или конференции граждан и секретаре схода, собрания или конференции граждан;</w:t>
      </w:r>
    </w:p>
    <w:p w:rsidR="00AA2C79" w:rsidRPr="00AA2C79" w:rsidRDefault="00AA2C79" w:rsidP="00411033">
      <w:pPr>
        <w:numPr>
          <w:ilvl w:val="0"/>
          <w:numId w:val="18"/>
        </w:numPr>
        <w:tabs>
          <w:tab w:val="left" w:pos="984"/>
        </w:tabs>
        <w:autoSpaceDE w:val="0"/>
        <w:autoSpaceDN w:val="0"/>
        <w:adjustRightInd w:val="0"/>
        <w:spacing w:after="0" w:line="240" w:lineRule="auto"/>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повестку дня о рассмотрении следующих вопросов:</w:t>
      </w:r>
    </w:p>
    <w:p w:rsidR="00AA2C79" w:rsidRPr="00AA2C79" w:rsidRDefault="00AA2C79" w:rsidP="00AA2C79">
      <w:pPr>
        <w:tabs>
          <w:tab w:val="left" w:pos="970"/>
        </w:tabs>
        <w:autoSpaceDE w:val="0"/>
        <w:autoSpaceDN w:val="0"/>
        <w:adjustRightInd w:val="0"/>
        <w:spacing w:after="0" w:line="240" w:lineRule="auto"/>
        <w:ind w:left="725"/>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а)</w:t>
      </w:r>
      <w:r w:rsidRPr="00AA2C79">
        <w:rPr>
          <w:rFonts w:ascii="Times New Roman" w:eastAsia="Times New Roman" w:hAnsi="Times New Roman"/>
          <w:sz w:val="28"/>
          <w:szCs w:val="28"/>
          <w:lang w:eastAsia="ru-RU"/>
        </w:rPr>
        <w:tab/>
        <w:t>утверждение инициативного проекта;</w:t>
      </w:r>
    </w:p>
    <w:p w:rsidR="00AA2C79" w:rsidRPr="00AA2C79" w:rsidRDefault="00AA2C79" w:rsidP="00AA2C79">
      <w:pPr>
        <w:tabs>
          <w:tab w:val="left" w:pos="970"/>
        </w:tabs>
        <w:autoSpaceDE w:val="0"/>
        <w:autoSpaceDN w:val="0"/>
        <w:adjustRightInd w:val="0"/>
        <w:spacing w:after="0" w:line="240" w:lineRule="auto"/>
        <w:ind w:left="725"/>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б)</w:t>
      </w:r>
      <w:r w:rsidRPr="00AA2C79">
        <w:rPr>
          <w:rFonts w:ascii="Times New Roman" w:eastAsia="Times New Roman" w:hAnsi="Times New Roman"/>
          <w:sz w:val="28"/>
          <w:szCs w:val="28"/>
          <w:lang w:eastAsia="ru-RU"/>
        </w:rPr>
        <w:tab/>
        <w:t>утверждение перечня и объемов работ по инициативному проекту;</w:t>
      </w:r>
    </w:p>
    <w:p w:rsidR="00AA2C79" w:rsidRPr="00AA2C79" w:rsidRDefault="00AA2C79" w:rsidP="00AA2C79">
      <w:pPr>
        <w:tabs>
          <w:tab w:val="left" w:pos="960"/>
        </w:tabs>
        <w:autoSpaceDE w:val="0"/>
        <w:autoSpaceDN w:val="0"/>
        <w:adjustRightInd w:val="0"/>
        <w:spacing w:after="0" w:line="240" w:lineRule="auto"/>
        <w:ind w:firstLine="715"/>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в)</w:t>
      </w:r>
      <w:r w:rsidRPr="00AA2C79">
        <w:rPr>
          <w:rFonts w:ascii="Times New Roman" w:eastAsia="Times New Roman" w:hAnsi="Times New Roman"/>
          <w:sz w:val="28"/>
          <w:szCs w:val="28"/>
          <w:lang w:eastAsia="ru-RU"/>
        </w:rPr>
        <w:tab/>
        <w:t xml:space="preserve">решение о размере </w:t>
      </w:r>
      <w:proofErr w:type="spellStart"/>
      <w:r w:rsidRPr="00AA2C79">
        <w:rPr>
          <w:rFonts w:ascii="Times New Roman" w:eastAsia="Times New Roman" w:hAnsi="Times New Roman"/>
          <w:sz w:val="28"/>
          <w:szCs w:val="28"/>
          <w:lang w:eastAsia="ru-RU"/>
        </w:rPr>
        <w:t>софинансирования</w:t>
      </w:r>
      <w:proofErr w:type="spellEnd"/>
      <w:r w:rsidRPr="00AA2C79">
        <w:rPr>
          <w:rFonts w:ascii="Times New Roman" w:eastAsia="Times New Roman" w:hAnsi="Times New Roman"/>
          <w:sz w:val="28"/>
          <w:szCs w:val="28"/>
          <w:lang w:eastAsia="ru-RU"/>
        </w:rPr>
        <w:t xml:space="preserve"> инициативного проекта жителями,</w:t>
      </w:r>
      <w:r w:rsidRPr="00AA2C79">
        <w:rPr>
          <w:rFonts w:ascii="Times New Roman" w:eastAsia="Times New Roman" w:hAnsi="Times New Roman"/>
          <w:sz w:val="28"/>
          <w:szCs w:val="28"/>
          <w:lang w:eastAsia="ru-RU"/>
        </w:rPr>
        <w:br/>
        <w:t>юридическими лицами, индивидуальными предпринимателями, желающими принять</w:t>
      </w:r>
      <w:r w:rsidRPr="00AA2C79">
        <w:rPr>
          <w:rFonts w:ascii="Times New Roman" w:eastAsia="Times New Roman" w:hAnsi="Times New Roman"/>
          <w:sz w:val="28"/>
          <w:szCs w:val="28"/>
          <w:lang w:eastAsia="ru-RU"/>
        </w:rPr>
        <w:br/>
        <w:t>участие в реализации инициативного проекта (при наличии);</w:t>
      </w:r>
    </w:p>
    <w:p w:rsidR="00AA2C79" w:rsidRPr="00AA2C79" w:rsidRDefault="00AA2C79" w:rsidP="00AA2C79">
      <w:pPr>
        <w:tabs>
          <w:tab w:val="left" w:pos="960"/>
        </w:tabs>
        <w:autoSpaceDE w:val="0"/>
        <w:autoSpaceDN w:val="0"/>
        <w:adjustRightInd w:val="0"/>
        <w:spacing w:after="0" w:line="240" w:lineRule="auto"/>
        <w:ind w:firstLine="701"/>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г)</w:t>
      </w:r>
      <w:r w:rsidRPr="00AA2C79">
        <w:rPr>
          <w:rFonts w:ascii="Times New Roman" w:eastAsia="Times New Roman" w:hAnsi="Times New Roman"/>
          <w:sz w:val="28"/>
          <w:szCs w:val="28"/>
          <w:lang w:eastAsia="ru-RU"/>
        </w:rPr>
        <w:tab/>
        <w:t>вклад населения, юридических лиц, индивидуальных предпринимателей,</w:t>
      </w:r>
      <w:r w:rsidRPr="00AA2C79">
        <w:rPr>
          <w:rFonts w:ascii="Times New Roman" w:eastAsia="Times New Roman" w:hAnsi="Times New Roman"/>
          <w:sz w:val="28"/>
          <w:szCs w:val="28"/>
          <w:lang w:eastAsia="ru-RU"/>
        </w:rPr>
        <w:br/>
        <w:t xml:space="preserve">желающих принять участие в реализации инициативного проекта, в </w:t>
      </w:r>
      <w:proofErr w:type="spellStart"/>
      <w:r w:rsidRPr="00AA2C79">
        <w:rPr>
          <w:rFonts w:ascii="Times New Roman" w:eastAsia="Times New Roman" w:hAnsi="Times New Roman"/>
          <w:sz w:val="28"/>
          <w:szCs w:val="28"/>
          <w:lang w:eastAsia="ru-RU"/>
        </w:rPr>
        <w:t>неденежной</w:t>
      </w:r>
      <w:proofErr w:type="spellEnd"/>
      <w:r w:rsidRPr="00AA2C79">
        <w:rPr>
          <w:rFonts w:ascii="Times New Roman" w:eastAsia="Times New Roman" w:hAnsi="Times New Roman"/>
          <w:sz w:val="28"/>
          <w:szCs w:val="28"/>
          <w:lang w:eastAsia="ru-RU"/>
        </w:rPr>
        <w:t xml:space="preserve"> форме</w:t>
      </w:r>
      <w:r w:rsidRPr="00AA2C79">
        <w:rPr>
          <w:rFonts w:ascii="Times New Roman" w:eastAsia="Times New Roman" w:hAnsi="Times New Roman"/>
          <w:sz w:val="28"/>
          <w:szCs w:val="28"/>
          <w:lang w:eastAsia="ru-RU"/>
        </w:rPr>
        <w:br/>
        <w:t>(трудовое участие, материалы, и другие формы);</w:t>
      </w:r>
    </w:p>
    <w:p w:rsidR="00AA2C79" w:rsidRPr="00AA2C79" w:rsidRDefault="00AA2C79" w:rsidP="00AA2C79">
      <w:pPr>
        <w:tabs>
          <w:tab w:val="left" w:pos="979"/>
        </w:tabs>
        <w:autoSpaceDE w:val="0"/>
        <w:autoSpaceDN w:val="0"/>
        <w:adjustRightInd w:val="0"/>
        <w:spacing w:after="0" w:line="240" w:lineRule="auto"/>
        <w:ind w:left="720"/>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д)</w:t>
      </w:r>
      <w:r w:rsidRPr="00AA2C79">
        <w:rPr>
          <w:rFonts w:ascii="Times New Roman" w:eastAsia="Times New Roman" w:hAnsi="Times New Roman"/>
          <w:sz w:val="28"/>
          <w:szCs w:val="28"/>
          <w:lang w:eastAsia="ru-RU"/>
        </w:rPr>
        <w:tab/>
        <w:t xml:space="preserve">решение о порядке и сроках сбора средств </w:t>
      </w:r>
      <w:proofErr w:type="spellStart"/>
      <w:r w:rsidRPr="00AA2C79">
        <w:rPr>
          <w:rFonts w:ascii="Times New Roman" w:eastAsia="Times New Roman" w:hAnsi="Times New Roman"/>
          <w:sz w:val="28"/>
          <w:szCs w:val="28"/>
          <w:lang w:eastAsia="ru-RU"/>
        </w:rPr>
        <w:t>софинансирования</w:t>
      </w:r>
      <w:proofErr w:type="spellEnd"/>
      <w:r w:rsidRPr="00AA2C79">
        <w:rPr>
          <w:rFonts w:ascii="Times New Roman" w:eastAsia="Times New Roman" w:hAnsi="Times New Roman"/>
          <w:sz w:val="28"/>
          <w:szCs w:val="28"/>
          <w:lang w:eastAsia="ru-RU"/>
        </w:rPr>
        <w:t xml:space="preserve"> проекта;</w:t>
      </w:r>
    </w:p>
    <w:p w:rsidR="00AA2C79" w:rsidRPr="00AA2C79" w:rsidRDefault="00AA2C79" w:rsidP="00AA2C79">
      <w:pPr>
        <w:autoSpaceDE w:val="0"/>
        <w:autoSpaceDN w:val="0"/>
        <w:adjustRightInd w:val="0"/>
        <w:spacing w:after="0" w:line="240" w:lineRule="auto"/>
        <w:ind w:firstLine="715"/>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ж) утверждение состава инициативной группы граждан и ее представителя, уполномоченного подписывать документы и представлять интересы в органах местного самоуправления муниципального образования, других органах и организациях при внесении и реализации инициативного проекта.</w:t>
      </w:r>
    </w:p>
    <w:p w:rsidR="00AA2C79" w:rsidRPr="00AA2C79" w:rsidRDefault="00AA2C79" w:rsidP="00AA2C79">
      <w:pPr>
        <w:tabs>
          <w:tab w:val="left" w:pos="1128"/>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3.5.  Порядок назначения и проведения собраний граждан в целях рассмотрения и обсуждения вопросов внесения инициативных проектов определяется решением Совета депутатов муниципального образования «Муниципальный округ Юкаменский район Удмуртской Республики».</w:t>
      </w:r>
    </w:p>
    <w:p w:rsidR="00AA2C79" w:rsidRPr="00AA2C79" w:rsidRDefault="00AA2C79" w:rsidP="00AA2C79">
      <w:pPr>
        <w:tabs>
          <w:tab w:val="left" w:pos="1128"/>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lastRenderedPageBreak/>
        <w:t xml:space="preserve">        3.6. Инициативные проекты, получившие поддержку граждан, направляются в Администрацию муниципального образования «Муниципальный округ Юкаменский район Удмуртской Республики».</w:t>
      </w:r>
    </w:p>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566"/>
        <w:jc w:val="center"/>
        <w:rPr>
          <w:rFonts w:ascii="Times New Roman" w:eastAsia="Times New Roman" w:hAnsi="Times New Roman"/>
          <w:b/>
          <w:bCs/>
          <w:sz w:val="28"/>
          <w:szCs w:val="28"/>
          <w:lang w:eastAsia="ru-RU"/>
        </w:rPr>
      </w:pPr>
      <w:r w:rsidRPr="00AA2C79">
        <w:rPr>
          <w:rFonts w:ascii="Times New Roman" w:eastAsia="Times New Roman" w:hAnsi="Times New Roman"/>
          <w:b/>
          <w:bCs/>
          <w:sz w:val="28"/>
          <w:szCs w:val="28"/>
          <w:lang w:eastAsia="ru-RU"/>
        </w:rPr>
        <w:t xml:space="preserve">         4. Внесение инициативных проектов в Администрацию муниципального образования «Муниципальный округ Юкаменский район Удмуртской Республики»</w:t>
      </w:r>
    </w:p>
    <w:p w:rsidR="00AA2C79" w:rsidRPr="00AA2C79" w:rsidRDefault="00AA2C79" w:rsidP="00AA2C79">
      <w:pPr>
        <w:autoSpaceDE w:val="0"/>
        <w:autoSpaceDN w:val="0"/>
        <w:adjustRightInd w:val="0"/>
        <w:spacing w:after="0" w:line="240" w:lineRule="auto"/>
        <w:ind w:right="24" w:firstLine="715"/>
        <w:jc w:val="both"/>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right="24" w:firstLine="715"/>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4.1. Уполномоченный орган посредством информационного сообщения, размещенного на официальном сайте муниципального образования «Муниципальный округ Юкаменский район Удмуртской Республики» в сети «Интернет», информирует население о начале приема инициативных проектов для участия в конкурсном отборе в срок не позднее, чем за 5 рабочих дней до начала приема инициативных проектов.</w:t>
      </w:r>
    </w:p>
    <w:p w:rsidR="00AA2C79" w:rsidRPr="00AA2C79" w:rsidRDefault="00AA2C79" w:rsidP="00AA2C79">
      <w:pPr>
        <w:autoSpaceDE w:val="0"/>
        <w:autoSpaceDN w:val="0"/>
        <w:adjustRightInd w:val="0"/>
        <w:spacing w:after="0" w:line="240" w:lineRule="auto"/>
        <w:ind w:left="734"/>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Информационное сообщение должно содержать:</w:t>
      </w:r>
    </w:p>
    <w:p w:rsidR="00AA2C79" w:rsidRPr="00AA2C79" w:rsidRDefault="00AA2C79" w:rsidP="00AA2C79">
      <w:pPr>
        <w:tabs>
          <w:tab w:val="left" w:pos="998"/>
        </w:tabs>
        <w:autoSpaceDE w:val="0"/>
        <w:autoSpaceDN w:val="0"/>
        <w:adjustRightInd w:val="0"/>
        <w:spacing w:after="0" w:line="240" w:lineRule="auto"/>
        <w:ind w:firstLine="744"/>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1)</w:t>
      </w:r>
      <w:r w:rsidRPr="00AA2C79">
        <w:rPr>
          <w:rFonts w:ascii="Times New Roman" w:eastAsia="Times New Roman" w:hAnsi="Times New Roman"/>
          <w:sz w:val="28"/>
          <w:szCs w:val="28"/>
          <w:lang w:eastAsia="ru-RU"/>
        </w:rPr>
        <w:tab/>
        <w:t>наименование, место нахождения, почтовый адрес, адрес электронной почты уполномоченного органа, номер контактного телефона ответственного должностного лица уполномоченного органа;</w:t>
      </w:r>
    </w:p>
    <w:p w:rsidR="00AA2C79" w:rsidRPr="00AA2C79" w:rsidRDefault="00AA2C79" w:rsidP="00AA2C79">
      <w:pPr>
        <w:tabs>
          <w:tab w:val="left" w:pos="989"/>
        </w:tabs>
        <w:autoSpaceDE w:val="0"/>
        <w:autoSpaceDN w:val="0"/>
        <w:adjustRightInd w:val="0"/>
        <w:spacing w:after="0" w:line="240" w:lineRule="auto"/>
        <w:ind w:left="730" w:right="960"/>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2)</w:t>
      </w:r>
      <w:r w:rsidRPr="00AA2C79">
        <w:rPr>
          <w:rFonts w:ascii="Times New Roman" w:eastAsia="Times New Roman" w:hAnsi="Times New Roman"/>
          <w:sz w:val="28"/>
          <w:szCs w:val="28"/>
          <w:lang w:eastAsia="ru-RU"/>
        </w:rPr>
        <w:tab/>
        <w:t>дату и время начала и окончания приема инициативных проектов.</w:t>
      </w:r>
      <w:r w:rsidRPr="00AA2C79">
        <w:rPr>
          <w:rFonts w:ascii="Times New Roman" w:eastAsia="Times New Roman" w:hAnsi="Times New Roman"/>
          <w:sz w:val="28"/>
          <w:szCs w:val="28"/>
          <w:lang w:eastAsia="ru-RU"/>
        </w:rPr>
        <w:br/>
        <w:t>Проект считается внесенным со дня окончания приема проектов.</w:t>
      </w:r>
    </w:p>
    <w:p w:rsidR="00AA2C79" w:rsidRPr="00AA2C79" w:rsidRDefault="00AA2C79" w:rsidP="00AA2C79">
      <w:pPr>
        <w:tabs>
          <w:tab w:val="left" w:pos="1181"/>
        </w:tabs>
        <w:autoSpaceDE w:val="0"/>
        <w:autoSpaceDN w:val="0"/>
        <w:adjustRightInd w:val="0"/>
        <w:spacing w:after="0" w:line="240" w:lineRule="auto"/>
        <w:ind w:firstLine="710"/>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4.2.</w:t>
      </w:r>
      <w:r w:rsidRPr="00AA2C79">
        <w:rPr>
          <w:rFonts w:ascii="Times New Roman" w:eastAsia="Times New Roman" w:hAnsi="Times New Roman"/>
          <w:sz w:val="28"/>
          <w:szCs w:val="28"/>
          <w:lang w:eastAsia="ru-RU"/>
        </w:rPr>
        <w:tab/>
        <w:t>Инициативные проекты, вносимые инициаторами проектов, составляются по форме согласно приложению 1 к настоящему Положению, должны быть ориентированы на решение конкретной проблемы в рамках вопросов местного значения в пределах территории (части территории) муниципального образования и содержать сведения в соответствии с пунктом 2.2. настоящего Положения.</w:t>
      </w:r>
    </w:p>
    <w:p w:rsidR="00AA2C79" w:rsidRPr="00AA2C79" w:rsidRDefault="00AA2C79" w:rsidP="00AA2C79">
      <w:pPr>
        <w:tabs>
          <w:tab w:val="left" w:pos="1440"/>
        </w:tabs>
        <w:autoSpaceDE w:val="0"/>
        <w:autoSpaceDN w:val="0"/>
        <w:adjustRightInd w:val="0"/>
        <w:spacing w:after="0" w:line="240" w:lineRule="auto"/>
        <w:ind w:firstLine="715"/>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4.3.</w:t>
      </w:r>
      <w:r w:rsidRPr="00AA2C79">
        <w:rPr>
          <w:rFonts w:ascii="Times New Roman" w:eastAsia="Times New Roman" w:hAnsi="Times New Roman"/>
          <w:sz w:val="28"/>
          <w:szCs w:val="28"/>
          <w:lang w:eastAsia="ru-RU"/>
        </w:rPr>
        <w:tab/>
        <w:t>Инициаторы проекта при внесении инициативного проекта</w:t>
      </w:r>
      <w:r w:rsidRPr="00AA2C79">
        <w:rPr>
          <w:rFonts w:ascii="Times New Roman" w:eastAsia="Times New Roman" w:hAnsi="Times New Roman"/>
          <w:sz w:val="28"/>
          <w:szCs w:val="28"/>
          <w:lang w:eastAsia="ru-RU"/>
        </w:rPr>
        <w:br/>
        <w:t xml:space="preserve">в Администрацию муниципального образования «Муниципальный округ Юкаменский район Удмуртской Республики» прикладывают к нему соответственно протокол схода, собрания или </w:t>
      </w:r>
      <w:proofErr w:type="spellStart"/>
      <w:r w:rsidRPr="00AA2C79">
        <w:rPr>
          <w:rFonts w:ascii="Times New Roman" w:eastAsia="Times New Roman" w:hAnsi="Times New Roman"/>
          <w:sz w:val="28"/>
          <w:szCs w:val="28"/>
          <w:lang w:eastAsia="ru-RU"/>
        </w:rPr>
        <w:t>конференцииграждани</w:t>
      </w:r>
      <w:proofErr w:type="spellEnd"/>
      <w:r w:rsidRPr="00AA2C79">
        <w:rPr>
          <w:rFonts w:ascii="Times New Roman" w:eastAsia="Times New Roman" w:hAnsi="Times New Roman"/>
          <w:sz w:val="28"/>
          <w:szCs w:val="28"/>
          <w:lang w:eastAsia="ru-RU"/>
        </w:rPr>
        <w:t xml:space="preserve"> (или)</w:t>
      </w:r>
      <w:r w:rsidRPr="00AA2C79">
        <w:rPr>
          <w:rFonts w:ascii="Times New Roman" w:eastAsia="Times New Roman" w:hAnsi="Times New Roman"/>
          <w:sz w:val="28"/>
          <w:szCs w:val="28"/>
          <w:lang w:eastAsia="ru-RU"/>
        </w:rPr>
        <w:br/>
        <w:t>подписные листы, подтверждающие поддержку инициативного проекта жителями муниципального образования или его части.</w:t>
      </w:r>
    </w:p>
    <w:p w:rsidR="00AA2C79" w:rsidRPr="00AA2C79" w:rsidRDefault="00AA2C79" w:rsidP="00411033">
      <w:pPr>
        <w:numPr>
          <w:ilvl w:val="0"/>
          <w:numId w:val="19"/>
        </w:numPr>
        <w:tabs>
          <w:tab w:val="left" w:pos="1258"/>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Инициативные проекты с прилагаемыми документами должны быть сформированы в папку, прошиты, пронумерованы. В представленных документах не должны содержаться подчистки, приписки и другие исправления. К папке прикладывается опись документов, содержащихся в ней, с указанием номеров страниц.</w:t>
      </w:r>
    </w:p>
    <w:p w:rsidR="00AA2C79" w:rsidRPr="00AA2C79" w:rsidRDefault="00AA2C79" w:rsidP="00411033">
      <w:pPr>
        <w:numPr>
          <w:ilvl w:val="0"/>
          <w:numId w:val="20"/>
        </w:numPr>
        <w:tabs>
          <w:tab w:val="left" w:pos="1397"/>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Инициаторы проекта несут ответственность за достоверность предоставляемых документов и информации в соответствии с законодательством Российской Федерации.</w:t>
      </w:r>
    </w:p>
    <w:p w:rsidR="00AA2C79" w:rsidRDefault="00AA2C79" w:rsidP="00AA2C79">
      <w:pPr>
        <w:autoSpaceDE w:val="0"/>
        <w:autoSpaceDN w:val="0"/>
        <w:adjustRightInd w:val="0"/>
        <w:spacing w:after="0" w:line="240" w:lineRule="auto"/>
        <w:ind w:right="24"/>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right="24"/>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right="24"/>
        <w:jc w:val="center"/>
        <w:rPr>
          <w:rFonts w:ascii="Times New Roman" w:eastAsia="Times New Roman" w:hAnsi="Times New Roman"/>
          <w:b/>
          <w:bCs/>
          <w:sz w:val="28"/>
          <w:szCs w:val="28"/>
          <w:lang w:eastAsia="ru-RU"/>
        </w:rPr>
      </w:pPr>
      <w:r w:rsidRPr="00AA2C79">
        <w:rPr>
          <w:rFonts w:ascii="Times New Roman" w:eastAsia="Times New Roman" w:hAnsi="Times New Roman"/>
          <w:b/>
          <w:bCs/>
          <w:sz w:val="28"/>
          <w:szCs w:val="28"/>
          <w:lang w:eastAsia="ru-RU"/>
        </w:rPr>
        <w:lastRenderedPageBreak/>
        <w:t>5. Рассмотрение инициативных проектов</w:t>
      </w:r>
    </w:p>
    <w:p w:rsidR="00AA2C79" w:rsidRPr="00AA2C79" w:rsidRDefault="00AA2C79" w:rsidP="00AA2C79">
      <w:pPr>
        <w:autoSpaceDE w:val="0"/>
        <w:autoSpaceDN w:val="0"/>
        <w:adjustRightInd w:val="0"/>
        <w:spacing w:after="0" w:line="240" w:lineRule="auto"/>
        <w:ind w:right="14" w:firstLine="720"/>
        <w:jc w:val="both"/>
        <w:rPr>
          <w:rFonts w:ascii="Times New Roman" w:eastAsia="Times New Roman" w:hAnsi="Times New Roman"/>
          <w:sz w:val="28"/>
          <w:szCs w:val="28"/>
          <w:lang w:eastAsia="ru-RU"/>
        </w:rPr>
      </w:pPr>
    </w:p>
    <w:p w:rsidR="00AA2C79" w:rsidRPr="00AA2C79" w:rsidRDefault="00AA2C79" w:rsidP="00AA2C79">
      <w:pPr>
        <w:tabs>
          <w:tab w:val="left" w:pos="1195"/>
        </w:tabs>
        <w:autoSpaceDE w:val="0"/>
        <w:autoSpaceDN w:val="0"/>
        <w:adjustRightInd w:val="0"/>
        <w:spacing w:after="0" w:line="240" w:lineRule="auto"/>
        <w:ind w:right="14" w:firstLine="720"/>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5.1.</w:t>
      </w:r>
      <w:r w:rsidRPr="00AA2C79">
        <w:rPr>
          <w:rFonts w:ascii="Times New Roman" w:eastAsia="Times New Roman" w:hAnsi="Times New Roman"/>
          <w:sz w:val="28"/>
          <w:szCs w:val="28"/>
          <w:lang w:eastAsia="ru-RU"/>
        </w:rPr>
        <w:tab/>
        <w:t>Уполномоченный орган в течение 3 рабочих дней со дня внесения инициативного проекта размещает на официальном сайте муниципального образования «Муниципальный округ Юкаменский район Удмуртской Республики» в сети «Интернет» информацию:</w:t>
      </w:r>
    </w:p>
    <w:p w:rsidR="00AA2C79" w:rsidRPr="00AA2C79" w:rsidRDefault="00AA2C79" w:rsidP="00411033">
      <w:pPr>
        <w:numPr>
          <w:ilvl w:val="0"/>
          <w:numId w:val="21"/>
        </w:numPr>
        <w:tabs>
          <w:tab w:val="left" w:pos="970"/>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о внесении инициативного проекта, с указанием сведений, перечисленных в пункте 2.2. настоящего Положения;</w:t>
      </w:r>
    </w:p>
    <w:p w:rsidR="00AA2C79" w:rsidRPr="00AA2C79" w:rsidRDefault="00AA2C79" w:rsidP="00411033">
      <w:pPr>
        <w:numPr>
          <w:ilvl w:val="0"/>
          <w:numId w:val="22"/>
        </w:numPr>
        <w:tabs>
          <w:tab w:val="left" w:pos="979"/>
        </w:tabs>
        <w:autoSpaceDE w:val="0"/>
        <w:autoSpaceDN w:val="0"/>
        <w:adjustRightInd w:val="0"/>
        <w:spacing w:after="0" w:line="240" w:lineRule="auto"/>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об инициаторах проекта;</w:t>
      </w:r>
    </w:p>
    <w:p w:rsidR="00AA2C79" w:rsidRPr="00AA2C79" w:rsidRDefault="00AA2C79" w:rsidP="00AA2C79">
      <w:pPr>
        <w:tabs>
          <w:tab w:val="left" w:pos="1195"/>
        </w:tabs>
        <w:autoSpaceDE w:val="0"/>
        <w:autoSpaceDN w:val="0"/>
        <w:adjustRightInd w:val="0"/>
        <w:spacing w:after="0" w:line="240" w:lineRule="auto"/>
        <w:ind w:right="14"/>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5.2. Одновременно граждане информируются о возможности представления в Администрацию муниципального образования «Муниципальный округ Юкаменский район Удмуртской Республики» своих замечаний и предложений по инициативному проекту с указанием срока их представления, который не может составлять менее 5 рабочих дней.</w:t>
      </w:r>
    </w:p>
    <w:p w:rsidR="00AA2C79" w:rsidRPr="00AA2C79" w:rsidRDefault="00AA2C79" w:rsidP="00AA2C79">
      <w:pPr>
        <w:tabs>
          <w:tab w:val="left" w:pos="1195"/>
        </w:tabs>
        <w:autoSpaceDE w:val="0"/>
        <w:autoSpaceDN w:val="0"/>
        <w:adjustRightInd w:val="0"/>
        <w:spacing w:after="0" w:line="240" w:lineRule="auto"/>
        <w:ind w:right="24"/>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5.3. Граждане, проживающие на территории муниципального образования «Муниципальный округ Юкаменский район Удмуртской Республики», достигшие шестнадцатилетнего возраста, и желающие выразить свое мнение, в сроки, установленные в соответствии с пунктом 5.5. настоящего Положения, направляют в адрес Администрации муниципального образования «Муниципальный округ Юкаменский район Удмуртской Республики» замечания и предложения по инициативному проекту.</w:t>
      </w:r>
    </w:p>
    <w:p w:rsidR="00AA2C79" w:rsidRPr="00AA2C79" w:rsidRDefault="00AA2C79" w:rsidP="00AA2C79">
      <w:pPr>
        <w:tabs>
          <w:tab w:val="left" w:pos="1195"/>
        </w:tabs>
        <w:autoSpaceDE w:val="0"/>
        <w:autoSpaceDN w:val="0"/>
        <w:adjustRightInd w:val="0"/>
        <w:spacing w:after="0" w:line="240" w:lineRule="auto"/>
        <w:ind w:right="29"/>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5.4. Уполномоченный орган, в течение 5 рабочих дней со дня, следующего за днем истечения срока, установленного в соответствии с пунктом 5.5. настоящего Положения, проводит обобщение поступивших замечаний и предложений, по результатам которого составляет заключение.</w:t>
      </w:r>
    </w:p>
    <w:p w:rsidR="00AA2C79" w:rsidRPr="00AA2C79" w:rsidRDefault="00AA2C79" w:rsidP="00AA2C79">
      <w:pPr>
        <w:autoSpaceDE w:val="0"/>
        <w:autoSpaceDN w:val="0"/>
        <w:adjustRightInd w:val="0"/>
        <w:spacing w:after="0" w:line="240" w:lineRule="auto"/>
        <w:ind w:right="29" w:firstLine="715"/>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Заключение о результатах обобщения поступивших от жителей замечаний и предложений по инициативному проекту в течение двух рабочих дней со дня его составления направляется инициаторам проекта.</w:t>
      </w:r>
    </w:p>
    <w:p w:rsidR="00AA2C79" w:rsidRPr="00AA2C79" w:rsidRDefault="00AA2C79" w:rsidP="00AA2C79">
      <w:pPr>
        <w:tabs>
          <w:tab w:val="left" w:pos="1195"/>
        </w:tabs>
        <w:autoSpaceDE w:val="0"/>
        <w:autoSpaceDN w:val="0"/>
        <w:adjustRightInd w:val="0"/>
        <w:spacing w:after="0" w:line="240" w:lineRule="auto"/>
        <w:ind w:right="24"/>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5.5. Инициативный проект, внесенный в Администрацию муниципального образования «Муниципальный округ Юкаменский район Удмуртской Республики», рассматривается в течение 30 календарных дней со дня его внесения.</w:t>
      </w:r>
    </w:p>
    <w:p w:rsidR="00AA2C79" w:rsidRPr="00AA2C79" w:rsidRDefault="00AA2C79" w:rsidP="00AA2C79">
      <w:pPr>
        <w:autoSpaceDE w:val="0"/>
        <w:autoSpaceDN w:val="0"/>
        <w:adjustRightInd w:val="0"/>
        <w:spacing w:after="0" w:line="240" w:lineRule="auto"/>
        <w:ind w:firstLine="710"/>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5.6. По результатам рассмотрения инициативного проекта Администрация муниципального образования «Муниципальный округ Юкаменский район Удмуртской Республики» принимает одно из следующих решений, оформленное письмом Администрации муниципального образования «Муниципальный округ Юкаменский район Удмуртской Республики»:</w:t>
      </w:r>
    </w:p>
    <w:p w:rsidR="00AA2C79" w:rsidRPr="00AA2C79" w:rsidRDefault="00AA2C79" w:rsidP="00AA2C79">
      <w:pPr>
        <w:autoSpaceDE w:val="0"/>
        <w:autoSpaceDN w:val="0"/>
        <w:adjustRightInd w:val="0"/>
        <w:spacing w:after="0" w:line="240" w:lineRule="auto"/>
        <w:ind w:firstLine="710"/>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о поддержке инициативного проекта и продолжении работы над ним в пределах бюджетных ассигнований, предусмотренных решением о бюджете на соответствующие цели и (или) в соответствии с порядком составления и рассмотрения проекта бюджета (внесение изменений в решение о бюджете </w:t>
      </w:r>
      <w:r w:rsidRPr="00AA2C79">
        <w:rPr>
          <w:rFonts w:ascii="Times New Roman" w:eastAsia="Times New Roman" w:hAnsi="Times New Roman"/>
          <w:sz w:val="28"/>
          <w:szCs w:val="28"/>
          <w:lang w:eastAsia="ru-RU"/>
        </w:rPr>
        <w:lastRenderedPageBreak/>
        <w:t>муниципального образования «Муниципальный округ Юкаменский район Удмуртской Республики»),</w:t>
      </w:r>
    </w:p>
    <w:p w:rsidR="00AA2C79" w:rsidRPr="00AA2C79" w:rsidRDefault="00AA2C79" w:rsidP="00AA2C79">
      <w:pPr>
        <w:autoSpaceDE w:val="0"/>
        <w:autoSpaceDN w:val="0"/>
        <w:adjustRightInd w:val="0"/>
        <w:spacing w:after="0" w:line="240" w:lineRule="auto"/>
        <w:ind w:firstLine="715"/>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об отказе в поддержке инициативного проекта и о возврате его инициаторам проекта с указанием причин отказа в соответствии с пунктом 5.12 настоящего Положения.</w:t>
      </w:r>
    </w:p>
    <w:p w:rsidR="00AA2C79" w:rsidRPr="00AA2C79" w:rsidRDefault="00AA2C79" w:rsidP="00AA2C79">
      <w:pPr>
        <w:tabs>
          <w:tab w:val="left" w:pos="1344"/>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5.7. Администрация муниципального образования «Муниципальный округ Юкаменский район Удмуртской Республики» принимает решение об отказе в поддержке инициативного проекта в одном из следующих случаев:</w:t>
      </w:r>
    </w:p>
    <w:p w:rsidR="00AA2C79" w:rsidRPr="00AA2C79" w:rsidRDefault="00AA2C79" w:rsidP="00411033">
      <w:pPr>
        <w:numPr>
          <w:ilvl w:val="0"/>
          <w:numId w:val="23"/>
        </w:numPr>
        <w:tabs>
          <w:tab w:val="left" w:pos="1037"/>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несоблюдение установленного пунктами 2.1., 2.2., З.1., 3.4., 4.1.- 4.3. настоящего Положения порядка выдвижения, обсуждения, внесения инициативного проекта и его рассмотрения;</w:t>
      </w:r>
    </w:p>
    <w:p w:rsidR="00AA2C79" w:rsidRPr="00AA2C79" w:rsidRDefault="00AA2C79" w:rsidP="00411033">
      <w:pPr>
        <w:numPr>
          <w:ilvl w:val="0"/>
          <w:numId w:val="23"/>
        </w:numPr>
        <w:tabs>
          <w:tab w:val="left" w:pos="1037"/>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Удмуртской Республики, уставу и нормативным правовым актам муниципального образования «Муниципальный округ Юкаменский район Удмуртской Республики»;</w:t>
      </w:r>
    </w:p>
    <w:p w:rsidR="00AA2C79" w:rsidRPr="00AA2C79" w:rsidRDefault="00AA2C79" w:rsidP="00411033">
      <w:pPr>
        <w:numPr>
          <w:ilvl w:val="0"/>
          <w:numId w:val="24"/>
        </w:numPr>
        <w:tabs>
          <w:tab w:val="left" w:pos="1133"/>
        </w:tabs>
        <w:autoSpaceDE w:val="0"/>
        <w:autoSpaceDN w:val="0"/>
        <w:adjustRightInd w:val="0"/>
        <w:spacing w:after="0" w:line="240" w:lineRule="auto"/>
        <w:ind w:right="38"/>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невозможность реализации инициативного проекта ввиду отсутствия у муниципального образования «Муниципальный округ Юкаменский район Удмуртской Республики» необходимых полномочий и прав;</w:t>
      </w:r>
    </w:p>
    <w:p w:rsidR="00AA2C79" w:rsidRPr="00AA2C79" w:rsidRDefault="00AA2C79" w:rsidP="00411033">
      <w:pPr>
        <w:numPr>
          <w:ilvl w:val="0"/>
          <w:numId w:val="25"/>
        </w:numPr>
        <w:tabs>
          <w:tab w:val="left" w:pos="970"/>
        </w:tabs>
        <w:autoSpaceDE w:val="0"/>
        <w:autoSpaceDN w:val="0"/>
        <w:adjustRightInd w:val="0"/>
        <w:spacing w:after="0" w:line="240" w:lineRule="auto"/>
        <w:ind w:right="38"/>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отсутствие средств местного бюджета в объеме, необходимом для реализации инициативного проекта, источником формирования которых не являются инициативные платежи;</w:t>
      </w:r>
    </w:p>
    <w:p w:rsidR="00AA2C79" w:rsidRPr="00AA2C79" w:rsidRDefault="00AA2C79" w:rsidP="00411033">
      <w:pPr>
        <w:numPr>
          <w:ilvl w:val="0"/>
          <w:numId w:val="25"/>
        </w:numPr>
        <w:tabs>
          <w:tab w:val="left" w:pos="970"/>
        </w:tabs>
        <w:autoSpaceDE w:val="0"/>
        <w:autoSpaceDN w:val="0"/>
        <w:adjustRightInd w:val="0"/>
        <w:spacing w:after="0" w:line="240" w:lineRule="auto"/>
        <w:ind w:right="34"/>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наличие возможности решения описанной в инициативном проекте проблемы более эффективным способом;</w:t>
      </w:r>
    </w:p>
    <w:p w:rsidR="00AA2C79" w:rsidRPr="00AA2C79" w:rsidRDefault="00AA2C79" w:rsidP="00411033">
      <w:pPr>
        <w:numPr>
          <w:ilvl w:val="0"/>
          <w:numId w:val="25"/>
        </w:numPr>
        <w:tabs>
          <w:tab w:val="left" w:pos="970"/>
        </w:tabs>
        <w:autoSpaceDE w:val="0"/>
        <w:autoSpaceDN w:val="0"/>
        <w:adjustRightInd w:val="0"/>
        <w:spacing w:after="0" w:line="240" w:lineRule="auto"/>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признание инициативного проекта не прошедшим конкурсный отбор.</w:t>
      </w:r>
    </w:p>
    <w:p w:rsidR="00AA2C79" w:rsidRPr="00AA2C79" w:rsidRDefault="00AA2C79" w:rsidP="00AA2C79">
      <w:pPr>
        <w:tabs>
          <w:tab w:val="left" w:pos="1392"/>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5.8. В случае если в Администрацию муниципального образования «Муниципальный округ Юкаменский район Удмуртской Республики» внесен один инициативный проект, данный инициативный проект рассматривается конкурсной комиссией в срок не более 20 календарных дней со дня его поступления без проведения конкурсного отбора.</w:t>
      </w:r>
    </w:p>
    <w:p w:rsidR="00AA2C79" w:rsidRPr="00AA2C79" w:rsidRDefault="00AA2C79" w:rsidP="00AA2C79">
      <w:pPr>
        <w:tabs>
          <w:tab w:val="left" w:pos="1392"/>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5.9. В случае если в Администрацию муниципального образования «Муниципальный округ Юкаменский район Удмуртской Республики» внесено несколько инициативных проектов, в том числе с описанием аналогичных по содержанию приоритетных проблем, уполномоченный орган организует проведение конкурсного отбора и информирует об этом инициаторов проектов.</w:t>
      </w:r>
    </w:p>
    <w:p w:rsidR="00AA2C79" w:rsidRPr="00AA2C79" w:rsidRDefault="00AA2C79" w:rsidP="00AA2C79">
      <w:pPr>
        <w:tabs>
          <w:tab w:val="left" w:pos="1392"/>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5.10. </w:t>
      </w:r>
      <w:proofErr w:type="gramStart"/>
      <w:r w:rsidRPr="00AA2C79">
        <w:rPr>
          <w:rFonts w:ascii="Times New Roman" w:eastAsia="Times New Roman" w:hAnsi="Times New Roman"/>
          <w:sz w:val="28"/>
          <w:szCs w:val="28"/>
          <w:lang w:eastAsia="ru-RU"/>
        </w:rPr>
        <w:t>Администрация муниципального образования «Муниципальный округ Юкаменский район Удмуртской Республики» вправе, а в случае, предусмотренном подпунктом 5 пункта 5.7. настоящего Положения, обязана предложить инициаторам проекта совместно доработать инициативный проект, а также рекомендовать представить его на рассмотрение в орган местного самоуправления иного муниципального образования или в государственный орган в соответствии с их компетенцией.</w:t>
      </w:r>
      <w:proofErr w:type="gramEnd"/>
    </w:p>
    <w:p w:rsidR="00AA2C79" w:rsidRPr="00AA2C79" w:rsidRDefault="00AA2C79" w:rsidP="00AA2C79">
      <w:pPr>
        <w:autoSpaceDE w:val="0"/>
        <w:autoSpaceDN w:val="0"/>
        <w:adjustRightInd w:val="0"/>
        <w:spacing w:after="0" w:line="240" w:lineRule="auto"/>
        <w:ind w:left="586"/>
        <w:jc w:val="center"/>
        <w:rPr>
          <w:rFonts w:ascii="Times New Roman" w:eastAsia="Times New Roman" w:hAnsi="Times New Roman"/>
          <w:b/>
          <w:bCs/>
          <w:sz w:val="28"/>
          <w:szCs w:val="28"/>
          <w:lang w:eastAsia="ru-RU"/>
        </w:rPr>
      </w:pPr>
      <w:r w:rsidRPr="00AA2C79">
        <w:rPr>
          <w:rFonts w:ascii="Times New Roman" w:eastAsia="Times New Roman" w:hAnsi="Times New Roman"/>
          <w:b/>
          <w:bCs/>
          <w:sz w:val="28"/>
          <w:szCs w:val="28"/>
          <w:lang w:eastAsia="ru-RU"/>
        </w:rPr>
        <w:lastRenderedPageBreak/>
        <w:t xml:space="preserve">         6. Утверждение инициативных проектов для реализации в соответствии с балльной шкалой оценки инициативных проектов</w:t>
      </w:r>
    </w:p>
    <w:p w:rsidR="00AA2C79" w:rsidRPr="00AA2C79" w:rsidRDefault="00AA2C79" w:rsidP="00AA2C79">
      <w:pPr>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AA2C79" w:rsidRPr="00AA2C79" w:rsidRDefault="00AA2C79" w:rsidP="00AA2C79">
      <w:pPr>
        <w:tabs>
          <w:tab w:val="left" w:pos="1330"/>
        </w:tabs>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6.1.</w:t>
      </w:r>
      <w:r w:rsidRPr="00AA2C79">
        <w:rPr>
          <w:rFonts w:ascii="Times New Roman" w:eastAsia="Times New Roman" w:hAnsi="Times New Roman"/>
          <w:sz w:val="28"/>
          <w:szCs w:val="28"/>
          <w:lang w:eastAsia="ru-RU"/>
        </w:rPr>
        <w:tab/>
        <w:t>В случае, установленном пунктом 5.9 настоящего Положения,</w:t>
      </w:r>
      <w:r w:rsidRPr="00AA2C79">
        <w:rPr>
          <w:rFonts w:ascii="Times New Roman" w:eastAsia="Times New Roman" w:hAnsi="Times New Roman"/>
          <w:sz w:val="28"/>
          <w:szCs w:val="28"/>
          <w:lang w:eastAsia="ru-RU"/>
        </w:rPr>
        <w:br/>
        <w:t>инициативные проекты подлежат конкурсному отбору, проводимому конкурсной</w:t>
      </w:r>
      <w:r w:rsidRPr="00AA2C79">
        <w:rPr>
          <w:rFonts w:ascii="Times New Roman" w:eastAsia="Times New Roman" w:hAnsi="Times New Roman"/>
          <w:sz w:val="28"/>
          <w:szCs w:val="28"/>
          <w:lang w:eastAsia="ru-RU"/>
        </w:rPr>
        <w:br/>
        <w:t>комиссией.</w:t>
      </w:r>
    </w:p>
    <w:p w:rsidR="00AA2C79" w:rsidRPr="00AA2C79" w:rsidRDefault="00AA2C79" w:rsidP="00411033">
      <w:pPr>
        <w:numPr>
          <w:ilvl w:val="0"/>
          <w:numId w:val="26"/>
        </w:numPr>
        <w:tabs>
          <w:tab w:val="left" w:pos="1133"/>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Персональный и количественный состав конкурсной комиссии утверждается распоряжением Администрации муниципального образования «Муниципальный округ Юкаменский район Удмуртской Республики».</w:t>
      </w:r>
    </w:p>
    <w:p w:rsidR="00AA2C79" w:rsidRPr="00AA2C79" w:rsidRDefault="00AA2C79" w:rsidP="00AA2C79">
      <w:pPr>
        <w:autoSpaceDE w:val="0"/>
        <w:autoSpaceDN w:val="0"/>
        <w:adjustRightInd w:val="0"/>
        <w:spacing w:after="0" w:line="240" w:lineRule="auto"/>
        <w:ind w:firstLine="710"/>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Половина от общего числа членов конкурсной комиссии должна быть назначена на основе предложений Совета депутатов муниципального образования «Муниципальный округ Юкаменский район Удмуртской Республики».</w:t>
      </w:r>
    </w:p>
    <w:p w:rsidR="00AA2C79" w:rsidRPr="00AA2C79" w:rsidRDefault="00AA2C79" w:rsidP="00AA2C79">
      <w:pPr>
        <w:autoSpaceDE w:val="0"/>
        <w:autoSpaceDN w:val="0"/>
        <w:adjustRightInd w:val="0"/>
        <w:spacing w:after="0" w:line="240" w:lineRule="auto"/>
        <w:ind w:firstLine="706"/>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В состав конкурсной комиссии Администрации муниципального образования «Муниципальный округ Юкаменский район Удмуртской Республики» могут быть включены представители общественных организаций по согласованию.</w:t>
      </w:r>
    </w:p>
    <w:p w:rsidR="00AA2C79" w:rsidRPr="00AA2C79" w:rsidRDefault="00AA2C79" w:rsidP="00AA2C79">
      <w:pPr>
        <w:autoSpaceDE w:val="0"/>
        <w:autoSpaceDN w:val="0"/>
        <w:adjustRightInd w:val="0"/>
        <w:spacing w:after="0" w:line="240" w:lineRule="auto"/>
        <w:ind w:firstLine="701"/>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Конкурсная комиссия состоит из председателя, заместителя председателя, секретаря конкурсной комиссии и членов конкурсной комиссии.</w:t>
      </w:r>
    </w:p>
    <w:p w:rsidR="00AA2C79" w:rsidRPr="00AA2C79" w:rsidRDefault="00AA2C79" w:rsidP="00411033">
      <w:pPr>
        <w:numPr>
          <w:ilvl w:val="0"/>
          <w:numId w:val="27"/>
        </w:numPr>
        <w:tabs>
          <w:tab w:val="left" w:pos="1229"/>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Заседание конкурсной комиссии считается правомочным при условии присутствия на нем не менее половины ее членов.</w:t>
      </w:r>
    </w:p>
    <w:p w:rsidR="00AA2C79" w:rsidRPr="00AA2C79" w:rsidRDefault="00AA2C79" w:rsidP="00AA2C79">
      <w:pPr>
        <w:autoSpaceDE w:val="0"/>
        <w:autoSpaceDN w:val="0"/>
        <w:adjustRightInd w:val="0"/>
        <w:spacing w:after="0" w:line="240" w:lineRule="auto"/>
        <w:ind w:firstLine="710"/>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Инициаторам проекта и их представителям при проведении конкурсного отбора должна обеспечиваться возможность участия в рассмотрении конкурсной комиссией инициативных проектов и изложения своих позиций по ним.</w:t>
      </w:r>
    </w:p>
    <w:p w:rsidR="00AA2C79" w:rsidRPr="00AA2C79" w:rsidRDefault="00AA2C79" w:rsidP="00AA2C79">
      <w:pPr>
        <w:autoSpaceDE w:val="0"/>
        <w:autoSpaceDN w:val="0"/>
        <w:adjustRightInd w:val="0"/>
        <w:spacing w:after="0" w:line="240" w:lineRule="auto"/>
        <w:ind w:right="24" w:firstLine="715"/>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Решение конкурсной комиссии о результатах конкурсного отбора (далее - решение конкурсной комиссии) принимается без участия инициаторов проекта и их представителей, и оформляется протоколом заседания конкурсной комиссии.</w:t>
      </w:r>
    </w:p>
    <w:p w:rsidR="00AA2C79" w:rsidRPr="00AA2C79" w:rsidRDefault="00AA2C79" w:rsidP="00411033">
      <w:pPr>
        <w:numPr>
          <w:ilvl w:val="0"/>
          <w:numId w:val="28"/>
        </w:numPr>
        <w:tabs>
          <w:tab w:val="left" w:pos="1133"/>
        </w:tabs>
        <w:autoSpaceDE w:val="0"/>
        <w:autoSpaceDN w:val="0"/>
        <w:adjustRightInd w:val="0"/>
        <w:spacing w:after="0" w:line="240" w:lineRule="auto"/>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Председатель конкурсной комиссии:</w:t>
      </w:r>
    </w:p>
    <w:p w:rsidR="00AA2C79" w:rsidRPr="00AA2C79" w:rsidRDefault="00AA2C79" w:rsidP="00AA2C79">
      <w:pPr>
        <w:tabs>
          <w:tab w:val="left" w:pos="1162"/>
        </w:tabs>
        <w:autoSpaceDE w:val="0"/>
        <w:autoSpaceDN w:val="0"/>
        <w:adjustRightInd w:val="0"/>
        <w:spacing w:after="0" w:line="240" w:lineRule="auto"/>
        <w:ind w:right="34" w:firstLine="730"/>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1)</w:t>
      </w:r>
      <w:r w:rsidRPr="00AA2C79">
        <w:rPr>
          <w:rFonts w:ascii="Times New Roman" w:eastAsia="Times New Roman" w:hAnsi="Times New Roman"/>
          <w:sz w:val="28"/>
          <w:szCs w:val="28"/>
          <w:lang w:eastAsia="ru-RU"/>
        </w:rPr>
        <w:tab/>
        <w:t>организует работу конкурсной комиссии, руководит деятельностью</w:t>
      </w:r>
      <w:r w:rsidRPr="00AA2C79">
        <w:rPr>
          <w:rFonts w:ascii="Times New Roman" w:eastAsia="Times New Roman" w:hAnsi="Times New Roman"/>
          <w:sz w:val="28"/>
          <w:szCs w:val="28"/>
          <w:lang w:eastAsia="ru-RU"/>
        </w:rPr>
        <w:br/>
        <w:t>конкурсной комиссии;</w:t>
      </w:r>
    </w:p>
    <w:p w:rsidR="00AA2C79" w:rsidRPr="00AA2C79" w:rsidRDefault="00AA2C79" w:rsidP="00411033">
      <w:pPr>
        <w:numPr>
          <w:ilvl w:val="0"/>
          <w:numId w:val="29"/>
        </w:numPr>
        <w:tabs>
          <w:tab w:val="left" w:pos="970"/>
        </w:tabs>
        <w:autoSpaceDE w:val="0"/>
        <w:autoSpaceDN w:val="0"/>
        <w:adjustRightInd w:val="0"/>
        <w:spacing w:after="0" w:line="240" w:lineRule="auto"/>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формирует проект повестки очередного заседания конкурсной комиссии;</w:t>
      </w:r>
    </w:p>
    <w:p w:rsidR="00AA2C79" w:rsidRPr="00AA2C79" w:rsidRDefault="00AA2C79" w:rsidP="00411033">
      <w:pPr>
        <w:numPr>
          <w:ilvl w:val="0"/>
          <w:numId w:val="29"/>
        </w:numPr>
        <w:tabs>
          <w:tab w:val="left" w:pos="970"/>
        </w:tabs>
        <w:autoSpaceDE w:val="0"/>
        <w:autoSpaceDN w:val="0"/>
        <w:adjustRightInd w:val="0"/>
        <w:spacing w:after="0" w:line="240" w:lineRule="auto"/>
        <w:ind w:right="34"/>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дает поручения членам конкурсной комиссии в рамках заседания конкурсной комиссии;</w:t>
      </w:r>
    </w:p>
    <w:p w:rsidR="00AA2C79" w:rsidRPr="00AA2C79" w:rsidRDefault="00AA2C79" w:rsidP="00411033">
      <w:pPr>
        <w:numPr>
          <w:ilvl w:val="0"/>
          <w:numId w:val="29"/>
        </w:numPr>
        <w:tabs>
          <w:tab w:val="left" w:pos="970"/>
        </w:tabs>
        <w:autoSpaceDE w:val="0"/>
        <w:autoSpaceDN w:val="0"/>
        <w:adjustRightInd w:val="0"/>
        <w:spacing w:after="0" w:line="240" w:lineRule="auto"/>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председательствует на заседаниях конкурсной комиссии.</w:t>
      </w:r>
    </w:p>
    <w:p w:rsidR="00AA2C79" w:rsidRPr="00AA2C79" w:rsidRDefault="00AA2C79" w:rsidP="00AA2C79">
      <w:pPr>
        <w:autoSpaceDE w:val="0"/>
        <w:autoSpaceDN w:val="0"/>
        <w:adjustRightInd w:val="0"/>
        <w:spacing w:after="0" w:line="240" w:lineRule="auto"/>
        <w:ind w:right="24" w:firstLine="710"/>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При отсутствии председателя конкурсной комиссии его полномочия исполняет заместитель председателя конкурсной комиссии.</w:t>
      </w:r>
    </w:p>
    <w:p w:rsidR="00AA2C79" w:rsidRPr="00AA2C79" w:rsidRDefault="00AA2C79" w:rsidP="00AA2C79">
      <w:pPr>
        <w:tabs>
          <w:tab w:val="left" w:pos="1133"/>
        </w:tabs>
        <w:autoSpaceDE w:val="0"/>
        <w:autoSpaceDN w:val="0"/>
        <w:adjustRightInd w:val="0"/>
        <w:spacing w:after="0" w:line="240" w:lineRule="auto"/>
        <w:ind w:left="720"/>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6.5.</w:t>
      </w:r>
      <w:r w:rsidRPr="00AA2C79">
        <w:rPr>
          <w:rFonts w:ascii="Times New Roman" w:eastAsia="Times New Roman" w:hAnsi="Times New Roman"/>
          <w:sz w:val="28"/>
          <w:szCs w:val="28"/>
          <w:lang w:eastAsia="ru-RU"/>
        </w:rPr>
        <w:tab/>
        <w:t>Секретарь конкурсной комиссии:</w:t>
      </w:r>
    </w:p>
    <w:p w:rsidR="00AA2C79" w:rsidRPr="00AA2C79" w:rsidRDefault="00AA2C79" w:rsidP="00AA2C79">
      <w:pPr>
        <w:tabs>
          <w:tab w:val="left" w:pos="1248"/>
        </w:tabs>
        <w:autoSpaceDE w:val="0"/>
        <w:autoSpaceDN w:val="0"/>
        <w:adjustRightInd w:val="0"/>
        <w:spacing w:after="0" w:line="240" w:lineRule="auto"/>
        <w:ind w:firstLine="739"/>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1)</w:t>
      </w:r>
      <w:r w:rsidRPr="00AA2C79">
        <w:rPr>
          <w:rFonts w:ascii="Times New Roman" w:eastAsia="Times New Roman" w:hAnsi="Times New Roman"/>
          <w:sz w:val="28"/>
          <w:szCs w:val="28"/>
          <w:lang w:eastAsia="ru-RU"/>
        </w:rPr>
        <w:tab/>
        <w:t>осуществляет информационное и документационное обеспечение</w:t>
      </w:r>
      <w:r w:rsidRPr="00AA2C79">
        <w:rPr>
          <w:rFonts w:ascii="Times New Roman" w:eastAsia="Times New Roman" w:hAnsi="Times New Roman"/>
          <w:sz w:val="28"/>
          <w:szCs w:val="28"/>
          <w:lang w:eastAsia="ru-RU"/>
        </w:rPr>
        <w:br/>
        <w:t xml:space="preserve">деятельности конкурсной комиссии, в том числе подготовку к заседанию </w:t>
      </w:r>
      <w:r w:rsidRPr="00AA2C79">
        <w:rPr>
          <w:rFonts w:ascii="Times New Roman" w:eastAsia="Times New Roman" w:hAnsi="Times New Roman"/>
          <w:sz w:val="28"/>
          <w:szCs w:val="28"/>
          <w:lang w:eastAsia="ru-RU"/>
        </w:rPr>
        <w:lastRenderedPageBreak/>
        <w:t>конкурсной</w:t>
      </w:r>
      <w:r w:rsidRPr="00AA2C79">
        <w:rPr>
          <w:rFonts w:ascii="Times New Roman" w:eastAsia="Times New Roman" w:hAnsi="Times New Roman"/>
          <w:sz w:val="28"/>
          <w:szCs w:val="28"/>
          <w:lang w:eastAsia="ru-RU"/>
        </w:rPr>
        <w:br/>
        <w:t>комиссии;</w:t>
      </w:r>
    </w:p>
    <w:p w:rsidR="00AA2C79" w:rsidRPr="00AA2C79" w:rsidRDefault="00AA2C79" w:rsidP="00411033">
      <w:pPr>
        <w:numPr>
          <w:ilvl w:val="0"/>
          <w:numId w:val="30"/>
        </w:numPr>
        <w:tabs>
          <w:tab w:val="left" w:pos="970"/>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оповещает членов конкурсной комиссии о дате, месте проведения очередного заседания конкурсной комиссии и повестке очередного заседания конкурсной комиссии;</w:t>
      </w:r>
    </w:p>
    <w:p w:rsidR="00AA2C79" w:rsidRPr="00AA2C79" w:rsidRDefault="00AA2C79" w:rsidP="00411033">
      <w:pPr>
        <w:numPr>
          <w:ilvl w:val="0"/>
          <w:numId w:val="30"/>
        </w:numPr>
        <w:tabs>
          <w:tab w:val="left" w:pos="989"/>
        </w:tabs>
        <w:autoSpaceDE w:val="0"/>
        <w:autoSpaceDN w:val="0"/>
        <w:adjustRightInd w:val="0"/>
        <w:spacing w:after="0" w:line="240" w:lineRule="auto"/>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оформляет протоколы заседаний конкурсной комиссии.</w:t>
      </w:r>
    </w:p>
    <w:p w:rsidR="00AA2C79" w:rsidRPr="00AA2C79" w:rsidRDefault="00AA2C79" w:rsidP="00AA2C79">
      <w:pPr>
        <w:tabs>
          <w:tab w:val="left" w:pos="1142"/>
        </w:tabs>
        <w:autoSpaceDE w:val="0"/>
        <w:autoSpaceDN w:val="0"/>
        <w:adjustRightInd w:val="0"/>
        <w:spacing w:after="0" w:line="240" w:lineRule="auto"/>
        <w:ind w:left="734"/>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6.6.</w:t>
      </w:r>
      <w:r w:rsidRPr="00AA2C79">
        <w:rPr>
          <w:rFonts w:ascii="Times New Roman" w:eastAsia="Times New Roman" w:hAnsi="Times New Roman"/>
          <w:sz w:val="28"/>
          <w:szCs w:val="28"/>
          <w:lang w:eastAsia="ru-RU"/>
        </w:rPr>
        <w:tab/>
        <w:t>Член конкурсной комиссии:</w:t>
      </w:r>
    </w:p>
    <w:p w:rsidR="00AA2C79" w:rsidRPr="00AA2C79" w:rsidRDefault="00AA2C79" w:rsidP="00411033">
      <w:pPr>
        <w:numPr>
          <w:ilvl w:val="0"/>
          <w:numId w:val="31"/>
        </w:numPr>
        <w:tabs>
          <w:tab w:val="left" w:pos="1085"/>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участвует в работе конкурсной комиссии, в том числе в заседаниях конкурсной комиссии;</w:t>
      </w:r>
    </w:p>
    <w:p w:rsidR="00AA2C79" w:rsidRPr="00AA2C79" w:rsidRDefault="00AA2C79" w:rsidP="00411033">
      <w:pPr>
        <w:numPr>
          <w:ilvl w:val="0"/>
          <w:numId w:val="32"/>
        </w:numPr>
        <w:tabs>
          <w:tab w:val="left" w:pos="984"/>
        </w:tabs>
        <w:autoSpaceDE w:val="0"/>
        <w:autoSpaceDN w:val="0"/>
        <w:adjustRightInd w:val="0"/>
        <w:spacing w:after="0" w:line="240" w:lineRule="auto"/>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вносит предложения по вопросам работы конкурсной комиссии;</w:t>
      </w:r>
    </w:p>
    <w:p w:rsidR="00AA2C79" w:rsidRPr="00AA2C79" w:rsidRDefault="00AA2C79" w:rsidP="00411033">
      <w:pPr>
        <w:numPr>
          <w:ilvl w:val="0"/>
          <w:numId w:val="33"/>
        </w:numPr>
        <w:tabs>
          <w:tab w:val="left" w:pos="965"/>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знакомится с документами и материалами, рассматриваемыми на заседаниях конкурсной комиссии;</w:t>
      </w:r>
    </w:p>
    <w:p w:rsidR="00AA2C79" w:rsidRPr="00AA2C79" w:rsidRDefault="00AA2C79" w:rsidP="00411033">
      <w:pPr>
        <w:numPr>
          <w:ilvl w:val="0"/>
          <w:numId w:val="33"/>
        </w:numPr>
        <w:tabs>
          <w:tab w:val="left" w:pos="984"/>
        </w:tabs>
        <w:autoSpaceDE w:val="0"/>
        <w:autoSpaceDN w:val="0"/>
        <w:adjustRightInd w:val="0"/>
        <w:spacing w:after="0" w:line="240" w:lineRule="auto"/>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голосует на заседаниях конкурсной комиссии.</w:t>
      </w:r>
    </w:p>
    <w:p w:rsidR="00AA2C79" w:rsidRPr="00AA2C79" w:rsidRDefault="00AA2C79" w:rsidP="00411033">
      <w:pPr>
        <w:numPr>
          <w:ilvl w:val="0"/>
          <w:numId w:val="34"/>
        </w:numPr>
        <w:tabs>
          <w:tab w:val="left" w:pos="1262"/>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Решение конкурсной комиссии принимается открытым голосованием простым большинством голосов от числа присутствующих на заседании членов конкурсной комиссии. При равенстве голосов решающим является голос председателя конкурсной комиссии.</w:t>
      </w:r>
    </w:p>
    <w:p w:rsidR="00AA2C79" w:rsidRPr="00AA2C79" w:rsidRDefault="00AA2C79" w:rsidP="00AA2C79">
      <w:pPr>
        <w:autoSpaceDE w:val="0"/>
        <w:autoSpaceDN w:val="0"/>
        <w:adjustRightInd w:val="0"/>
        <w:spacing w:after="0" w:line="240" w:lineRule="auto"/>
        <w:ind w:firstLine="710"/>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Члены конкурсной комиссии обладают равными правами при обсуждении вопросов о принятии решений.</w:t>
      </w:r>
    </w:p>
    <w:p w:rsidR="00AA2C79" w:rsidRPr="00AA2C79" w:rsidRDefault="00AA2C79" w:rsidP="00411033">
      <w:pPr>
        <w:numPr>
          <w:ilvl w:val="0"/>
          <w:numId w:val="35"/>
        </w:numPr>
        <w:tabs>
          <w:tab w:val="left" w:pos="1171"/>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Рассмотрение инициативных проектов на заседании конкурсной комиссии производится в соответствии с балльной шкалой оценки инициативных проектов (приложение 2).</w:t>
      </w:r>
    </w:p>
    <w:p w:rsidR="00AA2C79" w:rsidRPr="00AA2C79" w:rsidRDefault="00AA2C79" w:rsidP="00AA2C79">
      <w:pPr>
        <w:autoSpaceDE w:val="0"/>
        <w:autoSpaceDN w:val="0"/>
        <w:adjustRightInd w:val="0"/>
        <w:spacing w:after="0" w:line="240" w:lineRule="auto"/>
        <w:ind w:firstLine="710"/>
        <w:jc w:val="both"/>
        <w:rPr>
          <w:rFonts w:ascii="Times New Roman" w:eastAsia="Times New Roman" w:hAnsi="Times New Roman"/>
          <w:sz w:val="28"/>
          <w:szCs w:val="28"/>
          <w:lang w:eastAsia="ru-RU"/>
        </w:rPr>
      </w:pPr>
      <w:proofErr w:type="gramStart"/>
      <w:r w:rsidRPr="00AA2C79">
        <w:rPr>
          <w:rFonts w:ascii="Times New Roman" w:eastAsia="Times New Roman" w:hAnsi="Times New Roman"/>
          <w:sz w:val="28"/>
          <w:szCs w:val="28"/>
          <w:lang w:eastAsia="ru-RU"/>
        </w:rPr>
        <w:t>Победителем (победителями) конкурсного отбора признается (признаются) инициативный проект (инициативные проекты), получивший (получившие) наибольшее количество баллов при их оценке в соответствии с балльной шкалой.</w:t>
      </w:r>
      <w:proofErr w:type="gramEnd"/>
    </w:p>
    <w:p w:rsidR="00AA2C79" w:rsidRPr="00AA2C79" w:rsidRDefault="00AA2C79" w:rsidP="00AA2C79">
      <w:pPr>
        <w:autoSpaceDE w:val="0"/>
        <w:autoSpaceDN w:val="0"/>
        <w:adjustRightInd w:val="0"/>
        <w:spacing w:after="0" w:line="240" w:lineRule="auto"/>
        <w:ind w:firstLine="701"/>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В случае наличия нескольких проектов, получивших одинаковый суммарный балл по всем критериям конкурсного отбора, преимуществом обладает участник конкурсного отбора, подавший заявку ранее.</w:t>
      </w:r>
    </w:p>
    <w:p w:rsidR="00AA2C79" w:rsidRPr="00AA2C79" w:rsidRDefault="00AA2C79" w:rsidP="00AA2C79">
      <w:pPr>
        <w:autoSpaceDE w:val="0"/>
        <w:autoSpaceDN w:val="0"/>
        <w:adjustRightInd w:val="0"/>
        <w:spacing w:after="0" w:line="240" w:lineRule="auto"/>
        <w:ind w:firstLine="715"/>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По результатам голосования членов конкурсной комиссии, утверждается рейтинговая таблица инициативных проектов.</w:t>
      </w:r>
    </w:p>
    <w:p w:rsidR="00AA2C79" w:rsidRPr="00AA2C79" w:rsidRDefault="00AA2C79" w:rsidP="00411033">
      <w:pPr>
        <w:numPr>
          <w:ilvl w:val="0"/>
          <w:numId w:val="36"/>
        </w:numPr>
        <w:tabs>
          <w:tab w:val="left" w:pos="1171"/>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Протокол заседания конкурсной комиссии должен содержать следующие данные:</w:t>
      </w:r>
    </w:p>
    <w:p w:rsidR="00AA2C79" w:rsidRPr="00AA2C79" w:rsidRDefault="00AA2C79" w:rsidP="00411033">
      <w:pPr>
        <w:numPr>
          <w:ilvl w:val="0"/>
          <w:numId w:val="7"/>
        </w:numPr>
        <w:tabs>
          <w:tab w:val="left" w:pos="854"/>
        </w:tabs>
        <w:autoSpaceDE w:val="0"/>
        <w:autoSpaceDN w:val="0"/>
        <w:adjustRightInd w:val="0"/>
        <w:spacing w:after="0" w:line="240" w:lineRule="auto"/>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время, дату и место проведения заседания конкурсной комиссии;</w:t>
      </w:r>
    </w:p>
    <w:p w:rsidR="00AA2C79" w:rsidRPr="00AA2C79" w:rsidRDefault="00AA2C79" w:rsidP="00411033">
      <w:pPr>
        <w:numPr>
          <w:ilvl w:val="0"/>
          <w:numId w:val="37"/>
        </w:numPr>
        <w:tabs>
          <w:tab w:val="left" w:pos="998"/>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фамилии и инициалы членов конкурсной комиссии и приглашенных на заседание конкурсной комиссии;</w:t>
      </w:r>
    </w:p>
    <w:p w:rsidR="00AA2C79" w:rsidRPr="00AA2C79" w:rsidRDefault="00AA2C79" w:rsidP="00411033">
      <w:pPr>
        <w:numPr>
          <w:ilvl w:val="0"/>
          <w:numId w:val="38"/>
        </w:numPr>
        <w:tabs>
          <w:tab w:val="left" w:pos="850"/>
        </w:tabs>
        <w:autoSpaceDE w:val="0"/>
        <w:autoSpaceDN w:val="0"/>
        <w:adjustRightInd w:val="0"/>
        <w:spacing w:after="0" w:line="240" w:lineRule="auto"/>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результаты голосования членов конкурсной комиссии;</w:t>
      </w:r>
    </w:p>
    <w:p w:rsidR="00AA2C79" w:rsidRPr="00AA2C79" w:rsidRDefault="00AA2C79" w:rsidP="00411033">
      <w:pPr>
        <w:numPr>
          <w:ilvl w:val="0"/>
          <w:numId w:val="39"/>
        </w:numPr>
        <w:tabs>
          <w:tab w:val="left" w:pos="984"/>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инициативные проекты, прошедшие конкурсный отбор и подлежащие финансированию из местного бюджета.</w:t>
      </w:r>
    </w:p>
    <w:p w:rsidR="00AA2C79" w:rsidRPr="00AA2C79" w:rsidRDefault="00AA2C79" w:rsidP="00AA2C79">
      <w:pPr>
        <w:autoSpaceDE w:val="0"/>
        <w:autoSpaceDN w:val="0"/>
        <w:adjustRightInd w:val="0"/>
        <w:spacing w:after="0" w:line="240" w:lineRule="auto"/>
        <w:ind w:firstLine="710"/>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Протокол заседания конкурсной комиссии оформляется в течение 5 рабочих дней со дня проведения заседания конкурсной комиссии и подписывается председателем конкурсной комиссии и секретарем конкурсной комиссии.</w:t>
      </w:r>
    </w:p>
    <w:p w:rsidR="00AA2C79" w:rsidRPr="00AA2C79" w:rsidRDefault="00AA2C79" w:rsidP="00411033">
      <w:pPr>
        <w:numPr>
          <w:ilvl w:val="0"/>
          <w:numId w:val="40"/>
        </w:numPr>
        <w:tabs>
          <w:tab w:val="left" w:pos="1310"/>
        </w:tabs>
        <w:autoSpaceDE w:val="0"/>
        <w:autoSpaceDN w:val="0"/>
        <w:adjustRightInd w:val="0"/>
        <w:spacing w:after="0" w:line="240" w:lineRule="auto"/>
        <w:ind w:right="19"/>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lastRenderedPageBreak/>
        <w:t xml:space="preserve"> Уполномоченный орган не позднее 3 рабочих дней со дня подписания протокола заседания конкурсной комиссии организует его размещение на официальном сайте муниципального образования «Муниципальный округ Юкаменский район Удмуртской Республики» в сети «Интернет», а также направляет его в Управление финансов Администрации муниципального образования «Муниципальный округ Юкаменский район Удмуртской Республики</w:t>
      </w:r>
      <w:proofErr w:type="gramStart"/>
      <w:r w:rsidRPr="00AA2C79">
        <w:rPr>
          <w:rFonts w:ascii="Times New Roman" w:eastAsia="Times New Roman" w:hAnsi="Times New Roman"/>
          <w:sz w:val="28"/>
          <w:szCs w:val="28"/>
          <w:lang w:eastAsia="ru-RU"/>
        </w:rPr>
        <w:t>»(</w:t>
      </w:r>
      <w:proofErr w:type="gramEnd"/>
      <w:r w:rsidRPr="00AA2C79">
        <w:rPr>
          <w:rFonts w:ascii="Times New Roman" w:eastAsia="Times New Roman" w:hAnsi="Times New Roman"/>
          <w:sz w:val="28"/>
          <w:szCs w:val="28"/>
          <w:lang w:eastAsia="ru-RU"/>
        </w:rPr>
        <w:t>далее - Управление финансов).</w:t>
      </w:r>
    </w:p>
    <w:p w:rsidR="00AA2C79" w:rsidRPr="00AA2C79" w:rsidRDefault="00AA2C79" w:rsidP="00411033">
      <w:pPr>
        <w:numPr>
          <w:ilvl w:val="0"/>
          <w:numId w:val="40"/>
        </w:numPr>
        <w:tabs>
          <w:tab w:val="left" w:pos="1310"/>
        </w:tabs>
        <w:autoSpaceDE w:val="0"/>
        <w:autoSpaceDN w:val="0"/>
        <w:adjustRightInd w:val="0"/>
        <w:spacing w:after="0" w:line="240" w:lineRule="auto"/>
        <w:ind w:right="24"/>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Управление финансов вносит проект распоряжения Администрации муниципального образования «Муниципальный округ Юкаменский район Удмуртской Республики» о направлении денежных средств на реализацию инициативного проекта (инициативных проектов) администратору бюджетных средств.</w:t>
      </w:r>
    </w:p>
    <w:p w:rsidR="00AA2C79" w:rsidRPr="00AA2C79" w:rsidRDefault="00AA2C79" w:rsidP="00AA2C79">
      <w:pPr>
        <w:tabs>
          <w:tab w:val="left" w:pos="1310"/>
        </w:tabs>
        <w:autoSpaceDE w:val="0"/>
        <w:autoSpaceDN w:val="0"/>
        <w:adjustRightInd w:val="0"/>
        <w:spacing w:after="0" w:line="240" w:lineRule="auto"/>
        <w:ind w:right="24" w:firstLine="739"/>
        <w:jc w:val="both"/>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jc w:val="center"/>
        <w:rPr>
          <w:rFonts w:ascii="Times New Roman" w:eastAsia="Times New Roman" w:hAnsi="Times New Roman"/>
          <w:b/>
          <w:bCs/>
          <w:sz w:val="28"/>
          <w:szCs w:val="28"/>
          <w:lang w:eastAsia="ru-RU"/>
        </w:rPr>
      </w:pPr>
      <w:r w:rsidRPr="00AA2C79">
        <w:rPr>
          <w:rFonts w:ascii="Times New Roman" w:eastAsia="Times New Roman" w:hAnsi="Times New Roman"/>
          <w:b/>
          <w:bCs/>
          <w:sz w:val="28"/>
          <w:szCs w:val="28"/>
          <w:lang w:eastAsia="ru-RU"/>
        </w:rPr>
        <w:t xml:space="preserve">                     7. Участие инициаторов проекта в реализации инициативных проектов</w:t>
      </w:r>
    </w:p>
    <w:p w:rsidR="00AA2C79" w:rsidRPr="00AA2C79" w:rsidRDefault="00AA2C79" w:rsidP="00AA2C79">
      <w:pPr>
        <w:autoSpaceDE w:val="0"/>
        <w:autoSpaceDN w:val="0"/>
        <w:adjustRightInd w:val="0"/>
        <w:spacing w:after="0" w:line="240" w:lineRule="auto"/>
        <w:jc w:val="center"/>
        <w:rPr>
          <w:rFonts w:ascii="Times New Roman" w:eastAsia="Times New Roman" w:hAnsi="Times New Roman"/>
          <w:b/>
          <w:bCs/>
          <w:sz w:val="28"/>
          <w:szCs w:val="28"/>
          <w:lang w:eastAsia="ru-RU"/>
        </w:rPr>
      </w:pPr>
    </w:p>
    <w:p w:rsidR="00AA2C79" w:rsidRPr="00AA2C79" w:rsidRDefault="00AA2C79" w:rsidP="00411033">
      <w:pPr>
        <w:numPr>
          <w:ilvl w:val="0"/>
          <w:numId w:val="41"/>
        </w:numPr>
        <w:tabs>
          <w:tab w:val="left" w:pos="1133"/>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Инициаторы проекта вправе принимать участие в реализации инициативных проектов в соответствии с настоящим Положением.</w:t>
      </w:r>
    </w:p>
    <w:p w:rsidR="00AA2C79" w:rsidRPr="00AA2C79" w:rsidRDefault="00AA2C79" w:rsidP="00411033">
      <w:pPr>
        <w:numPr>
          <w:ilvl w:val="0"/>
          <w:numId w:val="41"/>
        </w:numPr>
        <w:tabs>
          <w:tab w:val="left" w:pos="1133"/>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Инициаторы проекта, а также граждане, проживающие на территории муниципального образования «Муниципальный округ Юкаменский район Удмуртской Республики», уполномоченные собранием граждан или инициаторами проекта, вправе осуществлять общественный </w:t>
      </w:r>
      <w:proofErr w:type="gramStart"/>
      <w:r w:rsidRPr="00AA2C79">
        <w:rPr>
          <w:rFonts w:ascii="Times New Roman" w:eastAsia="Times New Roman" w:hAnsi="Times New Roman"/>
          <w:sz w:val="28"/>
          <w:szCs w:val="28"/>
          <w:lang w:eastAsia="ru-RU"/>
        </w:rPr>
        <w:t>контроль за</w:t>
      </w:r>
      <w:proofErr w:type="gramEnd"/>
      <w:r w:rsidRPr="00AA2C79">
        <w:rPr>
          <w:rFonts w:ascii="Times New Roman" w:eastAsia="Times New Roman" w:hAnsi="Times New Roman"/>
          <w:sz w:val="28"/>
          <w:szCs w:val="28"/>
          <w:lang w:eastAsia="ru-RU"/>
        </w:rPr>
        <w:t xml:space="preserve"> реализацией соответствующего инициативного проекта в формах, предусмотренных законодательством Российской Федерации.</w:t>
      </w:r>
    </w:p>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jc w:val="center"/>
        <w:rPr>
          <w:rFonts w:ascii="Times New Roman" w:eastAsia="Times New Roman" w:hAnsi="Times New Roman"/>
          <w:b/>
          <w:bCs/>
          <w:sz w:val="28"/>
          <w:szCs w:val="28"/>
          <w:lang w:eastAsia="ru-RU"/>
        </w:rPr>
      </w:pPr>
      <w:r w:rsidRPr="00AA2C79">
        <w:rPr>
          <w:rFonts w:ascii="Times New Roman" w:eastAsia="Times New Roman" w:hAnsi="Times New Roman"/>
          <w:b/>
          <w:bCs/>
          <w:sz w:val="28"/>
          <w:szCs w:val="28"/>
          <w:lang w:eastAsia="ru-RU"/>
        </w:rPr>
        <w:t>8. Порядок финансирования инициативного проекта</w:t>
      </w:r>
    </w:p>
    <w:p w:rsidR="00AA2C79" w:rsidRPr="00AA2C79" w:rsidRDefault="00AA2C79" w:rsidP="00AA2C79">
      <w:pPr>
        <w:autoSpaceDE w:val="0"/>
        <w:autoSpaceDN w:val="0"/>
        <w:adjustRightInd w:val="0"/>
        <w:spacing w:after="0" w:line="240" w:lineRule="auto"/>
        <w:jc w:val="center"/>
        <w:rPr>
          <w:rFonts w:ascii="Times New Roman" w:eastAsia="Times New Roman" w:hAnsi="Times New Roman"/>
          <w:b/>
          <w:bCs/>
          <w:sz w:val="28"/>
          <w:szCs w:val="28"/>
          <w:lang w:eastAsia="ru-RU"/>
        </w:rPr>
      </w:pPr>
    </w:p>
    <w:p w:rsidR="00AA2C79" w:rsidRPr="00AA2C79" w:rsidRDefault="00AA2C79" w:rsidP="00411033">
      <w:pPr>
        <w:numPr>
          <w:ilvl w:val="0"/>
          <w:numId w:val="42"/>
        </w:numPr>
        <w:tabs>
          <w:tab w:val="left" w:pos="1128"/>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Источником финансового обеспечения реализации инициативных проектов являются предусмотренные решением о местном бюджете бюджетные ассигнования на реализацию инициативных проектов, </w:t>
      </w:r>
      <w:proofErr w:type="gramStart"/>
      <w:r w:rsidRPr="00AA2C79">
        <w:rPr>
          <w:rFonts w:ascii="Times New Roman" w:eastAsia="Times New Roman" w:hAnsi="Times New Roman"/>
          <w:sz w:val="28"/>
          <w:szCs w:val="28"/>
          <w:lang w:eastAsia="ru-RU"/>
        </w:rPr>
        <w:t>формируемые</w:t>
      </w:r>
      <w:proofErr w:type="gramEnd"/>
      <w:r w:rsidRPr="00AA2C79">
        <w:rPr>
          <w:rFonts w:ascii="Times New Roman" w:eastAsia="Times New Roman" w:hAnsi="Times New Roman"/>
          <w:sz w:val="28"/>
          <w:szCs w:val="28"/>
          <w:lang w:eastAsia="ru-RU"/>
        </w:rPr>
        <w:t xml:space="preserve"> в том числе с учетом объемов инициативных платежей и иных межбюджетных трансфертов, предоставленных в целях финансового обеспечения соответствующих расходных обязательств муниципального образования.</w:t>
      </w:r>
    </w:p>
    <w:p w:rsidR="00AA2C79" w:rsidRPr="00AA2C79" w:rsidRDefault="00AA2C79" w:rsidP="00411033">
      <w:pPr>
        <w:numPr>
          <w:ilvl w:val="0"/>
          <w:numId w:val="42"/>
        </w:numPr>
        <w:tabs>
          <w:tab w:val="left" w:pos="1142"/>
        </w:tabs>
        <w:autoSpaceDE w:val="0"/>
        <w:autoSpaceDN w:val="0"/>
        <w:adjustRightInd w:val="0"/>
        <w:spacing w:after="0" w:line="240" w:lineRule="auto"/>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Не допускается выделение финансовых средств из местного бюджета </w:t>
      </w:r>
      <w:proofErr w:type="gramStart"/>
      <w:r w:rsidRPr="00AA2C79">
        <w:rPr>
          <w:rFonts w:ascii="Times New Roman" w:eastAsia="Times New Roman" w:hAnsi="Times New Roman"/>
          <w:sz w:val="28"/>
          <w:szCs w:val="28"/>
          <w:lang w:eastAsia="ru-RU"/>
        </w:rPr>
        <w:t>на</w:t>
      </w:r>
      <w:proofErr w:type="gramEnd"/>
      <w:r w:rsidRPr="00AA2C79">
        <w:rPr>
          <w:rFonts w:ascii="Times New Roman" w:eastAsia="Times New Roman" w:hAnsi="Times New Roman"/>
          <w:sz w:val="28"/>
          <w:szCs w:val="28"/>
          <w:lang w:eastAsia="ru-RU"/>
        </w:rPr>
        <w:t>:</w:t>
      </w:r>
    </w:p>
    <w:p w:rsidR="00AA2C79" w:rsidRPr="00AA2C79" w:rsidRDefault="00AA2C79" w:rsidP="00411033">
      <w:pPr>
        <w:numPr>
          <w:ilvl w:val="0"/>
          <w:numId w:val="43"/>
        </w:numPr>
        <w:tabs>
          <w:tab w:val="left" w:pos="974"/>
        </w:tabs>
        <w:autoSpaceDE w:val="0"/>
        <w:autoSpaceDN w:val="0"/>
        <w:adjustRightInd w:val="0"/>
        <w:spacing w:after="0" w:line="240" w:lineRule="auto"/>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объекты частной собственности;</w:t>
      </w:r>
    </w:p>
    <w:p w:rsidR="00AA2C79" w:rsidRPr="00AA2C79" w:rsidRDefault="00AA2C79" w:rsidP="00411033">
      <w:pPr>
        <w:numPr>
          <w:ilvl w:val="0"/>
          <w:numId w:val="44"/>
        </w:numPr>
        <w:tabs>
          <w:tab w:val="left" w:pos="960"/>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объекты, расположенные в садоводческих некоммерческих организациях, не находящихся в муниципальной собственности;</w:t>
      </w:r>
    </w:p>
    <w:p w:rsidR="00AA2C79" w:rsidRPr="00AA2C79" w:rsidRDefault="00AA2C79" w:rsidP="00411033">
      <w:pPr>
        <w:numPr>
          <w:ilvl w:val="0"/>
          <w:numId w:val="43"/>
        </w:numPr>
        <w:tabs>
          <w:tab w:val="left" w:pos="974"/>
        </w:tabs>
        <w:autoSpaceDE w:val="0"/>
        <w:autoSpaceDN w:val="0"/>
        <w:adjustRightInd w:val="0"/>
        <w:spacing w:after="0" w:line="240" w:lineRule="auto"/>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ремонт или строительство объектов культового и религиозного назначения;</w:t>
      </w:r>
    </w:p>
    <w:p w:rsidR="00AA2C79" w:rsidRPr="00AA2C79" w:rsidRDefault="00AA2C79" w:rsidP="00411033">
      <w:pPr>
        <w:numPr>
          <w:ilvl w:val="0"/>
          <w:numId w:val="45"/>
        </w:numPr>
        <w:tabs>
          <w:tab w:val="left" w:pos="1066"/>
        </w:tabs>
        <w:autoSpaceDE w:val="0"/>
        <w:autoSpaceDN w:val="0"/>
        <w:adjustRightInd w:val="0"/>
        <w:spacing w:after="0" w:line="240" w:lineRule="auto"/>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проекты, которые могут иметь негативное воздействие на окружающую среду;</w:t>
      </w:r>
    </w:p>
    <w:p w:rsidR="00AA2C79" w:rsidRPr="00AA2C79" w:rsidRDefault="00AA2C79" w:rsidP="00AA2C79">
      <w:pPr>
        <w:tabs>
          <w:tab w:val="left" w:pos="1162"/>
        </w:tabs>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5)</w:t>
      </w:r>
      <w:r w:rsidRPr="00AA2C79">
        <w:rPr>
          <w:rFonts w:ascii="Times New Roman" w:eastAsia="Times New Roman" w:hAnsi="Times New Roman"/>
          <w:sz w:val="28"/>
          <w:szCs w:val="28"/>
          <w:lang w:eastAsia="ru-RU"/>
        </w:rPr>
        <w:tab/>
        <w:t>ремонт или строительство административных зданий, сооружений, являющихся частной собственностью;</w:t>
      </w:r>
    </w:p>
    <w:p w:rsidR="00AA2C79" w:rsidRPr="00AA2C79" w:rsidRDefault="00AA2C79" w:rsidP="00AA2C79">
      <w:pPr>
        <w:tabs>
          <w:tab w:val="left" w:pos="984"/>
        </w:tabs>
        <w:autoSpaceDE w:val="0"/>
        <w:autoSpaceDN w:val="0"/>
        <w:adjustRightInd w:val="0"/>
        <w:spacing w:after="0" w:line="240" w:lineRule="auto"/>
        <w:ind w:left="730"/>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6)</w:t>
      </w:r>
      <w:r w:rsidRPr="00AA2C79">
        <w:rPr>
          <w:rFonts w:ascii="Times New Roman" w:eastAsia="Times New Roman" w:hAnsi="Times New Roman"/>
          <w:sz w:val="28"/>
          <w:szCs w:val="28"/>
          <w:lang w:eastAsia="ru-RU"/>
        </w:rPr>
        <w:tab/>
        <w:t>объекты, используемые для нужд органов местного самоуправления.</w:t>
      </w:r>
    </w:p>
    <w:p w:rsidR="00AA2C79" w:rsidRPr="00AA2C79" w:rsidRDefault="00AA2C79" w:rsidP="00AA2C79">
      <w:pPr>
        <w:tabs>
          <w:tab w:val="left" w:pos="1128"/>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lastRenderedPageBreak/>
        <w:t>8.3.</w:t>
      </w:r>
      <w:r w:rsidRPr="00AA2C79">
        <w:rPr>
          <w:rFonts w:ascii="Times New Roman" w:eastAsia="Times New Roman" w:hAnsi="Times New Roman"/>
          <w:sz w:val="28"/>
          <w:szCs w:val="28"/>
          <w:lang w:eastAsia="ru-RU"/>
        </w:rPr>
        <w:tab/>
        <w:t>Инициативные платежи вносятся на счет соответствующего администратора доходов бюджета не позднее 15 дней со дня опубликования итогов конкурсного отбора при условии признания инициативного проекта победителем.</w:t>
      </w:r>
    </w:p>
    <w:p w:rsidR="00AA2C79" w:rsidRPr="00AA2C79" w:rsidRDefault="00AA2C79" w:rsidP="00AA2C79">
      <w:pPr>
        <w:tabs>
          <w:tab w:val="left" w:pos="1315"/>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8.4.</w:t>
      </w:r>
      <w:r w:rsidRPr="00AA2C79">
        <w:rPr>
          <w:rFonts w:ascii="Times New Roman" w:eastAsia="Times New Roman" w:hAnsi="Times New Roman"/>
          <w:sz w:val="28"/>
          <w:szCs w:val="28"/>
          <w:lang w:eastAsia="ru-RU"/>
        </w:rPr>
        <w:tab/>
        <w:t xml:space="preserve">Документальным подтверждением </w:t>
      </w:r>
      <w:proofErr w:type="spellStart"/>
      <w:r w:rsidRPr="00AA2C79">
        <w:rPr>
          <w:rFonts w:ascii="Times New Roman" w:eastAsia="Times New Roman" w:hAnsi="Times New Roman"/>
          <w:sz w:val="28"/>
          <w:szCs w:val="28"/>
          <w:lang w:eastAsia="ru-RU"/>
        </w:rPr>
        <w:t>софинансирования</w:t>
      </w:r>
      <w:proofErr w:type="spellEnd"/>
      <w:r w:rsidRPr="00AA2C79">
        <w:rPr>
          <w:rFonts w:ascii="Times New Roman" w:eastAsia="Times New Roman" w:hAnsi="Times New Roman"/>
          <w:sz w:val="28"/>
          <w:szCs w:val="28"/>
          <w:lang w:eastAsia="ru-RU"/>
        </w:rPr>
        <w:t xml:space="preserve"> инициативного проекта жителями муниципального образования, индивидуальными предпринимателями, юридическими лицами, являются платежные поручения, чеки.</w:t>
      </w:r>
    </w:p>
    <w:p w:rsidR="00AA2C79" w:rsidRPr="00AA2C79" w:rsidRDefault="00AA2C79" w:rsidP="00411033">
      <w:pPr>
        <w:numPr>
          <w:ilvl w:val="0"/>
          <w:numId w:val="46"/>
        </w:numPr>
        <w:tabs>
          <w:tab w:val="left" w:pos="1152"/>
        </w:tabs>
        <w:autoSpaceDE w:val="0"/>
        <w:autoSpaceDN w:val="0"/>
        <w:adjustRightInd w:val="0"/>
        <w:spacing w:after="0" w:line="240" w:lineRule="auto"/>
        <w:ind w:right="19"/>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Реализация инициативных проектов дополнительно может обеспечиваться в форме добровольного имущественного и (или) трудового участия заинтересованных лиц.</w:t>
      </w:r>
    </w:p>
    <w:p w:rsidR="00AA2C79" w:rsidRPr="00AA2C79" w:rsidRDefault="00AA2C79" w:rsidP="00411033">
      <w:pPr>
        <w:numPr>
          <w:ilvl w:val="0"/>
          <w:numId w:val="46"/>
        </w:numPr>
        <w:tabs>
          <w:tab w:val="left" w:pos="1152"/>
        </w:tabs>
        <w:autoSpaceDE w:val="0"/>
        <w:autoSpaceDN w:val="0"/>
        <w:adjustRightInd w:val="0"/>
        <w:spacing w:after="0" w:line="240" w:lineRule="auto"/>
        <w:ind w:right="24"/>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Определение исполнителей (подрядчиков, поставщиков) для реализации инициативного проекта осуществляется в соответствии с требованиями Федерального закона от 05.04.2013 № 44-ФЗ «О контрактной системе в сфере закупок товаров, работ, услуг для обеспечения государственных и муниципальных нужд» после перечисления участниками инициативной группы в полном объеме средств, необходимых для </w:t>
      </w:r>
      <w:proofErr w:type="spellStart"/>
      <w:r w:rsidRPr="00AA2C79">
        <w:rPr>
          <w:rFonts w:ascii="Times New Roman" w:eastAsia="Times New Roman" w:hAnsi="Times New Roman"/>
          <w:sz w:val="28"/>
          <w:szCs w:val="28"/>
          <w:lang w:eastAsia="ru-RU"/>
        </w:rPr>
        <w:t>софинансирования</w:t>
      </w:r>
      <w:proofErr w:type="spellEnd"/>
      <w:r w:rsidRPr="00AA2C79">
        <w:rPr>
          <w:rFonts w:ascii="Times New Roman" w:eastAsia="Times New Roman" w:hAnsi="Times New Roman"/>
          <w:sz w:val="28"/>
          <w:szCs w:val="28"/>
          <w:lang w:eastAsia="ru-RU"/>
        </w:rPr>
        <w:t xml:space="preserve"> реализации инициативного проекта.</w:t>
      </w:r>
    </w:p>
    <w:p w:rsidR="00AA2C79" w:rsidRPr="00AA2C79" w:rsidRDefault="00AA2C79" w:rsidP="00AA2C79">
      <w:pPr>
        <w:tabs>
          <w:tab w:val="left" w:pos="427"/>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8.7. Результативность, адресность и целевой характер использования денежных средств, выделенных для реализации инициативного проекта, обеспечивает Администратор бюджетных средств.</w:t>
      </w:r>
    </w:p>
    <w:p w:rsidR="00AA2C79" w:rsidRPr="00AA2C79" w:rsidRDefault="00AA2C79" w:rsidP="00AA2C79">
      <w:pPr>
        <w:tabs>
          <w:tab w:val="left" w:pos="0"/>
        </w:tabs>
        <w:autoSpaceDE w:val="0"/>
        <w:autoSpaceDN w:val="0"/>
        <w:adjustRightInd w:val="0"/>
        <w:spacing w:after="0" w:line="240" w:lineRule="auto"/>
        <w:ind w:right="5"/>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8.8.</w:t>
      </w:r>
      <w:r w:rsidRPr="00AA2C79">
        <w:rPr>
          <w:rFonts w:ascii="Times New Roman" w:eastAsia="Times New Roman" w:hAnsi="Times New Roman"/>
          <w:sz w:val="28"/>
          <w:szCs w:val="28"/>
          <w:lang w:eastAsia="ru-RU"/>
        </w:rPr>
        <w:tab/>
      </w:r>
      <w:proofErr w:type="gramStart"/>
      <w:r w:rsidRPr="00AA2C79">
        <w:rPr>
          <w:rFonts w:ascii="Times New Roman" w:eastAsia="Times New Roman" w:hAnsi="Times New Roman"/>
          <w:sz w:val="28"/>
          <w:szCs w:val="28"/>
          <w:lang w:eastAsia="ru-RU"/>
        </w:rPr>
        <w:t>Администратор бюджетных средств предоставляет отчет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в уполномоченный орган для опубликования (обнародования) и размещения на официальном сайте муниципального образования «Муниципальный округ Юкаменский район Удмуртской Республики» в сети «Интернет» не позднее чем через 20 календарных дней со дня завершения</w:t>
      </w:r>
      <w:proofErr w:type="gramEnd"/>
      <w:r w:rsidRPr="00AA2C79">
        <w:rPr>
          <w:rFonts w:ascii="Times New Roman" w:eastAsia="Times New Roman" w:hAnsi="Times New Roman"/>
          <w:sz w:val="28"/>
          <w:szCs w:val="28"/>
          <w:lang w:eastAsia="ru-RU"/>
        </w:rPr>
        <w:t xml:space="preserve"> реализации инициативного проекта.</w:t>
      </w:r>
    </w:p>
    <w:p w:rsidR="00AA2C79" w:rsidRPr="00AA2C79" w:rsidRDefault="00AA2C79" w:rsidP="00AA2C79">
      <w:pPr>
        <w:tabs>
          <w:tab w:val="left" w:pos="1286"/>
        </w:tabs>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8.9.</w:t>
      </w:r>
      <w:r w:rsidRPr="00AA2C79">
        <w:rPr>
          <w:rFonts w:ascii="Times New Roman" w:eastAsia="Times New Roman" w:hAnsi="Times New Roman"/>
          <w:sz w:val="28"/>
          <w:szCs w:val="28"/>
          <w:lang w:eastAsia="ru-RU"/>
        </w:rPr>
        <w:tab/>
        <w:t>Уполномоченный орган в течение 10 календарных дней опубликовывает отчет на официальном сайте муниципального образования «Муниципальный округ Юкаменский район Удмуртской Республики» в сети «Интернет».</w:t>
      </w:r>
    </w:p>
    <w:p w:rsidR="00AA2C79" w:rsidRPr="00AA2C79" w:rsidRDefault="00AA2C79" w:rsidP="00AA2C79">
      <w:pPr>
        <w:tabs>
          <w:tab w:val="left" w:pos="1286"/>
        </w:tabs>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right="5"/>
        <w:jc w:val="center"/>
        <w:rPr>
          <w:rFonts w:ascii="Times New Roman" w:eastAsia="Times New Roman" w:hAnsi="Times New Roman"/>
          <w:b/>
          <w:bCs/>
          <w:sz w:val="28"/>
          <w:szCs w:val="28"/>
          <w:lang w:eastAsia="ru-RU"/>
        </w:rPr>
      </w:pPr>
      <w:r w:rsidRPr="00AA2C79">
        <w:rPr>
          <w:rFonts w:ascii="Times New Roman" w:eastAsia="Times New Roman" w:hAnsi="Times New Roman"/>
          <w:b/>
          <w:bCs/>
          <w:sz w:val="28"/>
          <w:szCs w:val="28"/>
          <w:lang w:eastAsia="ru-RU"/>
        </w:rPr>
        <w:t>9. Порядок расчета и возврата сумм инициативных платежей</w:t>
      </w:r>
    </w:p>
    <w:p w:rsidR="00AA2C79" w:rsidRPr="00AA2C79" w:rsidRDefault="00AA2C79" w:rsidP="00AA2C79">
      <w:pPr>
        <w:autoSpaceDE w:val="0"/>
        <w:autoSpaceDN w:val="0"/>
        <w:adjustRightInd w:val="0"/>
        <w:spacing w:after="0" w:line="240" w:lineRule="auto"/>
        <w:ind w:right="5"/>
        <w:jc w:val="center"/>
        <w:rPr>
          <w:rFonts w:ascii="Times New Roman" w:eastAsia="Times New Roman" w:hAnsi="Times New Roman"/>
          <w:b/>
          <w:bCs/>
          <w:sz w:val="28"/>
          <w:szCs w:val="28"/>
          <w:lang w:eastAsia="ru-RU"/>
        </w:rPr>
      </w:pPr>
    </w:p>
    <w:p w:rsidR="00AA2C79" w:rsidRPr="00AA2C79" w:rsidRDefault="00AA2C79" w:rsidP="00AA2C79">
      <w:pPr>
        <w:tabs>
          <w:tab w:val="left" w:pos="1138"/>
        </w:tabs>
        <w:autoSpaceDE w:val="0"/>
        <w:autoSpaceDN w:val="0"/>
        <w:adjustRightInd w:val="0"/>
        <w:spacing w:after="0" w:line="240" w:lineRule="auto"/>
        <w:ind w:right="10"/>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9.1. В случае если инициативный проект не был реализован, инициативные платежи подлежат возврату лицам (в том числе организациям), осуществившим их перечисление в бюджет муниципального образования «Муниципальный округ Юкаменский район Удмуртской Республики».          </w:t>
      </w:r>
    </w:p>
    <w:p w:rsidR="00AA2C79" w:rsidRPr="00AA2C79" w:rsidRDefault="00AA2C79" w:rsidP="00AA2C79">
      <w:pPr>
        <w:tabs>
          <w:tab w:val="left" w:pos="1138"/>
        </w:tabs>
        <w:autoSpaceDE w:val="0"/>
        <w:autoSpaceDN w:val="0"/>
        <w:adjustRightInd w:val="0"/>
        <w:spacing w:after="0" w:line="240" w:lineRule="auto"/>
        <w:ind w:right="10"/>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9.2. </w:t>
      </w:r>
      <w:proofErr w:type="gramStart"/>
      <w:r w:rsidRPr="00AA2C79">
        <w:rPr>
          <w:rFonts w:ascii="Times New Roman" w:eastAsia="Times New Roman" w:hAnsi="Times New Roman"/>
          <w:sz w:val="28"/>
          <w:szCs w:val="28"/>
          <w:lang w:eastAsia="ru-RU"/>
        </w:rPr>
        <w:t xml:space="preserve">В случае образования по итогам реализации инициативного проекта остатка инициативных платежей, не использованных в целях реализации инициативного проекта, указанные платежи подлежат возврату </w:t>
      </w:r>
      <w:r w:rsidRPr="00AA2C79">
        <w:rPr>
          <w:rFonts w:ascii="Times New Roman" w:eastAsia="Times New Roman" w:hAnsi="Times New Roman"/>
          <w:sz w:val="28"/>
          <w:szCs w:val="28"/>
          <w:lang w:eastAsia="ru-RU"/>
        </w:rPr>
        <w:lastRenderedPageBreak/>
        <w:t>лицам (в том числе организациям), осуществившим их перечисление в бюджет муниципального образования «Муниципальный округ Юкаменский район Удмуртской Республики».. Возврат средств осуществляется пропорционально общим суммам внесенных инициативных платежей конкретными лицами (в том числе организациями) в пределах неиспользованной для реализации</w:t>
      </w:r>
      <w:proofErr w:type="gramEnd"/>
      <w:r w:rsidRPr="00AA2C79">
        <w:rPr>
          <w:rFonts w:ascii="Times New Roman" w:eastAsia="Times New Roman" w:hAnsi="Times New Roman"/>
          <w:sz w:val="28"/>
          <w:szCs w:val="28"/>
          <w:lang w:eastAsia="ru-RU"/>
        </w:rPr>
        <w:t xml:space="preserve"> инициативного проекта суммы инициативных платежей. В случае необходимости уплаты комиссии, взимаемой при перечислении возвращаемых средств, данная комиссия вычитается из возвращаемых средств.</w:t>
      </w:r>
    </w:p>
    <w:p w:rsidR="00AA2C79" w:rsidRPr="00AA2C79" w:rsidRDefault="00AA2C79" w:rsidP="00AA2C79">
      <w:pPr>
        <w:tabs>
          <w:tab w:val="left" w:pos="1181"/>
        </w:tabs>
        <w:autoSpaceDE w:val="0"/>
        <w:autoSpaceDN w:val="0"/>
        <w:adjustRightInd w:val="0"/>
        <w:spacing w:after="0" w:line="240" w:lineRule="auto"/>
        <w:ind w:right="19"/>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9.3. В течение десяти рабочих дней со дня окончания срока реализации инициативного проекта администратор бюджетных средств:</w:t>
      </w:r>
    </w:p>
    <w:p w:rsidR="00AA2C79" w:rsidRPr="00AA2C79" w:rsidRDefault="00AA2C79" w:rsidP="00AA2C79">
      <w:pPr>
        <w:autoSpaceDE w:val="0"/>
        <w:autoSpaceDN w:val="0"/>
        <w:adjustRightInd w:val="0"/>
        <w:spacing w:after="0" w:line="240" w:lineRule="auto"/>
        <w:ind w:left="710" w:hanging="710"/>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производит расчет суммы инициативных платежей, подлежащих возврату;</w:t>
      </w:r>
    </w:p>
    <w:p w:rsidR="00AA2C79" w:rsidRPr="00AA2C79" w:rsidRDefault="00AA2C79" w:rsidP="00AA2C79">
      <w:pPr>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направляет лицам, осуществившим перечисление инициативных платежей в бюджет муниципального образования «Муниципальный округ Юкаменский район Удмуртской Республики», уведомление о возврате инициативных платежей, подлежащих возврату (далее - уведомление).</w:t>
      </w:r>
    </w:p>
    <w:p w:rsidR="00AA2C79" w:rsidRPr="00AA2C79" w:rsidRDefault="00AA2C79" w:rsidP="00AA2C79">
      <w:pPr>
        <w:tabs>
          <w:tab w:val="left" w:pos="1181"/>
        </w:tabs>
        <w:autoSpaceDE w:val="0"/>
        <w:autoSpaceDN w:val="0"/>
        <w:adjustRightInd w:val="0"/>
        <w:spacing w:after="0" w:line="240" w:lineRule="auto"/>
        <w:ind w:firstLine="715"/>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9.4. В уведомлении должны содержаться сведения о сумме инициативных платежей, подлежащих возврату, а также о праве лиц, осуществивших перечисление инициативных платежей в бюджет муниципального образования «Муниципальный округ Юкаменский район Удмуртской Республики» (далее - плательщик), подать заявление о возврате сумм инициативных платежей, подлежащих возврату.</w:t>
      </w:r>
    </w:p>
    <w:p w:rsidR="00AA2C79" w:rsidRPr="00AA2C79" w:rsidRDefault="00AA2C79" w:rsidP="00AA2C79">
      <w:pPr>
        <w:tabs>
          <w:tab w:val="left" w:pos="1181"/>
        </w:tabs>
        <w:autoSpaceDE w:val="0"/>
        <w:autoSpaceDN w:val="0"/>
        <w:adjustRightInd w:val="0"/>
        <w:spacing w:after="0" w:line="240" w:lineRule="auto"/>
        <w:ind w:right="24"/>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9.5  Заявление о возврате платежей подается плательщиком администратору бюджетных сре</w:t>
      </w:r>
      <w:proofErr w:type="gramStart"/>
      <w:r w:rsidRPr="00AA2C79">
        <w:rPr>
          <w:rFonts w:ascii="Times New Roman" w:eastAsia="Times New Roman" w:hAnsi="Times New Roman"/>
          <w:sz w:val="28"/>
          <w:szCs w:val="28"/>
          <w:lang w:eastAsia="ru-RU"/>
        </w:rPr>
        <w:t>дств в т</w:t>
      </w:r>
      <w:proofErr w:type="gramEnd"/>
      <w:r w:rsidRPr="00AA2C79">
        <w:rPr>
          <w:rFonts w:ascii="Times New Roman" w:eastAsia="Times New Roman" w:hAnsi="Times New Roman"/>
          <w:sz w:val="28"/>
          <w:szCs w:val="28"/>
          <w:lang w:eastAsia="ru-RU"/>
        </w:rPr>
        <w:t>ечение тридцати дней со дня получения уведомления.</w:t>
      </w:r>
    </w:p>
    <w:p w:rsidR="00AA2C79" w:rsidRPr="00AA2C79" w:rsidRDefault="00AA2C79" w:rsidP="00AA2C79">
      <w:pPr>
        <w:tabs>
          <w:tab w:val="left" w:pos="1181"/>
        </w:tabs>
        <w:autoSpaceDE w:val="0"/>
        <w:autoSpaceDN w:val="0"/>
        <w:adjustRightInd w:val="0"/>
        <w:spacing w:after="0" w:line="240" w:lineRule="auto"/>
        <w:ind w:right="14"/>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9.6. В случае подачи заявления о возврате платежей правопреемником плательщика к такому заявлению прикладываются документы, подтверждающие принятие обязатель</w:t>
      </w:r>
      <w:proofErr w:type="gramStart"/>
      <w:r w:rsidRPr="00AA2C79">
        <w:rPr>
          <w:rFonts w:ascii="Times New Roman" w:eastAsia="Times New Roman" w:hAnsi="Times New Roman"/>
          <w:sz w:val="28"/>
          <w:szCs w:val="28"/>
          <w:lang w:eastAsia="ru-RU"/>
        </w:rPr>
        <w:t>ств пл</w:t>
      </w:r>
      <w:proofErr w:type="gramEnd"/>
      <w:r w:rsidRPr="00AA2C79">
        <w:rPr>
          <w:rFonts w:ascii="Times New Roman" w:eastAsia="Times New Roman" w:hAnsi="Times New Roman"/>
          <w:sz w:val="28"/>
          <w:szCs w:val="28"/>
          <w:lang w:eastAsia="ru-RU"/>
        </w:rPr>
        <w:t>ательщика в соответствии с законодательством Российской Федерации.</w:t>
      </w:r>
    </w:p>
    <w:p w:rsidR="00AA2C79" w:rsidRPr="00AA2C79" w:rsidRDefault="00AA2C79" w:rsidP="00AA2C79">
      <w:pPr>
        <w:tabs>
          <w:tab w:val="left" w:pos="1181"/>
        </w:tabs>
        <w:autoSpaceDE w:val="0"/>
        <w:autoSpaceDN w:val="0"/>
        <w:adjustRightInd w:val="0"/>
        <w:spacing w:after="0" w:line="240" w:lineRule="auto"/>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9.7.  К заявлению о возврате платежей прилагаются:</w:t>
      </w:r>
    </w:p>
    <w:p w:rsidR="00AA2C79" w:rsidRPr="00AA2C79" w:rsidRDefault="00AA2C79" w:rsidP="00AA2C79">
      <w:pPr>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копия документа, удостоверяющего личность (с предъявлением подлинника) - для физических лиц;</w:t>
      </w:r>
    </w:p>
    <w:p w:rsidR="00AA2C79" w:rsidRPr="00AA2C79" w:rsidRDefault="00AA2C79" w:rsidP="00AA2C79">
      <w:pPr>
        <w:autoSpaceDE w:val="0"/>
        <w:autoSpaceDN w:val="0"/>
        <w:adjustRightInd w:val="0"/>
        <w:spacing w:after="0" w:line="240" w:lineRule="auto"/>
        <w:ind w:left="710"/>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выписка из ЕГРЮЛ - для юридических лиц;</w:t>
      </w:r>
    </w:p>
    <w:p w:rsidR="00AA2C79" w:rsidRPr="00AA2C79" w:rsidRDefault="00AA2C79" w:rsidP="00AA2C79">
      <w:pPr>
        <w:autoSpaceDE w:val="0"/>
        <w:autoSpaceDN w:val="0"/>
        <w:adjustRightInd w:val="0"/>
        <w:spacing w:after="0" w:line="240" w:lineRule="auto"/>
        <w:ind w:firstLine="701"/>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документ, подтверждающий полномочия (в случае, если с заявлением обращается представитель плательщика);</w:t>
      </w:r>
    </w:p>
    <w:p w:rsidR="00AA2C79" w:rsidRPr="00AA2C79" w:rsidRDefault="00AA2C79" w:rsidP="00AA2C79">
      <w:pPr>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копии платежных документов, подтверждающих внесение инициативных платежей;</w:t>
      </w:r>
    </w:p>
    <w:p w:rsidR="00AA2C79" w:rsidRPr="00AA2C79" w:rsidRDefault="00AA2C79" w:rsidP="00AA2C79">
      <w:pPr>
        <w:autoSpaceDE w:val="0"/>
        <w:autoSpaceDN w:val="0"/>
        <w:adjustRightInd w:val="0"/>
        <w:spacing w:after="0" w:line="240" w:lineRule="auto"/>
        <w:ind w:firstLine="710"/>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сведения о банковских реквизитах для перечисления возврата сумм инициативных платежей.</w:t>
      </w:r>
    </w:p>
    <w:p w:rsidR="00AA2C79" w:rsidRPr="00AA2C79" w:rsidRDefault="00AA2C79" w:rsidP="00AA2C79">
      <w:pPr>
        <w:tabs>
          <w:tab w:val="left" w:pos="1176"/>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9.8 Возврат платежей осуществляется администратором бюджетных сре</w:t>
      </w:r>
      <w:proofErr w:type="gramStart"/>
      <w:r w:rsidRPr="00AA2C79">
        <w:rPr>
          <w:rFonts w:ascii="Times New Roman" w:eastAsia="Times New Roman" w:hAnsi="Times New Roman"/>
          <w:sz w:val="28"/>
          <w:szCs w:val="28"/>
          <w:lang w:eastAsia="ru-RU"/>
        </w:rPr>
        <w:t>дств в т</w:t>
      </w:r>
      <w:proofErr w:type="gramEnd"/>
      <w:r w:rsidRPr="00AA2C79">
        <w:rPr>
          <w:rFonts w:ascii="Times New Roman" w:eastAsia="Times New Roman" w:hAnsi="Times New Roman"/>
          <w:sz w:val="28"/>
          <w:szCs w:val="28"/>
          <w:lang w:eastAsia="ru-RU"/>
        </w:rPr>
        <w:t>ечение двадцати рабочих дней со дня получения им заявления о возврате платежей с документами, предусмотренными пунктом 9.7. настоящего Порядка.</w:t>
      </w:r>
    </w:p>
    <w:p w:rsidR="00AA2C79" w:rsidRPr="00AA2C79" w:rsidRDefault="00AA2C79" w:rsidP="00AA2C79">
      <w:pPr>
        <w:tabs>
          <w:tab w:val="left" w:pos="1176"/>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lastRenderedPageBreak/>
        <w:t xml:space="preserve">             9.9. Реализация инициативных проектов может обеспечиваться также в форме добровольного имущественного и (или) трудового участия заинтересованных лиц.</w:t>
      </w:r>
    </w:p>
    <w:p w:rsidR="00AA2C79" w:rsidRPr="00AA2C79" w:rsidRDefault="00AA2C79" w:rsidP="00AA2C79">
      <w:pPr>
        <w:tabs>
          <w:tab w:val="left" w:pos="1296"/>
        </w:tabs>
        <w:autoSpaceDE w:val="0"/>
        <w:autoSpaceDN w:val="0"/>
        <w:adjustRightInd w:val="0"/>
        <w:spacing w:after="0" w:line="240" w:lineRule="auto"/>
        <w:ind w:right="19"/>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9.10. Информация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опубликованию (обнародованию) и размещению на официальном сайте.</w:t>
      </w:r>
    </w:p>
    <w:p w:rsidR="00AA2C79" w:rsidRPr="00AA2C79" w:rsidRDefault="00AA2C79" w:rsidP="00AA2C79">
      <w:pPr>
        <w:tabs>
          <w:tab w:val="left" w:pos="1296"/>
        </w:tabs>
        <w:autoSpaceDE w:val="0"/>
        <w:autoSpaceDN w:val="0"/>
        <w:adjustRightInd w:val="0"/>
        <w:spacing w:after="0" w:line="240" w:lineRule="auto"/>
        <w:ind w:right="5"/>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9.11. Отчет Администрации об итогах реализации инициативного проекта подлежит опубликованию (обнародованию) и размещению на официальном сайте в течение тридцати календарных дней со дня завершения реализации инициативного проекта.</w:t>
      </w:r>
    </w:p>
    <w:p w:rsidR="00AA2C79" w:rsidRPr="00AA2C79" w:rsidRDefault="00AA2C79" w:rsidP="00AA2C79">
      <w:pPr>
        <w:tabs>
          <w:tab w:val="left" w:pos="1296"/>
        </w:tabs>
        <w:autoSpaceDE w:val="0"/>
        <w:autoSpaceDN w:val="0"/>
        <w:adjustRightInd w:val="0"/>
        <w:spacing w:after="0" w:line="240" w:lineRule="auto"/>
        <w:ind w:right="5"/>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9.12. В сельских населенных пунктах информация о ходе реализации инициативного проекта, а также отчет Администрации об итогах реализации инициативного проекта может доводиться до сведения граждан старостой сельского населенного пункта.</w:t>
      </w:r>
    </w:p>
    <w:p w:rsidR="00AA2C79" w:rsidRPr="00AA2C79" w:rsidRDefault="00AA2C79" w:rsidP="00AA2C79">
      <w:pPr>
        <w:autoSpaceDE w:val="0"/>
        <w:autoSpaceDN w:val="0"/>
        <w:adjustRightInd w:val="0"/>
        <w:spacing w:after="0" w:line="240" w:lineRule="auto"/>
        <w:ind w:left="5083"/>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p w:rsid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p w:rsid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p w:rsid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5083"/>
        <w:jc w:val="right"/>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lastRenderedPageBreak/>
        <w:t>Приложение 1</w:t>
      </w:r>
    </w:p>
    <w:p w:rsidR="00AA2C79" w:rsidRPr="00AA2C79" w:rsidRDefault="00AA2C79" w:rsidP="00AA2C79">
      <w:pPr>
        <w:autoSpaceDE w:val="0"/>
        <w:autoSpaceDN w:val="0"/>
        <w:adjustRightInd w:val="0"/>
        <w:spacing w:after="0" w:line="240" w:lineRule="auto"/>
        <w:ind w:left="5083"/>
        <w:jc w:val="right"/>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к Положению о порядке выдвижения, внесения, обсуждения, рассмотрения инициативных проектов, а также проведения их конкурсного отбора</w:t>
      </w:r>
    </w:p>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3000"/>
        <w:rPr>
          <w:rFonts w:ascii="Times New Roman" w:eastAsia="Times New Roman" w:hAnsi="Times New Roman"/>
          <w:b/>
          <w:bCs/>
          <w:sz w:val="28"/>
          <w:szCs w:val="28"/>
          <w:lang w:eastAsia="ru-RU"/>
        </w:rPr>
      </w:pPr>
      <w:r w:rsidRPr="00AA2C79">
        <w:rPr>
          <w:rFonts w:ascii="Times New Roman" w:eastAsia="Times New Roman" w:hAnsi="Times New Roman"/>
          <w:b/>
          <w:bCs/>
          <w:sz w:val="28"/>
          <w:szCs w:val="28"/>
          <w:lang w:eastAsia="ru-RU"/>
        </w:rPr>
        <w:t>ИНИЦИАТИВНЫЙ ПРОЕКТ</w:t>
      </w:r>
    </w:p>
    <w:p w:rsidR="00AA2C79" w:rsidRPr="00AA2C79" w:rsidRDefault="00AA2C79" w:rsidP="00AA2C79">
      <w:pPr>
        <w:autoSpaceDE w:val="0"/>
        <w:autoSpaceDN w:val="0"/>
        <w:adjustRightInd w:val="0"/>
        <w:spacing w:after="0" w:line="240" w:lineRule="auto"/>
        <w:ind w:right="130"/>
        <w:jc w:val="right"/>
        <w:rPr>
          <w:rFonts w:ascii="Times New Roman" w:eastAsia="Times New Roman" w:hAnsi="Times New Roman"/>
          <w:sz w:val="28"/>
          <w:szCs w:val="28"/>
          <w:lang w:eastAsia="ru-RU"/>
        </w:rPr>
      </w:pPr>
    </w:p>
    <w:p w:rsidR="00AA2C79" w:rsidRPr="00AA2C79" w:rsidRDefault="00AA2C79" w:rsidP="00AA2C79">
      <w:pPr>
        <w:tabs>
          <w:tab w:val="left" w:pos="2030"/>
        </w:tabs>
        <w:autoSpaceDE w:val="0"/>
        <w:autoSpaceDN w:val="0"/>
        <w:adjustRightInd w:val="0"/>
        <w:spacing w:after="0" w:line="240" w:lineRule="auto"/>
        <w:ind w:right="130"/>
        <w:jc w:val="right"/>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w:t>
      </w:r>
      <w:r w:rsidRPr="00AA2C79">
        <w:rPr>
          <w:rFonts w:ascii="Times New Roman" w:eastAsia="Times New Roman" w:hAnsi="Times New Roman"/>
          <w:sz w:val="28"/>
          <w:szCs w:val="28"/>
          <w:lang w:eastAsia="ru-RU"/>
        </w:rPr>
        <w:tab/>
        <w:t>20 г.</w:t>
      </w:r>
    </w:p>
    <w:p w:rsidR="00AA2C79" w:rsidRPr="00AA2C79" w:rsidRDefault="00AA2C79" w:rsidP="00AA2C79">
      <w:pPr>
        <w:spacing w:after="0" w:line="240" w:lineRule="auto"/>
        <w:rPr>
          <w:rFonts w:ascii="Times New Roman" w:eastAsia="Times New Roman" w:hAnsi="Times New Roman"/>
          <w:sz w:val="28"/>
          <w:szCs w:val="28"/>
          <w:lang w:eastAsia="ru-RU"/>
        </w:rPr>
      </w:pPr>
    </w:p>
    <w:tbl>
      <w:tblPr>
        <w:tblW w:w="9297" w:type="dxa"/>
        <w:tblInd w:w="40" w:type="dxa"/>
        <w:tblLayout w:type="fixed"/>
        <w:tblCellMar>
          <w:left w:w="40" w:type="dxa"/>
          <w:right w:w="40" w:type="dxa"/>
        </w:tblCellMar>
        <w:tblLook w:val="0000" w:firstRow="0" w:lastRow="0" w:firstColumn="0" w:lastColumn="0" w:noHBand="0" w:noVBand="0"/>
      </w:tblPr>
      <w:tblGrid>
        <w:gridCol w:w="725"/>
        <w:gridCol w:w="5938"/>
        <w:gridCol w:w="2634"/>
      </w:tblGrid>
      <w:tr w:rsidR="00AA2C79" w:rsidRPr="00AA2C79" w:rsidTr="00AA2C79">
        <w:tc>
          <w:tcPr>
            <w:tcW w:w="725" w:type="dxa"/>
            <w:tcBorders>
              <w:top w:val="single" w:sz="6" w:space="0" w:color="auto"/>
              <w:left w:val="single" w:sz="6" w:space="0" w:color="auto"/>
              <w:bottom w:val="single" w:sz="6" w:space="0" w:color="auto"/>
              <w:right w:val="single" w:sz="6" w:space="0" w:color="auto"/>
            </w:tcBorders>
            <w:vAlign w:val="center"/>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w:t>
            </w:r>
            <w:proofErr w:type="gramStart"/>
            <w:r w:rsidRPr="00AA2C79">
              <w:rPr>
                <w:rFonts w:ascii="Times New Roman" w:eastAsia="Times New Roman" w:hAnsi="Times New Roman"/>
                <w:sz w:val="28"/>
                <w:szCs w:val="28"/>
                <w:lang w:eastAsia="ru-RU"/>
              </w:rPr>
              <w:t>п</w:t>
            </w:r>
            <w:proofErr w:type="gramEnd"/>
            <w:r w:rsidRPr="00AA2C79">
              <w:rPr>
                <w:rFonts w:ascii="Times New Roman" w:eastAsia="Times New Roman" w:hAnsi="Times New Roman"/>
                <w:sz w:val="28"/>
                <w:szCs w:val="28"/>
                <w:lang w:eastAsia="ru-RU"/>
              </w:rPr>
              <w:t>/п</w:t>
            </w:r>
          </w:p>
        </w:tc>
        <w:tc>
          <w:tcPr>
            <w:tcW w:w="5938" w:type="dxa"/>
            <w:tcBorders>
              <w:top w:val="single" w:sz="6" w:space="0" w:color="auto"/>
              <w:left w:val="single" w:sz="6" w:space="0" w:color="auto"/>
              <w:bottom w:val="single" w:sz="6" w:space="0" w:color="auto"/>
              <w:right w:val="single" w:sz="6" w:space="0" w:color="auto"/>
            </w:tcBorders>
            <w:vAlign w:val="center"/>
          </w:tcPr>
          <w:p w:rsidR="00AA2C79" w:rsidRPr="00AA2C79" w:rsidRDefault="00AA2C79" w:rsidP="00AA2C79">
            <w:pPr>
              <w:autoSpaceDE w:val="0"/>
              <w:autoSpaceDN w:val="0"/>
              <w:adjustRightInd w:val="0"/>
              <w:spacing w:after="0" w:line="240" w:lineRule="auto"/>
              <w:ind w:left="317"/>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Общая характеристика инициативного проекта</w:t>
            </w:r>
          </w:p>
        </w:tc>
        <w:tc>
          <w:tcPr>
            <w:tcW w:w="2634" w:type="dxa"/>
            <w:tcBorders>
              <w:top w:val="single" w:sz="6" w:space="0" w:color="auto"/>
              <w:left w:val="single" w:sz="6" w:space="0" w:color="auto"/>
              <w:bottom w:val="single" w:sz="6" w:space="0" w:color="auto"/>
              <w:right w:val="single" w:sz="6" w:space="0" w:color="auto"/>
            </w:tcBorders>
            <w:vAlign w:val="center"/>
          </w:tcPr>
          <w:p w:rsidR="00AA2C79" w:rsidRPr="00AA2C79" w:rsidRDefault="00AA2C79" w:rsidP="00AA2C79">
            <w:pPr>
              <w:autoSpaceDE w:val="0"/>
              <w:autoSpaceDN w:val="0"/>
              <w:adjustRightInd w:val="0"/>
              <w:spacing w:after="0" w:line="240" w:lineRule="auto"/>
              <w:ind w:left="1296"/>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Сведения</w:t>
            </w:r>
          </w:p>
        </w:tc>
      </w:tr>
      <w:tr w:rsidR="00AA2C79" w:rsidRPr="00AA2C79" w:rsidTr="00AA2C79">
        <w:tc>
          <w:tcPr>
            <w:tcW w:w="725"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1</w:t>
            </w:r>
          </w:p>
        </w:tc>
        <w:tc>
          <w:tcPr>
            <w:tcW w:w="5938"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Наименование инициативного проекта</w:t>
            </w:r>
          </w:p>
        </w:tc>
        <w:tc>
          <w:tcPr>
            <w:tcW w:w="2634"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tc>
      </w:tr>
      <w:tr w:rsidR="00AA2C79" w:rsidRPr="00AA2C79" w:rsidTr="00AA2C79">
        <w:tc>
          <w:tcPr>
            <w:tcW w:w="725"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2</w:t>
            </w:r>
          </w:p>
        </w:tc>
        <w:tc>
          <w:tcPr>
            <w:tcW w:w="5938"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ind w:firstLine="5"/>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Вопросы местного значения муниципального округа в соответствии с Федеральным законом от 06.10.2003 № 131-ФЗ «Об общих принципах организации местного самоуправления в Российской Федерации», на исполнение которых направлен инициативный проект</w:t>
            </w:r>
          </w:p>
        </w:tc>
        <w:tc>
          <w:tcPr>
            <w:tcW w:w="2634"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tc>
      </w:tr>
      <w:tr w:rsidR="00AA2C79" w:rsidRPr="00AA2C79" w:rsidTr="00AA2C79">
        <w:tc>
          <w:tcPr>
            <w:tcW w:w="725"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3</w:t>
            </w:r>
          </w:p>
        </w:tc>
        <w:tc>
          <w:tcPr>
            <w:tcW w:w="5938"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ind w:firstLine="5"/>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Территория реализации инициативного проекта</w:t>
            </w:r>
          </w:p>
        </w:tc>
        <w:tc>
          <w:tcPr>
            <w:tcW w:w="2634"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tc>
      </w:tr>
      <w:tr w:rsidR="00AA2C79" w:rsidRPr="00AA2C79" w:rsidTr="00AA2C79">
        <w:tc>
          <w:tcPr>
            <w:tcW w:w="725"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4</w:t>
            </w:r>
          </w:p>
        </w:tc>
        <w:tc>
          <w:tcPr>
            <w:tcW w:w="5938"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ind w:right="648"/>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Цель и задачи инициативного проекта</w:t>
            </w:r>
          </w:p>
        </w:tc>
        <w:tc>
          <w:tcPr>
            <w:tcW w:w="2634"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tc>
      </w:tr>
      <w:tr w:rsidR="00AA2C79" w:rsidRPr="00AA2C79" w:rsidTr="00AA2C79">
        <w:tc>
          <w:tcPr>
            <w:tcW w:w="725"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5</w:t>
            </w:r>
          </w:p>
        </w:tc>
        <w:tc>
          <w:tcPr>
            <w:tcW w:w="5938"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ind w:firstLine="10"/>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Описание инициативного проекта (описание проблемы и обоснование её актуальности (остроты), предложений по её решению, описание мероприятий по реализации инициативного проекта)</w:t>
            </w:r>
          </w:p>
        </w:tc>
        <w:tc>
          <w:tcPr>
            <w:tcW w:w="2634"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tc>
      </w:tr>
      <w:tr w:rsidR="00AA2C79" w:rsidRPr="00AA2C79" w:rsidTr="00AA2C79">
        <w:tc>
          <w:tcPr>
            <w:tcW w:w="725"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6</w:t>
            </w:r>
          </w:p>
        </w:tc>
        <w:tc>
          <w:tcPr>
            <w:tcW w:w="5938"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ind w:firstLine="5"/>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Ожидаемые результаты от реализации инициативного проекта</w:t>
            </w:r>
          </w:p>
        </w:tc>
        <w:tc>
          <w:tcPr>
            <w:tcW w:w="2634"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tc>
      </w:tr>
      <w:tr w:rsidR="00AA2C79" w:rsidRPr="00AA2C79" w:rsidTr="00AA2C79">
        <w:tc>
          <w:tcPr>
            <w:tcW w:w="725"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7</w:t>
            </w:r>
          </w:p>
        </w:tc>
        <w:tc>
          <w:tcPr>
            <w:tcW w:w="5938"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ind w:firstLine="5"/>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Описание дальнейшего развития инициативного проекта после завершения финансирования (использование, содержание и т.д.)</w:t>
            </w:r>
          </w:p>
        </w:tc>
        <w:tc>
          <w:tcPr>
            <w:tcW w:w="2634"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tc>
      </w:tr>
      <w:tr w:rsidR="00AA2C79" w:rsidRPr="00AA2C79" w:rsidTr="00AA2C79">
        <w:tc>
          <w:tcPr>
            <w:tcW w:w="725"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8</w:t>
            </w:r>
          </w:p>
        </w:tc>
        <w:tc>
          <w:tcPr>
            <w:tcW w:w="5938"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ind w:left="5" w:hanging="5"/>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Количество прямых </w:t>
            </w:r>
            <w:proofErr w:type="spellStart"/>
            <w:r w:rsidRPr="00AA2C79">
              <w:rPr>
                <w:rFonts w:ascii="Times New Roman" w:eastAsia="Times New Roman" w:hAnsi="Times New Roman"/>
                <w:sz w:val="28"/>
                <w:szCs w:val="28"/>
                <w:lang w:eastAsia="ru-RU"/>
              </w:rPr>
              <w:t>благополучателей</w:t>
            </w:r>
            <w:proofErr w:type="spellEnd"/>
            <w:r w:rsidRPr="00AA2C79">
              <w:rPr>
                <w:rFonts w:ascii="Times New Roman" w:eastAsia="Times New Roman" w:hAnsi="Times New Roman"/>
                <w:sz w:val="28"/>
                <w:szCs w:val="28"/>
                <w:lang w:eastAsia="ru-RU"/>
              </w:rPr>
              <w:t xml:space="preserve"> (человек)</w:t>
            </w:r>
          </w:p>
          <w:p w:rsidR="00AA2C79" w:rsidRPr="00AA2C79" w:rsidRDefault="00AA2C79" w:rsidP="00AA2C79">
            <w:pPr>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(указать механизм определения количества </w:t>
            </w:r>
            <w:proofErr w:type="gramStart"/>
            <w:r w:rsidRPr="00AA2C79">
              <w:rPr>
                <w:rFonts w:ascii="Times New Roman" w:eastAsia="Times New Roman" w:hAnsi="Times New Roman"/>
                <w:sz w:val="28"/>
                <w:szCs w:val="28"/>
                <w:lang w:eastAsia="ru-RU"/>
              </w:rPr>
              <w:t>прямых</w:t>
            </w:r>
            <w:proofErr w:type="gramEnd"/>
            <w:r w:rsidRPr="00AA2C79">
              <w:rPr>
                <w:rFonts w:ascii="Times New Roman" w:eastAsia="Times New Roman" w:hAnsi="Times New Roman"/>
                <w:sz w:val="28"/>
                <w:szCs w:val="28"/>
                <w:lang w:eastAsia="ru-RU"/>
              </w:rPr>
              <w:t xml:space="preserve"> </w:t>
            </w:r>
            <w:proofErr w:type="spellStart"/>
            <w:r w:rsidRPr="00AA2C79">
              <w:rPr>
                <w:rFonts w:ascii="Times New Roman" w:eastAsia="Times New Roman" w:hAnsi="Times New Roman"/>
                <w:sz w:val="28"/>
                <w:szCs w:val="28"/>
                <w:lang w:eastAsia="ru-RU"/>
              </w:rPr>
              <w:t>благополучателей</w:t>
            </w:r>
            <w:proofErr w:type="spellEnd"/>
            <w:r w:rsidRPr="00AA2C79">
              <w:rPr>
                <w:rFonts w:ascii="Times New Roman" w:eastAsia="Times New Roman" w:hAnsi="Times New Roman"/>
                <w:sz w:val="28"/>
                <w:szCs w:val="28"/>
                <w:lang w:eastAsia="ru-RU"/>
              </w:rPr>
              <w:t>)</w:t>
            </w:r>
          </w:p>
        </w:tc>
        <w:tc>
          <w:tcPr>
            <w:tcW w:w="2634"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tc>
      </w:tr>
      <w:tr w:rsidR="00AA2C79" w:rsidRPr="00AA2C79" w:rsidTr="00AA2C79">
        <w:tc>
          <w:tcPr>
            <w:tcW w:w="725"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9</w:t>
            </w:r>
          </w:p>
        </w:tc>
        <w:tc>
          <w:tcPr>
            <w:tcW w:w="5938"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ind w:right="216"/>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Сроки реализации инициативного проекта</w:t>
            </w:r>
          </w:p>
        </w:tc>
        <w:tc>
          <w:tcPr>
            <w:tcW w:w="2634"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tc>
      </w:tr>
      <w:tr w:rsidR="00AA2C79" w:rsidRPr="00AA2C79" w:rsidTr="00AA2C79">
        <w:tc>
          <w:tcPr>
            <w:tcW w:w="725"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10</w:t>
            </w:r>
          </w:p>
        </w:tc>
        <w:tc>
          <w:tcPr>
            <w:tcW w:w="5938"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ind w:left="10" w:hanging="10"/>
              <w:jc w:val="both"/>
              <w:rPr>
                <w:rFonts w:ascii="Times New Roman" w:eastAsia="Times New Roman" w:hAnsi="Times New Roman"/>
                <w:sz w:val="28"/>
                <w:szCs w:val="28"/>
                <w:lang w:eastAsia="ru-RU"/>
              </w:rPr>
            </w:pPr>
            <w:proofErr w:type="gramStart"/>
            <w:r w:rsidRPr="00AA2C79">
              <w:rPr>
                <w:rFonts w:ascii="Times New Roman" w:eastAsia="Times New Roman" w:hAnsi="Times New Roman"/>
                <w:sz w:val="28"/>
                <w:szCs w:val="28"/>
                <w:lang w:eastAsia="ru-RU"/>
              </w:rPr>
              <w:t>Информация об инициаторе проекта (Ф.И.О. (для физических лиц), наименование (для юридических лиц)</w:t>
            </w:r>
            <w:proofErr w:type="gramEnd"/>
          </w:p>
        </w:tc>
        <w:tc>
          <w:tcPr>
            <w:tcW w:w="2634"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tc>
      </w:tr>
      <w:tr w:rsidR="00AA2C79" w:rsidRPr="00AA2C79" w:rsidTr="00AA2C79">
        <w:tc>
          <w:tcPr>
            <w:tcW w:w="725"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11</w:t>
            </w:r>
          </w:p>
        </w:tc>
        <w:tc>
          <w:tcPr>
            <w:tcW w:w="5938"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ind w:right="278"/>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Общая стоимость инициативного проекта</w:t>
            </w:r>
          </w:p>
        </w:tc>
        <w:tc>
          <w:tcPr>
            <w:tcW w:w="2634"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tc>
      </w:tr>
      <w:tr w:rsidR="00AA2C79" w:rsidRPr="00AA2C79" w:rsidTr="00AA2C79">
        <w:tc>
          <w:tcPr>
            <w:tcW w:w="725"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12</w:t>
            </w:r>
          </w:p>
        </w:tc>
        <w:tc>
          <w:tcPr>
            <w:tcW w:w="5938"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ind w:left="5" w:hanging="5"/>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Средства бюджета муниципального образования «Муниципальный округ Юкаменский район Удмуртской Республики» для реализации инициативного проекта</w:t>
            </w:r>
          </w:p>
        </w:tc>
        <w:tc>
          <w:tcPr>
            <w:tcW w:w="2634"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tc>
      </w:tr>
      <w:tr w:rsidR="00AA2C79" w:rsidRPr="00AA2C79" w:rsidTr="00AA2C79">
        <w:tc>
          <w:tcPr>
            <w:tcW w:w="725"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lastRenderedPageBreak/>
              <w:t>13</w:t>
            </w:r>
          </w:p>
        </w:tc>
        <w:tc>
          <w:tcPr>
            <w:tcW w:w="5938"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ind w:left="5" w:hanging="5"/>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Объём инициативных платежей обеспечиваемый инициатором проекта, в том числе:</w:t>
            </w:r>
          </w:p>
        </w:tc>
        <w:tc>
          <w:tcPr>
            <w:tcW w:w="2634"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tc>
      </w:tr>
      <w:tr w:rsidR="00AA2C79" w:rsidRPr="00AA2C79" w:rsidTr="00AA2C79">
        <w:tc>
          <w:tcPr>
            <w:tcW w:w="725" w:type="dxa"/>
            <w:tcBorders>
              <w:top w:val="single" w:sz="6" w:space="0" w:color="auto"/>
              <w:left w:val="single" w:sz="6" w:space="0" w:color="auto"/>
              <w:bottom w:val="single" w:sz="6" w:space="0" w:color="auto"/>
              <w:right w:val="single" w:sz="6" w:space="0" w:color="auto"/>
            </w:tcBorders>
            <w:vAlign w:val="center"/>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w:t>
            </w:r>
            <w:proofErr w:type="gramStart"/>
            <w:r w:rsidRPr="00AA2C79">
              <w:rPr>
                <w:rFonts w:ascii="Times New Roman" w:eastAsia="Times New Roman" w:hAnsi="Times New Roman"/>
                <w:sz w:val="28"/>
                <w:szCs w:val="28"/>
                <w:lang w:eastAsia="ru-RU"/>
              </w:rPr>
              <w:t>п</w:t>
            </w:r>
            <w:proofErr w:type="gramEnd"/>
            <w:r w:rsidRPr="00AA2C79">
              <w:rPr>
                <w:rFonts w:ascii="Times New Roman" w:eastAsia="Times New Roman" w:hAnsi="Times New Roman"/>
                <w:sz w:val="28"/>
                <w:szCs w:val="28"/>
                <w:lang w:eastAsia="ru-RU"/>
              </w:rPr>
              <w:t>/п</w:t>
            </w:r>
          </w:p>
        </w:tc>
        <w:tc>
          <w:tcPr>
            <w:tcW w:w="5938" w:type="dxa"/>
            <w:tcBorders>
              <w:top w:val="single" w:sz="6" w:space="0" w:color="auto"/>
              <w:left w:val="single" w:sz="6" w:space="0" w:color="auto"/>
              <w:bottom w:val="single" w:sz="6" w:space="0" w:color="auto"/>
              <w:right w:val="single" w:sz="6" w:space="0" w:color="auto"/>
            </w:tcBorders>
            <w:vAlign w:val="center"/>
          </w:tcPr>
          <w:p w:rsidR="00AA2C79" w:rsidRPr="00AA2C79" w:rsidRDefault="00AA2C79" w:rsidP="00AA2C79">
            <w:pPr>
              <w:autoSpaceDE w:val="0"/>
              <w:autoSpaceDN w:val="0"/>
              <w:adjustRightInd w:val="0"/>
              <w:spacing w:after="0" w:line="240" w:lineRule="auto"/>
              <w:ind w:left="307"/>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Общая характеристика инициативного проекта</w:t>
            </w:r>
          </w:p>
        </w:tc>
        <w:tc>
          <w:tcPr>
            <w:tcW w:w="2634" w:type="dxa"/>
            <w:tcBorders>
              <w:top w:val="single" w:sz="6" w:space="0" w:color="auto"/>
              <w:left w:val="single" w:sz="6" w:space="0" w:color="auto"/>
              <w:bottom w:val="single" w:sz="6" w:space="0" w:color="auto"/>
              <w:right w:val="single" w:sz="6" w:space="0" w:color="auto"/>
            </w:tcBorders>
            <w:vAlign w:val="center"/>
          </w:tcPr>
          <w:p w:rsidR="00AA2C79" w:rsidRPr="00AA2C79" w:rsidRDefault="00AA2C79" w:rsidP="00AA2C79">
            <w:pPr>
              <w:autoSpaceDE w:val="0"/>
              <w:autoSpaceDN w:val="0"/>
              <w:adjustRightInd w:val="0"/>
              <w:spacing w:after="0" w:line="240" w:lineRule="auto"/>
              <w:ind w:left="1291"/>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Сведения</w:t>
            </w:r>
          </w:p>
        </w:tc>
      </w:tr>
      <w:tr w:rsidR="00AA2C79" w:rsidRPr="00AA2C79" w:rsidTr="00AA2C79">
        <w:tc>
          <w:tcPr>
            <w:tcW w:w="725"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13.1.</w:t>
            </w:r>
          </w:p>
        </w:tc>
        <w:tc>
          <w:tcPr>
            <w:tcW w:w="5938"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ind w:right="1661"/>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Денежные средства граждан</w:t>
            </w:r>
          </w:p>
        </w:tc>
        <w:tc>
          <w:tcPr>
            <w:tcW w:w="2634"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tc>
      </w:tr>
      <w:tr w:rsidR="00AA2C79" w:rsidRPr="00AA2C79" w:rsidTr="00AA2C79">
        <w:tc>
          <w:tcPr>
            <w:tcW w:w="725"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13.2.</w:t>
            </w:r>
          </w:p>
        </w:tc>
        <w:tc>
          <w:tcPr>
            <w:tcW w:w="5938"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Денежные средства юридических лиц, индивидуальных предпринимателей</w:t>
            </w:r>
          </w:p>
        </w:tc>
        <w:tc>
          <w:tcPr>
            <w:tcW w:w="2634"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tc>
      </w:tr>
      <w:tr w:rsidR="00AA2C79" w:rsidRPr="00AA2C79" w:rsidTr="00AA2C79">
        <w:tc>
          <w:tcPr>
            <w:tcW w:w="725"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14</w:t>
            </w:r>
          </w:p>
        </w:tc>
        <w:tc>
          <w:tcPr>
            <w:tcW w:w="5938"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ind w:firstLine="5"/>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Объём </w:t>
            </w:r>
            <w:proofErr w:type="spellStart"/>
            <w:r w:rsidRPr="00AA2C79">
              <w:rPr>
                <w:rFonts w:ascii="Times New Roman" w:eastAsia="Times New Roman" w:hAnsi="Times New Roman"/>
                <w:sz w:val="28"/>
                <w:szCs w:val="28"/>
                <w:lang w:eastAsia="ru-RU"/>
              </w:rPr>
              <w:t>неденежного</w:t>
            </w:r>
            <w:proofErr w:type="spellEnd"/>
            <w:r w:rsidRPr="00AA2C79">
              <w:rPr>
                <w:rFonts w:ascii="Times New Roman" w:eastAsia="Times New Roman" w:hAnsi="Times New Roman"/>
                <w:sz w:val="28"/>
                <w:szCs w:val="28"/>
                <w:lang w:eastAsia="ru-RU"/>
              </w:rPr>
              <w:t xml:space="preserve"> вклада, обеспечиваемый инициатором проекта, в том числе:</w:t>
            </w:r>
          </w:p>
        </w:tc>
        <w:tc>
          <w:tcPr>
            <w:tcW w:w="2634"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tc>
      </w:tr>
      <w:tr w:rsidR="00AA2C79" w:rsidRPr="00AA2C79" w:rsidTr="00AA2C79">
        <w:tc>
          <w:tcPr>
            <w:tcW w:w="725"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14.1.</w:t>
            </w:r>
          </w:p>
        </w:tc>
        <w:tc>
          <w:tcPr>
            <w:tcW w:w="5938"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ind w:left="5" w:hanging="5"/>
              <w:jc w:val="both"/>
              <w:rPr>
                <w:rFonts w:ascii="Times New Roman" w:eastAsia="Times New Roman" w:hAnsi="Times New Roman"/>
                <w:sz w:val="28"/>
                <w:szCs w:val="28"/>
                <w:lang w:eastAsia="ru-RU"/>
              </w:rPr>
            </w:pPr>
            <w:proofErr w:type="spellStart"/>
            <w:r w:rsidRPr="00AA2C79">
              <w:rPr>
                <w:rFonts w:ascii="Times New Roman" w:eastAsia="Times New Roman" w:hAnsi="Times New Roman"/>
                <w:sz w:val="28"/>
                <w:szCs w:val="28"/>
                <w:lang w:eastAsia="ru-RU"/>
              </w:rPr>
              <w:t>Неденежный</w:t>
            </w:r>
            <w:proofErr w:type="spellEnd"/>
            <w:r w:rsidRPr="00AA2C79">
              <w:rPr>
                <w:rFonts w:ascii="Times New Roman" w:eastAsia="Times New Roman" w:hAnsi="Times New Roman"/>
                <w:sz w:val="28"/>
                <w:szCs w:val="28"/>
                <w:lang w:eastAsia="ru-RU"/>
              </w:rPr>
              <w:t xml:space="preserve"> вклад граждан (добровольное имущественное участие, трудовое участие)</w:t>
            </w:r>
          </w:p>
        </w:tc>
        <w:tc>
          <w:tcPr>
            <w:tcW w:w="2634"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tc>
      </w:tr>
      <w:tr w:rsidR="00AA2C79" w:rsidRPr="00AA2C79" w:rsidTr="00AA2C79">
        <w:tc>
          <w:tcPr>
            <w:tcW w:w="725"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14.2.</w:t>
            </w:r>
          </w:p>
        </w:tc>
        <w:tc>
          <w:tcPr>
            <w:tcW w:w="5938"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ind w:left="5" w:hanging="5"/>
              <w:jc w:val="both"/>
              <w:rPr>
                <w:rFonts w:ascii="Times New Roman" w:eastAsia="Times New Roman" w:hAnsi="Times New Roman"/>
                <w:sz w:val="28"/>
                <w:szCs w:val="28"/>
                <w:lang w:eastAsia="ru-RU"/>
              </w:rPr>
            </w:pPr>
            <w:proofErr w:type="spellStart"/>
            <w:r w:rsidRPr="00AA2C79">
              <w:rPr>
                <w:rFonts w:ascii="Times New Roman" w:eastAsia="Times New Roman" w:hAnsi="Times New Roman"/>
                <w:sz w:val="28"/>
                <w:szCs w:val="28"/>
                <w:lang w:eastAsia="ru-RU"/>
              </w:rPr>
              <w:t>Неденежный</w:t>
            </w:r>
            <w:proofErr w:type="spellEnd"/>
            <w:r w:rsidRPr="00AA2C79">
              <w:rPr>
                <w:rFonts w:ascii="Times New Roman" w:eastAsia="Times New Roman" w:hAnsi="Times New Roman"/>
                <w:sz w:val="28"/>
                <w:szCs w:val="28"/>
                <w:lang w:eastAsia="ru-RU"/>
              </w:rPr>
              <w:t xml:space="preserve"> вклад юридических лиц, индивидуальных предпринимателей (добровольное имущественное участие, трудовое участие)</w:t>
            </w:r>
          </w:p>
        </w:tc>
        <w:tc>
          <w:tcPr>
            <w:tcW w:w="2634"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tc>
      </w:tr>
    </w:tbl>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Инициато</w:t>
      </w:r>
      <w:proofErr w:type="gramStart"/>
      <w:r w:rsidRPr="00AA2C79">
        <w:rPr>
          <w:rFonts w:ascii="Times New Roman" w:eastAsia="Times New Roman" w:hAnsi="Times New Roman"/>
          <w:sz w:val="28"/>
          <w:szCs w:val="28"/>
          <w:lang w:eastAsia="ru-RU"/>
        </w:rPr>
        <w:t>р(</w:t>
      </w:r>
      <w:proofErr w:type="gramEnd"/>
      <w:r w:rsidRPr="00AA2C79">
        <w:rPr>
          <w:rFonts w:ascii="Times New Roman" w:eastAsia="Times New Roman" w:hAnsi="Times New Roman"/>
          <w:sz w:val="28"/>
          <w:szCs w:val="28"/>
          <w:lang w:eastAsia="ru-RU"/>
        </w:rPr>
        <w:t>ы) проекта</w:t>
      </w:r>
    </w:p>
    <w:p w:rsidR="00AA2C79" w:rsidRPr="00AA2C79" w:rsidRDefault="00AA2C79" w:rsidP="00AA2C79">
      <w:pPr>
        <w:tabs>
          <w:tab w:val="left" w:leader="underscore" w:pos="6355"/>
        </w:tabs>
        <w:autoSpaceDE w:val="0"/>
        <w:autoSpaceDN w:val="0"/>
        <w:adjustRightInd w:val="0"/>
        <w:spacing w:after="0" w:line="240" w:lineRule="auto"/>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(представитель инициатора) </w:t>
      </w:r>
      <w:r w:rsidRPr="00AA2C79">
        <w:rPr>
          <w:rFonts w:ascii="Times New Roman" w:eastAsia="Times New Roman" w:hAnsi="Times New Roman"/>
          <w:sz w:val="28"/>
          <w:szCs w:val="28"/>
          <w:lang w:eastAsia="ru-RU"/>
        </w:rPr>
        <w:tab/>
        <w:t xml:space="preserve"> Ф.И.О.</w:t>
      </w:r>
    </w:p>
    <w:p w:rsidR="00AA2C79" w:rsidRPr="00AA2C79" w:rsidRDefault="00AA2C79" w:rsidP="00AA2C79">
      <w:pPr>
        <w:autoSpaceDE w:val="0"/>
        <w:autoSpaceDN w:val="0"/>
        <w:adjustRightInd w:val="0"/>
        <w:spacing w:after="0" w:line="240" w:lineRule="auto"/>
        <w:ind w:left="4901"/>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(подпись)</w:t>
      </w:r>
    </w:p>
    <w:p w:rsidR="00AA2C79" w:rsidRPr="00AA2C79" w:rsidRDefault="00AA2C79" w:rsidP="00AA2C79">
      <w:pPr>
        <w:autoSpaceDE w:val="0"/>
        <w:autoSpaceDN w:val="0"/>
        <w:adjustRightInd w:val="0"/>
        <w:spacing w:after="0" w:line="240" w:lineRule="auto"/>
        <w:ind w:left="826"/>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826"/>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826"/>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826"/>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826"/>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826"/>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826"/>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826"/>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826"/>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826"/>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826"/>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826"/>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826"/>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826"/>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826"/>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826"/>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826"/>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826"/>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826"/>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826"/>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826"/>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826"/>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826"/>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826"/>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lastRenderedPageBreak/>
        <w:t>Приложения:</w:t>
      </w:r>
    </w:p>
    <w:p w:rsidR="00AA2C79" w:rsidRPr="00AA2C79" w:rsidRDefault="00AA2C79" w:rsidP="00411033">
      <w:pPr>
        <w:numPr>
          <w:ilvl w:val="0"/>
          <w:numId w:val="47"/>
        </w:numPr>
        <w:tabs>
          <w:tab w:val="left" w:pos="970"/>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Расчёт и обоснование предполагаемой стоимости инициативного проекта и (или) проектно-сметная (сметная) документация.</w:t>
      </w:r>
    </w:p>
    <w:p w:rsidR="00AA2C79" w:rsidRPr="00AA2C79" w:rsidRDefault="00AA2C79" w:rsidP="00411033">
      <w:pPr>
        <w:numPr>
          <w:ilvl w:val="0"/>
          <w:numId w:val="47"/>
        </w:numPr>
        <w:tabs>
          <w:tab w:val="left" w:pos="970"/>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Гарантийное письмо инициатора проекта, подтверждающее обязательства по финансовому обеспечению инициативного проекта.</w:t>
      </w:r>
    </w:p>
    <w:p w:rsidR="00AA2C79" w:rsidRPr="00AA2C79" w:rsidRDefault="00AA2C79" w:rsidP="00411033">
      <w:pPr>
        <w:numPr>
          <w:ilvl w:val="0"/>
          <w:numId w:val="47"/>
        </w:numPr>
        <w:tabs>
          <w:tab w:val="left" w:pos="970"/>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Гарантийное письмо индивидуального предпринимателя, юридического или физического лица, </w:t>
      </w:r>
      <w:proofErr w:type="gramStart"/>
      <w:r w:rsidRPr="00AA2C79">
        <w:rPr>
          <w:rFonts w:ascii="Times New Roman" w:eastAsia="Times New Roman" w:hAnsi="Times New Roman"/>
          <w:sz w:val="28"/>
          <w:szCs w:val="28"/>
          <w:lang w:eastAsia="ru-RU"/>
        </w:rPr>
        <w:t>выразивших</w:t>
      </w:r>
      <w:proofErr w:type="gramEnd"/>
      <w:r w:rsidRPr="00AA2C79">
        <w:rPr>
          <w:rFonts w:ascii="Times New Roman" w:eastAsia="Times New Roman" w:hAnsi="Times New Roman"/>
          <w:sz w:val="28"/>
          <w:szCs w:val="28"/>
          <w:lang w:eastAsia="ru-RU"/>
        </w:rPr>
        <w:t xml:space="preserve"> желание принять участие в </w:t>
      </w:r>
      <w:proofErr w:type="spellStart"/>
      <w:r w:rsidRPr="00AA2C79">
        <w:rPr>
          <w:rFonts w:ascii="Times New Roman" w:eastAsia="Times New Roman" w:hAnsi="Times New Roman"/>
          <w:sz w:val="28"/>
          <w:szCs w:val="28"/>
          <w:lang w:eastAsia="ru-RU"/>
        </w:rPr>
        <w:t>софинансировании</w:t>
      </w:r>
      <w:proofErr w:type="spellEnd"/>
      <w:r w:rsidRPr="00AA2C79">
        <w:rPr>
          <w:rFonts w:ascii="Times New Roman" w:eastAsia="Times New Roman" w:hAnsi="Times New Roman"/>
          <w:sz w:val="28"/>
          <w:szCs w:val="28"/>
          <w:lang w:eastAsia="ru-RU"/>
        </w:rPr>
        <w:t xml:space="preserve"> инициативного проекта, подтверждающее обязательства по финансовому обеспечению проекта (при наличии).</w:t>
      </w:r>
    </w:p>
    <w:p w:rsidR="00AA2C79" w:rsidRPr="00AA2C79" w:rsidRDefault="00AA2C79" w:rsidP="00411033">
      <w:pPr>
        <w:numPr>
          <w:ilvl w:val="0"/>
          <w:numId w:val="48"/>
        </w:numPr>
        <w:tabs>
          <w:tab w:val="left" w:pos="984"/>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Гарантийное письмо о добровольном имущественном и (или) трудовом участии заинтересованных лиц, </w:t>
      </w:r>
      <w:proofErr w:type="gramStart"/>
      <w:r w:rsidRPr="00AA2C79">
        <w:rPr>
          <w:rFonts w:ascii="Times New Roman" w:eastAsia="Times New Roman" w:hAnsi="Times New Roman"/>
          <w:sz w:val="28"/>
          <w:szCs w:val="28"/>
          <w:lang w:eastAsia="ru-RU"/>
        </w:rPr>
        <w:t>подтверждённые</w:t>
      </w:r>
      <w:proofErr w:type="gramEnd"/>
      <w:r w:rsidRPr="00AA2C79">
        <w:rPr>
          <w:rFonts w:ascii="Times New Roman" w:eastAsia="Times New Roman" w:hAnsi="Times New Roman"/>
          <w:sz w:val="28"/>
          <w:szCs w:val="28"/>
          <w:lang w:eastAsia="ru-RU"/>
        </w:rPr>
        <w:t xml:space="preserve"> соответствующими документами (при наличии).</w:t>
      </w:r>
    </w:p>
    <w:p w:rsidR="00AA2C79" w:rsidRPr="00AA2C79" w:rsidRDefault="00AA2C79" w:rsidP="00411033">
      <w:pPr>
        <w:numPr>
          <w:ilvl w:val="0"/>
          <w:numId w:val="48"/>
        </w:numPr>
        <w:tabs>
          <w:tab w:val="left" w:pos="984"/>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Протокол собрания граждан по вопросу о поддержке и выдвижении инициативного проекта жителями и (или) подписные листы.</w:t>
      </w:r>
    </w:p>
    <w:p w:rsidR="00AA2C79" w:rsidRPr="00AA2C79" w:rsidRDefault="00AA2C79" w:rsidP="00411033">
      <w:pPr>
        <w:numPr>
          <w:ilvl w:val="0"/>
          <w:numId w:val="48"/>
        </w:numPr>
        <w:tabs>
          <w:tab w:val="left" w:pos="984"/>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Фотоматериалы о текущем состоянии объекта, на котором планируется проведение работ в рамках инициативного проекта.</w:t>
      </w:r>
    </w:p>
    <w:p w:rsidR="00AA2C79" w:rsidRPr="00AA2C79" w:rsidRDefault="00AA2C79" w:rsidP="00411033">
      <w:pPr>
        <w:numPr>
          <w:ilvl w:val="0"/>
          <w:numId w:val="48"/>
        </w:numPr>
        <w:tabs>
          <w:tab w:val="left" w:pos="984"/>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Сопроводительное письмо за подписью представителя инициативной группы с описью представленных документов.</w:t>
      </w:r>
    </w:p>
    <w:p w:rsidR="00AA2C79" w:rsidRPr="00AA2C79" w:rsidRDefault="00AA2C79" w:rsidP="00411033">
      <w:pPr>
        <w:numPr>
          <w:ilvl w:val="0"/>
          <w:numId w:val="48"/>
        </w:numPr>
        <w:tabs>
          <w:tab w:val="left" w:pos="984"/>
        </w:tabs>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Презентационные материалы к инициативному проекту (с использованием средств визуализации инициативного проекта) и другие дополнительные материалы (чертежи, макеты, графические материалы и другие) при необходимости.</w:t>
      </w:r>
    </w:p>
    <w:p w:rsidR="00AA2C79" w:rsidRPr="00AA2C79" w:rsidRDefault="00AA2C79" w:rsidP="00AA2C79">
      <w:pPr>
        <w:autoSpaceDE w:val="0"/>
        <w:autoSpaceDN w:val="0"/>
        <w:adjustRightInd w:val="0"/>
        <w:spacing w:after="0" w:line="240" w:lineRule="auto"/>
        <w:ind w:left="5021"/>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5021"/>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5021"/>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5021"/>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5021"/>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5021"/>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5021"/>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5021"/>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5021"/>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5021"/>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5021"/>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5021"/>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5021"/>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5021"/>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5021"/>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5021"/>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5021"/>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5021"/>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5021"/>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5021"/>
        <w:rPr>
          <w:rFonts w:ascii="Times New Roman" w:eastAsia="Times New Roman" w:hAnsi="Times New Roman"/>
          <w:sz w:val="28"/>
          <w:szCs w:val="28"/>
          <w:lang w:eastAsia="ru-RU"/>
        </w:rPr>
      </w:pPr>
    </w:p>
    <w:p w:rsidR="00AA2C79" w:rsidRDefault="00AA2C79" w:rsidP="00AA2C79">
      <w:pPr>
        <w:autoSpaceDE w:val="0"/>
        <w:autoSpaceDN w:val="0"/>
        <w:adjustRightInd w:val="0"/>
        <w:spacing w:after="0" w:line="240" w:lineRule="auto"/>
        <w:ind w:left="5021"/>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5021"/>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5021"/>
        <w:jc w:val="right"/>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lastRenderedPageBreak/>
        <w:t>Приложение 2</w:t>
      </w:r>
    </w:p>
    <w:p w:rsidR="00AA2C79" w:rsidRPr="00AA2C79" w:rsidRDefault="00AA2C79" w:rsidP="00AA2C79">
      <w:pPr>
        <w:autoSpaceDE w:val="0"/>
        <w:autoSpaceDN w:val="0"/>
        <w:adjustRightInd w:val="0"/>
        <w:spacing w:after="0" w:line="240" w:lineRule="auto"/>
        <w:ind w:left="5016"/>
        <w:jc w:val="right"/>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к Положению о порядке выдвижения, внесения, обсуждения, рассмотрения инициативных проектов, а также проведения их конкурсного</w:t>
      </w:r>
    </w:p>
    <w:p w:rsidR="00AA2C79" w:rsidRPr="00AA2C79" w:rsidRDefault="00AA2C79" w:rsidP="00AA2C79">
      <w:pPr>
        <w:autoSpaceDE w:val="0"/>
        <w:autoSpaceDN w:val="0"/>
        <w:adjustRightInd w:val="0"/>
        <w:spacing w:after="0" w:line="240" w:lineRule="auto"/>
        <w:ind w:left="5016"/>
        <w:jc w:val="right"/>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отбора</w:t>
      </w:r>
    </w:p>
    <w:p w:rsidR="00AA2C79" w:rsidRPr="00AA2C79" w:rsidRDefault="00AA2C79" w:rsidP="00AA2C79">
      <w:pPr>
        <w:autoSpaceDE w:val="0"/>
        <w:autoSpaceDN w:val="0"/>
        <w:adjustRightInd w:val="0"/>
        <w:spacing w:after="0" w:line="240" w:lineRule="auto"/>
        <w:ind w:left="2208" w:right="2059"/>
        <w:jc w:val="center"/>
        <w:rPr>
          <w:rFonts w:ascii="Times New Roman" w:eastAsia="Times New Roman" w:hAnsi="Times New Roman"/>
          <w:sz w:val="28"/>
          <w:szCs w:val="28"/>
          <w:lang w:eastAsia="ru-RU"/>
        </w:rPr>
      </w:pPr>
    </w:p>
    <w:p w:rsidR="00AA2C79" w:rsidRPr="00AA2C79" w:rsidRDefault="00AA2C79" w:rsidP="00AA2C79">
      <w:pPr>
        <w:autoSpaceDE w:val="0"/>
        <w:autoSpaceDN w:val="0"/>
        <w:adjustRightInd w:val="0"/>
        <w:spacing w:after="0" w:line="240" w:lineRule="auto"/>
        <w:ind w:left="2208" w:right="2059"/>
        <w:jc w:val="center"/>
        <w:rPr>
          <w:rFonts w:ascii="Times New Roman" w:eastAsia="Times New Roman" w:hAnsi="Times New Roman"/>
          <w:b/>
          <w:bCs/>
          <w:sz w:val="28"/>
          <w:szCs w:val="28"/>
          <w:lang w:eastAsia="ru-RU"/>
        </w:rPr>
      </w:pPr>
      <w:r w:rsidRPr="00AA2C79">
        <w:rPr>
          <w:rFonts w:ascii="Times New Roman" w:eastAsia="Times New Roman" w:hAnsi="Times New Roman"/>
          <w:b/>
          <w:bCs/>
          <w:sz w:val="28"/>
          <w:szCs w:val="28"/>
          <w:lang w:eastAsia="ru-RU"/>
        </w:rPr>
        <w:t>БАЛЛЬНАЯ ШКАЛА ОЦЕНКИ ИНИЦИАТИВНЫХ ПРОЕКТОВ</w:t>
      </w:r>
    </w:p>
    <w:p w:rsidR="00AA2C79" w:rsidRPr="00AA2C79" w:rsidRDefault="00AA2C79" w:rsidP="00AA2C79">
      <w:pPr>
        <w:spacing w:after="0" w:line="240" w:lineRule="auto"/>
        <w:rPr>
          <w:rFonts w:ascii="Times New Roman" w:eastAsia="Times New Roman" w:hAnsi="Times New Roman"/>
          <w:sz w:val="28"/>
          <w:szCs w:val="28"/>
          <w:lang w:eastAsia="ru-RU"/>
        </w:rPr>
      </w:pPr>
    </w:p>
    <w:tbl>
      <w:tblPr>
        <w:tblW w:w="9214" w:type="dxa"/>
        <w:tblInd w:w="40" w:type="dxa"/>
        <w:tblLayout w:type="fixed"/>
        <w:tblCellMar>
          <w:left w:w="40" w:type="dxa"/>
          <w:right w:w="40" w:type="dxa"/>
        </w:tblCellMar>
        <w:tblLook w:val="0000" w:firstRow="0" w:lastRow="0" w:firstColumn="0" w:lastColumn="0" w:noHBand="0" w:noVBand="0"/>
      </w:tblPr>
      <w:tblGrid>
        <w:gridCol w:w="494"/>
        <w:gridCol w:w="4752"/>
        <w:gridCol w:w="2414"/>
        <w:gridCol w:w="1554"/>
      </w:tblGrid>
      <w:tr w:rsidR="00AA2C79" w:rsidRPr="00AA2C79" w:rsidTr="00AA2C79">
        <w:tc>
          <w:tcPr>
            <w:tcW w:w="494"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 </w:t>
            </w:r>
            <w:proofErr w:type="gramStart"/>
            <w:r w:rsidRPr="00AA2C79">
              <w:rPr>
                <w:rFonts w:ascii="Times New Roman" w:eastAsia="Times New Roman" w:hAnsi="Times New Roman"/>
                <w:sz w:val="28"/>
                <w:szCs w:val="28"/>
                <w:lang w:eastAsia="ru-RU"/>
              </w:rPr>
              <w:t>п</w:t>
            </w:r>
            <w:proofErr w:type="gramEnd"/>
            <w:r w:rsidRPr="00AA2C79">
              <w:rPr>
                <w:rFonts w:ascii="Times New Roman" w:eastAsia="Times New Roman" w:hAnsi="Times New Roman"/>
                <w:sz w:val="28"/>
                <w:szCs w:val="28"/>
                <w:lang w:eastAsia="ru-RU"/>
              </w:rPr>
              <w:t>/п</w:t>
            </w:r>
          </w:p>
        </w:tc>
        <w:tc>
          <w:tcPr>
            <w:tcW w:w="4752"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ind w:left="298"/>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Наименования критериев конкурсного отбора</w:t>
            </w:r>
          </w:p>
        </w:tc>
        <w:tc>
          <w:tcPr>
            <w:tcW w:w="2414"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Значения критериев конкурсного отбора</w:t>
            </w:r>
          </w:p>
        </w:tc>
        <w:tc>
          <w:tcPr>
            <w:tcW w:w="1554"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Количество баллов</w:t>
            </w:r>
          </w:p>
        </w:tc>
      </w:tr>
      <w:tr w:rsidR="00AA2C79" w:rsidRPr="00AA2C79" w:rsidTr="00AA2C79">
        <w:tc>
          <w:tcPr>
            <w:tcW w:w="494" w:type="dxa"/>
            <w:vMerge w:val="restart"/>
            <w:tcBorders>
              <w:top w:val="single" w:sz="6" w:space="0" w:color="auto"/>
              <w:left w:val="single" w:sz="6" w:space="0" w:color="auto"/>
              <w:bottom w:val="nil"/>
              <w:right w:val="single" w:sz="6" w:space="0" w:color="auto"/>
            </w:tcBorders>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1</w:t>
            </w:r>
          </w:p>
        </w:tc>
        <w:tc>
          <w:tcPr>
            <w:tcW w:w="4752" w:type="dxa"/>
            <w:vMerge w:val="restart"/>
            <w:tcBorders>
              <w:top w:val="single" w:sz="6" w:space="0" w:color="auto"/>
              <w:left w:val="single" w:sz="6" w:space="0" w:color="auto"/>
              <w:bottom w:val="nil"/>
              <w:right w:val="single" w:sz="6" w:space="0" w:color="auto"/>
            </w:tcBorders>
          </w:tcPr>
          <w:p w:rsidR="00AA2C79" w:rsidRPr="00AA2C79" w:rsidRDefault="00AA2C79" w:rsidP="00AA2C79">
            <w:pPr>
              <w:autoSpaceDE w:val="0"/>
              <w:autoSpaceDN w:val="0"/>
              <w:adjustRightInd w:val="0"/>
              <w:spacing w:after="0" w:line="240" w:lineRule="auto"/>
              <w:ind w:firstLine="14"/>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Освещение информации об инициативном проекте, а также приглашение к участию местных жителей посредством СМИ, социальных сетей, мессенджеров и т.д.</w:t>
            </w:r>
          </w:p>
        </w:tc>
        <w:tc>
          <w:tcPr>
            <w:tcW w:w="2414"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Да</w:t>
            </w:r>
          </w:p>
        </w:tc>
        <w:tc>
          <w:tcPr>
            <w:tcW w:w="1554"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3</w:t>
            </w:r>
          </w:p>
        </w:tc>
      </w:tr>
      <w:tr w:rsidR="00AA2C79" w:rsidRPr="00AA2C79" w:rsidTr="00AA2C79">
        <w:tc>
          <w:tcPr>
            <w:tcW w:w="494" w:type="dxa"/>
            <w:tcBorders>
              <w:top w:val="nil"/>
              <w:left w:val="single" w:sz="6" w:space="0" w:color="auto"/>
              <w:bottom w:val="single" w:sz="6" w:space="0" w:color="auto"/>
              <w:right w:val="single" w:sz="6" w:space="0" w:color="auto"/>
            </w:tcBorders>
          </w:tcPr>
          <w:p w:rsidR="00AA2C79" w:rsidRPr="00AA2C79" w:rsidRDefault="00AA2C79" w:rsidP="00AA2C79">
            <w:pPr>
              <w:spacing w:after="0" w:line="240" w:lineRule="auto"/>
              <w:rPr>
                <w:rFonts w:ascii="Times New Roman" w:eastAsia="Times New Roman" w:hAnsi="Times New Roman"/>
                <w:sz w:val="28"/>
                <w:szCs w:val="28"/>
                <w:lang w:eastAsia="ru-RU"/>
              </w:rPr>
            </w:pPr>
          </w:p>
          <w:p w:rsidR="00AA2C79" w:rsidRPr="00AA2C79" w:rsidRDefault="00AA2C79" w:rsidP="00AA2C79">
            <w:pPr>
              <w:spacing w:after="0" w:line="240" w:lineRule="auto"/>
              <w:rPr>
                <w:rFonts w:ascii="Times New Roman" w:eastAsia="Times New Roman" w:hAnsi="Times New Roman"/>
                <w:sz w:val="28"/>
                <w:szCs w:val="28"/>
                <w:lang w:eastAsia="ru-RU"/>
              </w:rPr>
            </w:pPr>
          </w:p>
        </w:tc>
        <w:tc>
          <w:tcPr>
            <w:tcW w:w="4752" w:type="dxa"/>
            <w:tcBorders>
              <w:top w:val="nil"/>
              <w:left w:val="single" w:sz="6" w:space="0" w:color="auto"/>
              <w:bottom w:val="single" w:sz="6" w:space="0" w:color="auto"/>
              <w:right w:val="single" w:sz="6" w:space="0" w:color="auto"/>
            </w:tcBorders>
          </w:tcPr>
          <w:p w:rsidR="00AA2C79" w:rsidRPr="00AA2C79" w:rsidRDefault="00AA2C79" w:rsidP="00AA2C79">
            <w:pPr>
              <w:spacing w:after="0" w:line="240" w:lineRule="auto"/>
              <w:rPr>
                <w:rFonts w:ascii="Times New Roman" w:eastAsia="Times New Roman" w:hAnsi="Times New Roman"/>
                <w:sz w:val="28"/>
                <w:szCs w:val="28"/>
                <w:lang w:eastAsia="ru-RU"/>
              </w:rPr>
            </w:pPr>
          </w:p>
          <w:p w:rsidR="00AA2C79" w:rsidRPr="00AA2C79" w:rsidRDefault="00AA2C79" w:rsidP="00AA2C79">
            <w:pPr>
              <w:spacing w:after="0" w:line="240" w:lineRule="auto"/>
              <w:rPr>
                <w:rFonts w:ascii="Times New Roman" w:eastAsia="Times New Roman" w:hAnsi="Times New Roman"/>
                <w:sz w:val="28"/>
                <w:szCs w:val="28"/>
                <w:lang w:eastAsia="ru-RU"/>
              </w:rPr>
            </w:pPr>
          </w:p>
        </w:tc>
        <w:tc>
          <w:tcPr>
            <w:tcW w:w="2414"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Нет</w:t>
            </w:r>
          </w:p>
        </w:tc>
        <w:tc>
          <w:tcPr>
            <w:tcW w:w="1554"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0</w:t>
            </w:r>
          </w:p>
        </w:tc>
      </w:tr>
      <w:tr w:rsidR="00AA2C79" w:rsidRPr="00AA2C79" w:rsidTr="00AA2C79">
        <w:tc>
          <w:tcPr>
            <w:tcW w:w="494" w:type="dxa"/>
            <w:vMerge w:val="restart"/>
            <w:tcBorders>
              <w:top w:val="single" w:sz="6" w:space="0" w:color="auto"/>
              <w:left w:val="single" w:sz="6" w:space="0" w:color="auto"/>
              <w:bottom w:val="nil"/>
              <w:right w:val="single" w:sz="6" w:space="0" w:color="auto"/>
            </w:tcBorders>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2</w:t>
            </w:r>
          </w:p>
        </w:tc>
        <w:tc>
          <w:tcPr>
            <w:tcW w:w="4752" w:type="dxa"/>
            <w:vMerge w:val="restart"/>
            <w:tcBorders>
              <w:top w:val="single" w:sz="6" w:space="0" w:color="auto"/>
              <w:left w:val="single" w:sz="6" w:space="0" w:color="auto"/>
              <w:bottom w:val="nil"/>
              <w:right w:val="single" w:sz="6" w:space="0" w:color="auto"/>
            </w:tcBorders>
          </w:tcPr>
          <w:p w:rsidR="00AA2C79" w:rsidRPr="00AA2C79" w:rsidRDefault="00AA2C79" w:rsidP="00AA2C79">
            <w:pPr>
              <w:autoSpaceDE w:val="0"/>
              <w:autoSpaceDN w:val="0"/>
              <w:adjustRightInd w:val="0"/>
              <w:spacing w:after="0" w:line="240" w:lineRule="auto"/>
              <w:ind w:firstLine="10"/>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Степень участия населения* в определении проблемы, заявленной в проекте (%-</w:t>
            </w:r>
            <w:proofErr w:type="spellStart"/>
            <w:r w:rsidRPr="00AA2C79">
              <w:rPr>
                <w:rFonts w:ascii="Times New Roman" w:eastAsia="Times New Roman" w:hAnsi="Times New Roman"/>
                <w:sz w:val="28"/>
                <w:szCs w:val="28"/>
                <w:lang w:eastAsia="ru-RU"/>
              </w:rPr>
              <w:t>ное</w:t>
            </w:r>
            <w:proofErr w:type="spellEnd"/>
            <w:r w:rsidRPr="00AA2C79">
              <w:rPr>
                <w:rFonts w:ascii="Times New Roman" w:eastAsia="Times New Roman" w:hAnsi="Times New Roman"/>
                <w:sz w:val="28"/>
                <w:szCs w:val="28"/>
                <w:lang w:eastAsia="ru-RU"/>
              </w:rPr>
              <w:t xml:space="preserve"> соотношение количества подписей в поддержку проекта к количеству проживающих граждан на территории, части территории, предназначенной для реализации инициативных проектов)</w:t>
            </w:r>
          </w:p>
        </w:tc>
        <w:tc>
          <w:tcPr>
            <w:tcW w:w="2414"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До 10 % включительно</w:t>
            </w:r>
          </w:p>
        </w:tc>
        <w:tc>
          <w:tcPr>
            <w:tcW w:w="1554"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1</w:t>
            </w:r>
          </w:p>
        </w:tc>
      </w:tr>
      <w:tr w:rsidR="00AA2C79" w:rsidRPr="00AA2C79" w:rsidTr="00AA2C79">
        <w:tc>
          <w:tcPr>
            <w:tcW w:w="494" w:type="dxa"/>
            <w:vMerge w:val="restart"/>
            <w:tcBorders>
              <w:top w:val="nil"/>
              <w:left w:val="single" w:sz="6" w:space="0" w:color="auto"/>
              <w:bottom w:val="nil"/>
              <w:right w:val="single" w:sz="6" w:space="0" w:color="auto"/>
            </w:tcBorders>
          </w:tcPr>
          <w:p w:rsidR="00AA2C79" w:rsidRPr="00AA2C79" w:rsidRDefault="00AA2C79" w:rsidP="00AA2C79">
            <w:pPr>
              <w:spacing w:after="0" w:line="240" w:lineRule="auto"/>
              <w:rPr>
                <w:rFonts w:ascii="Times New Roman" w:eastAsia="Times New Roman" w:hAnsi="Times New Roman"/>
                <w:sz w:val="28"/>
                <w:szCs w:val="28"/>
                <w:lang w:eastAsia="ru-RU"/>
              </w:rPr>
            </w:pPr>
          </w:p>
          <w:p w:rsidR="00AA2C79" w:rsidRPr="00AA2C79" w:rsidRDefault="00AA2C79" w:rsidP="00AA2C79">
            <w:pPr>
              <w:spacing w:after="0" w:line="240" w:lineRule="auto"/>
              <w:rPr>
                <w:rFonts w:ascii="Times New Roman" w:eastAsia="Times New Roman" w:hAnsi="Times New Roman"/>
                <w:sz w:val="28"/>
                <w:szCs w:val="28"/>
                <w:lang w:eastAsia="ru-RU"/>
              </w:rPr>
            </w:pPr>
          </w:p>
        </w:tc>
        <w:tc>
          <w:tcPr>
            <w:tcW w:w="4752" w:type="dxa"/>
            <w:vMerge w:val="restart"/>
            <w:tcBorders>
              <w:top w:val="nil"/>
              <w:left w:val="single" w:sz="6" w:space="0" w:color="auto"/>
              <w:bottom w:val="nil"/>
              <w:right w:val="single" w:sz="6" w:space="0" w:color="auto"/>
            </w:tcBorders>
          </w:tcPr>
          <w:p w:rsidR="00AA2C79" w:rsidRPr="00AA2C79" w:rsidRDefault="00AA2C79" w:rsidP="00AA2C79">
            <w:pPr>
              <w:spacing w:after="0" w:line="240" w:lineRule="auto"/>
              <w:rPr>
                <w:rFonts w:ascii="Times New Roman" w:eastAsia="Times New Roman" w:hAnsi="Times New Roman"/>
                <w:sz w:val="28"/>
                <w:szCs w:val="28"/>
                <w:lang w:eastAsia="ru-RU"/>
              </w:rPr>
            </w:pPr>
          </w:p>
          <w:p w:rsidR="00AA2C79" w:rsidRPr="00AA2C79" w:rsidRDefault="00AA2C79" w:rsidP="00AA2C79">
            <w:pPr>
              <w:spacing w:after="0" w:line="240" w:lineRule="auto"/>
              <w:rPr>
                <w:rFonts w:ascii="Times New Roman" w:eastAsia="Times New Roman" w:hAnsi="Times New Roman"/>
                <w:sz w:val="28"/>
                <w:szCs w:val="28"/>
                <w:lang w:eastAsia="ru-RU"/>
              </w:rPr>
            </w:pPr>
          </w:p>
        </w:tc>
        <w:tc>
          <w:tcPr>
            <w:tcW w:w="2414"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От 10 до 50 %</w:t>
            </w:r>
          </w:p>
        </w:tc>
        <w:tc>
          <w:tcPr>
            <w:tcW w:w="1554"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2</w:t>
            </w:r>
          </w:p>
        </w:tc>
      </w:tr>
      <w:tr w:rsidR="00AA2C79" w:rsidRPr="00AA2C79" w:rsidTr="00AA2C79">
        <w:tc>
          <w:tcPr>
            <w:tcW w:w="494" w:type="dxa"/>
            <w:tcBorders>
              <w:top w:val="nil"/>
              <w:left w:val="single" w:sz="6" w:space="0" w:color="auto"/>
              <w:bottom w:val="single" w:sz="6" w:space="0" w:color="auto"/>
              <w:right w:val="single" w:sz="6" w:space="0" w:color="auto"/>
            </w:tcBorders>
          </w:tcPr>
          <w:p w:rsidR="00AA2C79" w:rsidRPr="00AA2C79" w:rsidRDefault="00AA2C79" w:rsidP="00AA2C79">
            <w:pPr>
              <w:spacing w:after="0" w:line="240" w:lineRule="auto"/>
              <w:rPr>
                <w:rFonts w:ascii="Times New Roman" w:eastAsia="Times New Roman" w:hAnsi="Times New Roman"/>
                <w:sz w:val="28"/>
                <w:szCs w:val="28"/>
                <w:lang w:eastAsia="ru-RU"/>
              </w:rPr>
            </w:pPr>
          </w:p>
          <w:p w:rsidR="00AA2C79" w:rsidRPr="00AA2C79" w:rsidRDefault="00AA2C79" w:rsidP="00AA2C79">
            <w:pPr>
              <w:spacing w:after="0" w:line="240" w:lineRule="auto"/>
              <w:rPr>
                <w:rFonts w:ascii="Times New Roman" w:eastAsia="Times New Roman" w:hAnsi="Times New Roman"/>
                <w:sz w:val="28"/>
                <w:szCs w:val="28"/>
                <w:lang w:eastAsia="ru-RU"/>
              </w:rPr>
            </w:pPr>
          </w:p>
        </w:tc>
        <w:tc>
          <w:tcPr>
            <w:tcW w:w="4752" w:type="dxa"/>
            <w:tcBorders>
              <w:top w:val="nil"/>
              <w:left w:val="single" w:sz="6" w:space="0" w:color="auto"/>
              <w:bottom w:val="single" w:sz="6" w:space="0" w:color="auto"/>
              <w:right w:val="single" w:sz="6" w:space="0" w:color="auto"/>
            </w:tcBorders>
          </w:tcPr>
          <w:p w:rsidR="00AA2C79" w:rsidRPr="00AA2C79" w:rsidRDefault="00AA2C79" w:rsidP="00AA2C79">
            <w:pPr>
              <w:spacing w:after="0" w:line="240" w:lineRule="auto"/>
              <w:rPr>
                <w:rFonts w:ascii="Times New Roman" w:eastAsia="Times New Roman" w:hAnsi="Times New Roman"/>
                <w:sz w:val="28"/>
                <w:szCs w:val="28"/>
                <w:lang w:eastAsia="ru-RU"/>
              </w:rPr>
            </w:pPr>
          </w:p>
          <w:p w:rsidR="00AA2C79" w:rsidRPr="00AA2C79" w:rsidRDefault="00AA2C79" w:rsidP="00AA2C79">
            <w:pPr>
              <w:spacing w:after="0" w:line="240" w:lineRule="auto"/>
              <w:rPr>
                <w:rFonts w:ascii="Times New Roman" w:eastAsia="Times New Roman" w:hAnsi="Times New Roman"/>
                <w:sz w:val="28"/>
                <w:szCs w:val="28"/>
                <w:lang w:eastAsia="ru-RU"/>
              </w:rPr>
            </w:pPr>
          </w:p>
        </w:tc>
        <w:tc>
          <w:tcPr>
            <w:tcW w:w="2414"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Свыше 50 %</w:t>
            </w:r>
          </w:p>
        </w:tc>
        <w:tc>
          <w:tcPr>
            <w:tcW w:w="1554"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3</w:t>
            </w:r>
          </w:p>
        </w:tc>
      </w:tr>
      <w:tr w:rsidR="00AA2C79" w:rsidRPr="00AA2C79" w:rsidTr="00AA2C79">
        <w:tc>
          <w:tcPr>
            <w:tcW w:w="494" w:type="dxa"/>
            <w:vMerge w:val="restart"/>
            <w:tcBorders>
              <w:top w:val="single" w:sz="6" w:space="0" w:color="auto"/>
              <w:left w:val="single" w:sz="6" w:space="0" w:color="auto"/>
              <w:bottom w:val="nil"/>
              <w:right w:val="single" w:sz="6" w:space="0" w:color="auto"/>
            </w:tcBorders>
            <w:vAlign w:val="center"/>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3</w:t>
            </w:r>
          </w:p>
        </w:tc>
        <w:tc>
          <w:tcPr>
            <w:tcW w:w="4752" w:type="dxa"/>
            <w:vMerge w:val="restart"/>
            <w:tcBorders>
              <w:top w:val="single" w:sz="6" w:space="0" w:color="auto"/>
              <w:left w:val="single" w:sz="6" w:space="0" w:color="auto"/>
              <w:bottom w:val="nil"/>
              <w:right w:val="single" w:sz="6" w:space="0" w:color="auto"/>
            </w:tcBorders>
            <w:vAlign w:val="center"/>
          </w:tcPr>
          <w:p w:rsidR="00AA2C79" w:rsidRPr="00AA2C79" w:rsidRDefault="00AA2C79" w:rsidP="00AA2C79">
            <w:pPr>
              <w:autoSpaceDE w:val="0"/>
              <w:autoSpaceDN w:val="0"/>
              <w:adjustRightInd w:val="0"/>
              <w:spacing w:after="0" w:line="240" w:lineRule="auto"/>
              <w:ind w:left="5" w:hanging="5"/>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Участие населения (неоплачиваемый труд, материалы и др.) в реализации проекта при наличии соответствующего документального подтверждения (калькуляция, смета, другое)</w:t>
            </w:r>
          </w:p>
        </w:tc>
        <w:tc>
          <w:tcPr>
            <w:tcW w:w="2414" w:type="dxa"/>
            <w:tcBorders>
              <w:top w:val="single" w:sz="6" w:space="0" w:color="auto"/>
              <w:left w:val="single" w:sz="6" w:space="0" w:color="auto"/>
              <w:bottom w:val="single" w:sz="6" w:space="0" w:color="auto"/>
              <w:right w:val="single" w:sz="6" w:space="0" w:color="auto"/>
            </w:tcBorders>
            <w:vAlign w:val="bottom"/>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предусматривает</w:t>
            </w:r>
          </w:p>
        </w:tc>
        <w:tc>
          <w:tcPr>
            <w:tcW w:w="1554" w:type="dxa"/>
            <w:tcBorders>
              <w:top w:val="single" w:sz="6" w:space="0" w:color="auto"/>
              <w:left w:val="single" w:sz="6" w:space="0" w:color="auto"/>
              <w:bottom w:val="single" w:sz="6" w:space="0" w:color="auto"/>
              <w:right w:val="single" w:sz="6" w:space="0" w:color="auto"/>
            </w:tcBorders>
            <w:vAlign w:val="bottom"/>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3</w:t>
            </w:r>
          </w:p>
        </w:tc>
      </w:tr>
      <w:tr w:rsidR="00AA2C79" w:rsidRPr="00AA2C79" w:rsidTr="00AA2C79">
        <w:tc>
          <w:tcPr>
            <w:tcW w:w="494" w:type="dxa"/>
            <w:tcBorders>
              <w:top w:val="nil"/>
              <w:left w:val="single" w:sz="6" w:space="0" w:color="auto"/>
              <w:bottom w:val="single" w:sz="6" w:space="0" w:color="auto"/>
              <w:right w:val="single" w:sz="6" w:space="0" w:color="auto"/>
            </w:tcBorders>
            <w:vAlign w:val="center"/>
          </w:tcPr>
          <w:p w:rsidR="00AA2C79" w:rsidRPr="00AA2C79" w:rsidRDefault="00AA2C79" w:rsidP="00AA2C79">
            <w:pPr>
              <w:spacing w:after="0" w:line="240" w:lineRule="auto"/>
              <w:rPr>
                <w:rFonts w:ascii="Times New Roman" w:eastAsia="Times New Roman" w:hAnsi="Times New Roman"/>
                <w:sz w:val="28"/>
                <w:szCs w:val="28"/>
                <w:lang w:eastAsia="ru-RU"/>
              </w:rPr>
            </w:pPr>
          </w:p>
          <w:p w:rsidR="00AA2C79" w:rsidRPr="00AA2C79" w:rsidRDefault="00AA2C79" w:rsidP="00AA2C79">
            <w:pPr>
              <w:spacing w:after="0" w:line="240" w:lineRule="auto"/>
              <w:rPr>
                <w:rFonts w:ascii="Times New Roman" w:eastAsia="Times New Roman" w:hAnsi="Times New Roman"/>
                <w:sz w:val="28"/>
                <w:szCs w:val="28"/>
                <w:lang w:eastAsia="ru-RU"/>
              </w:rPr>
            </w:pPr>
          </w:p>
        </w:tc>
        <w:tc>
          <w:tcPr>
            <w:tcW w:w="4752" w:type="dxa"/>
            <w:tcBorders>
              <w:top w:val="nil"/>
              <w:left w:val="single" w:sz="6" w:space="0" w:color="auto"/>
              <w:bottom w:val="single" w:sz="6" w:space="0" w:color="auto"/>
              <w:right w:val="single" w:sz="6" w:space="0" w:color="auto"/>
            </w:tcBorders>
            <w:vAlign w:val="center"/>
          </w:tcPr>
          <w:p w:rsidR="00AA2C79" w:rsidRPr="00AA2C79" w:rsidRDefault="00AA2C79" w:rsidP="00AA2C79">
            <w:pPr>
              <w:spacing w:after="0" w:line="240" w:lineRule="auto"/>
              <w:rPr>
                <w:rFonts w:ascii="Times New Roman" w:eastAsia="Times New Roman" w:hAnsi="Times New Roman"/>
                <w:sz w:val="28"/>
                <w:szCs w:val="28"/>
                <w:lang w:eastAsia="ru-RU"/>
              </w:rPr>
            </w:pPr>
          </w:p>
          <w:p w:rsidR="00AA2C79" w:rsidRPr="00AA2C79" w:rsidRDefault="00AA2C79" w:rsidP="00AA2C79">
            <w:pPr>
              <w:spacing w:after="0" w:line="240" w:lineRule="auto"/>
              <w:rPr>
                <w:rFonts w:ascii="Times New Roman" w:eastAsia="Times New Roman" w:hAnsi="Times New Roman"/>
                <w:sz w:val="28"/>
                <w:szCs w:val="28"/>
                <w:lang w:eastAsia="ru-RU"/>
              </w:rPr>
            </w:pPr>
          </w:p>
        </w:tc>
        <w:tc>
          <w:tcPr>
            <w:tcW w:w="2414"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не предусматривает</w:t>
            </w:r>
          </w:p>
        </w:tc>
        <w:tc>
          <w:tcPr>
            <w:tcW w:w="1554"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0</w:t>
            </w:r>
          </w:p>
        </w:tc>
      </w:tr>
      <w:tr w:rsidR="00AA2C79" w:rsidRPr="00AA2C79" w:rsidTr="00AA2C79">
        <w:tc>
          <w:tcPr>
            <w:tcW w:w="494" w:type="dxa"/>
            <w:vMerge w:val="restart"/>
            <w:tcBorders>
              <w:top w:val="single" w:sz="6" w:space="0" w:color="auto"/>
              <w:left w:val="single" w:sz="6" w:space="0" w:color="auto"/>
              <w:bottom w:val="nil"/>
              <w:right w:val="single" w:sz="6" w:space="0" w:color="auto"/>
            </w:tcBorders>
            <w:vAlign w:val="center"/>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4</w:t>
            </w:r>
          </w:p>
        </w:tc>
        <w:tc>
          <w:tcPr>
            <w:tcW w:w="4752" w:type="dxa"/>
            <w:vMerge w:val="restart"/>
            <w:tcBorders>
              <w:top w:val="single" w:sz="6" w:space="0" w:color="auto"/>
              <w:left w:val="single" w:sz="6" w:space="0" w:color="auto"/>
              <w:bottom w:val="nil"/>
              <w:right w:val="single" w:sz="6" w:space="0" w:color="auto"/>
            </w:tcBorders>
            <w:vAlign w:val="center"/>
          </w:tcPr>
          <w:p w:rsidR="00AA2C79" w:rsidRPr="00AA2C79" w:rsidRDefault="00AA2C79" w:rsidP="00AA2C79">
            <w:pPr>
              <w:autoSpaceDE w:val="0"/>
              <w:autoSpaceDN w:val="0"/>
              <w:adjustRightInd w:val="0"/>
              <w:spacing w:after="0" w:line="240" w:lineRule="auto"/>
              <w:ind w:left="10" w:hanging="10"/>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Вклад организаций и других </w:t>
            </w:r>
            <w:r w:rsidRPr="00AA2C79">
              <w:rPr>
                <w:rFonts w:ascii="Times New Roman" w:eastAsia="Times New Roman" w:hAnsi="Times New Roman"/>
                <w:sz w:val="28"/>
                <w:szCs w:val="28"/>
                <w:lang w:eastAsia="ru-RU"/>
              </w:rPr>
              <w:lastRenderedPageBreak/>
              <w:t xml:space="preserve">внебюджетных источников в реализацию проекта в </w:t>
            </w:r>
            <w:proofErr w:type="spellStart"/>
            <w:r w:rsidRPr="00AA2C79">
              <w:rPr>
                <w:rFonts w:ascii="Times New Roman" w:eastAsia="Times New Roman" w:hAnsi="Times New Roman"/>
                <w:sz w:val="28"/>
                <w:szCs w:val="28"/>
                <w:lang w:eastAsia="ru-RU"/>
              </w:rPr>
              <w:t>неденежной</w:t>
            </w:r>
            <w:proofErr w:type="spellEnd"/>
            <w:r w:rsidRPr="00AA2C79">
              <w:rPr>
                <w:rFonts w:ascii="Times New Roman" w:eastAsia="Times New Roman" w:hAnsi="Times New Roman"/>
                <w:sz w:val="28"/>
                <w:szCs w:val="28"/>
                <w:lang w:eastAsia="ru-RU"/>
              </w:rPr>
              <w:t xml:space="preserve"> форме (трудовое участие, материалы и другие формы) при наличии соответствующего документального подтверждения (калькуляция, смета, другое)</w:t>
            </w:r>
          </w:p>
        </w:tc>
        <w:tc>
          <w:tcPr>
            <w:tcW w:w="2414"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lastRenderedPageBreak/>
              <w:t>предусматривает</w:t>
            </w:r>
          </w:p>
        </w:tc>
        <w:tc>
          <w:tcPr>
            <w:tcW w:w="1554" w:type="dxa"/>
            <w:tcBorders>
              <w:top w:val="single" w:sz="6" w:space="0" w:color="auto"/>
              <w:left w:val="single" w:sz="6" w:space="0" w:color="auto"/>
              <w:bottom w:val="single" w:sz="6" w:space="0" w:color="auto"/>
              <w:right w:val="single" w:sz="6" w:space="0" w:color="auto"/>
            </w:tcBorders>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3</w:t>
            </w:r>
          </w:p>
        </w:tc>
      </w:tr>
      <w:tr w:rsidR="00AA2C79" w:rsidRPr="00AA2C79" w:rsidTr="00AA2C79">
        <w:tc>
          <w:tcPr>
            <w:tcW w:w="494" w:type="dxa"/>
            <w:tcBorders>
              <w:top w:val="nil"/>
              <w:left w:val="single" w:sz="6" w:space="0" w:color="auto"/>
              <w:bottom w:val="single" w:sz="6" w:space="0" w:color="auto"/>
              <w:right w:val="single" w:sz="6" w:space="0" w:color="auto"/>
            </w:tcBorders>
            <w:vAlign w:val="center"/>
          </w:tcPr>
          <w:p w:rsidR="00AA2C79" w:rsidRPr="00AA2C79" w:rsidRDefault="00AA2C79" w:rsidP="00AA2C79">
            <w:pPr>
              <w:spacing w:after="0" w:line="240" w:lineRule="auto"/>
              <w:rPr>
                <w:rFonts w:ascii="Times New Roman" w:eastAsia="Times New Roman" w:hAnsi="Times New Roman"/>
                <w:sz w:val="28"/>
                <w:szCs w:val="28"/>
                <w:lang w:eastAsia="ru-RU"/>
              </w:rPr>
            </w:pPr>
          </w:p>
          <w:p w:rsidR="00AA2C79" w:rsidRPr="00AA2C79" w:rsidRDefault="00AA2C79" w:rsidP="00AA2C79">
            <w:pPr>
              <w:spacing w:after="0" w:line="240" w:lineRule="auto"/>
              <w:rPr>
                <w:rFonts w:ascii="Times New Roman" w:eastAsia="Times New Roman" w:hAnsi="Times New Roman"/>
                <w:sz w:val="28"/>
                <w:szCs w:val="28"/>
                <w:lang w:eastAsia="ru-RU"/>
              </w:rPr>
            </w:pPr>
          </w:p>
        </w:tc>
        <w:tc>
          <w:tcPr>
            <w:tcW w:w="4752" w:type="dxa"/>
            <w:tcBorders>
              <w:top w:val="nil"/>
              <w:left w:val="single" w:sz="6" w:space="0" w:color="auto"/>
              <w:bottom w:val="single" w:sz="6" w:space="0" w:color="auto"/>
              <w:right w:val="single" w:sz="6" w:space="0" w:color="auto"/>
            </w:tcBorders>
            <w:vAlign w:val="center"/>
          </w:tcPr>
          <w:p w:rsidR="00AA2C79" w:rsidRPr="00AA2C79" w:rsidRDefault="00AA2C79" w:rsidP="00AA2C79">
            <w:pPr>
              <w:spacing w:after="0" w:line="240" w:lineRule="auto"/>
              <w:rPr>
                <w:rFonts w:ascii="Times New Roman" w:eastAsia="Times New Roman" w:hAnsi="Times New Roman"/>
                <w:sz w:val="28"/>
                <w:szCs w:val="28"/>
                <w:lang w:eastAsia="ru-RU"/>
              </w:rPr>
            </w:pPr>
          </w:p>
          <w:p w:rsidR="00AA2C79" w:rsidRPr="00AA2C79" w:rsidRDefault="00AA2C79" w:rsidP="00AA2C79">
            <w:pPr>
              <w:spacing w:after="0" w:line="240" w:lineRule="auto"/>
              <w:rPr>
                <w:rFonts w:ascii="Times New Roman" w:eastAsia="Times New Roman" w:hAnsi="Times New Roman"/>
                <w:sz w:val="28"/>
                <w:szCs w:val="28"/>
                <w:lang w:eastAsia="ru-RU"/>
              </w:rPr>
            </w:pPr>
          </w:p>
        </w:tc>
        <w:tc>
          <w:tcPr>
            <w:tcW w:w="2414" w:type="dxa"/>
            <w:tcBorders>
              <w:top w:val="single" w:sz="6" w:space="0" w:color="auto"/>
              <w:left w:val="single" w:sz="6" w:space="0" w:color="auto"/>
              <w:bottom w:val="single" w:sz="6" w:space="0" w:color="auto"/>
              <w:right w:val="single" w:sz="6" w:space="0" w:color="auto"/>
            </w:tcBorders>
            <w:vAlign w:val="center"/>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не предусматривает</w:t>
            </w:r>
          </w:p>
        </w:tc>
        <w:tc>
          <w:tcPr>
            <w:tcW w:w="1554" w:type="dxa"/>
            <w:tcBorders>
              <w:top w:val="single" w:sz="6" w:space="0" w:color="auto"/>
              <w:left w:val="single" w:sz="6" w:space="0" w:color="auto"/>
              <w:bottom w:val="single" w:sz="6" w:space="0" w:color="auto"/>
              <w:right w:val="single" w:sz="6" w:space="0" w:color="auto"/>
            </w:tcBorders>
            <w:vAlign w:val="center"/>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0</w:t>
            </w:r>
          </w:p>
        </w:tc>
      </w:tr>
      <w:tr w:rsidR="00AA2C79" w:rsidRPr="00AA2C79" w:rsidTr="00AA2C79">
        <w:tc>
          <w:tcPr>
            <w:tcW w:w="494" w:type="dxa"/>
            <w:tcBorders>
              <w:top w:val="nil"/>
              <w:left w:val="single" w:sz="6" w:space="0" w:color="auto"/>
              <w:bottom w:val="single" w:sz="4" w:space="0" w:color="auto"/>
              <w:right w:val="single" w:sz="6" w:space="0" w:color="auto"/>
            </w:tcBorders>
            <w:vAlign w:val="center"/>
          </w:tcPr>
          <w:p w:rsidR="00AA2C79" w:rsidRPr="00AA2C79" w:rsidRDefault="00AA2C79" w:rsidP="00AA2C79">
            <w:pPr>
              <w:spacing w:after="0" w:line="240" w:lineRule="auto"/>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5</w:t>
            </w:r>
          </w:p>
        </w:tc>
        <w:tc>
          <w:tcPr>
            <w:tcW w:w="4752" w:type="dxa"/>
            <w:tcBorders>
              <w:top w:val="nil"/>
              <w:left w:val="single" w:sz="6" w:space="0" w:color="auto"/>
              <w:bottom w:val="single" w:sz="4" w:space="0" w:color="auto"/>
              <w:right w:val="single" w:sz="6" w:space="0" w:color="auto"/>
            </w:tcBorders>
            <w:vAlign w:val="center"/>
          </w:tcPr>
          <w:p w:rsidR="00AA2C79" w:rsidRPr="00AA2C79" w:rsidRDefault="00AA2C79" w:rsidP="00AA2C79">
            <w:pPr>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Актуальность и социальная значимость проекта</w:t>
            </w:r>
          </w:p>
          <w:p w:rsidR="00AA2C79" w:rsidRPr="00AA2C79" w:rsidRDefault="00AA2C79" w:rsidP="00AA2C79">
            <w:pPr>
              <w:spacing w:after="0" w:line="240" w:lineRule="auto"/>
              <w:rPr>
                <w:rFonts w:ascii="Times New Roman" w:eastAsia="Times New Roman" w:hAnsi="Times New Roman"/>
                <w:sz w:val="28"/>
                <w:szCs w:val="28"/>
                <w:lang w:eastAsia="ru-RU"/>
              </w:rPr>
            </w:pPr>
          </w:p>
        </w:tc>
        <w:tc>
          <w:tcPr>
            <w:tcW w:w="2414" w:type="dxa"/>
            <w:tcBorders>
              <w:top w:val="single" w:sz="6" w:space="0" w:color="auto"/>
              <w:left w:val="single" w:sz="6" w:space="0" w:color="auto"/>
              <w:bottom w:val="single" w:sz="6" w:space="0" w:color="auto"/>
              <w:right w:val="single" w:sz="6" w:space="0" w:color="auto"/>
            </w:tcBorders>
            <w:vAlign w:val="center"/>
          </w:tcPr>
          <w:p w:rsidR="00AA2C79" w:rsidRPr="00AA2C79" w:rsidRDefault="00AA2C79" w:rsidP="00AA2C79">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Актуальность и социальная значимость проекта убедительно доказаны: - проблемы, на решение которых направлен проект, детально раскрыты, их описание аргументировано и подкреплено </w:t>
            </w:r>
            <w:proofErr w:type="gramStart"/>
            <w:r w:rsidRPr="00AA2C79">
              <w:rPr>
                <w:rFonts w:ascii="Times New Roman" w:eastAsia="Times New Roman" w:hAnsi="Times New Roman"/>
                <w:sz w:val="28"/>
                <w:szCs w:val="28"/>
                <w:lang w:eastAsia="ru-RU"/>
              </w:rPr>
              <w:t>конкретными</w:t>
            </w:r>
            <w:proofErr w:type="gramEnd"/>
            <w:r w:rsidRPr="00AA2C79">
              <w:rPr>
                <w:rFonts w:ascii="Times New Roman" w:eastAsia="Times New Roman" w:hAnsi="Times New Roman"/>
                <w:sz w:val="28"/>
                <w:szCs w:val="28"/>
                <w:lang w:eastAsia="ru-RU"/>
              </w:rPr>
              <w:t xml:space="preserve"> количественными и (или) качественными</w:t>
            </w:r>
          </w:p>
          <w:p w:rsidR="00AA2C79" w:rsidRPr="00AA2C79" w:rsidRDefault="00AA2C79" w:rsidP="00AA2C79">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показателями; - проект направлен </w:t>
            </w:r>
            <w:proofErr w:type="gramStart"/>
            <w:r w:rsidRPr="00AA2C79">
              <w:rPr>
                <w:rFonts w:ascii="Times New Roman" w:eastAsia="Times New Roman" w:hAnsi="Times New Roman"/>
                <w:sz w:val="28"/>
                <w:szCs w:val="28"/>
                <w:lang w:eastAsia="ru-RU"/>
              </w:rPr>
              <w:t>в</w:t>
            </w:r>
            <w:proofErr w:type="gramEnd"/>
          </w:p>
          <w:p w:rsidR="00AA2C79" w:rsidRPr="00AA2C79" w:rsidRDefault="00AA2C79" w:rsidP="00AA2C79">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полной мере на решение именно тех проблем, которые обозначены как значимые; - имеется подтверждение актуальности проблемы представителями целевой аудитории,</w:t>
            </w:r>
          </w:p>
          <w:p w:rsidR="00AA2C79" w:rsidRPr="00AA2C79" w:rsidRDefault="00AA2C79" w:rsidP="00AA2C79">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потенциальными </w:t>
            </w:r>
            <w:proofErr w:type="spellStart"/>
            <w:r w:rsidRPr="00AA2C79">
              <w:rPr>
                <w:rFonts w:ascii="Times New Roman" w:eastAsia="Times New Roman" w:hAnsi="Times New Roman"/>
                <w:sz w:val="28"/>
                <w:szCs w:val="28"/>
                <w:lang w:eastAsia="ru-RU"/>
              </w:rPr>
              <w:t>благополучателям</w:t>
            </w:r>
            <w:r w:rsidRPr="00AA2C79">
              <w:rPr>
                <w:rFonts w:ascii="Times New Roman" w:eastAsia="Times New Roman" w:hAnsi="Times New Roman"/>
                <w:sz w:val="28"/>
                <w:szCs w:val="28"/>
                <w:lang w:eastAsia="ru-RU"/>
              </w:rPr>
              <w:lastRenderedPageBreak/>
              <w:t>и</w:t>
            </w:r>
            <w:proofErr w:type="spellEnd"/>
            <w:r w:rsidRPr="00AA2C79">
              <w:rPr>
                <w:rFonts w:ascii="Times New Roman" w:eastAsia="Times New Roman" w:hAnsi="Times New Roman"/>
                <w:sz w:val="28"/>
                <w:szCs w:val="28"/>
                <w:lang w:eastAsia="ru-RU"/>
              </w:rPr>
              <w:t>, партнерами</w:t>
            </w:r>
          </w:p>
        </w:tc>
        <w:tc>
          <w:tcPr>
            <w:tcW w:w="1554" w:type="dxa"/>
            <w:tcBorders>
              <w:top w:val="single" w:sz="6" w:space="0" w:color="auto"/>
              <w:left w:val="single" w:sz="6" w:space="0" w:color="auto"/>
              <w:bottom w:val="single" w:sz="6" w:space="0" w:color="auto"/>
              <w:right w:val="single" w:sz="6" w:space="0" w:color="auto"/>
            </w:tcBorders>
            <w:vAlign w:val="center"/>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lastRenderedPageBreak/>
              <w:t>3</w:t>
            </w:r>
          </w:p>
        </w:tc>
      </w:tr>
      <w:tr w:rsidR="00AA2C79" w:rsidRPr="00AA2C79" w:rsidTr="00AA2C79">
        <w:tc>
          <w:tcPr>
            <w:tcW w:w="494" w:type="dxa"/>
            <w:tcBorders>
              <w:top w:val="single" w:sz="4" w:space="0" w:color="auto"/>
              <w:left w:val="single" w:sz="4" w:space="0" w:color="auto"/>
              <w:bottom w:val="single" w:sz="4" w:space="0" w:color="auto"/>
              <w:right w:val="single" w:sz="4" w:space="0" w:color="auto"/>
            </w:tcBorders>
            <w:vAlign w:val="center"/>
          </w:tcPr>
          <w:p w:rsidR="00AA2C79" w:rsidRPr="00AA2C79" w:rsidRDefault="00AA2C79" w:rsidP="00AA2C79">
            <w:pPr>
              <w:spacing w:after="0" w:line="240" w:lineRule="auto"/>
              <w:rPr>
                <w:rFonts w:ascii="Times New Roman" w:eastAsia="Times New Roman" w:hAnsi="Times New Roman"/>
                <w:sz w:val="28"/>
                <w:szCs w:val="28"/>
                <w:lang w:eastAsia="ru-RU"/>
              </w:rPr>
            </w:pPr>
          </w:p>
        </w:tc>
        <w:tc>
          <w:tcPr>
            <w:tcW w:w="4752" w:type="dxa"/>
            <w:tcBorders>
              <w:top w:val="single" w:sz="4" w:space="0" w:color="auto"/>
              <w:left w:val="single" w:sz="4" w:space="0" w:color="auto"/>
              <w:bottom w:val="single" w:sz="4" w:space="0" w:color="auto"/>
              <w:right w:val="single" w:sz="4" w:space="0" w:color="auto"/>
            </w:tcBorders>
            <w:vAlign w:val="center"/>
          </w:tcPr>
          <w:p w:rsidR="00AA2C79" w:rsidRPr="00AA2C79" w:rsidRDefault="00AA2C79" w:rsidP="00AA2C79">
            <w:pPr>
              <w:spacing w:after="0" w:line="240" w:lineRule="auto"/>
              <w:rPr>
                <w:rFonts w:ascii="Times New Roman" w:eastAsia="Times New Roman" w:hAnsi="Times New Roman"/>
                <w:sz w:val="28"/>
                <w:szCs w:val="28"/>
                <w:lang w:eastAsia="ru-RU"/>
              </w:rPr>
            </w:pPr>
          </w:p>
        </w:tc>
        <w:tc>
          <w:tcPr>
            <w:tcW w:w="2414" w:type="dxa"/>
            <w:tcBorders>
              <w:top w:val="single" w:sz="6" w:space="0" w:color="auto"/>
              <w:left w:val="single" w:sz="4" w:space="0" w:color="auto"/>
              <w:bottom w:val="single" w:sz="6" w:space="0" w:color="auto"/>
              <w:right w:val="single" w:sz="6" w:space="0" w:color="auto"/>
            </w:tcBorders>
            <w:vAlign w:val="center"/>
          </w:tcPr>
          <w:p w:rsidR="00AA2C79" w:rsidRPr="00AA2C79" w:rsidRDefault="00AA2C79" w:rsidP="00AA2C79">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Актуальность и социальная значимость проекта в целом доказаны, однако имеются несущественные замечания:</w:t>
            </w:r>
          </w:p>
          <w:p w:rsidR="00AA2C79" w:rsidRPr="00AA2C79" w:rsidRDefault="00AA2C79" w:rsidP="00AA2C79">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-проблемы, на решение которых направлен проект, относятся к разряду</w:t>
            </w:r>
          </w:p>
          <w:p w:rsidR="00AA2C79" w:rsidRPr="00AA2C79" w:rsidRDefault="00AA2C79" w:rsidP="00AA2C79">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актуальных, но инициаторы проекта преувеличили их значимость для выбранной территории реализации проекта;</w:t>
            </w:r>
          </w:p>
          <w:p w:rsidR="00AA2C79" w:rsidRPr="00AA2C79" w:rsidRDefault="00AA2C79" w:rsidP="00AA2C79">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-проблемы, на решение которых направлен проект,</w:t>
            </w:r>
          </w:p>
          <w:p w:rsidR="00AA2C79" w:rsidRPr="00AA2C79" w:rsidRDefault="00AA2C79" w:rsidP="00AA2C79">
            <w:pPr>
              <w:widowControl w:val="0"/>
              <w:autoSpaceDE w:val="0"/>
              <w:autoSpaceDN w:val="0"/>
              <w:adjustRightInd w:val="0"/>
              <w:spacing w:after="0" w:line="240" w:lineRule="auto"/>
              <w:jc w:val="center"/>
              <w:rPr>
                <w:rFonts w:ascii="Times New Roman" w:eastAsia="Times New Roman" w:hAnsi="Times New Roman"/>
                <w:sz w:val="28"/>
                <w:szCs w:val="28"/>
                <w:lang w:eastAsia="ru-RU"/>
              </w:rPr>
            </w:pPr>
            <w:proofErr w:type="gramStart"/>
            <w:r w:rsidRPr="00AA2C79">
              <w:rPr>
                <w:rFonts w:ascii="Times New Roman" w:eastAsia="Times New Roman" w:hAnsi="Times New Roman"/>
                <w:sz w:val="28"/>
                <w:szCs w:val="28"/>
                <w:lang w:eastAsia="ru-RU"/>
              </w:rPr>
              <w:t>описаны общими фразами, без ссылок на конкретные факты, либо этих фактов и</w:t>
            </w:r>
            <w:proofErr w:type="gramEnd"/>
          </w:p>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показателей недостаточно для подтверждения актуальности проблемы</w:t>
            </w:r>
          </w:p>
        </w:tc>
        <w:tc>
          <w:tcPr>
            <w:tcW w:w="1554" w:type="dxa"/>
            <w:tcBorders>
              <w:top w:val="single" w:sz="6" w:space="0" w:color="auto"/>
              <w:left w:val="single" w:sz="6" w:space="0" w:color="auto"/>
              <w:bottom w:val="single" w:sz="6" w:space="0" w:color="auto"/>
              <w:right w:val="single" w:sz="6" w:space="0" w:color="auto"/>
            </w:tcBorders>
            <w:vAlign w:val="center"/>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2</w:t>
            </w:r>
          </w:p>
        </w:tc>
      </w:tr>
      <w:tr w:rsidR="00AA2C79" w:rsidRPr="00AA2C79" w:rsidTr="00AA2C79">
        <w:tc>
          <w:tcPr>
            <w:tcW w:w="494" w:type="dxa"/>
            <w:tcBorders>
              <w:top w:val="single" w:sz="4" w:space="0" w:color="auto"/>
              <w:left w:val="single" w:sz="4" w:space="0" w:color="auto"/>
              <w:bottom w:val="single" w:sz="4" w:space="0" w:color="auto"/>
              <w:right w:val="single" w:sz="4" w:space="0" w:color="auto"/>
            </w:tcBorders>
            <w:vAlign w:val="center"/>
          </w:tcPr>
          <w:p w:rsidR="00AA2C79" w:rsidRPr="00AA2C79" w:rsidRDefault="00AA2C79" w:rsidP="00AA2C79">
            <w:pPr>
              <w:spacing w:after="0" w:line="240" w:lineRule="auto"/>
              <w:rPr>
                <w:rFonts w:ascii="Times New Roman" w:eastAsia="Times New Roman" w:hAnsi="Times New Roman"/>
                <w:sz w:val="28"/>
                <w:szCs w:val="28"/>
                <w:lang w:eastAsia="ru-RU"/>
              </w:rPr>
            </w:pPr>
          </w:p>
        </w:tc>
        <w:tc>
          <w:tcPr>
            <w:tcW w:w="4752" w:type="dxa"/>
            <w:tcBorders>
              <w:top w:val="single" w:sz="4" w:space="0" w:color="auto"/>
              <w:left w:val="single" w:sz="4" w:space="0" w:color="auto"/>
              <w:bottom w:val="single" w:sz="4" w:space="0" w:color="auto"/>
              <w:right w:val="single" w:sz="4" w:space="0" w:color="auto"/>
            </w:tcBorders>
            <w:vAlign w:val="center"/>
          </w:tcPr>
          <w:p w:rsidR="00AA2C79" w:rsidRPr="00AA2C79" w:rsidRDefault="00AA2C79" w:rsidP="00AA2C79">
            <w:pPr>
              <w:spacing w:after="0" w:line="240" w:lineRule="auto"/>
              <w:rPr>
                <w:rFonts w:ascii="Times New Roman" w:eastAsia="Times New Roman" w:hAnsi="Times New Roman"/>
                <w:sz w:val="28"/>
                <w:szCs w:val="28"/>
                <w:lang w:eastAsia="ru-RU"/>
              </w:rPr>
            </w:pPr>
          </w:p>
        </w:tc>
        <w:tc>
          <w:tcPr>
            <w:tcW w:w="2414" w:type="dxa"/>
            <w:tcBorders>
              <w:top w:val="single" w:sz="6" w:space="0" w:color="auto"/>
              <w:left w:val="single" w:sz="4" w:space="0" w:color="auto"/>
              <w:bottom w:val="single" w:sz="6" w:space="0" w:color="auto"/>
              <w:right w:val="single" w:sz="6" w:space="0" w:color="auto"/>
            </w:tcBorders>
            <w:vAlign w:val="center"/>
          </w:tcPr>
          <w:p w:rsidR="00AA2C79" w:rsidRPr="00AA2C79" w:rsidRDefault="00AA2C79" w:rsidP="00AA2C79">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Актуальность и социальная значимость проекта не </w:t>
            </w:r>
            <w:proofErr w:type="gramStart"/>
            <w:r w:rsidRPr="00AA2C79">
              <w:rPr>
                <w:rFonts w:ascii="Times New Roman" w:eastAsia="Times New Roman" w:hAnsi="Times New Roman"/>
                <w:sz w:val="28"/>
                <w:szCs w:val="28"/>
                <w:lang w:eastAsia="ru-RU"/>
              </w:rPr>
              <w:t>доказаны</w:t>
            </w:r>
            <w:proofErr w:type="gramEnd"/>
            <w:r w:rsidRPr="00AA2C79">
              <w:rPr>
                <w:rFonts w:ascii="Times New Roman" w:eastAsia="Times New Roman" w:hAnsi="Times New Roman"/>
                <w:sz w:val="28"/>
                <w:szCs w:val="28"/>
                <w:lang w:eastAsia="ru-RU"/>
              </w:rPr>
              <w:t xml:space="preserve"> или</w:t>
            </w:r>
          </w:p>
          <w:p w:rsidR="00AA2C79" w:rsidRPr="00AA2C79" w:rsidRDefault="00AA2C79" w:rsidP="00AA2C79">
            <w:pPr>
              <w:widowControl w:val="0"/>
              <w:autoSpaceDE w:val="0"/>
              <w:autoSpaceDN w:val="0"/>
              <w:adjustRightInd w:val="0"/>
              <w:spacing w:after="0" w:line="240" w:lineRule="auto"/>
              <w:jc w:val="center"/>
              <w:rPr>
                <w:rFonts w:ascii="Times New Roman" w:eastAsia="Times New Roman" w:hAnsi="Times New Roman"/>
                <w:sz w:val="28"/>
                <w:szCs w:val="28"/>
                <w:lang w:eastAsia="ru-RU"/>
              </w:rPr>
            </w:pPr>
            <w:proofErr w:type="gramStart"/>
            <w:r w:rsidRPr="00AA2C79">
              <w:rPr>
                <w:rFonts w:ascii="Times New Roman" w:eastAsia="Times New Roman" w:hAnsi="Times New Roman"/>
                <w:sz w:val="28"/>
                <w:szCs w:val="28"/>
                <w:lang w:eastAsia="ru-RU"/>
              </w:rPr>
              <w:t xml:space="preserve">доказаны недостаточно убедительно: - </w:t>
            </w:r>
            <w:r w:rsidRPr="00AA2C79">
              <w:rPr>
                <w:rFonts w:ascii="Times New Roman" w:eastAsia="Times New Roman" w:hAnsi="Times New Roman"/>
                <w:sz w:val="28"/>
                <w:szCs w:val="28"/>
                <w:lang w:eastAsia="ru-RU"/>
              </w:rPr>
              <w:lastRenderedPageBreak/>
              <w:t>проблема не имеет острой значимости</w:t>
            </w:r>
            <w:proofErr w:type="gramEnd"/>
          </w:p>
          <w:p w:rsidR="00AA2C79" w:rsidRPr="00AA2C79" w:rsidRDefault="00AA2C79" w:rsidP="00AA2C79">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для территории реализации проекта, либо слабо </w:t>
            </w:r>
            <w:proofErr w:type="gramStart"/>
            <w:r w:rsidRPr="00AA2C79">
              <w:rPr>
                <w:rFonts w:ascii="Times New Roman" w:eastAsia="Times New Roman" w:hAnsi="Times New Roman"/>
                <w:sz w:val="28"/>
                <w:szCs w:val="28"/>
                <w:lang w:eastAsia="ru-RU"/>
              </w:rPr>
              <w:t>обоснована</w:t>
            </w:r>
            <w:proofErr w:type="gramEnd"/>
            <w:r w:rsidRPr="00AA2C79">
              <w:rPr>
                <w:rFonts w:ascii="Times New Roman" w:eastAsia="Times New Roman" w:hAnsi="Times New Roman"/>
                <w:sz w:val="28"/>
                <w:szCs w:val="28"/>
                <w:lang w:eastAsia="ru-RU"/>
              </w:rPr>
              <w:t xml:space="preserve"> инициаторами проекта; - в проекте недостаточно аргументированно и</w:t>
            </w:r>
          </w:p>
          <w:p w:rsidR="00AA2C79" w:rsidRPr="00AA2C79" w:rsidRDefault="00AA2C79" w:rsidP="00AA2C79">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без конкретных показателей описана проблема, на решение которой направлен проект</w:t>
            </w:r>
          </w:p>
        </w:tc>
        <w:tc>
          <w:tcPr>
            <w:tcW w:w="1554" w:type="dxa"/>
            <w:tcBorders>
              <w:top w:val="single" w:sz="6" w:space="0" w:color="auto"/>
              <w:left w:val="single" w:sz="6" w:space="0" w:color="auto"/>
              <w:bottom w:val="single" w:sz="6" w:space="0" w:color="auto"/>
              <w:right w:val="single" w:sz="6" w:space="0" w:color="auto"/>
            </w:tcBorders>
            <w:vAlign w:val="center"/>
          </w:tcPr>
          <w:p w:rsidR="00AA2C79" w:rsidRPr="00AA2C79" w:rsidRDefault="00AA2C79" w:rsidP="00AA2C79">
            <w:pPr>
              <w:autoSpaceDE w:val="0"/>
              <w:autoSpaceDN w:val="0"/>
              <w:adjustRightInd w:val="0"/>
              <w:spacing w:after="0" w:line="240" w:lineRule="auto"/>
              <w:jc w:val="center"/>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lastRenderedPageBreak/>
              <w:t>1</w:t>
            </w:r>
          </w:p>
        </w:tc>
      </w:tr>
    </w:tbl>
    <w:p w:rsidR="00AA2C79" w:rsidRPr="00AA2C79" w:rsidRDefault="00AA2C79" w:rsidP="00AA2C79">
      <w:pPr>
        <w:spacing w:after="0" w:line="240" w:lineRule="auto"/>
        <w:rPr>
          <w:rFonts w:ascii="Times New Roman" w:eastAsia="Times New Roman" w:hAnsi="Times New Roman"/>
          <w:sz w:val="28"/>
          <w:szCs w:val="28"/>
          <w:lang w:eastAsia="ru-RU"/>
        </w:rPr>
        <w:sectPr w:rsidR="00AA2C79" w:rsidRPr="00AA2C79" w:rsidSect="00AA2C79">
          <w:headerReference w:type="even" r:id="rId13"/>
          <w:footerReference w:type="default" r:id="rId14"/>
          <w:pgSz w:w="11905" w:h="16837"/>
          <w:pgMar w:top="1134" w:right="850" w:bottom="1134" w:left="1701" w:header="720" w:footer="720" w:gutter="0"/>
          <w:cols w:space="60"/>
          <w:noEndnote/>
          <w:docGrid w:linePitch="299"/>
        </w:sectPr>
      </w:pPr>
    </w:p>
    <w:p w:rsidR="00AA2C79" w:rsidRPr="00AA2C79" w:rsidRDefault="00AA2C79" w:rsidP="00AA2C79">
      <w:pPr>
        <w:spacing w:after="0" w:line="240" w:lineRule="auto"/>
        <w:rPr>
          <w:rFonts w:ascii="Times New Roman" w:eastAsia="Times New Roman" w:hAnsi="Times New Roman"/>
          <w:sz w:val="28"/>
          <w:szCs w:val="28"/>
          <w:lang w:eastAsia="ru-RU"/>
        </w:rPr>
      </w:pPr>
    </w:p>
    <w:p w:rsidR="00AA2C79" w:rsidRPr="00AA2C79" w:rsidRDefault="00AA2C79" w:rsidP="00AA2C79">
      <w:pPr>
        <w:spacing w:after="0" w:line="240" w:lineRule="auto"/>
        <w:rPr>
          <w:rFonts w:ascii="Times New Roman" w:eastAsia="Times New Roman" w:hAnsi="Times New Roman"/>
          <w:sz w:val="28"/>
          <w:szCs w:val="28"/>
          <w:lang w:eastAsia="ru-RU"/>
        </w:rPr>
        <w:sectPr w:rsidR="00AA2C79" w:rsidRPr="00AA2C79">
          <w:headerReference w:type="even" r:id="rId15"/>
          <w:headerReference w:type="default" r:id="rId16"/>
          <w:type w:val="continuous"/>
          <w:pgSz w:w="11905" w:h="16837"/>
          <w:pgMar w:top="852" w:right="2249" w:bottom="874" w:left="2557" w:header="720" w:footer="720" w:gutter="0"/>
          <w:cols w:space="60"/>
          <w:noEndnote/>
        </w:sectPr>
      </w:pPr>
    </w:p>
    <w:p w:rsidR="00AA2C79" w:rsidRPr="00AA2C79" w:rsidRDefault="00AA2C79" w:rsidP="00AA2C79">
      <w:pPr>
        <w:autoSpaceDE w:val="0"/>
        <w:autoSpaceDN w:val="0"/>
        <w:adjustRightInd w:val="0"/>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lastRenderedPageBreak/>
        <w:t>* Используется численность постоянного населения населенного пункта по состоянию на 01 января года, предшествующего году подачи проекта для участия в конкурсном отборе инициативных проектов.</w:t>
      </w:r>
    </w:p>
    <w:p w:rsidR="00AA2C79" w:rsidRPr="00AA2C79" w:rsidRDefault="00AA2C79" w:rsidP="00AA2C79">
      <w:pPr>
        <w:rPr>
          <w:rFonts w:asciiTheme="minorHAnsi" w:eastAsiaTheme="minorHAnsi" w:hAnsiTheme="minorHAnsi" w:cstheme="minorBidi"/>
        </w:rPr>
      </w:pPr>
    </w:p>
    <w:p w:rsidR="00AA2C79" w:rsidRPr="00AA2C79" w:rsidRDefault="00AA2C79" w:rsidP="00AA2C79">
      <w:pPr>
        <w:spacing w:after="0" w:line="240" w:lineRule="auto"/>
        <w:jc w:val="both"/>
        <w:rPr>
          <w:rFonts w:ascii="Times New Roman" w:hAnsi="Times New Roman"/>
          <w:b/>
          <w:sz w:val="28"/>
          <w:szCs w:val="28"/>
        </w:rPr>
      </w:pPr>
    </w:p>
    <w:p w:rsidR="00AA2C79" w:rsidRPr="00AA2C79" w:rsidRDefault="00AA2C79" w:rsidP="00AA2C79">
      <w:pPr>
        <w:tabs>
          <w:tab w:val="left" w:pos="851"/>
        </w:tabs>
        <w:spacing w:after="0" w:line="240" w:lineRule="auto"/>
        <w:rPr>
          <w:rFonts w:ascii="Times New Roman" w:eastAsia="Times New Roman" w:hAnsi="Times New Roman"/>
          <w:sz w:val="28"/>
          <w:szCs w:val="28"/>
          <w:lang w:eastAsia="ru-RU"/>
        </w:rPr>
      </w:pPr>
    </w:p>
    <w:p w:rsidR="00AA2C79" w:rsidRPr="00AA2C79" w:rsidRDefault="00AA2C79" w:rsidP="00AA2C79">
      <w:pPr>
        <w:spacing w:after="0" w:line="240" w:lineRule="auto"/>
        <w:ind w:firstLine="709"/>
        <w:rPr>
          <w:rFonts w:ascii="Times New Roman" w:eastAsia="Times New Roman" w:hAnsi="Times New Roman"/>
          <w:b/>
          <w:sz w:val="28"/>
          <w:szCs w:val="28"/>
          <w:lang w:eastAsia="ru-RU"/>
        </w:rPr>
      </w:pPr>
    </w:p>
    <w:p w:rsidR="00AA2C79" w:rsidRPr="00AA2C79" w:rsidRDefault="00AA2C79" w:rsidP="00AA2C79">
      <w:pPr>
        <w:autoSpaceDE w:val="0"/>
        <w:autoSpaceDN w:val="0"/>
        <w:adjustRightInd w:val="0"/>
        <w:spacing w:after="0" w:line="240" w:lineRule="exact"/>
        <w:ind w:right="24"/>
        <w:jc w:val="center"/>
        <w:rPr>
          <w:rFonts w:ascii="Times New Roman" w:eastAsia="Times New Roman" w:hAnsi="Times New Roman"/>
          <w:sz w:val="24"/>
          <w:szCs w:val="24"/>
          <w:lang w:eastAsia="ru-RU"/>
        </w:rPr>
      </w:pPr>
    </w:p>
    <w:p w:rsidR="00AA2C79" w:rsidRPr="00AA2C79" w:rsidRDefault="00AA2C79" w:rsidP="00AA2C79">
      <w:pPr>
        <w:spacing w:after="0" w:line="240" w:lineRule="auto"/>
        <w:jc w:val="both"/>
        <w:rPr>
          <w:rFonts w:ascii="Times New Roman" w:eastAsia="Times New Roman" w:hAnsi="Times New Roman"/>
          <w:sz w:val="28"/>
          <w:szCs w:val="28"/>
          <w:lang w:eastAsia="ru-RU"/>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Default="00AA2C79" w:rsidP="00CD2FE7">
      <w:pPr>
        <w:spacing w:after="0" w:line="240" w:lineRule="auto"/>
        <w:rPr>
          <w:rFonts w:ascii="Times New Roman" w:hAnsi="Times New Roman"/>
        </w:rPr>
      </w:pPr>
    </w:p>
    <w:p w:rsidR="00AA2C79" w:rsidRPr="00AA2C79" w:rsidRDefault="00AA2C79" w:rsidP="00AA2C79">
      <w:pPr>
        <w:spacing w:after="0" w:line="240" w:lineRule="auto"/>
        <w:ind w:firstLine="567"/>
        <w:jc w:val="center"/>
        <w:rPr>
          <w:rFonts w:ascii="Times New Roman" w:hAnsi="Times New Roman"/>
          <w:b/>
          <w:sz w:val="28"/>
          <w:szCs w:val="28"/>
        </w:rPr>
      </w:pPr>
      <w:r w:rsidRPr="00AA2C79">
        <w:rPr>
          <w:rFonts w:ascii="Times New Roman" w:eastAsia="Times New Roman" w:hAnsi="Times New Roman"/>
          <w:noProof/>
          <w:sz w:val="20"/>
          <w:szCs w:val="24"/>
          <w:lang w:eastAsia="ru-RU"/>
        </w:rPr>
        <w:lastRenderedPageBreak/>
        <w:drawing>
          <wp:anchor distT="0" distB="0" distL="114300" distR="114300" simplePos="0" relativeHeight="251665408" behindDoc="1" locked="0" layoutInCell="1" allowOverlap="1" wp14:anchorId="3104CF42" wp14:editId="208FE41E">
            <wp:simplePos x="0" y="0"/>
            <wp:positionH relativeFrom="margin">
              <wp:posOffset>2695575</wp:posOffset>
            </wp:positionH>
            <wp:positionV relativeFrom="margin">
              <wp:posOffset>-365760</wp:posOffset>
            </wp:positionV>
            <wp:extent cx="811530" cy="1338580"/>
            <wp:effectExtent l="0" t="0" r="0" b="0"/>
            <wp:wrapThrough wrapText="bothSides">
              <wp:wrapPolygon edited="0">
                <wp:start x="0" y="0"/>
                <wp:lineTo x="0" y="21211"/>
                <wp:lineTo x="21296" y="21211"/>
                <wp:lineTo x="21296" y="0"/>
                <wp:lineTo x="0" y="0"/>
              </wp:wrapPolygon>
            </wp:wrapThrough>
            <wp:docPr id="5" name="Рисунок 5"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A2C79" w:rsidRPr="00AA2C79" w:rsidRDefault="00AA2C79" w:rsidP="00AA2C79">
      <w:pPr>
        <w:spacing w:after="0" w:line="240" w:lineRule="auto"/>
        <w:ind w:firstLine="567"/>
        <w:jc w:val="center"/>
        <w:rPr>
          <w:rFonts w:ascii="Times New Roman" w:hAnsi="Times New Roman"/>
          <w:b/>
          <w:sz w:val="28"/>
          <w:szCs w:val="28"/>
        </w:rPr>
      </w:pPr>
    </w:p>
    <w:p w:rsidR="00AA2C79" w:rsidRPr="00AA2C79" w:rsidRDefault="00AA2C79" w:rsidP="00AA2C79">
      <w:pPr>
        <w:spacing w:after="0" w:line="240" w:lineRule="auto"/>
        <w:ind w:firstLine="709"/>
        <w:jc w:val="center"/>
        <w:rPr>
          <w:rFonts w:ascii="Times New Roman" w:hAnsi="Times New Roman"/>
          <w:b/>
          <w:sz w:val="26"/>
          <w:szCs w:val="26"/>
        </w:rPr>
      </w:pPr>
    </w:p>
    <w:p w:rsidR="00AA2C79" w:rsidRPr="00AA2C79" w:rsidRDefault="00AA2C79" w:rsidP="00AA2C79">
      <w:pPr>
        <w:spacing w:after="0" w:line="240" w:lineRule="auto"/>
        <w:ind w:firstLine="709"/>
        <w:jc w:val="center"/>
        <w:rPr>
          <w:rFonts w:ascii="Times New Roman" w:hAnsi="Times New Roman"/>
          <w:b/>
          <w:sz w:val="26"/>
          <w:szCs w:val="26"/>
        </w:rPr>
      </w:pPr>
    </w:p>
    <w:p w:rsidR="00AA2C79" w:rsidRPr="00AA2C79" w:rsidRDefault="00AA2C79" w:rsidP="00AA2C79">
      <w:pPr>
        <w:spacing w:after="0" w:line="240" w:lineRule="auto"/>
        <w:ind w:firstLine="709"/>
        <w:jc w:val="center"/>
        <w:rPr>
          <w:rFonts w:ascii="Times New Roman" w:hAnsi="Times New Roman"/>
          <w:b/>
          <w:sz w:val="26"/>
          <w:szCs w:val="26"/>
        </w:rPr>
      </w:pPr>
    </w:p>
    <w:p w:rsidR="00AA2C79" w:rsidRPr="00AA2C79" w:rsidRDefault="00AA2C79" w:rsidP="00AA2C79">
      <w:pPr>
        <w:widowControl w:val="0"/>
        <w:spacing w:after="0" w:line="240" w:lineRule="auto"/>
        <w:jc w:val="center"/>
        <w:rPr>
          <w:rFonts w:ascii="Times New Roman" w:eastAsia="Times New Roman" w:hAnsi="Times New Roman"/>
          <w:b/>
          <w:bCs/>
          <w:color w:val="000000"/>
          <w:sz w:val="23"/>
          <w:szCs w:val="23"/>
          <w:lang w:eastAsia="ru-RU"/>
        </w:rPr>
      </w:pPr>
      <w:r w:rsidRPr="00AA2C79">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AA2C79" w:rsidRPr="00AA2C79" w:rsidRDefault="00AA2C79" w:rsidP="00AA2C79">
      <w:pPr>
        <w:widowControl w:val="0"/>
        <w:spacing w:after="0" w:line="240" w:lineRule="auto"/>
        <w:jc w:val="center"/>
        <w:rPr>
          <w:rFonts w:ascii="Times New Roman" w:eastAsia="Times New Roman" w:hAnsi="Times New Roman"/>
          <w:b/>
          <w:bCs/>
          <w:color w:val="000000"/>
          <w:sz w:val="23"/>
          <w:szCs w:val="23"/>
          <w:lang w:eastAsia="ru-RU"/>
        </w:rPr>
      </w:pPr>
      <w:r w:rsidRPr="00AA2C79">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AA2C79" w:rsidRPr="00AA2C79" w:rsidRDefault="00AA2C79" w:rsidP="00AA2C79">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AA2C79" w:rsidRPr="00AA2C79" w:rsidRDefault="00AA2C79" w:rsidP="00AA2C79">
      <w:pPr>
        <w:spacing w:after="0" w:line="240" w:lineRule="auto"/>
        <w:ind w:firstLine="709"/>
        <w:jc w:val="center"/>
        <w:rPr>
          <w:rFonts w:ascii="Times New Roman" w:hAnsi="Times New Roman"/>
          <w:b/>
          <w:sz w:val="28"/>
          <w:szCs w:val="28"/>
        </w:rPr>
      </w:pPr>
      <w:r w:rsidRPr="00AA2C79">
        <w:rPr>
          <w:rFonts w:ascii="Times New Roman" w:hAnsi="Times New Roman"/>
          <w:b/>
          <w:sz w:val="28"/>
          <w:szCs w:val="28"/>
        </w:rPr>
        <w:t>РЕШЕНИЕ</w:t>
      </w:r>
    </w:p>
    <w:p w:rsidR="00AA2C79" w:rsidRPr="00AA2C79" w:rsidRDefault="00AA2C79" w:rsidP="00AA2C79">
      <w:pPr>
        <w:spacing w:after="0" w:line="240" w:lineRule="auto"/>
        <w:jc w:val="both"/>
        <w:rPr>
          <w:rFonts w:ascii="Times New Roman" w:hAnsi="Times New Roman"/>
          <w:sz w:val="28"/>
          <w:szCs w:val="28"/>
        </w:rPr>
      </w:pPr>
    </w:p>
    <w:p w:rsidR="00AA2C79" w:rsidRPr="00AA2C79" w:rsidRDefault="00AA2C79" w:rsidP="00AA2C79">
      <w:pPr>
        <w:spacing w:after="0" w:line="240" w:lineRule="auto"/>
        <w:ind w:firstLine="709"/>
        <w:jc w:val="center"/>
        <w:rPr>
          <w:rFonts w:ascii="Times New Roman" w:hAnsi="Times New Roman"/>
          <w:b/>
          <w:sz w:val="28"/>
          <w:szCs w:val="28"/>
        </w:rPr>
      </w:pPr>
      <w:r w:rsidRPr="00AA2C79">
        <w:rPr>
          <w:rFonts w:ascii="Times New Roman" w:hAnsi="Times New Roman"/>
          <w:b/>
          <w:sz w:val="28"/>
          <w:szCs w:val="28"/>
        </w:rPr>
        <w:t>О внесении изменений в  Положение о самообложении граждан на территории муниципального образования «Муниципальный округ Юкаменский район Удмуртской Республики»</w:t>
      </w:r>
    </w:p>
    <w:p w:rsidR="00AA2C79" w:rsidRPr="00AA2C79" w:rsidRDefault="00AA2C79" w:rsidP="00AA2C79">
      <w:pPr>
        <w:spacing w:after="0" w:line="240" w:lineRule="auto"/>
        <w:ind w:firstLine="709"/>
        <w:jc w:val="center"/>
        <w:rPr>
          <w:rFonts w:ascii="Times New Roman" w:hAnsi="Times New Roman"/>
          <w:b/>
          <w:sz w:val="26"/>
          <w:szCs w:val="26"/>
        </w:rPr>
      </w:pPr>
    </w:p>
    <w:p w:rsidR="00AA2C79" w:rsidRPr="00AA2C79" w:rsidRDefault="00AA2C79" w:rsidP="00AA2C79">
      <w:pPr>
        <w:spacing w:after="0" w:line="240" w:lineRule="auto"/>
        <w:rPr>
          <w:rFonts w:ascii="Times New Roman" w:hAnsi="Times New Roman"/>
          <w:sz w:val="28"/>
          <w:szCs w:val="28"/>
        </w:rPr>
      </w:pPr>
      <w:r w:rsidRPr="00AA2C79">
        <w:rPr>
          <w:rFonts w:ascii="Times New Roman" w:hAnsi="Times New Roman"/>
          <w:sz w:val="28"/>
          <w:szCs w:val="28"/>
        </w:rPr>
        <w:t xml:space="preserve">Принято </w:t>
      </w:r>
    </w:p>
    <w:p w:rsidR="00AA2C79" w:rsidRPr="00AA2C79" w:rsidRDefault="00AA2C79" w:rsidP="00AA2C79">
      <w:pPr>
        <w:spacing w:after="0" w:line="240" w:lineRule="auto"/>
        <w:rPr>
          <w:rFonts w:ascii="Times New Roman" w:hAnsi="Times New Roman"/>
          <w:sz w:val="28"/>
          <w:szCs w:val="28"/>
        </w:rPr>
      </w:pPr>
      <w:r w:rsidRPr="00AA2C79">
        <w:rPr>
          <w:rFonts w:ascii="Times New Roman" w:hAnsi="Times New Roman"/>
          <w:sz w:val="28"/>
          <w:szCs w:val="28"/>
        </w:rPr>
        <w:t xml:space="preserve">Советом депутатов муниципального образования </w:t>
      </w:r>
    </w:p>
    <w:p w:rsidR="00AA2C79" w:rsidRPr="00AA2C79" w:rsidRDefault="00AA2C79" w:rsidP="00AA2C79">
      <w:pPr>
        <w:spacing w:after="0" w:line="240" w:lineRule="auto"/>
        <w:rPr>
          <w:rFonts w:ascii="Times New Roman" w:hAnsi="Times New Roman"/>
          <w:sz w:val="28"/>
          <w:szCs w:val="28"/>
        </w:rPr>
      </w:pPr>
      <w:r w:rsidRPr="00AA2C79">
        <w:rPr>
          <w:rFonts w:ascii="Times New Roman" w:hAnsi="Times New Roman"/>
          <w:sz w:val="28"/>
          <w:szCs w:val="28"/>
        </w:rPr>
        <w:t xml:space="preserve">«Муниципальный округ Юкаменский район                                        </w:t>
      </w:r>
    </w:p>
    <w:p w:rsidR="00AA2C79" w:rsidRPr="00AA2C79" w:rsidRDefault="00AA2C79" w:rsidP="00AA2C79">
      <w:pPr>
        <w:spacing w:after="0" w:line="240" w:lineRule="auto"/>
        <w:rPr>
          <w:rFonts w:ascii="Times New Roman" w:hAnsi="Times New Roman"/>
          <w:sz w:val="28"/>
          <w:szCs w:val="28"/>
        </w:rPr>
      </w:pPr>
      <w:r w:rsidRPr="00AA2C79">
        <w:rPr>
          <w:rFonts w:ascii="Times New Roman" w:hAnsi="Times New Roman"/>
          <w:sz w:val="28"/>
          <w:szCs w:val="28"/>
        </w:rPr>
        <w:t>Удмуртской Республики» первого созыва                          25 августа  2022 года</w:t>
      </w:r>
    </w:p>
    <w:p w:rsidR="00AA2C79" w:rsidRPr="00AA2C79" w:rsidRDefault="00AA2C79" w:rsidP="00AA2C79">
      <w:pPr>
        <w:shd w:val="clear" w:color="auto" w:fill="FFFFFF"/>
        <w:spacing w:after="0" w:line="240" w:lineRule="auto"/>
        <w:ind w:firstLine="709"/>
        <w:jc w:val="both"/>
        <w:rPr>
          <w:rFonts w:ascii="Times New Roman" w:eastAsia="Times New Roman" w:hAnsi="Times New Roman"/>
          <w:sz w:val="26"/>
          <w:szCs w:val="26"/>
          <w:lang w:eastAsia="ru-RU"/>
        </w:rPr>
      </w:pPr>
    </w:p>
    <w:p w:rsidR="00AA2C79" w:rsidRPr="00AA2C79" w:rsidRDefault="00AA2C79" w:rsidP="00AA2C79">
      <w:pPr>
        <w:spacing w:after="0" w:line="240" w:lineRule="auto"/>
        <w:ind w:firstLine="709"/>
        <w:jc w:val="both"/>
        <w:rPr>
          <w:rFonts w:ascii="Times New Roman" w:hAnsi="Times New Roman"/>
          <w:sz w:val="28"/>
          <w:szCs w:val="28"/>
        </w:rPr>
      </w:pPr>
      <w:r w:rsidRPr="00AA2C79">
        <w:rPr>
          <w:rFonts w:ascii="Times New Roman" w:hAnsi="Times New Roman"/>
          <w:sz w:val="28"/>
          <w:szCs w:val="28"/>
        </w:rPr>
        <w:t>В соответствии со статьей 56 Федерального закона от 06.10.2003 №131-ФЗ «Об общих принципах организации местного самоуправления в Российской Федерации» и Уставом муниципального образования «Муниципальный округ Юкаменский район Удмуртской Республики», в целях решения непосредственно населением муниципального образования «Муниципальный округ Юкаменский район Удмуртской Республики» вопросов местного значения,</w:t>
      </w:r>
    </w:p>
    <w:p w:rsidR="00AA2C79" w:rsidRPr="00AA2C79" w:rsidRDefault="00AA2C79" w:rsidP="00AA2C79">
      <w:pPr>
        <w:spacing w:after="0" w:line="240" w:lineRule="auto"/>
        <w:ind w:firstLine="709"/>
        <w:jc w:val="both"/>
        <w:rPr>
          <w:rFonts w:ascii="Times New Roman" w:hAnsi="Times New Roman"/>
          <w:sz w:val="28"/>
          <w:szCs w:val="28"/>
        </w:rPr>
      </w:pPr>
    </w:p>
    <w:p w:rsidR="00AA2C79" w:rsidRPr="00AA2C79" w:rsidRDefault="00AA2C79" w:rsidP="00AA2C79">
      <w:pPr>
        <w:spacing w:after="0" w:line="240" w:lineRule="auto"/>
        <w:ind w:firstLine="709"/>
        <w:jc w:val="center"/>
        <w:rPr>
          <w:rFonts w:ascii="Times New Roman" w:hAnsi="Times New Roman"/>
          <w:b/>
          <w:sz w:val="28"/>
          <w:szCs w:val="28"/>
        </w:rPr>
      </w:pPr>
      <w:r w:rsidRPr="00AA2C79">
        <w:rPr>
          <w:rFonts w:ascii="Times New Roman" w:hAnsi="Times New Roman"/>
          <w:b/>
          <w:sz w:val="28"/>
          <w:szCs w:val="28"/>
        </w:rPr>
        <w:t>Совет депутатов муниципального образования «Муниципальный округ Юкаменский район Удмуртской Республики» РЕШАЕТ:</w:t>
      </w:r>
    </w:p>
    <w:p w:rsidR="00AA2C79" w:rsidRPr="00AA2C79" w:rsidRDefault="00AA2C79" w:rsidP="00AA2C79">
      <w:pPr>
        <w:spacing w:after="0" w:line="240" w:lineRule="auto"/>
        <w:ind w:firstLine="709"/>
        <w:jc w:val="both"/>
        <w:rPr>
          <w:rFonts w:ascii="Times New Roman" w:hAnsi="Times New Roman"/>
          <w:sz w:val="28"/>
          <w:szCs w:val="28"/>
        </w:rPr>
      </w:pPr>
    </w:p>
    <w:p w:rsidR="00AA2C79" w:rsidRPr="00AA2C79" w:rsidRDefault="00AA2C79" w:rsidP="00AA2C79">
      <w:pPr>
        <w:spacing w:after="0" w:line="240" w:lineRule="auto"/>
        <w:ind w:firstLine="709"/>
        <w:jc w:val="both"/>
        <w:rPr>
          <w:rFonts w:ascii="Times New Roman" w:hAnsi="Times New Roman"/>
          <w:sz w:val="28"/>
          <w:szCs w:val="28"/>
        </w:rPr>
      </w:pPr>
      <w:r w:rsidRPr="00AA2C79">
        <w:rPr>
          <w:rFonts w:ascii="Times New Roman" w:hAnsi="Times New Roman"/>
          <w:sz w:val="28"/>
          <w:szCs w:val="28"/>
        </w:rPr>
        <w:t>1. Внести в Положение о самообложении граждан на территории муниципального образования «Муниципальный округ Юкаменский район Удмуртской Республики», утвержденное решением Совета депутатов муниципального образования «Муниципальный округ Юкаменский район Удмуртской Республики» от 17.02.2022 № 103 следующие изменения:</w:t>
      </w:r>
    </w:p>
    <w:p w:rsidR="00AA2C79" w:rsidRPr="00AA2C79" w:rsidRDefault="00AA2C79" w:rsidP="00AA2C79">
      <w:pPr>
        <w:spacing w:after="0" w:line="240" w:lineRule="auto"/>
        <w:ind w:firstLine="709"/>
        <w:jc w:val="both"/>
        <w:rPr>
          <w:rFonts w:ascii="Times New Roman" w:hAnsi="Times New Roman"/>
          <w:b/>
          <w:sz w:val="28"/>
          <w:szCs w:val="28"/>
        </w:rPr>
      </w:pPr>
      <w:r w:rsidRPr="00AA2C79">
        <w:rPr>
          <w:rFonts w:ascii="Times New Roman" w:hAnsi="Times New Roman"/>
          <w:sz w:val="28"/>
          <w:szCs w:val="28"/>
        </w:rPr>
        <w:t>- пункт 1.2. раздел 3 изложить в следующей редакции:</w:t>
      </w:r>
    </w:p>
    <w:p w:rsidR="00AA2C79" w:rsidRPr="00AA2C79" w:rsidRDefault="00AA2C79" w:rsidP="00AA2C79">
      <w:pPr>
        <w:spacing w:after="0" w:line="240" w:lineRule="auto"/>
        <w:ind w:firstLine="709"/>
        <w:rPr>
          <w:rFonts w:ascii="Times New Roman" w:hAnsi="Times New Roman"/>
          <w:b/>
          <w:sz w:val="28"/>
          <w:szCs w:val="28"/>
        </w:rPr>
      </w:pPr>
    </w:p>
    <w:p w:rsidR="00AA2C79" w:rsidRPr="00AA2C79" w:rsidRDefault="00AA2C79" w:rsidP="00AA2C79">
      <w:pPr>
        <w:tabs>
          <w:tab w:val="left" w:pos="1186"/>
        </w:tabs>
        <w:autoSpaceDE w:val="0"/>
        <w:autoSpaceDN w:val="0"/>
        <w:adjustRightInd w:val="0"/>
        <w:spacing w:after="0" w:line="240" w:lineRule="auto"/>
        <w:ind w:firstLine="709"/>
        <w:jc w:val="both"/>
        <w:rPr>
          <w:rFonts w:ascii="Times New Roman" w:eastAsiaTheme="minorEastAsia" w:hAnsi="Times New Roman"/>
          <w:sz w:val="28"/>
          <w:szCs w:val="28"/>
          <w:lang w:eastAsia="ru-RU"/>
        </w:rPr>
      </w:pPr>
      <w:r w:rsidRPr="00AA2C79">
        <w:rPr>
          <w:rFonts w:ascii="Times New Roman" w:eastAsiaTheme="minorEastAsia" w:hAnsi="Times New Roman"/>
          <w:sz w:val="28"/>
          <w:szCs w:val="28"/>
          <w:lang w:eastAsia="ru-RU"/>
        </w:rPr>
        <w:t xml:space="preserve">«1.2.Вопросы введения и использования средств самообложения решаются на сходе граждан. </w:t>
      </w:r>
      <w:proofErr w:type="gramStart"/>
      <w:r w:rsidRPr="00AA2C79">
        <w:rPr>
          <w:rFonts w:ascii="Times New Roman" w:eastAsiaTheme="minorEastAsia" w:hAnsi="Times New Roman"/>
          <w:sz w:val="28"/>
          <w:szCs w:val="28"/>
          <w:lang w:eastAsia="ru-RU"/>
        </w:rPr>
        <w:t xml:space="preserve">Сход граждан по вопросу самообложения граждан - (далее - сход) - сход, проводимый в населенном пункте, входящем в состав Юкаменского района, либо на части населенного пункта, входящего в состав Юкаменского района, в соответствии с действующим законодательством, Уставом муниципального образования  среди обладающих правом на участие в сходе граждан Российской Федерации, </w:t>
      </w:r>
      <w:r w:rsidRPr="00AA2C79">
        <w:rPr>
          <w:rFonts w:ascii="Times New Roman" w:eastAsiaTheme="minorEastAsia" w:hAnsi="Times New Roman"/>
          <w:sz w:val="28"/>
          <w:szCs w:val="28"/>
          <w:lang w:eastAsia="ru-RU"/>
        </w:rPr>
        <w:lastRenderedPageBreak/>
        <w:t>проживающих по месту жительства на территории данного населенного пункта (части населенного пункта), на основе</w:t>
      </w:r>
      <w:proofErr w:type="gramEnd"/>
      <w:r w:rsidRPr="00AA2C79">
        <w:rPr>
          <w:rFonts w:ascii="Times New Roman" w:eastAsiaTheme="minorEastAsia" w:hAnsi="Times New Roman"/>
          <w:sz w:val="28"/>
          <w:szCs w:val="28"/>
          <w:lang w:eastAsia="ru-RU"/>
        </w:rPr>
        <w:t xml:space="preserve"> всеобщего равного и прямого волеизъявления граждан при открытом (тайном) голосовании по вопросу самообложения граждан.</w:t>
      </w:r>
    </w:p>
    <w:p w:rsidR="00AA2C79" w:rsidRPr="00AA2C79" w:rsidRDefault="00AA2C79" w:rsidP="00AA2C79">
      <w:pPr>
        <w:widowControl w:val="0"/>
        <w:spacing w:after="0" w:line="240" w:lineRule="auto"/>
        <w:ind w:firstLine="709"/>
        <w:jc w:val="both"/>
        <w:rPr>
          <w:rFonts w:ascii="Times New Roman" w:eastAsia="Times New Roman" w:hAnsi="Times New Roman"/>
          <w:color w:val="000000"/>
          <w:sz w:val="28"/>
          <w:szCs w:val="28"/>
        </w:rPr>
      </w:pPr>
      <w:proofErr w:type="gramStart"/>
      <w:r w:rsidRPr="00AA2C79">
        <w:rPr>
          <w:rFonts w:ascii="Times New Roman" w:eastAsia="Times New Roman" w:hAnsi="Times New Roman"/>
          <w:color w:val="000000"/>
          <w:sz w:val="28"/>
          <w:szCs w:val="28"/>
        </w:rPr>
        <w:t>Критерии определения границ части территории населенного пункта, входящего в состав муниципального образования, на которой может проводиться сход граждан по вопросу введения и использования средств самообложения граждан, устанавливаются Законом Удмуртской Республики.».</w:t>
      </w:r>
      <w:proofErr w:type="gramEnd"/>
    </w:p>
    <w:p w:rsidR="00AA2C79" w:rsidRPr="00AA2C79" w:rsidRDefault="00AA2C79" w:rsidP="00AA2C7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2. </w:t>
      </w:r>
      <w:r w:rsidRPr="00AA2C79">
        <w:rPr>
          <w:rFonts w:ascii="Times New Roman" w:eastAsia="Times New Roman" w:hAnsi="Times New Roman" w:cs="Calibri"/>
          <w:sz w:val="28"/>
          <w:szCs w:val="28"/>
          <w:lang w:eastAsia="ru-RU"/>
        </w:rPr>
        <w:t>Настоящее решение вступает в силу  после его официального опубликования.</w:t>
      </w:r>
    </w:p>
    <w:p w:rsidR="00AA2C79" w:rsidRPr="00AA2C79" w:rsidRDefault="00AA2C79" w:rsidP="00AA2C79">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AA2C79" w:rsidRPr="00AA2C79" w:rsidRDefault="00AA2C79" w:rsidP="00AA2C79">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Глава муниципального образования</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«Муниципальный округ Юкаменский район</w:t>
      </w:r>
    </w:p>
    <w:p w:rsidR="00AA2C79" w:rsidRPr="00AA2C79" w:rsidRDefault="00AA2C79" w:rsidP="00AA2C79">
      <w:pPr>
        <w:spacing w:after="0" w:line="240" w:lineRule="auto"/>
        <w:jc w:val="both"/>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Удмуртской Республики»                                                             К.Н. Бельтюков</w:t>
      </w:r>
    </w:p>
    <w:p w:rsidR="00AA2C79" w:rsidRPr="00AA2C79" w:rsidRDefault="00AA2C79" w:rsidP="00AA2C79">
      <w:pPr>
        <w:spacing w:after="0" w:line="240" w:lineRule="auto"/>
        <w:jc w:val="both"/>
        <w:rPr>
          <w:rFonts w:ascii="Times New Roman" w:eastAsia="Times New Roman" w:hAnsi="Times New Roman"/>
          <w:sz w:val="28"/>
          <w:szCs w:val="28"/>
          <w:lang w:eastAsia="ru-RU"/>
        </w:rPr>
      </w:pPr>
    </w:p>
    <w:p w:rsidR="00AA2C79" w:rsidRPr="00AA2C79" w:rsidRDefault="00AA2C79" w:rsidP="00AA2C79">
      <w:pPr>
        <w:spacing w:after="0" w:line="240" w:lineRule="auto"/>
        <w:jc w:val="both"/>
        <w:rPr>
          <w:rFonts w:ascii="Times New Roman" w:eastAsia="Times New Roman" w:hAnsi="Times New Roman"/>
          <w:sz w:val="28"/>
          <w:szCs w:val="28"/>
          <w:lang w:eastAsia="ru-RU"/>
        </w:rPr>
      </w:pPr>
    </w:p>
    <w:p w:rsidR="00AA2C79" w:rsidRPr="00AA2C79" w:rsidRDefault="00AA2C79" w:rsidP="00AA2C79">
      <w:pPr>
        <w:tabs>
          <w:tab w:val="left" w:pos="851"/>
        </w:tabs>
        <w:spacing w:after="0" w:line="240" w:lineRule="auto"/>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Председатель Совета депутатов </w:t>
      </w:r>
    </w:p>
    <w:p w:rsidR="00AA2C79" w:rsidRPr="00AA2C79" w:rsidRDefault="00AA2C79" w:rsidP="00AA2C79">
      <w:pPr>
        <w:tabs>
          <w:tab w:val="left" w:pos="851"/>
        </w:tabs>
        <w:spacing w:after="0" w:line="240" w:lineRule="auto"/>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муниципального  образования</w:t>
      </w:r>
    </w:p>
    <w:p w:rsidR="00AA2C79" w:rsidRPr="00AA2C79" w:rsidRDefault="00AA2C79" w:rsidP="00AA2C79">
      <w:pPr>
        <w:tabs>
          <w:tab w:val="left" w:pos="851"/>
        </w:tabs>
        <w:spacing w:after="0" w:line="240" w:lineRule="auto"/>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«Муниципальный округ Юкаменский район</w:t>
      </w:r>
    </w:p>
    <w:p w:rsidR="00AA2C79" w:rsidRPr="00AA2C79" w:rsidRDefault="00AA2C79" w:rsidP="00AA2C79">
      <w:pPr>
        <w:tabs>
          <w:tab w:val="left" w:pos="851"/>
        </w:tabs>
        <w:spacing w:after="0" w:line="240" w:lineRule="auto"/>
        <w:rPr>
          <w:rFonts w:ascii="Times New Roman" w:eastAsia="Times New Roman" w:hAnsi="Times New Roman"/>
          <w:sz w:val="28"/>
          <w:szCs w:val="28"/>
          <w:lang w:eastAsia="ru-RU"/>
        </w:rPr>
      </w:pPr>
      <w:r w:rsidRPr="00AA2C79">
        <w:rPr>
          <w:rFonts w:ascii="Times New Roman" w:eastAsia="Times New Roman" w:hAnsi="Times New Roman"/>
          <w:sz w:val="28"/>
          <w:szCs w:val="28"/>
          <w:lang w:eastAsia="ru-RU"/>
        </w:rPr>
        <w:t xml:space="preserve">Удмуртской Республики»                                                                   Б.А. </w:t>
      </w:r>
      <w:proofErr w:type="spellStart"/>
      <w:r w:rsidRPr="00AA2C79">
        <w:rPr>
          <w:rFonts w:ascii="Times New Roman" w:eastAsia="Times New Roman" w:hAnsi="Times New Roman"/>
          <w:sz w:val="28"/>
          <w:szCs w:val="28"/>
          <w:lang w:eastAsia="ru-RU"/>
        </w:rPr>
        <w:t>Абашев</w:t>
      </w:r>
      <w:proofErr w:type="spellEnd"/>
    </w:p>
    <w:p w:rsidR="00AA2C79" w:rsidRPr="00AA2C79" w:rsidRDefault="00AA2C79" w:rsidP="00AA2C79">
      <w:pPr>
        <w:tabs>
          <w:tab w:val="left" w:pos="851"/>
        </w:tabs>
        <w:spacing w:after="0" w:line="240" w:lineRule="auto"/>
        <w:rPr>
          <w:rFonts w:ascii="Times New Roman" w:eastAsia="Times New Roman" w:hAnsi="Times New Roman"/>
          <w:sz w:val="28"/>
          <w:szCs w:val="28"/>
          <w:lang w:eastAsia="ru-RU"/>
        </w:rPr>
      </w:pPr>
    </w:p>
    <w:p w:rsidR="00AA2C79" w:rsidRPr="00AA2C79" w:rsidRDefault="00AA2C79" w:rsidP="00AA2C79">
      <w:pPr>
        <w:tabs>
          <w:tab w:val="left" w:pos="851"/>
        </w:tabs>
        <w:spacing w:after="0" w:line="240" w:lineRule="auto"/>
        <w:rPr>
          <w:rFonts w:ascii="Times New Roman" w:eastAsia="Times New Roman" w:hAnsi="Times New Roman"/>
          <w:sz w:val="28"/>
          <w:szCs w:val="28"/>
          <w:lang w:eastAsia="ru-RU"/>
        </w:rPr>
      </w:pPr>
    </w:p>
    <w:p w:rsidR="00AA2C79" w:rsidRPr="00AA2C79" w:rsidRDefault="00AA2C79" w:rsidP="00AA2C79">
      <w:pPr>
        <w:tabs>
          <w:tab w:val="left" w:pos="851"/>
        </w:tabs>
        <w:spacing w:after="0" w:line="240" w:lineRule="auto"/>
        <w:rPr>
          <w:rFonts w:ascii="Times New Roman" w:eastAsia="Times New Roman" w:hAnsi="Times New Roman"/>
          <w:sz w:val="28"/>
          <w:szCs w:val="28"/>
          <w:lang w:eastAsia="ru-RU"/>
        </w:rPr>
      </w:pPr>
    </w:p>
    <w:p w:rsidR="00AA2C79" w:rsidRPr="00AA2C79" w:rsidRDefault="00AA2C79" w:rsidP="00AA2C79">
      <w:pPr>
        <w:spacing w:after="0" w:line="240" w:lineRule="auto"/>
        <w:jc w:val="both"/>
        <w:rPr>
          <w:rFonts w:ascii="Times New Roman" w:hAnsi="Times New Roman"/>
          <w:b/>
          <w:sz w:val="28"/>
          <w:szCs w:val="28"/>
        </w:rPr>
      </w:pPr>
      <w:r w:rsidRPr="00AA2C79">
        <w:rPr>
          <w:rFonts w:ascii="Times New Roman" w:hAnsi="Times New Roman"/>
          <w:b/>
          <w:sz w:val="28"/>
          <w:szCs w:val="28"/>
        </w:rPr>
        <w:t>с. Юкаменское</w:t>
      </w:r>
    </w:p>
    <w:p w:rsidR="00AA2C79" w:rsidRDefault="00AA2C79" w:rsidP="00AA2C79">
      <w:pPr>
        <w:spacing w:after="0" w:line="240" w:lineRule="auto"/>
        <w:jc w:val="both"/>
        <w:rPr>
          <w:rFonts w:ascii="Times New Roman" w:hAnsi="Times New Roman"/>
          <w:b/>
          <w:sz w:val="28"/>
          <w:szCs w:val="28"/>
        </w:rPr>
      </w:pPr>
      <w:r w:rsidRPr="00AA2C79">
        <w:rPr>
          <w:rFonts w:ascii="Times New Roman" w:hAnsi="Times New Roman"/>
          <w:b/>
          <w:sz w:val="28"/>
          <w:szCs w:val="28"/>
        </w:rPr>
        <w:t>25 августа 2022 года № 166</w:t>
      </w:r>
    </w:p>
    <w:p w:rsidR="000D6F94" w:rsidRDefault="000D6F94" w:rsidP="00AA2C79">
      <w:pPr>
        <w:spacing w:after="0" w:line="240" w:lineRule="auto"/>
        <w:jc w:val="both"/>
        <w:rPr>
          <w:rFonts w:ascii="Times New Roman" w:hAnsi="Times New Roman"/>
          <w:b/>
          <w:sz w:val="28"/>
          <w:szCs w:val="28"/>
        </w:rPr>
      </w:pPr>
    </w:p>
    <w:p w:rsidR="000D6F94" w:rsidRDefault="000D6F94" w:rsidP="00AA2C79">
      <w:pPr>
        <w:spacing w:after="0" w:line="240" w:lineRule="auto"/>
        <w:jc w:val="both"/>
        <w:rPr>
          <w:rFonts w:ascii="Times New Roman" w:hAnsi="Times New Roman"/>
          <w:b/>
          <w:sz w:val="28"/>
          <w:szCs w:val="28"/>
        </w:rPr>
      </w:pPr>
    </w:p>
    <w:p w:rsidR="000D6F94" w:rsidRDefault="000D6F94" w:rsidP="00AA2C79">
      <w:pPr>
        <w:spacing w:after="0" w:line="240" w:lineRule="auto"/>
        <w:jc w:val="both"/>
        <w:rPr>
          <w:rFonts w:ascii="Times New Roman" w:hAnsi="Times New Roman"/>
          <w:b/>
          <w:sz w:val="28"/>
          <w:szCs w:val="28"/>
        </w:rPr>
      </w:pPr>
    </w:p>
    <w:p w:rsidR="000D6F94" w:rsidRDefault="000D6F94" w:rsidP="00AA2C79">
      <w:pPr>
        <w:spacing w:after="0" w:line="240" w:lineRule="auto"/>
        <w:jc w:val="both"/>
        <w:rPr>
          <w:rFonts w:ascii="Times New Roman" w:hAnsi="Times New Roman"/>
          <w:b/>
          <w:sz w:val="28"/>
          <w:szCs w:val="28"/>
        </w:rPr>
      </w:pPr>
    </w:p>
    <w:p w:rsidR="000D6F94" w:rsidRDefault="000D6F94" w:rsidP="00AA2C79">
      <w:pPr>
        <w:spacing w:after="0" w:line="240" w:lineRule="auto"/>
        <w:jc w:val="both"/>
        <w:rPr>
          <w:rFonts w:ascii="Times New Roman" w:hAnsi="Times New Roman"/>
          <w:b/>
          <w:sz w:val="28"/>
          <w:szCs w:val="28"/>
        </w:rPr>
      </w:pPr>
    </w:p>
    <w:p w:rsidR="000D6F94" w:rsidRDefault="000D6F94" w:rsidP="00AA2C79">
      <w:pPr>
        <w:spacing w:after="0" w:line="240" w:lineRule="auto"/>
        <w:jc w:val="both"/>
        <w:rPr>
          <w:rFonts w:ascii="Times New Roman" w:hAnsi="Times New Roman"/>
          <w:b/>
          <w:sz w:val="28"/>
          <w:szCs w:val="28"/>
        </w:rPr>
      </w:pPr>
    </w:p>
    <w:p w:rsidR="000D6F94" w:rsidRDefault="000D6F94" w:rsidP="00AA2C79">
      <w:pPr>
        <w:spacing w:after="0" w:line="240" w:lineRule="auto"/>
        <w:jc w:val="both"/>
        <w:rPr>
          <w:rFonts w:ascii="Times New Roman" w:hAnsi="Times New Roman"/>
          <w:b/>
          <w:sz w:val="28"/>
          <w:szCs w:val="28"/>
        </w:rPr>
      </w:pPr>
    </w:p>
    <w:p w:rsidR="000D6F94" w:rsidRDefault="000D6F94" w:rsidP="00AA2C79">
      <w:pPr>
        <w:spacing w:after="0" w:line="240" w:lineRule="auto"/>
        <w:jc w:val="both"/>
        <w:rPr>
          <w:rFonts w:ascii="Times New Roman" w:hAnsi="Times New Roman"/>
          <w:b/>
          <w:sz w:val="28"/>
          <w:szCs w:val="28"/>
        </w:rPr>
      </w:pPr>
    </w:p>
    <w:p w:rsidR="000D6F94" w:rsidRDefault="000D6F94" w:rsidP="00AA2C79">
      <w:pPr>
        <w:spacing w:after="0" w:line="240" w:lineRule="auto"/>
        <w:jc w:val="both"/>
        <w:rPr>
          <w:rFonts w:ascii="Times New Roman" w:hAnsi="Times New Roman"/>
          <w:b/>
          <w:sz w:val="28"/>
          <w:szCs w:val="28"/>
        </w:rPr>
      </w:pPr>
    </w:p>
    <w:p w:rsidR="000D6F94" w:rsidRDefault="000D6F94" w:rsidP="00AA2C79">
      <w:pPr>
        <w:spacing w:after="0" w:line="240" w:lineRule="auto"/>
        <w:jc w:val="both"/>
        <w:rPr>
          <w:rFonts w:ascii="Times New Roman" w:hAnsi="Times New Roman"/>
          <w:b/>
          <w:sz w:val="28"/>
          <w:szCs w:val="28"/>
        </w:rPr>
      </w:pPr>
    </w:p>
    <w:p w:rsidR="000D6F94" w:rsidRDefault="000D6F94" w:rsidP="00AA2C79">
      <w:pPr>
        <w:spacing w:after="0" w:line="240" w:lineRule="auto"/>
        <w:jc w:val="both"/>
        <w:rPr>
          <w:rFonts w:ascii="Times New Roman" w:hAnsi="Times New Roman"/>
          <w:b/>
          <w:sz w:val="28"/>
          <w:szCs w:val="28"/>
        </w:rPr>
      </w:pPr>
    </w:p>
    <w:p w:rsidR="000D6F94" w:rsidRDefault="000D6F94" w:rsidP="00AA2C79">
      <w:pPr>
        <w:spacing w:after="0" w:line="240" w:lineRule="auto"/>
        <w:jc w:val="both"/>
        <w:rPr>
          <w:rFonts w:ascii="Times New Roman" w:hAnsi="Times New Roman"/>
          <w:b/>
          <w:sz w:val="28"/>
          <w:szCs w:val="28"/>
        </w:rPr>
      </w:pPr>
    </w:p>
    <w:p w:rsidR="000D6F94" w:rsidRDefault="000D6F94" w:rsidP="00AA2C79">
      <w:pPr>
        <w:spacing w:after="0" w:line="240" w:lineRule="auto"/>
        <w:jc w:val="both"/>
        <w:rPr>
          <w:rFonts w:ascii="Times New Roman" w:hAnsi="Times New Roman"/>
          <w:b/>
          <w:sz w:val="28"/>
          <w:szCs w:val="28"/>
        </w:rPr>
      </w:pPr>
    </w:p>
    <w:p w:rsidR="000D6F94" w:rsidRDefault="000D6F94" w:rsidP="00AA2C79">
      <w:pPr>
        <w:spacing w:after="0" w:line="240" w:lineRule="auto"/>
        <w:jc w:val="both"/>
        <w:rPr>
          <w:rFonts w:ascii="Times New Roman" w:hAnsi="Times New Roman"/>
          <w:b/>
          <w:sz w:val="28"/>
          <w:szCs w:val="28"/>
        </w:rPr>
      </w:pPr>
    </w:p>
    <w:p w:rsidR="000D6F94" w:rsidRDefault="000D6F94" w:rsidP="00AA2C79">
      <w:pPr>
        <w:spacing w:after="0" w:line="240" w:lineRule="auto"/>
        <w:jc w:val="both"/>
        <w:rPr>
          <w:rFonts w:ascii="Times New Roman" w:hAnsi="Times New Roman"/>
          <w:b/>
          <w:sz w:val="28"/>
          <w:szCs w:val="28"/>
        </w:rPr>
      </w:pPr>
    </w:p>
    <w:p w:rsidR="000D6F94" w:rsidRDefault="000D6F94" w:rsidP="00AA2C79">
      <w:pPr>
        <w:spacing w:after="0" w:line="240" w:lineRule="auto"/>
        <w:jc w:val="both"/>
        <w:rPr>
          <w:rFonts w:ascii="Times New Roman" w:hAnsi="Times New Roman"/>
          <w:b/>
          <w:sz w:val="28"/>
          <w:szCs w:val="28"/>
        </w:rPr>
      </w:pPr>
    </w:p>
    <w:p w:rsidR="000D6F94" w:rsidRDefault="000D6F94" w:rsidP="00AA2C79">
      <w:pPr>
        <w:spacing w:after="0" w:line="240" w:lineRule="auto"/>
        <w:jc w:val="both"/>
        <w:rPr>
          <w:rFonts w:ascii="Times New Roman" w:hAnsi="Times New Roman"/>
          <w:b/>
          <w:sz w:val="28"/>
          <w:szCs w:val="28"/>
        </w:rPr>
      </w:pPr>
    </w:p>
    <w:p w:rsidR="000D6F94" w:rsidRPr="000D6F94" w:rsidRDefault="000D6F94" w:rsidP="000D6F94">
      <w:pPr>
        <w:widowControl w:val="0"/>
        <w:autoSpaceDE w:val="0"/>
        <w:autoSpaceDN w:val="0"/>
        <w:adjustRightInd w:val="0"/>
        <w:spacing w:after="0" w:line="240" w:lineRule="auto"/>
        <w:ind w:left="4820" w:firstLine="567"/>
        <w:jc w:val="right"/>
        <w:outlineLvl w:val="0"/>
        <w:rPr>
          <w:rFonts w:ascii="Times New Roman" w:hAnsi="Times New Roman"/>
          <w:sz w:val="26"/>
          <w:szCs w:val="26"/>
        </w:rPr>
      </w:pPr>
      <w:r w:rsidRPr="000D6F94">
        <w:rPr>
          <w:rFonts w:ascii="Times New Roman" w:hAnsi="Times New Roman"/>
          <w:sz w:val="26"/>
          <w:szCs w:val="26"/>
        </w:rPr>
        <w:lastRenderedPageBreak/>
        <w:t xml:space="preserve">УТВЕРЖДЕНО </w:t>
      </w:r>
    </w:p>
    <w:p w:rsidR="000D6F94" w:rsidRPr="000D6F94" w:rsidRDefault="000D6F94" w:rsidP="000D6F94">
      <w:pPr>
        <w:widowControl w:val="0"/>
        <w:autoSpaceDE w:val="0"/>
        <w:autoSpaceDN w:val="0"/>
        <w:adjustRightInd w:val="0"/>
        <w:spacing w:after="0" w:line="240" w:lineRule="auto"/>
        <w:ind w:left="4820" w:firstLine="567"/>
        <w:jc w:val="right"/>
        <w:outlineLvl w:val="0"/>
        <w:rPr>
          <w:rFonts w:ascii="Times New Roman" w:hAnsi="Times New Roman"/>
          <w:sz w:val="26"/>
          <w:szCs w:val="26"/>
        </w:rPr>
      </w:pPr>
      <w:r w:rsidRPr="000D6F94">
        <w:rPr>
          <w:rFonts w:ascii="Times New Roman" w:hAnsi="Times New Roman"/>
          <w:sz w:val="26"/>
          <w:szCs w:val="26"/>
        </w:rPr>
        <w:t xml:space="preserve"> решением Совета депутатов муниципального образования «Муниципальный округ Юкаменский район Удмуртской Республики»</w:t>
      </w:r>
    </w:p>
    <w:p w:rsidR="000D6F94" w:rsidRPr="000D6F94" w:rsidRDefault="000D6F94" w:rsidP="000D6F94">
      <w:pPr>
        <w:spacing w:after="0" w:line="240" w:lineRule="auto"/>
        <w:ind w:left="2832" w:firstLine="567"/>
        <w:jc w:val="right"/>
        <w:rPr>
          <w:rFonts w:ascii="Times New Roman" w:eastAsia="Times New Roman" w:hAnsi="Times New Roman"/>
          <w:sz w:val="26"/>
          <w:szCs w:val="26"/>
          <w:lang w:eastAsia="ar-SA"/>
        </w:rPr>
      </w:pPr>
      <w:r w:rsidRPr="000D6F94">
        <w:rPr>
          <w:rFonts w:ascii="Times New Roman" w:eastAsia="Times New Roman" w:hAnsi="Times New Roman"/>
          <w:sz w:val="26"/>
          <w:szCs w:val="26"/>
          <w:lang w:eastAsia="ar-SA"/>
        </w:rPr>
        <w:t>№ 103 от 17.02.2022 года</w:t>
      </w:r>
    </w:p>
    <w:p w:rsidR="000D6F94" w:rsidRPr="000D6F94" w:rsidRDefault="000D6F94" w:rsidP="000D6F94">
      <w:pPr>
        <w:spacing w:after="0" w:line="240" w:lineRule="auto"/>
        <w:ind w:left="2832" w:firstLine="567"/>
        <w:jc w:val="right"/>
        <w:rPr>
          <w:rFonts w:ascii="Times New Roman" w:eastAsia="Times New Roman" w:hAnsi="Times New Roman"/>
          <w:b/>
          <w:sz w:val="28"/>
          <w:szCs w:val="28"/>
          <w:lang w:eastAsia="ar-SA"/>
        </w:rPr>
      </w:pPr>
      <w:r w:rsidRPr="000D6F94">
        <w:rPr>
          <w:rFonts w:ascii="Times New Roman" w:eastAsia="Times New Roman" w:hAnsi="Times New Roman"/>
          <w:b/>
          <w:sz w:val="28"/>
          <w:szCs w:val="28"/>
          <w:lang w:eastAsia="ar-SA"/>
        </w:rPr>
        <w:t>с изм. от 25.08.2022г. № 166</w:t>
      </w:r>
    </w:p>
    <w:p w:rsidR="000D6F94" w:rsidRPr="000D6F94" w:rsidRDefault="000D6F94" w:rsidP="000D6F94">
      <w:pPr>
        <w:widowControl w:val="0"/>
        <w:autoSpaceDE w:val="0"/>
        <w:autoSpaceDN w:val="0"/>
        <w:adjustRightInd w:val="0"/>
        <w:spacing w:after="0" w:line="240" w:lineRule="auto"/>
        <w:ind w:left="4820" w:firstLine="567"/>
        <w:jc w:val="center"/>
        <w:rPr>
          <w:rFonts w:ascii="Times New Roman" w:hAnsi="Times New Roman"/>
          <w:b/>
          <w:sz w:val="26"/>
          <w:szCs w:val="26"/>
        </w:rPr>
      </w:pPr>
    </w:p>
    <w:p w:rsidR="000D6F94" w:rsidRPr="000D6F94" w:rsidRDefault="000D6F94" w:rsidP="000D6F94">
      <w:pPr>
        <w:spacing w:after="0" w:line="240" w:lineRule="auto"/>
        <w:ind w:firstLine="567"/>
        <w:jc w:val="center"/>
        <w:rPr>
          <w:rFonts w:ascii="Times New Roman" w:hAnsi="Times New Roman"/>
          <w:b/>
          <w:sz w:val="28"/>
          <w:szCs w:val="28"/>
        </w:rPr>
      </w:pPr>
      <w:r w:rsidRPr="000D6F94">
        <w:rPr>
          <w:rFonts w:ascii="Times New Roman" w:hAnsi="Times New Roman"/>
          <w:b/>
          <w:sz w:val="28"/>
          <w:szCs w:val="28"/>
        </w:rPr>
        <w:t xml:space="preserve">ПОЛОЖЕНИЕ </w:t>
      </w:r>
    </w:p>
    <w:p w:rsidR="000D6F94" w:rsidRPr="000D6F94" w:rsidRDefault="000D6F94" w:rsidP="000D6F94">
      <w:pPr>
        <w:spacing w:after="0" w:line="240" w:lineRule="auto"/>
        <w:ind w:firstLine="567"/>
        <w:jc w:val="center"/>
        <w:rPr>
          <w:rFonts w:ascii="Times New Roman" w:hAnsi="Times New Roman"/>
          <w:b/>
          <w:sz w:val="28"/>
          <w:szCs w:val="28"/>
        </w:rPr>
      </w:pPr>
      <w:r w:rsidRPr="000D6F94">
        <w:rPr>
          <w:rFonts w:ascii="Times New Roman" w:hAnsi="Times New Roman"/>
          <w:b/>
          <w:sz w:val="28"/>
          <w:szCs w:val="28"/>
        </w:rPr>
        <w:t>о самообложении граждан на территории муниципального образования «Муниципальный округ Юкаменский район</w:t>
      </w:r>
    </w:p>
    <w:p w:rsidR="000D6F94" w:rsidRPr="000D6F94" w:rsidRDefault="000D6F94" w:rsidP="000D6F94">
      <w:pPr>
        <w:spacing w:after="0" w:line="240" w:lineRule="auto"/>
        <w:ind w:firstLine="567"/>
        <w:jc w:val="center"/>
        <w:rPr>
          <w:rFonts w:ascii="Times New Roman" w:hAnsi="Times New Roman"/>
          <w:b/>
          <w:sz w:val="28"/>
          <w:szCs w:val="28"/>
        </w:rPr>
      </w:pPr>
      <w:r w:rsidRPr="000D6F94">
        <w:rPr>
          <w:rFonts w:ascii="Times New Roman" w:hAnsi="Times New Roman"/>
          <w:b/>
          <w:sz w:val="28"/>
          <w:szCs w:val="28"/>
        </w:rPr>
        <w:t xml:space="preserve"> Удмуртской Республики»</w:t>
      </w:r>
    </w:p>
    <w:p w:rsidR="000D6F94" w:rsidRPr="000D6F94" w:rsidRDefault="000D6F94" w:rsidP="000D6F94">
      <w:pPr>
        <w:spacing w:after="0" w:line="240" w:lineRule="auto"/>
        <w:ind w:firstLine="567"/>
        <w:jc w:val="both"/>
        <w:rPr>
          <w:rFonts w:ascii="Times New Roman" w:hAnsi="Times New Roman"/>
          <w:sz w:val="28"/>
          <w:szCs w:val="28"/>
        </w:rPr>
      </w:pPr>
    </w:p>
    <w:p w:rsidR="000D6F94" w:rsidRPr="000D6F94" w:rsidRDefault="000D6F94" w:rsidP="000D6F94">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0D6F94">
        <w:rPr>
          <w:rFonts w:ascii="Times New Roman" w:eastAsia="Times New Roman" w:hAnsi="Times New Roman"/>
          <w:sz w:val="28"/>
          <w:szCs w:val="28"/>
          <w:lang w:eastAsia="ru-RU"/>
        </w:rPr>
        <w:t>Настоящее Положение о самообложении граждан на территории муниципального образования «Муниципальный округ Юкаменский район Удмуртской Республики» (далее - Положение) определяет порядок введения самообложения граждан на территории муниципального образования «Муниципальный округ Юкаменский район Удмуртской Республики», сбора и использования средств самообложения граждан - жителей муниципального образования «Муниципальный округ Юкаменский район Удмуртской Республики».</w:t>
      </w:r>
    </w:p>
    <w:p w:rsidR="000D6F94" w:rsidRPr="000D6F94" w:rsidRDefault="000D6F94" w:rsidP="00411033">
      <w:pPr>
        <w:numPr>
          <w:ilvl w:val="0"/>
          <w:numId w:val="49"/>
        </w:numPr>
        <w:spacing w:after="0" w:line="240" w:lineRule="auto"/>
        <w:ind w:left="0" w:firstLine="567"/>
        <w:contextualSpacing/>
        <w:jc w:val="center"/>
        <w:rPr>
          <w:rFonts w:ascii="Times New Roman" w:hAnsi="Times New Roman"/>
          <w:b/>
          <w:sz w:val="28"/>
          <w:szCs w:val="28"/>
          <w:lang w:val="en-US" w:eastAsia="ru-RU"/>
        </w:rPr>
      </w:pPr>
      <w:r w:rsidRPr="000D6F94">
        <w:rPr>
          <w:rFonts w:ascii="Times New Roman" w:hAnsi="Times New Roman"/>
          <w:b/>
          <w:sz w:val="28"/>
          <w:szCs w:val="28"/>
          <w:lang w:eastAsia="ru-RU"/>
        </w:rPr>
        <w:t>Общие положения</w:t>
      </w:r>
    </w:p>
    <w:p w:rsidR="000D6F94" w:rsidRPr="000D6F94" w:rsidRDefault="000D6F94" w:rsidP="000D6F94">
      <w:pPr>
        <w:autoSpaceDE w:val="0"/>
        <w:autoSpaceDN w:val="0"/>
        <w:adjustRightInd w:val="0"/>
        <w:spacing w:after="0" w:line="240" w:lineRule="auto"/>
        <w:ind w:firstLine="567"/>
        <w:jc w:val="both"/>
        <w:rPr>
          <w:rFonts w:ascii="Times New Roman" w:hAnsi="Times New Roman"/>
          <w:color w:val="000000"/>
          <w:sz w:val="28"/>
          <w:szCs w:val="28"/>
          <w:lang w:eastAsia="ru-RU"/>
        </w:rPr>
      </w:pPr>
      <w:r w:rsidRPr="000D6F94">
        <w:rPr>
          <w:rFonts w:ascii="Times New Roman" w:hAnsi="Times New Roman"/>
          <w:color w:val="000000"/>
          <w:sz w:val="28"/>
          <w:szCs w:val="28"/>
          <w:lang w:eastAsia="ru-RU"/>
        </w:rPr>
        <w:t>1.1. Под средствами самообложения граждан понимаются разовые платежи граждан - жителей муниципального образования «Муниципальный округ Юкаменский район Удмуртской Республики» (далее – Юкаменский район), осуществляемые для решения конкретных вопросов местного значения.</w:t>
      </w:r>
    </w:p>
    <w:p w:rsidR="000D6F94" w:rsidRPr="000D6F94" w:rsidRDefault="000D6F94" w:rsidP="000D6F94">
      <w:pPr>
        <w:tabs>
          <w:tab w:val="left" w:pos="1186"/>
        </w:tabs>
        <w:autoSpaceDE w:val="0"/>
        <w:autoSpaceDN w:val="0"/>
        <w:adjustRightInd w:val="0"/>
        <w:spacing w:after="0" w:line="240" w:lineRule="auto"/>
        <w:ind w:firstLine="709"/>
        <w:jc w:val="both"/>
        <w:rPr>
          <w:rFonts w:ascii="Times New Roman" w:eastAsiaTheme="minorEastAsia" w:hAnsi="Times New Roman"/>
          <w:sz w:val="28"/>
          <w:szCs w:val="28"/>
          <w:lang w:eastAsia="ru-RU"/>
        </w:rPr>
      </w:pPr>
      <w:r w:rsidRPr="000D6F94">
        <w:rPr>
          <w:rFonts w:ascii="Times New Roman" w:eastAsiaTheme="minorEastAsia" w:hAnsi="Times New Roman"/>
          <w:sz w:val="28"/>
          <w:szCs w:val="28"/>
          <w:lang w:eastAsia="ru-RU"/>
        </w:rPr>
        <w:t xml:space="preserve">1.2. Вопросы введения и использования средств самообложения решаются на сходе граждан. </w:t>
      </w:r>
      <w:proofErr w:type="gramStart"/>
      <w:r w:rsidRPr="000D6F94">
        <w:rPr>
          <w:rFonts w:ascii="Times New Roman" w:eastAsiaTheme="minorEastAsia" w:hAnsi="Times New Roman"/>
          <w:sz w:val="28"/>
          <w:szCs w:val="28"/>
          <w:lang w:eastAsia="ru-RU"/>
        </w:rPr>
        <w:t>Сход граждан по вопросу самообложения граждан - (далее - сход) - сход, проводимый в населенном пункте, входящем в состав Юкаменского района, либо на части населенного пункта, входящего в состав Юкаменского района, в соответствии с действующим законодательством, Уставом муниципального образования  среди обладающих правом на участие в сходе граждан Российской Федерации, проживающих по месту жительства на территории данного населенного пункта (части населенного пункта), на основе</w:t>
      </w:r>
      <w:proofErr w:type="gramEnd"/>
      <w:r w:rsidRPr="000D6F94">
        <w:rPr>
          <w:rFonts w:ascii="Times New Roman" w:eastAsiaTheme="minorEastAsia" w:hAnsi="Times New Roman"/>
          <w:sz w:val="28"/>
          <w:szCs w:val="28"/>
          <w:lang w:eastAsia="ru-RU"/>
        </w:rPr>
        <w:t xml:space="preserve"> всеобщего равного и прямого волеизъявления граждан при открытом (тайном) голосовании по вопросу самообложения граждан.</w:t>
      </w:r>
    </w:p>
    <w:p w:rsidR="000D6F94" w:rsidRPr="000D6F94" w:rsidRDefault="000D6F94" w:rsidP="000D6F94">
      <w:pPr>
        <w:widowControl w:val="0"/>
        <w:tabs>
          <w:tab w:val="left" w:pos="1254"/>
        </w:tabs>
        <w:spacing w:after="0" w:line="240" w:lineRule="auto"/>
        <w:ind w:firstLine="567"/>
        <w:jc w:val="both"/>
        <w:rPr>
          <w:rFonts w:ascii="Times New Roman" w:eastAsia="Times New Roman" w:hAnsi="Times New Roman"/>
          <w:sz w:val="28"/>
          <w:szCs w:val="28"/>
        </w:rPr>
      </w:pPr>
      <w:proofErr w:type="gramStart"/>
      <w:r w:rsidRPr="000D6F94">
        <w:rPr>
          <w:rFonts w:ascii="Times New Roman" w:hAnsi="Times New Roman"/>
          <w:color w:val="000000"/>
          <w:sz w:val="28"/>
          <w:szCs w:val="28"/>
        </w:rPr>
        <w:t>Критерии определения границ части территории населенного пункта, входящего в состав муниципального образования, на которой может проводиться сход граждан по вопросу введения и использования средств самообложения граждан, устанавливаются Законом Удмуртской Республики.</w:t>
      </w:r>
      <w:proofErr w:type="gramEnd"/>
    </w:p>
    <w:p w:rsidR="000D6F94" w:rsidRPr="000D6F94" w:rsidRDefault="000D6F94" w:rsidP="000D6F94">
      <w:pPr>
        <w:autoSpaceDE w:val="0"/>
        <w:autoSpaceDN w:val="0"/>
        <w:adjustRightInd w:val="0"/>
        <w:spacing w:after="0" w:line="240" w:lineRule="auto"/>
        <w:ind w:firstLine="567"/>
        <w:jc w:val="both"/>
        <w:rPr>
          <w:rFonts w:ascii="Times New Roman" w:hAnsi="Times New Roman"/>
          <w:color w:val="000000"/>
          <w:sz w:val="28"/>
          <w:szCs w:val="28"/>
          <w:lang w:eastAsia="ru-RU"/>
        </w:rPr>
      </w:pPr>
      <w:r w:rsidRPr="000D6F94">
        <w:rPr>
          <w:rFonts w:ascii="Times New Roman" w:hAnsi="Times New Roman"/>
          <w:color w:val="000000"/>
          <w:sz w:val="28"/>
          <w:szCs w:val="28"/>
          <w:lang w:eastAsia="ru-RU"/>
        </w:rPr>
        <w:t xml:space="preserve">1.3. Использование средств самообложения граждан осуществляется на мероприятия, направленные исключительно на решение вопросов местного значения, принятых на сходе граждан. </w:t>
      </w:r>
    </w:p>
    <w:p w:rsidR="000D6F94" w:rsidRPr="000D6F94" w:rsidRDefault="000D6F94" w:rsidP="000D6F94">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0D6F94">
        <w:rPr>
          <w:rFonts w:ascii="Times New Roman" w:eastAsia="Times New Roman" w:hAnsi="Times New Roman"/>
          <w:sz w:val="28"/>
          <w:szCs w:val="28"/>
          <w:lang w:eastAsia="ru-RU"/>
        </w:rPr>
        <w:lastRenderedPageBreak/>
        <w:t xml:space="preserve">1.4. </w:t>
      </w:r>
      <w:proofErr w:type="gramStart"/>
      <w:r w:rsidRPr="000D6F94">
        <w:rPr>
          <w:rFonts w:ascii="Times New Roman" w:eastAsia="Times New Roman" w:hAnsi="Times New Roman"/>
          <w:sz w:val="28"/>
          <w:szCs w:val="28"/>
          <w:lang w:eastAsia="ru-RU"/>
        </w:rPr>
        <w:t xml:space="preserve">Введение самообложения граждан, сбор и использование средств самообложения граждан осуществляются в соответствии с </w:t>
      </w:r>
      <w:hyperlink r:id="rId17" w:history="1">
        <w:r w:rsidRPr="000D6F94">
          <w:rPr>
            <w:rFonts w:ascii="Times New Roman" w:eastAsia="Times New Roman" w:hAnsi="Times New Roman"/>
            <w:sz w:val="28"/>
            <w:szCs w:val="28"/>
            <w:lang w:eastAsia="ru-RU"/>
          </w:rPr>
          <w:t>Конституцией</w:t>
        </w:r>
      </w:hyperlink>
      <w:r w:rsidRPr="000D6F94">
        <w:rPr>
          <w:rFonts w:ascii="Times New Roman" w:eastAsia="Times New Roman" w:hAnsi="Times New Roman"/>
          <w:sz w:val="28"/>
          <w:szCs w:val="28"/>
          <w:lang w:eastAsia="ru-RU"/>
        </w:rPr>
        <w:t xml:space="preserve"> Российской Федерации, Бюджетным </w:t>
      </w:r>
      <w:hyperlink r:id="rId18" w:history="1">
        <w:r w:rsidRPr="000D6F94">
          <w:rPr>
            <w:rFonts w:ascii="Times New Roman" w:eastAsia="Times New Roman" w:hAnsi="Times New Roman"/>
            <w:sz w:val="28"/>
            <w:szCs w:val="28"/>
            <w:lang w:eastAsia="ru-RU"/>
          </w:rPr>
          <w:t>кодексом</w:t>
        </w:r>
      </w:hyperlink>
      <w:r w:rsidRPr="000D6F94">
        <w:rPr>
          <w:rFonts w:ascii="Times New Roman" w:eastAsia="Times New Roman" w:hAnsi="Times New Roman"/>
          <w:sz w:val="28"/>
          <w:szCs w:val="28"/>
          <w:lang w:eastAsia="ru-RU"/>
        </w:rPr>
        <w:t xml:space="preserve"> Российской Федерации, Федеральным </w:t>
      </w:r>
      <w:hyperlink r:id="rId19" w:history="1">
        <w:r w:rsidRPr="000D6F94">
          <w:rPr>
            <w:rFonts w:ascii="Times New Roman" w:eastAsia="Times New Roman" w:hAnsi="Times New Roman"/>
            <w:sz w:val="28"/>
            <w:szCs w:val="28"/>
            <w:lang w:eastAsia="ru-RU"/>
          </w:rPr>
          <w:t>законом</w:t>
        </w:r>
      </w:hyperlink>
      <w:r w:rsidRPr="000D6F94">
        <w:rPr>
          <w:rFonts w:ascii="Times New Roman" w:eastAsia="Times New Roman" w:hAnsi="Times New Roman"/>
          <w:sz w:val="28"/>
          <w:szCs w:val="28"/>
          <w:lang w:eastAsia="ru-RU"/>
        </w:rPr>
        <w:t xml:space="preserve"> от 06.10.2003 № 131-ФЗ «Об общих принципах организации местного самоуправления в Российской Федерации», Федеральным </w:t>
      </w:r>
      <w:hyperlink r:id="rId20" w:history="1">
        <w:r w:rsidRPr="000D6F94">
          <w:rPr>
            <w:rFonts w:ascii="Times New Roman" w:eastAsia="Times New Roman" w:hAnsi="Times New Roman"/>
            <w:sz w:val="28"/>
            <w:szCs w:val="28"/>
            <w:lang w:eastAsia="ru-RU"/>
          </w:rPr>
          <w:t>законом</w:t>
        </w:r>
      </w:hyperlink>
      <w:r w:rsidRPr="000D6F94">
        <w:rPr>
          <w:rFonts w:ascii="Times New Roman" w:eastAsia="Times New Roman" w:hAnsi="Times New Roman"/>
          <w:sz w:val="28"/>
          <w:szCs w:val="28"/>
          <w:lang w:eastAsia="ru-RU"/>
        </w:rPr>
        <w:t xml:space="preserve"> от 12.06.2002 № 67-ФЗ «Об основных гарантиях избирательных прав и права на участие в референдуме граждан Российской Федерации», </w:t>
      </w:r>
      <w:hyperlink r:id="rId21" w:history="1">
        <w:r w:rsidRPr="000D6F94">
          <w:rPr>
            <w:rFonts w:ascii="Times New Roman" w:eastAsia="Times New Roman" w:hAnsi="Times New Roman"/>
            <w:sz w:val="28"/>
            <w:szCs w:val="28"/>
            <w:lang w:eastAsia="ru-RU"/>
          </w:rPr>
          <w:t>Законом</w:t>
        </w:r>
      </w:hyperlink>
      <w:r w:rsidRPr="000D6F94">
        <w:rPr>
          <w:rFonts w:ascii="Times New Roman" w:eastAsia="Times New Roman" w:hAnsi="Times New Roman"/>
          <w:sz w:val="28"/>
          <w:szCs w:val="28"/>
          <w:lang w:eastAsia="ru-RU"/>
        </w:rPr>
        <w:t xml:space="preserve"> Удмуртской Республики от 28.04.2007 № 19-РЗ «О</w:t>
      </w:r>
      <w:proofErr w:type="gramEnd"/>
      <w:r w:rsidRPr="000D6F94">
        <w:rPr>
          <w:rFonts w:ascii="Times New Roman" w:eastAsia="Times New Roman" w:hAnsi="Times New Roman"/>
          <w:sz w:val="28"/>
          <w:szCs w:val="28"/>
          <w:lang w:eastAsia="ru-RU"/>
        </w:rPr>
        <w:t xml:space="preserve"> </w:t>
      </w:r>
      <w:proofErr w:type="gramStart"/>
      <w:r w:rsidRPr="000D6F94">
        <w:rPr>
          <w:rFonts w:ascii="Times New Roman" w:eastAsia="Times New Roman" w:hAnsi="Times New Roman"/>
          <w:sz w:val="28"/>
          <w:szCs w:val="28"/>
          <w:lang w:eastAsia="ru-RU"/>
        </w:rPr>
        <w:t>местном</w:t>
      </w:r>
      <w:proofErr w:type="gramEnd"/>
      <w:r w:rsidRPr="000D6F94">
        <w:rPr>
          <w:rFonts w:ascii="Times New Roman" w:eastAsia="Times New Roman" w:hAnsi="Times New Roman"/>
          <w:sz w:val="28"/>
          <w:szCs w:val="28"/>
          <w:lang w:eastAsia="ru-RU"/>
        </w:rPr>
        <w:t xml:space="preserve"> референдуме в Удмуртской Республике», другими федеральными законами, законами Удмуртской Республики, </w:t>
      </w:r>
      <w:hyperlink r:id="rId22" w:history="1">
        <w:r w:rsidRPr="000D6F94">
          <w:rPr>
            <w:rFonts w:ascii="Times New Roman" w:eastAsia="Times New Roman" w:hAnsi="Times New Roman"/>
            <w:sz w:val="28"/>
            <w:szCs w:val="28"/>
            <w:lang w:eastAsia="ru-RU"/>
          </w:rPr>
          <w:t>Уставом</w:t>
        </w:r>
      </w:hyperlink>
      <w:r w:rsidRPr="000D6F94">
        <w:rPr>
          <w:rFonts w:ascii="Times New Roman" w:eastAsia="Times New Roman" w:hAnsi="Times New Roman"/>
          <w:sz w:val="28"/>
          <w:szCs w:val="28"/>
          <w:lang w:eastAsia="ru-RU"/>
        </w:rPr>
        <w:t xml:space="preserve"> муниципального образования «Муниципальный округ Юкаменский район Удмуртской Республики» (далее – Устав муниципального образования), настоящим Положением.</w:t>
      </w:r>
    </w:p>
    <w:p w:rsidR="000D6F94" w:rsidRPr="000D6F94" w:rsidRDefault="000D6F94" w:rsidP="000D6F94">
      <w:pPr>
        <w:autoSpaceDE w:val="0"/>
        <w:autoSpaceDN w:val="0"/>
        <w:adjustRightInd w:val="0"/>
        <w:spacing w:after="0" w:line="240" w:lineRule="auto"/>
        <w:ind w:firstLine="567"/>
        <w:jc w:val="both"/>
        <w:rPr>
          <w:rFonts w:ascii="Times New Roman" w:hAnsi="Times New Roman"/>
          <w:color w:val="000000"/>
          <w:sz w:val="28"/>
          <w:szCs w:val="28"/>
          <w:lang w:eastAsia="ru-RU"/>
        </w:rPr>
      </w:pPr>
    </w:p>
    <w:p w:rsidR="000D6F94" w:rsidRPr="000D6F94" w:rsidRDefault="000D6F94" w:rsidP="000D6F94">
      <w:pPr>
        <w:autoSpaceDE w:val="0"/>
        <w:autoSpaceDN w:val="0"/>
        <w:adjustRightInd w:val="0"/>
        <w:spacing w:after="0" w:line="240" w:lineRule="auto"/>
        <w:ind w:firstLine="567"/>
        <w:jc w:val="center"/>
        <w:rPr>
          <w:rFonts w:ascii="Times New Roman" w:hAnsi="Times New Roman"/>
          <w:b/>
          <w:bCs/>
          <w:color w:val="000000"/>
          <w:sz w:val="28"/>
          <w:szCs w:val="28"/>
          <w:lang w:eastAsia="ru-RU"/>
        </w:rPr>
      </w:pPr>
      <w:r w:rsidRPr="000D6F94">
        <w:rPr>
          <w:rFonts w:ascii="Times New Roman" w:hAnsi="Times New Roman"/>
          <w:b/>
          <w:bCs/>
          <w:color w:val="000000"/>
          <w:sz w:val="28"/>
          <w:szCs w:val="28"/>
          <w:lang w:eastAsia="ru-RU"/>
        </w:rPr>
        <w:t>2. Порядок введения самообложения граждан</w:t>
      </w:r>
    </w:p>
    <w:p w:rsidR="000D6F94" w:rsidRPr="000D6F94" w:rsidRDefault="000D6F94" w:rsidP="000D6F94">
      <w:pPr>
        <w:autoSpaceDE w:val="0"/>
        <w:autoSpaceDN w:val="0"/>
        <w:adjustRightInd w:val="0"/>
        <w:spacing w:after="36" w:line="240" w:lineRule="auto"/>
        <w:ind w:firstLine="567"/>
        <w:jc w:val="both"/>
        <w:rPr>
          <w:rFonts w:ascii="Times New Roman" w:hAnsi="Times New Roman"/>
          <w:iCs/>
          <w:sz w:val="28"/>
          <w:szCs w:val="28"/>
          <w:lang w:eastAsia="ru-RU"/>
        </w:rPr>
      </w:pPr>
      <w:r w:rsidRPr="000D6F94">
        <w:rPr>
          <w:rFonts w:ascii="Times New Roman" w:hAnsi="Times New Roman"/>
          <w:color w:val="000000"/>
          <w:sz w:val="28"/>
          <w:szCs w:val="28"/>
          <w:lang w:eastAsia="ru-RU"/>
        </w:rPr>
        <w:t xml:space="preserve">2.1. </w:t>
      </w:r>
      <w:proofErr w:type="gramStart"/>
      <w:r w:rsidRPr="000D6F94">
        <w:rPr>
          <w:rFonts w:ascii="Times New Roman" w:hAnsi="Times New Roman"/>
          <w:color w:val="000000"/>
          <w:sz w:val="28"/>
          <w:szCs w:val="28"/>
          <w:lang w:eastAsia="ru-RU"/>
        </w:rPr>
        <w:t>Сход граждан</w:t>
      </w:r>
      <w:r w:rsidRPr="000D6F94">
        <w:rPr>
          <w:rFonts w:ascii="Times New Roman" w:hAnsi="Times New Roman"/>
          <w:iCs/>
          <w:color w:val="000000"/>
          <w:sz w:val="28"/>
          <w:szCs w:val="28"/>
          <w:lang w:eastAsia="ru-RU"/>
        </w:rPr>
        <w:t xml:space="preserve"> о проведении самообложения проводится в порядке, установленном Конституцией Российской Федерации, Федеральным законом от 06 октября 2003 года №131-ФЗ «Об общих принципах организации местного самоуправления в Российской Федерации», Уставом муниципального образования </w:t>
      </w:r>
      <w:r w:rsidRPr="000D6F94">
        <w:rPr>
          <w:rFonts w:ascii="Times New Roman" w:hAnsi="Times New Roman"/>
          <w:color w:val="000000"/>
          <w:sz w:val="28"/>
          <w:szCs w:val="28"/>
          <w:lang w:eastAsia="ru-RU"/>
        </w:rPr>
        <w:t>«Муниципальный округ Юкаменский район Удмуртской Республики»</w:t>
      </w:r>
      <w:r w:rsidRPr="000D6F94">
        <w:rPr>
          <w:rFonts w:ascii="Times New Roman" w:hAnsi="Times New Roman"/>
          <w:iCs/>
          <w:color w:val="000000"/>
          <w:sz w:val="28"/>
          <w:szCs w:val="28"/>
          <w:lang w:eastAsia="ru-RU"/>
        </w:rPr>
        <w:t xml:space="preserve">, настоящим Положением, </w:t>
      </w:r>
      <w:r w:rsidRPr="000D6F94">
        <w:rPr>
          <w:rFonts w:ascii="Times New Roman" w:hAnsi="Times New Roman"/>
          <w:iCs/>
          <w:sz w:val="28"/>
          <w:szCs w:val="28"/>
          <w:lang w:eastAsia="ru-RU"/>
        </w:rPr>
        <w:t xml:space="preserve">Положением о порядке проведения схода граждан </w:t>
      </w:r>
      <w:r w:rsidRPr="000D6F94">
        <w:rPr>
          <w:rFonts w:ascii="Times New Roman" w:hAnsi="Times New Roman"/>
          <w:iCs/>
          <w:color w:val="000000"/>
          <w:sz w:val="28"/>
          <w:szCs w:val="28"/>
          <w:lang w:eastAsia="ru-RU"/>
        </w:rPr>
        <w:t xml:space="preserve">в муниципальном образовании </w:t>
      </w:r>
      <w:r w:rsidRPr="000D6F94">
        <w:rPr>
          <w:rFonts w:ascii="Times New Roman" w:hAnsi="Times New Roman"/>
          <w:color w:val="000000"/>
          <w:sz w:val="28"/>
          <w:szCs w:val="28"/>
          <w:lang w:eastAsia="ru-RU"/>
        </w:rPr>
        <w:t>«Муниципальный округ Юкаменский район Удмуртской Республики»</w:t>
      </w:r>
      <w:r w:rsidRPr="000D6F94">
        <w:rPr>
          <w:rFonts w:ascii="Times New Roman" w:hAnsi="Times New Roman"/>
          <w:iCs/>
          <w:sz w:val="28"/>
          <w:szCs w:val="28"/>
          <w:lang w:eastAsia="ru-RU"/>
        </w:rPr>
        <w:t>.</w:t>
      </w:r>
      <w:proofErr w:type="gramEnd"/>
    </w:p>
    <w:p w:rsidR="000D6F94" w:rsidRPr="000D6F94" w:rsidRDefault="000D6F94" w:rsidP="000D6F94">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0D6F94">
        <w:rPr>
          <w:rFonts w:ascii="Times New Roman" w:eastAsia="Times New Roman" w:hAnsi="Times New Roman"/>
          <w:iCs/>
          <w:sz w:val="28"/>
          <w:szCs w:val="28"/>
          <w:lang w:eastAsia="ru-RU"/>
        </w:rPr>
        <w:t xml:space="preserve">2.2. </w:t>
      </w:r>
      <w:proofErr w:type="gramStart"/>
      <w:r w:rsidRPr="000D6F94">
        <w:rPr>
          <w:rFonts w:ascii="Times New Roman" w:eastAsia="Times New Roman" w:hAnsi="Times New Roman"/>
          <w:sz w:val="28"/>
          <w:szCs w:val="28"/>
          <w:lang w:eastAsia="ru-RU"/>
        </w:rPr>
        <w:t>Размер платежей в порядке самообложения граждан устанавливается в абсолютной величине равным для всех жителей населенного пункта Юкаменского района (части населенного пункта), за исключением отдельных категорий граждан, численность которых не может превышать 30 процентов от общего числа жителей населенного пункта Юкаменского района (части населенного пункта) и для которых размер платежей может быть уменьшен.</w:t>
      </w:r>
      <w:proofErr w:type="gramEnd"/>
      <w:r w:rsidRPr="000D6F94">
        <w:rPr>
          <w:rFonts w:ascii="Times New Roman" w:eastAsia="Times New Roman" w:hAnsi="Times New Roman"/>
          <w:sz w:val="28"/>
          <w:szCs w:val="28"/>
          <w:lang w:eastAsia="ru-RU"/>
        </w:rPr>
        <w:t xml:space="preserve"> Категории граждан, для которых размер разового платежа может быть уменьшен, а также размер льготного разового платежа утверждаются на сходе граждан по введению самообложения граждан.</w:t>
      </w:r>
    </w:p>
    <w:p w:rsidR="000D6F94" w:rsidRPr="000D6F94" w:rsidRDefault="000D6F94" w:rsidP="000D6F94">
      <w:pPr>
        <w:autoSpaceDE w:val="0"/>
        <w:autoSpaceDN w:val="0"/>
        <w:adjustRightInd w:val="0"/>
        <w:spacing w:after="0" w:line="240" w:lineRule="auto"/>
        <w:ind w:firstLine="567"/>
        <w:jc w:val="both"/>
        <w:rPr>
          <w:rFonts w:ascii="Times New Roman" w:hAnsi="Times New Roman"/>
          <w:iCs/>
          <w:color w:val="000000"/>
          <w:sz w:val="28"/>
          <w:szCs w:val="28"/>
          <w:lang w:eastAsia="ru-RU"/>
        </w:rPr>
      </w:pPr>
      <w:r w:rsidRPr="000D6F94">
        <w:rPr>
          <w:rFonts w:ascii="Times New Roman" w:hAnsi="Times New Roman"/>
          <w:iCs/>
          <w:color w:val="000000"/>
          <w:sz w:val="28"/>
          <w:szCs w:val="28"/>
          <w:lang w:eastAsia="ru-RU"/>
        </w:rPr>
        <w:t>2.3. Вопрос, выносимый на сход граждан, в обязательном порядке содержит следующие данные:</w:t>
      </w:r>
    </w:p>
    <w:p w:rsidR="000D6F94" w:rsidRPr="000D6F94" w:rsidRDefault="000D6F94" w:rsidP="000D6F94">
      <w:pPr>
        <w:autoSpaceDE w:val="0"/>
        <w:autoSpaceDN w:val="0"/>
        <w:adjustRightInd w:val="0"/>
        <w:spacing w:after="0" w:line="240" w:lineRule="auto"/>
        <w:ind w:firstLine="567"/>
        <w:jc w:val="both"/>
        <w:rPr>
          <w:rFonts w:ascii="Times New Roman" w:hAnsi="Times New Roman"/>
          <w:color w:val="000000"/>
          <w:sz w:val="28"/>
          <w:szCs w:val="28"/>
          <w:lang w:eastAsia="ru-RU"/>
        </w:rPr>
      </w:pPr>
      <w:r w:rsidRPr="000D6F94">
        <w:rPr>
          <w:rFonts w:ascii="Times New Roman" w:hAnsi="Times New Roman"/>
          <w:iCs/>
          <w:color w:val="000000"/>
          <w:sz w:val="28"/>
          <w:szCs w:val="28"/>
          <w:lang w:eastAsia="ru-RU"/>
        </w:rPr>
        <w:t xml:space="preserve">- </w:t>
      </w:r>
      <w:r w:rsidRPr="000D6F94">
        <w:rPr>
          <w:rFonts w:ascii="Times New Roman" w:hAnsi="Times New Roman"/>
          <w:color w:val="000000"/>
          <w:sz w:val="28"/>
          <w:szCs w:val="28"/>
          <w:lang w:eastAsia="ru-RU"/>
        </w:rPr>
        <w:t>конкретный вопрос местного значения, для решения которого предполагается введение разовых платежей. В</w:t>
      </w:r>
      <w:r w:rsidRPr="000D6F94">
        <w:rPr>
          <w:rFonts w:ascii="Times New Roman" w:hAnsi="Times New Roman"/>
          <w:iCs/>
          <w:color w:val="000000"/>
          <w:sz w:val="28"/>
          <w:szCs w:val="28"/>
          <w:lang w:eastAsia="ru-RU"/>
        </w:rPr>
        <w:t xml:space="preserve">опрос должен быть сформулирован таким образом, чтобы исключалась возможность его множественного толкования, то </w:t>
      </w:r>
      <w:r w:rsidRPr="000D6F94">
        <w:rPr>
          <w:rFonts w:ascii="Times New Roman" w:hAnsi="Times New Roman"/>
          <w:color w:val="000000"/>
          <w:sz w:val="28"/>
          <w:szCs w:val="28"/>
          <w:lang w:eastAsia="ru-RU"/>
        </w:rPr>
        <w:t xml:space="preserve">есть на него можно было бы </w:t>
      </w:r>
      <w:r w:rsidRPr="000D6F94">
        <w:rPr>
          <w:rFonts w:ascii="Times New Roman" w:hAnsi="Times New Roman"/>
          <w:iCs/>
          <w:color w:val="000000"/>
          <w:sz w:val="28"/>
          <w:szCs w:val="28"/>
          <w:lang w:eastAsia="ru-RU"/>
        </w:rPr>
        <w:t xml:space="preserve">дать только однозначный ответ («ДА» или </w:t>
      </w:r>
      <w:r w:rsidRPr="000D6F94">
        <w:rPr>
          <w:rFonts w:ascii="Times New Roman" w:hAnsi="Times New Roman"/>
          <w:color w:val="000000"/>
          <w:sz w:val="28"/>
          <w:szCs w:val="28"/>
          <w:lang w:eastAsia="ru-RU"/>
        </w:rPr>
        <w:t>«НЕТ</w:t>
      </w:r>
      <w:r w:rsidRPr="000D6F94">
        <w:rPr>
          <w:rFonts w:ascii="Times New Roman" w:hAnsi="Times New Roman"/>
          <w:iCs/>
          <w:color w:val="000000"/>
          <w:sz w:val="28"/>
          <w:szCs w:val="28"/>
          <w:lang w:eastAsia="ru-RU"/>
        </w:rPr>
        <w:t>»</w:t>
      </w:r>
      <w:r w:rsidRPr="000D6F94">
        <w:rPr>
          <w:rFonts w:ascii="Times New Roman" w:hAnsi="Times New Roman"/>
          <w:color w:val="000000"/>
          <w:sz w:val="28"/>
          <w:szCs w:val="28"/>
          <w:lang w:eastAsia="ru-RU"/>
        </w:rPr>
        <w:t xml:space="preserve">), а также, чтобы </w:t>
      </w:r>
      <w:r w:rsidRPr="000D6F94">
        <w:rPr>
          <w:rFonts w:ascii="Times New Roman" w:hAnsi="Times New Roman"/>
          <w:iCs/>
          <w:color w:val="000000"/>
          <w:sz w:val="28"/>
          <w:szCs w:val="28"/>
          <w:lang w:eastAsia="ru-RU"/>
        </w:rPr>
        <w:t xml:space="preserve">исключалась </w:t>
      </w:r>
      <w:r w:rsidRPr="000D6F94">
        <w:rPr>
          <w:rFonts w:ascii="Times New Roman" w:hAnsi="Times New Roman"/>
          <w:color w:val="000000"/>
          <w:sz w:val="28"/>
          <w:szCs w:val="28"/>
          <w:lang w:eastAsia="ru-RU"/>
        </w:rPr>
        <w:t xml:space="preserve">неопределенность правовых последствий принятого на сходе граждан решения; </w:t>
      </w:r>
    </w:p>
    <w:p w:rsidR="000D6F94" w:rsidRPr="000D6F94" w:rsidRDefault="000D6F94" w:rsidP="000D6F94">
      <w:pPr>
        <w:tabs>
          <w:tab w:val="left" w:pos="0"/>
        </w:tabs>
        <w:autoSpaceDE w:val="0"/>
        <w:autoSpaceDN w:val="0"/>
        <w:adjustRightInd w:val="0"/>
        <w:spacing w:after="0" w:line="240" w:lineRule="auto"/>
        <w:ind w:firstLine="567"/>
        <w:jc w:val="both"/>
        <w:rPr>
          <w:rFonts w:ascii="Times New Roman" w:hAnsi="Times New Roman"/>
          <w:color w:val="000000"/>
          <w:sz w:val="28"/>
          <w:szCs w:val="28"/>
          <w:lang w:eastAsia="ru-RU"/>
        </w:rPr>
      </w:pPr>
      <w:r w:rsidRPr="000D6F94">
        <w:rPr>
          <w:rFonts w:ascii="Times New Roman" w:hAnsi="Times New Roman"/>
          <w:color w:val="000000"/>
          <w:sz w:val="28"/>
          <w:szCs w:val="28"/>
          <w:lang w:eastAsia="ru-RU"/>
        </w:rPr>
        <w:t xml:space="preserve">- размер разового платежа  в абсолютной величине, равный для всех жителей населенного пункта (части населенного пункта); </w:t>
      </w:r>
    </w:p>
    <w:p w:rsidR="000D6F94" w:rsidRPr="000D6F94" w:rsidRDefault="000D6F94" w:rsidP="000D6F94">
      <w:pPr>
        <w:tabs>
          <w:tab w:val="left" w:pos="0"/>
        </w:tabs>
        <w:autoSpaceDE w:val="0"/>
        <w:autoSpaceDN w:val="0"/>
        <w:adjustRightInd w:val="0"/>
        <w:spacing w:after="0" w:line="240" w:lineRule="auto"/>
        <w:ind w:firstLine="567"/>
        <w:jc w:val="both"/>
        <w:rPr>
          <w:rFonts w:ascii="Times New Roman" w:hAnsi="Times New Roman"/>
          <w:color w:val="000000"/>
          <w:sz w:val="28"/>
          <w:szCs w:val="28"/>
          <w:lang w:eastAsia="ru-RU"/>
        </w:rPr>
      </w:pPr>
      <w:r w:rsidRPr="000D6F94">
        <w:rPr>
          <w:rFonts w:ascii="Times New Roman" w:hAnsi="Times New Roman"/>
          <w:color w:val="000000"/>
          <w:sz w:val="28"/>
          <w:szCs w:val="28"/>
          <w:lang w:eastAsia="ru-RU"/>
        </w:rPr>
        <w:lastRenderedPageBreak/>
        <w:t xml:space="preserve">- календарный год, в котором вводится самообложение граждан; </w:t>
      </w:r>
    </w:p>
    <w:p w:rsidR="000D6F94" w:rsidRPr="000D6F94" w:rsidRDefault="000D6F94" w:rsidP="000D6F94">
      <w:pPr>
        <w:tabs>
          <w:tab w:val="left" w:pos="0"/>
        </w:tabs>
        <w:autoSpaceDE w:val="0"/>
        <w:autoSpaceDN w:val="0"/>
        <w:adjustRightInd w:val="0"/>
        <w:spacing w:after="0" w:line="240" w:lineRule="auto"/>
        <w:ind w:firstLine="567"/>
        <w:jc w:val="both"/>
        <w:rPr>
          <w:rFonts w:ascii="Times New Roman" w:hAnsi="Times New Roman"/>
          <w:color w:val="000000"/>
          <w:sz w:val="28"/>
          <w:szCs w:val="28"/>
          <w:lang w:eastAsia="ru-RU"/>
        </w:rPr>
      </w:pPr>
      <w:r w:rsidRPr="000D6F94">
        <w:rPr>
          <w:rFonts w:ascii="Times New Roman" w:hAnsi="Times New Roman"/>
          <w:color w:val="000000"/>
          <w:sz w:val="28"/>
          <w:szCs w:val="28"/>
          <w:lang w:eastAsia="ru-RU"/>
        </w:rPr>
        <w:t xml:space="preserve">- срок внесения платежа в бюджет муниципального образования; </w:t>
      </w:r>
    </w:p>
    <w:p w:rsidR="000D6F94" w:rsidRPr="000D6F94" w:rsidRDefault="000D6F94" w:rsidP="000D6F94">
      <w:pPr>
        <w:tabs>
          <w:tab w:val="left" w:pos="0"/>
        </w:tabs>
        <w:autoSpaceDE w:val="0"/>
        <w:autoSpaceDN w:val="0"/>
        <w:adjustRightInd w:val="0"/>
        <w:spacing w:after="0" w:line="240" w:lineRule="auto"/>
        <w:ind w:firstLine="567"/>
        <w:jc w:val="both"/>
        <w:rPr>
          <w:rFonts w:ascii="Times New Roman" w:hAnsi="Times New Roman"/>
          <w:color w:val="000000"/>
          <w:sz w:val="28"/>
          <w:szCs w:val="28"/>
          <w:lang w:eastAsia="ru-RU"/>
        </w:rPr>
      </w:pPr>
      <w:r w:rsidRPr="000D6F94">
        <w:rPr>
          <w:rFonts w:ascii="Times New Roman" w:hAnsi="Times New Roman"/>
          <w:color w:val="000000"/>
          <w:sz w:val="28"/>
          <w:szCs w:val="28"/>
          <w:lang w:eastAsia="ru-RU"/>
        </w:rPr>
        <w:t xml:space="preserve">- если предлагается уменьшить размер разового платежа для отдельных категорий граждан, численность которых не может превышать 30 процентов от общего числа жителей населенного пункта (части населенного пункта), перечень отдельных категорий граждан, для которых размер разового платежа предлагается уменьшить и размер льготного платежа для этих категорий граждан. </w:t>
      </w:r>
    </w:p>
    <w:p w:rsidR="000D6F94" w:rsidRPr="000D6F94" w:rsidRDefault="000D6F94" w:rsidP="000D6F94">
      <w:pPr>
        <w:autoSpaceDE w:val="0"/>
        <w:autoSpaceDN w:val="0"/>
        <w:adjustRightInd w:val="0"/>
        <w:spacing w:after="0" w:line="240" w:lineRule="auto"/>
        <w:ind w:firstLine="567"/>
        <w:jc w:val="both"/>
        <w:rPr>
          <w:rFonts w:ascii="Times New Roman" w:hAnsi="Times New Roman"/>
          <w:iCs/>
          <w:color w:val="FF0000"/>
          <w:sz w:val="28"/>
          <w:szCs w:val="28"/>
          <w:lang w:eastAsia="ru-RU"/>
        </w:rPr>
      </w:pPr>
      <w:r w:rsidRPr="000D6F94">
        <w:rPr>
          <w:rFonts w:ascii="Times New Roman" w:hAnsi="Times New Roman"/>
          <w:bCs/>
          <w:color w:val="000000"/>
          <w:sz w:val="28"/>
          <w:szCs w:val="28"/>
          <w:lang w:eastAsia="ru-RU"/>
        </w:rPr>
        <w:t xml:space="preserve">2.4. Решение о введении самообложении граждан, принятое на сходе граждан, подлежит официальному опубликованию </w:t>
      </w:r>
      <w:r w:rsidRPr="000D6F94">
        <w:rPr>
          <w:rFonts w:ascii="Times New Roman" w:hAnsi="Times New Roman"/>
          <w:iCs/>
          <w:sz w:val="28"/>
          <w:szCs w:val="28"/>
          <w:lang w:eastAsia="ru-RU"/>
        </w:rPr>
        <w:t xml:space="preserve">на официальном сайте муниципального образования </w:t>
      </w:r>
      <w:r w:rsidRPr="000D6F94">
        <w:rPr>
          <w:rFonts w:ascii="Times New Roman" w:hAnsi="Times New Roman"/>
          <w:color w:val="000000"/>
          <w:sz w:val="28"/>
          <w:szCs w:val="28"/>
          <w:lang w:eastAsia="ru-RU"/>
        </w:rPr>
        <w:t>«Муниципальный округ Юкаменский район Удмуртской Республики».</w:t>
      </w:r>
    </w:p>
    <w:p w:rsidR="000D6F94" w:rsidRPr="000D6F94" w:rsidRDefault="000D6F94" w:rsidP="000D6F94">
      <w:pPr>
        <w:spacing w:after="0" w:line="240" w:lineRule="auto"/>
        <w:ind w:firstLine="567"/>
        <w:rPr>
          <w:rFonts w:ascii="Times New Roman" w:hAnsi="Times New Roman"/>
          <w:b/>
          <w:sz w:val="28"/>
          <w:szCs w:val="28"/>
        </w:rPr>
      </w:pPr>
    </w:p>
    <w:p w:rsidR="000D6F94" w:rsidRPr="000D6F94" w:rsidRDefault="000D6F94" w:rsidP="000D6F94">
      <w:pPr>
        <w:spacing w:after="0" w:line="240" w:lineRule="auto"/>
        <w:ind w:firstLine="567"/>
        <w:jc w:val="center"/>
        <w:rPr>
          <w:rFonts w:ascii="Times New Roman" w:hAnsi="Times New Roman"/>
          <w:b/>
          <w:sz w:val="28"/>
          <w:szCs w:val="28"/>
        </w:rPr>
      </w:pPr>
      <w:r w:rsidRPr="000D6F94">
        <w:rPr>
          <w:rFonts w:ascii="Times New Roman" w:hAnsi="Times New Roman"/>
          <w:b/>
          <w:sz w:val="28"/>
          <w:szCs w:val="28"/>
        </w:rPr>
        <w:t>3. Порядок сбора и учет средств самообложения граждан</w:t>
      </w:r>
    </w:p>
    <w:p w:rsidR="000D6F94" w:rsidRPr="000D6F94" w:rsidRDefault="000D6F94" w:rsidP="000D6F94">
      <w:pPr>
        <w:widowControl w:val="0"/>
        <w:tabs>
          <w:tab w:val="left" w:pos="1246"/>
        </w:tabs>
        <w:spacing w:after="0" w:line="240" w:lineRule="auto"/>
        <w:ind w:firstLine="567"/>
        <w:jc w:val="both"/>
        <w:rPr>
          <w:rFonts w:ascii="Times New Roman" w:eastAsia="Times New Roman" w:hAnsi="Times New Roman"/>
          <w:sz w:val="28"/>
          <w:szCs w:val="28"/>
        </w:rPr>
      </w:pPr>
      <w:r w:rsidRPr="000D6F94">
        <w:rPr>
          <w:rFonts w:ascii="Times New Roman" w:eastAsia="Times New Roman" w:hAnsi="Times New Roman"/>
          <w:sz w:val="28"/>
          <w:szCs w:val="28"/>
        </w:rPr>
        <w:t xml:space="preserve">3.1. </w:t>
      </w:r>
      <w:proofErr w:type="gramStart"/>
      <w:r w:rsidRPr="000D6F94">
        <w:rPr>
          <w:rFonts w:ascii="Times New Roman" w:eastAsia="Times New Roman" w:hAnsi="Times New Roman"/>
          <w:color w:val="000000"/>
          <w:sz w:val="28"/>
          <w:szCs w:val="28"/>
        </w:rPr>
        <w:t>Администрация муниципального образования «Муниципальный округ Юкаменский район Удмуртской Республики» после вступления в силу решения о введении самообложения граждан, принятого на сходе граждан, вносит на рассмотрение Совета депутатов муниципального образования проект решения Совета депутатов муниципального образования о внесении изменений в решение о бюджете муниципального образования на текущий финансовый год (о бюджете муниципального образования на очередной финансовый год и на плановый период</w:t>
      </w:r>
      <w:proofErr w:type="gramEnd"/>
      <w:r w:rsidRPr="000D6F94">
        <w:rPr>
          <w:rFonts w:ascii="Times New Roman" w:eastAsia="Times New Roman" w:hAnsi="Times New Roman"/>
          <w:color w:val="000000"/>
          <w:sz w:val="28"/>
          <w:szCs w:val="28"/>
        </w:rPr>
        <w:t xml:space="preserve">), </w:t>
      </w:r>
      <w:proofErr w:type="gramStart"/>
      <w:r w:rsidRPr="000D6F94">
        <w:rPr>
          <w:rFonts w:ascii="Times New Roman" w:eastAsia="Times New Roman" w:hAnsi="Times New Roman"/>
          <w:color w:val="000000"/>
          <w:sz w:val="28"/>
          <w:szCs w:val="28"/>
        </w:rPr>
        <w:t>соответствующий</w:t>
      </w:r>
      <w:proofErr w:type="gramEnd"/>
      <w:r w:rsidRPr="000D6F94">
        <w:rPr>
          <w:rFonts w:ascii="Times New Roman" w:eastAsia="Times New Roman" w:hAnsi="Times New Roman"/>
          <w:color w:val="000000"/>
          <w:sz w:val="28"/>
          <w:szCs w:val="28"/>
        </w:rPr>
        <w:t xml:space="preserve"> решению, принятому на сходе граждан.</w:t>
      </w:r>
    </w:p>
    <w:p w:rsidR="000D6F94" w:rsidRPr="000D6F94" w:rsidRDefault="000D6F94" w:rsidP="000D6F94">
      <w:pPr>
        <w:widowControl w:val="0"/>
        <w:tabs>
          <w:tab w:val="left" w:pos="1225"/>
        </w:tabs>
        <w:spacing w:after="0" w:line="240" w:lineRule="auto"/>
        <w:ind w:firstLine="567"/>
        <w:jc w:val="both"/>
        <w:rPr>
          <w:rFonts w:ascii="Times New Roman" w:eastAsia="Times New Roman" w:hAnsi="Times New Roman"/>
          <w:sz w:val="28"/>
          <w:szCs w:val="28"/>
        </w:rPr>
      </w:pPr>
      <w:r w:rsidRPr="000D6F94">
        <w:rPr>
          <w:rFonts w:ascii="Times New Roman" w:eastAsia="Times New Roman" w:hAnsi="Times New Roman"/>
          <w:color w:val="000000"/>
          <w:sz w:val="28"/>
          <w:szCs w:val="28"/>
        </w:rPr>
        <w:t xml:space="preserve">3.2. Главным администратором доходов бюджета от </w:t>
      </w:r>
      <w:proofErr w:type="gramStart"/>
      <w:r w:rsidRPr="000D6F94">
        <w:rPr>
          <w:rFonts w:ascii="Times New Roman" w:eastAsia="Times New Roman" w:hAnsi="Times New Roman"/>
          <w:color w:val="000000"/>
          <w:sz w:val="28"/>
          <w:szCs w:val="28"/>
        </w:rPr>
        <w:t>разовых платежей граждан, введенных по решению о введении самообложения граждан является</w:t>
      </w:r>
      <w:proofErr w:type="gramEnd"/>
      <w:r w:rsidRPr="000D6F94">
        <w:rPr>
          <w:rFonts w:ascii="Times New Roman" w:eastAsia="Times New Roman" w:hAnsi="Times New Roman"/>
          <w:color w:val="000000"/>
          <w:sz w:val="28"/>
          <w:szCs w:val="28"/>
        </w:rPr>
        <w:t xml:space="preserve"> Управление территориального развития Администрации муниципального образования «Муниципальный округ Юкаменский район Удмуртской Республики» (далее – Управление территориального развития).</w:t>
      </w:r>
    </w:p>
    <w:p w:rsidR="000D6F94" w:rsidRPr="000D6F94" w:rsidRDefault="000D6F94" w:rsidP="000D6F94">
      <w:pPr>
        <w:widowControl w:val="0"/>
        <w:tabs>
          <w:tab w:val="left" w:pos="1210"/>
        </w:tabs>
        <w:spacing w:after="0" w:line="240" w:lineRule="auto"/>
        <w:ind w:firstLine="567"/>
        <w:jc w:val="both"/>
        <w:rPr>
          <w:rFonts w:ascii="Times New Roman" w:eastAsia="Times New Roman" w:hAnsi="Times New Roman"/>
          <w:sz w:val="28"/>
          <w:szCs w:val="28"/>
        </w:rPr>
      </w:pPr>
      <w:r w:rsidRPr="000D6F94">
        <w:rPr>
          <w:rFonts w:ascii="Times New Roman" w:eastAsia="Times New Roman" w:hAnsi="Times New Roman"/>
          <w:color w:val="000000"/>
          <w:sz w:val="28"/>
          <w:szCs w:val="28"/>
        </w:rPr>
        <w:t>3.3. Порядок начисления, сбора и использования средств самообложения граждан утверждается постановлением Администрации Юкаменского района.</w:t>
      </w:r>
    </w:p>
    <w:p w:rsidR="000D6F94" w:rsidRPr="000D6F94" w:rsidRDefault="000D6F94" w:rsidP="000D6F94">
      <w:pPr>
        <w:widowControl w:val="0"/>
        <w:tabs>
          <w:tab w:val="left" w:pos="1203"/>
        </w:tabs>
        <w:spacing w:after="0" w:line="240" w:lineRule="auto"/>
        <w:ind w:firstLine="567"/>
        <w:jc w:val="both"/>
        <w:rPr>
          <w:rFonts w:ascii="Times New Roman" w:eastAsia="Times New Roman" w:hAnsi="Times New Roman"/>
          <w:sz w:val="28"/>
          <w:szCs w:val="28"/>
        </w:rPr>
      </w:pPr>
      <w:r w:rsidRPr="000D6F94">
        <w:rPr>
          <w:rFonts w:ascii="Times New Roman" w:eastAsia="Times New Roman" w:hAnsi="Times New Roman"/>
          <w:color w:val="000000"/>
          <w:sz w:val="28"/>
          <w:szCs w:val="28"/>
        </w:rPr>
        <w:t>3.4. Оплата платежей производится на основании извещения Управления территориального развития, включающего банковские реквизиты Администрации, а также информацию о порядке и сроках уплаты платежа.</w:t>
      </w:r>
    </w:p>
    <w:p w:rsidR="000D6F94" w:rsidRPr="000D6F94" w:rsidRDefault="000D6F94" w:rsidP="000D6F94">
      <w:pPr>
        <w:widowControl w:val="0"/>
        <w:tabs>
          <w:tab w:val="left" w:pos="1210"/>
        </w:tabs>
        <w:spacing w:after="0" w:line="240" w:lineRule="auto"/>
        <w:ind w:firstLine="567"/>
        <w:jc w:val="both"/>
        <w:rPr>
          <w:rFonts w:ascii="Times New Roman" w:eastAsia="Times New Roman" w:hAnsi="Times New Roman"/>
          <w:sz w:val="28"/>
          <w:szCs w:val="28"/>
        </w:rPr>
      </w:pPr>
      <w:r w:rsidRPr="000D6F94">
        <w:rPr>
          <w:rFonts w:ascii="Times New Roman" w:eastAsia="Times New Roman" w:hAnsi="Times New Roman"/>
          <w:color w:val="000000"/>
          <w:sz w:val="28"/>
          <w:szCs w:val="28"/>
        </w:rPr>
        <w:t>3.5. Граждане, указанные в пункте 1.2 настоящего Положения, уплачивают платежи по самообложению в сроки, указанные в извещении.</w:t>
      </w:r>
    </w:p>
    <w:p w:rsidR="000D6F94" w:rsidRPr="000D6F94" w:rsidRDefault="000D6F94" w:rsidP="000D6F94">
      <w:pPr>
        <w:widowControl w:val="0"/>
        <w:tabs>
          <w:tab w:val="left" w:pos="1196"/>
        </w:tabs>
        <w:spacing w:after="0" w:line="240" w:lineRule="auto"/>
        <w:ind w:firstLine="567"/>
        <w:jc w:val="both"/>
        <w:rPr>
          <w:rFonts w:ascii="Times New Roman" w:eastAsia="Times New Roman" w:hAnsi="Times New Roman"/>
          <w:sz w:val="28"/>
          <w:szCs w:val="28"/>
        </w:rPr>
      </w:pPr>
      <w:r w:rsidRPr="000D6F94">
        <w:rPr>
          <w:rFonts w:ascii="Times New Roman" w:eastAsia="Times New Roman" w:hAnsi="Times New Roman"/>
          <w:color w:val="000000"/>
          <w:sz w:val="28"/>
          <w:szCs w:val="28"/>
        </w:rPr>
        <w:t>3.6. Администрация Юкаменского района вправе обратиться в суд для принудительного взыскания неуплаченных платежей.</w:t>
      </w:r>
    </w:p>
    <w:p w:rsidR="000D6F94" w:rsidRPr="000D6F94" w:rsidRDefault="000D6F94" w:rsidP="000D6F94">
      <w:pPr>
        <w:widowControl w:val="0"/>
        <w:tabs>
          <w:tab w:val="left" w:pos="1210"/>
          <w:tab w:val="right" w:pos="9231"/>
          <w:tab w:val="right" w:pos="9231"/>
        </w:tabs>
        <w:spacing w:after="0" w:line="240" w:lineRule="auto"/>
        <w:ind w:firstLine="567"/>
        <w:jc w:val="both"/>
        <w:rPr>
          <w:rFonts w:ascii="Times New Roman" w:eastAsia="Times New Roman" w:hAnsi="Times New Roman"/>
          <w:sz w:val="28"/>
          <w:szCs w:val="28"/>
        </w:rPr>
      </w:pPr>
      <w:r w:rsidRPr="000D6F94">
        <w:rPr>
          <w:rFonts w:ascii="Times New Roman" w:eastAsia="Times New Roman" w:hAnsi="Times New Roman"/>
          <w:color w:val="000000"/>
          <w:sz w:val="28"/>
          <w:szCs w:val="28"/>
        </w:rPr>
        <w:t>3.7.Управление территориального развития ведет учет поступлений в бюджет муниципального образования «Муниципальный округ Юкаменский район Удмуртской Республики» средств самообложения граждан в соответствии с принятым на сходе граждан решением.</w:t>
      </w:r>
    </w:p>
    <w:p w:rsidR="000D6F94" w:rsidRPr="000D6F94" w:rsidRDefault="000D6F94" w:rsidP="000D6F94">
      <w:pPr>
        <w:widowControl w:val="0"/>
        <w:tabs>
          <w:tab w:val="left" w:pos="1390"/>
        </w:tabs>
        <w:spacing w:after="0" w:line="240" w:lineRule="auto"/>
        <w:ind w:firstLine="567"/>
        <w:jc w:val="both"/>
        <w:rPr>
          <w:rFonts w:ascii="Times New Roman" w:eastAsia="Times New Roman" w:hAnsi="Times New Roman"/>
          <w:sz w:val="28"/>
          <w:szCs w:val="28"/>
        </w:rPr>
      </w:pPr>
      <w:r w:rsidRPr="000D6F94">
        <w:rPr>
          <w:rFonts w:ascii="Times New Roman" w:eastAsia="Times New Roman" w:hAnsi="Times New Roman"/>
          <w:color w:val="000000"/>
          <w:sz w:val="28"/>
          <w:szCs w:val="28"/>
        </w:rPr>
        <w:t xml:space="preserve">3.8.Граждане имеют право обратиться в Администрацию Юкаменского района за получением разъяснений по вопросам учета и сбора средств </w:t>
      </w:r>
      <w:r w:rsidRPr="000D6F94">
        <w:rPr>
          <w:rFonts w:ascii="Times New Roman" w:eastAsia="Times New Roman" w:hAnsi="Times New Roman"/>
          <w:color w:val="000000"/>
          <w:sz w:val="28"/>
          <w:szCs w:val="28"/>
        </w:rPr>
        <w:lastRenderedPageBreak/>
        <w:t>самообложения граждан.</w:t>
      </w:r>
    </w:p>
    <w:p w:rsidR="000D6F94" w:rsidRPr="000D6F94" w:rsidRDefault="000D6F94" w:rsidP="000D6F94">
      <w:pPr>
        <w:widowControl w:val="0"/>
        <w:autoSpaceDE w:val="0"/>
        <w:autoSpaceDN w:val="0"/>
        <w:spacing w:after="0" w:line="240" w:lineRule="auto"/>
        <w:ind w:firstLine="567"/>
        <w:jc w:val="both"/>
        <w:rPr>
          <w:rFonts w:ascii="Times New Roman" w:eastAsia="Times New Roman" w:hAnsi="Times New Roman"/>
          <w:sz w:val="28"/>
          <w:szCs w:val="28"/>
          <w:lang w:eastAsia="ru-RU"/>
        </w:rPr>
      </w:pPr>
    </w:p>
    <w:p w:rsidR="000D6F94" w:rsidRPr="000D6F94" w:rsidRDefault="000D6F94" w:rsidP="000D6F94">
      <w:pPr>
        <w:widowControl w:val="0"/>
        <w:autoSpaceDE w:val="0"/>
        <w:autoSpaceDN w:val="0"/>
        <w:spacing w:after="0" w:line="240" w:lineRule="auto"/>
        <w:ind w:firstLine="567"/>
        <w:jc w:val="center"/>
        <w:outlineLvl w:val="1"/>
        <w:rPr>
          <w:rFonts w:ascii="Times New Roman" w:eastAsia="Times New Roman" w:hAnsi="Times New Roman"/>
          <w:b/>
          <w:sz w:val="28"/>
          <w:szCs w:val="28"/>
          <w:lang w:eastAsia="ru-RU"/>
        </w:rPr>
      </w:pPr>
      <w:r w:rsidRPr="000D6F94">
        <w:rPr>
          <w:rFonts w:ascii="Times New Roman" w:eastAsia="Times New Roman" w:hAnsi="Times New Roman"/>
          <w:b/>
          <w:sz w:val="28"/>
          <w:szCs w:val="28"/>
          <w:lang w:eastAsia="ru-RU"/>
        </w:rPr>
        <w:t>4. Использование средств самообложения граждан</w:t>
      </w:r>
    </w:p>
    <w:p w:rsidR="000D6F94" w:rsidRPr="000D6F94" w:rsidRDefault="000D6F94" w:rsidP="000D6F94">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0D6F94">
        <w:rPr>
          <w:rFonts w:ascii="Times New Roman" w:eastAsia="Times New Roman" w:hAnsi="Times New Roman"/>
          <w:sz w:val="28"/>
          <w:szCs w:val="28"/>
          <w:lang w:eastAsia="ru-RU"/>
        </w:rPr>
        <w:t xml:space="preserve">4.1. Средства самообложения граждан, поступившие в бюджет </w:t>
      </w:r>
      <w:r w:rsidRPr="000D6F94">
        <w:rPr>
          <w:rFonts w:ascii="Times New Roman" w:eastAsia="Times New Roman" w:hAnsi="Times New Roman"/>
          <w:color w:val="000000"/>
          <w:sz w:val="28"/>
          <w:szCs w:val="28"/>
          <w:lang w:eastAsia="ru-RU"/>
        </w:rPr>
        <w:t>муниципального образования «Муниципальный округ Юкаменский район Удмуртской Республики»</w:t>
      </w:r>
      <w:r w:rsidRPr="000D6F94">
        <w:rPr>
          <w:rFonts w:ascii="Times New Roman" w:eastAsia="Times New Roman" w:hAnsi="Times New Roman"/>
          <w:sz w:val="28"/>
          <w:szCs w:val="28"/>
          <w:lang w:eastAsia="ru-RU"/>
        </w:rPr>
        <w:t>, расходуются только на выполнение мероприятий по решению вопроса местного значения, определенного решением схода граждан.</w:t>
      </w:r>
    </w:p>
    <w:p w:rsidR="000D6F94" w:rsidRPr="000D6F94" w:rsidRDefault="000D6F94" w:rsidP="000D6F94">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0D6F94">
        <w:rPr>
          <w:rFonts w:ascii="Times New Roman" w:eastAsia="Times New Roman" w:hAnsi="Times New Roman"/>
          <w:sz w:val="28"/>
          <w:szCs w:val="28"/>
          <w:lang w:eastAsia="ru-RU"/>
        </w:rPr>
        <w:t xml:space="preserve">4.2. Средства самообложения граждан, поступившие в бюджет </w:t>
      </w:r>
      <w:r w:rsidRPr="000D6F94">
        <w:rPr>
          <w:rFonts w:ascii="Times New Roman" w:eastAsia="Times New Roman" w:hAnsi="Times New Roman"/>
          <w:color w:val="000000"/>
          <w:sz w:val="28"/>
          <w:szCs w:val="28"/>
          <w:lang w:eastAsia="ru-RU"/>
        </w:rPr>
        <w:t xml:space="preserve">муниципального образования «Муниципальный округ Юкаменский район Удмуртской Республики» </w:t>
      </w:r>
      <w:r w:rsidRPr="000D6F94">
        <w:rPr>
          <w:rFonts w:ascii="Times New Roman" w:eastAsia="Times New Roman" w:hAnsi="Times New Roman"/>
          <w:sz w:val="28"/>
          <w:szCs w:val="28"/>
          <w:lang w:eastAsia="ru-RU"/>
        </w:rPr>
        <w:t>и не израсходованные в текущем финансовом году, сохраняют свое целевое назначение и расходуются в следующем финансовом году.</w:t>
      </w:r>
    </w:p>
    <w:p w:rsidR="000D6F94" w:rsidRPr="000D6F94" w:rsidRDefault="000D6F94" w:rsidP="000D6F94">
      <w:pPr>
        <w:widowControl w:val="0"/>
        <w:tabs>
          <w:tab w:val="left" w:pos="1218"/>
        </w:tabs>
        <w:spacing w:after="0" w:line="240" w:lineRule="auto"/>
        <w:ind w:firstLine="567"/>
        <w:jc w:val="both"/>
        <w:rPr>
          <w:rFonts w:ascii="Times New Roman" w:eastAsia="Times New Roman" w:hAnsi="Times New Roman"/>
          <w:sz w:val="28"/>
          <w:szCs w:val="28"/>
        </w:rPr>
      </w:pPr>
      <w:r w:rsidRPr="000D6F94">
        <w:rPr>
          <w:rFonts w:ascii="Times New Roman" w:eastAsia="Times New Roman" w:hAnsi="Times New Roman"/>
          <w:sz w:val="28"/>
          <w:szCs w:val="28"/>
        </w:rPr>
        <w:t xml:space="preserve">4.3. </w:t>
      </w:r>
      <w:r w:rsidRPr="000D6F94">
        <w:rPr>
          <w:rFonts w:ascii="Times New Roman" w:eastAsia="Times New Roman" w:hAnsi="Times New Roman"/>
          <w:color w:val="000000"/>
          <w:sz w:val="28"/>
          <w:szCs w:val="28"/>
        </w:rPr>
        <w:t>Управление территориального развития за счет средств самообложения обеспечивает реализацию мероприятий по решению вопроса местного значения, определенного решением схода граждан.</w:t>
      </w:r>
    </w:p>
    <w:p w:rsidR="000D6F94" w:rsidRPr="000D6F94" w:rsidRDefault="000D6F94" w:rsidP="000D6F94">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0D6F94">
        <w:rPr>
          <w:rFonts w:ascii="Times New Roman" w:eastAsia="Times New Roman" w:hAnsi="Times New Roman"/>
          <w:color w:val="000000"/>
          <w:sz w:val="28"/>
          <w:szCs w:val="28"/>
          <w:lang w:eastAsia="ru-RU"/>
        </w:rPr>
        <w:t xml:space="preserve">4.4. Информация о реализации мероприятий по решению вопроса местного значения, определенного решением схода граждан публикуется в </w:t>
      </w:r>
      <w:r w:rsidRPr="000D6F94">
        <w:rPr>
          <w:rFonts w:ascii="Times New Roman" w:eastAsia="Times New Roman" w:hAnsi="Times New Roman"/>
          <w:sz w:val="28"/>
          <w:szCs w:val="28"/>
          <w:lang w:eastAsia="ru-RU"/>
        </w:rPr>
        <w:t>средстве массовой информации  газете «Знамя Октября</w:t>
      </w:r>
      <w:r w:rsidRPr="000D6F94">
        <w:rPr>
          <w:rFonts w:ascii="Times New Roman" w:eastAsia="Times New Roman" w:hAnsi="Times New Roman"/>
          <w:color w:val="000000"/>
          <w:sz w:val="28"/>
          <w:szCs w:val="28"/>
          <w:lang w:eastAsia="ru-RU"/>
        </w:rPr>
        <w:t>, размещается на официальном сайте муниципального образования «Муниципальный округ Юкаменский район Удмуртской Республики».</w:t>
      </w:r>
    </w:p>
    <w:p w:rsidR="000D6F94" w:rsidRPr="000D6F94" w:rsidRDefault="000D6F94" w:rsidP="000D6F94">
      <w:pPr>
        <w:widowControl w:val="0"/>
        <w:autoSpaceDE w:val="0"/>
        <w:autoSpaceDN w:val="0"/>
        <w:spacing w:after="0" w:line="240" w:lineRule="auto"/>
        <w:ind w:firstLine="567"/>
        <w:jc w:val="both"/>
        <w:rPr>
          <w:rFonts w:ascii="Times New Roman" w:eastAsia="Times New Roman" w:hAnsi="Times New Roman"/>
          <w:sz w:val="28"/>
          <w:szCs w:val="28"/>
          <w:lang w:eastAsia="ru-RU"/>
        </w:rPr>
      </w:pPr>
    </w:p>
    <w:p w:rsidR="000D6F94" w:rsidRPr="000D6F94" w:rsidRDefault="000D6F94" w:rsidP="000D6F94">
      <w:pPr>
        <w:widowControl w:val="0"/>
        <w:autoSpaceDE w:val="0"/>
        <w:autoSpaceDN w:val="0"/>
        <w:spacing w:after="0" w:line="240" w:lineRule="auto"/>
        <w:ind w:firstLine="567"/>
        <w:jc w:val="center"/>
        <w:outlineLvl w:val="1"/>
        <w:rPr>
          <w:rFonts w:ascii="Times New Roman" w:eastAsia="Times New Roman" w:hAnsi="Times New Roman"/>
          <w:b/>
          <w:sz w:val="28"/>
          <w:szCs w:val="28"/>
          <w:lang w:eastAsia="ru-RU"/>
        </w:rPr>
      </w:pPr>
      <w:r w:rsidRPr="000D6F94">
        <w:rPr>
          <w:rFonts w:ascii="Times New Roman" w:eastAsia="Times New Roman" w:hAnsi="Times New Roman"/>
          <w:b/>
          <w:sz w:val="28"/>
          <w:szCs w:val="28"/>
          <w:lang w:eastAsia="ru-RU"/>
        </w:rPr>
        <w:t xml:space="preserve">5. </w:t>
      </w:r>
      <w:proofErr w:type="gramStart"/>
      <w:r w:rsidRPr="000D6F94">
        <w:rPr>
          <w:rFonts w:ascii="Times New Roman" w:eastAsia="Times New Roman" w:hAnsi="Times New Roman"/>
          <w:b/>
          <w:sz w:val="28"/>
          <w:szCs w:val="28"/>
          <w:lang w:eastAsia="ru-RU"/>
        </w:rPr>
        <w:t>Контроль за</w:t>
      </w:r>
      <w:proofErr w:type="gramEnd"/>
      <w:r w:rsidRPr="000D6F94">
        <w:rPr>
          <w:rFonts w:ascii="Times New Roman" w:eastAsia="Times New Roman" w:hAnsi="Times New Roman"/>
          <w:b/>
          <w:sz w:val="28"/>
          <w:szCs w:val="28"/>
          <w:lang w:eastAsia="ru-RU"/>
        </w:rPr>
        <w:t xml:space="preserve"> использованием средств самообложения граждан</w:t>
      </w:r>
    </w:p>
    <w:p w:rsidR="000D6F94" w:rsidRDefault="000D6F94" w:rsidP="000D6F94">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0D6F94">
        <w:rPr>
          <w:rFonts w:ascii="Times New Roman" w:eastAsia="Times New Roman" w:hAnsi="Times New Roman"/>
          <w:sz w:val="28"/>
          <w:szCs w:val="28"/>
          <w:lang w:eastAsia="ru-RU"/>
        </w:rPr>
        <w:t xml:space="preserve">5.1. </w:t>
      </w:r>
      <w:proofErr w:type="gramStart"/>
      <w:r w:rsidRPr="000D6F94">
        <w:rPr>
          <w:rFonts w:ascii="Times New Roman" w:eastAsia="Times New Roman" w:hAnsi="Times New Roman"/>
          <w:sz w:val="28"/>
          <w:szCs w:val="28"/>
          <w:lang w:eastAsia="ru-RU"/>
        </w:rPr>
        <w:t>Контроль за</w:t>
      </w:r>
      <w:proofErr w:type="gramEnd"/>
      <w:r w:rsidRPr="000D6F94">
        <w:rPr>
          <w:rFonts w:ascii="Times New Roman" w:eastAsia="Times New Roman" w:hAnsi="Times New Roman"/>
          <w:sz w:val="28"/>
          <w:szCs w:val="28"/>
          <w:lang w:eastAsia="ru-RU"/>
        </w:rPr>
        <w:t xml:space="preserve"> использованием средств самообложения граждан осуществляется органами внешнего и внутреннего финансового контроля в соответствии с действующим законодательством, муниципальными правовыми актами в рамках их полномочий.</w:t>
      </w:r>
    </w:p>
    <w:p w:rsidR="0027603A" w:rsidRDefault="0027603A" w:rsidP="0027603A">
      <w:pPr>
        <w:widowControl w:val="0"/>
        <w:autoSpaceDE w:val="0"/>
        <w:autoSpaceDN w:val="0"/>
        <w:spacing w:after="0" w:line="240" w:lineRule="auto"/>
        <w:jc w:val="both"/>
        <w:rPr>
          <w:rFonts w:ascii="Times New Roman" w:eastAsia="Times New Roman" w:hAnsi="Times New Roman"/>
          <w:sz w:val="28"/>
          <w:szCs w:val="28"/>
          <w:lang w:eastAsia="ru-RU"/>
        </w:rPr>
      </w:pPr>
    </w:p>
    <w:p w:rsidR="0027603A" w:rsidRDefault="0027603A" w:rsidP="0027603A">
      <w:pPr>
        <w:widowControl w:val="0"/>
        <w:autoSpaceDE w:val="0"/>
        <w:autoSpaceDN w:val="0"/>
        <w:spacing w:after="0" w:line="240" w:lineRule="auto"/>
        <w:jc w:val="both"/>
        <w:rPr>
          <w:rFonts w:ascii="Times New Roman" w:eastAsia="Times New Roman" w:hAnsi="Times New Roman"/>
          <w:sz w:val="28"/>
          <w:szCs w:val="28"/>
          <w:lang w:eastAsia="ru-RU"/>
        </w:rPr>
      </w:pPr>
    </w:p>
    <w:p w:rsidR="0027603A" w:rsidRDefault="0027603A" w:rsidP="0027603A">
      <w:pPr>
        <w:widowControl w:val="0"/>
        <w:autoSpaceDE w:val="0"/>
        <w:autoSpaceDN w:val="0"/>
        <w:spacing w:after="0" w:line="240" w:lineRule="auto"/>
        <w:jc w:val="both"/>
        <w:rPr>
          <w:rFonts w:ascii="Times New Roman" w:eastAsia="Times New Roman" w:hAnsi="Times New Roman"/>
          <w:sz w:val="28"/>
          <w:szCs w:val="28"/>
          <w:lang w:eastAsia="ru-RU"/>
        </w:rPr>
      </w:pPr>
    </w:p>
    <w:p w:rsidR="0027603A" w:rsidRDefault="0027603A" w:rsidP="0027603A">
      <w:pPr>
        <w:widowControl w:val="0"/>
        <w:autoSpaceDE w:val="0"/>
        <w:autoSpaceDN w:val="0"/>
        <w:spacing w:after="0" w:line="240" w:lineRule="auto"/>
        <w:jc w:val="both"/>
        <w:rPr>
          <w:rFonts w:ascii="Times New Roman" w:eastAsia="Times New Roman" w:hAnsi="Times New Roman"/>
          <w:sz w:val="28"/>
          <w:szCs w:val="28"/>
          <w:lang w:eastAsia="ru-RU"/>
        </w:rPr>
      </w:pPr>
    </w:p>
    <w:p w:rsidR="0027603A" w:rsidRDefault="0027603A" w:rsidP="0027603A">
      <w:pPr>
        <w:widowControl w:val="0"/>
        <w:autoSpaceDE w:val="0"/>
        <w:autoSpaceDN w:val="0"/>
        <w:spacing w:after="0" w:line="240" w:lineRule="auto"/>
        <w:jc w:val="both"/>
        <w:rPr>
          <w:rFonts w:ascii="Times New Roman" w:eastAsia="Times New Roman" w:hAnsi="Times New Roman"/>
          <w:sz w:val="28"/>
          <w:szCs w:val="28"/>
          <w:lang w:eastAsia="ru-RU"/>
        </w:rPr>
      </w:pPr>
    </w:p>
    <w:p w:rsidR="0027603A" w:rsidRDefault="0027603A" w:rsidP="0027603A">
      <w:pPr>
        <w:widowControl w:val="0"/>
        <w:autoSpaceDE w:val="0"/>
        <w:autoSpaceDN w:val="0"/>
        <w:spacing w:after="0" w:line="240" w:lineRule="auto"/>
        <w:jc w:val="both"/>
        <w:rPr>
          <w:rFonts w:ascii="Times New Roman" w:eastAsia="Times New Roman" w:hAnsi="Times New Roman"/>
          <w:sz w:val="28"/>
          <w:szCs w:val="28"/>
          <w:lang w:eastAsia="ru-RU"/>
        </w:rPr>
      </w:pPr>
    </w:p>
    <w:p w:rsidR="0027603A" w:rsidRDefault="0027603A" w:rsidP="0027603A">
      <w:pPr>
        <w:widowControl w:val="0"/>
        <w:autoSpaceDE w:val="0"/>
        <w:autoSpaceDN w:val="0"/>
        <w:spacing w:after="0" w:line="240" w:lineRule="auto"/>
        <w:jc w:val="both"/>
        <w:rPr>
          <w:rFonts w:ascii="Times New Roman" w:eastAsia="Times New Roman" w:hAnsi="Times New Roman"/>
          <w:sz w:val="28"/>
          <w:szCs w:val="28"/>
          <w:lang w:eastAsia="ru-RU"/>
        </w:rPr>
      </w:pPr>
    </w:p>
    <w:p w:rsidR="0027603A" w:rsidRDefault="0027603A" w:rsidP="0027603A">
      <w:pPr>
        <w:widowControl w:val="0"/>
        <w:autoSpaceDE w:val="0"/>
        <w:autoSpaceDN w:val="0"/>
        <w:spacing w:after="0" w:line="240" w:lineRule="auto"/>
        <w:jc w:val="both"/>
        <w:rPr>
          <w:rFonts w:ascii="Times New Roman" w:eastAsia="Times New Roman" w:hAnsi="Times New Roman"/>
          <w:sz w:val="28"/>
          <w:szCs w:val="28"/>
          <w:lang w:eastAsia="ru-RU"/>
        </w:rPr>
      </w:pPr>
    </w:p>
    <w:p w:rsidR="0027603A" w:rsidRDefault="0027603A" w:rsidP="0027603A">
      <w:pPr>
        <w:widowControl w:val="0"/>
        <w:autoSpaceDE w:val="0"/>
        <w:autoSpaceDN w:val="0"/>
        <w:spacing w:after="0" w:line="240" w:lineRule="auto"/>
        <w:jc w:val="both"/>
        <w:rPr>
          <w:rFonts w:ascii="Times New Roman" w:eastAsia="Times New Roman" w:hAnsi="Times New Roman"/>
          <w:sz w:val="28"/>
          <w:szCs w:val="28"/>
          <w:lang w:eastAsia="ru-RU"/>
        </w:rPr>
      </w:pPr>
    </w:p>
    <w:p w:rsidR="0027603A" w:rsidRDefault="0027603A" w:rsidP="0027603A">
      <w:pPr>
        <w:widowControl w:val="0"/>
        <w:autoSpaceDE w:val="0"/>
        <w:autoSpaceDN w:val="0"/>
        <w:spacing w:after="0" w:line="240" w:lineRule="auto"/>
        <w:jc w:val="both"/>
        <w:rPr>
          <w:rFonts w:ascii="Times New Roman" w:eastAsia="Times New Roman" w:hAnsi="Times New Roman"/>
          <w:sz w:val="28"/>
          <w:szCs w:val="28"/>
          <w:lang w:eastAsia="ru-RU"/>
        </w:rPr>
      </w:pPr>
    </w:p>
    <w:p w:rsidR="0027603A" w:rsidRDefault="0027603A" w:rsidP="0027603A">
      <w:pPr>
        <w:widowControl w:val="0"/>
        <w:autoSpaceDE w:val="0"/>
        <w:autoSpaceDN w:val="0"/>
        <w:spacing w:after="0" w:line="240" w:lineRule="auto"/>
        <w:jc w:val="both"/>
        <w:rPr>
          <w:rFonts w:ascii="Times New Roman" w:eastAsia="Times New Roman" w:hAnsi="Times New Roman"/>
          <w:sz w:val="28"/>
          <w:szCs w:val="28"/>
          <w:lang w:eastAsia="ru-RU"/>
        </w:rPr>
      </w:pPr>
    </w:p>
    <w:p w:rsidR="0027603A" w:rsidRDefault="0027603A" w:rsidP="0027603A">
      <w:pPr>
        <w:widowControl w:val="0"/>
        <w:autoSpaceDE w:val="0"/>
        <w:autoSpaceDN w:val="0"/>
        <w:spacing w:after="0" w:line="240" w:lineRule="auto"/>
        <w:jc w:val="both"/>
        <w:rPr>
          <w:rFonts w:ascii="Times New Roman" w:eastAsia="Times New Roman" w:hAnsi="Times New Roman"/>
          <w:sz w:val="28"/>
          <w:szCs w:val="28"/>
          <w:lang w:eastAsia="ru-RU"/>
        </w:rPr>
      </w:pPr>
    </w:p>
    <w:p w:rsidR="0027603A" w:rsidRDefault="0027603A" w:rsidP="0027603A">
      <w:pPr>
        <w:widowControl w:val="0"/>
        <w:autoSpaceDE w:val="0"/>
        <w:autoSpaceDN w:val="0"/>
        <w:spacing w:after="0" w:line="240" w:lineRule="auto"/>
        <w:jc w:val="both"/>
        <w:rPr>
          <w:rFonts w:ascii="Times New Roman" w:eastAsia="Times New Roman" w:hAnsi="Times New Roman"/>
          <w:sz w:val="28"/>
          <w:szCs w:val="28"/>
          <w:lang w:eastAsia="ru-RU"/>
        </w:rPr>
      </w:pPr>
    </w:p>
    <w:p w:rsidR="0027603A" w:rsidRDefault="0027603A" w:rsidP="0027603A">
      <w:pPr>
        <w:widowControl w:val="0"/>
        <w:autoSpaceDE w:val="0"/>
        <w:autoSpaceDN w:val="0"/>
        <w:spacing w:after="0" w:line="240" w:lineRule="auto"/>
        <w:jc w:val="both"/>
        <w:rPr>
          <w:rFonts w:ascii="Times New Roman" w:eastAsia="Times New Roman" w:hAnsi="Times New Roman"/>
          <w:sz w:val="28"/>
          <w:szCs w:val="28"/>
          <w:lang w:eastAsia="ru-RU"/>
        </w:rPr>
      </w:pPr>
    </w:p>
    <w:p w:rsidR="0027603A" w:rsidRDefault="0027603A" w:rsidP="0027603A">
      <w:pPr>
        <w:widowControl w:val="0"/>
        <w:autoSpaceDE w:val="0"/>
        <w:autoSpaceDN w:val="0"/>
        <w:spacing w:after="0" w:line="240" w:lineRule="auto"/>
        <w:jc w:val="both"/>
        <w:rPr>
          <w:rFonts w:ascii="Times New Roman" w:eastAsia="Times New Roman" w:hAnsi="Times New Roman"/>
          <w:sz w:val="28"/>
          <w:szCs w:val="28"/>
          <w:lang w:eastAsia="ru-RU"/>
        </w:rPr>
      </w:pPr>
    </w:p>
    <w:p w:rsidR="0027603A" w:rsidRPr="000D6F94" w:rsidRDefault="0027603A" w:rsidP="0027603A">
      <w:pPr>
        <w:widowControl w:val="0"/>
        <w:autoSpaceDE w:val="0"/>
        <w:autoSpaceDN w:val="0"/>
        <w:spacing w:after="0" w:line="240" w:lineRule="auto"/>
        <w:jc w:val="both"/>
        <w:rPr>
          <w:rFonts w:ascii="Times New Roman" w:eastAsia="Times New Roman" w:hAnsi="Times New Roman"/>
          <w:sz w:val="28"/>
          <w:szCs w:val="28"/>
          <w:lang w:eastAsia="ru-RU"/>
        </w:rPr>
      </w:pPr>
    </w:p>
    <w:p w:rsidR="000D6F94" w:rsidRDefault="000D6F94" w:rsidP="000D6F94">
      <w:pPr>
        <w:spacing w:after="0" w:line="240" w:lineRule="auto"/>
        <w:ind w:firstLine="567"/>
        <w:jc w:val="both"/>
        <w:rPr>
          <w:rFonts w:ascii="Times New Roman" w:eastAsia="Times New Roman" w:hAnsi="Times New Roman"/>
          <w:sz w:val="28"/>
          <w:szCs w:val="28"/>
          <w:lang w:eastAsia="ru-RU"/>
        </w:rPr>
      </w:pPr>
    </w:p>
    <w:p w:rsidR="0027603A" w:rsidRPr="0027603A" w:rsidRDefault="0027603A" w:rsidP="0027603A">
      <w:pPr>
        <w:spacing w:after="0" w:line="240" w:lineRule="auto"/>
        <w:jc w:val="center"/>
        <w:rPr>
          <w:rFonts w:ascii="Times New Roman" w:hAnsi="Times New Roman"/>
          <w:b/>
          <w:sz w:val="24"/>
          <w:szCs w:val="24"/>
        </w:rPr>
      </w:pPr>
      <w:r>
        <w:rPr>
          <w:rFonts w:ascii="Times New Roman" w:eastAsia="Times New Roman" w:hAnsi="Times New Roman"/>
          <w:noProof/>
          <w:sz w:val="20"/>
          <w:szCs w:val="20"/>
          <w:lang w:eastAsia="ru-RU"/>
        </w:rPr>
        <w:lastRenderedPageBreak/>
        <w:drawing>
          <wp:anchor distT="0" distB="0" distL="114300" distR="114300" simplePos="0" relativeHeight="251667456" behindDoc="1" locked="0" layoutInCell="1" allowOverlap="1">
            <wp:simplePos x="0" y="0"/>
            <wp:positionH relativeFrom="margin">
              <wp:posOffset>2698750</wp:posOffset>
            </wp:positionH>
            <wp:positionV relativeFrom="margin">
              <wp:posOffset>-176530</wp:posOffset>
            </wp:positionV>
            <wp:extent cx="811530" cy="1338580"/>
            <wp:effectExtent l="0" t="0" r="7620" b="0"/>
            <wp:wrapThrough wrapText="bothSides">
              <wp:wrapPolygon edited="0">
                <wp:start x="0" y="0"/>
                <wp:lineTo x="0" y="21211"/>
                <wp:lineTo x="21296" y="21211"/>
                <wp:lineTo x="21296" y="0"/>
                <wp:lineTo x="0" y="0"/>
              </wp:wrapPolygon>
            </wp:wrapThrough>
            <wp:docPr id="6" name="Рисунок 6"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7603A" w:rsidRPr="0027603A" w:rsidRDefault="0027603A" w:rsidP="0027603A">
      <w:pPr>
        <w:spacing w:after="0" w:line="240" w:lineRule="auto"/>
        <w:jc w:val="both"/>
        <w:rPr>
          <w:rFonts w:ascii="Times New Roman" w:hAnsi="Times New Roman"/>
          <w:b/>
          <w:sz w:val="24"/>
          <w:szCs w:val="24"/>
        </w:rPr>
      </w:pPr>
    </w:p>
    <w:p w:rsidR="0027603A" w:rsidRPr="0027603A" w:rsidRDefault="0027603A" w:rsidP="0027603A">
      <w:pPr>
        <w:spacing w:after="0" w:line="240" w:lineRule="auto"/>
        <w:jc w:val="center"/>
        <w:rPr>
          <w:rFonts w:ascii="Times New Roman" w:eastAsia="Times New Roman" w:hAnsi="Times New Roman"/>
          <w:b/>
          <w:sz w:val="24"/>
          <w:szCs w:val="24"/>
          <w:lang w:eastAsia="ru-RU"/>
        </w:rPr>
      </w:pPr>
    </w:p>
    <w:p w:rsidR="0027603A" w:rsidRPr="0027603A" w:rsidRDefault="0027603A" w:rsidP="0027603A">
      <w:pPr>
        <w:spacing w:after="0" w:line="240" w:lineRule="auto"/>
        <w:jc w:val="center"/>
        <w:rPr>
          <w:rFonts w:ascii="Times New Roman" w:eastAsia="Times New Roman" w:hAnsi="Times New Roman"/>
          <w:b/>
          <w:sz w:val="24"/>
          <w:szCs w:val="24"/>
          <w:lang w:eastAsia="ru-RU"/>
        </w:rPr>
      </w:pPr>
    </w:p>
    <w:p w:rsidR="0027603A" w:rsidRPr="0027603A" w:rsidRDefault="0027603A" w:rsidP="0027603A">
      <w:pPr>
        <w:spacing w:after="0" w:line="240" w:lineRule="auto"/>
        <w:jc w:val="center"/>
        <w:rPr>
          <w:rFonts w:ascii="Times New Roman" w:eastAsia="Times New Roman" w:hAnsi="Times New Roman"/>
          <w:b/>
          <w:sz w:val="24"/>
          <w:szCs w:val="24"/>
          <w:lang w:eastAsia="ru-RU"/>
        </w:rPr>
      </w:pPr>
    </w:p>
    <w:p w:rsidR="0027603A" w:rsidRPr="0027603A" w:rsidRDefault="0027603A" w:rsidP="0027603A">
      <w:pPr>
        <w:spacing w:after="0" w:line="240" w:lineRule="auto"/>
        <w:jc w:val="center"/>
        <w:rPr>
          <w:rFonts w:ascii="Times New Roman" w:eastAsia="Times New Roman" w:hAnsi="Times New Roman"/>
          <w:b/>
          <w:sz w:val="24"/>
          <w:szCs w:val="24"/>
          <w:lang w:eastAsia="ru-RU"/>
        </w:rPr>
      </w:pPr>
    </w:p>
    <w:p w:rsidR="0027603A" w:rsidRPr="0027603A" w:rsidRDefault="0027603A" w:rsidP="0027603A">
      <w:pPr>
        <w:spacing w:after="0" w:line="240" w:lineRule="auto"/>
        <w:jc w:val="center"/>
        <w:rPr>
          <w:rFonts w:ascii="Times New Roman" w:eastAsia="Times New Roman" w:hAnsi="Times New Roman"/>
          <w:b/>
          <w:sz w:val="24"/>
          <w:szCs w:val="24"/>
          <w:lang w:eastAsia="ru-RU"/>
        </w:rPr>
      </w:pPr>
    </w:p>
    <w:p w:rsidR="0027603A" w:rsidRPr="0027603A" w:rsidRDefault="0027603A" w:rsidP="0027603A">
      <w:pPr>
        <w:widowControl w:val="0"/>
        <w:spacing w:after="0" w:line="240" w:lineRule="auto"/>
        <w:jc w:val="center"/>
        <w:rPr>
          <w:rFonts w:ascii="Times New Roman" w:eastAsia="Times New Roman" w:hAnsi="Times New Roman"/>
          <w:b/>
          <w:bCs/>
          <w:color w:val="000000"/>
          <w:sz w:val="23"/>
          <w:szCs w:val="23"/>
          <w:lang w:eastAsia="ru-RU"/>
        </w:rPr>
      </w:pPr>
      <w:r w:rsidRPr="0027603A">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27603A" w:rsidRPr="0027603A" w:rsidRDefault="0027603A" w:rsidP="0027603A">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27603A">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27603A" w:rsidRPr="0027603A" w:rsidRDefault="0027603A" w:rsidP="0027603A">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27603A" w:rsidRPr="0027603A" w:rsidRDefault="0027603A" w:rsidP="0027603A">
      <w:pPr>
        <w:widowControl w:val="0"/>
        <w:spacing w:after="0" w:line="240" w:lineRule="auto"/>
        <w:jc w:val="center"/>
        <w:rPr>
          <w:rFonts w:ascii="Times New Roman" w:eastAsia="Times New Roman" w:hAnsi="Times New Roman"/>
          <w:b/>
          <w:bCs/>
          <w:color w:val="000000"/>
          <w:sz w:val="28"/>
          <w:szCs w:val="28"/>
          <w:lang w:eastAsia="ru-RU"/>
        </w:rPr>
      </w:pPr>
      <w:r w:rsidRPr="0027603A">
        <w:rPr>
          <w:rFonts w:ascii="Times New Roman" w:eastAsia="Times New Roman" w:hAnsi="Times New Roman"/>
          <w:b/>
          <w:color w:val="000000"/>
          <w:sz w:val="28"/>
          <w:szCs w:val="28"/>
          <w:shd w:val="clear" w:color="auto" w:fill="FFFFFF"/>
          <w:lang w:eastAsia="ru-RU"/>
        </w:rPr>
        <w:t>РЕШЕНИЕ</w:t>
      </w:r>
    </w:p>
    <w:p w:rsidR="0027603A" w:rsidRPr="0027603A" w:rsidRDefault="0027603A" w:rsidP="0027603A">
      <w:pPr>
        <w:spacing w:after="0" w:line="240" w:lineRule="auto"/>
        <w:jc w:val="center"/>
        <w:rPr>
          <w:rFonts w:ascii="Times New Roman" w:eastAsia="Times New Roman" w:hAnsi="Times New Roman"/>
          <w:b/>
          <w:sz w:val="24"/>
          <w:szCs w:val="24"/>
          <w:lang w:eastAsia="ru-RU"/>
        </w:rPr>
      </w:pPr>
    </w:p>
    <w:p w:rsidR="0027603A" w:rsidRPr="0027603A" w:rsidRDefault="0027603A" w:rsidP="0027603A">
      <w:pPr>
        <w:spacing w:after="0" w:line="240" w:lineRule="auto"/>
        <w:jc w:val="center"/>
        <w:rPr>
          <w:rFonts w:ascii="Times New Roman" w:eastAsia="Times New Roman" w:hAnsi="Times New Roman"/>
          <w:b/>
          <w:sz w:val="28"/>
          <w:szCs w:val="28"/>
          <w:lang w:eastAsia="ru-RU"/>
        </w:rPr>
      </w:pPr>
      <w:r w:rsidRPr="0027603A">
        <w:rPr>
          <w:rFonts w:ascii="Times New Roman" w:eastAsia="Times New Roman" w:hAnsi="Times New Roman"/>
          <w:b/>
          <w:sz w:val="28"/>
          <w:szCs w:val="28"/>
          <w:lang w:eastAsia="ru-RU"/>
        </w:rPr>
        <w:t xml:space="preserve">О внесении изменений в решение Совета депутатов муниципального образования «Муниципальный округ Юкаменский район Удмуртской Республики» №51 от 12 ноября 2021 года «О земельном налоге на территории муниципального образования «Муниципальный округ Юкаменский район Удмуртской Республики» </w:t>
      </w:r>
    </w:p>
    <w:p w:rsidR="0027603A" w:rsidRPr="0027603A" w:rsidRDefault="0027603A" w:rsidP="0027603A">
      <w:pPr>
        <w:spacing w:after="0" w:line="240" w:lineRule="auto"/>
        <w:jc w:val="center"/>
        <w:rPr>
          <w:rFonts w:ascii="Times New Roman" w:eastAsia="Times New Roman" w:hAnsi="Times New Roman"/>
          <w:b/>
          <w:sz w:val="28"/>
          <w:szCs w:val="28"/>
          <w:lang w:eastAsia="ru-RU"/>
        </w:rPr>
      </w:pPr>
    </w:p>
    <w:p w:rsidR="0027603A" w:rsidRPr="0027603A" w:rsidRDefault="0027603A" w:rsidP="0027603A">
      <w:pPr>
        <w:spacing w:after="0" w:line="240" w:lineRule="auto"/>
        <w:rPr>
          <w:rFonts w:ascii="Times New Roman" w:hAnsi="Times New Roman"/>
          <w:sz w:val="28"/>
          <w:szCs w:val="28"/>
        </w:rPr>
      </w:pPr>
      <w:r w:rsidRPr="0027603A">
        <w:rPr>
          <w:rFonts w:ascii="Times New Roman" w:hAnsi="Times New Roman"/>
          <w:sz w:val="28"/>
          <w:szCs w:val="28"/>
        </w:rPr>
        <w:t xml:space="preserve">Принято </w:t>
      </w:r>
    </w:p>
    <w:p w:rsidR="0027603A" w:rsidRPr="0027603A" w:rsidRDefault="0027603A" w:rsidP="0027603A">
      <w:pPr>
        <w:spacing w:after="0" w:line="240" w:lineRule="auto"/>
        <w:rPr>
          <w:rFonts w:ascii="Times New Roman" w:hAnsi="Times New Roman"/>
          <w:sz w:val="28"/>
          <w:szCs w:val="28"/>
        </w:rPr>
      </w:pPr>
      <w:r w:rsidRPr="0027603A">
        <w:rPr>
          <w:rFonts w:ascii="Times New Roman" w:hAnsi="Times New Roman"/>
          <w:sz w:val="28"/>
          <w:szCs w:val="28"/>
        </w:rPr>
        <w:t xml:space="preserve">Советом депутатов муниципального образования </w:t>
      </w:r>
    </w:p>
    <w:p w:rsidR="0027603A" w:rsidRPr="0027603A" w:rsidRDefault="0027603A" w:rsidP="0027603A">
      <w:pPr>
        <w:spacing w:after="0" w:line="240" w:lineRule="auto"/>
        <w:rPr>
          <w:rFonts w:ascii="Times New Roman" w:hAnsi="Times New Roman"/>
          <w:sz w:val="28"/>
          <w:szCs w:val="28"/>
        </w:rPr>
      </w:pPr>
      <w:r w:rsidRPr="0027603A">
        <w:rPr>
          <w:rFonts w:ascii="Times New Roman" w:hAnsi="Times New Roman"/>
          <w:sz w:val="28"/>
          <w:szCs w:val="28"/>
        </w:rPr>
        <w:t xml:space="preserve">«Муниципальный округ Юкаменский район                                        </w:t>
      </w:r>
    </w:p>
    <w:p w:rsidR="0027603A" w:rsidRPr="0027603A" w:rsidRDefault="0027603A" w:rsidP="0027603A">
      <w:pPr>
        <w:spacing w:after="0" w:line="240" w:lineRule="auto"/>
        <w:rPr>
          <w:rFonts w:ascii="Times New Roman" w:hAnsi="Times New Roman"/>
          <w:sz w:val="28"/>
          <w:szCs w:val="28"/>
        </w:rPr>
      </w:pPr>
      <w:r w:rsidRPr="0027603A">
        <w:rPr>
          <w:rFonts w:ascii="Times New Roman" w:hAnsi="Times New Roman"/>
          <w:sz w:val="28"/>
          <w:szCs w:val="28"/>
        </w:rPr>
        <w:t>Удмуртской Республики» первого созыва                                 25 августа  2022 года</w:t>
      </w:r>
    </w:p>
    <w:p w:rsidR="0027603A" w:rsidRPr="0027603A" w:rsidRDefault="0027603A" w:rsidP="0027603A">
      <w:pPr>
        <w:spacing w:after="0" w:line="240" w:lineRule="auto"/>
        <w:jc w:val="both"/>
        <w:rPr>
          <w:rFonts w:ascii="Times New Roman" w:eastAsia="Times New Roman" w:hAnsi="Times New Roman"/>
          <w:sz w:val="28"/>
          <w:szCs w:val="28"/>
          <w:lang w:eastAsia="ru-RU"/>
        </w:rPr>
      </w:pPr>
    </w:p>
    <w:p w:rsidR="0027603A" w:rsidRPr="0027603A" w:rsidRDefault="0027603A" w:rsidP="0027603A">
      <w:pPr>
        <w:shd w:val="clear" w:color="auto" w:fill="FFFFFF"/>
        <w:spacing w:after="0" w:line="240" w:lineRule="auto"/>
        <w:ind w:firstLine="709"/>
        <w:jc w:val="both"/>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Налоговым кодексом Российской Федерации, руководствуясь </w:t>
      </w:r>
      <w:hyperlink r:id="rId23" w:history="1">
        <w:r w:rsidRPr="0027603A">
          <w:rPr>
            <w:rFonts w:ascii="Times New Roman" w:eastAsia="Times New Roman" w:hAnsi="Times New Roman"/>
            <w:sz w:val="28"/>
            <w:szCs w:val="28"/>
            <w:lang w:eastAsia="ru-RU"/>
          </w:rPr>
          <w:t>Уставом</w:t>
        </w:r>
      </w:hyperlink>
      <w:r w:rsidRPr="0027603A">
        <w:rPr>
          <w:rFonts w:ascii="Times New Roman" w:eastAsia="Times New Roman" w:hAnsi="Times New Roman"/>
          <w:sz w:val="28"/>
          <w:szCs w:val="28"/>
          <w:lang w:eastAsia="ru-RU"/>
        </w:rPr>
        <w:t xml:space="preserve">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 33,</w:t>
      </w:r>
    </w:p>
    <w:p w:rsidR="0027603A" w:rsidRPr="0027603A" w:rsidRDefault="0027603A" w:rsidP="0027603A">
      <w:pPr>
        <w:spacing w:after="0" w:line="240" w:lineRule="auto"/>
        <w:ind w:firstLine="720"/>
        <w:jc w:val="both"/>
        <w:rPr>
          <w:rFonts w:ascii="Times New Roman" w:eastAsia="Times New Roman" w:hAnsi="Times New Roman"/>
          <w:b/>
          <w:sz w:val="28"/>
          <w:szCs w:val="28"/>
          <w:lang w:eastAsia="ru-RU"/>
        </w:rPr>
      </w:pPr>
    </w:p>
    <w:p w:rsidR="0027603A" w:rsidRPr="0027603A" w:rsidRDefault="0027603A" w:rsidP="0027603A">
      <w:pPr>
        <w:spacing w:after="0" w:line="240" w:lineRule="auto"/>
        <w:jc w:val="center"/>
        <w:rPr>
          <w:rFonts w:ascii="Times New Roman" w:eastAsia="Times New Roman" w:hAnsi="Times New Roman"/>
          <w:b/>
          <w:sz w:val="28"/>
          <w:szCs w:val="28"/>
          <w:lang w:eastAsia="ru-RU"/>
        </w:rPr>
      </w:pPr>
      <w:r w:rsidRPr="0027603A">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27603A" w:rsidRPr="0027603A" w:rsidRDefault="0027603A" w:rsidP="0027603A">
      <w:pPr>
        <w:widowControl w:val="0"/>
        <w:autoSpaceDE w:val="0"/>
        <w:autoSpaceDN w:val="0"/>
        <w:adjustRightInd w:val="0"/>
        <w:spacing w:after="0" w:line="240" w:lineRule="auto"/>
        <w:ind w:firstLine="709"/>
        <w:jc w:val="both"/>
        <w:rPr>
          <w:rFonts w:ascii="Times New Roman" w:eastAsia="Times New Roman" w:hAnsi="Times New Roman"/>
          <w:b/>
          <w:sz w:val="28"/>
          <w:szCs w:val="28"/>
          <w:lang w:eastAsia="ru-RU"/>
        </w:rPr>
      </w:pPr>
    </w:p>
    <w:p w:rsidR="0027603A" w:rsidRPr="0027603A" w:rsidRDefault="0027603A" w:rsidP="0027603A">
      <w:pPr>
        <w:spacing w:after="0" w:line="240" w:lineRule="auto"/>
        <w:jc w:val="both"/>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 xml:space="preserve">       1.Внести в решение Совета депутатов муниципального образования «Муниципальный округ Юкаменский район Удмуртской Республики» №51 от 12 ноября 2021 года «О земельном налоге на территории муниципального образования «Муниципальный округ Юкаменский район Удмуртской Республики» следующие изменения:</w:t>
      </w:r>
    </w:p>
    <w:p w:rsidR="0027603A" w:rsidRPr="0027603A" w:rsidRDefault="0027603A" w:rsidP="0027603A">
      <w:pPr>
        <w:spacing w:after="0" w:line="240" w:lineRule="auto"/>
        <w:jc w:val="both"/>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 xml:space="preserve">           1.1 Пункт 3 решения изложить в следующей редакции: </w:t>
      </w:r>
    </w:p>
    <w:p w:rsidR="0027603A" w:rsidRPr="0027603A" w:rsidRDefault="0027603A" w:rsidP="0027603A">
      <w:pPr>
        <w:spacing w:after="0" w:line="240" w:lineRule="auto"/>
        <w:jc w:val="both"/>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lastRenderedPageBreak/>
        <w:t xml:space="preserve">  «Установить налоговые льготы по земельному налогу на величину кадастровой стоимости земельного участка, не превышающей 1500 кв. метров, для следующих категорий налогоплательщиков:</w:t>
      </w:r>
    </w:p>
    <w:p w:rsidR="0027603A" w:rsidRPr="0027603A" w:rsidRDefault="0027603A" w:rsidP="0027603A">
      <w:pPr>
        <w:spacing w:after="0" w:line="240" w:lineRule="auto"/>
        <w:jc w:val="both"/>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 xml:space="preserve">    </w:t>
      </w:r>
      <w:r w:rsidRPr="0027603A">
        <w:rPr>
          <w:rFonts w:ascii="Times New Roman" w:eastAsia="Times New Roman" w:hAnsi="Times New Roman"/>
          <w:i/>
          <w:sz w:val="28"/>
          <w:szCs w:val="28"/>
          <w:lang w:eastAsia="ru-RU"/>
        </w:rPr>
        <w:t xml:space="preserve">    </w:t>
      </w:r>
      <w:r w:rsidRPr="0027603A">
        <w:rPr>
          <w:rFonts w:ascii="Times New Roman" w:eastAsia="Times New Roman" w:hAnsi="Times New Roman"/>
          <w:sz w:val="28"/>
          <w:szCs w:val="28"/>
          <w:lang w:eastAsia="ru-RU"/>
        </w:rPr>
        <w:t xml:space="preserve">   -члены добровольной народной дружины муниципального образования «Муниципальный округ Юкаменский район Удмуртской Республики». Основанием для предоставления льготы является удостоверение народного дружинника.</w:t>
      </w:r>
    </w:p>
    <w:p w:rsidR="0027603A" w:rsidRPr="0027603A" w:rsidRDefault="0027603A" w:rsidP="0027603A">
      <w:pPr>
        <w:spacing w:after="0" w:line="240" w:lineRule="auto"/>
        <w:jc w:val="both"/>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 xml:space="preserve">           -добровольные пожарные  добровольной пожарной охраны муниципального образования «Муниципальный округ Юкаменский район Удмуртской Республики». Основанием для предоставления льготы является выписка из реестра добровольных пожарных добровольной пожарной охраны муниципального образования «Муниципальный округ Юкаменский район Удмуртской Республики».</w:t>
      </w:r>
    </w:p>
    <w:p w:rsidR="0027603A" w:rsidRPr="0027603A" w:rsidRDefault="0027603A" w:rsidP="0027603A">
      <w:pPr>
        <w:spacing w:after="0" w:line="240" w:lineRule="auto"/>
        <w:jc w:val="both"/>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 xml:space="preserve">            -старосты сельских населенных пунктов муниципального образования «Муниципальный округ Юкаменский район Удмуртской Республики». Основанием для предоставления льготы является удостоверение старосты сельского населенного пункта. </w:t>
      </w:r>
    </w:p>
    <w:p w:rsidR="0027603A" w:rsidRPr="0027603A" w:rsidRDefault="0027603A" w:rsidP="0027603A">
      <w:pPr>
        <w:spacing w:after="0" w:line="240" w:lineRule="auto"/>
        <w:jc w:val="both"/>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 xml:space="preserve">        Налоговая льгота предоставляется  в размере подлежащей уплате налогоплательщиком суммы налога в отношении одного объекта налогообложения, находящегося в собственности налогоплательщика и не используемого в предпринимательской деятельности.</w:t>
      </w:r>
    </w:p>
    <w:p w:rsidR="0027603A" w:rsidRPr="0027603A" w:rsidRDefault="0027603A" w:rsidP="0027603A">
      <w:pPr>
        <w:spacing w:after="0" w:line="240" w:lineRule="auto"/>
        <w:ind w:firstLine="426"/>
        <w:jc w:val="both"/>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Администрации муниципального образования «Муниципальный округ Юкаменский район Удмуртской Республики» предоставлять в налоговые органы списки граждан, имеющих право на льготы, сведения о которых находятся в распоряжении органов местного самоуправления муниципального образования «Муниципальный округ Юкаменский район Удмуртской Республики».</w:t>
      </w:r>
    </w:p>
    <w:p w:rsidR="0027603A" w:rsidRPr="0027603A" w:rsidRDefault="0027603A" w:rsidP="0027603A">
      <w:pPr>
        <w:spacing w:after="0" w:line="240" w:lineRule="auto"/>
        <w:jc w:val="both"/>
        <w:rPr>
          <w:rFonts w:ascii="Times New Roman" w:eastAsia="Times New Roman" w:hAnsi="Times New Roman"/>
          <w:sz w:val="28"/>
          <w:szCs w:val="28"/>
          <w:lang w:eastAsia="ru-RU"/>
        </w:rPr>
      </w:pPr>
      <w:r w:rsidRPr="0027603A">
        <w:rPr>
          <w:rFonts w:ascii="Times New Roman" w:eastAsia="Times New Roman" w:hAnsi="Times New Roman"/>
          <w:b/>
          <w:sz w:val="28"/>
          <w:szCs w:val="28"/>
          <w:lang w:eastAsia="ru-RU"/>
        </w:rPr>
        <w:t xml:space="preserve">      </w:t>
      </w:r>
      <w:r w:rsidRPr="0027603A">
        <w:rPr>
          <w:rFonts w:ascii="Times New Roman" w:eastAsia="Times New Roman" w:hAnsi="Times New Roman"/>
          <w:sz w:val="28"/>
          <w:szCs w:val="28"/>
          <w:lang w:eastAsia="ru-RU"/>
        </w:rPr>
        <w:t xml:space="preserve">  2. Настоящее решение вступает в силу после официального опубликования и распространяется на правоотношения, возникшие с 1 января 2022 года.</w:t>
      </w:r>
    </w:p>
    <w:p w:rsidR="0027603A" w:rsidRPr="0027603A" w:rsidRDefault="0027603A" w:rsidP="0027603A">
      <w:pPr>
        <w:autoSpaceDE w:val="0"/>
        <w:autoSpaceDN w:val="0"/>
        <w:adjustRightInd w:val="0"/>
        <w:spacing w:after="0" w:line="240" w:lineRule="auto"/>
        <w:jc w:val="both"/>
        <w:rPr>
          <w:rFonts w:ascii="Times New Roman" w:eastAsia="Times New Roman" w:hAnsi="Times New Roman"/>
          <w:sz w:val="28"/>
          <w:szCs w:val="28"/>
          <w:lang w:eastAsia="ru-RU"/>
        </w:rPr>
      </w:pPr>
    </w:p>
    <w:p w:rsidR="0027603A" w:rsidRPr="0027603A" w:rsidRDefault="0027603A" w:rsidP="0027603A">
      <w:pPr>
        <w:spacing w:after="0" w:line="240" w:lineRule="auto"/>
        <w:jc w:val="both"/>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Глава муниципального образования</w:t>
      </w:r>
    </w:p>
    <w:p w:rsidR="0027603A" w:rsidRPr="0027603A" w:rsidRDefault="0027603A" w:rsidP="0027603A">
      <w:pPr>
        <w:spacing w:after="0" w:line="240" w:lineRule="auto"/>
        <w:jc w:val="both"/>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«Муниципальный округ Юкаменский район</w:t>
      </w:r>
    </w:p>
    <w:p w:rsidR="0027603A" w:rsidRPr="0027603A" w:rsidRDefault="0027603A" w:rsidP="0027603A">
      <w:pPr>
        <w:spacing w:after="0" w:line="240" w:lineRule="auto"/>
        <w:jc w:val="both"/>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Удмуртской Республики»                                                             К.Н. Бельтюков</w:t>
      </w:r>
    </w:p>
    <w:p w:rsidR="0027603A" w:rsidRPr="0027603A" w:rsidRDefault="0027603A" w:rsidP="0027603A">
      <w:pPr>
        <w:spacing w:after="0" w:line="240" w:lineRule="auto"/>
        <w:jc w:val="both"/>
        <w:rPr>
          <w:rFonts w:ascii="Times New Roman" w:eastAsia="Times New Roman" w:hAnsi="Times New Roman"/>
          <w:sz w:val="28"/>
          <w:szCs w:val="28"/>
          <w:lang w:eastAsia="ru-RU"/>
        </w:rPr>
      </w:pPr>
    </w:p>
    <w:p w:rsidR="0027603A" w:rsidRPr="0027603A" w:rsidRDefault="0027603A" w:rsidP="0027603A">
      <w:pPr>
        <w:spacing w:after="0" w:line="240" w:lineRule="auto"/>
        <w:jc w:val="both"/>
        <w:rPr>
          <w:rFonts w:ascii="Times New Roman" w:eastAsia="Times New Roman" w:hAnsi="Times New Roman"/>
          <w:sz w:val="28"/>
          <w:szCs w:val="28"/>
          <w:lang w:eastAsia="ru-RU"/>
        </w:rPr>
      </w:pPr>
    </w:p>
    <w:p w:rsidR="0027603A" w:rsidRPr="0027603A" w:rsidRDefault="0027603A" w:rsidP="0027603A">
      <w:pPr>
        <w:tabs>
          <w:tab w:val="left" w:pos="851"/>
        </w:tabs>
        <w:spacing w:after="0" w:line="240" w:lineRule="auto"/>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 xml:space="preserve">Председатель Совета депутатов </w:t>
      </w:r>
    </w:p>
    <w:p w:rsidR="0027603A" w:rsidRPr="0027603A" w:rsidRDefault="0027603A" w:rsidP="0027603A">
      <w:pPr>
        <w:tabs>
          <w:tab w:val="left" w:pos="851"/>
        </w:tabs>
        <w:spacing w:after="0" w:line="240" w:lineRule="auto"/>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муниципального  образования</w:t>
      </w:r>
    </w:p>
    <w:p w:rsidR="0027603A" w:rsidRPr="0027603A" w:rsidRDefault="0027603A" w:rsidP="0027603A">
      <w:pPr>
        <w:tabs>
          <w:tab w:val="left" w:pos="851"/>
        </w:tabs>
        <w:spacing w:after="0" w:line="240" w:lineRule="auto"/>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«Муниципальный округ Юкаменский район</w:t>
      </w:r>
    </w:p>
    <w:p w:rsidR="0027603A" w:rsidRPr="0027603A" w:rsidRDefault="0027603A" w:rsidP="0027603A">
      <w:pPr>
        <w:tabs>
          <w:tab w:val="left" w:pos="851"/>
        </w:tabs>
        <w:spacing w:after="0" w:line="240" w:lineRule="auto"/>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 xml:space="preserve">Удмуртской Республики»                                                                   Б.А. </w:t>
      </w:r>
      <w:proofErr w:type="spellStart"/>
      <w:r w:rsidRPr="0027603A">
        <w:rPr>
          <w:rFonts w:ascii="Times New Roman" w:eastAsia="Times New Roman" w:hAnsi="Times New Roman"/>
          <w:sz w:val="28"/>
          <w:szCs w:val="28"/>
          <w:lang w:eastAsia="ru-RU"/>
        </w:rPr>
        <w:t>Абашев</w:t>
      </w:r>
      <w:proofErr w:type="spellEnd"/>
    </w:p>
    <w:p w:rsidR="0027603A" w:rsidRPr="0027603A" w:rsidRDefault="0027603A" w:rsidP="0027603A">
      <w:pPr>
        <w:spacing w:after="0" w:line="240" w:lineRule="auto"/>
        <w:rPr>
          <w:rFonts w:ascii="Times New Roman" w:eastAsia="Times New Roman" w:hAnsi="Times New Roman"/>
          <w:b/>
          <w:sz w:val="28"/>
          <w:szCs w:val="28"/>
          <w:lang w:eastAsia="ru-RU"/>
        </w:rPr>
      </w:pPr>
    </w:p>
    <w:p w:rsidR="0027603A" w:rsidRPr="0027603A" w:rsidRDefault="0027603A" w:rsidP="0027603A">
      <w:pPr>
        <w:spacing w:after="0" w:line="240" w:lineRule="auto"/>
        <w:rPr>
          <w:rFonts w:ascii="Times New Roman" w:eastAsia="Times New Roman" w:hAnsi="Times New Roman"/>
          <w:b/>
          <w:sz w:val="28"/>
          <w:szCs w:val="28"/>
          <w:lang w:eastAsia="ru-RU"/>
        </w:rPr>
      </w:pPr>
    </w:p>
    <w:p w:rsidR="0027603A" w:rsidRPr="0027603A" w:rsidRDefault="0027603A" w:rsidP="0027603A">
      <w:pPr>
        <w:spacing w:after="0" w:line="240" w:lineRule="auto"/>
        <w:jc w:val="both"/>
        <w:rPr>
          <w:rFonts w:ascii="Times New Roman" w:hAnsi="Times New Roman"/>
          <w:b/>
          <w:sz w:val="28"/>
          <w:szCs w:val="28"/>
        </w:rPr>
      </w:pPr>
      <w:r w:rsidRPr="0027603A">
        <w:rPr>
          <w:rFonts w:ascii="Times New Roman" w:hAnsi="Times New Roman"/>
          <w:b/>
          <w:sz w:val="28"/>
          <w:szCs w:val="28"/>
        </w:rPr>
        <w:t>с. Юкаменское</w:t>
      </w:r>
    </w:p>
    <w:p w:rsidR="0027603A" w:rsidRDefault="0027603A" w:rsidP="0027603A">
      <w:pPr>
        <w:spacing w:after="0" w:line="240" w:lineRule="auto"/>
        <w:jc w:val="both"/>
        <w:rPr>
          <w:rFonts w:ascii="Times New Roman" w:hAnsi="Times New Roman"/>
          <w:b/>
          <w:sz w:val="28"/>
          <w:szCs w:val="28"/>
        </w:rPr>
      </w:pPr>
      <w:r w:rsidRPr="0027603A">
        <w:rPr>
          <w:rFonts w:ascii="Times New Roman" w:hAnsi="Times New Roman"/>
          <w:b/>
          <w:sz w:val="28"/>
          <w:szCs w:val="28"/>
        </w:rPr>
        <w:t>25 августа 2022 года № 167</w:t>
      </w:r>
    </w:p>
    <w:p w:rsidR="0027603A" w:rsidRPr="0027603A" w:rsidRDefault="0027603A" w:rsidP="0027603A">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noProof/>
          <w:sz w:val="24"/>
          <w:szCs w:val="24"/>
          <w:lang w:eastAsia="ru-RU"/>
        </w:rPr>
        <w:lastRenderedPageBreak/>
        <w:drawing>
          <wp:anchor distT="0" distB="0" distL="114300" distR="114300" simplePos="0" relativeHeight="251669504" behindDoc="1" locked="0" layoutInCell="1" allowOverlap="1">
            <wp:simplePos x="0" y="0"/>
            <wp:positionH relativeFrom="margin">
              <wp:posOffset>2673350</wp:posOffset>
            </wp:positionH>
            <wp:positionV relativeFrom="margin">
              <wp:posOffset>-310515</wp:posOffset>
            </wp:positionV>
            <wp:extent cx="732790" cy="1209675"/>
            <wp:effectExtent l="0" t="0" r="0" b="9525"/>
            <wp:wrapThrough wrapText="bothSides">
              <wp:wrapPolygon edited="0">
                <wp:start x="0" y="0"/>
                <wp:lineTo x="0" y="21430"/>
                <wp:lineTo x="20776" y="21430"/>
                <wp:lineTo x="20776" y="0"/>
                <wp:lineTo x="0" y="0"/>
              </wp:wrapPolygon>
            </wp:wrapThrough>
            <wp:docPr id="7" name="Рисунок 7"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732790" cy="1209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7603A" w:rsidRPr="0027603A" w:rsidRDefault="0027603A" w:rsidP="0027603A">
      <w:pPr>
        <w:spacing w:after="0" w:line="240" w:lineRule="auto"/>
        <w:jc w:val="center"/>
        <w:rPr>
          <w:rFonts w:ascii="Times New Roman" w:eastAsia="Times New Roman" w:hAnsi="Times New Roman"/>
          <w:b/>
          <w:sz w:val="28"/>
          <w:szCs w:val="28"/>
          <w:lang w:eastAsia="ar-SA"/>
        </w:rPr>
      </w:pPr>
    </w:p>
    <w:p w:rsidR="0027603A" w:rsidRPr="0027603A" w:rsidRDefault="0027603A" w:rsidP="0027603A">
      <w:pPr>
        <w:spacing w:after="0" w:line="240" w:lineRule="auto"/>
        <w:jc w:val="center"/>
        <w:rPr>
          <w:rFonts w:ascii="Times New Roman" w:eastAsia="Times New Roman" w:hAnsi="Times New Roman"/>
          <w:b/>
          <w:sz w:val="28"/>
          <w:szCs w:val="28"/>
          <w:lang w:eastAsia="ar-SA"/>
        </w:rPr>
      </w:pPr>
    </w:p>
    <w:p w:rsidR="0027603A" w:rsidRPr="0027603A" w:rsidRDefault="0027603A" w:rsidP="0027603A">
      <w:pPr>
        <w:spacing w:after="0" w:line="240" w:lineRule="auto"/>
        <w:jc w:val="center"/>
        <w:rPr>
          <w:rFonts w:ascii="Times New Roman" w:eastAsia="Times New Roman" w:hAnsi="Times New Roman"/>
          <w:b/>
          <w:bCs/>
          <w:sz w:val="24"/>
          <w:szCs w:val="24"/>
          <w:lang w:eastAsia="ru-RU"/>
        </w:rPr>
      </w:pPr>
    </w:p>
    <w:p w:rsidR="0027603A" w:rsidRPr="0027603A" w:rsidRDefault="0027603A" w:rsidP="0027603A">
      <w:pPr>
        <w:spacing w:after="0" w:line="240" w:lineRule="auto"/>
        <w:jc w:val="center"/>
        <w:rPr>
          <w:rFonts w:ascii="Times New Roman" w:eastAsia="Times New Roman" w:hAnsi="Times New Roman"/>
          <w:b/>
          <w:bCs/>
          <w:sz w:val="24"/>
          <w:szCs w:val="24"/>
          <w:lang w:eastAsia="ru-RU"/>
        </w:rPr>
      </w:pPr>
    </w:p>
    <w:p w:rsidR="0027603A" w:rsidRPr="0027603A" w:rsidRDefault="0027603A" w:rsidP="0027603A">
      <w:pPr>
        <w:spacing w:after="0" w:line="240" w:lineRule="auto"/>
        <w:jc w:val="center"/>
        <w:rPr>
          <w:rFonts w:ascii="Times New Roman" w:eastAsia="Times New Roman" w:hAnsi="Times New Roman"/>
          <w:b/>
          <w:bCs/>
          <w:sz w:val="24"/>
          <w:szCs w:val="24"/>
          <w:lang w:eastAsia="ru-RU"/>
        </w:rPr>
      </w:pPr>
      <w:r w:rsidRPr="0027603A">
        <w:rPr>
          <w:rFonts w:ascii="Times New Roman" w:eastAsia="Times New Roman" w:hAnsi="Times New Roman"/>
          <w:b/>
          <w:bCs/>
          <w:sz w:val="24"/>
          <w:szCs w:val="24"/>
          <w:lang w:eastAsia="ru-RU"/>
        </w:rPr>
        <w:t xml:space="preserve">СОВЕТ ДЕПУТАТОВ МУНИЦИПАЛЬНОГО ОБРАЗОВАНИЯ «МУНИЦИПАЛЬНЫЙ ОКРУГ ЮКАМЕНСКИЙ РАЙОН УДМУРТСКОЙ РЕСПУБЛИКИ» </w:t>
      </w:r>
    </w:p>
    <w:p w:rsidR="0027603A" w:rsidRPr="0027603A" w:rsidRDefault="0027603A" w:rsidP="0027603A">
      <w:pPr>
        <w:spacing w:after="0" w:line="240" w:lineRule="auto"/>
        <w:jc w:val="center"/>
        <w:rPr>
          <w:rFonts w:ascii="Times New Roman" w:eastAsia="Times New Roman" w:hAnsi="Times New Roman"/>
          <w:b/>
          <w:bCs/>
          <w:sz w:val="24"/>
          <w:szCs w:val="24"/>
          <w:lang w:eastAsia="ru-RU"/>
        </w:rPr>
      </w:pPr>
      <w:r w:rsidRPr="0027603A">
        <w:rPr>
          <w:rFonts w:ascii="Times New Roman" w:eastAsia="Times New Roman" w:hAnsi="Times New Roman"/>
          <w:b/>
          <w:sz w:val="24"/>
          <w:szCs w:val="24"/>
          <w:shd w:val="clear" w:color="auto" w:fill="FFFFFF"/>
          <w:lang w:eastAsia="ru-RU"/>
        </w:rPr>
        <w:t>«УДМУРТ ЭЛЬКУНЫСЬ ЮКАМЕНСК ЁРОС МУНИЦИПАЛ ОКРУГ» МУНИЦИПАЛ КЫЛДЫТЭТЫСЬ ДЕПУТАТЪЁСЛЭН КЕНЕШСЫ</w:t>
      </w:r>
    </w:p>
    <w:p w:rsidR="0027603A" w:rsidRPr="0027603A" w:rsidRDefault="0027603A" w:rsidP="0027603A">
      <w:pPr>
        <w:spacing w:after="0" w:line="240" w:lineRule="auto"/>
        <w:jc w:val="center"/>
        <w:rPr>
          <w:rFonts w:ascii="Times New Roman" w:eastAsia="Times New Roman" w:hAnsi="Times New Roman"/>
          <w:b/>
          <w:sz w:val="28"/>
          <w:szCs w:val="24"/>
          <w:lang w:eastAsia="ru-RU"/>
        </w:rPr>
      </w:pPr>
    </w:p>
    <w:p w:rsidR="0027603A" w:rsidRPr="0027603A" w:rsidRDefault="0027603A" w:rsidP="0027603A">
      <w:pPr>
        <w:spacing w:after="0" w:line="240" w:lineRule="auto"/>
        <w:jc w:val="center"/>
        <w:rPr>
          <w:rFonts w:ascii="Times New Roman" w:eastAsia="Times New Roman" w:hAnsi="Times New Roman"/>
          <w:b/>
          <w:sz w:val="28"/>
          <w:szCs w:val="28"/>
          <w:lang w:eastAsia="ru-RU"/>
        </w:rPr>
      </w:pPr>
      <w:r w:rsidRPr="0027603A">
        <w:rPr>
          <w:rFonts w:ascii="Times New Roman" w:eastAsia="Times New Roman" w:hAnsi="Times New Roman"/>
          <w:b/>
          <w:sz w:val="28"/>
          <w:szCs w:val="28"/>
          <w:lang w:eastAsia="ru-RU"/>
        </w:rPr>
        <w:t>РЕШЕНИЕ</w:t>
      </w:r>
    </w:p>
    <w:p w:rsidR="0027603A" w:rsidRPr="0027603A" w:rsidRDefault="0027603A" w:rsidP="0027603A">
      <w:pPr>
        <w:spacing w:after="0" w:line="240" w:lineRule="auto"/>
        <w:jc w:val="center"/>
        <w:rPr>
          <w:rFonts w:ascii="Times New Roman" w:eastAsia="Times New Roman" w:hAnsi="Times New Roman"/>
          <w:b/>
          <w:sz w:val="26"/>
          <w:szCs w:val="26"/>
          <w:lang w:eastAsia="ru-RU"/>
        </w:rPr>
      </w:pPr>
    </w:p>
    <w:p w:rsidR="0027603A" w:rsidRPr="0027603A" w:rsidRDefault="0027603A" w:rsidP="0027603A">
      <w:pPr>
        <w:spacing w:after="0" w:line="240" w:lineRule="auto"/>
        <w:jc w:val="center"/>
        <w:rPr>
          <w:rFonts w:ascii="Times New Roman" w:eastAsia="Times New Roman" w:hAnsi="Times New Roman"/>
          <w:b/>
          <w:sz w:val="26"/>
          <w:szCs w:val="26"/>
          <w:lang w:eastAsia="ru-RU"/>
        </w:rPr>
      </w:pPr>
      <w:r w:rsidRPr="0027603A">
        <w:rPr>
          <w:rFonts w:ascii="Times New Roman" w:eastAsia="Times New Roman" w:hAnsi="Times New Roman"/>
          <w:b/>
          <w:sz w:val="26"/>
          <w:szCs w:val="26"/>
          <w:lang w:eastAsia="ru-RU"/>
        </w:rPr>
        <w:t xml:space="preserve">О земельном налоге на территории муниципального образования </w:t>
      </w:r>
    </w:p>
    <w:p w:rsidR="0027603A" w:rsidRPr="0027603A" w:rsidRDefault="0027603A" w:rsidP="0027603A">
      <w:pPr>
        <w:spacing w:after="0" w:line="240" w:lineRule="auto"/>
        <w:jc w:val="center"/>
        <w:rPr>
          <w:rFonts w:ascii="Times New Roman" w:eastAsia="Times New Roman" w:hAnsi="Times New Roman"/>
          <w:sz w:val="26"/>
          <w:szCs w:val="26"/>
          <w:lang w:eastAsia="ru-RU"/>
        </w:rPr>
      </w:pPr>
      <w:r w:rsidRPr="0027603A">
        <w:rPr>
          <w:rFonts w:ascii="Times New Roman" w:eastAsia="Times New Roman" w:hAnsi="Times New Roman"/>
          <w:b/>
          <w:sz w:val="26"/>
          <w:szCs w:val="26"/>
          <w:lang w:eastAsia="ru-RU"/>
        </w:rPr>
        <w:t>«Муниципальный округ Юкаменский район Удмуртской Республики»</w:t>
      </w:r>
    </w:p>
    <w:p w:rsidR="0027603A" w:rsidRPr="0027603A" w:rsidRDefault="0027603A" w:rsidP="0027603A">
      <w:pPr>
        <w:spacing w:after="0" w:line="240" w:lineRule="auto"/>
        <w:jc w:val="center"/>
        <w:rPr>
          <w:rFonts w:ascii="Times New Roman" w:eastAsia="Times New Roman" w:hAnsi="Times New Roman"/>
          <w:b/>
          <w:sz w:val="28"/>
          <w:szCs w:val="24"/>
          <w:lang w:eastAsia="ru-RU"/>
        </w:rPr>
      </w:pPr>
    </w:p>
    <w:p w:rsidR="0027603A" w:rsidRPr="0027603A" w:rsidRDefault="0027603A" w:rsidP="0027603A">
      <w:pPr>
        <w:spacing w:after="0" w:line="240" w:lineRule="auto"/>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 xml:space="preserve">Принято </w:t>
      </w:r>
    </w:p>
    <w:p w:rsidR="0027603A" w:rsidRPr="0027603A" w:rsidRDefault="0027603A" w:rsidP="0027603A">
      <w:pPr>
        <w:spacing w:after="0" w:line="240" w:lineRule="auto"/>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 xml:space="preserve">Советом депутатов муниципального образования </w:t>
      </w:r>
    </w:p>
    <w:p w:rsidR="0027603A" w:rsidRPr="0027603A" w:rsidRDefault="0027603A" w:rsidP="0027603A">
      <w:pPr>
        <w:spacing w:after="0" w:line="240" w:lineRule="auto"/>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 xml:space="preserve">«Муниципальный округ Юкаменский район                                        </w:t>
      </w:r>
    </w:p>
    <w:p w:rsidR="0027603A" w:rsidRPr="0027603A" w:rsidRDefault="0027603A" w:rsidP="0027603A">
      <w:pPr>
        <w:spacing w:after="0" w:line="240" w:lineRule="auto"/>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Удмуртской Республики» первого созыва                     11 ноября  2021 года</w:t>
      </w:r>
    </w:p>
    <w:p w:rsidR="0027603A" w:rsidRPr="0027603A" w:rsidRDefault="0027603A" w:rsidP="0027603A">
      <w:pPr>
        <w:spacing w:after="0" w:line="240" w:lineRule="auto"/>
        <w:jc w:val="both"/>
        <w:rPr>
          <w:rFonts w:ascii="Times New Roman" w:hAnsi="Times New Roman"/>
          <w:b/>
          <w:sz w:val="28"/>
          <w:szCs w:val="28"/>
        </w:rPr>
      </w:pPr>
    </w:p>
    <w:p w:rsidR="0027603A" w:rsidRPr="0027603A" w:rsidRDefault="0027603A" w:rsidP="0027603A">
      <w:pPr>
        <w:spacing w:after="0" w:line="240" w:lineRule="auto"/>
        <w:jc w:val="both"/>
        <w:rPr>
          <w:rFonts w:ascii="Times New Roman" w:eastAsia="Times New Roman" w:hAnsi="Times New Roman"/>
          <w:sz w:val="28"/>
          <w:szCs w:val="28"/>
          <w:lang w:eastAsia="ru-RU"/>
        </w:rPr>
      </w:pPr>
    </w:p>
    <w:p w:rsidR="0027603A" w:rsidRPr="0027603A" w:rsidRDefault="0027603A" w:rsidP="0027603A">
      <w:pPr>
        <w:spacing w:after="0" w:line="240" w:lineRule="auto"/>
        <w:ind w:firstLine="720"/>
        <w:jc w:val="both"/>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В соответствии с Федеральным законом от 6 октября 2003 год</w:t>
      </w:r>
      <w:r>
        <w:rPr>
          <w:rFonts w:ascii="Times New Roman" w:eastAsia="Times New Roman" w:hAnsi="Times New Roman"/>
          <w:sz w:val="28"/>
          <w:szCs w:val="28"/>
          <w:lang w:eastAsia="ru-RU"/>
        </w:rPr>
        <w:t>а  № 131-ФЗ</w:t>
      </w:r>
      <w:r w:rsidRPr="0027603A">
        <w:rPr>
          <w:rFonts w:ascii="Times New Roman" w:eastAsia="Times New Roman" w:hAnsi="Times New Roman"/>
          <w:sz w:val="28"/>
          <w:szCs w:val="28"/>
          <w:lang w:eastAsia="ru-RU"/>
        </w:rPr>
        <w:t xml:space="preserve"> «Об общих принципах организации местного самоуправления в Российской Федерации», Налоговым кодексом Российской Федерации, руководствуясь </w:t>
      </w:r>
      <w:hyperlink r:id="rId25" w:history="1">
        <w:r w:rsidRPr="0027603A">
          <w:rPr>
            <w:rFonts w:ascii="Times New Roman" w:eastAsia="Times New Roman" w:hAnsi="Times New Roman"/>
            <w:color w:val="0000FF"/>
            <w:sz w:val="28"/>
            <w:szCs w:val="28"/>
            <w:u w:val="single"/>
            <w:lang w:eastAsia="ru-RU"/>
          </w:rPr>
          <w:t>Уставом</w:t>
        </w:r>
      </w:hyperlink>
      <w:r w:rsidRPr="0027603A">
        <w:rPr>
          <w:rFonts w:ascii="Times New Roman" w:eastAsia="Times New Roman" w:hAnsi="Times New Roman"/>
          <w:sz w:val="28"/>
          <w:szCs w:val="28"/>
          <w:lang w:eastAsia="ru-RU"/>
        </w:rPr>
        <w:t xml:space="preserve"> муниципального образования «Муниципальный округ Юкаменский район Удмуртской Республики», утвержденным решением Совета депутатов муниципального образования «Муниципальный округ Юкаменский район Удмуртской Республики»</w:t>
      </w:r>
    </w:p>
    <w:p w:rsidR="0027603A" w:rsidRPr="0027603A" w:rsidRDefault="0027603A" w:rsidP="0027603A">
      <w:pPr>
        <w:spacing w:after="0" w:line="240" w:lineRule="auto"/>
        <w:ind w:firstLine="720"/>
        <w:jc w:val="both"/>
        <w:rPr>
          <w:rFonts w:ascii="Times New Roman" w:eastAsia="Times New Roman" w:hAnsi="Times New Roman"/>
          <w:sz w:val="28"/>
          <w:szCs w:val="28"/>
          <w:lang w:eastAsia="ru-RU"/>
        </w:rPr>
      </w:pPr>
    </w:p>
    <w:p w:rsidR="0027603A" w:rsidRPr="0027603A" w:rsidRDefault="0027603A" w:rsidP="0027603A">
      <w:pPr>
        <w:tabs>
          <w:tab w:val="left" w:pos="7000"/>
        </w:tabs>
        <w:autoSpaceDE w:val="0"/>
        <w:autoSpaceDN w:val="0"/>
        <w:adjustRightInd w:val="0"/>
        <w:spacing w:after="0" w:line="240" w:lineRule="auto"/>
        <w:ind w:firstLine="851"/>
        <w:jc w:val="both"/>
        <w:rPr>
          <w:rFonts w:ascii="Times New Roman" w:eastAsia="Times New Roman" w:hAnsi="Times New Roman"/>
          <w:b/>
          <w:sz w:val="28"/>
          <w:szCs w:val="28"/>
          <w:lang w:eastAsia="ru-RU"/>
        </w:rPr>
      </w:pPr>
      <w:r w:rsidRPr="0027603A">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27603A" w:rsidRPr="0027603A" w:rsidRDefault="0027603A" w:rsidP="0027603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27603A" w:rsidRPr="0027603A" w:rsidRDefault="0027603A" w:rsidP="0027603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1.Установить ставки земельного налога в следующих размерах:</w:t>
      </w:r>
    </w:p>
    <w:p w:rsidR="0027603A" w:rsidRPr="0027603A" w:rsidRDefault="0027603A" w:rsidP="0027603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1.1.  0,3 процента в отношении земельных участков:</w:t>
      </w:r>
    </w:p>
    <w:p w:rsidR="0027603A" w:rsidRPr="0027603A" w:rsidRDefault="0027603A" w:rsidP="0027603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 xml:space="preserve">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w:t>
      </w:r>
    </w:p>
    <w:p w:rsidR="0027603A" w:rsidRPr="0027603A" w:rsidRDefault="0027603A" w:rsidP="0027603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roofErr w:type="gramStart"/>
      <w:r w:rsidRPr="0027603A">
        <w:rPr>
          <w:rFonts w:ascii="Times New Roman" w:eastAsia="Times New Roman" w:hAnsi="Times New Roman"/>
          <w:sz w:val="28"/>
          <w:szCs w:val="28"/>
          <w:lang w:eastAsia="ru-RU"/>
        </w:rPr>
        <w:t>- занятых жилищным фондом и объектами инженерной инфраструктуры жилищно-коммунального комплекса (за исключением доли в праве на земельный участок, приходящейся на объект, не относящийся к жилищному фонду и к объектам инженерной инфраструктуры жилищно-коммунального комплекса) или приобретенных (предоставленных) для жилищного строительства (за исключением земельных участков, приобретенных (предоставленных) для индивидуального жилищного строительства, используемых в предпринимательской деятельности);</w:t>
      </w:r>
      <w:proofErr w:type="gramEnd"/>
    </w:p>
    <w:p w:rsidR="0027603A" w:rsidRPr="0027603A" w:rsidRDefault="0027603A" w:rsidP="0027603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lastRenderedPageBreak/>
        <w:t xml:space="preserve">    -не используемых в предпринимательской деятельности, приобретенных (предоставленных) для ведения личного подсобного хозяйства, садоводства или огородничества, а также земельных участков общего назначения, предусмотренных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27603A" w:rsidRPr="0027603A" w:rsidRDefault="0027603A" w:rsidP="0027603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 xml:space="preserve">  - ограниченных в обороте в соответствии с законодательством Российской Федерации, предоставленных для обеспечения обороны, безопасности и таможенных нужд;</w:t>
      </w:r>
    </w:p>
    <w:p w:rsidR="0027603A" w:rsidRPr="0027603A" w:rsidRDefault="0027603A" w:rsidP="0027603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 xml:space="preserve"> 1.2.  1,5 процента в отношении прочих земельных участков.</w:t>
      </w:r>
    </w:p>
    <w:p w:rsidR="0027603A" w:rsidRPr="0027603A" w:rsidRDefault="0027603A" w:rsidP="0027603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27603A" w:rsidRPr="0027603A" w:rsidRDefault="0027603A" w:rsidP="0027603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2. В течение налогового периода налогоплательщики-организации уплачивают авансовые платежи по земельному налогу.</w:t>
      </w:r>
    </w:p>
    <w:p w:rsidR="0027603A" w:rsidRPr="0027603A" w:rsidRDefault="0027603A" w:rsidP="0027603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Порядок и сроки исчисления налога и авансовых платежей  по налогу осуществляется в соответствии со статьями 393, 396 и 397 Налогового кодекса РФ.</w:t>
      </w:r>
    </w:p>
    <w:p w:rsidR="0027603A" w:rsidRPr="0027603A" w:rsidRDefault="0027603A" w:rsidP="0027603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27603A" w:rsidRPr="0027603A" w:rsidRDefault="0027603A" w:rsidP="0027603A">
      <w:pPr>
        <w:spacing w:after="0" w:line="240" w:lineRule="auto"/>
        <w:jc w:val="both"/>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 xml:space="preserve">         3. Установить налоговые льготы по земельному налогу на величину кадастровой стоимости земельного участка, не превышающей 1500 кв. метров, для следующих категорий налогоплательщиков:</w:t>
      </w:r>
    </w:p>
    <w:p w:rsidR="0027603A" w:rsidRPr="0027603A" w:rsidRDefault="0027603A" w:rsidP="0027603A">
      <w:pPr>
        <w:spacing w:after="0" w:line="240" w:lineRule="auto"/>
        <w:jc w:val="both"/>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 xml:space="preserve">    </w:t>
      </w:r>
      <w:r w:rsidRPr="0027603A">
        <w:rPr>
          <w:rFonts w:ascii="Times New Roman" w:eastAsia="Times New Roman" w:hAnsi="Times New Roman"/>
          <w:i/>
          <w:sz w:val="28"/>
          <w:szCs w:val="28"/>
          <w:lang w:eastAsia="ru-RU"/>
        </w:rPr>
        <w:t xml:space="preserve">    </w:t>
      </w:r>
      <w:r w:rsidRPr="0027603A">
        <w:rPr>
          <w:rFonts w:ascii="Times New Roman" w:eastAsia="Times New Roman" w:hAnsi="Times New Roman"/>
          <w:sz w:val="28"/>
          <w:szCs w:val="28"/>
          <w:lang w:eastAsia="ru-RU"/>
        </w:rPr>
        <w:t xml:space="preserve">   -члены добровольной народной дружины муниципального образования «Муниципальный округ Юкаменский район Удмуртской Республики». Основанием для предоставления льготы является удостоверение народного дружинника.</w:t>
      </w:r>
    </w:p>
    <w:p w:rsidR="0027603A" w:rsidRPr="0027603A" w:rsidRDefault="0027603A" w:rsidP="0027603A">
      <w:pPr>
        <w:spacing w:after="0" w:line="240" w:lineRule="auto"/>
        <w:jc w:val="both"/>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 xml:space="preserve">           -добровольные пожарные  добровольной пожарной охраны муниципального образования «Муниципальный округ Юкаменский район Удмуртской Республики». Основанием для предоставления льготы является выписка из реестра добровольных пожарных добровольной пожарной охраны муниципального образования «Муниципальный округ Юкаменский район Удмуртской Республики».</w:t>
      </w:r>
    </w:p>
    <w:p w:rsidR="0027603A" w:rsidRPr="0027603A" w:rsidRDefault="0027603A" w:rsidP="0027603A">
      <w:pPr>
        <w:spacing w:after="0" w:line="240" w:lineRule="auto"/>
        <w:jc w:val="both"/>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 xml:space="preserve">            -старосты сельских населенных пунктов муниципального образования «Муниципальный округ Юкаменский район Удмуртской Республики». Основанием для предоставления льготы является удостоверение старосты сельского населенного пункта. </w:t>
      </w:r>
    </w:p>
    <w:p w:rsidR="0027603A" w:rsidRPr="0027603A" w:rsidRDefault="0027603A" w:rsidP="0027603A">
      <w:pPr>
        <w:spacing w:after="0" w:line="240" w:lineRule="auto"/>
        <w:jc w:val="both"/>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 xml:space="preserve">        Налоговая льгота предоставляется  в размере подлежащей уплате налогоплательщиком суммы налога в отношении одного объекта налогообложения, находящегося в собственности налогоплательщика и не используемого в предпринимательской деятельности.</w:t>
      </w:r>
    </w:p>
    <w:p w:rsidR="0027603A" w:rsidRPr="0027603A" w:rsidRDefault="0027603A" w:rsidP="0027603A">
      <w:pPr>
        <w:spacing w:after="0" w:line="240" w:lineRule="auto"/>
        <w:ind w:firstLine="426"/>
        <w:jc w:val="both"/>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 xml:space="preserve">Администрации муниципального образования «Муниципальный округ Юкаменский район Удмуртской Республики» предоставлять в налоговые органы списки граждан, имеющих право на льготы, сведения о которых находятся в распоряжении органов местного самоуправления </w:t>
      </w:r>
      <w:r w:rsidRPr="0027603A">
        <w:rPr>
          <w:rFonts w:ascii="Times New Roman" w:eastAsia="Times New Roman" w:hAnsi="Times New Roman"/>
          <w:sz w:val="28"/>
          <w:szCs w:val="28"/>
          <w:lang w:eastAsia="ru-RU"/>
        </w:rPr>
        <w:lastRenderedPageBreak/>
        <w:t>муниципального образования «Муниципальный округ Юкаменский район Удмуртской Республики».</w:t>
      </w:r>
    </w:p>
    <w:p w:rsidR="0027603A" w:rsidRPr="0027603A" w:rsidRDefault="0027603A" w:rsidP="0027603A">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27603A" w:rsidRPr="0027603A" w:rsidRDefault="0027603A" w:rsidP="0027603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 xml:space="preserve">4. Настоящее решение вступает в силу с 01.01.2022 года, но не ранее, чем по истечении одного месяца со дня его официального опубликования. </w:t>
      </w:r>
    </w:p>
    <w:p w:rsidR="0027603A" w:rsidRPr="0027603A" w:rsidRDefault="0027603A" w:rsidP="0027603A">
      <w:pPr>
        <w:spacing w:after="0" w:line="240" w:lineRule="auto"/>
        <w:jc w:val="both"/>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 xml:space="preserve">           </w:t>
      </w:r>
    </w:p>
    <w:p w:rsidR="0027603A" w:rsidRPr="0027603A" w:rsidRDefault="0027603A" w:rsidP="0027603A">
      <w:pPr>
        <w:spacing w:after="0" w:line="240" w:lineRule="auto"/>
        <w:jc w:val="both"/>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 xml:space="preserve">          5. Признать утратившими силу:</w:t>
      </w:r>
    </w:p>
    <w:p w:rsidR="0027603A" w:rsidRPr="0027603A" w:rsidRDefault="0027603A" w:rsidP="0027603A">
      <w:pPr>
        <w:spacing w:after="0" w:line="240" w:lineRule="auto"/>
        <w:ind w:firstLine="709"/>
        <w:jc w:val="both"/>
        <w:rPr>
          <w:rFonts w:ascii="Times New Roman" w:eastAsia="Times New Roman" w:hAnsi="Times New Roman"/>
          <w:spacing w:val="4"/>
          <w:sz w:val="28"/>
          <w:szCs w:val="28"/>
          <w:lang w:eastAsia="ru-RU"/>
        </w:rPr>
      </w:pPr>
      <w:r w:rsidRPr="0027603A">
        <w:rPr>
          <w:rFonts w:ascii="Times New Roman" w:eastAsia="Times New Roman" w:hAnsi="Times New Roman"/>
          <w:sz w:val="28"/>
          <w:szCs w:val="28"/>
          <w:lang w:eastAsia="ru-RU"/>
        </w:rPr>
        <w:t>- р</w:t>
      </w:r>
      <w:r w:rsidRPr="0027603A">
        <w:rPr>
          <w:rFonts w:ascii="Times New Roman" w:eastAsia="Times New Roman" w:hAnsi="Times New Roman"/>
          <w:spacing w:val="4"/>
          <w:sz w:val="28"/>
          <w:szCs w:val="28"/>
          <w:lang w:eastAsia="ru-RU"/>
        </w:rPr>
        <w:t>ешение Совета депутатов муниципального образования «</w:t>
      </w:r>
      <w:r w:rsidRPr="0027603A">
        <w:rPr>
          <w:rFonts w:ascii="Times New Roman" w:eastAsia="Times New Roman" w:hAnsi="Times New Roman"/>
          <w:sz w:val="28"/>
          <w:szCs w:val="28"/>
          <w:lang w:eastAsia="ru-RU"/>
        </w:rPr>
        <w:t>Верх-</w:t>
      </w:r>
      <w:proofErr w:type="spellStart"/>
      <w:r w:rsidRPr="0027603A">
        <w:rPr>
          <w:rFonts w:ascii="Times New Roman" w:eastAsia="Times New Roman" w:hAnsi="Times New Roman"/>
          <w:sz w:val="28"/>
          <w:szCs w:val="28"/>
          <w:lang w:eastAsia="ru-RU"/>
        </w:rPr>
        <w:t>Унинское</w:t>
      </w:r>
      <w:proofErr w:type="spellEnd"/>
      <w:r w:rsidRPr="0027603A">
        <w:rPr>
          <w:rFonts w:ascii="Times New Roman" w:eastAsia="Times New Roman" w:hAnsi="Times New Roman"/>
          <w:sz w:val="28"/>
          <w:szCs w:val="28"/>
          <w:lang w:eastAsia="ru-RU"/>
        </w:rPr>
        <w:t>» №122 от 11.11.2019 года</w:t>
      </w:r>
      <w:r w:rsidRPr="0027603A">
        <w:rPr>
          <w:rFonts w:ascii="Times New Roman" w:eastAsia="Times New Roman" w:hAnsi="Times New Roman"/>
          <w:spacing w:val="4"/>
          <w:sz w:val="28"/>
          <w:szCs w:val="28"/>
          <w:lang w:eastAsia="ru-RU"/>
        </w:rPr>
        <w:t xml:space="preserve"> «О земельном налоге на территории муниципального образования «Верх-</w:t>
      </w:r>
      <w:proofErr w:type="spellStart"/>
      <w:r w:rsidRPr="0027603A">
        <w:rPr>
          <w:rFonts w:ascii="Times New Roman" w:eastAsia="Times New Roman" w:hAnsi="Times New Roman"/>
          <w:spacing w:val="4"/>
          <w:sz w:val="28"/>
          <w:szCs w:val="28"/>
          <w:lang w:eastAsia="ru-RU"/>
        </w:rPr>
        <w:t>Унинское</w:t>
      </w:r>
      <w:proofErr w:type="spellEnd"/>
      <w:r w:rsidRPr="0027603A">
        <w:rPr>
          <w:rFonts w:ascii="Times New Roman" w:eastAsia="Times New Roman" w:hAnsi="Times New Roman"/>
          <w:spacing w:val="4"/>
          <w:sz w:val="28"/>
          <w:szCs w:val="28"/>
          <w:lang w:eastAsia="ru-RU"/>
        </w:rPr>
        <w:t xml:space="preserve">»; </w:t>
      </w:r>
    </w:p>
    <w:p w:rsidR="0027603A" w:rsidRPr="0027603A" w:rsidRDefault="0027603A" w:rsidP="0027603A">
      <w:pPr>
        <w:spacing w:after="0" w:line="240" w:lineRule="auto"/>
        <w:ind w:firstLine="709"/>
        <w:jc w:val="both"/>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 р</w:t>
      </w:r>
      <w:r w:rsidRPr="0027603A">
        <w:rPr>
          <w:rFonts w:ascii="Times New Roman" w:eastAsia="Times New Roman" w:hAnsi="Times New Roman"/>
          <w:spacing w:val="4"/>
          <w:sz w:val="28"/>
          <w:szCs w:val="28"/>
          <w:lang w:eastAsia="ru-RU"/>
        </w:rPr>
        <w:t>ешение Совета депутатов муниципального образования</w:t>
      </w:r>
      <w:r w:rsidRPr="0027603A">
        <w:rPr>
          <w:rFonts w:ascii="Times New Roman" w:eastAsia="Times New Roman" w:hAnsi="Times New Roman"/>
          <w:sz w:val="28"/>
          <w:szCs w:val="28"/>
          <w:lang w:eastAsia="ru-RU"/>
        </w:rPr>
        <w:t xml:space="preserve"> «</w:t>
      </w:r>
      <w:proofErr w:type="spellStart"/>
      <w:r w:rsidRPr="0027603A">
        <w:rPr>
          <w:rFonts w:ascii="Times New Roman" w:eastAsia="Times New Roman" w:hAnsi="Times New Roman"/>
          <w:sz w:val="28"/>
          <w:szCs w:val="28"/>
          <w:lang w:eastAsia="ru-RU"/>
        </w:rPr>
        <w:t>Ежевское</w:t>
      </w:r>
      <w:proofErr w:type="spellEnd"/>
      <w:r w:rsidRPr="0027603A">
        <w:rPr>
          <w:rFonts w:ascii="Times New Roman" w:eastAsia="Times New Roman" w:hAnsi="Times New Roman"/>
          <w:sz w:val="28"/>
          <w:szCs w:val="28"/>
          <w:lang w:eastAsia="ru-RU"/>
        </w:rPr>
        <w:t xml:space="preserve">» № 97 от 08.11.2019 </w:t>
      </w:r>
      <w:r w:rsidRPr="0027603A">
        <w:rPr>
          <w:rFonts w:ascii="Times New Roman" w:eastAsia="Times New Roman" w:hAnsi="Times New Roman"/>
          <w:spacing w:val="4"/>
          <w:sz w:val="28"/>
          <w:szCs w:val="28"/>
          <w:lang w:eastAsia="ru-RU"/>
        </w:rPr>
        <w:t>года «О земельном налоге на территории муниципального образования «</w:t>
      </w:r>
      <w:proofErr w:type="spellStart"/>
      <w:r w:rsidRPr="0027603A">
        <w:rPr>
          <w:rFonts w:ascii="Times New Roman" w:eastAsia="Times New Roman" w:hAnsi="Times New Roman"/>
          <w:spacing w:val="4"/>
          <w:sz w:val="28"/>
          <w:szCs w:val="28"/>
          <w:lang w:eastAsia="ru-RU"/>
        </w:rPr>
        <w:t>Ежевское</w:t>
      </w:r>
      <w:proofErr w:type="spellEnd"/>
      <w:r w:rsidRPr="0027603A">
        <w:rPr>
          <w:rFonts w:ascii="Times New Roman" w:eastAsia="Times New Roman" w:hAnsi="Times New Roman"/>
          <w:spacing w:val="4"/>
          <w:sz w:val="28"/>
          <w:szCs w:val="28"/>
          <w:lang w:eastAsia="ru-RU"/>
        </w:rPr>
        <w:t>»</w:t>
      </w:r>
      <w:r w:rsidRPr="0027603A">
        <w:rPr>
          <w:rFonts w:ascii="Times New Roman" w:eastAsia="Times New Roman" w:hAnsi="Times New Roman"/>
          <w:sz w:val="28"/>
          <w:szCs w:val="28"/>
          <w:lang w:eastAsia="ru-RU"/>
        </w:rPr>
        <w:t>;</w:t>
      </w:r>
    </w:p>
    <w:p w:rsidR="0027603A" w:rsidRPr="0027603A" w:rsidRDefault="0027603A" w:rsidP="0027603A">
      <w:pPr>
        <w:spacing w:after="0" w:line="240" w:lineRule="auto"/>
        <w:ind w:firstLine="709"/>
        <w:jc w:val="both"/>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  р</w:t>
      </w:r>
      <w:r w:rsidRPr="0027603A">
        <w:rPr>
          <w:rFonts w:ascii="Times New Roman" w:eastAsia="Times New Roman" w:hAnsi="Times New Roman"/>
          <w:spacing w:val="4"/>
          <w:sz w:val="28"/>
          <w:szCs w:val="28"/>
          <w:lang w:eastAsia="ru-RU"/>
        </w:rPr>
        <w:t>ешение Совета депутатов муниципального образования</w:t>
      </w:r>
      <w:r w:rsidRPr="0027603A">
        <w:rPr>
          <w:rFonts w:ascii="Times New Roman" w:eastAsia="Times New Roman" w:hAnsi="Times New Roman"/>
          <w:sz w:val="28"/>
          <w:szCs w:val="28"/>
          <w:lang w:eastAsia="ru-RU"/>
        </w:rPr>
        <w:t>, «</w:t>
      </w:r>
      <w:proofErr w:type="spellStart"/>
      <w:r w:rsidRPr="0027603A">
        <w:rPr>
          <w:rFonts w:ascii="Times New Roman" w:eastAsia="Times New Roman" w:hAnsi="Times New Roman"/>
          <w:sz w:val="28"/>
          <w:szCs w:val="28"/>
          <w:lang w:eastAsia="ru-RU"/>
        </w:rPr>
        <w:t>Ертемское</w:t>
      </w:r>
      <w:proofErr w:type="spellEnd"/>
      <w:r w:rsidRPr="0027603A">
        <w:rPr>
          <w:rFonts w:ascii="Times New Roman" w:eastAsia="Times New Roman" w:hAnsi="Times New Roman"/>
          <w:sz w:val="28"/>
          <w:szCs w:val="28"/>
          <w:lang w:eastAsia="ru-RU"/>
        </w:rPr>
        <w:t xml:space="preserve">» № 83 от 11.11.2019 года </w:t>
      </w:r>
      <w:r w:rsidRPr="0027603A">
        <w:rPr>
          <w:rFonts w:ascii="Times New Roman" w:eastAsia="Times New Roman" w:hAnsi="Times New Roman"/>
          <w:spacing w:val="4"/>
          <w:sz w:val="28"/>
          <w:szCs w:val="28"/>
          <w:lang w:eastAsia="ru-RU"/>
        </w:rPr>
        <w:t>«О земельном налоге на территории муниципального образования «</w:t>
      </w:r>
      <w:proofErr w:type="spellStart"/>
      <w:r w:rsidRPr="0027603A">
        <w:rPr>
          <w:rFonts w:ascii="Times New Roman" w:eastAsia="Times New Roman" w:hAnsi="Times New Roman"/>
          <w:spacing w:val="4"/>
          <w:sz w:val="28"/>
          <w:szCs w:val="28"/>
          <w:lang w:eastAsia="ru-RU"/>
        </w:rPr>
        <w:t>Ертемское</w:t>
      </w:r>
      <w:proofErr w:type="spellEnd"/>
      <w:r w:rsidRPr="0027603A">
        <w:rPr>
          <w:rFonts w:ascii="Times New Roman" w:eastAsia="Times New Roman" w:hAnsi="Times New Roman"/>
          <w:spacing w:val="4"/>
          <w:sz w:val="28"/>
          <w:szCs w:val="28"/>
          <w:lang w:eastAsia="ru-RU"/>
        </w:rPr>
        <w:t>»;</w:t>
      </w:r>
    </w:p>
    <w:p w:rsidR="0027603A" w:rsidRPr="0027603A" w:rsidRDefault="0027603A" w:rsidP="0027603A">
      <w:pPr>
        <w:spacing w:after="0" w:line="240" w:lineRule="auto"/>
        <w:ind w:firstLine="709"/>
        <w:jc w:val="both"/>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 р</w:t>
      </w:r>
      <w:r w:rsidRPr="0027603A">
        <w:rPr>
          <w:rFonts w:ascii="Times New Roman" w:eastAsia="Times New Roman" w:hAnsi="Times New Roman"/>
          <w:spacing w:val="4"/>
          <w:sz w:val="28"/>
          <w:szCs w:val="28"/>
          <w:lang w:eastAsia="ru-RU"/>
        </w:rPr>
        <w:t xml:space="preserve">ешение Совета депутатов муниципального образования </w:t>
      </w:r>
      <w:r w:rsidRPr="0027603A">
        <w:rPr>
          <w:rFonts w:ascii="Times New Roman" w:eastAsia="Times New Roman" w:hAnsi="Times New Roman"/>
          <w:sz w:val="28"/>
          <w:szCs w:val="28"/>
          <w:lang w:eastAsia="ru-RU"/>
        </w:rPr>
        <w:t>«</w:t>
      </w:r>
      <w:proofErr w:type="spellStart"/>
      <w:r w:rsidRPr="0027603A">
        <w:rPr>
          <w:rFonts w:ascii="Times New Roman" w:eastAsia="Times New Roman" w:hAnsi="Times New Roman"/>
          <w:sz w:val="28"/>
          <w:szCs w:val="28"/>
          <w:lang w:eastAsia="ru-RU"/>
        </w:rPr>
        <w:t>Засековское</w:t>
      </w:r>
      <w:proofErr w:type="spellEnd"/>
      <w:r w:rsidRPr="0027603A">
        <w:rPr>
          <w:rFonts w:ascii="Times New Roman" w:eastAsia="Times New Roman" w:hAnsi="Times New Roman"/>
          <w:sz w:val="28"/>
          <w:szCs w:val="28"/>
          <w:lang w:eastAsia="ru-RU"/>
        </w:rPr>
        <w:t xml:space="preserve">» № 92 от 08.11.2019 </w:t>
      </w:r>
      <w:r w:rsidRPr="0027603A">
        <w:rPr>
          <w:rFonts w:ascii="Times New Roman" w:eastAsia="Times New Roman" w:hAnsi="Times New Roman"/>
          <w:spacing w:val="4"/>
          <w:sz w:val="28"/>
          <w:szCs w:val="28"/>
          <w:lang w:eastAsia="ru-RU"/>
        </w:rPr>
        <w:t>года «О земельном налоге на территории муниципального образования «</w:t>
      </w:r>
      <w:proofErr w:type="spellStart"/>
      <w:r w:rsidRPr="0027603A">
        <w:rPr>
          <w:rFonts w:ascii="Times New Roman" w:eastAsia="Times New Roman" w:hAnsi="Times New Roman"/>
          <w:spacing w:val="4"/>
          <w:sz w:val="28"/>
          <w:szCs w:val="28"/>
          <w:lang w:eastAsia="ru-RU"/>
        </w:rPr>
        <w:t>Засековское</w:t>
      </w:r>
      <w:proofErr w:type="spellEnd"/>
      <w:r w:rsidRPr="0027603A">
        <w:rPr>
          <w:rFonts w:ascii="Times New Roman" w:eastAsia="Times New Roman" w:hAnsi="Times New Roman"/>
          <w:spacing w:val="4"/>
          <w:sz w:val="28"/>
          <w:szCs w:val="28"/>
          <w:lang w:eastAsia="ru-RU"/>
        </w:rPr>
        <w:t>»;</w:t>
      </w:r>
      <w:r w:rsidRPr="0027603A">
        <w:rPr>
          <w:rFonts w:ascii="Times New Roman" w:eastAsia="Times New Roman" w:hAnsi="Times New Roman"/>
          <w:sz w:val="28"/>
          <w:szCs w:val="28"/>
          <w:lang w:eastAsia="ru-RU"/>
        </w:rPr>
        <w:t xml:space="preserve"> </w:t>
      </w:r>
    </w:p>
    <w:p w:rsidR="0027603A" w:rsidRPr="0027603A" w:rsidRDefault="0027603A" w:rsidP="0027603A">
      <w:pPr>
        <w:spacing w:after="0" w:line="240" w:lineRule="auto"/>
        <w:ind w:firstLine="709"/>
        <w:jc w:val="both"/>
        <w:rPr>
          <w:rFonts w:ascii="Times New Roman" w:eastAsia="Times New Roman" w:hAnsi="Times New Roman"/>
          <w:spacing w:val="4"/>
          <w:sz w:val="28"/>
          <w:szCs w:val="28"/>
          <w:lang w:eastAsia="ru-RU"/>
        </w:rPr>
      </w:pPr>
      <w:r w:rsidRPr="0027603A">
        <w:rPr>
          <w:rFonts w:ascii="Times New Roman" w:eastAsia="Times New Roman" w:hAnsi="Times New Roman"/>
          <w:sz w:val="28"/>
          <w:szCs w:val="28"/>
          <w:lang w:eastAsia="ru-RU"/>
        </w:rPr>
        <w:t>- р</w:t>
      </w:r>
      <w:r w:rsidRPr="0027603A">
        <w:rPr>
          <w:rFonts w:ascii="Times New Roman" w:eastAsia="Times New Roman" w:hAnsi="Times New Roman"/>
          <w:spacing w:val="4"/>
          <w:sz w:val="28"/>
          <w:szCs w:val="28"/>
          <w:lang w:eastAsia="ru-RU"/>
        </w:rPr>
        <w:t xml:space="preserve">ешение Совета депутатов муниципального образования </w:t>
      </w:r>
      <w:r w:rsidRPr="0027603A">
        <w:rPr>
          <w:rFonts w:ascii="Times New Roman" w:eastAsia="Times New Roman" w:hAnsi="Times New Roman"/>
          <w:sz w:val="28"/>
          <w:szCs w:val="28"/>
          <w:lang w:eastAsia="ru-RU"/>
        </w:rPr>
        <w:t>«</w:t>
      </w:r>
      <w:proofErr w:type="spellStart"/>
      <w:r w:rsidRPr="0027603A">
        <w:rPr>
          <w:rFonts w:ascii="Times New Roman" w:eastAsia="Times New Roman" w:hAnsi="Times New Roman"/>
          <w:sz w:val="28"/>
          <w:szCs w:val="28"/>
          <w:lang w:eastAsia="ru-RU"/>
        </w:rPr>
        <w:t>Палагайское</w:t>
      </w:r>
      <w:proofErr w:type="spellEnd"/>
      <w:r w:rsidRPr="0027603A">
        <w:rPr>
          <w:rFonts w:ascii="Times New Roman" w:eastAsia="Times New Roman" w:hAnsi="Times New Roman"/>
          <w:sz w:val="28"/>
          <w:szCs w:val="28"/>
          <w:lang w:eastAsia="ru-RU"/>
        </w:rPr>
        <w:t xml:space="preserve">» № 99 от 08.11.2019 </w:t>
      </w:r>
      <w:r w:rsidRPr="0027603A">
        <w:rPr>
          <w:rFonts w:ascii="Times New Roman" w:eastAsia="Times New Roman" w:hAnsi="Times New Roman"/>
          <w:spacing w:val="4"/>
          <w:sz w:val="28"/>
          <w:szCs w:val="28"/>
          <w:lang w:eastAsia="ru-RU"/>
        </w:rPr>
        <w:t>года «О земельном налоге на территории муниципального образования «</w:t>
      </w:r>
      <w:proofErr w:type="spellStart"/>
      <w:r w:rsidRPr="0027603A">
        <w:rPr>
          <w:rFonts w:ascii="Times New Roman" w:eastAsia="Times New Roman" w:hAnsi="Times New Roman"/>
          <w:spacing w:val="4"/>
          <w:sz w:val="28"/>
          <w:szCs w:val="28"/>
          <w:lang w:eastAsia="ru-RU"/>
        </w:rPr>
        <w:t>Палагайское</w:t>
      </w:r>
      <w:proofErr w:type="spellEnd"/>
      <w:r w:rsidRPr="0027603A">
        <w:rPr>
          <w:rFonts w:ascii="Times New Roman" w:eastAsia="Times New Roman" w:hAnsi="Times New Roman"/>
          <w:spacing w:val="4"/>
          <w:sz w:val="28"/>
          <w:szCs w:val="28"/>
          <w:lang w:eastAsia="ru-RU"/>
        </w:rPr>
        <w:t xml:space="preserve">»; </w:t>
      </w:r>
    </w:p>
    <w:p w:rsidR="0027603A" w:rsidRPr="0027603A" w:rsidRDefault="0027603A" w:rsidP="0027603A">
      <w:pPr>
        <w:spacing w:after="0" w:line="240" w:lineRule="auto"/>
        <w:ind w:firstLine="709"/>
        <w:jc w:val="both"/>
        <w:rPr>
          <w:rFonts w:ascii="Times New Roman" w:eastAsia="Times New Roman" w:hAnsi="Times New Roman"/>
          <w:spacing w:val="4"/>
          <w:sz w:val="28"/>
          <w:szCs w:val="28"/>
          <w:lang w:eastAsia="ru-RU"/>
        </w:rPr>
      </w:pPr>
      <w:r w:rsidRPr="0027603A">
        <w:rPr>
          <w:rFonts w:ascii="Times New Roman" w:eastAsia="Times New Roman" w:hAnsi="Times New Roman"/>
          <w:sz w:val="28"/>
          <w:szCs w:val="28"/>
          <w:lang w:eastAsia="ru-RU"/>
        </w:rPr>
        <w:t>- р</w:t>
      </w:r>
      <w:r w:rsidRPr="0027603A">
        <w:rPr>
          <w:rFonts w:ascii="Times New Roman" w:eastAsia="Times New Roman" w:hAnsi="Times New Roman"/>
          <w:spacing w:val="4"/>
          <w:sz w:val="28"/>
          <w:szCs w:val="28"/>
          <w:lang w:eastAsia="ru-RU"/>
        </w:rPr>
        <w:t>ешение Совета депутатов муниципального образования «</w:t>
      </w:r>
      <w:proofErr w:type="spellStart"/>
      <w:r w:rsidRPr="0027603A">
        <w:rPr>
          <w:rFonts w:ascii="Times New Roman" w:eastAsia="Times New Roman" w:hAnsi="Times New Roman"/>
          <w:spacing w:val="4"/>
          <w:sz w:val="28"/>
          <w:szCs w:val="28"/>
          <w:lang w:eastAsia="ru-RU"/>
        </w:rPr>
        <w:t>Пышкетское</w:t>
      </w:r>
      <w:proofErr w:type="spellEnd"/>
      <w:r w:rsidRPr="0027603A">
        <w:rPr>
          <w:rFonts w:ascii="Times New Roman" w:eastAsia="Times New Roman" w:hAnsi="Times New Roman"/>
          <w:spacing w:val="4"/>
          <w:sz w:val="28"/>
          <w:szCs w:val="28"/>
          <w:lang w:eastAsia="ru-RU"/>
        </w:rPr>
        <w:t>» №97 от 12.11.2019 года «О земельном налоге на территории муниципального образования «</w:t>
      </w:r>
      <w:proofErr w:type="spellStart"/>
      <w:r w:rsidRPr="0027603A">
        <w:rPr>
          <w:rFonts w:ascii="Times New Roman" w:eastAsia="Times New Roman" w:hAnsi="Times New Roman"/>
          <w:spacing w:val="4"/>
          <w:sz w:val="28"/>
          <w:szCs w:val="28"/>
          <w:lang w:eastAsia="ru-RU"/>
        </w:rPr>
        <w:t>Пышкетское</w:t>
      </w:r>
      <w:proofErr w:type="spellEnd"/>
      <w:r w:rsidRPr="0027603A">
        <w:rPr>
          <w:rFonts w:ascii="Times New Roman" w:eastAsia="Times New Roman" w:hAnsi="Times New Roman"/>
          <w:spacing w:val="4"/>
          <w:sz w:val="28"/>
          <w:szCs w:val="28"/>
          <w:lang w:eastAsia="ru-RU"/>
        </w:rPr>
        <w:t xml:space="preserve">»; </w:t>
      </w:r>
    </w:p>
    <w:p w:rsidR="0027603A" w:rsidRPr="0027603A" w:rsidRDefault="0027603A" w:rsidP="0027603A">
      <w:pPr>
        <w:spacing w:after="0" w:line="240" w:lineRule="auto"/>
        <w:ind w:firstLine="709"/>
        <w:jc w:val="both"/>
        <w:rPr>
          <w:rFonts w:ascii="Times New Roman" w:eastAsia="Times New Roman" w:hAnsi="Times New Roman"/>
          <w:spacing w:val="4"/>
          <w:sz w:val="28"/>
          <w:szCs w:val="28"/>
          <w:lang w:eastAsia="ru-RU"/>
        </w:rPr>
      </w:pPr>
      <w:r w:rsidRPr="0027603A">
        <w:rPr>
          <w:rFonts w:ascii="Times New Roman" w:eastAsia="Times New Roman" w:hAnsi="Times New Roman"/>
          <w:sz w:val="28"/>
          <w:szCs w:val="28"/>
          <w:lang w:eastAsia="ru-RU"/>
        </w:rPr>
        <w:t>- р</w:t>
      </w:r>
      <w:r w:rsidRPr="0027603A">
        <w:rPr>
          <w:rFonts w:ascii="Times New Roman" w:eastAsia="Times New Roman" w:hAnsi="Times New Roman"/>
          <w:spacing w:val="4"/>
          <w:sz w:val="28"/>
          <w:szCs w:val="28"/>
          <w:lang w:eastAsia="ru-RU"/>
        </w:rPr>
        <w:t>ешение Совета депутатов муниципального образования «</w:t>
      </w:r>
      <w:proofErr w:type="spellStart"/>
      <w:r w:rsidRPr="0027603A">
        <w:rPr>
          <w:rFonts w:ascii="Times New Roman" w:eastAsia="Times New Roman" w:hAnsi="Times New Roman"/>
          <w:spacing w:val="4"/>
          <w:sz w:val="28"/>
          <w:szCs w:val="28"/>
          <w:lang w:eastAsia="ru-RU"/>
        </w:rPr>
        <w:t>Шамардановское</w:t>
      </w:r>
      <w:proofErr w:type="spellEnd"/>
      <w:r w:rsidRPr="0027603A">
        <w:rPr>
          <w:rFonts w:ascii="Times New Roman" w:eastAsia="Times New Roman" w:hAnsi="Times New Roman"/>
          <w:spacing w:val="4"/>
          <w:sz w:val="28"/>
          <w:szCs w:val="28"/>
          <w:lang w:eastAsia="ru-RU"/>
        </w:rPr>
        <w:t>» № 90 от 12.11.2019 года «О земельном налоге на территории муниципального образования «</w:t>
      </w:r>
      <w:proofErr w:type="spellStart"/>
      <w:r w:rsidRPr="0027603A">
        <w:rPr>
          <w:rFonts w:ascii="Times New Roman" w:eastAsia="Times New Roman" w:hAnsi="Times New Roman"/>
          <w:spacing w:val="4"/>
          <w:sz w:val="28"/>
          <w:szCs w:val="28"/>
          <w:lang w:eastAsia="ru-RU"/>
        </w:rPr>
        <w:t>Шамардановское</w:t>
      </w:r>
      <w:proofErr w:type="spellEnd"/>
      <w:r w:rsidRPr="0027603A">
        <w:rPr>
          <w:rFonts w:ascii="Times New Roman" w:eastAsia="Times New Roman" w:hAnsi="Times New Roman"/>
          <w:spacing w:val="4"/>
          <w:sz w:val="28"/>
          <w:szCs w:val="28"/>
          <w:lang w:eastAsia="ru-RU"/>
        </w:rPr>
        <w:t xml:space="preserve">»; </w:t>
      </w:r>
    </w:p>
    <w:p w:rsidR="0027603A" w:rsidRPr="0027603A" w:rsidRDefault="0027603A" w:rsidP="0027603A">
      <w:pPr>
        <w:spacing w:after="0" w:line="240" w:lineRule="auto"/>
        <w:ind w:firstLine="709"/>
        <w:jc w:val="both"/>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 р</w:t>
      </w:r>
      <w:r w:rsidRPr="0027603A">
        <w:rPr>
          <w:rFonts w:ascii="Times New Roman" w:eastAsia="Times New Roman" w:hAnsi="Times New Roman"/>
          <w:spacing w:val="4"/>
          <w:sz w:val="28"/>
          <w:szCs w:val="28"/>
          <w:lang w:eastAsia="ru-RU"/>
        </w:rPr>
        <w:t>ешение Совета депутатов муниципального образования «Юкаменское» №120 от  08.11.2019 года «О земельном налоге на территории муниципального образования «Юкаменское»</w:t>
      </w:r>
      <w:r w:rsidRPr="0027603A">
        <w:rPr>
          <w:rFonts w:ascii="Times New Roman" w:eastAsia="Times New Roman" w:hAnsi="Times New Roman"/>
          <w:sz w:val="28"/>
          <w:szCs w:val="28"/>
          <w:lang w:eastAsia="ru-RU"/>
        </w:rPr>
        <w:t>.</w:t>
      </w:r>
    </w:p>
    <w:p w:rsidR="0027603A" w:rsidRPr="0027603A" w:rsidRDefault="0027603A" w:rsidP="0027603A">
      <w:pPr>
        <w:spacing w:after="0" w:line="240" w:lineRule="auto"/>
        <w:rPr>
          <w:rFonts w:ascii="Times New Roman" w:eastAsia="Times New Roman" w:hAnsi="Times New Roman"/>
          <w:sz w:val="28"/>
          <w:szCs w:val="28"/>
          <w:lang w:eastAsia="ru-RU"/>
        </w:rPr>
      </w:pPr>
    </w:p>
    <w:p w:rsidR="0027603A" w:rsidRPr="0027603A" w:rsidRDefault="0027603A" w:rsidP="0027603A">
      <w:pPr>
        <w:spacing w:after="0" w:line="240" w:lineRule="auto"/>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 xml:space="preserve">Глава муниципального образования </w:t>
      </w:r>
    </w:p>
    <w:p w:rsidR="0027603A" w:rsidRPr="0027603A" w:rsidRDefault="0027603A" w:rsidP="0027603A">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«Муниципальный округ</w:t>
      </w:r>
    </w:p>
    <w:p w:rsidR="0027603A" w:rsidRPr="0027603A" w:rsidRDefault="0027603A" w:rsidP="0027603A">
      <w:pPr>
        <w:spacing w:after="0" w:line="240" w:lineRule="auto"/>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 xml:space="preserve">Юкаменский район Удмуртской Республики»          </w:t>
      </w:r>
      <w:r>
        <w:rPr>
          <w:rFonts w:ascii="Times New Roman" w:eastAsia="Times New Roman" w:hAnsi="Times New Roman"/>
          <w:sz w:val="28"/>
          <w:szCs w:val="28"/>
          <w:lang w:eastAsia="ru-RU"/>
        </w:rPr>
        <w:t xml:space="preserve">               </w:t>
      </w:r>
      <w:r w:rsidRPr="0027603A">
        <w:rPr>
          <w:rFonts w:ascii="Times New Roman" w:eastAsia="Times New Roman" w:hAnsi="Times New Roman"/>
          <w:sz w:val="28"/>
          <w:szCs w:val="28"/>
          <w:lang w:eastAsia="ru-RU"/>
        </w:rPr>
        <w:t xml:space="preserve">  К.Н. Бельтюков</w:t>
      </w:r>
    </w:p>
    <w:p w:rsidR="0027603A" w:rsidRPr="0027603A" w:rsidRDefault="0027603A" w:rsidP="0027603A">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p>
    <w:p w:rsidR="0027603A" w:rsidRPr="0027603A" w:rsidRDefault="0027603A" w:rsidP="0027603A">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Председатель Совета депутатов</w:t>
      </w:r>
    </w:p>
    <w:p w:rsidR="0027603A" w:rsidRPr="0027603A" w:rsidRDefault="0027603A" w:rsidP="0027603A">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 xml:space="preserve">муниципального образования </w:t>
      </w:r>
    </w:p>
    <w:p w:rsidR="0027603A" w:rsidRPr="0027603A" w:rsidRDefault="0027603A" w:rsidP="0027603A">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«Муниципальный округ</w:t>
      </w:r>
    </w:p>
    <w:p w:rsidR="0027603A" w:rsidRPr="0027603A" w:rsidRDefault="0027603A" w:rsidP="0027603A">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r w:rsidRPr="0027603A">
        <w:rPr>
          <w:rFonts w:ascii="Times New Roman" w:eastAsia="Times New Roman" w:hAnsi="Times New Roman"/>
          <w:sz w:val="28"/>
          <w:szCs w:val="28"/>
          <w:lang w:eastAsia="ru-RU"/>
        </w:rPr>
        <w:t>Юкаменский район Удмуртской Республики»</w:t>
      </w:r>
      <w:r w:rsidRPr="0027603A">
        <w:rPr>
          <w:rFonts w:ascii="Times New Roman" w:eastAsia="Times New Roman" w:hAnsi="Times New Roman"/>
          <w:sz w:val="28"/>
          <w:szCs w:val="28"/>
          <w:lang w:eastAsia="ru-RU"/>
        </w:rPr>
        <w:tab/>
        <w:t xml:space="preserve">         </w:t>
      </w:r>
      <w:r>
        <w:rPr>
          <w:rFonts w:ascii="Times New Roman" w:eastAsia="Times New Roman" w:hAnsi="Times New Roman"/>
          <w:sz w:val="28"/>
          <w:szCs w:val="28"/>
          <w:lang w:eastAsia="ru-RU"/>
        </w:rPr>
        <w:t xml:space="preserve"> </w:t>
      </w:r>
      <w:r w:rsidRPr="0027603A">
        <w:rPr>
          <w:rFonts w:ascii="Times New Roman" w:eastAsia="Times New Roman" w:hAnsi="Times New Roman"/>
          <w:sz w:val="28"/>
          <w:szCs w:val="28"/>
          <w:lang w:eastAsia="ru-RU"/>
        </w:rPr>
        <w:t xml:space="preserve"> Б.А. </w:t>
      </w:r>
      <w:proofErr w:type="spellStart"/>
      <w:r w:rsidRPr="0027603A">
        <w:rPr>
          <w:rFonts w:ascii="Times New Roman" w:eastAsia="Times New Roman" w:hAnsi="Times New Roman"/>
          <w:sz w:val="28"/>
          <w:szCs w:val="28"/>
          <w:lang w:eastAsia="ru-RU"/>
        </w:rPr>
        <w:t>Абашев</w:t>
      </w:r>
      <w:proofErr w:type="spellEnd"/>
    </w:p>
    <w:p w:rsidR="0027603A" w:rsidRPr="0027603A" w:rsidRDefault="0027603A" w:rsidP="0027603A">
      <w:pPr>
        <w:spacing w:after="0" w:line="240" w:lineRule="auto"/>
        <w:jc w:val="both"/>
        <w:rPr>
          <w:rFonts w:ascii="Times New Roman" w:eastAsia="Times New Roman" w:hAnsi="Times New Roman"/>
          <w:b/>
          <w:sz w:val="28"/>
          <w:szCs w:val="28"/>
          <w:lang w:eastAsia="ru-RU"/>
        </w:rPr>
      </w:pPr>
    </w:p>
    <w:p w:rsidR="0027603A" w:rsidRPr="0027603A" w:rsidRDefault="0027603A" w:rsidP="0027603A">
      <w:pPr>
        <w:spacing w:after="0" w:line="240" w:lineRule="auto"/>
        <w:ind w:firstLine="709"/>
        <w:jc w:val="both"/>
        <w:rPr>
          <w:rFonts w:ascii="Times New Roman" w:eastAsia="Times New Roman" w:hAnsi="Times New Roman"/>
          <w:b/>
          <w:sz w:val="28"/>
          <w:szCs w:val="28"/>
          <w:lang w:eastAsia="ru-RU"/>
        </w:rPr>
      </w:pPr>
      <w:r w:rsidRPr="0027603A">
        <w:rPr>
          <w:rFonts w:ascii="Times New Roman" w:eastAsia="Times New Roman" w:hAnsi="Times New Roman"/>
          <w:b/>
          <w:sz w:val="28"/>
          <w:szCs w:val="28"/>
          <w:lang w:eastAsia="ru-RU"/>
        </w:rPr>
        <w:t xml:space="preserve">с. Юкаменское </w:t>
      </w:r>
    </w:p>
    <w:p w:rsidR="0027603A" w:rsidRPr="0027603A" w:rsidRDefault="0027603A" w:rsidP="0027603A">
      <w:pPr>
        <w:spacing w:after="0" w:line="240" w:lineRule="auto"/>
        <w:ind w:firstLine="709"/>
        <w:jc w:val="both"/>
        <w:rPr>
          <w:rFonts w:ascii="Times New Roman" w:eastAsia="Times New Roman" w:hAnsi="Times New Roman"/>
          <w:b/>
          <w:sz w:val="28"/>
          <w:szCs w:val="28"/>
          <w:lang w:eastAsia="ru-RU"/>
        </w:rPr>
      </w:pPr>
      <w:r w:rsidRPr="0027603A">
        <w:rPr>
          <w:rFonts w:ascii="Times New Roman" w:eastAsia="Times New Roman" w:hAnsi="Times New Roman"/>
          <w:b/>
          <w:sz w:val="28"/>
          <w:szCs w:val="28"/>
          <w:lang w:eastAsia="ru-RU"/>
        </w:rPr>
        <w:t>12 ноября 2021 года № 51</w:t>
      </w:r>
    </w:p>
    <w:p w:rsidR="0027603A" w:rsidRPr="0027603A" w:rsidRDefault="0027603A" w:rsidP="0027603A">
      <w:pPr>
        <w:spacing w:after="0" w:line="240" w:lineRule="auto"/>
        <w:ind w:firstLine="709"/>
        <w:jc w:val="both"/>
        <w:rPr>
          <w:rFonts w:ascii="Times New Roman" w:eastAsia="Times New Roman" w:hAnsi="Times New Roman"/>
          <w:b/>
          <w:sz w:val="28"/>
          <w:szCs w:val="28"/>
          <w:lang w:eastAsia="ru-RU"/>
        </w:rPr>
      </w:pPr>
      <w:r w:rsidRPr="0027603A">
        <w:rPr>
          <w:rFonts w:ascii="Times New Roman" w:eastAsia="Times New Roman" w:hAnsi="Times New Roman"/>
          <w:b/>
          <w:sz w:val="28"/>
          <w:szCs w:val="28"/>
          <w:lang w:eastAsia="ru-RU"/>
        </w:rPr>
        <w:t>Акт</w:t>
      </w:r>
      <w:proofErr w:type="gramStart"/>
      <w:r w:rsidRPr="0027603A">
        <w:rPr>
          <w:rFonts w:ascii="Times New Roman" w:eastAsia="Times New Roman" w:hAnsi="Times New Roman"/>
          <w:b/>
          <w:sz w:val="28"/>
          <w:szCs w:val="28"/>
          <w:lang w:eastAsia="ru-RU"/>
        </w:rPr>
        <w:t>.</w:t>
      </w:r>
      <w:proofErr w:type="gramEnd"/>
      <w:r w:rsidRPr="0027603A">
        <w:rPr>
          <w:rFonts w:ascii="Times New Roman" w:eastAsia="Times New Roman" w:hAnsi="Times New Roman"/>
          <w:b/>
          <w:sz w:val="28"/>
          <w:szCs w:val="28"/>
          <w:lang w:eastAsia="ru-RU"/>
        </w:rPr>
        <w:t xml:space="preserve"> </w:t>
      </w:r>
      <w:proofErr w:type="gramStart"/>
      <w:r w:rsidRPr="0027603A">
        <w:rPr>
          <w:rFonts w:ascii="Times New Roman" w:eastAsia="Times New Roman" w:hAnsi="Times New Roman"/>
          <w:b/>
          <w:sz w:val="28"/>
          <w:szCs w:val="28"/>
          <w:lang w:eastAsia="ru-RU"/>
        </w:rPr>
        <w:t>р</w:t>
      </w:r>
      <w:proofErr w:type="gramEnd"/>
      <w:r w:rsidRPr="0027603A">
        <w:rPr>
          <w:rFonts w:ascii="Times New Roman" w:eastAsia="Times New Roman" w:hAnsi="Times New Roman"/>
          <w:b/>
          <w:sz w:val="28"/>
          <w:szCs w:val="28"/>
          <w:lang w:eastAsia="ru-RU"/>
        </w:rPr>
        <w:t>едакция от 25.08.2022г. № 167</w:t>
      </w:r>
    </w:p>
    <w:p w:rsidR="0027603A" w:rsidRPr="0027603A" w:rsidRDefault="0027603A" w:rsidP="0027603A">
      <w:pPr>
        <w:pStyle w:val="20"/>
        <w:shd w:val="clear" w:color="auto" w:fill="auto"/>
        <w:spacing w:line="240" w:lineRule="auto"/>
        <w:jc w:val="left"/>
        <w:rPr>
          <w:rFonts w:ascii="Times New Roman" w:hAnsi="Times New Roman"/>
          <w:color w:val="000000"/>
          <w:sz w:val="28"/>
          <w:szCs w:val="28"/>
        </w:rPr>
      </w:pPr>
      <w:r w:rsidRPr="0027603A">
        <w:rPr>
          <w:rFonts w:ascii="Times New Roman" w:eastAsia="Times New Roman" w:hAnsi="Times New Roman"/>
          <w:noProof/>
          <w:sz w:val="20"/>
          <w:szCs w:val="24"/>
          <w:lang w:eastAsia="ru-RU"/>
        </w:rPr>
        <w:lastRenderedPageBreak/>
        <w:drawing>
          <wp:anchor distT="0" distB="0" distL="114300" distR="114300" simplePos="0" relativeHeight="251671552" behindDoc="1" locked="0" layoutInCell="1" allowOverlap="1" wp14:anchorId="1E17DCA1" wp14:editId="1477CEBA">
            <wp:simplePos x="0" y="0"/>
            <wp:positionH relativeFrom="margin">
              <wp:posOffset>2660015</wp:posOffset>
            </wp:positionH>
            <wp:positionV relativeFrom="margin">
              <wp:posOffset>-387350</wp:posOffset>
            </wp:positionV>
            <wp:extent cx="811530" cy="1338580"/>
            <wp:effectExtent l="0" t="0" r="7620" b="0"/>
            <wp:wrapThrough wrapText="bothSides">
              <wp:wrapPolygon edited="0">
                <wp:start x="0" y="0"/>
                <wp:lineTo x="0" y="21211"/>
                <wp:lineTo x="21296" y="21211"/>
                <wp:lineTo x="21296" y="0"/>
                <wp:lineTo x="0" y="0"/>
              </wp:wrapPolygon>
            </wp:wrapThrough>
            <wp:docPr id="8" name="Рисунок 8"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7603A">
        <w:rPr>
          <w:rFonts w:ascii="Times New Roman" w:eastAsia="Times New Roman" w:hAnsi="Times New Roman"/>
          <w:sz w:val="28"/>
          <w:szCs w:val="28"/>
          <w:lang w:eastAsia="ru-RU"/>
        </w:rPr>
        <w:t xml:space="preserve"> </w:t>
      </w:r>
    </w:p>
    <w:p w:rsidR="0027603A" w:rsidRPr="0027603A" w:rsidRDefault="0027603A" w:rsidP="0027603A">
      <w:pPr>
        <w:widowControl w:val="0"/>
        <w:spacing w:after="0" w:line="240" w:lineRule="auto"/>
        <w:jc w:val="center"/>
        <w:rPr>
          <w:rFonts w:ascii="Times New Roman" w:eastAsia="Book Antiqua" w:hAnsi="Times New Roman"/>
          <w:bCs/>
          <w:color w:val="000000"/>
          <w:sz w:val="28"/>
          <w:szCs w:val="28"/>
        </w:rPr>
      </w:pPr>
    </w:p>
    <w:p w:rsidR="0027603A" w:rsidRPr="0027603A" w:rsidRDefault="0027603A" w:rsidP="0027603A">
      <w:pPr>
        <w:widowControl w:val="0"/>
        <w:spacing w:after="0" w:line="240" w:lineRule="auto"/>
        <w:jc w:val="center"/>
        <w:rPr>
          <w:rFonts w:ascii="Times New Roman" w:eastAsia="Book Antiqua" w:hAnsi="Times New Roman"/>
          <w:b/>
          <w:bCs/>
          <w:color w:val="000000"/>
          <w:sz w:val="28"/>
          <w:szCs w:val="28"/>
        </w:rPr>
      </w:pPr>
    </w:p>
    <w:p w:rsidR="0027603A" w:rsidRPr="0027603A" w:rsidRDefault="0027603A" w:rsidP="0027603A">
      <w:pPr>
        <w:widowControl w:val="0"/>
        <w:spacing w:after="0" w:line="240" w:lineRule="auto"/>
        <w:rPr>
          <w:rFonts w:ascii="Times New Roman" w:eastAsia="Book Antiqua" w:hAnsi="Times New Roman"/>
          <w:b/>
          <w:bCs/>
          <w:color w:val="000000"/>
          <w:sz w:val="28"/>
          <w:szCs w:val="28"/>
        </w:rPr>
      </w:pPr>
    </w:p>
    <w:p w:rsidR="00233647" w:rsidRDefault="00233647" w:rsidP="0027603A">
      <w:pPr>
        <w:widowControl w:val="0"/>
        <w:spacing w:after="0" w:line="240" w:lineRule="auto"/>
        <w:jc w:val="center"/>
        <w:rPr>
          <w:rFonts w:ascii="Times New Roman" w:eastAsia="Times New Roman" w:hAnsi="Times New Roman"/>
          <w:b/>
          <w:bCs/>
          <w:color w:val="000000"/>
          <w:sz w:val="23"/>
          <w:szCs w:val="23"/>
          <w:lang w:eastAsia="ru-RU"/>
        </w:rPr>
      </w:pPr>
    </w:p>
    <w:p w:rsidR="0027603A" w:rsidRPr="0027603A" w:rsidRDefault="0027603A" w:rsidP="0027603A">
      <w:pPr>
        <w:widowControl w:val="0"/>
        <w:spacing w:after="0" w:line="240" w:lineRule="auto"/>
        <w:jc w:val="center"/>
        <w:rPr>
          <w:rFonts w:ascii="Times New Roman" w:eastAsia="Times New Roman" w:hAnsi="Times New Roman"/>
          <w:b/>
          <w:bCs/>
          <w:color w:val="000000"/>
          <w:sz w:val="23"/>
          <w:szCs w:val="23"/>
          <w:lang w:eastAsia="ru-RU"/>
        </w:rPr>
      </w:pPr>
      <w:r w:rsidRPr="0027603A">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27603A" w:rsidRPr="0027603A" w:rsidRDefault="0027603A" w:rsidP="0027603A">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27603A">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27603A" w:rsidRPr="0027603A" w:rsidRDefault="0027603A" w:rsidP="0027603A">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27603A" w:rsidRPr="0027603A" w:rsidRDefault="0027603A" w:rsidP="0027603A">
      <w:pPr>
        <w:widowControl w:val="0"/>
        <w:spacing w:after="0" w:line="240" w:lineRule="auto"/>
        <w:jc w:val="center"/>
        <w:rPr>
          <w:rFonts w:ascii="Times New Roman" w:eastAsia="Times New Roman" w:hAnsi="Times New Roman"/>
          <w:b/>
          <w:bCs/>
          <w:color w:val="000000"/>
          <w:sz w:val="28"/>
          <w:szCs w:val="28"/>
          <w:lang w:eastAsia="ru-RU"/>
        </w:rPr>
      </w:pPr>
      <w:r w:rsidRPr="0027603A">
        <w:rPr>
          <w:rFonts w:ascii="Times New Roman" w:eastAsia="Times New Roman" w:hAnsi="Times New Roman"/>
          <w:b/>
          <w:color w:val="000000"/>
          <w:sz w:val="28"/>
          <w:szCs w:val="28"/>
          <w:shd w:val="clear" w:color="auto" w:fill="FFFFFF"/>
          <w:lang w:eastAsia="ru-RU"/>
        </w:rPr>
        <w:t>РЕШЕНИЕ</w:t>
      </w:r>
    </w:p>
    <w:p w:rsidR="0027603A" w:rsidRPr="0027603A" w:rsidRDefault="0027603A" w:rsidP="0027603A">
      <w:pPr>
        <w:widowControl w:val="0"/>
        <w:spacing w:after="0" w:line="240" w:lineRule="auto"/>
        <w:jc w:val="center"/>
        <w:rPr>
          <w:rFonts w:ascii="Times New Roman" w:eastAsia="Book Antiqua" w:hAnsi="Times New Roman"/>
          <w:b/>
          <w:bCs/>
          <w:color w:val="000000"/>
          <w:sz w:val="28"/>
          <w:szCs w:val="28"/>
        </w:rPr>
      </w:pPr>
    </w:p>
    <w:p w:rsidR="0027603A" w:rsidRPr="0027603A" w:rsidRDefault="0027603A" w:rsidP="0027603A">
      <w:pPr>
        <w:widowControl w:val="0"/>
        <w:spacing w:after="0" w:line="240" w:lineRule="auto"/>
        <w:jc w:val="center"/>
        <w:rPr>
          <w:rFonts w:ascii="Times New Roman" w:eastAsia="Book Antiqua" w:hAnsi="Times New Roman"/>
          <w:b/>
          <w:bCs/>
          <w:color w:val="000000"/>
          <w:sz w:val="28"/>
          <w:szCs w:val="28"/>
        </w:rPr>
      </w:pPr>
      <w:r w:rsidRPr="0027603A">
        <w:rPr>
          <w:rFonts w:ascii="Times New Roman" w:eastAsia="Book Antiqua" w:hAnsi="Times New Roman"/>
          <w:b/>
          <w:bCs/>
          <w:color w:val="000000"/>
          <w:sz w:val="28"/>
          <w:szCs w:val="28"/>
        </w:rPr>
        <w:t xml:space="preserve">Об утверждении ликвидационного баланса Управления финансов </w:t>
      </w:r>
    </w:p>
    <w:p w:rsidR="0027603A" w:rsidRPr="0027603A" w:rsidRDefault="0027603A" w:rsidP="0027603A">
      <w:pPr>
        <w:widowControl w:val="0"/>
        <w:spacing w:after="0" w:line="240" w:lineRule="auto"/>
        <w:jc w:val="center"/>
        <w:rPr>
          <w:rFonts w:ascii="Times New Roman" w:eastAsia="Book Antiqua" w:hAnsi="Times New Roman"/>
          <w:b/>
          <w:bCs/>
          <w:color w:val="000000"/>
          <w:sz w:val="28"/>
          <w:szCs w:val="28"/>
        </w:rPr>
      </w:pPr>
      <w:r w:rsidRPr="0027603A">
        <w:rPr>
          <w:rFonts w:ascii="Times New Roman" w:eastAsia="Book Antiqua" w:hAnsi="Times New Roman"/>
          <w:b/>
          <w:bCs/>
          <w:color w:val="000000"/>
          <w:sz w:val="28"/>
          <w:szCs w:val="28"/>
        </w:rPr>
        <w:t xml:space="preserve">Администрации муниципального образования «Юкаменский район», </w:t>
      </w:r>
    </w:p>
    <w:p w:rsidR="0027603A" w:rsidRPr="0027603A" w:rsidRDefault="0027603A" w:rsidP="0027603A">
      <w:pPr>
        <w:widowControl w:val="0"/>
        <w:spacing w:after="0" w:line="240" w:lineRule="auto"/>
        <w:jc w:val="center"/>
        <w:rPr>
          <w:rFonts w:ascii="Times New Roman" w:eastAsia="Book Antiqua" w:hAnsi="Times New Roman"/>
          <w:b/>
          <w:bCs/>
          <w:color w:val="000000"/>
          <w:sz w:val="28"/>
          <w:szCs w:val="28"/>
        </w:rPr>
      </w:pPr>
      <w:proofErr w:type="gramStart"/>
      <w:r w:rsidRPr="0027603A">
        <w:rPr>
          <w:rFonts w:ascii="Times New Roman" w:eastAsia="Book Antiqua" w:hAnsi="Times New Roman"/>
          <w:b/>
          <w:bCs/>
          <w:color w:val="000000"/>
          <w:sz w:val="28"/>
          <w:szCs w:val="28"/>
        </w:rPr>
        <w:t>являющегося</w:t>
      </w:r>
      <w:proofErr w:type="gramEnd"/>
      <w:r w:rsidRPr="0027603A">
        <w:rPr>
          <w:rFonts w:ascii="Times New Roman" w:eastAsia="Book Antiqua" w:hAnsi="Times New Roman"/>
          <w:b/>
          <w:bCs/>
          <w:color w:val="000000"/>
          <w:sz w:val="28"/>
          <w:szCs w:val="28"/>
        </w:rPr>
        <w:t xml:space="preserve"> юридическим лицом</w:t>
      </w:r>
    </w:p>
    <w:p w:rsidR="0027603A" w:rsidRPr="0027603A" w:rsidRDefault="0027603A" w:rsidP="0027603A">
      <w:pPr>
        <w:widowControl w:val="0"/>
        <w:spacing w:after="0" w:line="240" w:lineRule="auto"/>
        <w:jc w:val="center"/>
        <w:rPr>
          <w:rFonts w:ascii="Times New Roman" w:eastAsia="Book Antiqua" w:hAnsi="Times New Roman"/>
          <w:b/>
          <w:bCs/>
          <w:color w:val="000000"/>
          <w:sz w:val="28"/>
          <w:szCs w:val="28"/>
        </w:rPr>
      </w:pPr>
    </w:p>
    <w:p w:rsidR="0027603A" w:rsidRPr="0027603A" w:rsidRDefault="0027603A" w:rsidP="0027603A">
      <w:pPr>
        <w:spacing w:after="0" w:line="240" w:lineRule="auto"/>
        <w:rPr>
          <w:rFonts w:ascii="Times New Roman" w:hAnsi="Times New Roman"/>
          <w:sz w:val="28"/>
          <w:szCs w:val="28"/>
        </w:rPr>
      </w:pPr>
      <w:r w:rsidRPr="0027603A">
        <w:rPr>
          <w:rFonts w:ascii="Times New Roman" w:hAnsi="Times New Roman"/>
          <w:sz w:val="28"/>
          <w:szCs w:val="28"/>
        </w:rPr>
        <w:t xml:space="preserve">Принято </w:t>
      </w:r>
    </w:p>
    <w:p w:rsidR="0027603A" w:rsidRPr="0027603A" w:rsidRDefault="0027603A" w:rsidP="0027603A">
      <w:pPr>
        <w:spacing w:after="0" w:line="240" w:lineRule="auto"/>
        <w:rPr>
          <w:rFonts w:ascii="Times New Roman" w:hAnsi="Times New Roman"/>
          <w:sz w:val="28"/>
          <w:szCs w:val="28"/>
        </w:rPr>
      </w:pPr>
      <w:r w:rsidRPr="0027603A">
        <w:rPr>
          <w:rFonts w:ascii="Times New Roman" w:hAnsi="Times New Roman"/>
          <w:sz w:val="28"/>
          <w:szCs w:val="28"/>
        </w:rPr>
        <w:t xml:space="preserve">Советом депутатов муниципального образования </w:t>
      </w:r>
    </w:p>
    <w:p w:rsidR="0027603A" w:rsidRPr="0027603A" w:rsidRDefault="0027603A" w:rsidP="0027603A">
      <w:pPr>
        <w:spacing w:after="0" w:line="240" w:lineRule="auto"/>
        <w:rPr>
          <w:rFonts w:ascii="Times New Roman" w:hAnsi="Times New Roman"/>
          <w:sz w:val="28"/>
          <w:szCs w:val="28"/>
        </w:rPr>
      </w:pPr>
      <w:r w:rsidRPr="0027603A">
        <w:rPr>
          <w:rFonts w:ascii="Times New Roman" w:hAnsi="Times New Roman"/>
          <w:sz w:val="28"/>
          <w:szCs w:val="28"/>
        </w:rPr>
        <w:t xml:space="preserve">«Муниципальный округ Юкаменский район                                        </w:t>
      </w:r>
    </w:p>
    <w:p w:rsidR="0027603A" w:rsidRPr="0027603A" w:rsidRDefault="0027603A" w:rsidP="0027603A">
      <w:pPr>
        <w:spacing w:after="0" w:line="240" w:lineRule="auto"/>
        <w:rPr>
          <w:rFonts w:ascii="Times New Roman" w:hAnsi="Times New Roman"/>
          <w:sz w:val="28"/>
          <w:szCs w:val="28"/>
        </w:rPr>
      </w:pPr>
      <w:r w:rsidRPr="0027603A">
        <w:rPr>
          <w:rFonts w:ascii="Times New Roman" w:hAnsi="Times New Roman"/>
          <w:sz w:val="28"/>
          <w:szCs w:val="28"/>
        </w:rPr>
        <w:t>Удмуртской Республики» первого созыва                                      25 августа  2022 года</w:t>
      </w:r>
    </w:p>
    <w:p w:rsidR="0027603A" w:rsidRPr="0027603A" w:rsidRDefault="0027603A" w:rsidP="0027603A">
      <w:pPr>
        <w:widowControl w:val="0"/>
        <w:spacing w:after="0" w:line="240" w:lineRule="auto"/>
        <w:rPr>
          <w:rFonts w:ascii="Times New Roman" w:eastAsia="Book Antiqua" w:hAnsi="Times New Roman"/>
          <w:b/>
          <w:bCs/>
          <w:color w:val="000000"/>
          <w:sz w:val="28"/>
          <w:szCs w:val="28"/>
        </w:rPr>
      </w:pPr>
    </w:p>
    <w:p w:rsidR="0027603A" w:rsidRPr="0027603A" w:rsidRDefault="0027603A" w:rsidP="0027603A">
      <w:pPr>
        <w:widowControl w:val="0"/>
        <w:spacing w:after="0" w:line="240" w:lineRule="auto"/>
        <w:ind w:firstLine="567"/>
        <w:jc w:val="both"/>
        <w:rPr>
          <w:rFonts w:ascii="Times New Roman" w:eastAsia="Book Antiqua" w:hAnsi="Times New Roman"/>
          <w:color w:val="000000"/>
          <w:sz w:val="28"/>
          <w:szCs w:val="28"/>
        </w:rPr>
      </w:pPr>
      <w:proofErr w:type="gramStart"/>
      <w:r w:rsidRPr="0027603A">
        <w:rPr>
          <w:rFonts w:ascii="Times New Roman" w:eastAsia="Book Antiqua" w:hAnsi="Times New Roman"/>
          <w:color w:val="000000"/>
          <w:sz w:val="28"/>
          <w:szCs w:val="28"/>
        </w:rPr>
        <w:t>На основании статей 61-64 Гражданского кодекса Российской Федерации, статьи 41 Федерального закона от 06 октября 2003 года № 131- ФЗ «Об общих принципах организации местного самоуправления в Российской Федерации», Законом Удмуртской Республики от 13 июля 2005 года № 42-РЗ «О местном самоуправлении в Удмуртской Республике», Законом Удмуртской Республики от 1 апреля 2021 года № 21-РЗ «О преобразовании муниципальных образований, образованных на территории Юкаменского</w:t>
      </w:r>
      <w:proofErr w:type="gramEnd"/>
      <w:r w:rsidRPr="0027603A">
        <w:rPr>
          <w:rFonts w:ascii="Times New Roman" w:eastAsia="Book Antiqua" w:hAnsi="Times New Roman"/>
          <w:color w:val="000000"/>
          <w:sz w:val="28"/>
          <w:szCs w:val="28"/>
        </w:rPr>
        <w:t xml:space="preserve"> района Удмуртской Республики, и </w:t>
      </w:r>
      <w:proofErr w:type="gramStart"/>
      <w:r w:rsidRPr="0027603A">
        <w:rPr>
          <w:rFonts w:ascii="Times New Roman" w:eastAsia="Book Antiqua" w:hAnsi="Times New Roman"/>
          <w:color w:val="000000"/>
          <w:sz w:val="28"/>
          <w:szCs w:val="28"/>
        </w:rPr>
        <w:t>наделении</w:t>
      </w:r>
      <w:proofErr w:type="gramEnd"/>
      <w:r w:rsidRPr="0027603A">
        <w:rPr>
          <w:rFonts w:ascii="Times New Roman" w:eastAsia="Book Antiqua" w:hAnsi="Times New Roman"/>
          <w:color w:val="000000"/>
          <w:sz w:val="28"/>
          <w:szCs w:val="28"/>
        </w:rPr>
        <w:t xml:space="preserve"> вновь образованного муниципального образования статусом муниципального округа», </w:t>
      </w:r>
    </w:p>
    <w:p w:rsidR="0027603A" w:rsidRPr="0027603A" w:rsidRDefault="0027603A" w:rsidP="0027603A">
      <w:pPr>
        <w:widowControl w:val="0"/>
        <w:spacing w:after="0" w:line="240" w:lineRule="auto"/>
        <w:ind w:firstLine="567"/>
        <w:jc w:val="both"/>
        <w:rPr>
          <w:rFonts w:ascii="Times New Roman" w:eastAsia="Book Antiqua" w:hAnsi="Times New Roman"/>
          <w:b/>
          <w:color w:val="000000"/>
          <w:sz w:val="28"/>
          <w:szCs w:val="28"/>
        </w:rPr>
      </w:pPr>
    </w:p>
    <w:p w:rsidR="0027603A" w:rsidRPr="0027603A" w:rsidRDefault="0027603A" w:rsidP="0027603A">
      <w:pPr>
        <w:widowControl w:val="0"/>
        <w:spacing w:after="0" w:line="240" w:lineRule="auto"/>
        <w:ind w:firstLine="567"/>
        <w:jc w:val="center"/>
        <w:rPr>
          <w:rFonts w:ascii="Times New Roman" w:eastAsia="Book Antiqua" w:hAnsi="Times New Roman"/>
          <w:bCs/>
          <w:color w:val="000000"/>
          <w:sz w:val="28"/>
          <w:szCs w:val="28"/>
          <w:shd w:val="clear" w:color="auto" w:fill="FFFFFF"/>
        </w:rPr>
      </w:pPr>
      <w:r w:rsidRPr="0027603A">
        <w:rPr>
          <w:rFonts w:ascii="Times New Roman" w:eastAsia="Book Antiqua" w:hAnsi="Times New Roman"/>
          <w:b/>
          <w:color w:val="000000"/>
          <w:sz w:val="28"/>
          <w:szCs w:val="28"/>
        </w:rPr>
        <w:t xml:space="preserve">Совет депутатов муниципального образования «Муниципальный округ Юкаменский район Удмуртской Республики» </w:t>
      </w:r>
      <w:r w:rsidRPr="0027603A">
        <w:rPr>
          <w:rFonts w:ascii="Times New Roman" w:eastAsia="Book Antiqua" w:hAnsi="Times New Roman"/>
          <w:b/>
          <w:bCs/>
          <w:color w:val="000000"/>
          <w:sz w:val="28"/>
          <w:szCs w:val="28"/>
          <w:shd w:val="clear" w:color="auto" w:fill="FFFFFF"/>
        </w:rPr>
        <w:t>РЕШАЕТ:</w:t>
      </w:r>
    </w:p>
    <w:p w:rsidR="0027603A" w:rsidRPr="0027603A" w:rsidRDefault="0027603A" w:rsidP="0027603A">
      <w:pPr>
        <w:widowControl w:val="0"/>
        <w:spacing w:after="0" w:line="240" w:lineRule="auto"/>
        <w:ind w:firstLine="567"/>
        <w:jc w:val="both"/>
        <w:rPr>
          <w:rFonts w:ascii="Times New Roman" w:eastAsia="Book Antiqua" w:hAnsi="Times New Roman"/>
          <w:b/>
          <w:sz w:val="28"/>
          <w:szCs w:val="28"/>
        </w:rPr>
      </w:pPr>
    </w:p>
    <w:p w:rsidR="0027603A" w:rsidRDefault="0027603A" w:rsidP="00411033">
      <w:pPr>
        <w:widowControl w:val="0"/>
        <w:numPr>
          <w:ilvl w:val="0"/>
          <w:numId w:val="50"/>
        </w:numPr>
        <w:tabs>
          <w:tab w:val="left" w:pos="1058"/>
        </w:tabs>
        <w:spacing w:after="0" w:line="240" w:lineRule="auto"/>
        <w:ind w:firstLine="709"/>
        <w:jc w:val="both"/>
        <w:rPr>
          <w:rFonts w:ascii="Times New Roman" w:eastAsia="Book Antiqua" w:hAnsi="Times New Roman"/>
          <w:sz w:val="28"/>
          <w:szCs w:val="28"/>
          <w:shd w:val="clear" w:color="auto" w:fill="FFFFFF"/>
        </w:rPr>
      </w:pPr>
      <w:r w:rsidRPr="0027603A">
        <w:rPr>
          <w:rFonts w:ascii="Times New Roman" w:eastAsia="Book Antiqua" w:hAnsi="Times New Roman"/>
          <w:color w:val="000000"/>
          <w:sz w:val="28"/>
          <w:szCs w:val="28"/>
        </w:rPr>
        <w:t>Утвердить ликвидационный баланс Управления финансов Администрации муниципального образования «Юкаменский район» (</w:t>
      </w:r>
      <w:r w:rsidRPr="0027603A">
        <w:rPr>
          <w:rFonts w:ascii="Book Antiqua" w:eastAsia="Book Antiqua" w:hAnsi="Book Antiqua" w:cs="Book Antiqua"/>
          <w:spacing w:val="-1"/>
          <w:sz w:val="28"/>
          <w:szCs w:val="28"/>
          <w:shd w:val="clear" w:color="auto" w:fill="FFFFFF"/>
        </w:rPr>
        <w:t xml:space="preserve">ОГРН </w:t>
      </w:r>
      <w:r w:rsidRPr="0027603A">
        <w:rPr>
          <w:rFonts w:ascii="Times New Roman" w:eastAsia="Book Antiqua" w:hAnsi="Times New Roman"/>
          <w:spacing w:val="-1"/>
          <w:sz w:val="28"/>
          <w:szCs w:val="28"/>
          <w:shd w:val="clear" w:color="auto" w:fill="FFFFFF"/>
        </w:rPr>
        <w:t>1091837000441, ИНН 1837006271</w:t>
      </w:r>
      <w:r w:rsidRPr="0027603A">
        <w:rPr>
          <w:rFonts w:ascii="Times New Roman" w:eastAsia="Book Antiqua" w:hAnsi="Times New Roman"/>
          <w:sz w:val="28"/>
          <w:szCs w:val="28"/>
          <w:shd w:val="clear" w:color="auto" w:fill="FFFFFF"/>
        </w:rPr>
        <w:t xml:space="preserve">, юридический адрес и фактический адрес: 427680 Удмуртская Республика, Юкаменский район, с. Юкаменское, ул. Первомайская, д.9) </w:t>
      </w:r>
      <w:r w:rsidRPr="0027603A">
        <w:rPr>
          <w:rFonts w:ascii="Times New Roman" w:eastAsia="Book Antiqua" w:hAnsi="Times New Roman"/>
          <w:color w:val="000000"/>
          <w:sz w:val="28"/>
          <w:szCs w:val="28"/>
        </w:rPr>
        <w:t>(</w:t>
      </w:r>
      <w:proofErr w:type="gramStart"/>
      <w:r w:rsidRPr="0027603A">
        <w:rPr>
          <w:rFonts w:ascii="Times New Roman" w:eastAsia="Book Antiqua" w:hAnsi="Times New Roman"/>
          <w:color w:val="000000"/>
          <w:sz w:val="28"/>
          <w:szCs w:val="28"/>
        </w:rPr>
        <w:t>согласно приложения</w:t>
      </w:r>
      <w:proofErr w:type="gramEnd"/>
      <w:r w:rsidRPr="0027603A">
        <w:rPr>
          <w:rFonts w:ascii="Times New Roman" w:eastAsia="Book Antiqua" w:hAnsi="Times New Roman"/>
          <w:color w:val="000000"/>
          <w:sz w:val="28"/>
          <w:szCs w:val="28"/>
        </w:rPr>
        <w:t xml:space="preserve"> к настоящему решению)</w:t>
      </w:r>
      <w:r w:rsidRPr="0027603A">
        <w:rPr>
          <w:rFonts w:ascii="Times New Roman" w:eastAsia="Book Antiqua" w:hAnsi="Times New Roman"/>
          <w:sz w:val="28"/>
          <w:szCs w:val="28"/>
          <w:shd w:val="clear" w:color="auto" w:fill="FFFFFF"/>
        </w:rPr>
        <w:t>.</w:t>
      </w:r>
    </w:p>
    <w:p w:rsidR="00233647" w:rsidRDefault="00233647" w:rsidP="00233647">
      <w:pPr>
        <w:widowControl w:val="0"/>
        <w:tabs>
          <w:tab w:val="left" w:pos="1058"/>
        </w:tabs>
        <w:spacing w:after="0" w:line="240" w:lineRule="auto"/>
        <w:jc w:val="both"/>
        <w:rPr>
          <w:rFonts w:ascii="Times New Roman" w:eastAsia="Book Antiqua" w:hAnsi="Times New Roman"/>
          <w:sz w:val="28"/>
          <w:szCs w:val="28"/>
          <w:shd w:val="clear" w:color="auto" w:fill="FFFFFF"/>
        </w:rPr>
      </w:pPr>
    </w:p>
    <w:p w:rsidR="00233647" w:rsidRDefault="00233647" w:rsidP="00233647">
      <w:pPr>
        <w:widowControl w:val="0"/>
        <w:tabs>
          <w:tab w:val="left" w:pos="1058"/>
        </w:tabs>
        <w:spacing w:after="0" w:line="240" w:lineRule="auto"/>
        <w:jc w:val="both"/>
        <w:rPr>
          <w:rFonts w:ascii="Times New Roman" w:eastAsia="Book Antiqua" w:hAnsi="Times New Roman"/>
          <w:sz w:val="28"/>
          <w:szCs w:val="28"/>
          <w:shd w:val="clear" w:color="auto" w:fill="FFFFFF"/>
        </w:rPr>
      </w:pPr>
    </w:p>
    <w:p w:rsidR="00233647" w:rsidRPr="0027603A" w:rsidRDefault="00233647" w:rsidP="00233647">
      <w:pPr>
        <w:widowControl w:val="0"/>
        <w:tabs>
          <w:tab w:val="left" w:pos="1058"/>
        </w:tabs>
        <w:spacing w:after="0" w:line="240" w:lineRule="auto"/>
        <w:jc w:val="both"/>
        <w:rPr>
          <w:rFonts w:ascii="Times New Roman" w:eastAsia="Book Antiqua" w:hAnsi="Times New Roman"/>
          <w:sz w:val="28"/>
          <w:szCs w:val="28"/>
          <w:shd w:val="clear" w:color="auto" w:fill="FFFFFF"/>
        </w:rPr>
      </w:pPr>
    </w:p>
    <w:p w:rsidR="0027603A" w:rsidRPr="0027603A" w:rsidRDefault="0027603A" w:rsidP="00411033">
      <w:pPr>
        <w:numPr>
          <w:ilvl w:val="0"/>
          <w:numId w:val="50"/>
        </w:numPr>
        <w:spacing w:after="0" w:line="240" w:lineRule="auto"/>
        <w:ind w:firstLine="709"/>
        <w:contextualSpacing/>
        <w:jc w:val="both"/>
        <w:rPr>
          <w:rFonts w:ascii="Times New Roman" w:eastAsiaTheme="minorHAnsi" w:hAnsi="Times New Roman"/>
          <w:sz w:val="28"/>
          <w:szCs w:val="28"/>
        </w:rPr>
      </w:pPr>
      <w:r w:rsidRPr="0027603A">
        <w:rPr>
          <w:rFonts w:ascii="Times New Roman" w:eastAsiaTheme="minorHAnsi" w:hAnsi="Times New Roman"/>
          <w:sz w:val="28"/>
          <w:szCs w:val="28"/>
        </w:rPr>
        <w:lastRenderedPageBreak/>
        <w:t xml:space="preserve">Председателю ликвидационной комиссии </w:t>
      </w:r>
      <w:proofErr w:type="spellStart"/>
      <w:r w:rsidRPr="0027603A">
        <w:rPr>
          <w:rFonts w:ascii="Times New Roman" w:eastAsiaTheme="minorHAnsi" w:hAnsi="Times New Roman"/>
          <w:sz w:val="28"/>
          <w:szCs w:val="28"/>
        </w:rPr>
        <w:t>Бекмансуровой</w:t>
      </w:r>
      <w:proofErr w:type="spellEnd"/>
      <w:r w:rsidRPr="0027603A">
        <w:rPr>
          <w:rFonts w:ascii="Times New Roman" w:eastAsiaTheme="minorHAnsi" w:hAnsi="Times New Roman"/>
          <w:sz w:val="28"/>
          <w:szCs w:val="28"/>
        </w:rPr>
        <w:t xml:space="preserve"> Розалии </w:t>
      </w:r>
      <w:proofErr w:type="spellStart"/>
      <w:r w:rsidRPr="0027603A">
        <w:rPr>
          <w:rFonts w:ascii="Times New Roman" w:eastAsiaTheme="minorHAnsi" w:hAnsi="Times New Roman"/>
          <w:sz w:val="28"/>
          <w:szCs w:val="28"/>
        </w:rPr>
        <w:t>Ибрагимовне</w:t>
      </w:r>
      <w:proofErr w:type="spellEnd"/>
      <w:r w:rsidRPr="0027603A">
        <w:rPr>
          <w:rFonts w:ascii="Times New Roman" w:eastAsiaTheme="minorHAnsi" w:hAnsi="Times New Roman"/>
          <w:sz w:val="28"/>
          <w:szCs w:val="28"/>
        </w:rPr>
        <w:t xml:space="preserve"> уведомить Межрайонную инспекцию Федеральной налоговой службы № 11 по Удмуртской Республике о составлении ликвидационного баланса </w:t>
      </w:r>
      <w:r w:rsidRPr="0027603A">
        <w:rPr>
          <w:rFonts w:ascii="Times New Roman" w:eastAsiaTheme="minorHAnsi" w:hAnsi="Times New Roman"/>
          <w:color w:val="000000"/>
          <w:sz w:val="28"/>
          <w:szCs w:val="28"/>
        </w:rPr>
        <w:t>Управления финансов Администрации муниципального образования «Юкаменский район»</w:t>
      </w:r>
      <w:r w:rsidRPr="0027603A">
        <w:rPr>
          <w:rFonts w:ascii="Times New Roman" w:eastAsiaTheme="minorHAnsi" w:hAnsi="Times New Roman"/>
          <w:sz w:val="28"/>
          <w:szCs w:val="28"/>
        </w:rPr>
        <w:t>.</w:t>
      </w:r>
    </w:p>
    <w:p w:rsidR="0027603A" w:rsidRPr="0027603A" w:rsidRDefault="0027603A" w:rsidP="00411033">
      <w:pPr>
        <w:widowControl w:val="0"/>
        <w:numPr>
          <w:ilvl w:val="0"/>
          <w:numId w:val="50"/>
        </w:numPr>
        <w:tabs>
          <w:tab w:val="left" w:pos="1284"/>
        </w:tabs>
        <w:spacing w:after="0" w:line="240" w:lineRule="auto"/>
        <w:ind w:firstLine="700"/>
        <w:jc w:val="both"/>
        <w:rPr>
          <w:rFonts w:ascii="Times New Roman" w:eastAsia="Book Antiqua" w:hAnsi="Times New Roman"/>
          <w:sz w:val="28"/>
          <w:szCs w:val="28"/>
        </w:rPr>
      </w:pPr>
      <w:r w:rsidRPr="0027603A">
        <w:rPr>
          <w:rFonts w:ascii="Times New Roman" w:eastAsia="Book Antiqua" w:hAnsi="Times New Roman"/>
          <w:sz w:val="28"/>
          <w:szCs w:val="28"/>
        </w:rPr>
        <w:t>Решение вступает в силу со дня подписания.</w:t>
      </w:r>
    </w:p>
    <w:p w:rsidR="0027603A" w:rsidRDefault="0027603A" w:rsidP="0027603A">
      <w:pPr>
        <w:widowControl w:val="0"/>
        <w:tabs>
          <w:tab w:val="left" w:pos="1284"/>
        </w:tabs>
        <w:spacing w:after="0" w:line="240" w:lineRule="auto"/>
        <w:ind w:left="700"/>
        <w:jc w:val="both"/>
        <w:rPr>
          <w:rFonts w:ascii="Times New Roman" w:eastAsia="Book Antiqua" w:hAnsi="Times New Roman"/>
          <w:sz w:val="28"/>
          <w:szCs w:val="28"/>
        </w:rPr>
      </w:pPr>
    </w:p>
    <w:p w:rsidR="00233647" w:rsidRDefault="00233647" w:rsidP="0027603A">
      <w:pPr>
        <w:widowControl w:val="0"/>
        <w:tabs>
          <w:tab w:val="left" w:pos="1284"/>
        </w:tabs>
        <w:spacing w:after="0" w:line="240" w:lineRule="auto"/>
        <w:ind w:left="700"/>
        <w:jc w:val="both"/>
        <w:rPr>
          <w:rFonts w:ascii="Times New Roman" w:eastAsia="Book Antiqua" w:hAnsi="Times New Roman"/>
          <w:sz w:val="28"/>
          <w:szCs w:val="28"/>
        </w:rPr>
      </w:pPr>
    </w:p>
    <w:p w:rsidR="00233647" w:rsidRPr="0027603A" w:rsidRDefault="00233647" w:rsidP="0027603A">
      <w:pPr>
        <w:widowControl w:val="0"/>
        <w:tabs>
          <w:tab w:val="left" w:pos="1284"/>
        </w:tabs>
        <w:spacing w:after="0" w:line="240" w:lineRule="auto"/>
        <w:ind w:left="700"/>
        <w:jc w:val="both"/>
        <w:rPr>
          <w:rFonts w:ascii="Times New Roman" w:eastAsia="Book Antiqua" w:hAnsi="Times New Roman"/>
          <w:sz w:val="28"/>
          <w:szCs w:val="28"/>
        </w:rPr>
      </w:pPr>
    </w:p>
    <w:p w:rsidR="0027603A" w:rsidRPr="0027603A" w:rsidRDefault="0027603A" w:rsidP="0027603A">
      <w:pPr>
        <w:widowControl w:val="0"/>
        <w:tabs>
          <w:tab w:val="left" w:pos="1284"/>
        </w:tabs>
        <w:spacing w:after="0" w:line="240" w:lineRule="auto"/>
        <w:ind w:firstLine="567"/>
        <w:jc w:val="both"/>
        <w:rPr>
          <w:rFonts w:ascii="Times New Roman" w:eastAsia="Book Antiqua" w:hAnsi="Times New Roman"/>
          <w:sz w:val="28"/>
          <w:szCs w:val="28"/>
        </w:rPr>
      </w:pPr>
      <w:r w:rsidRPr="0027603A">
        <w:rPr>
          <w:rFonts w:ascii="Times New Roman" w:eastAsia="Book Antiqua" w:hAnsi="Times New Roman"/>
          <w:sz w:val="28"/>
          <w:szCs w:val="28"/>
        </w:rPr>
        <w:t xml:space="preserve">Председатель Совета депутатов муниципального образования </w:t>
      </w:r>
    </w:p>
    <w:p w:rsidR="0027603A" w:rsidRPr="0027603A" w:rsidRDefault="0027603A" w:rsidP="0027603A">
      <w:pPr>
        <w:widowControl w:val="0"/>
        <w:tabs>
          <w:tab w:val="left" w:pos="1284"/>
        </w:tabs>
        <w:spacing w:after="0" w:line="240" w:lineRule="auto"/>
        <w:ind w:firstLine="567"/>
        <w:jc w:val="both"/>
        <w:rPr>
          <w:rFonts w:ascii="Times New Roman" w:eastAsia="Book Antiqua" w:hAnsi="Times New Roman"/>
          <w:sz w:val="28"/>
          <w:szCs w:val="28"/>
        </w:rPr>
      </w:pPr>
      <w:r w:rsidRPr="0027603A">
        <w:rPr>
          <w:rFonts w:ascii="Times New Roman" w:eastAsia="Book Antiqua" w:hAnsi="Times New Roman"/>
          <w:sz w:val="28"/>
          <w:szCs w:val="28"/>
        </w:rPr>
        <w:t xml:space="preserve">«Муниципальный округ Юкаменский район </w:t>
      </w:r>
    </w:p>
    <w:p w:rsidR="0027603A" w:rsidRDefault="0027603A" w:rsidP="0027603A">
      <w:pPr>
        <w:widowControl w:val="0"/>
        <w:tabs>
          <w:tab w:val="left" w:pos="1284"/>
        </w:tabs>
        <w:spacing w:after="0" w:line="240" w:lineRule="auto"/>
        <w:ind w:firstLine="567"/>
        <w:jc w:val="both"/>
        <w:rPr>
          <w:rFonts w:ascii="Times New Roman" w:eastAsia="Book Antiqua" w:hAnsi="Times New Roman"/>
          <w:sz w:val="28"/>
          <w:szCs w:val="28"/>
        </w:rPr>
      </w:pPr>
      <w:r w:rsidRPr="0027603A">
        <w:rPr>
          <w:rFonts w:ascii="Times New Roman" w:eastAsia="Book Antiqua" w:hAnsi="Times New Roman"/>
          <w:sz w:val="28"/>
          <w:szCs w:val="28"/>
        </w:rPr>
        <w:t xml:space="preserve">Удмуртской Республики»                                       </w:t>
      </w:r>
      <w:r w:rsidR="00233647">
        <w:rPr>
          <w:rFonts w:ascii="Times New Roman" w:eastAsia="Book Antiqua" w:hAnsi="Times New Roman"/>
          <w:sz w:val="28"/>
          <w:szCs w:val="28"/>
        </w:rPr>
        <w:t xml:space="preserve">                </w:t>
      </w:r>
      <w:r w:rsidRPr="0027603A">
        <w:rPr>
          <w:rFonts w:ascii="Times New Roman" w:eastAsia="Book Antiqua" w:hAnsi="Times New Roman"/>
          <w:sz w:val="28"/>
          <w:szCs w:val="28"/>
        </w:rPr>
        <w:t xml:space="preserve">   Б.А. </w:t>
      </w:r>
      <w:proofErr w:type="spellStart"/>
      <w:r w:rsidRPr="0027603A">
        <w:rPr>
          <w:rFonts w:ascii="Times New Roman" w:eastAsia="Book Antiqua" w:hAnsi="Times New Roman"/>
          <w:sz w:val="28"/>
          <w:szCs w:val="28"/>
        </w:rPr>
        <w:t>Абашев</w:t>
      </w:r>
      <w:proofErr w:type="spellEnd"/>
    </w:p>
    <w:p w:rsidR="00233647" w:rsidRDefault="00233647" w:rsidP="0027603A">
      <w:pPr>
        <w:widowControl w:val="0"/>
        <w:tabs>
          <w:tab w:val="left" w:pos="1284"/>
        </w:tabs>
        <w:spacing w:after="0" w:line="240" w:lineRule="auto"/>
        <w:ind w:firstLine="567"/>
        <w:jc w:val="both"/>
        <w:rPr>
          <w:rFonts w:ascii="Times New Roman" w:eastAsia="Book Antiqua" w:hAnsi="Times New Roman"/>
          <w:sz w:val="28"/>
          <w:szCs w:val="28"/>
        </w:rPr>
      </w:pPr>
    </w:p>
    <w:p w:rsidR="00233647" w:rsidRPr="0027603A" w:rsidRDefault="00233647" w:rsidP="0027603A">
      <w:pPr>
        <w:widowControl w:val="0"/>
        <w:tabs>
          <w:tab w:val="left" w:pos="1284"/>
        </w:tabs>
        <w:spacing w:after="0" w:line="240" w:lineRule="auto"/>
        <w:ind w:firstLine="567"/>
        <w:jc w:val="both"/>
        <w:rPr>
          <w:rFonts w:ascii="Times New Roman" w:eastAsia="Book Antiqua" w:hAnsi="Times New Roman"/>
          <w:sz w:val="28"/>
          <w:szCs w:val="28"/>
        </w:rPr>
      </w:pPr>
    </w:p>
    <w:p w:rsidR="0027603A" w:rsidRPr="0027603A" w:rsidRDefault="0027603A" w:rsidP="0027603A">
      <w:pPr>
        <w:spacing w:after="0" w:line="240" w:lineRule="auto"/>
        <w:jc w:val="both"/>
        <w:rPr>
          <w:rFonts w:ascii="Times New Roman" w:hAnsi="Times New Roman"/>
          <w:b/>
          <w:sz w:val="28"/>
          <w:szCs w:val="28"/>
        </w:rPr>
      </w:pPr>
      <w:r w:rsidRPr="0027603A">
        <w:rPr>
          <w:rFonts w:ascii="Times New Roman" w:hAnsi="Times New Roman"/>
          <w:b/>
          <w:sz w:val="28"/>
          <w:szCs w:val="28"/>
        </w:rPr>
        <w:t>с. Юкаменское</w:t>
      </w:r>
    </w:p>
    <w:p w:rsidR="0027603A" w:rsidRDefault="0027603A" w:rsidP="0027603A">
      <w:pPr>
        <w:spacing w:after="0" w:line="240" w:lineRule="auto"/>
        <w:jc w:val="both"/>
        <w:rPr>
          <w:rFonts w:ascii="Times New Roman" w:hAnsi="Times New Roman"/>
          <w:b/>
          <w:sz w:val="28"/>
          <w:szCs w:val="28"/>
        </w:rPr>
      </w:pPr>
      <w:r w:rsidRPr="0027603A">
        <w:rPr>
          <w:rFonts w:ascii="Times New Roman" w:hAnsi="Times New Roman"/>
          <w:b/>
          <w:sz w:val="28"/>
          <w:szCs w:val="28"/>
        </w:rPr>
        <w:t>25 августа 2022 года № 168</w:t>
      </w: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Pr="00233647" w:rsidRDefault="00233647" w:rsidP="00233647">
      <w:pPr>
        <w:widowControl w:val="0"/>
        <w:spacing w:after="0" w:line="240" w:lineRule="auto"/>
        <w:jc w:val="center"/>
        <w:rPr>
          <w:rFonts w:ascii="Times New Roman" w:eastAsia="Book Antiqua" w:hAnsi="Times New Roman"/>
          <w:b/>
          <w:bCs/>
          <w:color w:val="000000"/>
          <w:sz w:val="28"/>
          <w:szCs w:val="28"/>
        </w:rPr>
      </w:pPr>
      <w:r w:rsidRPr="00233647">
        <w:rPr>
          <w:rFonts w:ascii="Times New Roman" w:eastAsia="Times New Roman" w:hAnsi="Times New Roman"/>
          <w:noProof/>
          <w:sz w:val="20"/>
          <w:szCs w:val="24"/>
          <w:lang w:eastAsia="ru-RU"/>
        </w:rPr>
        <w:lastRenderedPageBreak/>
        <w:drawing>
          <wp:anchor distT="0" distB="0" distL="114300" distR="114300" simplePos="0" relativeHeight="251673600" behindDoc="1" locked="0" layoutInCell="1" allowOverlap="1" wp14:anchorId="3A0E2790" wp14:editId="4C109149">
            <wp:simplePos x="0" y="0"/>
            <wp:positionH relativeFrom="margin">
              <wp:posOffset>2603500</wp:posOffset>
            </wp:positionH>
            <wp:positionV relativeFrom="margin">
              <wp:posOffset>-404495</wp:posOffset>
            </wp:positionV>
            <wp:extent cx="811530" cy="1338580"/>
            <wp:effectExtent l="0" t="0" r="7620" b="0"/>
            <wp:wrapThrough wrapText="bothSides">
              <wp:wrapPolygon edited="0">
                <wp:start x="0" y="0"/>
                <wp:lineTo x="0" y="21211"/>
                <wp:lineTo x="21296" y="21211"/>
                <wp:lineTo x="21296" y="0"/>
                <wp:lineTo x="0" y="0"/>
              </wp:wrapPolygon>
            </wp:wrapThrough>
            <wp:docPr id="9" name="Рисунок 9"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33647" w:rsidRPr="00233647" w:rsidRDefault="00233647" w:rsidP="00233647">
      <w:pPr>
        <w:widowControl w:val="0"/>
        <w:spacing w:after="0" w:line="240" w:lineRule="auto"/>
        <w:jc w:val="center"/>
        <w:rPr>
          <w:rFonts w:ascii="Times New Roman" w:eastAsia="Book Antiqua" w:hAnsi="Times New Roman"/>
          <w:bCs/>
          <w:color w:val="000000"/>
          <w:sz w:val="28"/>
          <w:szCs w:val="28"/>
        </w:rPr>
      </w:pPr>
    </w:p>
    <w:p w:rsidR="00233647" w:rsidRPr="00233647" w:rsidRDefault="00233647" w:rsidP="00233647">
      <w:pPr>
        <w:widowControl w:val="0"/>
        <w:spacing w:after="0" w:line="240" w:lineRule="auto"/>
        <w:jc w:val="center"/>
        <w:rPr>
          <w:rFonts w:ascii="Times New Roman" w:eastAsia="Book Antiqua" w:hAnsi="Times New Roman"/>
          <w:b/>
          <w:bCs/>
          <w:color w:val="000000"/>
          <w:sz w:val="28"/>
          <w:szCs w:val="28"/>
        </w:rPr>
      </w:pPr>
    </w:p>
    <w:p w:rsidR="00233647" w:rsidRPr="00233647" w:rsidRDefault="00233647" w:rsidP="00233647">
      <w:pPr>
        <w:widowControl w:val="0"/>
        <w:spacing w:after="0" w:line="240" w:lineRule="auto"/>
        <w:jc w:val="center"/>
        <w:rPr>
          <w:rFonts w:ascii="Times New Roman" w:eastAsia="Book Antiqua" w:hAnsi="Times New Roman"/>
          <w:b/>
          <w:bCs/>
          <w:color w:val="000000"/>
          <w:sz w:val="28"/>
          <w:szCs w:val="28"/>
        </w:rPr>
      </w:pPr>
    </w:p>
    <w:p w:rsidR="00233647" w:rsidRPr="00233647" w:rsidRDefault="00233647" w:rsidP="00233647">
      <w:pPr>
        <w:widowControl w:val="0"/>
        <w:spacing w:after="0" w:line="240" w:lineRule="auto"/>
        <w:jc w:val="center"/>
        <w:rPr>
          <w:rFonts w:ascii="Times New Roman" w:eastAsia="Book Antiqua" w:hAnsi="Times New Roman"/>
          <w:b/>
          <w:bCs/>
          <w:color w:val="000000"/>
          <w:sz w:val="28"/>
          <w:szCs w:val="28"/>
        </w:rPr>
      </w:pPr>
    </w:p>
    <w:p w:rsidR="00233647" w:rsidRPr="00233647" w:rsidRDefault="00233647" w:rsidP="00233647">
      <w:pPr>
        <w:widowControl w:val="0"/>
        <w:spacing w:after="0" w:line="240" w:lineRule="auto"/>
        <w:jc w:val="center"/>
        <w:rPr>
          <w:rFonts w:ascii="Times New Roman" w:eastAsia="Times New Roman" w:hAnsi="Times New Roman"/>
          <w:b/>
          <w:bCs/>
          <w:color w:val="000000"/>
          <w:sz w:val="23"/>
          <w:szCs w:val="23"/>
          <w:lang w:eastAsia="ru-RU"/>
        </w:rPr>
      </w:pPr>
      <w:r w:rsidRPr="00233647">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233647" w:rsidRPr="00233647" w:rsidRDefault="00233647" w:rsidP="00233647">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233647">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233647" w:rsidRPr="00233647" w:rsidRDefault="00233647" w:rsidP="00233647">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233647" w:rsidRPr="00233647" w:rsidRDefault="00233647" w:rsidP="00233647">
      <w:pPr>
        <w:widowControl w:val="0"/>
        <w:spacing w:after="0" w:line="240" w:lineRule="auto"/>
        <w:jc w:val="center"/>
        <w:rPr>
          <w:rFonts w:ascii="Times New Roman" w:eastAsia="Times New Roman" w:hAnsi="Times New Roman"/>
          <w:b/>
          <w:bCs/>
          <w:color w:val="000000"/>
          <w:sz w:val="28"/>
          <w:szCs w:val="28"/>
          <w:lang w:eastAsia="ru-RU"/>
        </w:rPr>
      </w:pPr>
      <w:r w:rsidRPr="00233647">
        <w:rPr>
          <w:rFonts w:ascii="Times New Roman" w:eastAsia="Times New Roman" w:hAnsi="Times New Roman"/>
          <w:b/>
          <w:color w:val="000000"/>
          <w:sz w:val="28"/>
          <w:szCs w:val="28"/>
          <w:shd w:val="clear" w:color="auto" w:fill="FFFFFF"/>
          <w:lang w:eastAsia="ru-RU"/>
        </w:rPr>
        <w:t>РЕШЕНИЕ</w:t>
      </w:r>
    </w:p>
    <w:p w:rsidR="00233647" w:rsidRPr="00233647" w:rsidRDefault="00233647" w:rsidP="00233647">
      <w:pPr>
        <w:widowControl w:val="0"/>
        <w:spacing w:after="0" w:line="240" w:lineRule="auto"/>
        <w:jc w:val="center"/>
        <w:rPr>
          <w:rFonts w:ascii="Times New Roman" w:eastAsia="Book Antiqua" w:hAnsi="Times New Roman"/>
          <w:b/>
          <w:bCs/>
          <w:color w:val="000000"/>
          <w:sz w:val="28"/>
          <w:szCs w:val="28"/>
        </w:rPr>
      </w:pPr>
    </w:p>
    <w:p w:rsidR="00233647" w:rsidRPr="00233647" w:rsidRDefault="00233647" w:rsidP="00233647">
      <w:pPr>
        <w:widowControl w:val="0"/>
        <w:spacing w:after="0" w:line="240" w:lineRule="auto"/>
        <w:jc w:val="center"/>
        <w:rPr>
          <w:rFonts w:ascii="Times New Roman" w:eastAsia="Book Antiqua" w:hAnsi="Times New Roman"/>
          <w:b/>
          <w:bCs/>
          <w:color w:val="000000"/>
          <w:sz w:val="28"/>
          <w:szCs w:val="28"/>
        </w:rPr>
      </w:pPr>
      <w:r w:rsidRPr="00233647">
        <w:rPr>
          <w:rFonts w:ascii="Times New Roman" w:eastAsia="Book Antiqua" w:hAnsi="Times New Roman"/>
          <w:b/>
          <w:bCs/>
          <w:color w:val="000000"/>
          <w:sz w:val="28"/>
          <w:szCs w:val="28"/>
        </w:rPr>
        <w:t>Об утверждении ликвидационного баланса Отдела культуры и молодёжной политики Администрации муниципального образования «Юкаменский район», являющегося юридическим лицом</w:t>
      </w:r>
    </w:p>
    <w:p w:rsidR="00233647" w:rsidRPr="00233647" w:rsidRDefault="00233647" w:rsidP="00233647">
      <w:pPr>
        <w:widowControl w:val="0"/>
        <w:spacing w:after="0" w:line="240" w:lineRule="auto"/>
        <w:jc w:val="center"/>
        <w:rPr>
          <w:rFonts w:ascii="Times New Roman" w:eastAsia="Book Antiqua" w:hAnsi="Times New Roman"/>
          <w:b/>
          <w:bCs/>
          <w:color w:val="000000"/>
          <w:sz w:val="28"/>
          <w:szCs w:val="28"/>
        </w:rPr>
      </w:pPr>
    </w:p>
    <w:p w:rsidR="00233647" w:rsidRPr="00233647" w:rsidRDefault="00233647" w:rsidP="00233647">
      <w:pPr>
        <w:spacing w:after="0" w:line="240" w:lineRule="auto"/>
        <w:rPr>
          <w:rFonts w:ascii="Times New Roman" w:hAnsi="Times New Roman"/>
          <w:sz w:val="28"/>
          <w:szCs w:val="28"/>
        </w:rPr>
      </w:pPr>
      <w:r w:rsidRPr="00233647">
        <w:rPr>
          <w:rFonts w:ascii="Times New Roman" w:hAnsi="Times New Roman"/>
          <w:sz w:val="28"/>
          <w:szCs w:val="28"/>
        </w:rPr>
        <w:t xml:space="preserve">Принято </w:t>
      </w:r>
    </w:p>
    <w:p w:rsidR="00233647" w:rsidRPr="00233647" w:rsidRDefault="00233647" w:rsidP="00233647">
      <w:pPr>
        <w:spacing w:after="0" w:line="240" w:lineRule="auto"/>
        <w:rPr>
          <w:rFonts w:ascii="Times New Roman" w:hAnsi="Times New Roman"/>
          <w:sz w:val="28"/>
          <w:szCs w:val="28"/>
        </w:rPr>
      </w:pPr>
      <w:r w:rsidRPr="00233647">
        <w:rPr>
          <w:rFonts w:ascii="Times New Roman" w:hAnsi="Times New Roman"/>
          <w:sz w:val="28"/>
          <w:szCs w:val="28"/>
        </w:rPr>
        <w:t xml:space="preserve">Советом депутатов муниципального образования </w:t>
      </w:r>
    </w:p>
    <w:p w:rsidR="00233647" w:rsidRPr="00233647" w:rsidRDefault="00233647" w:rsidP="00233647">
      <w:pPr>
        <w:spacing w:after="0" w:line="240" w:lineRule="auto"/>
        <w:rPr>
          <w:rFonts w:ascii="Times New Roman" w:hAnsi="Times New Roman"/>
          <w:sz w:val="28"/>
          <w:szCs w:val="28"/>
        </w:rPr>
      </w:pPr>
      <w:r w:rsidRPr="00233647">
        <w:rPr>
          <w:rFonts w:ascii="Times New Roman" w:hAnsi="Times New Roman"/>
          <w:sz w:val="28"/>
          <w:szCs w:val="28"/>
        </w:rPr>
        <w:t xml:space="preserve">«Муниципальный округ Юкаменский район                                        </w:t>
      </w:r>
    </w:p>
    <w:p w:rsidR="00233647" w:rsidRPr="00233647" w:rsidRDefault="00233647" w:rsidP="00233647">
      <w:pPr>
        <w:spacing w:after="0" w:line="240" w:lineRule="auto"/>
        <w:rPr>
          <w:rFonts w:ascii="Times New Roman" w:hAnsi="Times New Roman"/>
          <w:sz w:val="28"/>
          <w:szCs w:val="28"/>
        </w:rPr>
      </w:pPr>
      <w:r w:rsidRPr="00233647">
        <w:rPr>
          <w:rFonts w:ascii="Times New Roman" w:hAnsi="Times New Roman"/>
          <w:sz w:val="28"/>
          <w:szCs w:val="28"/>
        </w:rPr>
        <w:t>Удмуртской Республики» первого созыва                                        25 августа  2022 года</w:t>
      </w:r>
    </w:p>
    <w:p w:rsidR="00233647" w:rsidRPr="00233647" w:rsidRDefault="00233647" w:rsidP="00233647">
      <w:pPr>
        <w:widowControl w:val="0"/>
        <w:spacing w:after="0" w:line="240" w:lineRule="auto"/>
        <w:jc w:val="both"/>
        <w:rPr>
          <w:rFonts w:ascii="Times New Roman" w:eastAsia="Book Antiqua" w:hAnsi="Times New Roman"/>
          <w:b/>
          <w:bCs/>
          <w:color w:val="000000"/>
          <w:sz w:val="28"/>
          <w:szCs w:val="28"/>
        </w:rPr>
      </w:pPr>
    </w:p>
    <w:p w:rsidR="00233647" w:rsidRPr="00233647" w:rsidRDefault="00233647" w:rsidP="00233647">
      <w:pPr>
        <w:widowControl w:val="0"/>
        <w:spacing w:after="0" w:line="240" w:lineRule="auto"/>
        <w:ind w:firstLine="567"/>
        <w:jc w:val="both"/>
        <w:rPr>
          <w:rFonts w:ascii="Times New Roman" w:eastAsia="Book Antiqua" w:hAnsi="Times New Roman"/>
          <w:color w:val="000000"/>
          <w:sz w:val="28"/>
          <w:szCs w:val="28"/>
        </w:rPr>
      </w:pPr>
      <w:proofErr w:type="gramStart"/>
      <w:r w:rsidRPr="00233647">
        <w:rPr>
          <w:rFonts w:ascii="Times New Roman" w:eastAsia="Book Antiqua" w:hAnsi="Times New Roman"/>
          <w:color w:val="000000"/>
          <w:sz w:val="28"/>
          <w:szCs w:val="28"/>
        </w:rPr>
        <w:t>На основании статей 61-64 Гражданского кодекса Российской Федерации, статьи 41 Федерального закона от 06 октября 2003 года № 131- ФЗ «Об общих принципах организации местного самоуправления в Российской Федерации», Законом Удмуртской Республики от 13 июля 2005 года № 42-РЗ «О местном самоуправлении в Удмуртской Республике», Законом Удмуртской Республики от 1 апреля 2021 года № 21-РЗ «О преобразовании муниципальных образований, образованных на территории Юкаменского</w:t>
      </w:r>
      <w:proofErr w:type="gramEnd"/>
      <w:r w:rsidRPr="00233647">
        <w:rPr>
          <w:rFonts w:ascii="Times New Roman" w:eastAsia="Book Antiqua" w:hAnsi="Times New Roman"/>
          <w:color w:val="000000"/>
          <w:sz w:val="28"/>
          <w:szCs w:val="28"/>
        </w:rPr>
        <w:t xml:space="preserve"> района Удмуртской Республики, и </w:t>
      </w:r>
      <w:proofErr w:type="gramStart"/>
      <w:r w:rsidRPr="00233647">
        <w:rPr>
          <w:rFonts w:ascii="Times New Roman" w:eastAsia="Book Antiqua" w:hAnsi="Times New Roman"/>
          <w:color w:val="000000"/>
          <w:sz w:val="28"/>
          <w:szCs w:val="28"/>
        </w:rPr>
        <w:t>наделении</w:t>
      </w:r>
      <w:proofErr w:type="gramEnd"/>
      <w:r w:rsidRPr="00233647">
        <w:rPr>
          <w:rFonts w:ascii="Times New Roman" w:eastAsia="Book Antiqua" w:hAnsi="Times New Roman"/>
          <w:color w:val="000000"/>
          <w:sz w:val="28"/>
          <w:szCs w:val="28"/>
        </w:rPr>
        <w:t xml:space="preserve"> вновь образованного муниципального образования статусом муниципального округа», </w:t>
      </w:r>
    </w:p>
    <w:p w:rsidR="00233647" w:rsidRPr="00233647" w:rsidRDefault="00233647" w:rsidP="00233647">
      <w:pPr>
        <w:widowControl w:val="0"/>
        <w:spacing w:after="0" w:line="240" w:lineRule="auto"/>
        <w:ind w:firstLine="567"/>
        <w:jc w:val="both"/>
        <w:rPr>
          <w:rFonts w:ascii="Times New Roman" w:eastAsia="Book Antiqua" w:hAnsi="Times New Roman"/>
          <w:b/>
          <w:color w:val="000000"/>
          <w:sz w:val="28"/>
          <w:szCs w:val="28"/>
        </w:rPr>
      </w:pPr>
    </w:p>
    <w:p w:rsidR="00233647" w:rsidRPr="00233647" w:rsidRDefault="00233647" w:rsidP="00233647">
      <w:pPr>
        <w:widowControl w:val="0"/>
        <w:spacing w:after="0" w:line="240" w:lineRule="auto"/>
        <w:ind w:firstLine="567"/>
        <w:jc w:val="center"/>
        <w:rPr>
          <w:rFonts w:ascii="Times New Roman" w:eastAsia="Book Antiqua" w:hAnsi="Times New Roman"/>
          <w:bCs/>
          <w:color w:val="000000"/>
          <w:sz w:val="28"/>
          <w:szCs w:val="28"/>
          <w:shd w:val="clear" w:color="auto" w:fill="FFFFFF"/>
        </w:rPr>
      </w:pPr>
      <w:r w:rsidRPr="00233647">
        <w:rPr>
          <w:rFonts w:ascii="Times New Roman" w:eastAsia="Book Antiqua" w:hAnsi="Times New Roman"/>
          <w:b/>
          <w:color w:val="000000"/>
          <w:sz w:val="28"/>
          <w:szCs w:val="28"/>
        </w:rPr>
        <w:t xml:space="preserve">Совет депутатов муниципального образования «Муниципальный округ Юкаменский район Удмуртской Республики» </w:t>
      </w:r>
      <w:r w:rsidRPr="00233647">
        <w:rPr>
          <w:rFonts w:ascii="Times New Roman" w:eastAsia="Book Antiqua" w:hAnsi="Times New Roman"/>
          <w:b/>
          <w:bCs/>
          <w:color w:val="000000"/>
          <w:sz w:val="28"/>
          <w:szCs w:val="28"/>
          <w:shd w:val="clear" w:color="auto" w:fill="FFFFFF"/>
        </w:rPr>
        <w:t>РЕШАЕТ:</w:t>
      </w:r>
    </w:p>
    <w:p w:rsidR="00233647" w:rsidRPr="00233647" w:rsidRDefault="00233647" w:rsidP="00233647">
      <w:pPr>
        <w:widowControl w:val="0"/>
        <w:spacing w:after="0" w:line="240" w:lineRule="auto"/>
        <w:ind w:firstLine="567"/>
        <w:jc w:val="both"/>
        <w:rPr>
          <w:rFonts w:ascii="Times New Roman" w:eastAsia="Book Antiqua" w:hAnsi="Times New Roman"/>
          <w:b/>
          <w:sz w:val="28"/>
          <w:szCs w:val="28"/>
        </w:rPr>
      </w:pPr>
    </w:p>
    <w:p w:rsidR="00233647" w:rsidRPr="00233647" w:rsidRDefault="00233647" w:rsidP="00411033">
      <w:pPr>
        <w:widowControl w:val="0"/>
        <w:numPr>
          <w:ilvl w:val="0"/>
          <w:numId w:val="51"/>
        </w:numPr>
        <w:tabs>
          <w:tab w:val="left" w:pos="1058"/>
        </w:tabs>
        <w:spacing w:after="0" w:line="240" w:lineRule="auto"/>
        <w:ind w:firstLine="567"/>
        <w:jc w:val="both"/>
        <w:rPr>
          <w:rFonts w:ascii="Times New Roman" w:eastAsia="Book Antiqua" w:hAnsi="Times New Roman"/>
          <w:sz w:val="28"/>
          <w:szCs w:val="28"/>
        </w:rPr>
      </w:pPr>
      <w:r w:rsidRPr="00233647">
        <w:rPr>
          <w:rFonts w:ascii="Times New Roman" w:eastAsia="Book Antiqua" w:hAnsi="Times New Roman"/>
          <w:color w:val="000000"/>
          <w:sz w:val="28"/>
          <w:szCs w:val="28"/>
        </w:rPr>
        <w:t>Утвердить ликвидационный  баланс Отдела культуры и молодёжной политики Администрации муниципального образования «Юкаменский район» (</w:t>
      </w:r>
      <w:r w:rsidRPr="00233647">
        <w:rPr>
          <w:rFonts w:ascii="Times New Roman" w:eastAsia="Book Antiqua" w:hAnsi="Times New Roman"/>
          <w:spacing w:val="-1"/>
          <w:sz w:val="28"/>
          <w:szCs w:val="28"/>
          <w:shd w:val="clear" w:color="auto" w:fill="FFFFFF"/>
        </w:rPr>
        <w:t>ОГРН 1021800588193, ИНН 1823000456</w:t>
      </w:r>
      <w:r w:rsidRPr="00233647">
        <w:rPr>
          <w:rFonts w:ascii="Times New Roman" w:eastAsia="Book Antiqua" w:hAnsi="Times New Roman"/>
          <w:color w:val="000000"/>
          <w:sz w:val="28"/>
          <w:szCs w:val="28"/>
        </w:rPr>
        <w:t>, адрес: 427680, Удмуртская Республика, Юкаменский район, село Юкаменское, улица Первомайская, д.9) (</w:t>
      </w:r>
      <w:proofErr w:type="gramStart"/>
      <w:r w:rsidRPr="00233647">
        <w:rPr>
          <w:rFonts w:ascii="Times New Roman" w:eastAsia="Book Antiqua" w:hAnsi="Times New Roman"/>
          <w:color w:val="000000"/>
          <w:sz w:val="28"/>
          <w:szCs w:val="28"/>
        </w:rPr>
        <w:t>согласно приложения</w:t>
      </w:r>
      <w:proofErr w:type="gramEnd"/>
      <w:r w:rsidRPr="00233647">
        <w:rPr>
          <w:rFonts w:ascii="Times New Roman" w:eastAsia="Book Antiqua" w:hAnsi="Times New Roman"/>
          <w:color w:val="000000"/>
          <w:sz w:val="28"/>
          <w:szCs w:val="28"/>
        </w:rPr>
        <w:t xml:space="preserve"> к настоящему решению).</w:t>
      </w:r>
    </w:p>
    <w:p w:rsidR="00233647" w:rsidRPr="00233647" w:rsidRDefault="00233647" w:rsidP="00411033">
      <w:pPr>
        <w:numPr>
          <w:ilvl w:val="0"/>
          <w:numId w:val="51"/>
        </w:numPr>
        <w:spacing w:after="0" w:line="240" w:lineRule="auto"/>
        <w:ind w:firstLine="709"/>
        <w:contextualSpacing/>
        <w:jc w:val="both"/>
        <w:rPr>
          <w:rFonts w:ascii="Times New Roman" w:eastAsiaTheme="minorHAnsi" w:hAnsi="Times New Roman"/>
          <w:sz w:val="28"/>
          <w:szCs w:val="28"/>
        </w:rPr>
      </w:pPr>
      <w:r w:rsidRPr="00233647">
        <w:rPr>
          <w:rFonts w:ascii="Times New Roman" w:eastAsiaTheme="minorHAnsi" w:hAnsi="Times New Roman"/>
          <w:sz w:val="28"/>
          <w:szCs w:val="28"/>
        </w:rPr>
        <w:t xml:space="preserve">Председателю ликвидационной комиссии </w:t>
      </w:r>
      <w:proofErr w:type="spellStart"/>
      <w:r w:rsidRPr="00233647">
        <w:rPr>
          <w:rFonts w:ascii="Times New Roman" w:eastAsiaTheme="minorHAnsi" w:hAnsi="Times New Roman"/>
          <w:sz w:val="28"/>
          <w:szCs w:val="28"/>
        </w:rPr>
        <w:t>Бузанаковой</w:t>
      </w:r>
      <w:proofErr w:type="spellEnd"/>
      <w:r w:rsidRPr="00233647">
        <w:rPr>
          <w:rFonts w:ascii="Times New Roman" w:eastAsiaTheme="minorHAnsi" w:hAnsi="Times New Roman"/>
          <w:sz w:val="28"/>
          <w:szCs w:val="28"/>
        </w:rPr>
        <w:t xml:space="preserve"> Ирине Анатольевне уведомить Межрайонную инспекцию Федеральной налоговой службы № 11 по Удмуртской Республике о составлении ликвидационного  </w:t>
      </w:r>
      <w:r w:rsidRPr="00233647">
        <w:rPr>
          <w:rFonts w:ascii="Times New Roman" w:eastAsiaTheme="minorHAnsi" w:hAnsi="Times New Roman"/>
          <w:sz w:val="28"/>
          <w:szCs w:val="28"/>
        </w:rPr>
        <w:lastRenderedPageBreak/>
        <w:t xml:space="preserve">баланса </w:t>
      </w:r>
      <w:r w:rsidRPr="00233647">
        <w:rPr>
          <w:rFonts w:ascii="Times New Roman" w:eastAsiaTheme="minorHAnsi" w:hAnsi="Times New Roman"/>
          <w:color w:val="000000"/>
          <w:sz w:val="28"/>
          <w:szCs w:val="28"/>
        </w:rPr>
        <w:t>Отдела культуры и молодёжной политики Администрации муниципального образования «Юкаменский район»</w:t>
      </w:r>
      <w:r w:rsidRPr="00233647">
        <w:rPr>
          <w:rFonts w:ascii="Times New Roman" w:eastAsiaTheme="minorHAnsi" w:hAnsi="Times New Roman"/>
          <w:sz w:val="28"/>
          <w:szCs w:val="28"/>
        </w:rPr>
        <w:t>.</w:t>
      </w:r>
    </w:p>
    <w:p w:rsidR="00233647" w:rsidRPr="00233647" w:rsidRDefault="00233647" w:rsidP="00411033">
      <w:pPr>
        <w:widowControl w:val="0"/>
        <w:numPr>
          <w:ilvl w:val="0"/>
          <w:numId w:val="51"/>
        </w:numPr>
        <w:tabs>
          <w:tab w:val="left" w:pos="1284"/>
        </w:tabs>
        <w:spacing w:after="0" w:line="240" w:lineRule="auto"/>
        <w:ind w:firstLine="700"/>
        <w:jc w:val="both"/>
        <w:rPr>
          <w:rFonts w:ascii="Times New Roman" w:eastAsia="Book Antiqua" w:hAnsi="Times New Roman"/>
          <w:sz w:val="28"/>
          <w:szCs w:val="28"/>
        </w:rPr>
      </w:pPr>
      <w:r w:rsidRPr="00233647">
        <w:rPr>
          <w:rFonts w:ascii="Times New Roman" w:eastAsia="Book Antiqua" w:hAnsi="Times New Roman"/>
          <w:sz w:val="28"/>
          <w:szCs w:val="28"/>
        </w:rPr>
        <w:t>Решение вступает в силу со дня подписания.</w:t>
      </w:r>
    </w:p>
    <w:p w:rsidR="00233647" w:rsidRDefault="00233647" w:rsidP="00233647">
      <w:pPr>
        <w:widowControl w:val="0"/>
        <w:tabs>
          <w:tab w:val="left" w:pos="1284"/>
        </w:tabs>
        <w:spacing w:after="0" w:line="240" w:lineRule="auto"/>
        <w:jc w:val="both"/>
        <w:rPr>
          <w:rFonts w:ascii="Times New Roman" w:eastAsia="Book Antiqua" w:hAnsi="Times New Roman"/>
          <w:sz w:val="28"/>
          <w:szCs w:val="28"/>
        </w:rPr>
      </w:pPr>
    </w:p>
    <w:p w:rsidR="00233647" w:rsidRPr="00233647" w:rsidRDefault="00233647" w:rsidP="00233647">
      <w:pPr>
        <w:widowControl w:val="0"/>
        <w:tabs>
          <w:tab w:val="left" w:pos="1284"/>
        </w:tabs>
        <w:spacing w:after="0" w:line="240" w:lineRule="auto"/>
        <w:jc w:val="both"/>
        <w:rPr>
          <w:rFonts w:ascii="Times New Roman" w:eastAsia="Book Antiqua" w:hAnsi="Times New Roman"/>
          <w:sz w:val="28"/>
          <w:szCs w:val="28"/>
        </w:rPr>
      </w:pPr>
    </w:p>
    <w:p w:rsidR="00233647" w:rsidRPr="00233647" w:rsidRDefault="00233647" w:rsidP="00233647">
      <w:pPr>
        <w:widowControl w:val="0"/>
        <w:tabs>
          <w:tab w:val="left" w:pos="1284"/>
        </w:tabs>
        <w:spacing w:after="0" w:line="240" w:lineRule="auto"/>
        <w:jc w:val="both"/>
        <w:rPr>
          <w:rFonts w:ascii="Times New Roman" w:eastAsia="Book Antiqua" w:hAnsi="Times New Roman"/>
          <w:sz w:val="28"/>
          <w:szCs w:val="28"/>
        </w:rPr>
      </w:pPr>
      <w:r w:rsidRPr="00233647">
        <w:rPr>
          <w:rFonts w:ascii="Times New Roman" w:eastAsia="Book Antiqua" w:hAnsi="Times New Roman"/>
          <w:sz w:val="28"/>
          <w:szCs w:val="28"/>
        </w:rPr>
        <w:t xml:space="preserve">Председатель Совета депутатов муниципального образования </w:t>
      </w:r>
    </w:p>
    <w:p w:rsidR="00233647" w:rsidRPr="00233647" w:rsidRDefault="00233647" w:rsidP="00233647">
      <w:pPr>
        <w:widowControl w:val="0"/>
        <w:tabs>
          <w:tab w:val="left" w:pos="1284"/>
        </w:tabs>
        <w:spacing w:after="0" w:line="240" w:lineRule="auto"/>
        <w:jc w:val="both"/>
        <w:rPr>
          <w:rFonts w:ascii="Times New Roman" w:eastAsia="Book Antiqua" w:hAnsi="Times New Roman"/>
          <w:sz w:val="28"/>
          <w:szCs w:val="28"/>
        </w:rPr>
      </w:pPr>
      <w:r w:rsidRPr="00233647">
        <w:rPr>
          <w:rFonts w:ascii="Times New Roman" w:eastAsia="Book Antiqua" w:hAnsi="Times New Roman"/>
          <w:sz w:val="28"/>
          <w:szCs w:val="28"/>
        </w:rPr>
        <w:t xml:space="preserve">«Муниципальный округ Юкаменский район </w:t>
      </w:r>
    </w:p>
    <w:p w:rsidR="00233647" w:rsidRPr="00233647" w:rsidRDefault="00233647" w:rsidP="00233647">
      <w:pPr>
        <w:widowControl w:val="0"/>
        <w:tabs>
          <w:tab w:val="left" w:pos="1284"/>
        </w:tabs>
        <w:spacing w:after="0" w:line="240" w:lineRule="auto"/>
        <w:jc w:val="both"/>
        <w:rPr>
          <w:rFonts w:ascii="Times New Roman" w:eastAsia="Book Antiqua" w:hAnsi="Times New Roman"/>
          <w:sz w:val="28"/>
          <w:szCs w:val="28"/>
        </w:rPr>
      </w:pPr>
      <w:r w:rsidRPr="00233647">
        <w:rPr>
          <w:rFonts w:ascii="Times New Roman" w:eastAsia="Book Antiqua" w:hAnsi="Times New Roman"/>
          <w:sz w:val="28"/>
          <w:szCs w:val="28"/>
        </w:rPr>
        <w:t xml:space="preserve">Удмуртской Республики»                                         </w:t>
      </w:r>
      <w:r>
        <w:rPr>
          <w:rFonts w:ascii="Times New Roman" w:eastAsia="Book Antiqua" w:hAnsi="Times New Roman"/>
          <w:sz w:val="28"/>
          <w:szCs w:val="28"/>
        </w:rPr>
        <w:t xml:space="preserve">             </w:t>
      </w:r>
      <w:r w:rsidRPr="00233647">
        <w:rPr>
          <w:rFonts w:ascii="Times New Roman" w:eastAsia="Book Antiqua" w:hAnsi="Times New Roman"/>
          <w:sz w:val="28"/>
          <w:szCs w:val="28"/>
        </w:rPr>
        <w:t xml:space="preserve">            Б.А. </w:t>
      </w:r>
      <w:proofErr w:type="spellStart"/>
      <w:r w:rsidRPr="00233647">
        <w:rPr>
          <w:rFonts w:ascii="Times New Roman" w:eastAsia="Book Antiqua" w:hAnsi="Times New Roman"/>
          <w:sz w:val="28"/>
          <w:szCs w:val="28"/>
        </w:rPr>
        <w:t>Абашев</w:t>
      </w:r>
      <w:proofErr w:type="spellEnd"/>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Pr="00233647" w:rsidRDefault="00233647" w:rsidP="00233647">
      <w:pPr>
        <w:spacing w:after="0" w:line="240" w:lineRule="auto"/>
        <w:jc w:val="both"/>
        <w:rPr>
          <w:rFonts w:ascii="Times New Roman" w:hAnsi="Times New Roman"/>
          <w:b/>
          <w:sz w:val="28"/>
          <w:szCs w:val="28"/>
        </w:rPr>
      </w:pPr>
      <w:r w:rsidRPr="00233647">
        <w:rPr>
          <w:rFonts w:ascii="Times New Roman" w:hAnsi="Times New Roman"/>
          <w:b/>
          <w:sz w:val="28"/>
          <w:szCs w:val="28"/>
        </w:rPr>
        <w:t>с. Юкаменское</w:t>
      </w:r>
    </w:p>
    <w:p w:rsidR="00233647" w:rsidRPr="00233647" w:rsidRDefault="00233647" w:rsidP="00233647">
      <w:pPr>
        <w:spacing w:after="0" w:line="240" w:lineRule="auto"/>
        <w:jc w:val="both"/>
        <w:rPr>
          <w:rFonts w:ascii="Times New Roman" w:hAnsi="Times New Roman"/>
          <w:b/>
          <w:sz w:val="28"/>
          <w:szCs w:val="28"/>
        </w:rPr>
      </w:pPr>
      <w:r w:rsidRPr="00233647">
        <w:rPr>
          <w:rFonts w:ascii="Times New Roman" w:hAnsi="Times New Roman"/>
          <w:b/>
          <w:sz w:val="28"/>
          <w:szCs w:val="28"/>
        </w:rPr>
        <w:t>25 августа 2022 года № 169</w:t>
      </w: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Default="00233647" w:rsidP="0027603A">
      <w:pPr>
        <w:spacing w:after="0" w:line="240" w:lineRule="auto"/>
        <w:jc w:val="both"/>
        <w:rPr>
          <w:rFonts w:ascii="Times New Roman" w:hAnsi="Times New Roman"/>
          <w:b/>
          <w:sz w:val="28"/>
          <w:szCs w:val="28"/>
        </w:rPr>
      </w:pPr>
    </w:p>
    <w:p w:rsidR="00233647" w:rsidRPr="0027603A" w:rsidRDefault="00233647" w:rsidP="0027603A">
      <w:pPr>
        <w:spacing w:after="0" w:line="240" w:lineRule="auto"/>
        <w:jc w:val="both"/>
        <w:rPr>
          <w:rFonts w:ascii="Times New Roman" w:hAnsi="Times New Roman"/>
          <w:b/>
          <w:sz w:val="28"/>
          <w:szCs w:val="28"/>
        </w:rPr>
      </w:pPr>
    </w:p>
    <w:p w:rsidR="0027603A" w:rsidRPr="0027603A" w:rsidRDefault="0027603A" w:rsidP="0027603A">
      <w:pPr>
        <w:autoSpaceDE w:val="0"/>
        <w:autoSpaceDN w:val="0"/>
        <w:adjustRightInd w:val="0"/>
        <w:spacing w:after="0" w:line="240" w:lineRule="auto"/>
        <w:jc w:val="both"/>
        <w:rPr>
          <w:rFonts w:ascii="Times New Roman" w:eastAsia="Times New Roman" w:hAnsi="Times New Roman"/>
          <w:sz w:val="28"/>
          <w:szCs w:val="28"/>
          <w:lang w:eastAsia="ru-RU"/>
        </w:rPr>
      </w:pPr>
    </w:p>
    <w:p w:rsidR="0027603A" w:rsidRPr="0027603A" w:rsidRDefault="0027603A" w:rsidP="0027603A">
      <w:pPr>
        <w:spacing w:after="0" w:line="240" w:lineRule="auto"/>
        <w:jc w:val="both"/>
        <w:rPr>
          <w:rFonts w:ascii="Times New Roman" w:hAnsi="Times New Roman"/>
          <w:b/>
          <w:sz w:val="28"/>
          <w:szCs w:val="28"/>
        </w:rPr>
      </w:pPr>
    </w:p>
    <w:p w:rsidR="0027603A" w:rsidRPr="0027603A" w:rsidRDefault="0027603A" w:rsidP="0027603A">
      <w:pPr>
        <w:autoSpaceDE w:val="0"/>
        <w:autoSpaceDN w:val="0"/>
        <w:adjustRightInd w:val="0"/>
        <w:spacing w:after="0" w:line="240" w:lineRule="auto"/>
        <w:jc w:val="both"/>
        <w:rPr>
          <w:rFonts w:ascii="Times New Roman" w:eastAsia="Times New Roman" w:hAnsi="Times New Roman"/>
          <w:sz w:val="28"/>
          <w:szCs w:val="28"/>
          <w:lang w:eastAsia="ru-RU"/>
        </w:rPr>
      </w:pPr>
    </w:p>
    <w:p w:rsidR="0027603A" w:rsidRPr="000D6F94" w:rsidRDefault="0027603A" w:rsidP="0027603A">
      <w:pPr>
        <w:spacing w:after="0" w:line="240" w:lineRule="auto"/>
        <w:jc w:val="both"/>
        <w:rPr>
          <w:rFonts w:ascii="Times New Roman" w:hAnsi="Times New Roman"/>
          <w:sz w:val="28"/>
          <w:szCs w:val="28"/>
        </w:rPr>
      </w:pPr>
    </w:p>
    <w:p w:rsidR="000D6F94" w:rsidRPr="000D6F94" w:rsidRDefault="000D6F94" w:rsidP="000D6F94">
      <w:pPr>
        <w:rPr>
          <w:rFonts w:ascii="Times New Roman" w:hAnsi="Times New Roman"/>
          <w:sz w:val="28"/>
          <w:szCs w:val="28"/>
        </w:rPr>
      </w:pPr>
    </w:p>
    <w:p w:rsidR="000D6F94" w:rsidRPr="000D6F94" w:rsidRDefault="000D6F94" w:rsidP="000D6F94">
      <w:pPr>
        <w:rPr>
          <w:rFonts w:ascii="Times New Roman" w:hAnsi="Times New Roman"/>
          <w:sz w:val="28"/>
          <w:szCs w:val="28"/>
        </w:rPr>
      </w:pPr>
    </w:p>
    <w:p w:rsidR="000D6F94" w:rsidRPr="00AA2C79" w:rsidRDefault="000D6F94" w:rsidP="00AA2C79">
      <w:pPr>
        <w:spacing w:after="0" w:line="240" w:lineRule="auto"/>
        <w:jc w:val="both"/>
        <w:rPr>
          <w:rFonts w:ascii="Times New Roman" w:hAnsi="Times New Roman"/>
          <w:b/>
          <w:sz w:val="28"/>
          <w:szCs w:val="28"/>
        </w:rPr>
      </w:pPr>
    </w:p>
    <w:p w:rsidR="00AA2C79" w:rsidRPr="00AA2C79" w:rsidRDefault="00AA2C79" w:rsidP="00AA2C79">
      <w:pPr>
        <w:tabs>
          <w:tab w:val="left" w:pos="851"/>
        </w:tabs>
        <w:spacing w:after="0" w:line="240" w:lineRule="auto"/>
        <w:rPr>
          <w:rFonts w:ascii="Times New Roman" w:eastAsia="Times New Roman" w:hAnsi="Times New Roman"/>
          <w:sz w:val="28"/>
          <w:szCs w:val="28"/>
          <w:lang w:eastAsia="ru-RU"/>
        </w:rPr>
      </w:pPr>
    </w:p>
    <w:p w:rsidR="00233647" w:rsidRPr="00233647" w:rsidRDefault="00233647" w:rsidP="00233647">
      <w:pPr>
        <w:widowControl w:val="0"/>
        <w:spacing w:after="0" w:line="240" w:lineRule="auto"/>
        <w:jc w:val="center"/>
        <w:rPr>
          <w:rFonts w:ascii="Times New Roman" w:eastAsia="Book Antiqua" w:hAnsi="Times New Roman"/>
          <w:b/>
          <w:bCs/>
          <w:color w:val="000000"/>
          <w:sz w:val="28"/>
          <w:szCs w:val="28"/>
        </w:rPr>
      </w:pPr>
      <w:r w:rsidRPr="00233647">
        <w:rPr>
          <w:rFonts w:ascii="Times New Roman" w:eastAsia="Times New Roman" w:hAnsi="Times New Roman"/>
          <w:noProof/>
          <w:sz w:val="20"/>
          <w:szCs w:val="24"/>
          <w:lang w:eastAsia="ru-RU"/>
        </w:rPr>
        <w:lastRenderedPageBreak/>
        <w:drawing>
          <wp:anchor distT="0" distB="0" distL="114300" distR="114300" simplePos="0" relativeHeight="251675648" behindDoc="1" locked="0" layoutInCell="1" allowOverlap="1" wp14:anchorId="351574AC" wp14:editId="1329C0EB">
            <wp:simplePos x="0" y="0"/>
            <wp:positionH relativeFrom="margin">
              <wp:posOffset>2680335</wp:posOffset>
            </wp:positionH>
            <wp:positionV relativeFrom="margin">
              <wp:posOffset>-441325</wp:posOffset>
            </wp:positionV>
            <wp:extent cx="811530" cy="1338580"/>
            <wp:effectExtent l="0" t="0" r="7620" b="0"/>
            <wp:wrapThrough wrapText="bothSides">
              <wp:wrapPolygon edited="0">
                <wp:start x="0" y="0"/>
                <wp:lineTo x="0" y="21211"/>
                <wp:lineTo x="21296" y="21211"/>
                <wp:lineTo x="21296" y="0"/>
                <wp:lineTo x="0" y="0"/>
              </wp:wrapPolygon>
            </wp:wrapThrough>
            <wp:docPr id="10" name="Рисунок 10"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33647" w:rsidRPr="00233647" w:rsidRDefault="00233647" w:rsidP="00233647">
      <w:pPr>
        <w:widowControl w:val="0"/>
        <w:spacing w:after="0" w:line="240" w:lineRule="auto"/>
        <w:jc w:val="center"/>
        <w:rPr>
          <w:rFonts w:ascii="Times New Roman" w:eastAsia="Book Antiqua" w:hAnsi="Times New Roman"/>
          <w:b/>
          <w:bCs/>
          <w:color w:val="000000"/>
          <w:sz w:val="28"/>
          <w:szCs w:val="28"/>
        </w:rPr>
      </w:pPr>
    </w:p>
    <w:p w:rsidR="00233647" w:rsidRPr="00233647" w:rsidRDefault="00233647" w:rsidP="00233647">
      <w:pPr>
        <w:widowControl w:val="0"/>
        <w:spacing w:after="0" w:line="240" w:lineRule="auto"/>
        <w:jc w:val="center"/>
        <w:rPr>
          <w:rFonts w:ascii="Times New Roman" w:eastAsia="Book Antiqua" w:hAnsi="Times New Roman"/>
          <w:b/>
          <w:bCs/>
          <w:color w:val="000000"/>
          <w:sz w:val="28"/>
          <w:szCs w:val="28"/>
        </w:rPr>
      </w:pPr>
    </w:p>
    <w:p w:rsidR="00233647" w:rsidRPr="00233647" w:rsidRDefault="00233647" w:rsidP="00233647">
      <w:pPr>
        <w:widowControl w:val="0"/>
        <w:spacing w:after="0" w:line="240" w:lineRule="auto"/>
        <w:jc w:val="center"/>
        <w:rPr>
          <w:rFonts w:ascii="Times New Roman" w:eastAsia="Book Antiqua" w:hAnsi="Times New Roman"/>
          <w:b/>
          <w:bCs/>
          <w:color w:val="000000"/>
          <w:sz w:val="28"/>
          <w:szCs w:val="28"/>
        </w:rPr>
      </w:pPr>
    </w:p>
    <w:p w:rsidR="00233647" w:rsidRPr="00233647" w:rsidRDefault="00233647" w:rsidP="00233647">
      <w:pPr>
        <w:widowControl w:val="0"/>
        <w:spacing w:after="0" w:line="240" w:lineRule="auto"/>
        <w:rPr>
          <w:rFonts w:ascii="Times New Roman" w:eastAsia="Times New Roman" w:hAnsi="Times New Roman"/>
          <w:b/>
          <w:bCs/>
          <w:color w:val="000000"/>
          <w:sz w:val="23"/>
          <w:szCs w:val="23"/>
          <w:lang w:eastAsia="ru-RU"/>
        </w:rPr>
      </w:pPr>
    </w:p>
    <w:p w:rsidR="00233647" w:rsidRPr="00233647" w:rsidRDefault="00233647" w:rsidP="00233647">
      <w:pPr>
        <w:widowControl w:val="0"/>
        <w:spacing w:after="0" w:line="240" w:lineRule="auto"/>
        <w:jc w:val="center"/>
        <w:rPr>
          <w:rFonts w:ascii="Times New Roman" w:eastAsia="Times New Roman" w:hAnsi="Times New Roman"/>
          <w:b/>
          <w:bCs/>
          <w:color w:val="000000"/>
          <w:sz w:val="23"/>
          <w:szCs w:val="23"/>
          <w:lang w:eastAsia="ru-RU"/>
        </w:rPr>
      </w:pPr>
      <w:r w:rsidRPr="00233647">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233647" w:rsidRPr="00233647" w:rsidRDefault="00233647" w:rsidP="00233647">
      <w:pPr>
        <w:widowControl w:val="0"/>
        <w:spacing w:after="0" w:line="240" w:lineRule="auto"/>
        <w:jc w:val="center"/>
        <w:rPr>
          <w:rFonts w:ascii="Times New Roman" w:eastAsia="Times New Roman" w:hAnsi="Times New Roman"/>
          <w:b/>
          <w:bCs/>
          <w:color w:val="000000"/>
          <w:sz w:val="23"/>
          <w:szCs w:val="23"/>
          <w:lang w:eastAsia="ru-RU"/>
        </w:rPr>
      </w:pPr>
      <w:r w:rsidRPr="00233647">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233647" w:rsidRPr="00233647" w:rsidRDefault="00233647" w:rsidP="00233647">
      <w:pPr>
        <w:widowControl w:val="0"/>
        <w:spacing w:after="0" w:line="240" w:lineRule="auto"/>
        <w:jc w:val="center"/>
        <w:rPr>
          <w:rFonts w:ascii="Times New Roman" w:eastAsia="Book Antiqua" w:hAnsi="Times New Roman"/>
          <w:b/>
          <w:bCs/>
          <w:color w:val="000000"/>
          <w:sz w:val="28"/>
          <w:szCs w:val="28"/>
        </w:rPr>
      </w:pPr>
    </w:p>
    <w:p w:rsidR="00233647" w:rsidRPr="00233647" w:rsidRDefault="00233647" w:rsidP="00233647">
      <w:pPr>
        <w:widowControl w:val="0"/>
        <w:spacing w:after="0" w:line="240" w:lineRule="auto"/>
        <w:jc w:val="center"/>
        <w:rPr>
          <w:rFonts w:ascii="Times New Roman" w:eastAsia="Book Antiqua" w:hAnsi="Times New Roman"/>
          <w:b/>
          <w:bCs/>
          <w:color w:val="000000"/>
          <w:sz w:val="28"/>
          <w:szCs w:val="28"/>
        </w:rPr>
      </w:pPr>
      <w:r w:rsidRPr="00233647">
        <w:rPr>
          <w:rFonts w:ascii="Times New Roman" w:eastAsia="Book Antiqua" w:hAnsi="Times New Roman"/>
          <w:b/>
          <w:bCs/>
          <w:color w:val="000000"/>
          <w:sz w:val="28"/>
          <w:szCs w:val="28"/>
        </w:rPr>
        <w:t>РЕШЕНИЕ</w:t>
      </w:r>
    </w:p>
    <w:p w:rsidR="00233647" w:rsidRPr="00233647" w:rsidRDefault="00233647" w:rsidP="00233647">
      <w:pPr>
        <w:widowControl w:val="0"/>
        <w:spacing w:after="0" w:line="240" w:lineRule="auto"/>
        <w:jc w:val="center"/>
        <w:rPr>
          <w:rFonts w:ascii="Times New Roman" w:eastAsia="Book Antiqua" w:hAnsi="Times New Roman"/>
          <w:b/>
          <w:bCs/>
          <w:color w:val="000000"/>
          <w:sz w:val="28"/>
          <w:szCs w:val="28"/>
        </w:rPr>
      </w:pPr>
    </w:p>
    <w:p w:rsidR="00233647" w:rsidRPr="00233647" w:rsidRDefault="00233647" w:rsidP="00233647">
      <w:pPr>
        <w:widowControl w:val="0"/>
        <w:spacing w:after="0" w:line="240" w:lineRule="auto"/>
        <w:jc w:val="center"/>
        <w:rPr>
          <w:rFonts w:ascii="Times New Roman" w:eastAsia="Book Antiqua" w:hAnsi="Times New Roman"/>
          <w:b/>
          <w:bCs/>
          <w:color w:val="000000"/>
          <w:sz w:val="28"/>
          <w:szCs w:val="28"/>
        </w:rPr>
      </w:pPr>
      <w:r w:rsidRPr="00233647">
        <w:rPr>
          <w:rFonts w:ascii="Times New Roman" w:eastAsia="Book Antiqua" w:hAnsi="Times New Roman"/>
          <w:b/>
          <w:bCs/>
          <w:color w:val="000000"/>
          <w:sz w:val="28"/>
          <w:szCs w:val="28"/>
        </w:rPr>
        <w:t>Об утверждении ликвидационного баланса Отдела образования Администрации муниципального образования «Юкаменский район», являющегося</w:t>
      </w:r>
    </w:p>
    <w:p w:rsidR="00233647" w:rsidRPr="00233647" w:rsidRDefault="00233647" w:rsidP="00233647">
      <w:pPr>
        <w:widowControl w:val="0"/>
        <w:spacing w:after="0" w:line="240" w:lineRule="auto"/>
        <w:jc w:val="center"/>
        <w:rPr>
          <w:rFonts w:ascii="Times New Roman" w:eastAsia="Book Antiqua" w:hAnsi="Times New Roman"/>
          <w:b/>
          <w:bCs/>
          <w:color w:val="000000"/>
          <w:sz w:val="28"/>
          <w:szCs w:val="28"/>
        </w:rPr>
      </w:pPr>
      <w:r w:rsidRPr="00233647">
        <w:rPr>
          <w:rFonts w:ascii="Times New Roman" w:eastAsia="Book Antiqua" w:hAnsi="Times New Roman"/>
          <w:b/>
          <w:bCs/>
          <w:color w:val="000000"/>
          <w:sz w:val="28"/>
          <w:szCs w:val="28"/>
        </w:rPr>
        <w:t xml:space="preserve">  юридическим лицом</w:t>
      </w:r>
    </w:p>
    <w:p w:rsidR="00233647" w:rsidRPr="00233647" w:rsidRDefault="00233647" w:rsidP="00233647">
      <w:pPr>
        <w:widowControl w:val="0"/>
        <w:spacing w:after="0" w:line="240" w:lineRule="auto"/>
        <w:jc w:val="center"/>
        <w:rPr>
          <w:rFonts w:ascii="Times New Roman" w:eastAsia="Book Antiqua" w:hAnsi="Times New Roman"/>
          <w:b/>
          <w:bCs/>
          <w:color w:val="000000"/>
          <w:sz w:val="28"/>
          <w:szCs w:val="28"/>
        </w:rPr>
      </w:pPr>
    </w:p>
    <w:p w:rsidR="00233647" w:rsidRPr="00233647" w:rsidRDefault="00233647" w:rsidP="00233647">
      <w:pPr>
        <w:spacing w:after="0" w:line="240" w:lineRule="auto"/>
        <w:rPr>
          <w:rFonts w:ascii="Times New Roman" w:hAnsi="Times New Roman"/>
          <w:sz w:val="28"/>
          <w:szCs w:val="28"/>
        </w:rPr>
      </w:pPr>
      <w:r w:rsidRPr="00233647">
        <w:rPr>
          <w:rFonts w:ascii="Times New Roman" w:hAnsi="Times New Roman"/>
          <w:sz w:val="28"/>
          <w:szCs w:val="28"/>
        </w:rPr>
        <w:t xml:space="preserve">Принято </w:t>
      </w:r>
    </w:p>
    <w:p w:rsidR="00233647" w:rsidRPr="00233647" w:rsidRDefault="00233647" w:rsidP="00233647">
      <w:pPr>
        <w:spacing w:after="0" w:line="240" w:lineRule="auto"/>
        <w:rPr>
          <w:rFonts w:ascii="Times New Roman" w:hAnsi="Times New Roman"/>
          <w:sz w:val="28"/>
          <w:szCs w:val="28"/>
        </w:rPr>
      </w:pPr>
      <w:r w:rsidRPr="00233647">
        <w:rPr>
          <w:rFonts w:ascii="Times New Roman" w:hAnsi="Times New Roman"/>
          <w:sz w:val="28"/>
          <w:szCs w:val="28"/>
        </w:rPr>
        <w:t xml:space="preserve">Советом депутатов муниципального образования </w:t>
      </w:r>
    </w:p>
    <w:p w:rsidR="00233647" w:rsidRPr="00233647" w:rsidRDefault="00233647" w:rsidP="00233647">
      <w:pPr>
        <w:spacing w:after="0" w:line="240" w:lineRule="auto"/>
        <w:rPr>
          <w:rFonts w:ascii="Times New Roman" w:hAnsi="Times New Roman"/>
          <w:sz w:val="28"/>
          <w:szCs w:val="28"/>
        </w:rPr>
      </w:pPr>
      <w:r w:rsidRPr="00233647">
        <w:rPr>
          <w:rFonts w:ascii="Times New Roman" w:hAnsi="Times New Roman"/>
          <w:sz w:val="28"/>
          <w:szCs w:val="28"/>
        </w:rPr>
        <w:t xml:space="preserve">«Муниципальный округ Юкаменский район                                        </w:t>
      </w:r>
    </w:p>
    <w:p w:rsidR="00233647" w:rsidRPr="00233647" w:rsidRDefault="00233647" w:rsidP="00233647">
      <w:pPr>
        <w:spacing w:after="0" w:line="240" w:lineRule="auto"/>
        <w:rPr>
          <w:rFonts w:ascii="Times New Roman" w:hAnsi="Times New Roman"/>
          <w:sz w:val="28"/>
          <w:szCs w:val="28"/>
        </w:rPr>
      </w:pPr>
      <w:r w:rsidRPr="00233647">
        <w:rPr>
          <w:rFonts w:ascii="Times New Roman" w:hAnsi="Times New Roman"/>
          <w:sz w:val="28"/>
          <w:szCs w:val="28"/>
        </w:rPr>
        <w:t>Удмуртской Республики» первого созыва                                        25 августа  2022 года</w:t>
      </w:r>
    </w:p>
    <w:p w:rsidR="00233647" w:rsidRPr="00233647" w:rsidRDefault="00233647" w:rsidP="00233647">
      <w:pPr>
        <w:widowControl w:val="0"/>
        <w:spacing w:after="0" w:line="240" w:lineRule="auto"/>
        <w:rPr>
          <w:rFonts w:ascii="Times New Roman" w:eastAsia="Book Antiqua" w:hAnsi="Times New Roman"/>
          <w:b/>
          <w:bCs/>
          <w:color w:val="000000"/>
          <w:sz w:val="28"/>
          <w:szCs w:val="28"/>
        </w:rPr>
      </w:pPr>
    </w:p>
    <w:p w:rsidR="00233647" w:rsidRPr="00233647" w:rsidRDefault="00233647" w:rsidP="00233647">
      <w:pPr>
        <w:widowControl w:val="0"/>
        <w:spacing w:after="0" w:line="240" w:lineRule="auto"/>
        <w:ind w:firstLine="567"/>
        <w:jc w:val="both"/>
        <w:rPr>
          <w:rFonts w:ascii="Times New Roman" w:eastAsia="Book Antiqua" w:hAnsi="Times New Roman"/>
          <w:color w:val="000000"/>
          <w:sz w:val="28"/>
          <w:szCs w:val="28"/>
        </w:rPr>
      </w:pPr>
      <w:proofErr w:type="gramStart"/>
      <w:r w:rsidRPr="00233647">
        <w:rPr>
          <w:rFonts w:ascii="Times New Roman" w:eastAsia="Book Antiqua" w:hAnsi="Times New Roman"/>
          <w:color w:val="000000"/>
          <w:sz w:val="28"/>
          <w:szCs w:val="28"/>
        </w:rPr>
        <w:t>На основании статей 61-64 Гражданского кодекса Российской Федерации, статьи 41 Федерального закона от 06 октября 2003 года № 131- ФЗ «Об общих принципах организации местного самоуправления в Российской Федерации», Законом Удмуртской Республики от 13 июля 2005 года № 42-РЗ «О местном самоуправлении в Удмуртской Республике», Законом Удмуртской Республики от 1 апреля 2021 года № 21-РЗ «О преобразовании муниципальных образований, образованных на территории Юкаменского</w:t>
      </w:r>
      <w:proofErr w:type="gramEnd"/>
      <w:r w:rsidRPr="00233647">
        <w:rPr>
          <w:rFonts w:ascii="Times New Roman" w:eastAsia="Book Antiqua" w:hAnsi="Times New Roman"/>
          <w:color w:val="000000"/>
          <w:sz w:val="28"/>
          <w:szCs w:val="28"/>
        </w:rPr>
        <w:t xml:space="preserve"> района Удмуртской Республики, и </w:t>
      </w:r>
      <w:proofErr w:type="gramStart"/>
      <w:r w:rsidRPr="00233647">
        <w:rPr>
          <w:rFonts w:ascii="Times New Roman" w:eastAsia="Book Antiqua" w:hAnsi="Times New Roman"/>
          <w:color w:val="000000"/>
          <w:sz w:val="28"/>
          <w:szCs w:val="28"/>
        </w:rPr>
        <w:t>наделении</w:t>
      </w:r>
      <w:proofErr w:type="gramEnd"/>
      <w:r w:rsidRPr="00233647">
        <w:rPr>
          <w:rFonts w:ascii="Times New Roman" w:eastAsia="Book Antiqua" w:hAnsi="Times New Roman"/>
          <w:color w:val="000000"/>
          <w:sz w:val="28"/>
          <w:szCs w:val="28"/>
        </w:rPr>
        <w:t xml:space="preserve"> вновь образованного муниципального образования статусом муниципального округа», </w:t>
      </w:r>
    </w:p>
    <w:p w:rsidR="00233647" w:rsidRPr="00233647" w:rsidRDefault="00233647" w:rsidP="00233647">
      <w:pPr>
        <w:widowControl w:val="0"/>
        <w:spacing w:after="0" w:line="240" w:lineRule="auto"/>
        <w:ind w:firstLine="567"/>
        <w:jc w:val="both"/>
        <w:rPr>
          <w:rFonts w:ascii="Times New Roman" w:eastAsia="Book Antiqua" w:hAnsi="Times New Roman"/>
          <w:b/>
          <w:color w:val="000000"/>
          <w:sz w:val="28"/>
          <w:szCs w:val="28"/>
        </w:rPr>
      </w:pPr>
    </w:p>
    <w:p w:rsidR="00233647" w:rsidRPr="00233647" w:rsidRDefault="00233647" w:rsidP="00233647">
      <w:pPr>
        <w:widowControl w:val="0"/>
        <w:spacing w:after="0" w:line="240" w:lineRule="auto"/>
        <w:ind w:firstLine="567"/>
        <w:jc w:val="center"/>
        <w:rPr>
          <w:rFonts w:ascii="Times New Roman" w:eastAsia="Book Antiqua" w:hAnsi="Times New Roman"/>
          <w:bCs/>
          <w:color w:val="000000"/>
          <w:sz w:val="28"/>
          <w:szCs w:val="28"/>
          <w:shd w:val="clear" w:color="auto" w:fill="FFFFFF"/>
        </w:rPr>
      </w:pPr>
      <w:r w:rsidRPr="00233647">
        <w:rPr>
          <w:rFonts w:ascii="Times New Roman" w:eastAsia="Book Antiqua" w:hAnsi="Times New Roman"/>
          <w:b/>
          <w:color w:val="000000"/>
          <w:sz w:val="28"/>
          <w:szCs w:val="28"/>
        </w:rPr>
        <w:t xml:space="preserve">Совет депутатов муниципального образования «Муниципальный округ Юкаменский район Удмуртской Республики» </w:t>
      </w:r>
      <w:r w:rsidRPr="00233647">
        <w:rPr>
          <w:rFonts w:ascii="Times New Roman" w:eastAsia="Book Antiqua" w:hAnsi="Times New Roman"/>
          <w:b/>
          <w:bCs/>
          <w:color w:val="000000"/>
          <w:sz w:val="28"/>
          <w:szCs w:val="28"/>
          <w:shd w:val="clear" w:color="auto" w:fill="FFFFFF"/>
        </w:rPr>
        <w:t>РЕШАЕТ:</w:t>
      </w:r>
    </w:p>
    <w:p w:rsidR="00233647" w:rsidRPr="00233647" w:rsidRDefault="00233647" w:rsidP="00233647">
      <w:pPr>
        <w:widowControl w:val="0"/>
        <w:spacing w:after="0" w:line="240" w:lineRule="auto"/>
        <w:ind w:firstLine="567"/>
        <w:jc w:val="both"/>
        <w:rPr>
          <w:rFonts w:ascii="Times New Roman" w:eastAsia="Book Antiqua" w:hAnsi="Times New Roman"/>
          <w:b/>
          <w:sz w:val="28"/>
          <w:szCs w:val="28"/>
        </w:rPr>
      </w:pPr>
    </w:p>
    <w:p w:rsidR="00233647" w:rsidRPr="00233647" w:rsidRDefault="00233647" w:rsidP="00411033">
      <w:pPr>
        <w:widowControl w:val="0"/>
        <w:numPr>
          <w:ilvl w:val="0"/>
          <w:numId w:val="52"/>
        </w:numPr>
        <w:tabs>
          <w:tab w:val="left" w:pos="1058"/>
        </w:tabs>
        <w:spacing w:after="0" w:line="240" w:lineRule="auto"/>
        <w:jc w:val="both"/>
        <w:rPr>
          <w:rFonts w:ascii="Times New Roman" w:eastAsia="Book Antiqua" w:hAnsi="Times New Roman"/>
          <w:color w:val="000000"/>
          <w:sz w:val="28"/>
          <w:szCs w:val="28"/>
          <w:shd w:val="clear" w:color="auto" w:fill="FFFFFF"/>
        </w:rPr>
      </w:pPr>
      <w:r w:rsidRPr="00233647">
        <w:rPr>
          <w:rFonts w:ascii="Times New Roman" w:eastAsia="Book Antiqua" w:hAnsi="Times New Roman"/>
          <w:color w:val="000000"/>
          <w:sz w:val="28"/>
          <w:szCs w:val="28"/>
        </w:rPr>
        <w:t>Утвердить ликвидационный баланс Отдела образования Администрации муниципального образования «Юкаменский район» (</w:t>
      </w:r>
      <w:r w:rsidRPr="00233647">
        <w:rPr>
          <w:rFonts w:ascii="Book Antiqua" w:eastAsia="Book Antiqua" w:hAnsi="Book Antiqua" w:cs="Book Antiqua"/>
          <w:spacing w:val="-1"/>
          <w:sz w:val="28"/>
          <w:szCs w:val="28"/>
          <w:shd w:val="clear" w:color="auto" w:fill="FFFFFF"/>
        </w:rPr>
        <w:t xml:space="preserve">ОГРН </w:t>
      </w:r>
      <w:r w:rsidRPr="00233647">
        <w:rPr>
          <w:rFonts w:ascii="Times New Roman" w:eastAsia="Book Antiqua" w:hAnsi="Times New Roman"/>
          <w:spacing w:val="-1"/>
          <w:sz w:val="28"/>
          <w:szCs w:val="28"/>
          <w:shd w:val="clear" w:color="auto" w:fill="FFFFFF"/>
        </w:rPr>
        <w:t>1021800587313, ИНН 1823000872</w:t>
      </w:r>
      <w:r w:rsidRPr="00233647">
        <w:rPr>
          <w:rFonts w:ascii="Times New Roman" w:eastAsia="Book Antiqua" w:hAnsi="Times New Roman"/>
          <w:sz w:val="28"/>
          <w:szCs w:val="28"/>
          <w:shd w:val="clear" w:color="auto" w:fill="FFFFFF"/>
        </w:rPr>
        <w:t>, юридический адрес и фактический адрес: 427680 Удмуртская Республика, Юкаменский район, с. Юкаменское, ул. Первомайская, д.9</w:t>
      </w:r>
      <w:r w:rsidRPr="00233647">
        <w:rPr>
          <w:rFonts w:ascii="Times New Roman" w:eastAsia="Book Antiqua" w:hAnsi="Times New Roman"/>
          <w:color w:val="000000"/>
          <w:sz w:val="28"/>
          <w:szCs w:val="28"/>
        </w:rPr>
        <w:t>) (</w:t>
      </w:r>
      <w:proofErr w:type="gramStart"/>
      <w:r w:rsidRPr="00233647">
        <w:rPr>
          <w:rFonts w:ascii="Times New Roman" w:eastAsia="Book Antiqua" w:hAnsi="Times New Roman"/>
          <w:color w:val="000000"/>
          <w:sz w:val="28"/>
          <w:szCs w:val="28"/>
        </w:rPr>
        <w:t>согласно приложения</w:t>
      </w:r>
      <w:proofErr w:type="gramEnd"/>
      <w:r w:rsidRPr="00233647">
        <w:rPr>
          <w:rFonts w:ascii="Times New Roman" w:eastAsia="Book Antiqua" w:hAnsi="Times New Roman"/>
          <w:color w:val="000000"/>
          <w:sz w:val="28"/>
          <w:szCs w:val="28"/>
        </w:rPr>
        <w:t xml:space="preserve"> к настоящему решению).</w:t>
      </w:r>
    </w:p>
    <w:p w:rsidR="00233647" w:rsidRPr="00233647" w:rsidRDefault="00233647" w:rsidP="00411033">
      <w:pPr>
        <w:numPr>
          <w:ilvl w:val="0"/>
          <w:numId w:val="52"/>
        </w:numPr>
        <w:spacing w:after="0" w:line="240" w:lineRule="auto"/>
        <w:ind w:firstLine="709"/>
        <w:contextualSpacing/>
        <w:jc w:val="both"/>
        <w:rPr>
          <w:rFonts w:ascii="Times New Roman" w:eastAsiaTheme="minorHAnsi" w:hAnsi="Times New Roman"/>
          <w:sz w:val="28"/>
          <w:szCs w:val="28"/>
        </w:rPr>
      </w:pPr>
      <w:r w:rsidRPr="00233647">
        <w:rPr>
          <w:rFonts w:ascii="Times New Roman" w:eastAsiaTheme="minorHAnsi" w:hAnsi="Times New Roman"/>
          <w:sz w:val="28"/>
          <w:szCs w:val="28"/>
        </w:rPr>
        <w:t xml:space="preserve">Председателю ликвидационной комиссии </w:t>
      </w:r>
      <w:proofErr w:type="spellStart"/>
      <w:r w:rsidRPr="00233647">
        <w:rPr>
          <w:rFonts w:ascii="Times New Roman" w:eastAsiaTheme="minorHAnsi" w:hAnsi="Times New Roman"/>
          <w:sz w:val="28"/>
          <w:szCs w:val="28"/>
        </w:rPr>
        <w:t>Балтачевой</w:t>
      </w:r>
      <w:proofErr w:type="spellEnd"/>
      <w:r w:rsidRPr="00233647">
        <w:rPr>
          <w:rFonts w:ascii="Times New Roman" w:eastAsiaTheme="minorHAnsi" w:hAnsi="Times New Roman"/>
          <w:sz w:val="28"/>
          <w:szCs w:val="28"/>
        </w:rPr>
        <w:t xml:space="preserve"> </w:t>
      </w:r>
      <w:proofErr w:type="spellStart"/>
      <w:r w:rsidRPr="00233647">
        <w:rPr>
          <w:rFonts w:ascii="Times New Roman" w:eastAsiaTheme="minorHAnsi" w:hAnsi="Times New Roman"/>
          <w:sz w:val="28"/>
          <w:szCs w:val="28"/>
        </w:rPr>
        <w:t>Альфире</w:t>
      </w:r>
      <w:proofErr w:type="spellEnd"/>
      <w:r w:rsidRPr="00233647">
        <w:rPr>
          <w:rFonts w:ascii="Times New Roman" w:eastAsiaTheme="minorHAnsi" w:hAnsi="Times New Roman"/>
          <w:sz w:val="28"/>
          <w:szCs w:val="28"/>
        </w:rPr>
        <w:t xml:space="preserve"> </w:t>
      </w:r>
      <w:proofErr w:type="spellStart"/>
      <w:r w:rsidRPr="00233647">
        <w:rPr>
          <w:rFonts w:ascii="Times New Roman" w:eastAsiaTheme="minorHAnsi" w:hAnsi="Times New Roman"/>
          <w:sz w:val="28"/>
          <w:szCs w:val="28"/>
        </w:rPr>
        <w:t>Шагбановне</w:t>
      </w:r>
      <w:proofErr w:type="spellEnd"/>
      <w:r w:rsidRPr="00233647">
        <w:rPr>
          <w:rFonts w:ascii="Times New Roman" w:eastAsiaTheme="minorHAnsi" w:hAnsi="Times New Roman"/>
          <w:sz w:val="28"/>
          <w:szCs w:val="28"/>
        </w:rPr>
        <w:t xml:space="preserve"> уведомить Межрайонную инспекцию Федеральной налоговой службы № 11 по Удмуртской Республике о составлении ликвидационного  </w:t>
      </w:r>
      <w:r w:rsidRPr="00233647">
        <w:rPr>
          <w:rFonts w:ascii="Times New Roman" w:eastAsiaTheme="minorHAnsi" w:hAnsi="Times New Roman"/>
          <w:sz w:val="28"/>
          <w:szCs w:val="28"/>
        </w:rPr>
        <w:lastRenderedPageBreak/>
        <w:t xml:space="preserve">баланса </w:t>
      </w:r>
      <w:r w:rsidRPr="00233647">
        <w:rPr>
          <w:rFonts w:ascii="Times New Roman" w:eastAsiaTheme="minorHAnsi" w:hAnsi="Times New Roman"/>
          <w:color w:val="000000"/>
          <w:sz w:val="28"/>
          <w:szCs w:val="28"/>
        </w:rPr>
        <w:t>Отдела образования Администрации муниципального образования «Юкаменский район»</w:t>
      </w:r>
      <w:r w:rsidRPr="00233647">
        <w:rPr>
          <w:rFonts w:ascii="Times New Roman" w:eastAsiaTheme="minorHAnsi" w:hAnsi="Times New Roman"/>
          <w:sz w:val="28"/>
          <w:szCs w:val="28"/>
        </w:rPr>
        <w:t>.</w:t>
      </w:r>
    </w:p>
    <w:p w:rsidR="00233647" w:rsidRPr="00233647" w:rsidRDefault="00233647" w:rsidP="00411033">
      <w:pPr>
        <w:widowControl w:val="0"/>
        <w:numPr>
          <w:ilvl w:val="0"/>
          <w:numId w:val="52"/>
        </w:numPr>
        <w:tabs>
          <w:tab w:val="left" w:pos="1284"/>
        </w:tabs>
        <w:spacing w:after="0" w:line="240" w:lineRule="auto"/>
        <w:ind w:firstLine="700"/>
        <w:jc w:val="both"/>
        <w:rPr>
          <w:rFonts w:ascii="Times New Roman" w:eastAsia="Book Antiqua" w:hAnsi="Times New Roman"/>
          <w:sz w:val="28"/>
          <w:szCs w:val="28"/>
        </w:rPr>
      </w:pPr>
      <w:r w:rsidRPr="00233647">
        <w:rPr>
          <w:rFonts w:ascii="Times New Roman" w:eastAsia="Book Antiqua" w:hAnsi="Times New Roman"/>
          <w:sz w:val="28"/>
          <w:szCs w:val="28"/>
        </w:rPr>
        <w:t>Решение вступает в силу со дня подписания.</w:t>
      </w:r>
    </w:p>
    <w:p w:rsidR="00233647" w:rsidRDefault="00233647" w:rsidP="00233647">
      <w:pPr>
        <w:widowControl w:val="0"/>
        <w:tabs>
          <w:tab w:val="left" w:pos="1284"/>
        </w:tabs>
        <w:spacing w:after="0" w:line="240" w:lineRule="auto"/>
        <w:jc w:val="both"/>
        <w:rPr>
          <w:rFonts w:ascii="Times New Roman" w:eastAsia="Book Antiqua" w:hAnsi="Times New Roman"/>
          <w:sz w:val="28"/>
          <w:szCs w:val="28"/>
        </w:rPr>
      </w:pPr>
    </w:p>
    <w:p w:rsidR="00233647" w:rsidRDefault="00233647" w:rsidP="00233647">
      <w:pPr>
        <w:widowControl w:val="0"/>
        <w:tabs>
          <w:tab w:val="left" w:pos="1284"/>
        </w:tabs>
        <w:spacing w:after="0" w:line="240" w:lineRule="auto"/>
        <w:jc w:val="both"/>
        <w:rPr>
          <w:rFonts w:ascii="Times New Roman" w:eastAsia="Book Antiqua" w:hAnsi="Times New Roman"/>
          <w:sz w:val="28"/>
          <w:szCs w:val="28"/>
        </w:rPr>
      </w:pPr>
    </w:p>
    <w:p w:rsidR="00233647" w:rsidRPr="00233647" w:rsidRDefault="00233647" w:rsidP="00233647">
      <w:pPr>
        <w:widowControl w:val="0"/>
        <w:tabs>
          <w:tab w:val="left" w:pos="1284"/>
        </w:tabs>
        <w:spacing w:after="0" w:line="240" w:lineRule="auto"/>
        <w:jc w:val="both"/>
        <w:rPr>
          <w:rFonts w:ascii="Times New Roman" w:eastAsia="Book Antiqua" w:hAnsi="Times New Roman"/>
          <w:sz w:val="28"/>
          <w:szCs w:val="28"/>
        </w:rPr>
      </w:pPr>
    </w:p>
    <w:p w:rsidR="00233647" w:rsidRPr="00233647" w:rsidRDefault="00233647" w:rsidP="00233647">
      <w:pPr>
        <w:widowControl w:val="0"/>
        <w:tabs>
          <w:tab w:val="left" w:pos="1284"/>
        </w:tabs>
        <w:spacing w:after="0" w:line="240" w:lineRule="auto"/>
        <w:jc w:val="both"/>
        <w:rPr>
          <w:rFonts w:ascii="Times New Roman" w:eastAsia="Book Antiqua" w:hAnsi="Times New Roman"/>
          <w:sz w:val="28"/>
          <w:szCs w:val="28"/>
        </w:rPr>
      </w:pPr>
      <w:r w:rsidRPr="00233647">
        <w:rPr>
          <w:rFonts w:ascii="Times New Roman" w:eastAsia="Book Antiqua" w:hAnsi="Times New Roman"/>
          <w:sz w:val="28"/>
          <w:szCs w:val="28"/>
        </w:rPr>
        <w:t xml:space="preserve">Председатель Совета депутатов муниципального образования </w:t>
      </w:r>
    </w:p>
    <w:p w:rsidR="00233647" w:rsidRPr="00233647" w:rsidRDefault="00233647" w:rsidP="00233647">
      <w:pPr>
        <w:widowControl w:val="0"/>
        <w:tabs>
          <w:tab w:val="left" w:pos="1284"/>
        </w:tabs>
        <w:spacing w:after="0" w:line="240" w:lineRule="auto"/>
        <w:jc w:val="both"/>
        <w:rPr>
          <w:rFonts w:ascii="Times New Roman" w:eastAsia="Book Antiqua" w:hAnsi="Times New Roman"/>
          <w:sz w:val="28"/>
          <w:szCs w:val="28"/>
        </w:rPr>
      </w:pPr>
      <w:r w:rsidRPr="00233647">
        <w:rPr>
          <w:rFonts w:ascii="Times New Roman" w:eastAsia="Book Antiqua" w:hAnsi="Times New Roman"/>
          <w:sz w:val="28"/>
          <w:szCs w:val="28"/>
        </w:rPr>
        <w:t xml:space="preserve">«Муниципальный округ Юкаменский район </w:t>
      </w:r>
    </w:p>
    <w:p w:rsidR="00233647" w:rsidRPr="00233647" w:rsidRDefault="00233647" w:rsidP="00233647">
      <w:pPr>
        <w:widowControl w:val="0"/>
        <w:tabs>
          <w:tab w:val="left" w:pos="1284"/>
        </w:tabs>
        <w:spacing w:after="0" w:line="240" w:lineRule="auto"/>
        <w:jc w:val="both"/>
        <w:rPr>
          <w:rFonts w:ascii="Times New Roman" w:eastAsia="Book Antiqua" w:hAnsi="Times New Roman"/>
          <w:sz w:val="28"/>
          <w:szCs w:val="28"/>
        </w:rPr>
      </w:pPr>
      <w:r w:rsidRPr="00233647">
        <w:rPr>
          <w:rFonts w:ascii="Times New Roman" w:eastAsia="Book Antiqua" w:hAnsi="Times New Roman"/>
          <w:sz w:val="28"/>
          <w:szCs w:val="28"/>
        </w:rPr>
        <w:t xml:space="preserve">Удмуртской Республики»                                                                  Б.А. </w:t>
      </w:r>
      <w:proofErr w:type="spellStart"/>
      <w:r w:rsidRPr="00233647">
        <w:rPr>
          <w:rFonts w:ascii="Times New Roman" w:eastAsia="Book Antiqua" w:hAnsi="Times New Roman"/>
          <w:sz w:val="28"/>
          <w:szCs w:val="28"/>
        </w:rPr>
        <w:t>Абашев</w:t>
      </w:r>
      <w:proofErr w:type="spellEnd"/>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Pr="00233647" w:rsidRDefault="00233647" w:rsidP="00233647">
      <w:pPr>
        <w:spacing w:after="0" w:line="240" w:lineRule="auto"/>
        <w:jc w:val="both"/>
        <w:rPr>
          <w:rFonts w:ascii="Times New Roman" w:hAnsi="Times New Roman"/>
          <w:b/>
          <w:sz w:val="28"/>
          <w:szCs w:val="28"/>
        </w:rPr>
      </w:pPr>
      <w:r w:rsidRPr="00233647">
        <w:rPr>
          <w:rFonts w:ascii="Times New Roman" w:hAnsi="Times New Roman"/>
          <w:b/>
          <w:sz w:val="28"/>
          <w:szCs w:val="28"/>
        </w:rPr>
        <w:t>с. Юкаменское</w:t>
      </w:r>
    </w:p>
    <w:p w:rsidR="00233647" w:rsidRDefault="00233647" w:rsidP="00233647">
      <w:pPr>
        <w:spacing w:after="0" w:line="240" w:lineRule="auto"/>
        <w:jc w:val="both"/>
        <w:rPr>
          <w:rFonts w:ascii="Times New Roman" w:hAnsi="Times New Roman"/>
          <w:b/>
          <w:sz w:val="28"/>
          <w:szCs w:val="28"/>
        </w:rPr>
      </w:pPr>
      <w:r w:rsidRPr="00233647">
        <w:rPr>
          <w:rFonts w:ascii="Times New Roman" w:hAnsi="Times New Roman"/>
          <w:b/>
          <w:sz w:val="28"/>
          <w:szCs w:val="28"/>
        </w:rPr>
        <w:t>25 августа 2022 года № 170</w:t>
      </w: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Pr="00233647" w:rsidRDefault="00233647" w:rsidP="00233647">
      <w:pPr>
        <w:shd w:val="clear" w:color="auto" w:fill="FFFFFF"/>
        <w:spacing w:after="0" w:line="240" w:lineRule="auto"/>
        <w:jc w:val="center"/>
        <w:rPr>
          <w:rFonts w:ascii="Times New Roman" w:eastAsia="Times New Roman" w:hAnsi="Times New Roman"/>
          <w:b/>
          <w:sz w:val="24"/>
          <w:szCs w:val="24"/>
          <w:lang w:eastAsia="ru-RU"/>
        </w:rPr>
      </w:pPr>
    </w:p>
    <w:p w:rsidR="00233647" w:rsidRPr="00233647" w:rsidRDefault="00233647" w:rsidP="00233647">
      <w:pPr>
        <w:shd w:val="clear" w:color="auto" w:fill="FFFFFF"/>
        <w:spacing w:after="0" w:line="240" w:lineRule="auto"/>
        <w:jc w:val="center"/>
        <w:rPr>
          <w:rFonts w:ascii="Times New Roman" w:eastAsia="Times New Roman" w:hAnsi="Times New Roman"/>
          <w:sz w:val="24"/>
          <w:szCs w:val="24"/>
          <w:lang w:eastAsia="ru-RU"/>
        </w:rPr>
      </w:pPr>
      <w:r w:rsidRPr="00233647">
        <w:rPr>
          <w:rFonts w:ascii="Times New Roman" w:eastAsia="Times New Roman" w:hAnsi="Times New Roman"/>
          <w:noProof/>
          <w:sz w:val="20"/>
          <w:szCs w:val="24"/>
          <w:lang w:eastAsia="ru-RU"/>
        </w:rPr>
        <w:lastRenderedPageBreak/>
        <w:drawing>
          <wp:anchor distT="0" distB="0" distL="114300" distR="114300" simplePos="0" relativeHeight="251677696" behindDoc="1" locked="0" layoutInCell="1" allowOverlap="1" wp14:anchorId="1104E934" wp14:editId="04732757">
            <wp:simplePos x="0" y="0"/>
            <wp:positionH relativeFrom="margin">
              <wp:posOffset>2670175</wp:posOffset>
            </wp:positionH>
            <wp:positionV relativeFrom="margin">
              <wp:posOffset>-404495</wp:posOffset>
            </wp:positionV>
            <wp:extent cx="811530" cy="1338580"/>
            <wp:effectExtent l="0" t="0" r="7620" b="0"/>
            <wp:wrapThrough wrapText="bothSides">
              <wp:wrapPolygon edited="0">
                <wp:start x="0" y="0"/>
                <wp:lineTo x="0" y="21211"/>
                <wp:lineTo x="21296" y="21211"/>
                <wp:lineTo x="21296" y="0"/>
                <wp:lineTo x="0" y="0"/>
              </wp:wrapPolygon>
            </wp:wrapThrough>
            <wp:docPr id="11" name="Рисунок 11"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33647" w:rsidRPr="00233647" w:rsidRDefault="00233647" w:rsidP="00233647">
      <w:pPr>
        <w:shd w:val="clear" w:color="auto" w:fill="FFFFFF"/>
        <w:spacing w:after="0" w:line="240" w:lineRule="auto"/>
        <w:ind w:firstLine="709"/>
        <w:jc w:val="center"/>
        <w:rPr>
          <w:rFonts w:ascii="Times New Roman" w:eastAsia="Times New Roman" w:hAnsi="Times New Roman"/>
          <w:b/>
          <w:sz w:val="24"/>
          <w:szCs w:val="24"/>
          <w:lang w:eastAsia="ru-RU"/>
        </w:rPr>
      </w:pPr>
    </w:p>
    <w:p w:rsidR="00233647" w:rsidRPr="00233647" w:rsidRDefault="00233647" w:rsidP="00233647">
      <w:pPr>
        <w:shd w:val="clear" w:color="auto" w:fill="FFFFFF"/>
        <w:spacing w:after="0" w:line="240" w:lineRule="auto"/>
        <w:ind w:firstLine="709"/>
        <w:jc w:val="center"/>
        <w:rPr>
          <w:rFonts w:ascii="Times New Roman" w:eastAsia="Times New Roman" w:hAnsi="Times New Roman"/>
          <w:b/>
          <w:sz w:val="28"/>
          <w:szCs w:val="28"/>
          <w:lang w:eastAsia="ru-RU"/>
        </w:rPr>
      </w:pPr>
    </w:p>
    <w:p w:rsidR="00233647" w:rsidRPr="00233647" w:rsidRDefault="00233647" w:rsidP="00233647">
      <w:pPr>
        <w:shd w:val="clear" w:color="auto" w:fill="FFFFFF"/>
        <w:spacing w:after="0" w:line="240" w:lineRule="auto"/>
        <w:rPr>
          <w:rFonts w:ascii="Times New Roman" w:eastAsia="Times New Roman" w:hAnsi="Times New Roman"/>
          <w:b/>
          <w:sz w:val="28"/>
          <w:szCs w:val="28"/>
          <w:lang w:eastAsia="ru-RU"/>
        </w:rPr>
      </w:pPr>
    </w:p>
    <w:p w:rsidR="00233647" w:rsidRPr="00233647" w:rsidRDefault="00233647" w:rsidP="00233647">
      <w:pPr>
        <w:widowControl w:val="0"/>
        <w:spacing w:after="0" w:line="240" w:lineRule="auto"/>
        <w:jc w:val="center"/>
        <w:rPr>
          <w:rFonts w:ascii="Times New Roman" w:eastAsia="Times New Roman" w:hAnsi="Times New Roman"/>
          <w:b/>
          <w:bCs/>
          <w:color w:val="000000"/>
          <w:sz w:val="23"/>
          <w:szCs w:val="23"/>
          <w:lang w:eastAsia="ru-RU"/>
        </w:rPr>
      </w:pPr>
    </w:p>
    <w:p w:rsidR="00233647" w:rsidRPr="00233647" w:rsidRDefault="00233647" w:rsidP="00233647">
      <w:pPr>
        <w:widowControl w:val="0"/>
        <w:spacing w:after="0" w:line="240" w:lineRule="auto"/>
        <w:jc w:val="center"/>
        <w:rPr>
          <w:rFonts w:ascii="Times New Roman" w:eastAsia="Times New Roman" w:hAnsi="Times New Roman"/>
          <w:b/>
          <w:bCs/>
          <w:color w:val="000000"/>
          <w:sz w:val="23"/>
          <w:szCs w:val="23"/>
          <w:lang w:eastAsia="ru-RU"/>
        </w:rPr>
      </w:pPr>
      <w:r w:rsidRPr="00233647">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233647" w:rsidRPr="00233647" w:rsidRDefault="00233647" w:rsidP="00233647">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233647">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233647" w:rsidRPr="00233647" w:rsidRDefault="00233647" w:rsidP="00233647">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233647" w:rsidRPr="00233647" w:rsidRDefault="00233647" w:rsidP="00233647">
      <w:pPr>
        <w:widowControl w:val="0"/>
        <w:spacing w:after="0" w:line="240" w:lineRule="auto"/>
        <w:jc w:val="center"/>
        <w:rPr>
          <w:rFonts w:ascii="Times New Roman" w:eastAsia="Times New Roman" w:hAnsi="Times New Roman"/>
          <w:b/>
          <w:bCs/>
          <w:color w:val="000000"/>
          <w:sz w:val="28"/>
          <w:szCs w:val="28"/>
          <w:lang w:eastAsia="ru-RU"/>
        </w:rPr>
      </w:pPr>
      <w:r w:rsidRPr="00233647">
        <w:rPr>
          <w:rFonts w:ascii="Times New Roman" w:eastAsia="Times New Roman" w:hAnsi="Times New Roman"/>
          <w:b/>
          <w:color w:val="000000"/>
          <w:sz w:val="28"/>
          <w:szCs w:val="28"/>
          <w:shd w:val="clear" w:color="auto" w:fill="FFFFFF"/>
          <w:lang w:eastAsia="ru-RU"/>
        </w:rPr>
        <w:t>РЕШЕНИЕ</w:t>
      </w:r>
    </w:p>
    <w:p w:rsidR="00233647" w:rsidRPr="00233647" w:rsidRDefault="00233647" w:rsidP="00233647">
      <w:pPr>
        <w:shd w:val="clear" w:color="auto" w:fill="FFFFFF"/>
        <w:spacing w:after="0" w:line="240" w:lineRule="auto"/>
        <w:ind w:firstLine="709"/>
        <w:jc w:val="center"/>
        <w:rPr>
          <w:rFonts w:ascii="Times New Roman" w:eastAsia="Times New Roman" w:hAnsi="Times New Roman"/>
          <w:b/>
          <w:sz w:val="28"/>
          <w:szCs w:val="28"/>
          <w:lang w:eastAsia="ru-RU"/>
        </w:rPr>
      </w:pPr>
    </w:p>
    <w:p w:rsidR="00233647" w:rsidRPr="00233647" w:rsidRDefault="00233647" w:rsidP="00233647">
      <w:pPr>
        <w:shd w:val="clear" w:color="auto" w:fill="FFFFFF"/>
        <w:spacing w:after="0" w:line="240" w:lineRule="auto"/>
        <w:ind w:firstLine="709"/>
        <w:jc w:val="center"/>
        <w:rPr>
          <w:rFonts w:ascii="Times New Roman" w:eastAsia="Times New Roman" w:hAnsi="Times New Roman"/>
          <w:b/>
          <w:sz w:val="28"/>
          <w:szCs w:val="28"/>
          <w:lang w:eastAsia="ru-RU"/>
        </w:rPr>
      </w:pPr>
      <w:r w:rsidRPr="00233647">
        <w:rPr>
          <w:rFonts w:ascii="Times New Roman" w:eastAsia="Times New Roman" w:hAnsi="Times New Roman"/>
          <w:b/>
          <w:sz w:val="28"/>
          <w:szCs w:val="28"/>
          <w:lang w:eastAsia="ru-RU"/>
        </w:rPr>
        <w:t xml:space="preserve">Об утверждении тарифов на </w:t>
      </w:r>
      <w:proofErr w:type="spellStart"/>
      <w:r w:rsidRPr="00233647">
        <w:rPr>
          <w:rFonts w:ascii="Times New Roman" w:eastAsia="Times New Roman" w:hAnsi="Times New Roman"/>
          <w:b/>
          <w:sz w:val="28"/>
          <w:szCs w:val="28"/>
          <w:lang w:eastAsia="ru-RU"/>
        </w:rPr>
        <w:t>пассажироперевозки</w:t>
      </w:r>
      <w:proofErr w:type="spellEnd"/>
      <w:r w:rsidRPr="00233647">
        <w:rPr>
          <w:rFonts w:ascii="Times New Roman" w:eastAsia="Times New Roman" w:hAnsi="Times New Roman"/>
          <w:b/>
          <w:sz w:val="28"/>
          <w:szCs w:val="28"/>
          <w:lang w:eastAsia="ru-RU"/>
        </w:rPr>
        <w:t xml:space="preserve"> в муниципальном образовании «Муниципальный округ Юкаменский район Удмуртской Республики», осуществляемых МБУ «ЦКОУ»</w:t>
      </w:r>
    </w:p>
    <w:p w:rsidR="00233647" w:rsidRPr="00233647" w:rsidRDefault="00233647" w:rsidP="00233647">
      <w:pPr>
        <w:shd w:val="clear" w:color="auto" w:fill="FFFFFF"/>
        <w:spacing w:after="0" w:line="240" w:lineRule="auto"/>
        <w:ind w:firstLine="709"/>
        <w:jc w:val="center"/>
        <w:rPr>
          <w:rFonts w:ascii="Times New Roman" w:eastAsia="Times New Roman" w:hAnsi="Times New Roman"/>
          <w:b/>
          <w:sz w:val="28"/>
          <w:szCs w:val="28"/>
          <w:lang w:eastAsia="ru-RU"/>
        </w:rPr>
      </w:pPr>
    </w:p>
    <w:p w:rsidR="00233647" w:rsidRPr="00233647" w:rsidRDefault="00233647" w:rsidP="00233647">
      <w:pPr>
        <w:spacing w:after="0" w:line="240" w:lineRule="auto"/>
        <w:rPr>
          <w:rFonts w:ascii="Times New Roman" w:hAnsi="Times New Roman"/>
          <w:sz w:val="28"/>
          <w:szCs w:val="28"/>
        </w:rPr>
      </w:pPr>
      <w:r w:rsidRPr="00233647">
        <w:rPr>
          <w:rFonts w:ascii="Times New Roman" w:hAnsi="Times New Roman"/>
          <w:sz w:val="28"/>
          <w:szCs w:val="28"/>
        </w:rPr>
        <w:t xml:space="preserve">Принято </w:t>
      </w:r>
    </w:p>
    <w:p w:rsidR="00233647" w:rsidRPr="00233647" w:rsidRDefault="00233647" w:rsidP="00233647">
      <w:pPr>
        <w:spacing w:after="0" w:line="240" w:lineRule="auto"/>
        <w:rPr>
          <w:rFonts w:ascii="Times New Roman" w:hAnsi="Times New Roman"/>
          <w:sz w:val="28"/>
          <w:szCs w:val="28"/>
        </w:rPr>
      </w:pPr>
      <w:r w:rsidRPr="00233647">
        <w:rPr>
          <w:rFonts w:ascii="Times New Roman" w:hAnsi="Times New Roman"/>
          <w:sz w:val="28"/>
          <w:szCs w:val="28"/>
        </w:rPr>
        <w:t xml:space="preserve">Советом депутатов муниципального образования </w:t>
      </w:r>
    </w:p>
    <w:p w:rsidR="00233647" w:rsidRPr="00233647" w:rsidRDefault="00233647" w:rsidP="00233647">
      <w:pPr>
        <w:spacing w:after="0" w:line="240" w:lineRule="auto"/>
        <w:rPr>
          <w:rFonts w:ascii="Times New Roman" w:hAnsi="Times New Roman"/>
          <w:sz w:val="28"/>
          <w:szCs w:val="28"/>
        </w:rPr>
      </w:pPr>
      <w:r w:rsidRPr="00233647">
        <w:rPr>
          <w:rFonts w:ascii="Times New Roman" w:hAnsi="Times New Roman"/>
          <w:sz w:val="28"/>
          <w:szCs w:val="28"/>
        </w:rPr>
        <w:t xml:space="preserve">«Муниципальный округ Юкаменский район                                        </w:t>
      </w:r>
    </w:p>
    <w:p w:rsidR="00233647" w:rsidRPr="00233647" w:rsidRDefault="00233647" w:rsidP="00233647">
      <w:pPr>
        <w:spacing w:after="0" w:line="240" w:lineRule="auto"/>
        <w:rPr>
          <w:rFonts w:ascii="Times New Roman" w:hAnsi="Times New Roman"/>
          <w:sz w:val="28"/>
          <w:szCs w:val="28"/>
        </w:rPr>
      </w:pPr>
      <w:r w:rsidRPr="00233647">
        <w:rPr>
          <w:rFonts w:ascii="Times New Roman" w:hAnsi="Times New Roman"/>
          <w:sz w:val="28"/>
          <w:szCs w:val="28"/>
        </w:rPr>
        <w:t>Удмуртской Республики» первог</w:t>
      </w:r>
      <w:r>
        <w:rPr>
          <w:rFonts w:ascii="Times New Roman" w:hAnsi="Times New Roman"/>
          <w:sz w:val="28"/>
          <w:szCs w:val="28"/>
        </w:rPr>
        <w:t xml:space="preserve">о созыва         </w:t>
      </w:r>
      <w:r w:rsidRPr="00233647">
        <w:rPr>
          <w:rFonts w:ascii="Times New Roman" w:hAnsi="Times New Roman"/>
          <w:sz w:val="28"/>
          <w:szCs w:val="28"/>
        </w:rPr>
        <w:t xml:space="preserve">                25 августа  2022 года</w:t>
      </w:r>
    </w:p>
    <w:p w:rsidR="00233647" w:rsidRPr="00233647" w:rsidRDefault="00233647" w:rsidP="00233647">
      <w:pPr>
        <w:shd w:val="clear" w:color="auto" w:fill="FFFFFF"/>
        <w:spacing w:after="0" w:line="240" w:lineRule="auto"/>
        <w:jc w:val="both"/>
        <w:rPr>
          <w:rFonts w:ascii="Times New Roman" w:eastAsia="Times New Roman" w:hAnsi="Times New Roman"/>
          <w:sz w:val="28"/>
          <w:szCs w:val="28"/>
          <w:lang w:eastAsia="ru-RU"/>
        </w:rPr>
      </w:pPr>
    </w:p>
    <w:p w:rsidR="00233647" w:rsidRPr="00233647" w:rsidRDefault="00233647" w:rsidP="00233647">
      <w:pPr>
        <w:shd w:val="clear" w:color="auto" w:fill="FFFFFF"/>
        <w:spacing w:after="0" w:line="240" w:lineRule="auto"/>
        <w:ind w:firstLine="709"/>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 33,</w:t>
      </w:r>
    </w:p>
    <w:p w:rsidR="00233647" w:rsidRPr="00233647" w:rsidRDefault="00233647" w:rsidP="00233647">
      <w:pPr>
        <w:shd w:val="clear" w:color="auto" w:fill="FFFFFF"/>
        <w:spacing w:after="0" w:line="240" w:lineRule="auto"/>
        <w:jc w:val="both"/>
        <w:rPr>
          <w:rFonts w:ascii="Times New Roman" w:eastAsia="Times New Roman" w:hAnsi="Times New Roman"/>
          <w:sz w:val="28"/>
          <w:szCs w:val="28"/>
          <w:lang w:eastAsia="ru-RU"/>
        </w:rPr>
      </w:pPr>
    </w:p>
    <w:p w:rsidR="00233647" w:rsidRPr="00233647" w:rsidRDefault="00233647" w:rsidP="00233647">
      <w:pPr>
        <w:spacing w:after="0" w:line="240" w:lineRule="auto"/>
        <w:ind w:firstLine="709"/>
        <w:jc w:val="center"/>
        <w:rPr>
          <w:rFonts w:ascii="Times New Roman" w:eastAsia="Times New Roman" w:hAnsi="Times New Roman"/>
          <w:b/>
          <w:sz w:val="28"/>
          <w:szCs w:val="28"/>
          <w:lang w:eastAsia="ru-RU"/>
        </w:rPr>
      </w:pPr>
      <w:r w:rsidRPr="00233647">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233647" w:rsidRPr="00233647" w:rsidRDefault="00233647" w:rsidP="00233647">
      <w:pPr>
        <w:spacing w:after="0" w:line="240" w:lineRule="auto"/>
        <w:ind w:firstLine="709"/>
        <w:jc w:val="both"/>
        <w:rPr>
          <w:rFonts w:ascii="Times New Roman" w:eastAsia="Times New Roman" w:hAnsi="Times New Roman"/>
          <w:sz w:val="28"/>
          <w:szCs w:val="28"/>
          <w:lang w:eastAsia="ru-RU"/>
        </w:rPr>
      </w:pPr>
    </w:p>
    <w:p w:rsidR="00233647" w:rsidRPr="00233647" w:rsidRDefault="00233647" w:rsidP="00411033">
      <w:pPr>
        <w:numPr>
          <w:ilvl w:val="0"/>
          <w:numId w:val="53"/>
        </w:numPr>
        <w:spacing w:after="0" w:line="240" w:lineRule="auto"/>
        <w:ind w:left="0" w:firstLine="709"/>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 xml:space="preserve">Утвердить  тарифы на </w:t>
      </w:r>
      <w:proofErr w:type="spellStart"/>
      <w:r w:rsidRPr="00233647">
        <w:rPr>
          <w:rFonts w:ascii="Times New Roman" w:eastAsia="Times New Roman" w:hAnsi="Times New Roman"/>
          <w:sz w:val="28"/>
          <w:szCs w:val="28"/>
          <w:lang w:eastAsia="ru-RU"/>
        </w:rPr>
        <w:t>пассажироперевозки</w:t>
      </w:r>
      <w:proofErr w:type="spellEnd"/>
      <w:r w:rsidRPr="00233647">
        <w:rPr>
          <w:rFonts w:ascii="Times New Roman" w:eastAsia="Times New Roman" w:hAnsi="Times New Roman"/>
          <w:sz w:val="28"/>
          <w:szCs w:val="28"/>
          <w:lang w:eastAsia="ru-RU"/>
        </w:rPr>
        <w:t xml:space="preserve"> в муниципальном образовании «Муниципальный округ Юкаменский район Удмуртской Республики», осуществляемых м</w:t>
      </w:r>
      <w:r w:rsidRPr="00233647">
        <w:rPr>
          <w:rFonts w:ascii="Times New Roman" w:hAnsi="Times New Roman"/>
          <w:sz w:val="28"/>
          <w:szCs w:val="28"/>
        </w:rPr>
        <w:t>униципальным бюджетным учреждением  «Центр по комплексному обслуживанию учреждений Юкаменского района»</w:t>
      </w:r>
      <w:r w:rsidRPr="00233647">
        <w:rPr>
          <w:rFonts w:ascii="Times New Roman" w:eastAsia="Times New Roman" w:hAnsi="Times New Roman"/>
          <w:sz w:val="28"/>
          <w:szCs w:val="28"/>
          <w:lang w:eastAsia="ru-RU"/>
        </w:rPr>
        <w:t xml:space="preserve"> (приложение к решению).</w:t>
      </w:r>
    </w:p>
    <w:p w:rsidR="00233647" w:rsidRDefault="00233647" w:rsidP="00411033">
      <w:pPr>
        <w:numPr>
          <w:ilvl w:val="0"/>
          <w:numId w:val="53"/>
        </w:numPr>
        <w:spacing w:after="0" w:line="240" w:lineRule="auto"/>
        <w:ind w:left="0" w:firstLine="709"/>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 xml:space="preserve">Признать утратившим силу решение Совета депутатов муниципального образования «Юкаменский район»  от 21.02.2020 № 219 «Об утверждении тарифов на </w:t>
      </w:r>
      <w:proofErr w:type="spellStart"/>
      <w:r w:rsidRPr="00233647">
        <w:rPr>
          <w:rFonts w:ascii="Times New Roman" w:eastAsia="Times New Roman" w:hAnsi="Times New Roman"/>
          <w:sz w:val="28"/>
          <w:szCs w:val="28"/>
          <w:lang w:eastAsia="ru-RU"/>
        </w:rPr>
        <w:t>пассажироперевозки</w:t>
      </w:r>
      <w:proofErr w:type="spellEnd"/>
      <w:r w:rsidRPr="00233647">
        <w:rPr>
          <w:rFonts w:ascii="Times New Roman" w:eastAsia="Times New Roman" w:hAnsi="Times New Roman"/>
          <w:sz w:val="28"/>
          <w:szCs w:val="28"/>
          <w:lang w:eastAsia="ru-RU"/>
        </w:rPr>
        <w:t xml:space="preserve"> в муниципальном образовании «Юкаменский район», осуществляемых МБУ «ЦКОУК». </w:t>
      </w:r>
    </w:p>
    <w:p w:rsidR="00233647" w:rsidRDefault="00233647" w:rsidP="00233647">
      <w:pPr>
        <w:spacing w:after="0" w:line="240" w:lineRule="auto"/>
        <w:jc w:val="both"/>
        <w:rPr>
          <w:rFonts w:ascii="Times New Roman" w:eastAsia="Times New Roman" w:hAnsi="Times New Roman"/>
          <w:sz w:val="28"/>
          <w:szCs w:val="28"/>
          <w:lang w:eastAsia="ru-RU"/>
        </w:rPr>
      </w:pPr>
    </w:p>
    <w:p w:rsidR="00233647" w:rsidRDefault="00233647" w:rsidP="00233647">
      <w:pPr>
        <w:spacing w:after="0" w:line="240" w:lineRule="auto"/>
        <w:jc w:val="both"/>
        <w:rPr>
          <w:rFonts w:ascii="Times New Roman" w:eastAsia="Times New Roman" w:hAnsi="Times New Roman"/>
          <w:sz w:val="28"/>
          <w:szCs w:val="28"/>
          <w:lang w:eastAsia="ru-RU"/>
        </w:rPr>
      </w:pPr>
    </w:p>
    <w:p w:rsidR="00233647" w:rsidRDefault="00233647" w:rsidP="00233647">
      <w:pPr>
        <w:spacing w:after="0" w:line="240" w:lineRule="auto"/>
        <w:jc w:val="both"/>
        <w:rPr>
          <w:rFonts w:ascii="Times New Roman" w:eastAsia="Times New Roman" w:hAnsi="Times New Roman"/>
          <w:sz w:val="28"/>
          <w:szCs w:val="28"/>
          <w:lang w:eastAsia="ru-RU"/>
        </w:rPr>
      </w:pPr>
    </w:p>
    <w:p w:rsidR="00233647" w:rsidRDefault="00233647" w:rsidP="00233647">
      <w:pPr>
        <w:spacing w:after="0" w:line="240" w:lineRule="auto"/>
        <w:jc w:val="both"/>
        <w:rPr>
          <w:rFonts w:ascii="Times New Roman" w:eastAsia="Times New Roman" w:hAnsi="Times New Roman"/>
          <w:sz w:val="28"/>
          <w:szCs w:val="28"/>
          <w:lang w:eastAsia="ru-RU"/>
        </w:rPr>
      </w:pPr>
    </w:p>
    <w:p w:rsidR="00233647" w:rsidRDefault="00233647" w:rsidP="00233647">
      <w:pPr>
        <w:spacing w:after="0" w:line="240" w:lineRule="auto"/>
        <w:jc w:val="both"/>
        <w:rPr>
          <w:rFonts w:ascii="Times New Roman" w:eastAsia="Times New Roman" w:hAnsi="Times New Roman"/>
          <w:sz w:val="28"/>
          <w:szCs w:val="28"/>
          <w:lang w:eastAsia="ru-RU"/>
        </w:rPr>
      </w:pPr>
    </w:p>
    <w:p w:rsidR="00233647" w:rsidRPr="00233647" w:rsidRDefault="00233647" w:rsidP="00233647">
      <w:pPr>
        <w:spacing w:after="0" w:line="240" w:lineRule="auto"/>
        <w:jc w:val="both"/>
        <w:rPr>
          <w:rFonts w:ascii="Times New Roman" w:eastAsia="Times New Roman" w:hAnsi="Times New Roman"/>
          <w:sz w:val="28"/>
          <w:szCs w:val="28"/>
          <w:lang w:eastAsia="ru-RU"/>
        </w:rPr>
      </w:pPr>
    </w:p>
    <w:p w:rsidR="00233647" w:rsidRPr="00233647" w:rsidRDefault="00233647" w:rsidP="00411033">
      <w:pPr>
        <w:numPr>
          <w:ilvl w:val="0"/>
          <w:numId w:val="53"/>
        </w:numPr>
        <w:spacing w:after="0" w:line="240" w:lineRule="auto"/>
        <w:ind w:left="0" w:firstLine="709"/>
        <w:contextualSpacing/>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lastRenderedPageBreak/>
        <w:t>Настоящее решение вступает в силу после официального опубликования.</w:t>
      </w:r>
    </w:p>
    <w:p w:rsidR="00233647" w:rsidRDefault="00233647" w:rsidP="00233647">
      <w:pPr>
        <w:spacing w:after="0" w:line="240" w:lineRule="auto"/>
        <w:jc w:val="both"/>
        <w:rPr>
          <w:rFonts w:ascii="Times New Roman" w:eastAsia="Times New Roman" w:hAnsi="Times New Roman"/>
          <w:sz w:val="28"/>
          <w:szCs w:val="28"/>
          <w:lang w:eastAsia="ru-RU"/>
        </w:rPr>
      </w:pPr>
    </w:p>
    <w:p w:rsidR="00233647" w:rsidRPr="00233647" w:rsidRDefault="00233647" w:rsidP="00233647">
      <w:pPr>
        <w:spacing w:after="0" w:line="240" w:lineRule="auto"/>
        <w:jc w:val="both"/>
        <w:rPr>
          <w:rFonts w:ascii="Times New Roman" w:eastAsia="Times New Roman" w:hAnsi="Times New Roman"/>
          <w:sz w:val="28"/>
          <w:szCs w:val="28"/>
          <w:lang w:eastAsia="ru-RU"/>
        </w:rPr>
      </w:pPr>
    </w:p>
    <w:p w:rsidR="00233647" w:rsidRPr="00233647" w:rsidRDefault="00233647" w:rsidP="00233647">
      <w:pPr>
        <w:spacing w:after="0" w:line="240" w:lineRule="auto"/>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Глава муниципального образования</w:t>
      </w:r>
    </w:p>
    <w:p w:rsidR="00233647" w:rsidRPr="00233647" w:rsidRDefault="00233647" w:rsidP="00233647">
      <w:pPr>
        <w:spacing w:after="0" w:line="240" w:lineRule="auto"/>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«Муниципальный округ Юкаменский район</w:t>
      </w:r>
    </w:p>
    <w:p w:rsidR="00233647" w:rsidRPr="00233647" w:rsidRDefault="00233647" w:rsidP="00233647">
      <w:pPr>
        <w:spacing w:after="0" w:line="240" w:lineRule="auto"/>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sidRPr="00233647">
        <w:rPr>
          <w:rFonts w:ascii="Times New Roman" w:eastAsia="Times New Roman" w:hAnsi="Times New Roman"/>
          <w:sz w:val="28"/>
          <w:szCs w:val="28"/>
          <w:lang w:eastAsia="ru-RU"/>
        </w:rPr>
        <w:t xml:space="preserve">    К.Н. Бельтюков</w:t>
      </w:r>
    </w:p>
    <w:p w:rsidR="00233647" w:rsidRDefault="00233647" w:rsidP="00233647">
      <w:pPr>
        <w:spacing w:after="0" w:line="240" w:lineRule="auto"/>
        <w:jc w:val="both"/>
        <w:rPr>
          <w:rFonts w:ascii="Times New Roman" w:eastAsia="Times New Roman" w:hAnsi="Times New Roman"/>
          <w:sz w:val="28"/>
          <w:szCs w:val="28"/>
          <w:lang w:eastAsia="ru-RU"/>
        </w:rPr>
      </w:pPr>
    </w:p>
    <w:p w:rsidR="00233647" w:rsidRPr="00233647" w:rsidRDefault="00233647" w:rsidP="00233647">
      <w:pPr>
        <w:spacing w:after="0" w:line="240" w:lineRule="auto"/>
        <w:jc w:val="both"/>
        <w:rPr>
          <w:rFonts w:ascii="Times New Roman" w:eastAsia="Times New Roman" w:hAnsi="Times New Roman"/>
          <w:sz w:val="28"/>
          <w:szCs w:val="28"/>
          <w:lang w:eastAsia="ru-RU"/>
        </w:rPr>
      </w:pPr>
    </w:p>
    <w:p w:rsidR="00233647" w:rsidRPr="00233647" w:rsidRDefault="00233647" w:rsidP="00233647">
      <w:pPr>
        <w:tabs>
          <w:tab w:val="left" w:pos="851"/>
        </w:tabs>
        <w:spacing w:after="0" w:line="240" w:lineRule="auto"/>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Председатель Совета депутатов муниципального  образования</w:t>
      </w:r>
    </w:p>
    <w:p w:rsidR="00233647" w:rsidRPr="00233647" w:rsidRDefault="00233647" w:rsidP="00233647">
      <w:pPr>
        <w:tabs>
          <w:tab w:val="left" w:pos="851"/>
        </w:tabs>
        <w:spacing w:after="0" w:line="240" w:lineRule="auto"/>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«Муниципальный округ Юкаменский район</w:t>
      </w:r>
    </w:p>
    <w:p w:rsidR="00233647" w:rsidRPr="00233647" w:rsidRDefault="00233647" w:rsidP="00233647">
      <w:pPr>
        <w:tabs>
          <w:tab w:val="left" w:pos="851"/>
        </w:tabs>
        <w:spacing w:after="0" w:line="240" w:lineRule="auto"/>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sidRPr="00233647">
        <w:rPr>
          <w:rFonts w:ascii="Times New Roman" w:eastAsia="Times New Roman" w:hAnsi="Times New Roman"/>
          <w:sz w:val="28"/>
          <w:szCs w:val="28"/>
          <w:lang w:eastAsia="ru-RU"/>
        </w:rPr>
        <w:t xml:space="preserve">Б.А. </w:t>
      </w:r>
      <w:proofErr w:type="spellStart"/>
      <w:r w:rsidRPr="00233647">
        <w:rPr>
          <w:rFonts w:ascii="Times New Roman" w:eastAsia="Times New Roman" w:hAnsi="Times New Roman"/>
          <w:sz w:val="28"/>
          <w:szCs w:val="28"/>
          <w:lang w:eastAsia="ru-RU"/>
        </w:rPr>
        <w:t>Абашев</w:t>
      </w:r>
      <w:proofErr w:type="spellEnd"/>
    </w:p>
    <w:p w:rsidR="00233647" w:rsidRDefault="00233647" w:rsidP="00233647">
      <w:pPr>
        <w:spacing w:after="0" w:line="240" w:lineRule="auto"/>
        <w:rPr>
          <w:rFonts w:ascii="Times New Roman" w:eastAsia="Times New Roman" w:hAnsi="Times New Roman"/>
          <w:b/>
          <w:sz w:val="28"/>
          <w:szCs w:val="28"/>
          <w:lang w:eastAsia="ru-RU"/>
        </w:rPr>
      </w:pPr>
    </w:p>
    <w:p w:rsidR="00233647" w:rsidRPr="00233647" w:rsidRDefault="00233647" w:rsidP="00233647">
      <w:pPr>
        <w:spacing w:after="0" w:line="240" w:lineRule="auto"/>
        <w:rPr>
          <w:rFonts w:ascii="Times New Roman" w:eastAsia="Times New Roman" w:hAnsi="Times New Roman"/>
          <w:b/>
          <w:sz w:val="28"/>
          <w:szCs w:val="28"/>
          <w:lang w:eastAsia="ru-RU"/>
        </w:rPr>
      </w:pPr>
    </w:p>
    <w:p w:rsidR="00233647" w:rsidRPr="00233647" w:rsidRDefault="00233647" w:rsidP="00233647">
      <w:pPr>
        <w:spacing w:after="0" w:line="240" w:lineRule="auto"/>
        <w:jc w:val="both"/>
        <w:rPr>
          <w:rFonts w:ascii="Times New Roman" w:hAnsi="Times New Roman"/>
          <w:b/>
          <w:sz w:val="28"/>
          <w:szCs w:val="28"/>
        </w:rPr>
      </w:pPr>
      <w:r w:rsidRPr="00233647">
        <w:rPr>
          <w:rFonts w:ascii="Times New Roman" w:hAnsi="Times New Roman"/>
          <w:b/>
          <w:sz w:val="28"/>
          <w:szCs w:val="28"/>
        </w:rPr>
        <w:t>с. Юкаменское</w:t>
      </w:r>
    </w:p>
    <w:p w:rsidR="00233647" w:rsidRDefault="00233647" w:rsidP="00233647">
      <w:pPr>
        <w:spacing w:after="0" w:line="240" w:lineRule="auto"/>
        <w:jc w:val="both"/>
        <w:rPr>
          <w:rFonts w:ascii="Times New Roman" w:hAnsi="Times New Roman"/>
          <w:b/>
          <w:sz w:val="28"/>
          <w:szCs w:val="28"/>
        </w:rPr>
      </w:pPr>
      <w:r w:rsidRPr="00233647">
        <w:rPr>
          <w:rFonts w:ascii="Times New Roman" w:hAnsi="Times New Roman"/>
          <w:b/>
          <w:sz w:val="28"/>
          <w:szCs w:val="28"/>
        </w:rPr>
        <w:t>25 августа 2022 года № 171</w:t>
      </w: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p w:rsidR="00233647" w:rsidRP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right"/>
        <w:rPr>
          <w:rFonts w:ascii="Times New Roman" w:eastAsia="Times New Roman" w:hAnsi="Times New Roman"/>
          <w:sz w:val="24"/>
          <w:szCs w:val="24"/>
          <w:lang w:eastAsia="ru-RU"/>
        </w:rPr>
      </w:pPr>
    </w:p>
    <w:p w:rsidR="00233647" w:rsidRPr="00233647" w:rsidRDefault="00233647" w:rsidP="00233647">
      <w:pPr>
        <w:spacing w:after="0" w:line="240" w:lineRule="auto"/>
        <w:jc w:val="right"/>
        <w:rPr>
          <w:rFonts w:ascii="Times New Roman" w:eastAsia="Times New Roman" w:hAnsi="Times New Roman"/>
          <w:sz w:val="24"/>
          <w:szCs w:val="24"/>
          <w:lang w:eastAsia="ru-RU"/>
        </w:rPr>
      </w:pPr>
      <w:r w:rsidRPr="00233647">
        <w:rPr>
          <w:rFonts w:ascii="Times New Roman" w:eastAsia="Times New Roman" w:hAnsi="Times New Roman"/>
          <w:sz w:val="24"/>
          <w:szCs w:val="24"/>
          <w:lang w:eastAsia="ru-RU"/>
        </w:rPr>
        <w:lastRenderedPageBreak/>
        <w:t xml:space="preserve">Приложение </w:t>
      </w:r>
    </w:p>
    <w:p w:rsidR="00233647" w:rsidRPr="00233647" w:rsidRDefault="00233647" w:rsidP="00233647">
      <w:pPr>
        <w:spacing w:after="0" w:line="240" w:lineRule="auto"/>
        <w:jc w:val="right"/>
        <w:rPr>
          <w:rFonts w:ascii="Times New Roman" w:eastAsia="Times New Roman" w:hAnsi="Times New Roman"/>
          <w:sz w:val="24"/>
          <w:szCs w:val="24"/>
          <w:lang w:eastAsia="ru-RU"/>
        </w:rPr>
      </w:pPr>
      <w:r w:rsidRPr="00233647">
        <w:rPr>
          <w:rFonts w:ascii="Times New Roman" w:eastAsia="Times New Roman" w:hAnsi="Times New Roman"/>
          <w:sz w:val="24"/>
          <w:szCs w:val="24"/>
          <w:lang w:eastAsia="ru-RU"/>
        </w:rPr>
        <w:t>к решению Совета депутатов</w:t>
      </w:r>
    </w:p>
    <w:p w:rsidR="00233647" w:rsidRPr="00233647" w:rsidRDefault="00233647" w:rsidP="00233647">
      <w:pPr>
        <w:spacing w:after="0" w:line="240" w:lineRule="auto"/>
        <w:jc w:val="right"/>
        <w:rPr>
          <w:rFonts w:ascii="Times New Roman" w:eastAsia="Times New Roman" w:hAnsi="Times New Roman"/>
          <w:sz w:val="24"/>
          <w:szCs w:val="24"/>
          <w:lang w:eastAsia="ru-RU"/>
        </w:rPr>
      </w:pPr>
      <w:r w:rsidRPr="00233647">
        <w:rPr>
          <w:rFonts w:ascii="Times New Roman" w:eastAsia="Times New Roman" w:hAnsi="Times New Roman"/>
          <w:sz w:val="24"/>
          <w:szCs w:val="24"/>
          <w:lang w:eastAsia="ru-RU"/>
        </w:rPr>
        <w:t>муниципального образования</w:t>
      </w:r>
    </w:p>
    <w:p w:rsidR="00233647" w:rsidRPr="00233647" w:rsidRDefault="00233647" w:rsidP="00233647">
      <w:pPr>
        <w:spacing w:after="0" w:line="240" w:lineRule="auto"/>
        <w:jc w:val="right"/>
        <w:rPr>
          <w:rFonts w:ascii="Times New Roman" w:eastAsia="Times New Roman" w:hAnsi="Times New Roman"/>
          <w:sz w:val="24"/>
          <w:szCs w:val="24"/>
          <w:lang w:eastAsia="ru-RU"/>
        </w:rPr>
      </w:pPr>
      <w:r w:rsidRPr="00233647">
        <w:rPr>
          <w:rFonts w:ascii="Times New Roman" w:eastAsia="Times New Roman" w:hAnsi="Times New Roman"/>
          <w:sz w:val="24"/>
          <w:szCs w:val="24"/>
          <w:lang w:eastAsia="ru-RU"/>
        </w:rPr>
        <w:t>«Муниципальный округ Юкаменский  район</w:t>
      </w:r>
    </w:p>
    <w:p w:rsidR="00233647" w:rsidRPr="00233647" w:rsidRDefault="00233647" w:rsidP="00233647">
      <w:pPr>
        <w:spacing w:after="0" w:line="240" w:lineRule="auto"/>
        <w:jc w:val="right"/>
        <w:rPr>
          <w:rFonts w:ascii="Times New Roman" w:eastAsia="Times New Roman" w:hAnsi="Times New Roman"/>
          <w:sz w:val="24"/>
          <w:szCs w:val="24"/>
          <w:lang w:eastAsia="ru-RU"/>
        </w:rPr>
      </w:pPr>
      <w:r w:rsidRPr="00233647">
        <w:rPr>
          <w:rFonts w:ascii="Times New Roman" w:eastAsia="Times New Roman" w:hAnsi="Times New Roman"/>
          <w:sz w:val="24"/>
          <w:szCs w:val="24"/>
          <w:lang w:eastAsia="ru-RU"/>
        </w:rPr>
        <w:t xml:space="preserve"> Удмуртской Республики»</w:t>
      </w:r>
    </w:p>
    <w:p w:rsidR="00233647" w:rsidRPr="00233647" w:rsidRDefault="00233647" w:rsidP="00233647">
      <w:pPr>
        <w:spacing w:after="0" w:line="240" w:lineRule="auto"/>
        <w:jc w:val="right"/>
        <w:rPr>
          <w:rFonts w:ascii="Times New Roman" w:eastAsia="Times New Roman" w:hAnsi="Times New Roman"/>
          <w:sz w:val="24"/>
          <w:szCs w:val="24"/>
          <w:lang w:eastAsia="ru-RU"/>
        </w:rPr>
      </w:pPr>
      <w:r w:rsidRPr="00233647">
        <w:rPr>
          <w:rFonts w:ascii="Times New Roman" w:eastAsia="Times New Roman" w:hAnsi="Times New Roman"/>
          <w:sz w:val="24"/>
          <w:szCs w:val="24"/>
          <w:lang w:eastAsia="ru-RU"/>
        </w:rPr>
        <w:t>от 25.08.2022г. № 171</w:t>
      </w:r>
    </w:p>
    <w:tbl>
      <w:tblPr>
        <w:tblW w:w="9220" w:type="dxa"/>
        <w:tblInd w:w="93" w:type="dxa"/>
        <w:tblLook w:val="04A0" w:firstRow="1" w:lastRow="0" w:firstColumn="1" w:lastColumn="0" w:noHBand="0" w:noVBand="1"/>
      </w:tblPr>
      <w:tblGrid>
        <w:gridCol w:w="658"/>
        <w:gridCol w:w="421"/>
        <w:gridCol w:w="849"/>
        <w:gridCol w:w="849"/>
        <w:gridCol w:w="849"/>
        <w:gridCol w:w="849"/>
        <w:gridCol w:w="4781"/>
        <w:gridCol w:w="222"/>
      </w:tblGrid>
      <w:tr w:rsidR="00233647" w:rsidRPr="00233647" w:rsidTr="00C11D5E">
        <w:trPr>
          <w:trHeight w:val="930"/>
        </w:trPr>
        <w:tc>
          <w:tcPr>
            <w:tcW w:w="9220" w:type="dxa"/>
            <w:gridSpan w:val="8"/>
            <w:tcBorders>
              <w:top w:val="nil"/>
              <w:left w:val="nil"/>
              <w:bottom w:val="nil"/>
              <w:right w:val="nil"/>
            </w:tcBorders>
            <w:shd w:val="clear" w:color="auto" w:fill="auto"/>
            <w:vAlign w:val="bottom"/>
            <w:hideMark/>
          </w:tcPr>
          <w:p w:rsidR="00233647" w:rsidRPr="00233647" w:rsidRDefault="00233647" w:rsidP="00233647">
            <w:pPr>
              <w:spacing w:after="0" w:line="240" w:lineRule="auto"/>
              <w:rPr>
                <w:rFonts w:ascii="Times New Roman" w:eastAsia="Times New Roman" w:hAnsi="Times New Roman"/>
                <w:color w:val="000000"/>
                <w:sz w:val="28"/>
                <w:szCs w:val="28"/>
                <w:lang w:eastAsia="ru-RU"/>
              </w:rPr>
            </w:pPr>
          </w:p>
          <w:p w:rsidR="00233647" w:rsidRPr="00233647" w:rsidRDefault="00233647" w:rsidP="00233647">
            <w:pPr>
              <w:spacing w:after="0" w:line="240" w:lineRule="auto"/>
              <w:jc w:val="center"/>
              <w:rPr>
                <w:rFonts w:ascii="Times New Roman" w:eastAsia="Times New Roman" w:hAnsi="Times New Roman"/>
                <w:b/>
                <w:color w:val="000000"/>
                <w:sz w:val="28"/>
                <w:szCs w:val="28"/>
                <w:lang w:eastAsia="ru-RU"/>
              </w:rPr>
            </w:pPr>
            <w:r w:rsidRPr="00233647">
              <w:rPr>
                <w:rFonts w:ascii="Times New Roman" w:eastAsia="Times New Roman" w:hAnsi="Times New Roman"/>
                <w:b/>
                <w:color w:val="000000"/>
                <w:sz w:val="28"/>
                <w:szCs w:val="28"/>
                <w:lang w:eastAsia="ru-RU"/>
              </w:rPr>
              <w:t xml:space="preserve">Тарифы на </w:t>
            </w:r>
            <w:proofErr w:type="spellStart"/>
            <w:r w:rsidRPr="00233647">
              <w:rPr>
                <w:rFonts w:ascii="Times New Roman" w:eastAsia="Times New Roman" w:hAnsi="Times New Roman"/>
                <w:b/>
                <w:color w:val="000000"/>
                <w:sz w:val="28"/>
                <w:szCs w:val="28"/>
                <w:lang w:eastAsia="ru-RU"/>
              </w:rPr>
              <w:t>пассажироперевозки</w:t>
            </w:r>
            <w:proofErr w:type="spellEnd"/>
            <w:r w:rsidRPr="00233647">
              <w:rPr>
                <w:rFonts w:ascii="Times New Roman" w:eastAsia="Times New Roman" w:hAnsi="Times New Roman"/>
                <w:b/>
                <w:color w:val="000000"/>
                <w:sz w:val="28"/>
                <w:szCs w:val="28"/>
                <w:lang w:eastAsia="ru-RU"/>
              </w:rPr>
              <w:t xml:space="preserve"> в муниципальном образовании «Муниципальный округ Юкаменский район Удмуртской Республики», осуществляемые </w:t>
            </w:r>
            <w:r w:rsidRPr="00233647">
              <w:rPr>
                <w:rFonts w:ascii="Times New Roman" w:eastAsia="Times New Roman" w:hAnsi="Times New Roman"/>
                <w:b/>
                <w:sz w:val="28"/>
                <w:szCs w:val="28"/>
                <w:lang w:eastAsia="ru-RU"/>
              </w:rPr>
              <w:t>м</w:t>
            </w:r>
            <w:r w:rsidRPr="00233647">
              <w:rPr>
                <w:rFonts w:ascii="Times New Roman" w:hAnsi="Times New Roman"/>
                <w:b/>
                <w:sz w:val="28"/>
                <w:szCs w:val="28"/>
              </w:rPr>
              <w:t>униципальным бюджетным учреждением  «Центр по комплексному обслуживанию учреждений Юкаменского района»</w:t>
            </w:r>
          </w:p>
          <w:p w:rsidR="00233647" w:rsidRPr="00233647" w:rsidRDefault="00233647" w:rsidP="00233647">
            <w:pPr>
              <w:spacing w:after="0" w:line="240" w:lineRule="auto"/>
              <w:jc w:val="center"/>
              <w:rPr>
                <w:rFonts w:ascii="Times New Roman" w:eastAsia="Times New Roman" w:hAnsi="Times New Roman"/>
                <w:b/>
                <w:color w:val="000000"/>
                <w:sz w:val="28"/>
                <w:szCs w:val="28"/>
                <w:lang w:eastAsia="ru-RU"/>
              </w:rPr>
            </w:pPr>
          </w:p>
          <w:tbl>
            <w:tblPr>
              <w:tblStyle w:val="aa"/>
              <w:tblW w:w="0" w:type="auto"/>
              <w:tblLook w:val="04A0" w:firstRow="1" w:lastRow="0" w:firstColumn="1" w:lastColumn="0" w:noHBand="0" w:noVBand="1"/>
            </w:tblPr>
            <w:tblGrid>
              <w:gridCol w:w="4623"/>
              <w:gridCol w:w="4624"/>
            </w:tblGrid>
            <w:tr w:rsidR="00233647" w:rsidRPr="00233647" w:rsidTr="00C11D5E">
              <w:tc>
                <w:tcPr>
                  <w:tcW w:w="4623" w:type="dxa"/>
                  <w:vAlign w:val="center"/>
                </w:tcPr>
                <w:p w:rsidR="00233647" w:rsidRPr="00233647" w:rsidRDefault="00233647" w:rsidP="00233647">
                  <w:pPr>
                    <w:jc w:val="center"/>
                    <w:rPr>
                      <w:rFonts w:ascii="Times New Roman" w:eastAsia="Times New Roman" w:hAnsi="Times New Roman"/>
                      <w:b/>
                      <w:bCs/>
                      <w:color w:val="000000"/>
                      <w:sz w:val="28"/>
                      <w:szCs w:val="28"/>
                      <w:lang w:eastAsia="ru-RU"/>
                    </w:rPr>
                  </w:pPr>
                  <w:r w:rsidRPr="00233647">
                    <w:rPr>
                      <w:rFonts w:ascii="Times New Roman" w:eastAsia="Times New Roman" w:hAnsi="Times New Roman"/>
                      <w:b/>
                      <w:bCs/>
                      <w:color w:val="000000"/>
                      <w:sz w:val="28"/>
                      <w:szCs w:val="28"/>
                      <w:lang w:eastAsia="ru-RU"/>
                    </w:rPr>
                    <w:t>Направление маршрута</w:t>
                  </w:r>
                </w:p>
                <w:p w:rsidR="00233647" w:rsidRPr="00233647" w:rsidRDefault="00233647" w:rsidP="00233647">
                  <w:pPr>
                    <w:jc w:val="center"/>
                    <w:rPr>
                      <w:rFonts w:ascii="Times New Roman" w:eastAsia="Times New Roman" w:hAnsi="Times New Roman"/>
                      <w:b/>
                      <w:bCs/>
                      <w:color w:val="000000"/>
                      <w:sz w:val="28"/>
                      <w:szCs w:val="28"/>
                      <w:lang w:eastAsia="ru-RU"/>
                    </w:rPr>
                  </w:pPr>
                </w:p>
              </w:tc>
              <w:tc>
                <w:tcPr>
                  <w:tcW w:w="4624" w:type="dxa"/>
                  <w:vAlign w:val="center"/>
                </w:tcPr>
                <w:p w:rsidR="00233647" w:rsidRPr="00233647" w:rsidRDefault="00233647" w:rsidP="00233647">
                  <w:pPr>
                    <w:jc w:val="center"/>
                    <w:rPr>
                      <w:rFonts w:ascii="Times New Roman" w:eastAsia="Times New Roman" w:hAnsi="Times New Roman"/>
                      <w:b/>
                      <w:bCs/>
                      <w:color w:val="000000"/>
                      <w:sz w:val="28"/>
                      <w:szCs w:val="28"/>
                      <w:lang w:eastAsia="ru-RU"/>
                    </w:rPr>
                  </w:pPr>
                  <w:r w:rsidRPr="00233647">
                    <w:rPr>
                      <w:rFonts w:ascii="Times New Roman" w:eastAsia="Times New Roman" w:hAnsi="Times New Roman"/>
                      <w:b/>
                      <w:bCs/>
                      <w:color w:val="000000"/>
                      <w:sz w:val="28"/>
                      <w:szCs w:val="28"/>
                      <w:lang w:eastAsia="ru-RU"/>
                    </w:rPr>
                    <w:t>тариф, руб.</w:t>
                  </w:r>
                </w:p>
              </w:tc>
            </w:tr>
            <w:tr w:rsidR="00233647" w:rsidRPr="00233647" w:rsidTr="00C11D5E">
              <w:tc>
                <w:tcPr>
                  <w:tcW w:w="4623" w:type="dxa"/>
                </w:tcPr>
                <w:p w:rsidR="00233647" w:rsidRPr="00233647" w:rsidRDefault="00233647" w:rsidP="00233647">
                  <w:pPr>
                    <w:jc w:val="both"/>
                    <w:rPr>
                      <w:rFonts w:ascii="Times New Roman" w:eastAsia="Times New Roman" w:hAnsi="Times New Roman"/>
                      <w:color w:val="000000"/>
                      <w:sz w:val="28"/>
                      <w:szCs w:val="28"/>
                      <w:lang w:eastAsia="ru-RU"/>
                    </w:rPr>
                  </w:pPr>
                  <w:r w:rsidRPr="00233647">
                    <w:rPr>
                      <w:rFonts w:ascii="Times New Roman" w:eastAsia="Times New Roman" w:hAnsi="Times New Roman"/>
                      <w:color w:val="000000"/>
                      <w:sz w:val="28"/>
                      <w:szCs w:val="28"/>
                      <w:lang w:eastAsia="ru-RU"/>
                    </w:rPr>
                    <w:t xml:space="preserve">с. Юкаменское- </w:t>
                  </w:r>
                  <w:proofErr w:type="spellStart"/>
                  <w:r w:rsidRPr="00233647">
                    <w:rPr>
                      <w:rFonts w:ascii="Times New Roman" w:eastAsia="Times New Roman" w:hAnsi="Times New Roman"/>
                      <w:color w:val="000000"/>
                      <w:sz w:val="28"/>
                      <w:szCs w:val="28"/>
                      <w:lang w:eastAsia="ru-RU"/>
                    </w:rPr>
                    <w:t>д</w:t>
                  </w:r>
                  <w:proofErr w:type="gramStart"/>
                  <w:r w:rsidRPr="00233647">
                    <w:rPr>
                      <w:rFonts w:ascii="Times New Roman" w:eastAsia="Times New Roman" w:hAnsi="Times New Roman"/>
                      <w:color w:val="000000"/>
                      <w:sz w:val="28"/>
                      <w:szCs w:val="28"/>
                      <w:lang w:eastAsia="ru-RU"/>
                    </w:rPr>
                    <w:t>.Ч</w:t>
                  </w:r>
                  <w:proofErr w:type="gramEnd"/>
                  <w:r w:rsidRPr="00233647">
                    <w:rPr>
                      <w:rFonts w:ascii="Times New Roman" w:eastAsia="Times New Roman" w:hAnsi="Times New Roman"/>
                      <w:color w:val="000000"/>
                      <w:sz w:val="28"/>
                      <w:szCs w:val="28"/>
                      <w:lang w:eastAsia="ru-RU"/>
                    </w:rPr>
                    <w:t>урашур</w:t>
                  </w:r>
                  <w:proofErr w:type="spellEnd"/>
                </w:p>
              </w:tc>
              <w:tc>
                <w:tcPr>
                  <w:tcW w:w="4624" w:type="dxa"/>
                </w:tcPr>
                <w:p w:rsidR="00233647" w:rsidRPr="00233647" w:rsidRDefault="00233647" w:rsidP="00233647">
                  <w:pPr>
                    <w:jc w:val="center"/>
                    <w:rPr>
                      <w:rFonts w:ascii="Times New Roman" w:eastAsia="Times New Roman" w:hAnsi="Times New Roman"/>
                      <w:color w:val="000000"/>
                      <w:sz w:val="28"/>
                      <w:szCs w:val="28"/>
                      <w:lang w:eastAsia="ru-RU"/>
                    </w:rPr>
                  </w:pPr>
                  <w:r w:rsidRPr="00233647">
                    <w:rPr>
                      <w:rFonts w:ascii="Times New Roman" w:eastAsia="Times New Roman" w:hAnsi="Times New Roman"/>
                      <w:color w:val="000000"/>
                      <w:sz w:val="28"/>
                      <w:szCs w:val="28"/>
                      <w:lang w:eastAsia="ru-RU"/>
                    </w:rPr>
                    <w:t>25,00</w:t>
                  </w:r>
                </w:p>
              </w:tc>
            </w:tr>
            <w:tr w:rsidR="00233647" w:rsidRPr="00233647" w:rsidTr="00C11D5E">
              <w:tc>
                <w:tcPr>
                  <w:tcW w:w="4623" w:type="dxa"/>
                </w:tcPr>
                <w:p w:rsidR="00233647" w:rsidRPr="00233647" w:rsidRDefault="00233647" w:rsidP="00233647">
                  <w:pPr>
                    <w:jc w:val="both"/>
                    <w:rPr>
                      <w:rFonts w:ascii="Times New Roman" w:eastAsia="Times New Roman" w:hAnsi="Times New Roman"/>
                      <w:color w:val="000000"/>
                      <w:sz w:val="28"/>
                      <w:szCs w:val="28"/>
                      <w:lang w:eastAsia="ru-RU"/>
                    </w:rPr>
                  </w:pPr>
                  <w:r w:rsidRPr="00233647">
                    <w:rPr>
                      <w:rFonts w:ascii="Times New Roman" w:eastAsia="Times New Roman" w:hAnsi="Times New Roman"/>
                      <w:color w:val="000000"/>
                      <w:sz w:val="28"/>
                      <w:szCs w:val="28"/>
                      <w:lang w:eastAsia="ru-RU"/>
                    </w:rPr>
                    <w:t xml:space="preserve">с. Юкаменское – </w:t>
                  </w:r>
                  <w:proofErr w:type="spellStart"/>
                  <w:r w:rsidRPr="00233647">
                    <w:rPr>
                      <w:rFonts w:ascii="Times New Roman" w:eastAsia="Times New Roman" w:hAnsi="Times New Roman"/>
                      <w:color w:val="000000"/>
                      <w:sz w:val="28"/>
                      <w:szCs w:val="28"/>
                      <w:lang w:eastAsia="ru-RU"/>
                    </w:rPr>
                    <w:t>д</w:t>
                  </w:r>
                  <w:proofErr w:type="gramStart"/>
                  <w:r w:rsidRPr="00233647">
                    <w:rPr>
                      <w:rFonts w:ascii="Times New Roman" w:eastAsia="Times New Roman" w:hAnsi="Times New Roman"/>
                      <w:color w:val="000000"/>
                      <w:sz w:val="28"/>
                      <w:szCs w:val="28"/>
                      <w:lang w:eastAsia="ru-RU"/>
                    </w:rPr>
                    <w:t>.Ж</w:t>
                  </w:r>
                  <w:proofErr w:type="gramEnd"/>
                  <w:r w:rsidRPr="00233647">
                    <w:rPr>
                      <w:rFonts w:ascii="Times New Roman" w:eastAsia="Times New Roman" w:hAnsi="Times New Roman"/>
                      <w:color w:val="000000"/>
                      <w:sz w:val="28"/>
                      <w:szCs w:val="28"/>
                      <w:lang w:eastAsia="ru-RU"/>
                    </w:rPr>
                    <w:t>уки</w:t>
                  </w:r>
                  <w:proofErr w:type="spellEnd"/>
                </w:p>
              </w:tc>
              <w:tc>
                <w:tcPr>
                  <w:tcW w:w="4624" w:type="dxa"/>
                </w:tcPr>
                <w:p w:rsidR="00233647" w:rsidRPr="00233647" w:rsidRDefault="00233647" w:rsidP="00233647">
                  <w:pPr>
                    <w:jc w:val="center"/>
                    <w:rPr>
                      <w:rFonts w:ascii="Times New Roman" w:eastAsia="Times New Roman" w:hAnsi="Times New Roman"/>
                      <w:color w:val="000000"/>
                      <w:sz w:val="28"/>
                      <w:szCs w:val="28"/>
                      <w:lang w:eastAsia="ru-RU"/>
                    </w:rPr>
                  </w:pPr>
                  <w:r w:rsidRPr="00233647">
                    <w:rPr>
                      <w:rFonts w:ascii="Times New Roman" w:eastAsia="Times New Roman" w:hAnsi="Times New Roman"/>
                      <w:color w:val="000000"/>
                      <w:sz w:val="28"/>
                      <w:szCs w:val="28"/>
                      <w:lang w:eastAsia="ru-RU"/>
                    </w:rPr>
                    <w:t>35,00</w:t>
                  </w:r>
                </w:p>
              </w:tc>
            </w:tr>
            <w:tr w:rsidR="00233647" w:rsidRPr="00233647" w:rsidTr="00C11D5E">
              <w:tc>
                <w:tcPr>
                  <w:tcW w:w="4623" w:type="dxa"/>
                  <w:vAlign w:val="bottom"/>
                </w:tcPr>
                <w:p w:rsidR="00233647" w:rsidRPr="00233647" w:rsidRDefault="00233647" w:rsidP="00233647">
                  <w:pPr>
                    <w:jc w:val="both"/>
                    <w:rPr>
                      <w:rFonts w:ascii="Times New Roman" w:eastAsia="Times New Roman" w:hAnsi="Times New Roman"/>
                      <w:color w:val="000000"/>
                      <w:sz w:val="28"/>
                      <w:szCs w:val="28"/>
                      <w:lang w:eastAsia="ru-RU"/>
                    </w:rPr>
                  </w:pPr>
                  <w:r w:rsidRPr="00233647">
                    <w:rPr>
                      <w:rFonts w:ascii="Times New Roman" w:eastAsia="Times New Roman" w:hAnsi="Times New Roman"/>
                      <w:color w:val="000000"/>
                      <w:sz w:val="28"/>
                      <w:szCs w:val="28"/>
                      <w:lang w:eastAsia="ru-RU"/>
                    </w:rPr>
                    <w:t xml:space="preserve">с. Юкаменское - д. </w:t>
                  </w:r>
                  <w:proofErr w:type="spellStart"/>
                  <w:r w:rsidRPr="00233647">
                    <w:rPr>
                      <w:rFonts w:ascii="Times New Roman" w:eastAsia="Times New Roman" w:hAnsi="Times New Roman"/>
                      <w:color w:val="000000"/>
                      <w:sz w:val="28"/>
                      <w:szCs w:val="28"/>
                      <w:lang w:eastAsia="ru-RU"/>
                    </w:rPr>
                    <w:t>Жувам</w:t>
                  </w:r>
                  <w:proofErr w:type="spellEnd"/>
                </w:p>
              </w:tc>
              <w:tc>
                <w:tcPr>
                  <w:tcW w:w="4624" w:type="dxa"/>
                  <w:vAlign w:val="bottom"/>
                </w:tcPr>
                <w:p w:rsidR="00233647" w:rsidRPr="00233647" w:rsidRDefault="00233647" w:rsidP="00233647">
                  <w:pPr>
                    <w:jc w:val="center"/>
                    <w:rPr>
                      <w:rFonts w:ascii="Times New Roman" w:eastAsia="Times New Roman" w:hAnsi="Times New Roman"/>
                      <w:color w:val="000000"/>
                      <w:sz w:val="28"/>
                      <w:szCs w:val="28"/>
                      <w:lang w:eastAsia="ru-RU"/>
                    </w:rPr>
                  </w:pPr>
                  <w:r w:rsidRPr="00233647">
                    <w:rPr>
                      <w:rFonts w:ascii="Times New Roman" w:eastAsia="Times New Roman" w:hAnsi="Times New Roman"/>
                      <w:color w:val="000000"/>
                      <w:sz w:val="28"/>
                      <w:szCs w:val="28"/>
                      <w:lang w:eastAsia="ru-RU"/>
                    </w:rPr>
                    <w:t>65,00</w:t>
                  </w:r>
                </w:p>
              </w:tc>
            </w:tr>
            <w:tr w:rsidR="00233647" w:rsidRPr="00233647" w:rsidTr="00C11D5E">
              <w:tc>
                <w:tcPr>
                  <w:tcW w:w="4623" w:type="dxa"/>
                  <w:vAlign w:val="bottom"/>
                </w:tcPr>
                <w:p w:rsidR="00233647" w:rsidRPr="00233647" w:rsidRDefault="00233647" w:rsidP="00233647">
                  <w:pPr>
                    <w:jc w:val="both"/>
                    <w:rPr>
                      <w:rFonts w:ascii="Times New Roman" w:eastAsia="Times New Roman" w:hAnsi="Times New Roman"/>
                      <w:color w:val="000000"/>
                      <w:sz w:val="28"/>
                      <w:szCs w:val="28"/>
                      <w:lang w:eastAsia="ru-RU"/>
                    </w:rPr>
                  </w:pPr>
                  <w:r w:rsidRPr="00233647">
                    <w:rPr>
                      <w:rFonts w:ascii="Times New Roman" w:eastAsia="Times New Roman" w:hAnsi="Times New Roman"/>
                      <w:color w:val="000000"/>
                      <w:sz w:val="28"/>
                      <w:szCs w:val="28"/>
                      <w:lang w:eastAsia="ru-RU"/>
                    </w:rPr>
                    <w:t xml:space="preserve">с. Юкаменское - д. </w:t>
                  </w:r>
                  <w:proofErr w:type="spellStart"/>
                  <w:r w:rsidRPr="00233647">
                    <w:rPr>
                      <w:rFonts w:ascii="Times New Roman" w:eastAsia="Times New Roman" w:hAnsi="Times New Roman"/>
                      <w:color w:val="000000"/>
                      <w:sz w:val="28"/>
                      <w:szCs w:val="28"/>
                      <w:lang w:eastAsia="ru-RU"/>
                    </w:rPr>
                    <w:t>Засеково</w:t>
                  </w:r>
                  <w:proofErr w:type="spellEnd"/>
                </w:p>
              </w:tc>
              <w:tc>
                <w:tcPr>
                  <w:tcW w:w="4624" w:type="dxa"/>
                  <w:vAlign w:val="bottom"/>
                </w:tcPr>
                <w:p w:rsidR="00233647" w:rsidRPr="00233647" w:rsidRDefault="00233647" w:rsidP="00233647">
                  <w:pPr>
                    <w:jc w:val="center"/>
                    <w:rPr>
                      <w:rFonts w:ascii="Times New Roman" w:eastAsia="Times New Roman" w:hAnsi="Times New Roman"/>
                      <w:color w:val="000000"/>
                      <w:sz w:val="28"/>
                      <w:szCs w:val="28"/>
                      <w:lang w:eastAsia="ru-RU"/>
                    </w:rPr>
                  </w:pPr>
                  <w:r w:rsidRPr="00233647">
                    <w:rPr>
                      <w:rFonts w:ascii="Times New Roman" w:eastAsia="Times New Roman" w:hAnsi="Times New Roman"/>
                      <w:color w:val="000000"/>
                      <w:sz w:val="28"/>
                      <w:szCs w:val="28"/>
                      <w:lang w:eastAsia="ru-RU"/>
                    </w:rPr>
                    <w:t>70,00</w:t>
                  </w:r>
                </w:p>
              </w:tc>
            </w:tr>
            <w:tr w:rsidR="00233647" w:rsidRPr="00233647" w:rsidTr="00C11D5E">
              <w:tc>
                <w:tcPr>
                  <w:tcW w:w="4623" w:type="dxa"/>
                  <w:vAlign w:val="bottom"/>
                </w:tcPr>
                <w:p w:rsidR="00233647" w:rsidRPr="00233647" w:rsidRDefault="00233647" w:rsidP="00233647">
                  <w:pPr>
                    <w:jc w:val="both"/>
                    <w:rPr>
                      <w:rFonts w:ascii="Times New Roman" w:eastAsia="Times New Roman" w:hAnsi="Times New Roman"/>
                      <w:color w:val="000000"/>
                      <w:sz w:val="28"/>
                      <w:szCs w:val="28"/>
                      <w:lang w:eastAsia="ru-RU"/>
                    </w:rPr>
                  </w:pPr>
                  <w:r w:rsidRPr="00233647">
                    <w:rPr>
                      <w:rFonts w:ascii="Times New Roman" w:eastAsia="Times New Roman" w:hAnsi="Times New Roman"/>
                      <w:color w:val="000000"/>
                      <w:sz w:val="28"/>
                      <w:szCs w:val="28"/>
                      <w:lang w:eastAsia="ru-RU"/>
                    </w:rPr>
                    <w:t xml:space="preserve">с. Юкаменское - д. </w:t>
                  </w:r>
                  <w:proofErr w:type="spellStart"/>
                  <w:r w:rsidRPr="00233647">
                    <w:rPr>
                      <w:rFonts w:ascii="Times New Roman" w:eastAsia="Times New Roman" w:hAnsi="Times New Roman"/>
                      <w:color w:val="000000"/>
                      <w:sz w:val="28"/>
                      <w:szCs w:val="28"/>
                      <w:lang w:eastAsia="ru-RU"/>
                    </w:rPr>
                    <w:t>Бадеро</w:t>
                  </w:r>
                  <w:proofErr w:type="spellEnd"/>
                </w:p>
              </w:tc>
              <w:tc>
                <w:tcPr>
                  <w:tcW w:w="4624" w:type="dxa"/>
                  <w:vAlign w:val="bottom"/>
                </w:tcPr>
                <w:p w:rsidR="00233647" w:rsidRPr="00233647" w:rsidRDefault="00233647" w:rsidP="00233647">
                  <w:pPr>
                    <w:jc w:val="center"/>
                    <w:rPr>
                      <w:rFonts w:ascii="Times New Roman" w:eastAsia="Times New Roman" w:hAnsi="Times New Roman"/>
                      <w:color w:val="000000"/>
                      <w:sz w:val="28"/>
                      <w:szCs w:val="28"/>
                      <w:lang w:eastAsia="ru-RU"/>
                    </w:rPr>
                  </w:pPr>
                  <w:r w:rsidRPr="00233647">
                    <w:rPr>
                      <w:rFonts w:ascii="Times New Roman" w:eastAsia="Times New Roman" w:hAnsi="Times New Roman"/>
                      <w:color w:val="000000"/>
                      <w:sz w:val="28"/>
                      <w:szCs w:val="28"/>
                      <w:lang w:eastAsia="ru-RU"/>
                    </w:rPr>
                    <w:t>75,00</w:t>
                  </w:r>
                </w:p>
              </w:tc>
            </w:tr>
            <w:tr w:rsidR="00233647" w:rsidRPr="00233647" w:rsidTr="00C11D5E">
              <w:tc>
                <w:tcPr>
                  <w:tcW w:w="4623" w:type="dxa"/>
                  <w:vAlign w:val="bottom"/>
                </w:tcPr>
                <w:p w:rsidR="00233647" w:rsidRPr="00233647" w:rsidRDefault="00233647" w:rsidP="00233647">
                  <w:pPr>
                    <w:jc w:val="both"/>
                    <w:rPr>
                      <w:rFonts w:ascii="Times New Roman" w:eastAsia="Times New Roman" w:hAnsi="Times New Roman"/>
                      <w:color w:val="000000"/>
                      <w:sz w:val="28"/>
                      <w:szCs w:val="28"/>
                      <w:lang w:eastAsia="ru-RU"/>
                    </w:rPr>
                  </w:pPr>
                  <w:r w:rsidRPr="00233647">
                    <w:rPr>
                      <w:rFonts w:ascii="Times New Roman" w:eastAsia="Times New Roman" w:hAnsi="Times New Roman"/>
                      <w:color w:val="000000"/>
                      <w:sz w:val="28"/>
                      <w:szCs w:val="28"/>
                      <w:lang w:eastAsia="ru-RU"/>
                    </w:rPr>
                    <w:t xml:space="preserve">с. Юкаменское - д. Малый </w:t>
                  </w:r>
                  <w:proofErr w:type="spellStart"/>
                  <w:r w:rsidRPr="00233647">
                    <w:rPr>
                      <w:rFonts w:ascii="Times New Roman" w:eastAsia="Times New Roman" w:hAnsi="Times New Roman"/>
                      <w:color w:val="000000"/>
                      <w:sz w:val="28"/>
                      <w:szCs w:val="28"/>
                      <w:lang w:eastAsia="ru-RU"/>
                    </w:rPr>
                    <w:t>Вениж</w:t>
                  </w:r>
                  <w:proofErr w:type="spellEnd"/>
                </w:p>
              </w:tc>
              <w:tc>
                <w:tcPr>
                  <w:tcW w:w="4624" w:type="dxa"/>
                  <w:vAlign w:val="bottom"/>
                </w:tcPr>
                <w:p w:rsidR="00233647" w:rsidRPr="00233647" w:rsidRDefault="00233647" w:rsidP="00233647">
                  <w:pPr>
                    <w:jc w:val="center"/>
                    <w:rPr>
                      <w:rFonts w:ascii="Times New Roman" w:eastAsia="Times New Roman" w:hAnsi="Times New Roman"/>
                      <w:color w:val="000000"/>
                      <w:sz w:val="28"/>
                      <w:szCs w:val="28"/>
                      <w:lang w:eastAsia="ru-RU"/>
                    </w:rPr>
                  </w:pPr>
                  <w:r w:rsidRPr="00233647">
                    <w:rPr>
                      <w:rFonts w:ascii="Times New Roman" w:eastAsia="Times New Roman" w:hAnsi="Times New Roman"/>
                      <w:color w:val="000000"/>
                      <w:sz w:val="28"/>
                      <w:szCs w:val="28"/>
                      <w:lang w:eastAsia="ru-RU"/>
                    </w:rPr>
                    <w:t>80,00</w:t>
                  </w:r>
                </w:p>
              </w:tc>
            </w:tr>
            <w:tr w:rsidR="00233647" w:rsidRPr="00233647" w:rsidTr="00C11D5E">
              <w:tc>
                <w:tcPr>
                  <w:tcW w:w="4623" w:type="dxa"/>
                  <w:vAlign w:val="bottom"/>
                </w:tcPr>
                <w:p w:rsidR="00233647" w:rsidRPr="00233647" w:rsidRDefault="00233647" w:rsidP="00233647">
                  <w:pPr>
                    <w:jc w:val="both"/>
                    <w:rPr>
                      <w:rFonts w:ascii="Times New Roman" w:eastAsia="Times New Roman" w:hAnsi="Times New Roman"/>
                      <w:color w:val="000000"/>
                      <w:sz w:val="28"/>
                      <w:szCs w:val="28"/>
                      <w:lang w:eastAsia="ru-RU"/>
                    </w:rPr>
                  </w:pPr>
                  <w:r w:rsidRPr="00233647">
                    <w:rPr>
                      <w:rFonts w:ascii="Times New Roman" w:eastAsia="Times New Roman" w:hAnsi="Times New Roman"/>
                      <w:color w:val="000000"/>
                      <w:sz w:val="28"/>
                      <w:szCs w:val="28"/>
                      <w:lang w:eastAsia="ru-RU"/>
                    </w:rPr>
                    <w:t xml:space="preserve">с. Юкаменское - д. </w:t>
                  </w:r>
                  <w:proofErr w:type="gramStart"/>
                  <w:r w:rsidRPr="00233647">
                    <w:rPr>
                      <w:rFonts w:ascii="Times New Roman" w:eastAsia="Times New Roman" w:hAnsi="Times New Roman"/>
                      <w:color w:val="000000"/>
                      <w:sz w:val="28"/>
                      <w:szCs w:val="28"/>
                      <w:lang w:eastAsia="ru-RU"/>
                    </w:rPr>
                    <w:t>Большой</w:t>
                  </w:r>
                  <w:proofErr w:type="gramEnd"/>
                  <w:r w:rsidRPr="00233647">
                    <w:rPr>
                      <w:rFonts w:ascii="Times New Roman" w:eastAsia="Times New Roman" w:hAnsi="Times New Roman"/>
                      <w:color w:val="000000"/>
                      <w:sz w:val="28"/>
                      <w:szCs w:val="28"/>
                      <w:lang w:eastAsia="ru-RU"/>
                    </w:rPr>
                    <w:t xml:space="preserve"> </w:t>
                  </w:r>
                  <w:proofErr w:type="spellStart"/>
                  <w:r w:rsidRPr="00233647">
                    <w:rPr>
                      <w:rFonts w:ascii="Times New Roman" w:eastAsia="Times New Roman" w:hAnsi="Times New Roman"/>
                      <w:color w:val="000000"/>
                      <w:sz w:val="28"/>
                      <w:szCs w:val="28"/>
                      <w:lang w:eastAsia="ru-RU"/>
                    </w:rPr>
                    <w:t>Вениж</w:t>
                  </w:r>
                  <w:proofErr w:type="spellEnd"/>
                </w:p>
              </w:tc>
              <w:tc>
                <w:tcPr>
                  <w:tcW w:w="4624" w:type="dxa"/>
                  <w:vAlign w:val="bottom"/>
                </w:tcPr>
                <w:p w:rsidR="00233647" w:rsidRPr="00233647" w:rsidRDefault="00233647" w:rsidP="00233647">
                  <w:pPr>
                    <w:jc w:val="center"/>
                    <w:rPr>
                      <w:rFonts w:ascii="Times New Roman" w:eastAsia="Times New Roman" w:hAnsi="Times New Roman"/>
                      <w:color w:val="000000"/>
                      <w:sz w:val="28"/>
                      <w:szCs w:val="28"/>
                      <w:lang w:eastAsia="ru-RU"/>
                    </w:rPr>
                  </w:pPr>
                  <w:r w:rsidRPr="00233647">
                    <w:rPr>
                      <w:rFonts w:ascii="Times New Roman" w:eastAsia="Times New Roman" w:hAnsi="Times New Roman"/>
                      <w:color w:val="000000"/>
                      <w:sz w:val="28"/>
                      <w:szCs w:val="28"/>
                      <w:lang w:eastAsia="ru-RU"/>
                    </w:rPr>
                    <w:t>85,00</w:t>
                  </w:r>
                </w:p>
              </w:tc>
            </w:tr>
            <w:tr w:rsidR="00233647" w:rsidRPr="00233647" w:rsidTr="00C11D5E">
              <w:tc>
                <w:tcPr>
                  <w:tcW w:w="4623" w:type="dxa"/>
                  <w:vAlign w:val="bottom"/>
                </w:tcPr>
                <w:p w:rsidR="00233647" w:rsidRPr="00233647" w:rsidRDefault="00233647" w:rsidP="00233647">
                  <w:pPr>
                    <w:jc w:val="both"/>
                    <w:rPr>
                      <w:rFonts w:ascii="Times New Roman" w:eastAsia="Times New Roman" w:hAnsi="Times New Roman"/>
                      <w:color w:val="000000"/>
                      <w:sz w:val="28"/>
                      <w:szCs w:val="28"/>
                      <w:lang w:eastAsia="ru-RU"/>
                    </w:rPr>
                  </w:pPr>
                  <w:r w:rsidRPr="00233647">
                    <w:rPr>
                      <w:rFonts w:ascii="Times New Roman" w:eastAsia="Times New Roman" w:hAnsi="Times New Roman"/>
                      <w:color w:val="000000"/>
                      <w:sz w:val="28"/>
                      <w:szCs w:val="28"/>
                      <w:lang w:eastAsia="ru-RU"/>
                    </w:rPr>
                    <w:t xml:space="preserve">с. Юкаменское – </w:t>
                  </w:r>
                  <w:proofErr w:type="spellStart"/>
                  <w:r w:rsidRPr="00233647">
                    <w:rPr>
                      <w:rFonts w:ascii="Times New Roman" w:eastAsia="Times New Roman" w:hAnsi="Times New Roman"/>
                      <w:color w:val="000000"/>
                      <w:sz w:val="28"/>
                      <w:szCs w:val="28"/>
                      <w:lang w:eastAsia="ru-RU"/>
                    </w:rPr>
                    <w:t>д</w:t>
                  </w:r>
                  <w:proofErr w:type="gramStart"/>
                  <w:r w:rsidRPr="00233647">
                    <w:rPr>
                      <w:rFonts w:ascii="Times New Roman" w:eastAsia="Times New Roman" w:hAnsi="Times New Roman"/>
                      <w:color w:val="000000"/>
                      <w:sz w:val="28"/>
                      <w:szCs w:val="28"/>
                      <w:lang w:eastAsia="ru-RU"/>
                    </w:rPr>
                    <w:t>.Т</w:t>
                  </w:r>
                  <w:proofErr w:type="gramEnd"/>
                  <w:r w:rsidRPr="00233647">
                    <w:rPr>
                      <w:rFonts w:ascii="Times New Roman" w:eastAsia="Times New Roman" w:hAnsi="Times New Roman"/>
                      <w:color w:val="000000"/>
                      <w:sz w:val="28"/>
                      <w:szCs w:val="28"/>
                      <w:lang w:eastAsia="ru-RU"/>
                    </w:rPr>
                    <w:t>ылыс</w:t>
                  </w:r>
                  <w:proofErr w:type="spellEnd"/>
                </w:p>
              </w:tc>
              <w:tc>
                <w:tcPr>
                  <w:tcW w:w="4624" w:type="dxa"/>
                  <w:vAlign w:val="bottom"/>
                </w:tcPr>
                <w:p w:rsidR="00233647" w:rsidRPr="00233647" w:rsidRDefault="00233647" w:rsidP="00233647">
                  <w:pPr>
                    <w:jc w:val="center"/>
                    <w:rPr>
                      <w:rFonts w:ascii="Times New Roman" w:eastAsia="Times New Roman" w:hAnsi="Times New Roman"/>
                      <w:color w:val="000000"/>
                      <w:sz w:val="28"/>
                      <w:szCs w:val="28"/>
                      <w:lang w:eastAsia="ru-RU"/>
                    </w:rPr>
                  </w:pPr>
                  <w:r w:rsidRPr="00233647">
                    <w:rPr>
                      <w:rFonts w:ascii="Times New Roman" w:eastAsia="Times New Roman" w:hAnsi="Times New Roman"/>
                      <w:color w:val="000000"/>
                      <w:sz w:val="28"/>
                      <w:szCs w:val="28"/>
                      <w:lang w:eastAsia="ru-RU"/>
                    </w:rPr>
                    <w:t>40,00</w:t>
                  </w:r>
                </w:p>
              </w:tc>
            </w:tr>
            <w:tr w:rsidR="00233647" w:rsidRPr="00233647" w:rsidTr="00C11D5E">
              <w:tc>
                <w:tcPr>
                  <w:tcW w:w="4623" w:type="dxa"/>
                </w:tcPr>
                <w:p w:rsidR="00233647" w:rsidRPr="00233647" w:rsidRDefault="00233647" w:rsidP="00233647">
                  <w:pPr>
                    <w:jc w:val="both"/>
                    <w:rPr>
                      <w:rFonts w:ascii="Times New Roman" w:eastAsia="Times New Roman" w:hAnsi="Times New Roman"/>
                      <w:color w:val="000000"/>
                      <w:sz w:val="28"/>
                      <w:szCs w:val="28"/>
                      <w:lang w:eastAsia="ru-RU"/>
                    </w:rPr>
                  </w:pPr>
                  <w:r w:rsidRPr="00233647">
                    <w:rPr>
                      <w:rFonts w:ascii="Times New Roman" w:eastAsia="Times New Roman" w:hAnsi="Times New Roman"/>
                      <w:color w:val="000000"/>
                      <w:sz w:val="28"/>
                      <w:szCs w:val="28"/>
                      <w:lang w:eastAsia="ru-RU"/>
                    </w:rPr>
                    <w:t xml:space="preserve">с. Юкаменское - </w:t>
                  </w:r>
                  <w:proofErr w:type="spellStart"/>
                  <w:r w:rsidRPr="00233647">
                    <w:rPr>
                      <w:rFonts w:ascii="Times New Roman" w:eastAsia="Times New Roman" w:hAnsi="Times New Roman"/>
                      <w:color w:val="000000"/>
                      <w:sz w:val="28"/>
                      <w:szCs w:val="28"/>
                      <w:lang w:eastAsia="ru-RU"/>
                    </w:rPr>
                    <w:t>д</w:t>
                  </w:r>
                  <w:proofErr w:type="gramStart"/>
                  <w:r w:rsidRPr="00233647">
                    <w:rPr>
                      <w:rFonts w:ascii="Times New Roman" w:eastAsia="Times New Roman" w:hAnsi="Times New Roman"/>
                      <w:color w:val="000000"/>
                      <w:sz w:val="28"/>
                      <w:szCs w:val="28"/>
                      <w:lang w:eastAsia="ru-RU"/>
                    </w:rPr>
                    <w:t>.Е</w:t>
                  </w:r>
                  <w:proofErr w:type="gramEnd"/>
                  <w:r w:rsidRPr="00233647">
                    <w:rPr>
                      <w:rFonts w:ascii="Times New Roman" w:eastAsia="Times New Roman" w:hAnsi="Times New Roman"/>
                      <w:color w:val="000000"/>
                      <w:sz w:val="28"/>
                      <w:szCs w:val="28"/>
                      <w:lang w:eastAsia="ru-RU"/>
                    </w:rPr>
                    <w:t>шмаково</w:t>
                  </w:r>
                  <w:proofErr w:type="spellEnd"/>
                </w:p>
              </w:tc>
              <w:tc>
                <w:tcPr>
                  <w:tcW w:w="4624" w:type="dxa"/>
                  <w:vAlign w:val="bottom"/>
                </w:tcPr>
                <w:p w:rsidR="00233647" w:rsidRPr="00233647" w:rsidRDefault="00233647" w:rsidP="00233647">
                  <w:pPr>
                    <w:jc w:val="center"/>
                    <w:rPr>
                      <w:rFonts w:ascii="Times New Roman" w:eastAsia="Times New Roman" w:hAnsi="Times New Roman"/>
                      <w:color w:val="000000"/>
                      <w:sz w:val="28"/>
                      <w:szCs w:val="28"/>
                      <w:lang w:eastAsia="ru-RU"/>
                    </w:rPr>
                  </w:pPr>
                  <w:r w:rsidRPr="00233647">
                    <w:rPr>
                      <w:rFonts w:ascii="Times New Roman" w:eastAsia="Times New Roman" w:hAnsi="Times New Roman"/>
                      <w:color w:val="000000"/>
                      <w:sz w:val="28"/>
                      <w:szCs w:val="28"/>
                      <w:lang w:eastAsia="ru-RU"/>
                    </w:rPr>
                    <w:t>25,00</w:t>
                  </w:r>
                </w:p>
              </w:tc>
            </w:tr>
            <w:tr w:rsidR="00233647" w:rsidRPr="00233647" w:rsidTr="00C11D5E">
              <w:tc>
                <w:tcPr>
                  <w:tcW w:w="4623" w:type="dxa"/>
                </w:tcPr>
                <w:p w:rsidR="00233647" w:rsidRPr="00233647" w:rsidRDefault="00233647" w:rsidP="00233647">
                  <w:pPr>
                    <w:jc w:val="both"/>
                    <w:rPr>
                      <w:rFonts w:ascii="Times New Roman" w:eastAsia="Times New Roman" w:hAnsi="Times New Roman"/>
                      <w:color w:val="000000"/>
                      <w:sz w:val="28"/>
                      <w:szCs w:val="28"/>
                      <w:lang w:eastAsia="ru-RU"/>
                    </w:rPr>
                  </w:pPr>
                  <w:r w:rsidRPr="00233647">
                    <w:rPr>
                      <w:rFonts w:ascii="Times New Roman" w:eastAsia="Times New Roman" w:hAnsi="Times New Roman"/>
                      <w:color w:val="000000"/>
                      <w:sz w:val="28"/>
                      <w:szCs w:val="28"/>
                      <w:lang w:eastAsia="ru-RU"/>
                    </w:rPr>
                    <w:t xml:space="preserve">с. Юкаменское – </w:t>
                  </w:r>
                  <w:proofErr w:type="spellStart"/>
                  <w:r w:rsidRPr="00233647">
                    <w:rPr>
                      <w:rFonts w:ascii="Times New Roman" w:eastAsia="Times New Roman" w:hAnsi="Times New Roman"/>
                      <w:color w:val="000000"/>
                      <w:sz w:val="28"/>
                      <w:szCs w:val="28"/>
                      <w:lang w:eastAsia="ru-RU"/>
                    </w:rPr>
                    <w:t>д</w:t>
                  </w:r>
                  <w:proofErr w:type="gramStart"/>
                  <w:r w:rsidRPr="00233647">
                    <w:rPr>
                      <w:rFonts w:ascii="Times New Roman" w:eastAsia="Times New Roman" w:hAnsi="Times New Roman"/>
                      <w:color w:val="000000"/>
                      <w:sz w:val="28"/>
                      <w:szCs w:val="28"/>
                      <w:lang w:eastAsia="ru-RU"/>
                    </w:rPr>
                    <w:t>.Е</w:t>
                  </w:r>
                  <w:proofErr w:type="gramEnd"/>
                  <w:r w:rsidRPr="00233647">
                    <w:rPr>
                      <w:rFonts w:ascii="Times New Roman" w:eastAsia="Times New Roman" w:hAnsi="Times New Roman"/>
                      <w:color w:val="000000"/>
                      <w:sz w:val="28"/>
                      <w:szCs w:val="28"/>
                      <w:lang w:eastAsia="ru-RU"/>
                    </w:rPr>
                    <w:t>ртем</w:t>
                  </w:r>
                  <w:proofErr w:type="spellEnd"/>
                </w:p>
              </w:tc>
              <w:tc>
                <w:tcPr>
                  <w:tcW w:w="4624" w:type="dxa"/>
                  <w:vAlign w:val="bottom"/>
                </w:tcPr>
                <w:p w:rsidR="00233647" w:rsidRPr="00233647" w:rsidRDefault="00233647" w:rsidP="00233647">
                  <w:pPr>
                    <w:jc w:val="center"/>
                    <w:rPr>
                      <w:rFonts w:ascii="Times New Roman" w:eastAsia="Times New Roman" w:hAnsi="Times New Roman"/>
                      <w:color w:val="000000"/>
                      <w:sz w:val="28"/>
                      <w:szCs w:val="28"/>
                      <w:lang w:eastAsia="ru-RU"/>
                    </w:rPr>
                  </w:pPr>
                  <w:r w:rsidRPr="00233647">
                    <w:rPr>
                      <w:rFonts w:ascii="Times New Roman" w:eastAsia="Times New Roman" w:hAnsi="Times New Roman"/>
                      <w:color w:val="000000"/>
                      <w:sz w:val="28"/>
                      <w:szCs w:val="28"/>
                      <w:lang w:eastAsia="ru-RU"/>
                    </w:rPr>
                    <w:t>60,00</w:t>
                  </w:r>
                </w:p>
              </w:tc>
            </w:tr>
            <w:tr w:rsidR="00233647" w:rsidRPr="00233647" w:rsidTr="00C11D5E">
              <w:tc>
                <w:tcPr>
                  <w:tcW w:w="4623" w:type="dxa"/>
                  <w:vAlign w:val="bottom"/>
                </w:tcPr>
                <w:p w:rsidR="00233647" w:rsidRPr="00233647" w:rsidRDefault="00233647" w:rsidP="00233647">
                  <w:pPr>
                    <w:jc w:val="both"/>
                    <w:rPr>
                      <w:rFonts w:ascii="Times New Roman" w:eastAsia="Times New Roman" w:hAnsi="Times New Roman"/>
                      <w:color w:val="000000"/>
                      <w:sz w:val="28"/>
                      <w:szCs w:val="28"/>
                      <w:lang w:eastAsia="ru-RU"/>
                    </w:rPr>
                  </w:pPr>
                  <w:r w:rsidRPr="00233647">
                    <w:rPr>
                      <w:rFonts w:ascii="Times New Roman" w:eastAsia="Times New Roman" w:hAnsi="Times New Roman"/>
                      <w:color w:val="000000"/>
                      <w:sz w:val="28"/>
                      <w:szCs w:val="28"/>
                      <w:lang w:eastAsia="ru-RU"/>
                    </w:rPr>
                    <w:t xml:space="preserve">с. Юкаменское - д. </w:t>
                  </w:r>
                  <w:proofErr w:type="spellStart"/>
                  <w:r w:rsidRPr="00233647">
                    <w:rPr>
                      <w:rFonts w:ascii="Times New Roman" w:eastAsia="Times New Roman" w:hAnsi="Times New Roman"/>
                      <w:color w:val="000000"/>
                      <w:sz w:val="28"/>
                      <w:szCs w:val="28"/>
                      <w:lang w:eastAsia="ru-RU"/>
                    </w:rPr>
                    <w:t>Порово</w:t>
                  </w:r>
                  <w:proofErr w:type="spellEnd"/>
                </w:p>
              </w:tc>
              <w:tc>
                <w:tcPr>
                  <w:tcW w:w="4624" w:type="dxa"/>
                  <w:vAlign w:val="bottom"/>
                </w:tcPr>
                <w:p w:rsidR="00233647" w:rsidRPr="00233647" w:rsidRDefault="00233647" w:rsidP="00233647">
                  <w:pPr>
                    <w:jc w:val="center"/>
                    <w:rPr>
                      <w:rFonts w:ascii="Times New Roman" w:eastAsia="Times New Roman" w:hAnsi="Times New Roman"/>
                      <w:color w:val="000000"/>
                      <w:sz w:val="28"/>
                      <w:szCs w:val="28"/>
                      <w:lang w:eastAsia="ru-RU"/>
                    </w:rPr>
                  </w:pPr>
                  <w:r w:rsidRPr="00233647">
                    <w:rPr>
                      <w:rFonts w:ascii="Times New Roman" w:eastAsia="Times New Roman" w:hAnsi="Times New Roman"/>
                      <w:color w:val="000000"/>
                      <w:sz w:val="28"/>
                      <w:szCs w:val="28"/>
                      <w:lang w:eastAsia="ru-RU"/>
                    </w:rPr>
                    <w:t>90,00</w:t>
                  </w:r>
                </w:p>
              </w:tc>
            </w:tr>
            <w:tr w:rsidR="00233647" w:rsidRPr="00233647" w:rsidTr="00C11D5E">
              <w:tc>
                <w:tcPr>
                  <w:tcW w:w="4623" w:type="dxa"/>
                  <w:vAlign w:val="bottom"/>
                </w:tcPr>
                <w:p w:rsidR="00233647" w:rsidRPr="00233647" w:rsidRDefault="00233647" w:rsidP="00233647">
                  <w:pPr>
                    <w:jc w:val="both"/>
                    <w:rPr>
                      <w:rFonts w:ascii="Times New Roman" w:eastAsia="Times New Roman" w:hAnsi="Times New Roman"/>
                      <w:color w:val="000000"/>
                      <w:sz w:val="28"/>
                      <w:szCs w:val="28"/>
                      <w:lang w:eastAsia="ru-RU"/>
                    </w:rPr>
                  </w:pPr>
                  <w:r w:rsidRPr="00233647">
                    <w:rPr>
                      <w:rFonts w:ascii="Times New Roman" w:eastAsia="Times New Roman" w:hAnsi="Times New Roman"/>
                      <w:color w:val="000000"/>
                      <w:sz w:val="28"/>
                      <w:szCs w:val="28"/>
                      <w:lang w:eastAsia="ru-RU"/>
                    </w:rPr>
                    <w:t xml:space="preserve">с. Юкаменское – </w:t>
                  </w:r>
                  <w:proofErr w:type="spellStart"/>
                  <w:r w:rsidRPr="00233647">
                    <w:rPr>
                      <w:rFonts w:ascii="Times New Roman" w:eastAsia="Times New Roman" w:hAnsi="Times New Roman"/>
                      <w:color w:val="000000"/>
                      <w:sz w:val="28"/>
                      <w:szCs w:val="28"/>
                      <w:lang w:eastAsia="ru-RU"/>
                    </w:rPr>
                    <w:t>с</w:t>
                  </w:r>
                  <w:proofErr w:type="gramStart"/>
                  <w:r w:rsidRPr="00233647">
                    <w:rPr>
                      <w:rFonts w:ascii="Times New Roman" w:eastAsia="Times New Roman" w:hAnsi="Times New Roman"/>
                      <w:color w:val="000000"/>
                      <w:sz w:val="28"/>
                      <w:szCs w:val="28"/>
                      <w:lang w:eastAsia="ru-RU"/>
                    </w:rPr>
                    <w:t>.П</w:t>
                  </w:r>
                  <w:proofErr w:type="gramEnd"/>
                  <w:r w:rsidRPr="00233647">
                    <w:rPr>
                      <w:rFonts w:ascii="Times New Roman" w:eastAsia="Times New Roman" w:hAnsi="Times New Roman"/>
                      <w:color w:val="000000"/>
                      <w:sz w:val="28"/>
                      <w:szCs w:val="28"/>
                      <w:lang w:eastAsia="ru-RU"/>
                    </w:rPr>
                    <w:t>ышкет</w:t>
                  </w:r>
                  <w:proofErr w:type="spellEnd"/>
                </w:p>
              </w:tc>
              <w:tc>
                <w:tcPr>
                  <w:tcW w:w="4624" w:type="dxa"/>
                  <w:vAlign w:val="bottom"/>
                </w:tcPr>
                <w:p w:rsidR="00233647" w:rsidRPr="00233647" w:rsidRDefault="00233647" w:rsidP="00233647">
                  <w:pPr>
                    <w:jc w:val="center"/>
                    <w:rPr>
                      <w:rFonts w:ascii="Times New Roman" w:eastAsia="Times New Roman" w:hAnsi="Times New Roman"/>
                      <w:color w:val="000000"/>
                      <w:sz w:val="28"/>
                      <w:szCs w:val="28"/>
                      <w:lang w:eastAsia="ru-RU"/>
                    </w:rPr>
                  </w:pPr>
                  <w:r w:rsidRPr="00233647">
                    <w:rPr>
                      <w:rFonts w:ascii="Times New Roman" w:eastAsia="Times New Roman" w:hAnsi="Times New Roman"/>
                      <w:color w:val="000000"/>
                      <w:sz w:val="28"/>
                      <w:szCs w:val="28"/>
                      <w:lang w:eastAsia="ru-RU"/>
                    </w:rPr>
                    <w:t>100,00</w:t>
                  </w:r>
                </w:p>
              </w:tc>
            </w:tr>
            <w:tr w:rsidR="00233647" w:rsidRPr="00233647" w:rsidTr="00C11D5E">
              <w:tc>
                <w:tcPr>
                  <w:tcW w:w="4623" w:type="dxa"/>
                  <w:vAlign w:val="bottom"/>
                </w:tcPr>
                <w:p w:rsidR="00233647" w:rsidRPr="00233647" w:rsidRDefault="00233647" w:rsidP="00233647">
                  <w:pPr>
                    <w:jc w:val="both"/>
                    <w:rPr>
                      <w:rFonts w:ascii="Times New Roman" w:eastAsia="Times New Roman" w:hAnsi="Times New Roman"/>
                      <w:color w:val="000000"/>
                      <w:sz w:val="28"/>
                      <w:szCs w:val="28"/>
                      <w:lang w:eastAsia="ru-RU"/>
                    </w:rPr>
                  </w:pPr>
                  <w:r w:rsidRPr="00233647">
                    <w:rPr>
                      <w:rFonts w:ascii="Times New Roman" w:eastAsia="Times New Roman" w:hAnsi="Times New Roman"/>
                      <w:color w:val="000000"/>
                      <w:sz w:val="28"/>
                      <w:szCs w:val="28"/>
                      <w:lang w:eastAsia="ru-RU"/>
                    </w:rPr>
                    <w:t>с. Юкаменское - д. Филимоново</w:t>
                  </w:r>
                </w:p>
              </w:tc>
              <w:tc>
                <w:tcPr>
                  <w:tcW w:w="4624" w:type="dxa"/>
                  <w:vAlign w:val="bottom"/>
                </w:tcPr>
                <w:p w:rsidR="00233647" w:rsidRPr="00233647" w:rsidRDefault="00233647" w:rsidP="00233647">
                  <w:pPr>
                    <w:jc w:val="center"/>
                    <w:rPr>
                      <w:rFonts w:ascii="Times New Roman" w:eastAsia="Times New Roman" w:hAnsi="Times New Roman"/>
                      <w:color w:val="000000"/>
                      <w:sz w:val="28"/>
                      <w:szCs w:val="28"/>
                      <w:lang w:eastAsia="ru-RU"/>
                    </w:rPr>
                  </w:pPr>
                  <w:r w:rsidRPr="00233647">
                    <w:rPr>
                      <w:rFonts w:ascii="Times New Roman" w:eastAsia="Times New Roman" w:hAnsi="Times New Roman"/>
                      <w:color w:val="000000"/>
                      <w:sz w:val="28"/>
                      <w:szCs w:val="28"/>
                      <w:lang w:eastAsia="ru-RU"/>
                    </w:rPr>
                    <w:t>110,00</w:t>
                  </w:r>
                </w:p>
              </w:tc>
            </w:tr>
            <w:tr w:rsidR="00233647" w:rsidRPr="00233647" w:rsidTr="00C11D5E">
              <w:tc>
                <w:tcPr>
                  <w:tcW w:w="4623" w:type="dxa"/>
                  <w:vAlign w:val="bottom"/>
                </w:tcPr>
                <w:p w:rsidR="00233647" w:rsidRPr="00233647" w:rsidRDefault="00233647" w:rsidP="00233647">
                  <w:pPr>
                    <w:jc w:val="both"/>
                    <w:rPr>
                      <w:rFonts w:ascii="Times New Roman" w:eastAsia="Times New Roman" w:hAnsi="Times New Roman"/>
                      <w:color w:val="000000"/>
                      <w:sz w:val="28"/>
                      <w:szCs w:val="28"/>
                      <w:lang w:eastAsia="ru-RU"/>
                    </w:rPr>
                  </w:pPr>
                  <w:r w:rsidRPr="00233647">
                    <w:rPr>
                      <w:rFonts w:ascii="Times New Roman" w:eastAsia="Times New Roman" w:hAnsi="Times New Roman"/>
                      <w:color w:val="000000"/>
                      <w:sz w:val="28"/>
                      <w:szCs w:val="28"/>
                      <w:lang w:eastAsia="ru-RU"/>
                    </w:rPr>
                    <w:t xml:space="preserve">с. Юкаменское - д. </w:t>
                  </w:r>
                  <w:proofErr w:type="spellStart"/>
                  <w:r w:rsidRPr="00233647">
                    <w:rPr>
                      <w:rFonts w:ascii="Times New Roman" w:eastAsia="Times New Roman" w:hAnsi="Times New Roman"/>
                      <w:color w:val="000000"/>
                      <w:sz w:val="28"/>
                      <w:szCs w:val="28"/>
                      <w:lang w:eastAsia="ru-RU"/>
                    </w:rPr>
                    <w:t>Истошур</w:t>
                  </w:r>
                  <w:proofErr w:type="spellEnd"/>
                </w:p>
              </w:tc>
              <w:tc>
                <w:tcPr>
                  <w:tcW w:w="4624" w:type="dxa"/>
                  <w:vAlign w:val="bottom"/>
                </w:tcPr>
                <w:p w:rsidR="00233647" w:rsidRPr="00233647" w:rsidRDefault="00233647" w:rsidP="00233647">
                  <w:pPr>
                    <w:jc w:val="center"/>
                    <w:rPr>
                      <w:rFonts w:ascii="Times New Roman" w:eastAsia="Times New Roman" w:hAnsi="Times New Roman"/>
                      <w:color w:val="000000"/>
                      <w:sz w:val="28"/>
                      <w:szCs w:val="28"/>
                      <w:lang w:eastAsia="ru-RU"/>
                    </w:rPr>
                  </w:pPr>
                  <w:r w:rsidRPr="00233647">
                    <w:rPr>
                      <w:rFonts w:ascii="Times New Roman" w:eastAsia="Times New Roman" w:hAnsi="Times New Roman"/>
                      <w:color w:val="000000"/>
                      <w:sz w:val="28"/>
                      <w:szCs w:val="28"/>
                      <w:lang w:eastAsia="ru-RU"/>
                    </w:rPr>
                    <w:t>120,00</w:t>
                  </w:r>
                </w:p>
              </w:tc>
            </w:tr>
            <w:tr w:rsidR="00233647" w:rsidRPr="00233647" w:rsidTr="00C11D5E">
              <w:tc>
                <w:tcPr>
                  <w:tcW w:w="4623" w:type="dxa"/>
                  <w:vAlign w:val="bottom"/>
                </w:tcPr>
                <w:p w:rsidR="00233647" w:rsidRPr="00233647" w:rsidRDefault="00233647" w:rsidP="00233647">
                  <w:pPr>
                    <w:jc w:val="both"/>
                    <w:rPr>
                      <w:rFonts w:ascii="Times New Roman" w:eastAsia="Times New Roman" w:hAnsi="Times New Roman"/>
                      <w:color w:val="000000"/>
                      <w:sz w:val="28"/>
                      <w:szCs w:val="28"/>
                      <w:lang w:eastAsia="ru-RU"/>
                    </w:rPr>
                  </w:pPr>
                  <w:r w:rsidRPr="00233647">
                    <w:rPr>
                      <w:rFonts w:ascii="Times New Roman" w:eastAsia="Times New Roman" w:hAnsi="Times New Roman"/>
                      <w:color w:val="000000"/>
                      <w:sz w:val="28"/>
                      <w:szCs w:val="28"/>
                      <w:lang w:eastAsia="ru-RU"/>
                    </w:rPr>
                    <w:t xml:space="preserve">с. Юкаменское - д. </w:t>
                  </w:r>
                  <w:proofErr w:type="spellStart"/>
                  <w:r w:rsidRPr="00233647">
                    <w:rPr>
                      <w:rFonts w:ascii="Times New Roman" w:eastAsia="Times New Roman" w:hAnsi="Times New Roman"/>
                      <w:color w:val="000000"/>
                      <w:sz w:val="28"/>
                      <w:szCs w:val="28"/>
                      <w:lang w:eastAsia="ru-RU"/>
                    </w:rPr>
                    <w:t>Турчино</w:t>
                  </w:r>
                  <w:proofErr w:type="spellEnd"/>
                </w:p>
              </w:tc>
              <w:tc>
                <w:tcPr>
                  <w:tcW w:w="4624" w:type="dxa"/>
                  <w:vAlign w:val="bottom"/>
                </w:tcPr>
                <w:p w:rsidR="00233647" w:rsidRPr="00233647" w:rsidRDefault="00233647" w:rsidP="00233647">
                  <w:pPr>
                    <w:jc w:val="center"/>
                    <w:rPr>
                      <w:rFonts w:ascii="Times New Roman" w:eastAsia="Times New Roman" w:hAnsi="Times New Roman"/>
                      <w:color w:val="000000"/>
                      <w:sz w:val="28"/>
                      <w:szCs w:val="28"/>
                      <w:lang w:eastAsia="ru-RU"/>
                    </w:rPr>
                  </w:pPr>
                  <w:r w:rsidRPr="00233647">
                    <w:rPr>
                      <w:rFonts w:ascii="Times New Roman" w:eastAsia="Times New Roman" w:hAnsi="Times New Roman"/>
                      <w:color w:val="000000"/>
                      <w:sz w:val="28"/>
                      <w:szCs w:val="28"/>
                      <w:lang w:eastAsia="ru-RU"/>
                    </w:rPr>
                    <w:t>130,00</w:t>
                  </w:r>
                </w:p>
              </w:tc>
            </w:tr>
            <w:tr w:rsidR="00233647" w:rsidRPr="00233647" w:rsidTr="00C11D5E">
              <w:tc>
                <w:tcPr>
                  <w:tcW w:w="4623" w:type="dxa"/>
                  <w:vAlign w:val="bottom"/>
                </w:tcPr>
                <w:p w:rsidR="00233647" w:rsidRPr="00233647" w:rsidRDefault="00233647" w:rsidP="00233647">
                  <w:pPr>
                    <w:jc w:val="both"/>
                    <w:rPr>
                      <w:rFonts w:ascii="Times New Roman" w:eastAsia="Times New Roman" w:hAnsi="Times New Roman"/>
                      <w:color w:val="000000"/>
                      <w:sz w:val="28"/>
                      <w:szCs w:val="28"/>
                      <w:lang w:eastAsia="ru-RU"/>
                    </w:rPr>
                  </w:pPr>
                  <w:r w:rsidRPr="00233647">
                    <w:rPr>
                      <w:rFonts w:ascii="Times New Roman" w:eastAsia="Times New Roman" w:hAnsi="Times New Roman"/>
                      <w:color w:val="000000"/>
                      <w:sz w:val="28"/>
                      <w:szCs w:val="28"/>
                      <w:lang w:eastAsia="ru-RU"/>
                    </w:rPr>
                    <w:t xml:space="preserve">с. Юкаменское </w:t>
                  </w:r>
                </w:p>
              </w:tc>
              <w:tc>
                <w:tcPr>
                  <w:tcW w:w="4624" w:type="dxa"/>
                  <w:vAlign w:val="bottom"/>
                </w:tcPr>
                <w:p w:rsidR="00233647" w:rsidRPr="00233647" w:rsidRDefault="00233647" w:rsidP="00233647">
                  <w:pPr>
                    <w:jc w:val="center"/>
                    <w:rPr>
                      <w:rFonts w:ascii="Times New Roman" w:eastAsia="Times New Roman" w:hAnsi="Times New Roman"/>
                      <w:color w:val="000000"/>
                      <w:sz w:val="28"/>
                      <w:szCs w:val="28"/>
                      <w:lang w:eastAsia="ru-RU"/>
                    </w:rPr>
                  </w:pPr>
                </w:p>
              </w:tc>
            </w:tr>
            <w:tr w:rsidR="00233647" w:rsidRPr="00233647" w:rsidTr="00C11D5E">
              <w:tc>
                <w:tcPr>
                  <w:tcW w:w="4623" w:type="dxa"/>
                  <w:vAlign w:val="bottom"/>
                </w:tcPr>
                <w:p w:rsidR="00233647" w:rsidRPr="00233647" w:rsidRDefault="00233647" w:rsidP="00233647">
                  <w:pPr>
                    <w:jc w:val="right"/>
                    <w:rPr>
                      <w:rFonts w:ascii="Times New Roman" w:eastAsia="Times New Roman" w:hAnsi="Times New Roman"/>
                      <w:color w:val="000000"/>
                      <w:sz w:val="28"/>
                      <w:szCs w:val="28"/>
                      <w:lang w:eastAsia="ru-RU"/>
                    </w:rPr>
                  </w:pPr>
                  <w:r w:rsidRPr="00233647">
                    <w:rPr>
                      <w:rFonts w:ascii="Times New Roman" w:eastAsia="Times New Roman" w:hAnsi="Times New Roman"/>
                      <w:color w:val="000000"/>
                      <w:sz w:val="28"/>
                      <w:szCs w:val="28"/>
                      <w:lang w:eastAsia="ru-RU"/>
                    </w:rPr>
                    <w:t>взрослый</w:t>
                  </w:r>
                </w:p>
              </w:tc>
              <w:tc>
                <w:tcPr>
                  <w:tcW w:w="4624" w:type="dxa"/>
                  <w:vAlign w:val="bottom"/>
                </w:tcPr>
                <w:p w:rsidR="00233647" w:rsidRPr="00233647" w:rsidRDefault="00233647" w:rsidP="00233647">
                  <w:pPr>
                    <w:jc w:val="center"/>
                    <w:rPr>
                      <w:rFonts w:ascii="Times New Roman" w:eastAsia="Times New Roman" w:hAnsi="Times New Roman"/>
                      <w:color w:val="000000"/>
                      <w:sz w:val="28"/>
                      <w:szCs w:val="28"/>
                      <w:lang w:eastAsia="ru-RU"/>
                    </w:rPr>
                  </w:pPr>
                  <w:r w:rsidRPr="00233647">
                    <w:rPr>
                      <w:rFonts w:ascii="Times New Roman" w:eastAsia="Times New Roman" w:hAnsi="Times New Roman"/>
                      <w:color w:val="000000"/>
                      <w:sz w:val="28"/>
                      <w:szCs w:val="28"/>
                      <w:lang w:eastAsia="ru-RU"/>
                    </w:rPr>
                    <w:t>25,00</w:t>
                  </w:r>
                </w:p>
              </w:tc>
            </w:tr>
            <w:tr w:rsidR="00233647" w:rsidRPr="00233647" w:rsidTr="00C11D5E">
              <w:tc>
                <w:tcPr>
                  <w:tcW w:w="4623" w:type="dxa"/>
                  <w:vAlign w:val="bottom"/>
                </w:tcPr>
                <w:p w:rsidR="00233647" w:rsidRPr="00233647" w:rsidRDefault="00233647" w:rsidP="00233647">
                  <w:pPr>
                    <w:jc w:val="right"/>
                    <w:rPr>
                      <w:rFonts w:ascii="Times New Roman" w:eastAsia="Times New Roman" w:hAnsi="Times New Roman"/>
                      <w:color w:val="000000"/>
                      <w:sz w:val="28"/>
                      <w:szCs w:val="28"/>
                      <w:lang w:eastAsia="ru-RU"/>
                    </w:rPr>
                  </w:pPr>
                  <w:r w:rsidRPr="00233647">
                    <w:rPr>
                      <w:rFonts w:ascii="Times New Roman" w:eastAsia="Times New Roman" w:hAnsi="Times New Roman"/>
                      <w:color w:val="000000"/>
                      <w:sz w:val="28"/>
                      <w:szCs w:val="28"/>
                      <w:lang w:eastAsia="ru-RU"/>
                    </w:rPr>
                    <w:t>детский</w:t>
                  </w:r>
                </w:p>
              </w:tc>
              <w:tc>
                <w:tcPr>
                  <w:tcW w:w="4624" w:type="dxa"/>
                  <w:vAlign w:val="bottom"/>
                </w:tcPr>
                <w:p w:rsidR="00233647" w:rsidRPr="00233647" w:rsidRDefault="00233647" w:rsidP="00233647">
                  <w:pPr>
                    <w:jc w:val="center"/>
                    <w:rPr>
                      <w:rFonts w:ascii="Times New Roman" w:eastAsia="Times New Roman" w:hAnsi="Times New Roman"/>
                      <w:color w:val="000000"/>
                      <w:sz w:val="28"/>
                      <w:szCs w:val="28"/>
                      <w:lang w:eastAsia="ru-RU"/>
                    </w:rPr>
                  </w:pPr>
                  <w:r w:rsidRPr="00233647">
                    <w:rPr>
                      <w:rFonts w:ascii="Times New Roman" w:eastAsia="Times New Roman" w:hAnsi="Times New Roman"/>
                      <w:color w:val="000000"/>
                      <w:sz w:val="28"/>
                      <w:szCs w:val="28"/>
                      <w:lang w:eastAsia="ru-RU"/>
                    </w:rPr>
                    <w:t>12,00</w:t>
                  </w:r>
                </w:p>
              </w:tc>
            </w:tr>
          </w:tbl>
          <w:p w:rsidR="00233647" w:rsidRPr="00233647" w:rsidRDefault="00233647" w:rsidP="00233647">
            <w:pPr>
              <w:spacing w:after="0" w:line="240" w:lineRule="auto"/>
              <w:jc w:val="center"/>
              <w:rPr>
                <w:rFonts w:ascii="Times New Roman" w:eastAsia="Times New Roman" w:hAnsi="Times New Roman"/>
                <w:b/>
                <w:color w:val="000000"/>
                <w:sz w:val="28"/>
                <w:szCs w:val="28"/>
                <w:lang w:eastAsia="ru-RU"/>
              </w:rPr>
            </w:pPr>
          </w:p>
        </w:tc>
      </w:tr>
      <w:tr w:rsidR="00233647" w:rsidRPr="00233647" w:rsidTr="00C11D5E">
        <w:trPr>
          <w:trHeight w:val="930"/>
        </w:trPr>
        <w:tc>
          <w:tcPr>
            <w:tcW w:w="9220" w:type="dxa"/>
            <w:gridSpan w:val="8"/>
            <w:tcBorders>
              <w:top w:val="nil"/>
              <w:left w:val="nil"/>
              <w:bottom w:val="nil"/>
              <w:right w:val="nil"/>
            </w:tcBorders>
            <w:shd w:val="clear" w:color="auto" w:fill="auto"/>
            <w:vAlign w:val="bottom"/>
          </w:tcPr>
          <w:p w:rsidR="00233647" w:rsidRPr="00233647" w:rsidRDefault="00233647" w:rsidP="00233647">
            <w:pPr>
              <w:spacing w:after="0" w:line="240" w:lineRule="auto"/>
              <w:rPr>
                <w:rFonts w:ascii="Times New Roman" w:eastAsia="Times New Roman" w:hAnsi="Times New Roman"/>
                <w:color w:val="000000"/>
                <w:sz w:val="28"/>
                <w:szCs w:val="28"/>
                <w:lang w:eastAsia="ru-RU"/>
              </w:rPr>
            </w:pPr>
          </w:p>
        </w:tc>
      </w:tr>
      <w:tr w:rsidR="00233647" w:rsidRPr="00233647" w:rsidTr="00C11D5E">
        <w:trPr>
          <w:trHeight w:val="375"/>
        </w:trPr>
        <w:tc>
          <w:tcPr>
            <w:tcW w:w="55" w:type="dxa"/>
            <w:tcBorders>
              <w:top w:val="nil"/>
              <w:left w:val="nil"/>
              <w:bottom w:val="nil"/>
              <w:right w:val="nil"/>
            </w:tcBorders>
            <w:shd w:val="clear" w:color="auto" w:fill="auto"/>
            <w:noWrap/>
            <w:vAlign w:val="bottom"/>
            <w:hideMark/>
          </w:tcPr>
          <w:p w:rsidR="00233647" w:rsidRPr="00233647" w:rsidRDefault="00233647" w:rsidP="00233647">
            <w:pPr>
              <w:spacing w:after="0" w:line="240" w:lineRule="auto"/>
              <w:rPr>
                <w:rFonts w:ascii="Times New Roman" w:eastAsia="Times New Roman" w:hAnsi="Times New Roman"/>
                <w:color w:val="000000"/>
                <w:sz w:val="28"/>
                <w:szCs w:val="28"/>
                <w:lang w:eastAsia="ru-RU"/>
              </w:rPr>
            </w:pPr>
          </w:p>
        </w:tc>
        <w:tc>
          <w:tcPr>
            <w:tcW w:w="858" w:type="dxa"/>
            <w:tcBorders>
              <w:top w:val="nil"/>
              <w:left w:val="nil"/>
              <w:bottom w:val="nil"/>
              <w:right w:val="nil"/>
            </w:tcBorders>
            <w:shd w:val="clear" w:color="auto" w:fill="auto"/>
            <w:noWrap/>
            <w:vAlign w:val="bottom"/>
            <w:hideMark/>
          </w:tcPr>
          <w:p w:rsidR="00233647" w:rsidRPr="00233647" w:rsidRDefault="00233647" w:rsidP="00233647">
            <w:pPr>
              <w:spacing w:after="0" w:line="240" w:lineRule="auto"/>
              <w:rPr>
                <w:rFonts w:ascii="Times New Roman" w:eastAsia="Times New Roman" w:hAnsi="Times New Roman"/>
                <w:color w:val="000000"/>
                <w:sz w:val="28"/>
                <w:szCs w:val="28"/>
                <w:lang w:eastAsia="ru-RU"/>
              </w:rPr>
            </w:pPr>
          </w:p>
        </w:tc>
        <w:tc>
          <w:tcPr>
            <w:tcW w:w="856" w:type="dxa"/>
            <w:tcBorders>
              <w:top w:val="nil"/>
              <w:left w:val="nil"/>
              <w:bottom w:val="nil"/>
              <w:right w:val="nil"/>
            </w:tcBorders>
            <w:shd w:val="clear" w:color="auto" w:fill="auto"/>
            <w:noWrap/>
            <w:vAlign w:val="bottom"/>
            <w:hideMark/>
          </w:tcPr>
          <w:p w:rsidR="00233647" w:rsidRPr="00233647" w:rsidRDefault="00233647" w:rsidP="00233647">
            <w:pPr>
              <w:spacing w:after="0" w:line="240" w:lineRule="auto"/>
              <w:rPr>
                <w:rFonts w:ascii="Times New Roman" w:eastAsia="Times New Roman" w:hAnsi="Times New Roman"/>
                <w:color w:val="000000"/>
                <w:sz w:val="28"/>
                <w:szCs w:val="28"/>
                <w:lang w:eastAsia="ru-RU"/>
              </w:rPr>
            </w:pPr>
          </w:p>
        </w:tc>
        <w:tc>
          <w:tcPr>
            <w:tcW w:w="856" w:type="dxa"/>
            <w:tcBorders>
              <w:top w:val="nil"/>
              <w:left w:val="nil"/>
              <w:bottom w:val="nil"/>
              <w:right w:val="nil"/>
            </w:tcBorders>
            <w:shd w:val="clear" w:color="auto" w:fill="auto"/>
            <w:noWrap/>
            <w:vAlign w:val="bottom"/>
            <w:hideMark/>
          </w:tcPr>
          <w:p w:rsidR="00233647" w:rsidRPr="00233647" w:rsidRDefault="00233647" w:rsidP="00233647">
            <w:pPr>
              <w:spacing w:after="0" w:line="240" w:lineRule="auto"/>
              <w:rPr>
                <w:rFonts w:ascii="Times New Roman" w:eastAsia="Times New Roman" w:hAnsi="Times New Roman"/>
                <w:color w:val="000000"/>
                <w:sz w:val="28"/>
                <w:szCs w:val="28"/>
                <w:lang w:eastAsia="ru-RU"/>
              </w:rPr>
            </w:pPr>
          </w:p>
        </w:tc>
        <w:tc>
          <w:tcPr>
            <w:tcW w:w="856" w:type="dxa"/>
            <w:tcBorders>
              <w:top w:val="nil"/>
              <w:left w:val="nil"/>
              <w:bottom w:val="nil"/>
              <w:right w:val="nil"/>
            </w:tcBorders>
            <w:shd w:val="clear" w:color="auto" w:fill="auto"/>
            <w:noWrap/>
            <w:vAlign w:val="bottom"/>
            <w:hideMark/>
          </w:tcPr>
          <w:p w:rsidR="00233647" w:rsidRPr="00233647" w:rsidRDefault="00233647" w:rsidP="00233647">
            <w:pPr>
              <w:spacing w:after="0" w:line="240" w:lineRule="auto"/>
              <w:rPr>
                <w:rFonts w:ascii="Times New Roman" w:eastAsia="Times New Roman" w:hAnsi="Times New Roman"/>
                <w:color w:val="000000"/>
                <w:sz w:val="28"/>
                <w:szCs w:val="28"/>
                <w:lang w:eastAsia="ru-RU"/>
              </w:rPr>
            </w:pPr>
          </w:p>
        </w:tc>
        <w:tc>
          <w:tcPr>
            <w:tcW w:w="856" w:type="dxa"/>
            <w:tcBorders>
              <w:top w:val="nil"/>
              <w:left w:val="nil"/>
              <w:bottom w:val="nil"/>
              <w:right w:val="nil"/>
            </w:tcBorders>
            <w:shd w:val="clear" w:color="auto" w:fill="auto"/>
            <w:noWrap/>
            <w:vAlign w:val="bottom"/>
            <w:hideMark/>
          </w:tcPr>
          <w:p w:rsidR="00233647" w:rsidRPr="00233647" w:rsidRDefault="00233647" w:rsidP="00233647">
            <w:pPr>
              <w:spacing w:after="0" w:line="240" w:lineRule="auto"/>
              <w:rPr>
                <w:rFonts w:ascii="Times New Roman" w:eastAsia="Times New Roman" w:hAnsi="Times New Roman"/>
                <w:color w:val="000000"/>
                <w:sz w:val="28"/>
                <w:szCs w:val="28"/>
                <w:lang w:eastAsia="ru-RU"/>
              </w:rPr>
            </w:pPr>
          </w:p>
        </w:tc>
        <w:tc>
          <w:tcPr>
            <w:tcW w:w="4828" w:type="dxa"/>
            <w:tcBorders>
              <w:top w:val="nil"/>
              <w:left w:val="nil"/>
              <w:bottom w:val="nil"/>
              <w:right w:val="nil"/>
            </w:tcBorders>
            <w:shd w:val="clear" w:color="auto" w:fill="auto"/>
            <w:noWrap/>
            <w:vAlign w:val="bottom"/>
            <w:hideMark/>
          </w:tcPr>
          <w:p w:rsidR="00233647" w:rsidRPr="00233647" w:rsidRDefault="00233647" w:rsidP="00233647">
            <w:pPr>
              <w:spacing w:after="0" w:line="240" w:lineRule="auto"/>
              <w:rPr>
                <w:rFonts w:ascii="Times New Roman" w:eastAsia="Times New Roman" w:hAnsi="Times New Roman"/>
                <w:color w:val="000000"/>
                <w:sz w:val="28"/>
                <w:szCs w:val="28"/>
                <w:lang w:eastAsia="ru-RU"/>
              </w:rPr>
            </w:pPr>
          </w:p>
        </w:tc>
        <w:tc>
          <w:tcPr>
            <w:tcW w:w="55" w:type="dxa"/>
            <w:tcBorders>
              <w:top w:val="nil"/>
              <w:left w:val="nil"/>
              <w:bottom w:val="nil"/>
              <w:right w:val="nil"/>
            </w:tcBorders>
            <w:shd w:val="clear" w:color="auto" w:fill="auto"/>
            <w:noWrap/>
            <w:vAlign w:val="bottom"/>
            <w:hideMark/>
          </w:tcPr>
          <w:p w:rsidR="00233647" w:rsidRPr="00233647" w:rsidRDefault="00233647" w:rsidP="00233647">
            <w:pPr>
              <w:spacing w:after="0" w:line="240" w:lineRule="auto"/>
              <w:rPr>
                <w:rFonts w:ascii="Times New Roman" w:eastAsia="Times New Roman" w:hAnsi="Times New Roman"/>
                <w:color w:val="000000"/>
                <w:sz w:val="28"/>
                <w:szCs w:val="28"/>
                <w:lang w:eastAsia="ru-RU"/>
              </w:rPr>
            </w:pPr>
          </w:p>
        </w:tc>
      </w:tr>
    </w:tbl>
    <w:p w:rsidR="00233647" w:rsidRDefault="00233647" w:rsidP="00233647"/>
    <w:p w:rsidR="00233647" w:rsidRDefault="00233647" w:rsidP="00233647"/>
    <w:p w:rsidR="00233647" w:rsidRDefault="00233647" w:rsidP="00233647"/>
    <w:p w:rsidR="00233647" w:rsidRDefault="00233647" w:rsidP="00233647"/>
    <w:p w:rsidR="00233647" w:rsidRDefault="00233647" w:rsidP="00233647"/>
    <w:p w:rsidR="00233647" w:rsidRDefault="00233647" w:rsidP="00233647"/>
    <w:p w:rsidR="00233647" w:rsidRDefault="00233647" w:rsidP="00233647">
      <w:pPr>
        <w:jc w:val="center"/>
        <w:rPr>
          <w:rFonts w:ascii="Times New Roman" w:eastAsiaTheme="minorHAnsi" w:hAnsi="Times New Roman"/>
          <w:sz w:val="28"/>
          <w:szCs w:val="28"/>
        </w:rPr>
      </w:pPr>
      <w:r w:rsidRPr="00233647">
        <w:rPr>
          <w:rFonts w:ascii="Times New Roman" w:eastAsia="Times New Roman" w:hAnsi="Times New Roman"/>
          <w:noProof/>
          <w:sz w:val="20"/>
          <w:szCs w:val="24"/>
          <w:lang w:eastAsia="ru-RU"/>
        </w:rPr>
        <w:lastRenderedPageBreak/>
        <w:drawing>
          <wp:anchor distT="0" distB="0" distL="114300" distR="114300" simplePos="0" relativeHeight="251679744" behindDoc="1" locked="0" layoutInCell="1" allowOverlap="1" wp14:anchorId="4DAFB1F5" wp14:editId="684AD154">
            <wp:simplePos x="0" y="0"/>
            <wp:positionH relativeFrom="margin">
              <wp:posOffset>2668270</wp:posOffset>
            </wp:positionH>
            <wp:positionV relativeFrom="margin">
              <wp:posOffset>-321945</wp:posOffset>
            </wp:positionV>
            <wp:extent cx="811530" cy="1338580"/>
            <wp:effectExtent l="0" t="0" r="7620" b="0"/>
            <wp:wrapThrough wrapText="bothSides">
              <wp:wrapPolygon edited="0">
                <wp:start x="0" y="0"/>
                <wp:lineTo x="0" y="21211"/>
                <wp:lineTo x="21296" y="21211"/>
                <wp:lineTo x="21296" y="0"/>
                <wp:lineTo x="0" y="0"/>
              </wp:wrapPolygon>
            </wp:wrapThrough>
            <wp:docPr id="12" name="Рисунок 12"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33647" w:rsidRPr="00233647" w:rsidRDefault="00233647" w:rsidP="00233647">
      <w:pPr>
        <w:jc w:val="center"/>
        <w:rPr>
          <w:rFonts w:ascii="Times New Roman" w:eastAsiaTheme="minorHAnsi" w:hAnsi="Times New Roman"/>
          <w:sz w:val="28"/>
          <w:szCs w:val="28"/>
        </w:rPr>
      </w:pPr>
    </w:p>
    <w:p w:rsidR="00233647" w:rsidRPr="00233647" w:rsidRDefault="00233647" w:rsidP="00233647">
      <w:pPr>
        <w:ind w:firstLine="709"/>
        <w:jc w:val="both"/>
        <w:rPr>
          <w:rFonts w:ascii="Times New Roman" w:eastAsiaTheme="minorHAnsi" w:hAnsi="Times New Roman"/>
          <w:b/>
          <w:sz w:val="28"/>
          <w:szCs w:val="28"/>
        </w:rPr>
      </w:pPr>
    </w:p>
    <w:p w:rsidR="00233647" w:rsidRPr="00233647" w:rsidRDefault="00233647" w:rsidP="00233647">
      <w:pPr>
        <w:widowControl w:val="0"/>
        <w:spacing w:after="0" w:line="240" w:lineRule="auto"/>
        <w:jc w:val="center"/>
        <w:rPr>
          <w:rFonts w:ascii="Times New Roman" w:eastAsia="Times New Roman" w:hAnsi="Times New Roman"/>
          <w:b/>
          <w:bCs/>
          <w:color w:val="000000"/>
          <w:sz w:val="23"/>
          <w:szCs w:val="23"/>
          <w:lang w:eastAsia="ru-RU"/>
        </w:rPr>
      </w:pPr>
      <w:r w:rsidRPr="00233647">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233647" w:rsidRPr="00233647" w:rsidRDefault="00233647" w:rsidP="00233647">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233647">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233647" w:rsidRPr="00233647" w:rsidRDefault="00233647" w:rsidP="00233647">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233647" w:rsidRPr="00233647" w:rsidRDefault="00233647" w:rsidP="00233647">
      <w:pPr>
        <w:widowControl w:val="0"/>
        <w:spacing w:after="0" w:line="240" w:lineRule="auto"/>
        <w:jc w:val="center"/>
        <w:rPr>
          <w:rFonts w:ascii="Times New Roman" w:eastAsia="Times New Roman" w:hAnsi="Times New Roman"/>
          <w:b/>
          <w:color w:val="000000"/>
          <w:sz w:val="28"/>
          <w:szCs w:val="28"/>
          <w:shd w:val="clear" w:color="auto" w:fill="FFFFFF"/>
          <w:lang w:eastAsia="ru-RU"/>
        </w:rPr>
      </w:pPr>
      <w:r w:rsidRPr="00233647">
        <w:rPr>
          <w:rFonts w:ascii="Times New Roman" w:eastAsia="Times New Roman" w:hAnsi="Times New Roman"/>
          <w:b/>
          <w:color w:val="000000"/>
          <w:sz w:val="28"/>
          <w:szCs w:val="28"/>
          <w:shd w:val="clear" w:color="auto" w:fill="FFFFFF"/>
          <w:lang w:eastAsia="ru-RU"/>
        </w:rPr>
        <w:t>РЕШЕНИЕ</w:t>
      </w:r>
    </w:p>
    <w:p w:rsidR="00233647" w:rsidRPr="00233647" w:rsidRDefault="00233647" w:rsidP="00233647">
      <w:pPr>
        <w:widowControl w:val="0"/>
        <w:spacing w:after="0" w:line="240" w:lineRule="auto"/>
        <w:jc w:val="center"/>
        <w:rPr>
          <w:rFonts w:ascii="Times New Roman" w:eastAsia="Times New Roman" w:hAnsi="Times New Roman"/>
          <w:b/>
          <w:bCs/>
          <w:color w:val="000000"/>
          <w:sz w:val="28"/>
          <w:szCs w:val="28"/>
          <w:lang w:eastAsia="ru-RU"/>
        </w:rPr>
      </w:pPr>
    </w:p>
    <w:p w:rsidR="00233647" w:rsidRPr="00233647" w:rsidRDefault="00233647" w:rsidP="00233647">
      <w:pPr>
        <w:ind w:firstLine="709"/>
        <w:jc w:val="both"/>
        <w:rPr>
          <w:rFonts w:ascii="Times New Roman" w:eastAsiaTheme="minorHAnsi" w:hAnsi="Times New Roman"/>
          <w:b/>
          <w:sz w:val="28"/>
          <w:szCs w:val="28"/>
        </w:rPr>
      </w:pPr>
      <w:r w:rsidRPr="00233647">
        <w:rPr>
          <w:rFonts w:ascii="Times New Roman" w:eastAsiaTheme="minorHAnsi" w:hAnsi="Times New Roman"/>
          <w:b/>
          <w:sz w:val="28"/>
          <w:szCs w:val="28"/>
        </w:rPr>
        <w:t xml:space="preserve">Об утверждении Устава редакции газеты «Знамя Октября» </w:t>
      </w:r>
    </w:p>
    <w:p w:rsidR="00233647" w:rsidRPr="00233647" w:rsidRDefault="00233647" w:rsidP="00233647">
      <w:pPr>
        <w:spacing w:after="0" w:line="240" w:lineRule="auto"/>
        <w:rPr>
          <w:rFonts w:ascii="Times New Roman" w:hAnsi="Times New Roman"/>
          <w:sz w:val="28"/>
          <w:szCs w:val="28"/>
        </w:rPr>
      </w:pPr>
      <w:r w:rsidRPr="00233647">
        <w:rPr>
          <w:rFonts w:ascii="Times New Roman" w:hAnsi="Times New Roman"/>
          <w:sz w:val="28"/>
          <w:szCs w:val="28"/>
        </w:rPr>
        <w:t xml:space="preserve">Принято </w:t>
      </w:r>
    </w:p>
    <w:p w:rsidR="00233647" w:rsidRPr="00233647" w:rsidRDefault="00233647" w:rsidP="00233647">
      <w:pPr>
        <w:spacing w:after="0" w:line="240" w:lineRule="auto"/>
        <w:rPr>
          <w:rFonts w:ascii="Times New Roman" w:hAnsi="Times New Roman"/>
          <w:sz w:val="28"/>
          <w:szCs w:val="28"/>
        </w:rPr>
      </w:pPr>
      <w:r w:rsidRPr="00233647">
        <w:rPr>
          <w:rFonts w:ascii="Times New Roman" w:hAnsi="Times New Roman"/>
          <w:sz w:val="28"/>
          <w:szCs w:val="28"/>
        </w:rPr>
        <w:t xml:space="preserve">Советом депутатов муниципального образования </w:t>
      </w:r>
    </w:p>
    <w:p w:rsidR="00233647" w:rsidRPr="00233647" w:rsidRDefault="00233647" w:rsidP="00233647">
      <w:pPr>
        <w:spacing w:after="0" w:line="240" w:lineRule="auto"/>
        <w:rPr>
          <w:rFonts w:ascii="Times New Roman" w:hAnsi="Times New Roman"/>
          <w:sz w:val="28"/>
          <w:szCs w:val="28"/>
        </w:rPr>
      </w:pPr>
      <w:r w:rsidRPr="00233647">
        <w:rPr>
          <w:rFonts w:ascii="Times New Roman" w:hAnsi="Times New Roman"/>
          <w:sz w:val="28"/>
          <w:szCs w:val="28"/>
        </w:rPr>
        <w:t xml:space="preserve">«Муниципальный округ Юкаменский район                                        </w:t>
      </w:r>
    </w:p>
    <w:p w:rsidR="00233647" w:rsidRPr="00233647" w:rsidRDefault="00233647" w:rsidP="00233647">
      <w:pPr>
        <w:spacing w:after="0" w:line="240" w:lineRule="auto"/>
        <w:rPr>
          <w:rFonts w:ascii="Times New Roman" w:hAnsi="Times New Roman"/>
          <w:sz w:val="28"/>
          <w:szCs w:val="28"/>
        </w:rPr>
      </w:pPr>
      <w:r w:rsidRPr="00233647">
        <w:rPr>
          <w:rFonts w:ascii="Times New Roman" w:hAnsi="Times New Roman"/>
          <w:sz w:val="28"/>
          <w:szCs w:val="28"/>
        </w:rPr>
        <w:t>Удмуртской Республики» первого созыва                          25 августа  2022 года</w:t>
      </w:r>
    </w:p>
    <w:p w:rsidR="00233647" w:rsidRPr="00233647" w:rsidRDefault="00233647" w:rsidP="00233647">
      <w:pPr>
        <w:ind w:firstLine="709"/>
        <w:jc w:val="both"/>
        <w:rPr>
          <w:rFonts w:ascii="Times New Roman" w:eastAsiaTheme="minorHAnsi" w:hAnsi="Times New Roman"/>
          <w:sz w:val="28"/>
          <w:szCs w:val="28"/>
        </w:rPr>
      </w:pPr>
    </w:p>
    <w:p w:rsidR="00233647" w:rsidRPr="00233647" w:rsidRDefault="00233647" w:rsidP="00233647">
      <w:pPr>
        <w:shd w:val="clear" w:color="auto" w:fill="FFFFFF"/>
        <w:spacing w:after="0" w:line="240" w:lineRule="auto"/>
        <w:ind w:firstLine="709"/>
        <w:jc w:val="both"/>
        <w:rPr>
          <w:rFonts w:ascii="Times New Roman" w:eastAsia="Times New Roman" w:hAnsi="Times New Roman"/>
          <w:sz w:val="28"/>
          <w:szCs w:val="28"/>
          <w:lang w:eastAsia="ru-RU"/>
        </w:rPr>
      </w:pPr>
      <w:r w:rsidRPr="00233647">
        <w:rPr>
          <w:rFonts w:ascii="Times New Roman" w:eastAsiaTheme="minorHAnsi" w:hAnsi="Times New Roman"/>
          <w:sz w:val="28"/>
          <w:szCs w:val="28"/>
        </w:rPr>
        <w:t xml:space="preserve">В соответствии со ст. 20 Закона Российской Федерации от 27.12.1991 № 124–1 «О средствах массовой информации», </w:t>
      </w:r>
      <w:r w:rsidRPr="00233647">
        <w:rPr>
          <w:rFonts w:ascii="Times New Roman" w:eastAsia="Times New Roman" w:hAnsi="Times New Roman"/>
          <w:sz w:val="28"/>
          <w:szCs w:val="28"/>
          <w:lang w:eastAsia="ru-RU"/>
        </w:rPr>
        <w:t>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 33,</w:t>
      </w:r>
    </w:p>
    <w:p w:rsidR="00233647" w:rsidRPr="00233647" w:rsidRDefault="00233647" w:rsidP="00233647">
      <w:pPr>
        <w:shd w:val="clear" w:color="auto" w:fill="FFFFFF"/>
        <w:spacing w:after="0" w:line="240" w:lineRule="auto"/>
        <w:ind w:firstLine="709"/>
        <w:jc w:val="both"/>
        <w:rPr>
          <w:rFonts w:ascii="Times New Roman" w:eastAsia="Times New Roman" w:hAnsi="Times New Roman"/>
          <w:sz w:val="28"/>
          <w:szCs w:val="28"/>
          <w:lang w:eastAsia="ru-RU"/>
        </w:rPr>
      </w:pPr>
    </w:p>
    <w:p w:rsidR="00233647" w:rsidRPr="00233647" w:rsidRDefault="00233647" w:rsidP="00233647">
      <w:pPr>
        <w:spacing w:after="0" w:line="240" w:lineRule="auto"/>
        <w:ind w:firstLine="709"/>
        <w:jc w:val="center"/>
        <w:rPr>
          <w:rFonts w:ascii="Times New Roman" w:eastAsiaTheme="minorHAnsi" w:hAnsi="Times New Roman"/>
          <w:b/>
          <w:sz w:val="28"/>
          <w:szCs w:val="28"/>
        </w:rPr>
      </w:pPr>
      <w:r w:rsidRPr="00233647">
        <w:rPr>
          <w:rFonts w:ascii="Times New Roman" w:eastAsiaTheme="minorHAnsi" w:hAnsi="Times New Roman"/>
          <w:b/>
          <w:sz w:val="28"/>
          <w:szCs w:val="28"/>
        </w:rPr>
        <w:t>Совет депутатов муниципального образования «Муниципальный округ Юкаменский район Удмуртской Республики» РЕШАЕТ:</w:t>
      </w:r>
    </w:p>
    <w:p w:rsidR="00233647" w:rsidRPr="00233647" w:rsidRDefault="00233647" w:rsidP="00233647">
      <w:pPr>
        <w:spacing w:after="0" w:line="240" w:lineRule="auto"/>
        <w:ind w:firstLine="709"/>
        <w:jc w:val="center"/>
        <w:rPr>
          <w:rFonts w:ascii="Times New Roman" w:eastAsiaTheme="minorHAnsi" w:hAnsi="Times New Roman"/>
          <w:b/>
          <w:sz w:val="28"/>
          <w:szCs w:val="28"/>
        </w:rPr>
      </w:pPr>
    </w:p>
    <w:p w:rsidR="00233647" w:rsidRPr="00233647" w:rsidRDefault="00233647" w:rsidP="00233647">
      <w:pPr>
        <w:spacing w:after="0" w:line="240" w:lineRule="auto"/>
        <w:ind w:firstLine="709"/>
        <w:jc w:val="both"/>
        <w:rPr>
          <w:rFonts w:ascii="Times New Roman" w:eastAsiaTheme="minorHAnsi" w:hAnsi="Times New Roman"/>
          <w:sz w:val="28"/>
          <w:szCs w:val="28"/>
        </w:rPr>
      </w:pPr>
      <w:r w:rsidRPr="00233647">
        <w:rPr>
          <w:rFonts w:ascii="Times New Roman" w:eastAsiaTheme="minorHAnsi" w:hAnsi="Times New Roman"/>
          <w:sz w:val="28"/>
          <w:szCs w:val="28"/>
        </w:rPr>
        <w:t xml:space="preserve">1. Утвердить прилагаемый Устав редакции газеты «Знамя Октября». </w:t>
      </w:r>
    </w:p>
    <w:p w:rsidR="00233647" w:rsidRPr="00233647" w:rsidRDefault="00233647" w:rsidP="00233647">
      <w:pPr>
        <w:spacing w:after="0" w:line="240" w:lineRule="auto"/>
        <w:ind w:firstLine="709"/>
        <w:jc w:val="both"/>
        <w:rPr>
          <w:rFonts w:ascii="Times New Roman" w:eastAsiaTheme="minorHAnsi" w:hAnsi="Times New Roman"/>
          <w:sz w:val="28"/>
          <w:szCs w:val="28"/>
        </w:rPr>
      </w:pPr>
      <w:r w:rsidRPr="00233647">
        <w:rPr>
          <w:rFonts w:ascii="Times New Roman" w:eastAsiaTheme="minorHAnsi" w:hAnsi="Times New Roman"/>
          <w:sz w:val="28"/>
          <w:szCs w:val="28"/>
        </w:rPr>
        <w:t xml:space="preserve">2. Настоящее решение вступает в силу с момента принятия и распространяется на </w:t>
      </w:r>
      <w:proofErr w:type="gramStart"/>
      <w:r w:rsidRPr="00233647">
        <w:rPr>
          <w:rFonts w:ascii="Times New Roman" w:eastAsiaTheme="minorHAnsi" w:hAnsi="Times New Roman"/>
          <w:sz w:val="28"/>
          <w:szCs w:val="28"/>
        </w:rPr>
        <w:t>правоотношения</w:t>
      </w:r>
      <w:proofErr w:type="gramEnd"/>
      <w:r w:rsidRPr="00233647">
        <w:rPr>
          <w:rFonts w:ascii="Times New Roman" w:eastAsiaTheme="minorHAnsi" w:hAnsi="Times New Roman"/>
          <w:sz w:val="28"/>
          <w:szCs w:val="28"/>
        </w:rPr>
        <w:t xml:space="preserve"> возникшие с 11 мая 2022 года.</w:t>
      </w:r>
    </w:p>
    <w:p w:rsidR="00233647" w:rsidRPr="00233647" w:rsidRDefault="00233647" w:rsidP="00233647">
      <w:pPr>
        <w:spacing w:after="0" w:line="240" w:lineRule="auto"/>
        <w:ind w:firstLine="709"/>
        <w:jc w:val="both"/>
        <w:rPr>
          <w:rFonts w:ascii="Times New Roman" w:eastAsiaTheme="minorHAnsi" w:hAnsi="Times New Roman"/>
          <w:sz w:val="28"/>
          <w:szCs w:val="28"/>
        </w:rPr>
      </w:pPr>
    </w:p>
    <w:p w:rsidR="00233647" w:rsidRPr="00233647" w:rsidRDefault="00233647" w:rsidP="00233647">
      <w:pPr>
        <w:spacing w:after="0" w:line="240" w:lineRule="auto"/>
        <w:ind w:firstLine="709"/>
        <w:jc w:val="both"/>
        <w:rPr>
          <w:rFonts w:ascii="Times New Roman" w:eastAsiaTheme="minorHAnsi" w:hAnsi="Times New Roman"/>
          <w:sz w:val="28"/>
          <w:szCs w:val="28"/>
        </w:rPr>
      </w:pPr>
    </w:p>
    <w:p w:rsidR="00233647" w:rsidRPr="00233647" w:rsidRDefault="00233647" w:rsidP="00233647">
      <w:pPr>
        <w:tabs>
          <w:tab w:val="left" w:pos="851"/>
        </w:tabs>
        <w:spacing w:after="0" w:line="240" w:lineRule="auto"/>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 xml:space="preserve">Председатель Совета депутатов </w:t>
      </w:r>
    </w:p>
    <w:p w:rsidR="00233647" w:rsidRPr="00233647" w:rsidRDefault="00233647" w:rsidP="00233647">
      <w:pPr>
        <w:tabs>
          <w:tab w:val="left" w:pos="851"/>
        </w:tabs>
        <w:spacing w:after="0" w:line="240" w:lineRule="auto"/>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муниципального  образования</w:t>
      </w:r>
    </w:p>
    <w:p w:rsidR="00233647" w:rsidRPr="00233647" w:rsidRDefault="00233647" w:rsidP="00233647">
      <w:pPr>
        <w:tabs>
          <w:tab w:val="left" w:pos="851"/>
        </w:tabs>
        <w:spacing w:after="0" w:line="240" w:lineRule="auto"/>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«Муниципальный округ Юкаменский район</w:t>
      </w:r>
    </w:p>
    <w:p w:rsidR="00233647" w:rsidRPr="00233647" w:rsidRDefault="00233647" w:rsidP="00233647">
      <w:pPr>
        <w:tabs>
          <w:tab w:val="left" w:pos="851"/>
        </w:tabs>
        <w:spacing w:after="0" w:line="240" w:lineRule="auto"/>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 xml:space="preserve">Удмуртской Республики»                                                                   Б.А. </w:t>
      </w:r>
      <w:proofErr w:type="spellStart"/>
      <w:r w:rsidRPr="00233647">
        <w:rPr>
          <w:rFonts w:ascii="Times New Roman" w:eastAsia="Times New Roman" w:hAnsi="Times New Roman"/>
          <w:sz w:val="28"/>
          <w:szCs w:val="28"/>
          <w:lang w:eastAsia="ru-RU"/>
        </w:rPr>
        <w:t>Абашев</w:t>
      </w:r>
      <w:proofErr w:type="spellEnd"/>
    </w:p>
    <w:p w:rsidR="00233647" w:rsidRPr="00233647" w:rsidRDefault="00233647" w:rsidP="00233647">
      <w:pPr>
        <w:spacing w:after="0" w:line="240" w:lineRule="auto"/>
        <w:rPr>
          <w:rFonts w:ascii="Times New Roman" w:eastAsia="Times New Roman" w:hAnsi="Times New Roman"/>
          <w:b/>
          <w:sz w:val="28"/>
          <w:szCs w:val="28"/>
          <w:lang w:eastAsia="ru-RU"/>
        </w:rPr>
      </w:pPr>
    </w:p>
    <w:p w:rsidR="00233647" w:rsidRPr="00233647" w:rsidRDefault="00233647" w:rsidP="00233647">
      <w:pPr>
        <w:spacing w:after="0" w:line="240" w:lineRule="auto"/>
        <w:rPr>
          <w:rFonts w:ascii="Times New Roman" w:eastAsia="Times New Roman" w:hAnsi="Times New Roman"/>
          <w:b/>
          <w:sz w:val="28"/>
          <w:szCs w:val="28"/>
          <w:lang w:eastAsia="ru-RU"/>
        </w:rPr>
      </w:pPr>
    </w:p>
    <w:p w:rsidR="00233647" w:rsidRPr="00233647" w:rsidRDefault="00233647" w:rsidP="00233647">
      <w:pPr>
        <w:spacing w:after="0" w:line="240" w:lineRule="auto"/>
        <w:jc w:val="both"/>
        <w:rPr>
          <w:rFonts w:ascii="Times New Roman" w:hAnsi="Times New Roman"/>
          <w:b/>
          <w:sz w:val="28"/>
          <w:szCs w:val="28"/>
        </w:rPr>
      </w:pPr>
      <w:r w:rsidRPr="00233647">
        <w:rPr>
          <w:rFonts w:ascii="Times New Roman" w:hAnsi="Times New Roman"/>
          <w:b/>
          <w:sz w:val="28"/>
          <w:szCs w:val="28"/>
        </w:rPr>
        <w:t>с. Юкаменское</w:t>
      </w:r>
    </w:p>
    <w:p w:rsidR="00233647" w:rsidRDefault="00233647" w:rsidP="00233647">
      <w:pPr>
        <w:spacing w:after="0" w:line="240" w:lineRule="auto"/>
        <w:jc w:val="both"/>
        <w:rPr>
          <w:rFonts w:ascii="Times New Roman" w:hAnsi="Times New Roman"/>
          <w:b/>
          <w:sz w:val="28"/>
          <w:szCs w:val="28"/>
        </w:rPr>
      </w:pPr>
      <w:r w:rsidRPr="00233647">
        <w:rPr>
          <w:rFonts w:ascii="Times New Roman" w:hAnsi="Times New Roman"/>
          <w:b/>
          <w:sz w:val="28"/>
          <w:szCs w:val="28"/>
        </w:rPr>
        <w:t>25 августа 2022 года № 172</w:t>
      </w:r>
    </w:p>
    <w:p w:rsidR="00233647" w:rsidRDefault="00233647" w:rsidP="00233647">
      <w:pPr>
        <w:spacing w:after="0" w:line="240" w:lineRule="auto"/>
        <w:jc w:val="both"/>
        <w:rPr>
          <w:rFonts w:ascii="Times New Roman" w:hAnsi="Times New Roman"/>
          <w:b/>
          <w:sz w:val="28"/>
          <w:szCs w:val="28"/>
        </w:rPr>
      </w:pPr>
    </w:p>
    <w:p w:rsidR="00233647" w:rsidRDefault="00233647" w:rsidP="00233647">
      <w:pPr>
        <w:spacing w:after="0" w:line="240" w:lineRule="auto"/>
        <w:jc w:val="both"/>
        <w:rPr>
          <w:rFonts w:ascii="Times New Roman" w:hAnsi="Times New Roman"/>
          <w:b/>
          <w:sz w:val="28"/>
          <w:szCs w:val="28"/>
        </w:rPr>
      </w:pPr>
    </w:p>
    <w:tbl>
      <w:tblPr>
        <w:tblStyle w:val="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9"/>
        <w:gridCol w:w="4792"/>
      </w:tblGrid>
      <w:tr w:rsidR="00233647" w:rsidRPr="00233647" w:rsidTr="00C11D5E">
        <w:tc>
          <w:tcPr>
            <w:tcW w:w="4845" w:type="dxa"/>
          </w:tcPr>
          <w:p w:rsidR="00233647" w:rsidRPr="00233647" w:rsidRDefault="00233647" w:rsidP="00233647">
            <w:pPr>
              <w:keepNext/>
              <w:keepLines/>
              <w:rPr>
                <w:rFonts w:ascii="Times New Roman" w:eastAsia="Courier New" w:hAnsi="Times New Roman"/>
                <w:color w:val="000000"/>
              </w:rPr>
            </w:pPr>
            <w:bookmarkStart w:id="1" w:name="bookmark0"/>
            <w:proofErr w:type="gramStart"/>
            <w:r w:rsidRPr="00233647">
              <w:rPr>
                <w:rFonts w:ascii="Times New Roman" w:eastAsia="Courier New" w:hAnsi="Times New Roman"/>
                <w:color w:val="000000"/>
              </w:rPr>
              <w:lastRenderedPageBreak/>
              <w:t>ПРИНЯТ</w:t>
            </w:r>
            <w:proofErr w:type="gramEnd"/>
          </w:p>
          <w:p w:rsidR="00233647" w:rsidRPr="00233647" w:rsidRDefault="00233647" w:rsidP="00233647">
            <w:pPr>
              <w:keepNext/>
              <w:keepLines/>
              <w:rPr>
                <w:rFonts w:ascii="Times New Roman" w:eastAsia="Courier New" w:hAnsi="Times New Roman"/>
                <w:color w:val="000000"/>
              </w:rPr>
            </w:pPr>
            <w:r w:rsidRPr="00233647">
              <w:rPr>
                <w:rFonts w:ascii="Times New Roman" w:eastAsia="Courier New" w:hAnsi="Times New Roman"/>
                <w:color w:val="000000"/>
              </w:rPr>
              <w:t>На общем собрании коллектива журналистов - штатных сотрудников АУ УР Редакции газеты «Знамя Октября»</w:t>
            </w:r>
          </w:p>
          <w:p w:rsidR="00233647" w:rsidRPr="00233647" w:rsidRDefault="00233647" w:rsidP="00233647">
            <w:pPr>
              <w:keepNext/>
              <w:keepLines/>
              <w:rPr>
                <w:rFonts w:ascii="Times New Roman" w:eastAsia="Courier New" w:hAnsi="Times New Roman"/>
                <w:color w:val="000000"/>
              </w:rPr>
            </w:pPr>
          </w:p>
          <w:p w:rsidR="00233647" w:rsidRPr="00233647" w:rsidRDefault="00233647" w:rsidP="00233647">
            <w:pPr>
              <w:keepNext/>
              <w:keepLines/>
              <w:rPr>
                <w:rFonts w:ascii="Times New Roman" w:eastAsia="Courier New" w:hAnsi="Times New Roman"/>
                <w:color w:val="000000"/>
              </w:rPr>
            </w:pPr>
            <w:r w:rsidRPr="00233647">
              <w:rPr>
                <w:rFonts w:ascii="Times New Roman" w:eastAsia="Courier New" w:hAnsi="Times New Roman"/>
                <w:color w:val="000000"/>
              </w:rPr>
              <w:t>Протокол № 1 от «11» мая 2022 г.</w:t>
            </w:r>
          </w:p>
          <w:p w:rsidR="00233647" w:rsidRPr="00233647" w:rsidRDefault="00233647" w:rsidP="00233647">
            <w:pPr>
              <w:keepNext/>
              <w:keepLines/>
              <w:rPr>
                <w:rFonts w:ascii="Times New Roman" w:eastAsia="Courier New" w:hAnsi="Times New Roman"/>
                <w:color w:val="000000"/>
              </w:rPr>
            </w:pPr>
          </w:p>
          <w:p w:rsidR="00233647" w:rsidRPr="00233647" w:rsidRDefault="00233647" w:rsidP="00233647">
            <w:pPr>
              <w:keepNext/>
              <w:keepLines/>
              <w:rPr>
                <w:rFonts w:ascii="Times New Roman" w:eastAsia="Courier New" w:hAnsi="Times New Roman"/>
                <w:color w:val="000000"/>
              </w:rPr>
            </w:pPr>
            <w:r w:rsidRPr="00233647">
              <w:rPr>
                <w:rFonts w:ascii="Times New Roman" w:eastAsia="Courier New" w:hAnsi="Times New Roman"/>
                <w:color w:val="000000"/>
              </w:rPr>
              <w:t xml:space="preserve">Главный редактор  </w:t>
            </w:r>
          </w:p>
          <w:p w:rsidR="00233647" w:rsidRPr="00233647" w:rsidRDefault="00233647" w:rsidP="00233647">
            <w:pPr>
              <w:keepNext/>
              <w:keepLines/>
              <w:jc w:val="center"/>
              <w:rPr>
                <w:rFonts w:ascii="Times New Roman" w:eastAsia="Courier New" w:hAnsi="Times New Roman"/>
                <w:color w:val="000000"/>
              </w:rPr>
            </w:pPr>
            <w:r w:rsidRPr="00233647">
              <w:rPr>
                <w:rFonts w:ascii="Times New Roman" w:eastAsia="Courier New" w:hAnsi="Times New Roman"/>
                <w:color w:val="000000"/>
              </w:rPr>
              <w:t xml:space="preserve">                                        Н.Е. Васильева </w:t>
            </w:r>
          </w:p>
          <w:p w:rsidR="00233647" w:rsidRPr="00233647" w:rsidRDefault="00233647" w:rsidP="00233647">
            <w:pPr>
              <w:keepNext/>
              <w:keepLines/>
              <w:jc w:val="right"/>
              <w:rPr>
                <w:rFonts w:ascii="Times New Roman" w:eastAsia="Courier New" w:hAnsi="Times New Roman"/>
                <w:color w:val="000000"/>
              </w:rPr>
            </w:pPr>
            <w:r w:rsidRPr="00233647">
              <w:rPr>
                <w:rFonts w:ascii="Times New Roman" w:eastAsia="Courier New" w:hAnsi="Times New Roman"/>
                <w:color w:val="000000"/>
              </w:rPr>
              <w:t>«11» мая 2022 г.</w:t>
            </w:r>
          </w:p>
        </w:tc>
        <w:tc>
          <w:tcPr>
            <w:tcW w:w="4846" w:type="dxa"/>
          </w:tcPr>
          <w:p w:rsidR="00233647" w:rsidRPr="00233647" w:rsidRDefault="00233647" w:rsidP="00233647">
            <w:pPr>
              <w:keepNext/>
              <w:keepLines/>
              <w:jc w:val="right"/>
              <w:rPr>
                <w:rFonts w:ascii="Times New Roman" w:eastAsia="Courier New" w:hAnsi="Times New Roman"/>
                <w:color w:val="000000"/>
              </w:rPr>
            </w:pPr>
            <w:r w:rsidRPr="00233647">
              <w:rPr>
                <w:rFonts w:ascii="Times New Roman" w:eastAsia="Courier New" w:hAnsi="Times New Roman"/>
                <w:color w:val="000000"/>
              </w:rPr>
              <w:t>УТВЕРЖДЕН</w:t>
            </w:r>
          </w:p>
          <w:p w:rsidR="00233647" w:rsidRPr="00233647" w:rsidRDefault="00233647" w:rsidP="00233647">
            <w:pPr>
              <w:keepNext/>
              <w:keepLines/>
              <w:jc w:val="right"/>
              <w:rPr>
                <w:rFonts w:ascii="Times New Roman" w:eastAsia="Courier New" w:hAnsi="Times New Roman"/>
                <w:color w:val="000000"/>
              </w:rPr>
            </w:pPr>
            <w:r w:rsidRPr="00233647">
              <w:rPr>
                <w:rFonts w:ascii="Times New Roman" w:eastAsia="Courier New" w:hAnsi="Times New Roman"/>
                <w:color w:val="000000"/>
              </w:rPr>
              <w:t xml:space="preserve">Учредителями СМИ – </w:t>
            </w:r>
          </w:p>
          <w:p w:rsidR="00233647" w:rsidRPr="00233647" w:rsidRDefault="00233647" w:rsidP="00233647">
            <w:pPr>
              <w:keepNext/>
              <w:keepLines/>
              <w:jc w:val="right"/>
              <w:rPr>
                <w:rFonts w:ascii="Times New Roman" w:eastAsia="Courier New" w:hAnsi="Times New Roman"/>
                <w:color w:val="000000"/>
              </w:rPr>
            </w:pPr>
            <w:r w:rsidRPr="00233647">
              <w:rPr>
                <w:rFonts w:ascii="Times New Roman" w:eastAsia="Courier New" w:hAnsi="Times New Roman"/>
                <w:color w:val="000000"/>
              </w:rPr>
              <w:t>газеты «Знамя Октября:</w:t>
            </w:r>
          </w:p>
          <w:p w:rsidR="00233647" w:rsidRPr="00233647" w:rsidRDefault="00233647" w:rsidP="00233647">
            <w:pPr>
              <w:keepNext/>
              <w:keepLines/>
              <w:jc w:val="right"/>
              <w:rPr>
                <w:rFonts w:ascii="Times New Roman" w:eastAsia="Courier New" w:hAnsi="Times New Roman"/>
                <w:color w:val="000000"/>
              </w:rPr>
            </w:pPr>
          </w:p>
          <w:p w:rsidR="00233647" w:rsidRPr="00233647" w:rsidRDefault="00233647" w:rsidP="00233647">
            <w:pPr>
              <w:keepNext/>
              <w:keepLines/>
              <w:jc w:val="right"/>
              <w:rPr>
                <w:rFonts w:ascii="Times New Roman" w:eastAsia="Courier New" w:hAnsi="Times New Roman"/>
                <w:color w:val="000000"/>
              </w:rPr>
            </w:pPr>
            <w:r w:rsidRPr="00233647">
              <w:rPr>
                <w:rFonts w:ascii="Times New Roman" w:eastAsia="Courier New" w:hAnsi="Times New Roman"/>
                <w:color w:val="000000"/>
              </w:rPr>
              <w:t xml:space="preserve">Решением  Совета депутатов </w:t>
            </w:r>
          </w:p>
          <w:p w:rsidR="00233647" w:rsidRPr="00233647" w:rsidRDefault="00233647" w:rsidP="00233647">
            <w:pPr>
              <w:keepNext/>
              <w:keepLines/>
              <w:jc w:val="right"/>
              <w:rPr>
                <w:rFonts w:ascii="Times New Roman" w:eastAsia="Courier New" w:hAnsi="Times New Roman"/>
                <w:color w:val="000000"/>
              </w:rPr>
            </w:pPr>
            <w:r w:rsidRPr="00233647">
              <w:rPr>
                <w:rFonts w:ascii="Times New Roman" w:eastAsia="Courier New" w:hAnsi="Times New Roman"/>
                <w:color w:val="000000"/>
              </w:rPr>
              <w:t xml:space="preserve">муниципального образования </w:t>
            </w:r>
          </w:p>
          <w:p w:rsidR="00233647" w:rsidRPr="00233647" w:rsidRDefault="00233647" w:rsidP="00233647">
            <w:pPr>
              <w:keepNext/>
              <w:keepLines/>
              <w:jc w:val="right"/>
              <w:rPr>
                <w:rFonts w:ascii="Times New Roman" w:eastAsia="Courier New" w:hAnsi="Times New Roman"/>
                <w:color w:val="000000"/>
              </w:rPr>
            </w:pPr>
            <w:r w:rsidRPr="00233647">
              <w:rPr>
                <w:rFonts w:ascii="Times New Roman" w:eastAsia="Courier New" w:hAnsi="Times New Roman"/>
                <w:color w:val="000000"/>
              </w:rPr>
              <w:t xml:space="preserve">«Муниципальный округ </w:t>
            </w:r>
          </w:p>
          <w:p w:rsidR="00233647" w:rsidRPr="00233647" w:rsidRDefault="00233647" w:rsidP="00233647">
            <w:pPr>
              <w:keepNext/>
              <w:keepLines/>
              <w:jc w:val="right"/>
              <w:rPr>
                <w:rFonts w:ascii="Times New Roman" w:eastAsia="Courier New" w:hAnsi="Times New Roman"/>
                <w:color w:val="000000"/>
              </w:rPr>
            </w:pPr>
            <w:r w:rsidRPr="00233647">
              <w:rPr>
                <w:rFonts w:ascii="Times New Roman" w:eastAsia="Courier New" w:hAnsi="Times New Roman"/>
                <w:color w:val="000000"/>
              </w:rPr>
              <w:t>Юкаменский район</w:t>
            </w:r>
          </w:p>
          <w:p w:rsidR="00233647" w:rsidRPr="00233647" w:rsidRDefault="00233647" w:rsidP="00233647">
            <w:pPr>
              <w:keepNext/>
              <w:keepLines/>
              <w:jc w:val="right"/>
              <w:rPr>
                <w:rFonts w:ascii="Times New Roman" w:eastAsia="Courier New" w:hAnsi="Times New Roman"/>
                <w:color w:val="000000"/>
              </w:rPr>
            </w:pPr>
            <w:r w:rsidRPr="00233647">
              <w:rPr>
                <w:rFonts w:ascii="Times New Roman" w:eastAsia="Courier New" w:hAnsi="Times New Roman"/>
                <w:color w:val="000000"/>
              </w:rPr>
              <w:t xml:space="preserve">Удмуртской Республики» </w:t>
            </w:r>
          </w:p>
          <w:p w:rsidR="00233647" w:rsidRPr="00233647" w:rsidRDefault="00233647" w:rsidP="00233647">
            <w:pPr>
              <w:keepNext/>
              <w:keepLines/>
              <w:jc w:val="right"/>
              <w:rPr>
                <w:rFonts w:ascii="Times New Roman" w:eastAsia="Courier New" w:hAnsi="Times New Roman"/>
                <w:color w:val="000000"/>
              </w:rPr>
            </w:pPr>
            <w:r w:rsidRPr="00233647">
              <w:rPr>
                <w:rFonts w:ascii="Times New Roman" w:eastAsia="Courier New" w:hAnsi="Times New Roman"/>
                <w:color w:val="000000"/>
              </w:rPr>
              <w:t>от 25.08.2022г. № 172</w:t>
            </w:r>
          </w:p>
          <w:p w:rsidR="00233647" w:rsidRPr="00233647" w:rsidRDefault="00233647" w:rsidP="00233647">
            <w:pPr>
              <w:keepNext/>
              <w:keepLines/>
              <w:ind w:left="542"/>
              <w:rPr>
                <w:rFonts w:ascii="Times New Roman" w:eastAsia="Courier New" w:hAnsi="Times New Roman"/>
                <w:color w:val="000000"/>
              </w:rPr>
            </w:pPr>
          </w:p>
          <w:p w:rsidR="00233647" w:rsidRPr="00233647" w:rsidRDefault="00233647" w:rsidP="00233647">
            <w:pPr>
              <w:keepNext/>
              <w:keepLines/>
              <w:ind w:left="542"/>
              <w:jc w:val="right"/>
              <w:rPr>
                <w:rFonts w:ascii="Times New Roman" w:eastAsia="Courier New" w:hAnsi="Times New Roman"/>
                <w:color w:val="000000"/>
              </w:rPr>
            </w:pPr>
            <w:r w:rsidRPr="00233647">
              <w:rPr>
                <w:rFonts w:ascii="Times New Roman" w:eastAsia="Courier New" w:hAnsi="Times New Roman"/>
                <w:color w:val="000000"/>
              </w:rPr>
              <w:t xml:space="preserve">Председатель Совета депутатов </w:t>
            </w:r>
          </w:p>
          <w:p w:rsidR="00233647" w:rsidRPr="00233647" w:rsidRDefault="00233647" w:rsidP="00233647">
            <w:pPr>
              <w:keepNext/>
              <w:keepLines/>
              <w:jc w:val="right"/>
              <w:rPr>
                <w:rFonts w:ascii="Times New Roman" w:eastAsia="Courier New" w:hAnsi="Times New Roman"/>
                <w:color w:val="000000"/>
              </w:rPr>
            </w:pPr>
            <w:r w:rsidRPr="00233647">
              <w:rPr>
                <w:rFonts w:ascii="Times New Roman" w:eastAsia="Courier New" w:hAnsi="Times New Roman"/>
                <w:color w:val="000000"/>
              </w:rPr>
              <w:t xml:space="preserve">муниципального образования </w:t>
            </w:r>
          </w:p>
          <w:p w:rsidR="00233647" w:rsidRPr="00233647" w:rsidRDefault="00233647" w:rsidP="00233647">
            <w:pPr>
              <w:keepNext/>
              <w:keepLines/>
              <w:jc w:val="right"/>
              <w:rPr>
                <w:rFonts w:ascii="Times New Roman" w:eastAsia="Courier New" w:hAnsi="Times New Roman"/>
                <w:color w:val="000000"/>
              </w:rPr>
            </w:pPr>
            <w:r w:rsidRPr="00233647">
              <w:rPr>
                <w:rFonts w:ascii="Times New Roman" w:eastAsia="Courier New" w:hAnsi="Times New Roman"/>
                <w:color w:val="000000"/>
              </w:rPr>
              <w:t xml:space="preserve">«Муниципальный округ </w:t>
            </w:r>
          </w:p>
          <w:p w:rsidR="00233647" w:rsidRPr="00233647" w:rsidRDefault="00233647" w:rsidP="00233647">
            <w:pPr>
              <w:keepNext/>
              <w:keepLines/>
              <w:jc w:val="right"/>
              <w:rPr>
                <w:rFonts w:ascii="Times New Roman" w:eastAsia="Courier New" w:hAnsi="Times New Roman"/>
                <w:color w:val="000000"/>
              </w:rPr>
            </w:pPr>
            <w:r w:rsidRPr="00233647">
              <w:rPr>
                <w:rFonts w:ascii="Times New Roman" w:eastAsia="Courier New" w:hAnsi="Times New Roman"/>
                <w:color w:val="000000"/>
              </w:rPr>
              <w:t>Юкаменский район</w:t>
            </w:r>
          </w:p>
          <w:p w:rsidR="00233647" w:rsidRPr="00233647" w:rsidRDefault="00233647" w:rsidP="00233647">
            <w:pPr>
              <w:keepNext/>
              <w:keepLines/>
              <w:jc w:val="right"/>
              <w:rPr>
                <w:rFonts w:ascii="Times New Roman" w:eastAsia="Courier New" w:hAnsi="Times New Roman"/>
                <w:color w:val="000000"/>
              </w:rPr>
            </w:pPr>
            <w:r w:rsidRPr="00233647">
              <w:rPr>
                <w:rFonts w:ascii="Times New Roman" w:eastAsia="Courier New" w:hAnsi="Times New Roman"/>
                <w:color w:val="000000"/>
              </w:rPr>
              <w:t>Удмуртской Республики»</w:t>
            </w:r>
          </w:p>
          <w:p w:rsidR="00233647" w:rsidRPr="00233647" w:rsidRDefault="00233647" w:rsidP="00233647">
            <w:pPr>
              <w:keepNext/>
              <w:keepLines/>
              <w:ind w:left="542"/>
              <w:rPr>
                <w:rFonts w:ascii="Times New Roman" w:eastAsia="Courier New" w:hAnsi="Times New Roman"/>
                <w:color w:val="000000"/>
              </w:rPr>
            </w:pPr>
          </w:p>
          <w:p w:rsidR="00233647" w:rsidRPr="00233647" w:rsidRDefault="00233647" w:rsidP="00233647">
            <w:pPr>
              <w:keepNext/>
              <w:keepLines/>
              <w:rPr>
                <w:rFonts w:ascii="Times New Roman" w:eastAsia="Courier New" w:hAnsi="Times New Roman"/>
                <w:color w:val="000000"/>
              </w:rPr>
            </w:pPr>
            <w:r w:rsidRPr="00233647">
              <w:rPr>
                <w:rFonts w:ascii="Times New Roman" w:eastAsia="Courier New" w:hAnsi="Times New Roman"/>
                <w:color w:val="000000"/>
              </w:rPr>
              <w:t xml:space="preserve">                                                    Б.А. </w:t>
            </w:r>
            <w:proofErr w:type="spellStart"/>
            <w:r w:rsidRPr="00233647">
              <w:rPr>
                <w:rFonts w:ascii="Times New Roman" w:eastAsia="Courier New" w:hAnsi="Times New Roman"/>
                <w:color w:val="000000"/>
              </w:rPr>
              <w:t>Абашев</w:t>
            </w:r>
            <w:proofErr w:type="spellEnd"/>
          </w:p>
          <w:p w:rsidR="00233647" w:rsidRPr="00233647" w:rsidRDefault="00233647" w:rsidP="00233647">
            <w:pPr>
              <w:keepNext/>
              <w:keepLines/>
              <w:jc w:val="right"/>
              <w:rPr>
                <w:rFonts w:ascii="Times New Roman" w:eastAsia="Courier New" w:hAnsi="Times New Roman"/>
                <w:color w:val="000000"/>
              </w:rPr>
            </w:pPr>
            <w:r w:rsidRPr="00233647">
              <w:rPr>
                <w:rFonts w:ascii="Times New Roman" w:eastAsia="Courier New" w:hAnsi="Times New Roman"/>
                <w:color w:val="000000"/>
              </w:rPr>
              <w:t>«25» августа 2022 г.</w:t>
            </w:r>
          </w:p>
          <w:p w:rsidR="00233647" w:rsidRPr="00233647" w:rsidRDefault="00233647" w:rsidP="00233647">
            <w:pPr>
              <w:keepNext/>
              <w:keepLines/>
              <w:jc w:val="right"/>
              <w:rPr>
                <w:rFonts w:ascii="Times New Roman" w:eastAsia="Courier New" w:hAnsi="Times New Roman"/>
                <w:color w:val="000000"/>
              </w:rPr>
            </w:pPr>
          </w:p>
          <w:p w:rsidR="00233647" w:rsidRPr="00233647" w:rsidRDefault="00233647" w:rsidP="00233647">
            <w:pPr>
              <w:keepNext/>
              <w:keepLines/>
              <w:jc w:val="right"/>
              <w:rPr>
                <w:rFonts w:ascii="Times New Roman" w:eastAsia="Courier New" w:hAnsi="Times New Roman"/>
                <w:color w:val="000000"/>
              </w:rPr>
            </w:pPr>
            <w:r w:rsidRPr="00233647">
              <w:rPr>
                <w:rFonts w:ascii="Times New Roman" w:eastAsia="Courier New" w:hAnsi="Times New Roman"/>
                <w:color w:val="000000"/>
              </w:rPr>
              <w:t xml:space="preserve">Автономным учреждением </w:t>
            </w:r>
          </w:p>
          <w:p w:rsidR="00233647" w:rsidRPr="00233647" w:rsidRDefault="00233647" w:rsidP="00233647">
            <w:pPr>
              <w:keepNext/>
              <w:keepLines/>
              <w:jc w:val="right"/>
              <w:rPr>
                <w:rFonts w:ascii="Times New Roman" w:eastAsia="Courier New" w:hAnsi="Times New Roman"/>
                <w:color w:val="000000"/>
              </w:rPr>
            </w:pPr>
            <w:r w:rsidRPr="00233647">
              <w:rPr>
                <w:rFonts w:ascii="Times New Roman" w:eastAsia="Courier New" w:hAnsi="Times New Roman"/>
                <w:color w:val="000000"/>
              </w:rPr>
              <w:t xml:space="preserve">Удмуртской Республики </w:t>
            </w:r>
          </w:p>
          <w:p w:rsidR="00233647" w:rsidRPr="00233647" w:rsidRDefault="00233647" w:rsidP="00233647">
            <w:pPr>
              <w:keepNext/>
              <w:keepLines/>
              <w:jc w:val="right"/>
              <w:rPr>
                <w:rFonts w:ascii="Times New Roman" w:eastAsia="Courier New" w:hAnsi="Times New Roman"/>
                <w:color w:val="000000"/>
              </w:rPr>
            </w:pPr>
            <w:r w:rsidRPr="00233647">
              <w:rPr>
                <w:rFonts w:ascii="Times New Roman" w:eastAsia="Courier New" w:hAnsi="Times New Roman"/>
                <w:color w:val="000000"/>
              </w:rPr>
              <w:t>«Редакция газеты «Знамя Октября»</w:t>
            </w:r>
          </w:p>
          <w:p w:rsidR="00233647" w:rsidRPr="00233647" w:rsidRDefault="00233647" w:rsidP="00233647">
            <w:pPr>
              <w:keepNext/>
              <w:keepLines/>
              <w:jc w:val="right"/>
              <w:rPr>
                <w:rFonts w:ascii="Times New Roman" w:eastAsia="Courier New" w:hAnsi="Times New Roman"/>
                <w:color w:val="000000"/>
              </w:rPr>
            </w:pPr>
          </w:p>
          <w:p w:rsidR="00233647" w:rsidRPr="00233647" w:rsidRDefault="00233647" w:rsidP="00233647">
            <w:pPr>
              <w:keepNext/>
              <w:keepLines/>
              <w:jc w:val="right"/>
              <w:rPr>
                <w:rFonts w:ascii="Times New Roman" w:eastAsia="Courier New" w:hAnsi="Times New Roman"/>
                <w:color w:val="000000"/>
              </w:rPr>
            </w:pPr>
            <w:r w:rsidRPr="00233647">
              <w:rPr>
                <w:rFonts w:ascii="Times New Roman" w:eastAsia="Courier New" w:hAnsi="Times New Roman"/>
                <w:color w:val="000000"/>
              </w:rPr>
              <w:t>Главный редактор</w:t>
            </w:r>
          </w:p>
          <w:p w:rsidR="00233647" w:rsidRPr="00233647" w:rsidRDefault="00233647" w:rsidP="00233647">
            <w:pPr>
              <w:keepNext/>
              <w:keepLines/>
              <w:jc w:val="right"/>
              <w:rPr>
                <w:rFonts w:ascii="Times New Roman" w:eastAsia="Courier New" w:hAnsi="Times New Roman"/>
                <w:color w:val="000000"/>
              </w:rPr>
            </w:pPr>
          </w:p>
          <w:p w:rsidR="00233647" w:rsidRPr="00233647" w:rsidRDefault="00233647" w:rsidP="00233647">
            <w:pPr>
              <w:keepNext/>
              <w:keepLines/>
              <w:jc w:val="right"/>
              <w:rPr>
                <w:rFonts w:ascii="Times New Roman" w:eastAsia="Courier New" w:hAnsi="Times New Roman"/>
                <w:color w:val="000000"/>
              </w:rPr>
            </w:pPr>
            <w:r w:rsidRPr="00233647">
              <w:rPr>
                <w:rFonts w:ascii="Times New Roman" w:eastAsia="Courier New" w:hAnsi="Times New Roman"/>
                <w:color w:val="000000"/>
              </w:rPr>
              <w:t>Н.Е. Васильева</w:t>
            </w:r>
          </w:p>
          <w:p w:rsidR="00233647" w:rsidRPr="00233647" w:rsidRDefault="00233647" w:rsidP="00233647">
            <w:pPr>
              <w:keepNext/>
              <w:keepLines/>
              <w:jc w:val="right"/>
              <w:rPr>
                <w:rFonts w:ascii="Times New Roman" w:eastAsia="Courier New" w:hAnsi="Times New Roman"/>
                <w:color w:val="000000"/>
              </w:rPr>
            </w:pPr>
            <w:r w:rsidRPr="00233647">
              <w:rPr>
                <w:rFonts w:ascii="Times New Roman" w:eastAsia="Courier New" w:hAnsi="Times New Roman"/>
                <w:color w:val="000000"/>
              </w:rPr>
              <w:t>«25» августа 2022 г.</w:t>
            </w:r>
          </w:p>
        </w:tc>
      </w:tr>
      <w:tr w:rsidR="00233647" w:rsidRPr="00233647" w:rsidTr="00C11D5E">
        <w:tc>
          <w:tcPr>
            <w:tcW w:w="4845" w:type="dxa"/>
          </w:tcPr>
          <w:p w:rsidR="00233647" w:rsidRPr="00233647" w:rsidRDefault="00233647" w:rsidP="00233647">
            <w:pPr>
              <w:keepNext/>
              <w:keepLines/>
              <w:rPr>
                <w:rFonts w:ascii="Times New Roman" w:eastAsia="Courier New" w:hAnsi="Times New Roman"/>
                <w:color w:val="000000"/>
              </w:rPr>
            </w:pPr>
          </w:p>
        </w:tc>
        <w:tc>
          <w:tcPr>
            <w:tcW w:w="4846" w:type="dxa"/>
          </w:tcPr>
          <w:p w:rsidR="00233647" w:rsidRPr="00233647" w:rsidRDefault="00233647" w:rsidP="00233647">
            <w:pPr>
              <w:keepNext/>
              <w:keepLines/>
              <w:jc w:val="right"/>
              <w:rPr>
                <w:rFonts w:ascii="Times New Roman" w:eastAsia="Courier New" w:hAnsi="Times New Roman"/>
                <w:color w:val="000000"/>
              </w:rPr>
            </w:pPr>
          </w:p>
        </w:tc>
      </w:tr>
    </w:tbl>
    <w:p w:rsidR="00233647" w:rsidRPr="00233647" w:rsidRDefault="00233647" w:rsidP="00233647">
      <w:pPr>
        <w:keepNext/>
        <w:keepLines/>
        <w:widowControl w:val="0"/>
        <w:spacing w:after="0" w:line="240" w:lineRule="auto"/>
        <w:jc w:val="center"/>
        <w:rPr>
          <w:rFonts w:ascii="Times New Roman" w:eastAsia="Courier New" w:hAnsi="Times New Roman"/>
          <w:color w:val="000000"/>
          <w:sz w:val="24"/>
          <w:szCs w:val="24"/>
          <w:lang w:eastAsia="ru-RU"/>
        </w:rPr>
      </w:pPr>
    </w:p>
    <w:p w:rsidR="00233647" w:rsidRPr="00233647" w:rsidRDefault="00233647" w:rsidP="00233647">
      <w:pPr>
        <w:keepNext/>
        <w:keepLines/>
        <w:widowControl w:val="0"/>
        <w:spacing w:after="0" w:line="240" w:lineRule="auto"/>
        <w:jc w:val="center"/>
        <w:rPr>
          <w:rFonts w:ascii="Times New Roman" w:eastAsia="Courier New" w:hAnsi="Times New Roman"/>
          <w:b/>
          <w:color w:val="000000"/>
          <w:sz w:val="36"/>
          <w:szCs w:val="36"/>
          <w:lang w:eastAsia="ru-RU"/>
        </w:rPr>
      </w:pPr>
      <w:r w:rsidRPr="00233647">
        <w:rPr>
          <w:rFonts w:ascii="Times New Roman" w:eastAsia="Courier New" w:hAnsi="Times New Roman"/>
          <w:b/>
          <w:color w:val="000000"/>
          <w:sz w:val="36"/>
          <w:szCs w:val="36"/>
          <w:lang w:eastAsia="ru-RU"/>
        </w:rPr>
        <w:t xml:space="preserve">УСТАВ </w:t>
      </w:r>
    </w:p>
    <w:p w:rsidR="00233647" w:rsidRPr="00233647" w:rsidRDefault="00233647" w:rsidP="00233647">
      <w:pPr>
        <w:keepNext/>
        <w:keepLines/>
        <w:widowControl w:val="0"/>
        <w:spacing w:after="0" w:line="240" w:lineRule="auto"/>
        <w:jc w:val="center"/>
        <w:rPr>
          <w:rFonts w:ascii="Times New Roman" w:eastAsia="Courier New" w:hAnsi="Times New Roman"/>
          <w:b/>
          <w:color w:val="000000"/>
          <w:sz w:val="36"/>
          <w:szCs w:val="36"/>
          <w:lang w:eastAsia="ru-RU"/>
        </w:rPr>
      </w:pPr>
      <w:r w:rsidRPr="00233647">
        <w:rPr>
          <w:rFonts w:ascii="Times New Roman" w:eastAsia="Courier New" w:hAnsi="Times New Roman"/>
          <w:b/>
          <w:color w:val="000000"/>
          <w:sz w:val="36"/>
          <w:szCs w:val="36"/>
          <w:lang w:eastAsia="ru-RU"/>
        </w:rPr>
        <w:t>редакции газеты «Знамя Октября»</w:t>
      </w:r>
    </w:p>
    <w:p w:rsidR="00233647" w:rsidRPr="00233647" w:rsidRDefault="00233647" w:rsidP="00233647">
      <w:pPr>
        <w:keepNext/>
        <w:keepLines/>
        <w:widowControl w:val="0"/>
        <w:spacing w:after="0" w:line="240" w:lineRule="auto"/>
        <w:jc w:val="center"/>
        <w:rPr>
          <w:rFonts w:ascii="Times New Roman" w:eastAsia="Courier New" w:hAnsi="Times New Roman"/>
          <w:color w:val="000000"/>
          <w:sz w:val="36"/>
          <w:szCs w:val="36"/>
          <w:lang w:eastAsia="ru-RU"/>
        </w:rPr>
      </w:pPr>
    </w:p>
    <w:p w:rsidR="00233647" w:rsidRPr="00233647" w:rsidRDefault="00233647" w:rsidP="00233647">
      <w:pPr>
        <w:keepNext/>
        <w:keepLines/>
        <w:widowControl w:val="0"/>
        <w:spacing w:after="0" w:line="240" w:lineRule="auto"/>
        <w:jc w:val="center"/>
        <w:rPr>
          <w:rFonts w:ascii="Courier New" w:eastAsia="Courier New" w:hAnsi="Courier New" w:cs="Courier New"/>
          <w:color w:val="000000"/>
          <w:sz w:val="24"/>
          <w:szCs w:val="24"/>
          <w:lang w:eastAsia="ru-RU"/>
        </w:rPr>
      </w:pPr>
    </w:p>
    <w:p w:rsidR="00233647" w:rsidRPr="00233647" w:rsidRDefault="00233647" w:rsidP="00233647">
      <w:pPr>
        <w:keepNext/>
        <w:keepLines/>
        <w:widowControl w:val="0"/>
        <w:spacing w:after="0" w:line="240" w:lineRule="auto"/>
        <w:jc w:val="center"/>
        <w:rPr>
          <w:rFonts w:ascii="Courier New" w:eastAsia="Courier New" w:hAnsi="Courier New" w:cs="Courier New"/>
          <w:color w:val="000000"/>
          <w:sz w:val="24"/>
          <w:szCs w:val="24"/>
          <w:lang w:eastAsia="ru-RU"/>
        </w:rPr>
      </w:pPr>
    </w:p>
    <w:p w:rsidR="00233647" w:rsidRPr="00233647" w:rsidRDefault="00233647" w:rsidP="00233647">
      <w:pPr>
        <w:keepNext/>
        <w:keepLines/>
        <w:widowControl w:val="0"/>
        <w:spacing w:after="0" w:line="240" w:lineRule="auto"/>
        <w:jc w:val="center"/>
        <w:rPr>
          <w:rFonts w:ascii="Courier New" w:eastAsia="Courier New" w:hAnsi="Courier New" w:cs="Courier New"/>
          <w:color w:val="000000"/>
          <w:sz w:val="24"/>
          <w:szCs w:val="24"/>
          <w:lang w:eastAsia="ru-RU"/>
        </w:rPr>
      </w:pPr>
    </w:p>
    <w:p w:rsidR="00233647" w:rsidRPr="00233647" w:rsidRDefault="00233647" w:rsidP="00233647">
      <w:pPr>
        <w:keepNext/>
        <w:keepLines/>
        <w:widowControl w:val="0"/>
        <w:spacing w:after="0" w:line="240" w:lineRule="auto"/>
        <w:jc w:val="center"/>
        <w:rPr>
          <w:rFonts w:ascii="Courier New" w:eastAsia="Courier New" w:hAnsi="Courier New" w:cs="Courier New"/>
          <w:color w:val="000000"/>
          <w:sz w:val="24"/>
          <w:szCs w:val="24"/>
          <w:lang w:eastAsia="ru-RU"/>
        </w:rPr>
      </w:pPr>
    </w:p>
    <w:p w:rsidR="00233647" w:rsidRPr="00233647" w:rsidRDefault="00233647" w:rsidP="00233647">
      <w:pPr>
        <w:keepNext/>
        <w:keepLines/>
        <w:widowControl w:val="0"/>
        <w:spacing w:after="0" w:line="240" w:lineRule="auto"/>
        <w:jc w:val="center"/>
        <w:rPr>
          <w:rFonts w:ascii="Courier New" w:eastAsia="Courier New" w:hAnsi="Courier New" w:cs="Courier New"/>
          <w:color w:val="000000"/>
          <w:sz w:val="24"/>
          <w:szCs w:val="24"/>
          <w:lang w:eastAsia="ru-RU"/>
        </w:rPr>
      </w:pPr>
    </w:p>
    <w:p w:rsidR="00233647" w:rsidRPr="00233647" w:rsidRDefault="00233647" w:rsidP="00233647">
      <w:pPr>
        <w:keepNext/>
        <w:keepLines/>
        <w:widowControl w:val="0"/>
        <w:spacing w:after="0" w:line="240" w:lineRule="auto"/>
        <w:jc w:val="center"/>
        <w:rPr>
          <w:rFonts w:ascii="Courier New" w:eastAsia="Courier New" w:hAnsi="Courier New" w:cs="Courier New"/>
          <w:color w:val="000000"/>
          <w:sz w:val="24"/>
          <w:szCs w:val="24"/>
          <w:lang w:eastAsia="ru-RU"/>
        </w:rPr>
      </w:pPr>
    </w:p>
    <w:p w:rsidR="00233647" w:rsidRPr="00233647" w:rsidRDefault="00233647" w:rsidP="00233647">
      <w:pPr>
        <w:keepNext/>
        <w:keepLines/>
        <w:widowControl w:val="0"/>
        <w:spacing w:after="0" w:line="240" w:lineRule="auto"/>
        <w:jc w:val="center"/>
        <w:rPr>
          <w:rFonts w:ascii="Courier New" w:eastAsia="Courier New" w:hAnsi="Courier New" w:cs="Courier New"/>
          <w:color w:val="000000"/>
          <w:sz w:val="24"/>
          <w:szCs w:val="24"/>
          <w:lang w:eastAsia="ru-RU"/>
        </w:rPr>
      </w:pPr>
    </w:p>
    <w:p w:rsidR="00233647" w:rsidRPr="00233647" w:rsidRDefault="00233647" w:rsidP="00233647">
      <w:pPr>
        <w:keepNext/>
        <w:keepLines/>
        <w:widowControl w:val="0"/>
        <w:spacing w:after="0" w:line="240" w:lineRule="auto"/>
        <w:jc w:val="center"/>
        <w:rPr>
          <w:rFonts w:ascii="Courier New" w:eastAsia="Courier New" w:hAnsi="Courier New" w:cs="Courier New"/>
          <w:color w:val="000000"/>
          <w:sz w:val="24"/>
          <w:szCs w:val="24"/>
          <w:lang w:eastAsia="ru-RU"/>
        </w:rPr>
      </w:pPr>
    </w:p>
    <w:p w:rsidR="00233647" w:rsidRPr="00233647" w:rsidRDefault="00233647" w:rsidP="00233647">
      <w:pPr>
        <w:keepNext/>
        <w:keepLines/>
        <w:widowControl w:val="0"/>
        <w:spacing w:after="0" w:line="240" w:lineRule="auto"/>
        <w:jc w:val="center"/>
        <w:rPr>
          <w:rFonts w:ascii="Courier New" w:eastAsia="Courier New" w:hAnsi="Courier New" w:cs="Courier New"/>
          <w:color w:val="000000"/>
          <w:sz w:val="24"/>
          <w:szCs w:val="24"/>
          <w:lang w:eastAsia="ru-RU"/>
        </w:rPr>
      </w:pPr>
    </w:p>
    <w:p w:rsidR="00233647" w:rsidRPr="00233647" w:rsidRDefault="00233647" w:rsidP="00233647">
      <w:pPr>
        <w:keepNext/>
        <w:keepLines/>
        <w:widowControl w:val="0"/>
        <w:spacing w:after="0" w:line="240" w:lineRule="auto"/>
        <w:jc w:val="center"/>
        <w:rPr>
          <w:rFonts w:ascii="Courier New" w:eastAsia="Courier New" w:hAnsi="Courier New" w:cs="Courier New"/>
          <w:color w:val="000000"/>
          <w:sz w:val="24"/>
          <w:szCs w:val="24"/>
          <w:lang w:eastAsia="ru-RU"/>
        </w:rPr>
      </w:pPr>
    </w:p>
    <w:p w:rsidR="00233647" w:rsidRPr="00233647" w:rsidRDefault="00233647" w:rsidP="00233647">
      <w:pPr>
        <w:keepNext/>
        <w:keepLines/>
        <w:widowControl w:val="0"/>
        <w:spacing w:after="0" w:line="240" w:lineRule="auto"/>
        <w:jc w:val="center"/>
        <w:rPr>
          <w:rFonts w:ascii="Courier New" w:eastAsia="Courier New" w:hAnsi="Courier New" w:cs="Courier New"/>
          <w:color w:val="000000"/>
          <w:sz w:val="24"/>
          <w:szCs w:val="24"/>
          <w:lang w:eastAsia="ru-RU"/>
        </w:rPr>
      </w:pPr>
    </w:p>
    <w:p w:rsidR="00233647" w:rsidRPr="00233647" w:rsidRDefault="00233647" w:rsidP="00233647">
      <w:pPr>
        <w:keepNext/>
        <w:keepLines/>
        <w:widowControl w:val="0"/>
        <w:spacing w:after="0" w:line="240" w:lineRule="auto"/>
        <w:jc w:val="center"/>
        <w:rPr>
          <w:rFonts w:ascii="Courier New" w:eastAsia="Courier New" w:hAnsi="Courier New" w:cs="Courier New"/>
          <w:color w:val="000000"/>
          <w:sz w:val="24"/>
          <w:szCs w:val="24"/>
          <w:lang w:eastAsia="ru-RU"/>
        </w:rPr>
      </w:pPr>
    </w:p>
    <w:p w:rsidR="00233647" w:rsidRPr="00233647" w:rsidRDefault="00233647" w:rsidP="00233647">
      <w:pPr>
        <w:keepNext/>
        <w:keepLines/>
        <w:widowControl w:val="0"/>
        <w:spacing w:after="0" w:line="240" w:lineRule="auto"/>
        <w:jc w:val="center"/>
        <w:rPr>
          <w:rFonts w:ascii="Courier New" w:eastAsia="Courier New" w:hAnsi="Courier New" w:cs="Courier New"/>
          <w:color w:val="000000"/>
          <w:sz w:val="24"/>
          <w:szCs w:val="24"/>
          <w:lang w:eastAsia="ru-RU"/>
        </w:rPr>
      </w:pPr>
    </w:p>
    <w:p w:rsidR="00233647" w:rsidRPr="00233647" w:rsidRDefault="00233647" w:rsidP="00233647">
      <w:pPr>
        <w:keepNext/>
        <w:keepLines/>
        <w:widowControl w:val="0"/>
        <w:spacing w:after="0" w:line="240" w:lineRule="auto"/>
        <w:jc w:val="center"/>
        <w:rPr>
          <w:rFonts w:ascii="Courier New" w:eastAsia="Courier New" w:hAnsi="Courier New" w:cs="Courier New"/>
          <w:color w:val="000000"/>
          <w:sz w:val="24"/>
          <w:szCs w:val="24"/>
          <w:lang w:eastAsia="ru-RU"/>
        </w:rPr>
      </w:pPr>
    </w:p>
    <w:p w:rsidR="00233647" w:rsidRPr="00233647" w:rsidRDefault="00233647" w:rsidP="00233647">
      <w:pPr>
        <w:keepNext/>
        <w:keepLines/>
        <w:widowControl w:val="0"/>
        <w:spacing w:after="0" w:line="240" w:lineRule="auto"/>
        <w:jc w:val="center"/>
        <w:rPr>
          <w:rFonts w:ascii="Courier New" w:eastAsia="Courier New" w:hAnsi="Courier New" w:cs="Courier New"/>
          <w:color w:val="000000"/>
          <w:sz w:val="24"/>
          <w:szCs w:val="24"/>
          <w:lang w:eastAsia="ru-RU"/>
        </w:rPr>
      </w:pPr>
    </w:p>
    <w:p w:rsidR="00233647" w:rsidRPr="00233647" w:rsidRDefault="00233647" w:rsidP="00233647">
      <w:pPr>
        <w:keepNext/>
        <w:keepLines/>
        <w:widowControl w:val="0"/>
        <w:spacing w:after="0" w:line="240" w:lineRule="auto"/>
        <w:jc w:val="center"/>
        <w:rPr>
          <w:rFonts w:ascii="Courier New" w:eastAsia="Courier New" w:hAnsi="Courier New" w:cs="Courier New"/>
          <w:color w:val="000000"/>
          <w:sz w:val="24"/>
          <w:szCs w:val="24"/>
          <w:lang w:eastAsia="ru-RU"/>
        </w:rPr>
      </w:pPr>
    </w:p>
    <w:p w:rsidR="00233647" w:rsidRPr="00233647" w:rsidRDefault="00233647" w:rsidP="00233647">
      <w:pPr>
        <w:keepNext/>
        <w:keepLines/>
        <w:widowControl w:val="0"/>
        <w:spacing w:after="0" w:line="240" w:lineRule="auto"/>
        <w:jc w:val="center"/>
        <w:rPr>
          <w:rFonts w:ascii="Courier New" w:eastAsia="Courier New" w:hAnsi="Courier New" w:cs="Courier New"/>
          <w:color w:val="000000"/>
          <w:sz w:val="24"/>
          <w:szCs w:val="24"/>
          <w:lang w:eastAsia="ru-RU"/>
        </w:rPr>
      </w:pPr>
    </w:p>
    <w:p w:rsidR="00233647" w:rsidRPr="00233647" w:rsidRDefault="00233647" w:rsidP="00233647">
      <w:pPr>
        <w:keepNext/>
        <w:keepLines/>
        <w:widowControl w:val="0"/>
        <w:spacing w:after="0" w:line="240" w:lineRule="auto"/>
        <w:rPr>
          <w:rFonts w:ascii="Courier New" w:eastAsia="Courier New" w:hAnsi="Courier New" w:cs="Courier New"/>
          <w:color w:val="000000"/>
          <w:sz w:val="24"/>
          <w:szCs w:val="24"/>
          <w:lang w:eastAsia="ru-RU"/>
        </w:rPr>
      </w:pPr>
    </w:p>
    <w:p w:rsidR="00233647" w:rsidRPr="00233647" w:rsidRDefault="00233647" w:rsidP="00233647">
      <w:pPr>
        <w:keepNext/>
        <w:keepLines/>
        <w:widowControl w:val="0"/>
        <w:tabs>
          <w:tab w:val="left" w:pos="0"/>
        </w:tabs>
        <w:spacing w:after="0" w:line="240" w:lineRule="auto"/>
        <w:ind w:firstLine="567"/>
        <w:outlineLvl w:val="2"/>
        <w:rPr>
          <w:rFonts w:ascii="Times New Roman" w:eastAsia="Times New Roman" w:hAnsi="Times New Roman"/>
          <w:b/>
          <w:bCs/>
          <w:sz w:val="24"/>
          <w:szCs w:val="24"/>
          <w:lang w:eastAsia="ru-RU"/>
        </w:rPr>
      </w:pPr>
      <w:r w:rsidRPr="00233647">
        <w:rPr>
          <w:rFonts w:ascii="Times New Roman" w:eastAsia="Times New Roman" w:hAnsi="Times New Roman"/>
          <w:b/>
          <w:bCs/>
          <w:sz w:val="24"/>
          <w:szCs w:val="24"/>
          <w:lang w:eastAsia="ru-RU"/>
        </w:rPr>
        <w:lastRenderedPageBreak/>
        <w:t>1.ОБЩИЕ ПОЛОЖЕНИЯ</w:t>
      </w:r>
      <w:bookmarkEnd w:id="1"/>
    </w:p>
    <w:p w:rsidR="00233647" w:rsidRPr="00233647" w:rsidRDefault="00233647" w:rsidP="00233647">
      <w:pPr>
        <w:widowControl w:val="0"/>
        <w:tabs>
          <w:tab w:val="left" w:pos="1301"/>
          <w:tab w:val="left" w:leader="underscore" w:pos="5328"/>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4"/>
          <w:szCs w:val="24"/>
          <w:lang w:eastAsia="ru-RU"/>
        </w:rPr>
        <w:t xml:space="preserve">1. </w:t>
      </w:r>
      <w:r w:rsidRPr="00233647">
        <w:rPr>
          <w:rFonts w:ascii="Times New Roman" w:eastAsia="Times New Roman" w:hAnsi="Times New Roman"/>
          <w:sz w:val="28"/>
          <w:szCs w:val="28"/>
          <w:lang w:eastAsia="ru-RU"/>
        </w:rPr>
        <w:t>Настоящий устав определяет организационные основы деятельности редакции газеты «Знамя Октября» (далее - Редакция) и является уставом редакции средства массовой информации в соответствии со статьёй 20 Закона Российской Федерации от 27 декабря 1991 года № 2124-1 «О средствах массовой информации».</w:t>
      </w:r>
    </w:p>
    <w:p w:rsidR="00233647" w:rsidRPr="00233647" w:rsidRDefault="00233647" w:rsidP="00233647">
      <w:pPr>
        <w:widowControl w:val="0"/>
        <w:tabs>
          <w:tab w:val="left" w:pos="1301"/>
          <w:tab w:val="left" w:leader="underscore" w:pos="5328"/>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2. Редакция осуществляет выпуск периодического печатного издания газеты «Знамя Октября».</w:t>
      </w:r>
    </w:p>
    <w:p w:rsidR="00233647" w:rsidRPr="00233647" w:rsidRDefault="00233647" w:rsidP="00233647">
      <w:pPr>
        <w:widowControl w:val="0"/>
        <w:tabs>
          <w:tab w:val="left" w:pos="1301"/>
          <w:tab w:val="left" w:leader="underscore" w:pos="5328"/>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3. Редакция осуществляет свою деятельность в условиях гарантированной Конституцией Российской Федерации свободы массовой информации на основе профессиональной и творческой самостоятельности.</w:t>
      </w:r>
    </w:p>
    <w:p w:rsidR="00233647" w:rsidRPr="00233647" w:rsidRDefault="00233647" w:rsidP="00233647">
      <w:pPr>
        <w:widowControl w:val="0"/>
        <w:tabs>
          <w:tab w:val="left" w:pos="1301"/>
          <w:tab w:val="left" w:leader="underscore" w:pos="5328"/>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4. Редакция функционирует на основании настоящего устава и устава автономного учреждения Удмуртской Республики «Редакция газеты «Знамя Октября».</w:t>
      </w:r>
    </w:p>
    <w:p w:rsidR="00233647" w:rsidRPr="00233647" w:rsidRDefault="00233647" w:rsidP="00233647">
      <w:pPr>
        <w:widowControl w:val="0"/>
        <w:tabs>
          <w:tab w:val="left" w:pos="0"/>
          <w:tab w:val="left" w:leader="underscore" w:pos="3499"/>
          <w:tab w:val="left" w:leader="underscore" w:pos="6659"/>
          <w:tab w:val="left" w:leader="underscore" w:pos="7056"/>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 xml:space="preserve">5. Редакция является юридическим лицом, имеет самостоятельный баланс, печать со своим наименованием, штамп, бланки, расчетный счет в банке, обладает обособленным имуществом. </w:t>
      </w:r>
    </w:p>
    <w:p w:rsidR="00233647" w:rsidRPr="00233647" w:rsidRDefault="00233647" w:rsidP="00233647">
      <w:pPr>
        <w:widowControl w:val="0"/>
        <w:tabs>
          <w:tab w:val="left" w:pos="0"/>
          <w:tab w:val="left" w:leader="underscore" w:pos="3499"/>
          <w:tab w:val="left" w:leader="underscore" w:pos="6659"/>
          <w:tab w:val="left" w:leader="underscore" w:pos="7056"/>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6. Учредителем средства массовой информации газеты «Знамя Октября» является Совет депутатов муниципального образования «Муниципальный округ Юкаменский район Удмуртской Республики», Автономное учреждение Удмуртской Республики «Редакция газеты «Знамя Октября» (далее при совместном управлении – Учредитель).</w:t>
      </w:r>
    </w:p>
    <w:p w:rsidR="00233647" w:rsidRPr="00233647" w:rsidRDefault="00233647" w:rsidP="00233647">
      <w:pPr>
        <w:widowControl w:val="0"/>
        <w:tabs>
          <w:tab w:val="left" w:pos="0"/>
          <w:tab w:val="left" w:leader="underscore" w:pos="3499"/>
          <w:tab w:val="left" w:leader="underscore" w:pos="6659"/>
          <w:tab w:val="left" w:leader="underscore" w:pos="7056"/>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7. Органами управления Редакции является собрание журналистского коллектива, главный редактор, редакционная коллегия.</w:t>
      </w:r>
    </w:p>
    <w:p w:rsidR="00233647" w:rsidRPr="00233647" w:rsidRDefault="00233647" w:rsidP="00233647">
      <w:pPr>
        <w:widowControl w:val="0"/>
        <w:tabs>
          <w:tab w:val="left" w:pos="0"/>
          <w:tab w:val="left" w:leader="underscore" w:pos="3499"/>
          <w:tab w:val="left" w:leader="underscore" w:pos="6659"/>
          <w:tab w:val="left" w:leader="underscore" w:pos="7056"/>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8. Место нахождения (адрес) Редакции: 427680 Удмуртская Республика, село Юкаменское, улица Победы,1.</w:t>
      </w:r>
    </w:p>
    <w:p w:rsidR="00233647" w:rsidRPr="00233647" w:rsidRDefault="00233647" w:rsidP="00233647">
      <w:pPr>
        <w:widowControl w:val="0"/>
        <w:tabs>
          <w:tab w:val="left" w:pos="1187"/>
        </w:tabs>
        <w:spacing w:after="0" w:line="240" w:lineRule="auto"/>
        <w:ind w:left="567"/>
        <w:jc w:val="both"/>
        <w:rPr>
          <w:rFonts w:ascii="Times New Roman" w:eastAsia="Times New Roman" w:hAnsi="Times New Roman"/>
          <w:sz w:val="24"/>
          <w:szCs w:val="24"/>
          <w:lang w:eastAsia="ru-RU"/>
        </w:rPr>
      </w:pPr>
    </w:p>
    <w:p w:rsidR="00233647" w:rsidRPr="00233647" w:rsidRDefault="00233647" w:rsidP="00233647">
      <w:pPr>
        <w:widowControl w:val="0"/>
        <w:tabs>
          <w:tab w:val="left" w:pos="567"/>
        </w:tabs>
        <w:spacing w:after="0" w:line="240" w:lineRule="auto"/>
        <w:ind w:left="567"/>
        <w:rPr>
          <w:rFonts w:ascii="Times New Roman" w:eastAsia="Times New Roman" w:hAnsi="Times New Roman"/>
          <w:b/>
          <w:bCs/>
          <w:sz w:val="24"/>
          <w:szCs w:val="24"/>
          <w:lang w:eastAsia="ru-RU"/>
        </w:rPr>
      </w:pPr>
      <w:bookmarkStart w:id="2" w:name="bookmark2"/>
      <w:r w:rsidRPr="00233647">
        <w:rPr>
          <w:rFonts w:ascii="Times New Roman" w:eastAsia="Times New Roman" w:hAnsi="Times New Roman"/>
          <w:b/>
          <w:bCs/>
          <w:sz w:val="24"/>
          <w:szCs w:val="24"/>
          <w:lang w:eastAsia="ru-RU"/>
        </w:rPr>
        <w:t>2.ПРАВА И ОБЯЗАННОСТИ УЧРЕДИТЕЛЯ</w:t>
      </w:r>
      <w:bookmarkEnd w:id="2"/>
    </w:p>
    <w:p w:rsidR="00233647" w:rsidRPr="00233647" w:rsidRDefault="00233647" w:rsidP="00233647">
      <w:pPr>
        <w:widowControl w:val="0"/>
        <w:tabs>
          <w:tab w:val="left" w:pos="1163"/>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4"/>
          <w:szCs w:val="24"/>
          <w:lang w:eastAsia="ru-RU"/>
        </w:rPr>
        <w:t xml:space="preserve">9. </w:t>
      </w:r>
      <w:r w:rsidRPr="00233647">
        <w:rPr>
          <w:rFonts w:ascii="Times New Roman" w:eastAsia="Times New Roman" w:hAnsi="Times New Roman"/>
          <w:sz w:val="28"/>
          <w:szCs w:val="28"/>
          <w:lang w:eastAsia="ru-RU"/>
        </w:rPr>
        <w:t xml:space="preserve">Учредитель осуществляет свои права в соответствии со статьёй 18 Закона Российской Федерации от </w:t>
      </w:r>
      <w:r w:rsidRPr="00233647">
        <w:rPr>
          <w:rFonts w:ascii="Times New Roman" w:eastAsia="Times New Roman" w:hAnsi="Times New Roman"/>
          <w:color w:val="000000"/>
          <w:sz w:val="28"/>
          <w:szCs w:val="28"/>
          <w:shd w:val="clear" w:color="auto" w:fill="FFFFFF"/>
          <w:lang w:eastAsia="ru-RU"/>
        </w:rPr>
        <w:t>27 декабря 1991 года</w:t>
      </w:r>
      <w:r w:rsidRPr="00233647">
        <w:rPr>
          <w:rFonts w:ascii="Tahoma" w:eastAsia="Tahoma" w:hAnsi="Tahoma" w:cs="Tahoma"/>
          <w:color w:val="000000"/>
          <w:sz w:val="28"/>
          <w:szCs w:val="28"/>
          <w:shd w:val="clear" w:color="auto" w:fill="FFFFFF"/>
          <w:lang w:eastAsia="ru-RU"/>
        </w:rPr>
        <w:t xml:space="preserve"> </w:t>
      </w:r>
      <w:r w:rsidRPr="00233647">
        <w:rPr>
          <w:rFonts w:ascii="Times New Roman" w:eastAsia="Times New Roman" w:hAnsi="Times New Roman"/>
          <w:sz w:val="28"/>
          <w:szCs w:val="28"/>
          <w:lang w:eastAsia="ru-RU"/>
        </w:rPr>
        <w:t xml:space="preserve">№ </w:t>
      </w:r>
      <w:r w:rsidRPr="00233647">
        <w:rPr>
          <w:rFonts w:ascii="Times New Roman" w:eastAsia="Times New Roman" w:hAnsi="Times New Roman"/>
          <w:color w:val="000000"/>
          <w:sz w:val="28"/>
          <w:szCs w:val="28"/>
          <w:shd w:val="clear" w:color="auto" w:fill="FFFFFF"/>
          <w:lang w:eastAsia="ru-RU"/>
        </w:rPr>
        <w:t>2124-1</w:t>
      </w:r>
      <w:r w:rsidRPr="00233647">
        <w:rPr>
          <w:rFonts w:ascii="Tahoma" w:eastAsia="Tahoma" w:hAnsi="Tahoma" w:cs="Tahoma"/>
          <w:color w:val="000000"/>
          <w:sz w:val="28"/>
          <w:szCs w:val="28"/>
          <w:shd w:val="clear" w:color="auto" w:fill="FFFFFF"/>
          <w:lang w:eastAsia="ru-RU"/>
        </w:rPr>
        <w:t xml:space="preserve"> </w:t>
      </w:r>
      <w:r w:rsidRPr="00233647">
        <w:rPr>
          <w:rFonts w:ascii="Times New Roman" w:eastAsia="Times New Roman" w:hAnsi="Times New Roman"/>
          <w:sz w:val="28"/>
          <w:szCs w:val="28"/>
          <w:lang w:eastAsia="ru-RU"/>
        </w:rPr>
        <w:t>«О средствах массовой информации» и настоящим Уставом.</w:t>
      </w:r>
    </w:p>
    <w:p w:rsidR="00233647" w:rsidRPr="00233647" w:rsidRDefault="00233647" w:rsidP="00233647">
      <w:pPr>
        <w:widowControl w:val="0"/>
        <w:tabs>
          <w:tab w:val="left" w:pos="1094"/>
        </w:tabs>
        <w:spacing w:after="0" w:line="240" w:lineRule="auto"/>
        <w:ind w:left="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10. Учредитель имеет право:</w:t>
      </w:r>
    </w:p>
    <w:p w:rsidR="00233647" w:rsidRPr="00233647" w:rsidRDefault="00233647" w:rsidP="00411033">
      <w:pPr>
        <w:widowControl w:val="0"/>
        <w:numPr>
          <w:ilvl w:val="0"/>
          <w:numId w:val="54"/>
        </w:numPr>
        <w:tabs>
          <w:tab w:val="left" w:pos="875"/>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утверждать устав редакции, принимать изменения и дополнения к Уставу редакции, принятые на общем собрании коллектива журналистов;</w:t>
      </w:r>
    </w:p>
    <w:p w:rsidR="00233647" w:rsidRPr="00233647" w:rsidRDefault="00233647" w:rsidP="00411033">
      <w:pPr>
        <w:widowControl w:val="0"/>
        <w:numPr>
          <w:ilvl w:val="0"/>
          <w:numId w:val="54"/>
        </w:numPr>
        <w:tabs>
          <w:tab w:val="left" w:pos="768"/>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принимать решения о реорганизации и ликвидации Редакции;</w:t>
      </w:r>
    </w:p>
    <w:p w:rsidR="00233647" w:rsidRPr="00233647" w:rsidRDefault="00233647" w:rsidP="00411033">
      <w:pPr>
        <w:widowControl w:val="0"/>
        <w:numPr>
          <w:ilvl w:val="0"/>
          <w:numId w:val="54"/>
        </w:numPr>
        <w:tabs>
          <w:tab w:val="left" w:pos="923"/>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прекратить или приостановить деятельность</w:t>
      </w:r>
      <w:r w:rsidRPr="00233647">
        <w:rPr>
          <w:rFonts w:ascii="Times New Roman" w:eastAsia="Times New Roman" w:hAnsi="Times New Roman"/>
          <w:color w:val="000000"/>
          <w:sz w:val="28"/>
          <w:szCs w:val="28"/>
          <w:shd w:val="clear" w:color="auto" w:fill="FFFFFF"/>
          <w:lang w:eastAsia="ru-RU"/>
        </w:rPr>
        <w:t xml:space="preserve"> </w:t>
      </w:r>
      <w:r w:rsidRPr="00233647">
        <w:rPr>
          <w:rFonts w:ascii="Times New Roman" w:eastAsia="Times New Roman" w:hAnsi="Times New Roman"/>
          <w:sz w:val="28"/>
          <w:szCs w:val="28"/>
          <w:lang w:eastAsia="ru-RU"/>
        </w:rPr>
        <w:t>в случаях и в порядке, установленных настоящим уставом и законодательством РФ;</w:t>
      </w:r>
    </w:p>
    <w:p w:rsidR="00233647" w:rsidRPr="00233647" w:rsidRDefault="00233647" w:rsidP="00411033">
      <w:pPr>
        <w:widowControl w:val="0"/>
        <w:numPr>
          <w:ilvl w:val="0"/>
          <w:numId w:val="54"/>
        </w:numPr>
        <w:tabs>
          <w:tab w:val="left" w:pos="827"/>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определять язык, тематику и специализацию, периодичность и объем, территорию и форму периодического распространения журнала;</w:t>
      </w:r>
    </w:p>
    <w:p w:rsidR="00233647" w:rsidRPr="00233647" w:rsidRDefault="00233647" w:rsidP="00411033">
      <w:pPr>
        <w:widowControl w:val="0"/>
        <w:numPr>
          <w:ilvl w:val="0"/>
          <w:numId w:val="54"/>
        </w:numPr>
        <w:tabs>
          <w:tab w:val="left" w:pos="813"/>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помещать бесплатно и в указанный им срок сообщения и материалы от своего имени (заявления учредителя);</w:t>
      </w:r>
    </w:p>
    <w:p w:rsidR="00233647" w:rsidRPr="00233647" w:rsidRDefault="00233647" w:rsidP="00411033">
      <w:pPr>
        <w:widowControl w:val="0"/>
        <w:numPr>
          <w:ilvl w:val="0"/>
          <w:numId w:val="54"/>
        </w:numPr>
        <w:tabs>
          <w:tab w:val="left" w:pos="942"/>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 xml:space="preserve">осуществлять </w:t>
      </w:r>
      <w:proofErr w:type="gramStart"/>
      <w:r w:rsidRPr="00233647">
        <w:rPr>
          <w:rFonts w:ascii="Times New Roman" w:eastAsia="Times New Roman" w:hAnsi="Times New Roman"/>
          <w:sz w:val="28"/>
          <w:szCs w:val="28"/>
          <w:lang w:eastAsia="ru-RU"/>
        </w:rPr>
        <w:t>контроль за</w:t>
      </w:r>
      <w:proofErr w:type="gramEnd"/>
      <w:r w:rsidRPr="00233647">
        <w:rPr>
          <w:rFonts w:ascii="Times New Roman" w:eastAsia="Times New Roman" w:hAnsi="Times New Roman"/>
          <w:sz w:val="28"/>
          <w:szCs w:val="28"/>
          <w:lang w:eastAsia="ru-RU"/>
        </w:rPr>
        <w:t xml:space="preserve"> соответствием деятельности Редакции положениям законодательства, настоящего устава и иных документов учредителя, за соответствием тематике и специализации, языка, периодичности и объема;</w:t>
      </w:r>
    </w:p>
    <w:p w:rsidR="00233647" w:rsidRPr="00233647" w:rsidRDefault="00233647" w:rsidP="00233647">
      <w:pPr>
        <w:widowControl w:val="0"/>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lastRenderedPageBreak/>
        <w:t>- согласовывать назначение на должность главного редактора.</w:t>
      </w:r>
    </w:p>
    <w:p w:rsidR="00233647" w:rsidRPr="00233647" w:rsidRDefault="00233647" w:rsidP="00233647">
      <w:pPr>
        <w:widowControl w:val="0"/>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Учредитель имеет право передавать свои права и обязанности третьим лицам - изменить в установленном порядке тематику и специализацию, язык СМИ, его название, форму или территорию распространения СМИ, его периодичность, объем и тираж (по согласованию с редакцией);</w:t>
      </w:r>
    </w:p>
    <w:p w:rsidR="00233647" w:rsidRPr="00233647" w:rsidRDefault="00233647" w:rsidP="00411033">
      <w:pPr>
        <w:widowControl w:val="0"/>
        <w:numPr>
          <w:ilvl w:val="0"/>
          <w:numId w:val="54"/>
        </w:numPr>
        <w:tabs>
          <w:tab w:val="left" w:pos="730"/>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 xml:space="preserve">помещать бесплатно и в указанный им срок сообщения и материалы от своего имени (заявление Учредителя). Максимальный объем заявления Учредителя не может превышать 6 (шесть) газетных полос формата А3 в год. </w:t>
      </w:r>
      <w:proofErr w:type="gramStart"/>
      <w:r w:rsidRPr="00233647">
        <w:rPr>
          <w:rFonts w:ascii="Times New Roman" w:eastAsia="Times New Roman" w:hAnsi="Times New Roman"/>
          <w:sz w:val="28"/>
          <w:szCs w:val="28"/>
          <w:lang w:eastAsia="ru-RU"/>
        </w:rPr>
        <w:t>Срок, в который Учредитель обязан предоставить заявление, должен составлять не менее 5 (пяти) дней до дня публикации;</w:t>
      </w:r>
      <w:proofErr w:type="gramEnd"/>
    </w:p>
    <w:p w:rsidR="00233647" w:rsidRPr="00233647" w:rsidRDefault="00233647" w:rsidP="00411033">
      <w:pPr>
        <w:widowControl w:val="0"/>
        <w:numPr>
          <w:ilvl w:val="0"/>
          <w:numId w:val="54"/>
        </w:numPr>
        <w:tabs>
          <w:tab w:val="left" w:pos="855"/>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 xml:space="preserve">осуществлять </w:t>
      </w:r>
      <w:proofErr w:type="gramStart"/>
      <w:r w:rsidRPr="00233647">
        <w:rPr>
          <w:rFonts w:ascii="Times New Roman" w:eastAsia="Times New Roman" w:hAnsi="Times New Roman"/>
          <w:sz w:val="28"/>
          <w:szCs w:val="28"/>
          <w:lang w:eastAsia="ru-RU"/>
        </w:rPr>
        <w:t>контроль за</w:t>
      </w:r>
      <w:proofErr w:type="gramEnd"/>
      <w:r w:rsidRPr="00233647">
        <w:rPr>
          <w:rFonts w:ascii="Times New Roman" w:eastAsia="Times New Roman" w:hAnsi="Times New Roman"/>
          <w:sz w:val="28"/>
          <w:szCs w:val="28"/>
          <w:lang w:eastAsia="ru-RU"/>
        </w:rPr>
        <w:t xml:space="preserve"> соответствием деятельности Редакции положениям законодательства, настоящего Устава и иных документов Учредителя, за соответствием тематики и специализации, языка, периодичности и объема СМИ;</w:t>
      </w:r>
    </w:p>
    <w:p w:rsidR="00233647" w:rsidRPr="00233647" w:rsidRDefault="00233647" w:rsidP="00411033">
      <w:pPr>
        <w:widowControl w:val="0"/>
        <w:numPr>
          <w:ilvl w:val="0"/>
          <w:numId w:val="54"/>
        </w:numPr>
        <w:tabs>
          <w:tab w:val="left" w:pos="716"/>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решать иные вопросы, определенные действующим законодательством и настоящим Уставом и входящим в его компетенцию.</w:t>
      </w:r>
    </w:p>
    <w:p w:rsidR="00233647" w:rsidRPr="00233647" w:rsidRDefault="00233647" w:rsidP="00233647">
      <w:pPr>
        <w:widowControl w:val="0"/>
        <w:tabs>
          <w:tab w:val="left" w:pos="1122"/>
        </w:tabs>
        <w:spacing w:after="0" w:line="240" w:lineRule="auto"/>
        <w:ind w:left="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11. Учредитель обязан:</w:t>
      </w:r>
    </w:p>
    <w:p w:rsidR="00233647" w:rsidRPr="00233647" w:rsidRDefault="00233647" w:rsidP="00411033">
      <w:pPr>
        <w:widowControl w:val="0"/>
        <w:numPr>
          <w:ilvl w:val="0"/>
          <w:numId w:val="54"/>
        </w:numPr>
        <w:tabs>
          <w:tab w:val="left" w:pos="776"/>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 xml:space="preserve">соблюдать положения настоящего Устава и Закона Российской Федерации от </w:t>
      </w:r>
      <w:r w:rsidRPr="00233647">
        <w:rPr>
          <w:rFonts w:ascii="Times New Roman" w:eastAsia="Times New Roman" w:hAnsi="Times New Roman"/>
          <w:color w:val="000000"/>
          <w:sz w:val="28"/>
          <w:szCs w:val="28"/>
          <w:shd w:val="clear" w:color="auto" w:fill="FFFFFF"/>
          <w:lang w:eastAsia="ru-RU"/>
        </w:rPr>
        <w:t>27 декабря 1991 года</w:t>
      </w:r>
      <w:r w:rsidRPr="00233647">
        <w:rPr>
          <w:rFonts w:ascii="Tahoma" w:eastAsia="Tahoma" w:hAnsi="Tahoma" w:cs="Tahoma"/>
          <w:color w:val="000000"/>
          <w:sz w:val="28"/>
          <w:szCs w:val="28"/>
          <w:shd w:val="clear" w:color="auto" w:fill="FFFFFF"/>
          <w:lang w:eastAsia="ru-RU"/>
        </w:rPr>
        <w:t xml:space="preserve"> </w:t>
      </w:r>
      <w:r w:rsidRPr="00233647">
        <w:rPr>
          <w:rFonts w:ascii="Times New Roman" w:eastAsia="Times New Roman" w:hAnsi="Times New Roman"/>
          <w:sz w:val="28"/>
          <w:szCs w:val="28"/>
          <w:lang w:eastAsia="ru-RU"/>
        </w:rPr>
        <w:t xml:space="preserve">№ </w:t>
      </w:r>
      <w:r w:rsidRPr="00233647">
        <w:rPr>
          <w:rFonts w:ascii="Times New Roman" w:eastAsia="Times New Roman" w:hAnsi="Times New Roman"/>
          <w:color w:val="000000"/>
          <w:sz w:val="28"/>
          <w:szCs w:val="28"/>
          <w:shd w:val="clear" w:color="auto" w:fill="FFFFFF"/>
          <w:lang w:eastAsia="ru-RU"/>
        </w:rPr>
        <w:t>2124-1</w:t>
      </w:r>
      <w:r w:rsidRPr="00233647">
        <w:rPr>
          <w:rFonts w:ascii="Tahoma" w:eastAsia="Tahoma" w:hAnsi="Tahoma" w:cs="Tahoma"/>
          <w:color w:val="000000"/>
          <w:sz w:val="28"/>
          <w:szCs w:val="28"/>
          <w:shd w:val="clear" w:color="auto" w:fill="FFFFFF"/>
          <w:lang w:eastAsia="ru-RU"/>
        </w:rPr>
        <w:t xml:space="preserve"> </w:t>
      </w:r>
      <w:r w:rsidRPr="00233647">
        <w:rPr>
          <w:rFonts w:ascii="Times New Roman" w:eastAsia="Times New Roman" w:hAnsi="Times New Roman"/>
          <w:sz w:val="28"/>
          <w:szCs w:val="28"/>
          <w:lang w:eastAsia="ru-RU"/>
        </w:rPr>
        <w:t>«О средствах массовой информации»;</w:t>
      </w:r>
    </w:p>
    <w:p w:rsidR="00233647" w:rsidRPr="00233647" w:rsidRDefault="00233647" w:rsidP="00411033">
      <w:pPr>
        <w:widowControl w:val="0"/>
        <w:numPr>
          <w:ilvl w:val="0"/>
          <w:numId w:val="54"/>
        </w:numPr>
        <w:tabs>
          <w:tab w:val="left" w:pos="894"/>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содействовать работе Редакции и оказывать ей информационную поддержку, в том числе путём предварительного извещения  Редакции о проводимых заседаниях, совещаниях и иных мероприятий, создания благоприятных условий для работы журналистов России;</w:t>
      </w:r>
    </w:p>
    <w:p w:rsidR="00233647" w:rsidRPr="00233647" w:rsidRDefault="00233647" w:rsidP="00411033">
      <w:pPr>
        <w:widowControl w:val="0"/>
        <w:numPr>
          <w:ilvl w:val="0"/>
          <w:numId w:val="54"/>
        </w:numPr>
        <w:tabs>
          <w:tab w:val="left" w:pos="894"/>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обеспечивать профессиональную и творческую самостоятельность Редакции, защищать профессиональные интересы журналистов России;</w:t>
      </w:r>
    </w:p>
    <w:p w:rsidR="00233647" w:rsidRPr="00233647" w:rsidRDefault="00233647" w:rsidP="00411033">
      <w:pPr>
        <w:widowControl w:val="0"/>
        <w:numPr>
          <w:ilvl w:val="0"/>
          <w:numId w:val="54"/>
        </w:numPr>
        <w:tabs>
          <w:tab w:val="left" w:pos="894"/>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 xml:space="preserve">не вмешиваться в деятельность Редакции, кроме случаев, установленных Законом Российской Федерации от </w:t>
      </w:r>
      <w:r w:rsidRPr="00233647">
        <w:rPr>
          <w:rFonts w:ascii="Times New Roman" w:eastAsia="Times New Roman" w:hAnsi="Times New Roman"/>
          <w:color w:val="000000"/>
          <w:sz w:val="28"/>
          <w:szCs w:val="28"/>
          <w:shd w:val="clear" w:color="auto" w:fill="FFFFFF"/>
          <w:lang w:eastAsia="ru-RU"/>
        </w:rPr>
        <w:t>27 декабря 1991 года</w:t>
      </w:r>
      <w:r w:rsidRPr="00233647">
        <w:rPr>
          <w:rFonts w:ascii="Tahoma" w:eastAsia="Tahoma" w:hAnsi="Tahoma" w:cs="Tahoma"/>
          <w:color w:val="000000"/>
          <w:sz w:val="28"/>
          <w:szCs w:val="28"/>
          <w:shd w:val="clear" w:color="auto" w:fill="FFFFFF"/>
          <w:lang w:eastAsia="ru-RU"/>
        </w:rPr>
        <w:t xml:space="preserve"> </w:t>
      </w:r>
      <w:r w:rsidRPr="00233647">
        <w:rPr>
          <w:rFonts w:ascii="Times New Roman" w:eastAsia="Times New Roman" w:hAnsi="Times New Roman"/>
          <w:sz w:val="28"/>
          <w:szCs w:val="28"/>
          <w:lang w:eastAsia="ru-RU"/>
        </w:rPr>
        <w:t xml:space="preserve">№ </w:t>
      </w:r>
      <w:r w:rsidRPr="00233647">
        <w:rPr>
          <w:rFonts w:ascii="Times New Roman" w:eastAsia="Times New Roman" w:hAnsi="Times New Roman"/>
          <w:color w:val="000000"/>
          <w:sz w:val="28"/>
          <w:szCs w:val="28"/>
          <w:shd w:val="clear" w:color="auto" w:fill="FFFFFF"/>
          <w:lang w:eastAsia="ru-RU"/>
        </w:rPr>
        <w:t>2124-1</w:t>
      </w:r>
      <w:r w:rsidRPr="00233647">
        <w:rPr>
          <w:rFonts w:ascii="Tahoma" w:eastAsia="Tahoma" w:hAnsi="Tahoma" w:cs="Tahoma"/>
          <w:color w:val="000000"/>
          <w:sz w:val="28"/>
          <w:szCs w:val="28"/>
          <w:shd w:val="clear" w:color="auto" w:fill="FFFFFF"/>
          <w:lang w:eastAsia="ru-RU"/>
        </w:rPr>
        <w:t xml:space="preserve"> </w:t>
      </w:r>
      <w:r w:rsidRPr="00233647">
        <w:rPr>
          <w:rFonts w:ascii="Times New Roman" w:eastAsia="Times New Roman" w:hAnsi="Times New Roman"/>
          <w:sz w:val="28"/>
          <w:szCs w:val="28"/>
          <w:lang w:eastAsia="ru-RU"/>
        </w:rPr>
        <w:t>«О средствах массовой информации» и настоящим Уставом.</w:t>
      </w:r>
    </w:p>
    <w:p w:rsidR="00233647" w:rsidRPr="00233647" w:rsidRDefault="00233647" w:rsidP="00411033">
      <w:pPr>
        <w:widowControl w:val="0"/>
        <w:numPr>
          <w:ilvl w:val="0"/>
          <w:numId w:val="54"/>
        </w:numPr>
        <w:tabs>
          <w:tab w:val="left" w:pos="798"/>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оказывать Редакции содействие в изучении общественного мнения, рекламе СМИ, в организации и проведении массовых мероприятий, в том числе с участием читателей, в порядке, определенном Учредителем;</w:t>
      </w:r>
    </w:p>
    <w:p w:rsidR="00233647" w:rsidRPr="00233647" w:rsidRDefault="00233647" w:rsidP="00411033">
      <w:pPr>
        <w:widowControl w:val="0"/>
        <w:numPr>
          <w:ilvl w:val="0"/>
          <w:numId w:val="54"/>
        </w:numPr>
        <w:tabs>
          <w:tab w:val="left" w:pos="846"/>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оказывать Редакции иное содействие в осуществлении её деятельности».</w:t>
      </w:r>
    </w:p>
    <w:p w:rsidR="00233647" w:rsidRPr="00233647" w:rsidRDefault="00233647" w:rsidP="00233647">
      <w:pPr>
        <w:widowControl w:val="0"/>
        <w:tabs>
          <w:tab w:val="left" w:pos="1187"/>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12. Во исполнении настоящий обязательств между Редакцией и Учредителями могут заключаться договоры в порядке</w:t>
      </w:r>
      <w:proofErr w:type="gramStart"/>
      <w:r w:rsidRPr="00233647">
        <w:rPr>
          <w:rFonts w:ascii="Times New Roman" w:eastAsia="Times New Roman" w:hAnsi="Times New Roman"/>
          <w:sz w:val="28"/>
          <w:szCs w:val="28"/>
          <w:lang w:eastAsia="ru-RU"/>
        </w:rPr>
        <w:t xml:space="preserve"> ,</w:t>
      </w:r>
      <w:proofErr w:type="gramEnd"/>
      <w:r w:rsidRPr="00233647">
        <w:rPr>
          <w:rFonts w:ascii="Times New Roman" w:eastAsia="Times New Roman" w:hAnsi="Times New Roman"/>
          <w:sz w:val="28"/>
          <w:szCs w:val="28"/>
          <w:lang w:eastAsia="ru-RU"/>
        </w:rPr>
        <w:t xml:space="preserve"> предусмотренном статьёй 22 Закона Российской Федерации от </w:t>
      </w:r>
      <w:r w:rsidRPr="00233647">
        <w:rPr>
          <w:rFonts w:ascii="Times New Roman" w:eastAsia="Times New Roman" w:hAnsi="Times New Roman"/>
          <w:color w:val="000000"/>
          <w:sz w:val="28"/>
          <w:szCs w:val="28"/>
          <w:shd w:val="clear" w:color="auto" w:fill="FFFFFF"/>
          <w:lang w:eastAsia="ru-RU"/>
        </w:rPr>
        <w:t>27 декабря 1991 года</w:t>
      </w:r>
      <w:r w:rsidRPr="00233647">
        <w:rPr>
          <w:rFonts w:ascii="Tahoma" w:eastAsia="Tahoma" w:hAnsi="Tahoma" w:cs="Tahoma"/>
          <w:color w:val="000000"/>
          <w:sz w:val="28"/>
          <w:szCs w:val="28"/>
          <w:shd w:val="clear" w:color="auto" w:fill="FFFFFF"/>
          <w:lang w:eastAsia="ru-RU"/>
        </w:rPr>
        <w:t xml:space="preserve"> </w:t>
      </w:r>
      <w:r w:rsidRPr="00233647">
        <w:rPr>
          <w:rFonts w:ascii="Times New Roman" w:eastAsia="Times New Roman" w:hAnsi="Times New Roman"/>
          <w:sz w:val="28"/>
          <w:szCs w:val="28"/>
          <w:lang w:eastAsia="ru-RU"/>
        </w:rPr>
        <w:t xml:space="preserve">№ </w:t>
      </w:r>
      <w:r w:rsidRPr="00233647">
        <w:rPr>
          <w:rFonts w:ascii="Times New Roman" w:eastAsia="Times New Roman" w:hAnsi="Times New Roman"/>
          <w:color w:val="000000"/>
          <w:sz w:val="28"/>
          <w:szCs w:val="28"/>
          <w:shd w:val="clear" w:color="auto" w:fill="FFFFFF"/>
          <w:lang w:eastAsia="ru-RU"/>
        </w:rPr>
        <w:t>2124-1</w:t>
      </w:r>
      <w:r w:rsidRPr="00233647">
        <w:rPr>
          <w:rFonts w:ascii="Tahoma" w:eastAsia="Tahoma" w:hAnsi="Tahoma" w:cs="Tahoma"/>
          <w:color w:val="000000"/>
          <w:sz w:val="28"/>
          <w:szCs w:val="28"/>
          <w:shd w:val="clear" w:color="auto" w:fill="FFFFFF"/>
          <w:lang w:eastAsia="ru-RU"/>
        </w:rPr>
        <w:t xml:space="preserve"> </w:t>
      </w:r>
      <w:r w:rsidRPr="00233647">
        <w:rPr>
          <w:rFonts w:ascii="Times New Roman" w:eastAsia="Times New Roman" w:hAnsi="Times New Roman"/>
          <w:sz w:val="28"/>
          <w:szCs w:val="28"/>
          <w:lang w:eastAsia="ru-RU"/>
        </w:rPr>
        <w:t>«О средствах массовой информации».</w:t>
      </w:r>
    </w:p>
    <w:p w:rsidR="00233647" w:rsidRPr="00233647" w:rsidRDefault="00233647" w:rsidP="00233647">
      <w:pPr>
        <w:widowControl w:val="0"/>
        <w:tabs>
          <w:tab w:val="left" w:pos="1187"/>
        </w:tabs>
        <w:spacing w:after="0" w:line="240" w:lineRule="auto"/>
        <w:ind w:firstLine="567"/>
        <w:jc w:val="both"/>
        <w:rPr>
          <w:rFonts w:ascii="Times New Roman" w:eastAsia="Times New Roman" w:hAnsi="Times New Roman"/>
          <w:sz w:val="24"/>
          <w:szCs w:val="24"/>
          <w:lang w:eastAsia="ru-RU"/>
        </w:rPr>
      </w:pPr>
    </w:p>
    <w:p w:rsidR="00233647" w:rsidRPr="00233647" w:rsidRDefault="00233647" w:rsidP="00233647">
      <w:pPr>
        <w:keepNext/>
        <w:keepLines/>
        <w:widowControl w:val="0"/>
        <w:tabs>
          <w:tab w:val="left" w:pos="567"/>
        </w:tabs>
        <w:spacing w:after="0" w:line="240" w:lineRule="auto"/>
        <w:ind w:left="567"/>
        <w:outlineLvl w:val="2"/>
        <w:rPr>
          <w:rFonts w:ascii="Times New Roman" w:eastAsia="Times New Roman" w:hAnsi="Times New Roman"/>
          <w:b/>
          <w:bCs/>
          <w:sz w:val="24"/>
          <w:szCs w:val="24"/>
          <w:lang w:eastAsia="ru-RU"/>
        </w:rPr>
      </w:pPr>
      <w:bookmarkStart w:id="3" w:name="bookmark3"/>
      <w:r w:rsidRPr="00233647">
        <w:rPr>
          <w:rFonts w:ascii="Times New Roman" w:eastAsia="Times New Roman" w:hAnsi="Times New Roman"/>
          <w:b/>
          <w:bCs/>
          <w:sz w:val="24"/>
          <w:szCs w:val="24"/>
          <w:lang w:eastAsia="ru-RU"/>
        </w:rPr>
        <w:t>3.ПРАВА И ОБЯЗАННОСТИ РЕДАКЦИИ</w:t>
      </w:r>
      <w:bookmarkEnd w:id="3"/>
    </w:p>
    <w:p w:rsidR="00233647" w:rsidRPr="00233647" w:rsidRDefault="00233647" w:rsidP="00233647">
      <w:pPr>
        <w:widowControl w:val="0"/>
        <w:tabs>
          <w:tab w:val="left" w:pos="1398"/>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4"/>
          <w:szCs w:val="24"/>
          <w:lang w:eastAsia="ru-RU"/>
        </w:rPr>
        <w:t>13</w:t>
      </w:r>
      <w:r w:rsidRPr="00233647">
        <w:rPr>
          <w:rFonts w:ascii="Times New Roman" w:eastAsia="Times New Roman" w:hAnsi="Times New Roman"/>
          <w:sz w:val="28"/>
          <w:szCs w:val="28"/>
          <w:lang w:eastAsia="ru-RU"/>
        </w:rPr>
        <w:t xml:space="preserve">. Редакция пользуется правами, выполняет обязанности и несёт ответственность в соответствии с Законом Российской Федерации от </w:t>
      </w:r>
      <w:r w:rsidRPr="00233647">
        <w:rPr>
          <w:rFonts w:ascii="Times New Roman" w:eastAsia="Times New Roman" w:hAnsi="Times New Roman"/>
          <w:color w:val="000000"/>
          <w:sz w:val="28"/>
          <w:szCs w:val="28"/>
          <w:shd w:val="clear" w:color="auto" w:fill="FFFFFF"/>
          <w:lang w:eastAsia="ru-RU"/>
        </w:rPr>
        <w:t>27 декабря 1991 года</w:t>
      </w:r>
      <w:r w:rsidRPr="00233647">
        <w:rPr>
          <w:rFonts w:ascii="Tahoma" w:eastAsia="Tahoma" w:hAnsi="Tahoma" w:cs="Tahoma"/>
          <w:color w:val="000000"/>
          <w:sz w:val="28"/>
          <w:szCs w:val="28"/>
          <w:shd w:val="clear" w:color="auto" w:fill="FFFFFF"/>
          <w:lang w:eastAsia="ru-RU"/>
        </w:rPr>
        <w:t xml:space="preserve"> </w:t>
      </w:r>
      <w:r w:rsidRPr="00233647">
        <w:rPr>
          <w:rFonts w:ascii="Times New Roman" w:eastAsia="Times New Roman" w:hAnsi="Times New Roman"/>
          <w:sz w:val="28"/>
          <w:szCs w:val="28"/>
          <w:lang w:eastAsia="ru-RU"/>
        </w:rPr>
        <w:t xml:space="preserve">№ </w:t>
      </w:r>
      <w:r w:rsidRPr="00233647">
        <w:rPr>
          <w:rFonts w:ascii="Times New Roman" w:eastAsia="Times New Roman" w:hAnsi="Times New Roman"/>
          <w:color w:val="000000"/>
          <w:sz w:val="28"/>
          <w:szCs w:val="28"/>
          <w:shd w:val="clear" w:color="auto" w:fill="FFFFFF"/>
          <w:lang w:eastAsia="ru-RU"/>
        </w:rPr>
        <w:t>2124-1</w:t>
      </w:r>
      <w:r w:rsidRPr="00233647">
        <w:rPr>
          <w:rFonts w:ascii="Tahoma" w:eastAsia="Tahoma" w:hAnsi="Tahoma" w:cs="Tahoma"/>
          <w:color w:val="000000"/>
          <w:sz w:val="28"/>
          <w:szCs w:val="28"/>
          <w:shd w:val="clear" w:color="auto" w:fill="FFFFFF"/>
          <w:lang w:eastAsia="ru-RU"/>
        </w:rPr>
        <w:t xml:space="preserve"> </w:t>
      </w:r>
      <w:r w:rsidRPr="00233647">
        <w:rPr>
          <w:rFonts w:ascii="Times New Roman" w:eastAsia="Times New Roman" w:hAnsi="Times New Roman"/>
          <w:sz w:val="28"/>
          <w:szCs w:val="28"/>
          <w:lang w:eastAsia="ru-RU"/>
        </w:rPr>
        <w:t>«О средствах массовой информации». Редакция не отвечает по обязательства Учредителя.</w:t>
      </w:r>
    </w:p>
    <w:p w:rsidR="00233647" w:rsidRPr="00233647" w:rsidRDefault="00233647" w:rsidP="00233647">
      <w:pPr>
        <w:widowControl w:val="0"/>
        <w:tabs>
          <w:tab w:val="left" w:pos="1398"/>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 xml:space="preserve">14. Редакция осуществляет свою деятельность на основе </w:t>
      </w:r>
      <w:r w:rsidRPr="00233647">
        <w:rPr>
          <w:rFonts w:ascii="Times New Roman" w:eastAsia="Times New Roman" w:hAnsi="Times New Roman"/>
          <w:sz w:val="28"/>
          <w:szCs w:val="28"/>
          <w:lang w:eastAsia="ru-RU"/>
        </w:rPr>
        <w:lastRenderedPageBreak/>
        <w:t>профессиональной самостоятельности.</w:t>
      </w:r>
    </w:p>
    <w:p w:rsidR="00233647" w:rsidRPr="00233647" w:rsidRDefault="00233647" w:rsidP="00233647">
      <w:pPr>
        <w:widowControl w:val="0"/>
        <w:tabs>
          <w:tab w:val="left" w:pos="1099"/>
        </w:tabs>
        <w:spacing w:after="0" w:line="240" w:lineRule="auto"/>
        <w:ind w:left="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15. Редакция вправе самостоятельно:</w:t>
      </w:r>
    </w:p>
    <w:p w:rsidR="00233647" w:rsidRPr="00233647" w:rsidRDefault="00233647" w:rsidP="00233647">
      <w:pPr>
        <w:widowControl w:val="0"/>
        <w:tabs>
          <w:tab w:val="left" w:pos="1099"/>
        </w:tabs>
        <w:spacing w:after="0" w:line="240" w:lineRule="auto"/>
        <w:ind w:left="567"/>
        <w:jc w:val="both"/>
        <w:rPr>
          <w:rFonts w:ascii="Times New Roman" w:eastAsia="Times New Roman" w:hAnsi="Times New Roman"/>
          <w:sz w:val="28"/>
          <w:szCs w:val="28"/>
          <w:lang w:eastAsia="ru-RU"/>
        </w:rPr>
      </w:pPr>
      <w:r w:rsidRPr="00233647">
        <w:rPr>
          <w:rFonts w:ascii="Times New Roman" w:eastAsia="Times New Roman" w:hAnsi="Times New Roman"/>
          <w:sz w:val="24"/>
          <w:szCs w:val="24"/>
          <w:lang w:eastAsia="ru-RU"/>
        </w:rPr>
        <w:t xml:space="preserve">- </w:t>
      </w:r>
      <w:r w:rsidRPr="00233647">
        <w:rPr>
          <w:rFonts w:ascii="Times New Roman" w:eastAsia="Times New Roman" w:hAnsi="Times New Roman"/>
          <w:sz w:val="28"/>
          <w:szCs w:val="28"/>
          <w:lang w:eastAsia="ru-RU"/>
        </w:rPr>
        <w:t>определять направление деятельности;</w:t>
      </w:r>
    </w:p>
    <w:p w:rsidR="00233647" w:rsidRPr="00233647" w:rsidRDefault="00233647" w:rsidP="00411033">
      <w:pPr>
        <w:widowControl w:val="0"/>
        <w:numPr>
          <w:ilvl w:val="0"/>
          <w:numId w:val="54"/>
        </w:numPr>
        <w:tabs>
          <w:tab w:val="left" w:pos="866"/>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осуществлять договорные отношения с авторами;</w:t>
      </w:r>
    </w:p>
    <w:p w:rsidR="00233647" w:rsidRPr="00233647" w:rsidRDefault="00233647" w:rsidP="00411033">
      <w:pPr>
        <w:widowControl w:val="0"/>
        <w:numPr>
          <w:ilvl w:val="0"/>
          <w:numId w:val="54"/>
        </w:numPr>
        <w:tabs>
          <w:tab w:val="left" w:pos="866"/>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самостоятельно подписывать номер газеты в набор, в печать и в выпу</w:t>
      </w:r>
      <w:proofErr w:type="gramStart"/>
      <w:r w:rsidRPr="00233647">
        <w:rPr>
          <w:rFonts w:ascii="Times New Roman" w:eastAsia="Times New Roman" w:hAnsi="Times New Roman"/>
          <w:sz w:val="28"/>
          <w:szCs w:val="28"/>
          <w:lang w:eastAsia="ru-RU"/>
        </w:rPr>
        <w:t>ск в св</w:t>
      </w:r>
      <w:proofErr w:type="gramEnd"/>
      <w:r w:rsidRPr="00233647">
        <w:rPr>
          <w:rFonts w:ascii="Times New Roman" w:eastAsia="Times New Roman" w:hAnsi="Times New Roman"/>
          <w:sz w:val="28"/>
          <w:szCs w:val="28"/>
          <w:lang w:eastAsia="ru-RU"/>
        </w:rPr>
        <w:t>ет;</w:t>
      </w:r>
    </w:p>
    <w:p w:rsidR="00233647" w:rsidRPr="00233647" w:rsidRDefault="00233647" w:rsidP="00411033">
      <w:pPr>
        <w:widowControl w:val="0"/>
        <w:numPr>
          <w:ilvl w:val="0"/>
          <w:numId w:val="54"/>
        </w:numPr>
        <w:tabs>
          <w:tab w:val="left" w:pos="779"/>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в установленном порядке осуществлять переписку с читателями газеты, учитывать их интересы и предложения;</w:t>
      </w:r>
    </w:p>
    <w:p w:rsidR="00233647" w:rsidRPr="00233647" w:rsidRDefault="00233647" w:rsidP="00411033">
      <w:pPr>
        <w:widowControl w:val="0"/>
        <w:numPr>
          <w:ilvl w:val="0"/>
          <w:numId w:val="54"/>
        </w:numPr>
        <w:tabs>
          <w:tab w:val="left" w:pos="784"/>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запрашивать информацию о деятельности государственных органов, органов местного самоуправления, организаций, общественных объединений, их должностных лиц;</w:t>
      </w:r>
    </w:p>
    <w:p w:rsidR="00233647" w:rsidRPr="00233647" w:rsidRDefault="00233647" w:rsidP="00411033">
      <w:pPr>
        <w:widowControl w:val="0"/>
        <w:numPr>
          <w:ilvl w:val="0"/>
          <w:numId w:val="54"/>
        </w:numPr>
        <w:tabs>
          <w:tab w:val="left" w:pos="784"/>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подавать заявку в государственные органы, организацию, учреждение, орган общественного объединения на аккредитацию при них своих журналистов;</w:t>
      </w:r>
    </w:p>
    <w:p w:rsidR="00233647" w:rsidRPr="00233647" w:rsidRDefault="00233647" w:rsidP="00411033">
      <w:pPr>
        <w:widowControl w:val="0"/>
        <w:numPr>
          <w:ilvl w:val="0"/>
          <w:numId w:val="54"/>
        </w:numPr>
        <w:tabs>
          <w:tab w:val="left" w:pos="784"/>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отказывать в опубликовании отклонённого ею произведения, письма, другого сообщения или материалы, если иное не предусмотрено законодательством;</w:t>
      </w:r>
    </w:p>
    <w:p w:rsidR="00233647" w:rsidRPr="00233647" w:rsidRDefault="00233647" w:rsidP="00411033">
      <w:pPr>
        <w:widowControl w:val="0"/>
        <w:numPr>
          <w:ilvl w:val="0"/>
          <w:numId w:val="54"/>
        </w:numPr>
        <w:tabs>
          <w:tab w:val="left" w:pos="784"/>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 xml:space="preserve">отказывать в опубликовании опровержения, ответа по основаниям, предусмотренным законодательством </w:t>
      </w:r>
      <w:proofErr w:type="gramStart"/>
      <w:r w:rsidRPr="00233647">
        <w:rPr>
          <w:rFonts w:ascii="Times New Roman" w:eastAsia="Times New Roman" w:hAnsi="Times New Roman"/>
          <w:sz w:val="28"/>
          <w:szCs w:val="28"/>
          <w:lang w:eastAsia="ru-RU"/>
        </w:rPr>
        <w:t>о</w:t>
      </w:r>
      <w:proofErr w:type="gramEnd"/>
      <w:r w:rsidRPr="00233647">
        <w:rPr>
          <w:rFonts w:ascii="Times New Roman" w:eastAsia="Times New Roman" w:hAnsi="Times New Roman"/>
          <w:sz w:val="28"/>
          <w:szCs w:val="28"/>
          <w:lang w:eastAsia="ru-RU"/>
        </w:rPr>
        <w:t xml:space="preserve"> </w:t>
      </w:r>
      <w:proofErr w:type="gramStart"/>
      <w:r w:rsidRPr="00233647">
        <w:rPr>
          <w:rFonts w:ascii="Times New Roman" w:eastAsia="Times New Roman" w:hAnsi="Times New Roman"/>
          <w:sz w:val="28"/>
          <w:szCs w:val="28"/>
          <w:lang w:eastAsia="ru-RU"/>
        </w:rPr>
        <w:t>средствам</w:t>
      </w:r>
      <w:proofErr w:type="gramEnd"/>
      <w:r w:rsidRPr="00233647">
        <w:rPr>
          <w:rFonts w:ascii="Times New Roman" w:eastAsia="Times New Roman" w:hAnsi="Times New Roman"/>
          <w:sz w:val="28"/>
          <w:szCs w:val="28"/>
          <w:lang w:eastAsia="ru-RU"/>
        </w:rPr>
        <w:t xml:space="preserve"> массовой информации;</w:t>
      </w:r>
    </w:p>
    <w:p w:rsidR="00233647" w:rsidRPr="00233647" w:rsidRDefault="00233647" w:rsidP="00411033">
      <w:pPr>
        <w:widowControl w:val="0"/>
        <w:numPr>
          <w:ilvl w:val="0"/>
          <w:numId w:val="54"/>
        </w:numPr>
        <w:tabs>
          <w:tab w:val="left" w:pos="784"/>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заниматься рекламно-информационной деятельностью.</w:t>
      </w:r>
    </w:p>
    <w:p w:rsidR="00233647" w:rsidRPr="00233647" w:rsidRDefault="00233647" w:rsidP="00411033">
      <w:pPr>
        <w:widowControl w:val="0"/>
        <w:numPr>
          <w:ilvl w:val="0"/>
          <w:numId w:val="55"/>
        </w:numPr>
        <w:tabs>
          <w:tab w:val="left" w:pos="1099"/>
        </w:tabs>
        <w:spacing w:after="0" w:line="240" w:lineRule="auto"/>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Редакция обязана:</w:t>
      </w:r>
    </w:p>
    <w:p w:rsidR="00233647" w:rsidRPr="00233647" w:rsidRDefault="00233647" w:rsidP="00233647">
      <w:pPr>
        <w:widowControl w:val="0"/>
        <w:spacing w:after="0" w:line="240" w:lineRule="auto"/>
        <w:ind w:firstLine="567"/>
        <w:jc w:val="both"/>
        <w:rPr>
          <w:rFonts w:ascii="Times New Roman" w:eastAsia="Times New Roman" w:hAnsi="Times New Roman"/>
          <w:bCs/>
          <w:sz w:val="28"/>
          <w:szCs w:val="28"/>
          <w:lang w:eastAsia="ru-RU"/>
        </w:rPr>
      </w:pPr>
      <w:r w:rsidRPr="00233647">
        <w:rPr>
          <w:rFonts w:ascii="Times New Roman" w:eastAsia="Times New Roman" w:hAnsi="Times New Roman"/>
          <w:bCs/>
          <w:sz w:val="28"/>
          <w:szCs w:val="28"/>
          <w:lang w:eastAsia="ru-RU"/>
        </w:rPr>
        <w:t xml:space="preserve">- осуществлять свою деятельность в соответствии с настоящим уставом редакции, уставом автономного учреждения Удмуртской Республики «Редакция газеты «Знамя Октября» и законодательством Российской Федерации; </w:t>
      </w:r>
    </w:p>
    <w:p w:rsidR="00233647" w:rsidRPr="00233647" w:rsidRDefault="00233647" w:rsidP="00233647">
      <w:pPr>
        <w:widowControl w:val="0"/>
        <w:spacing w:after="0" w:line="240" w:lineRule="auto"/>
        <w:ind w:firstLine="567"/>
        <w:jc w:val="both"/>
        <w:rPr>
          <w:rFonts w:ascii="Times New Roman" w:eastAsia="Times New Roman" w:hAnsi="Times New Roman"/>
          <w:bCs/>
          <w:sz w:val="28"/>
          <w:szCs w:val="28"/>
          <w:lang w:eastAsia="ru-RU"/>
        </w:rPr>
      </w:pPr>
      <w:r w:rsidRPr="00233647">
        <w:rPr>
          <w:rFonts w:ascii="Times New Roman" w:eastAsia="Times New Roman" w:hAnsi="Times New Roman"/>
          <w:bCs/>
          <w:sz w:val="28"/>
          <w:szCs w:val="28"/>
          <w:lang w:eastAsia="ru-RU"/>
        </w:rPr>
        <w:t>- обеспечить высокий содержательный, художественный и профессиональный уровень публикаций;</w:t>
      </w:r>
    </w:p>
    <w:p w:rsidR="00233647" w:rsidRPr="00233647" w:rsidRDefault="00233647" w:rsidP="00233647">
      <w:pPr>
        <w:widowControl w:val="0"/>
        <w:spacing w:after="0" w:line="240" w:lineRule="auto"/>
        <w:ind w:firstLine="567"/>
        <w:jc w:val="both"/>
        <w:rPr>
          <w:rFonts w:ascii="Times New Roman" w:eastAsia="Times New Roman" w:hAnsi="Times New Roman"/>
          <w:bCs/>
          <w:sz w:val="28"/>
          <w:szCs w:val="28"/>
          <w:lang w:eastAsia="ru-RU"/>
        </w:rPr>
      </w:pPr>
      <w:r w:rsidRPr="00233647">
        <w:rPr>
          <w:rFonts w:ascii="Times New Roman" w:eastAsia="Times New Roman" w:hAnsi="Times New Roman"/>
          <w:bCs/>
          <w:sz w:val="28"/>
          <w:szCs w:val="28"/>
          <w:lang w:eastAsia="ru-RU"/>
        </w:rPr>
        <w:t>- незамедлительно и на безвозмездной основе выпускать в свет по требованию федерального органа исполнительной власти, уполномоченного Президентом Российской Федерации, оперативную информацию по вопросам пожарной безопасности;</w:t>
      </w:r>
    </w:p>
    <w:p w:rsidR="00233647" w:rsidRPr="00233647" w:rsidRDefault="00233647" w:rsidP="00233647">
      <w:pPr>
        <w:widowControl w:val="0"/>
        <w:spacing w:after="0" w:line="240" w:lineRule="auto"/>
        <w:ind w:firstLine="567"/>
        <w:jc w:val="both"/>
        <w:rPr>
          <w:rFonts w:ascii="Times New Roman" w:eastAsia="Times New Roman" w:hAnsi="Times New Roman"/>
          <w:bCs/>
          <w:sz w:val="28"/>
          <w:szCs w:val="28"/>
          <w:lang w:eastAsia="ru-RU"/>
        </w:rPr>
      </w:pPr>
      <w:r w:rsidRPr="00233647">
        <w:rPr>
          <w:rFonts w:ascii="Times New Roman" w:eastAsia="Times New Roman" w:hAnsi="Times New Roman"/>
          <w:bCs/>
          <w:sz w:val="28"/>
          <w:szCs w:val="28"/>
          <w:lang w:eastAsia="ru-RU"/>
        </w:rPr>
        <w:t xml:space="preserve">- соблюдать права на используемые произведения, включая авторские и издательские права, права на интеллектуальную собственность;   </w:t>
      </w:r>
    </w:p>
    <w:p w:rsidR="00233647" w:rsidRPr="00233647" w:rsidRDefault="00233647" w:rsidP="00411033">
      <w:pPr>
        <w:widowControl w:val="0"/>
        <w:numPr>
          <w:ilvl w:val="0"/>
          <w:numId w:val="54"/>
        </w:numPr>
        <w:tabs>
          <w:tab w:val="left" w:pos="759"/>
        </w:tabs>
        <w:spacing w:after="0" w:line="240" w:lineRule="auto"/>
        <w:ind w:firstLine="567"/>
        <w:jc w:val="both"/>
        <w:rPr>
          <w:rFonts w:ascii="Times New Roman" w:eastAsia="Times New Roman" w:hAnsi="Times New Roman"/>
          <w:bCs/>
          <w:sz w:val="28"/>
          <w:szCs w:val="28"/>
          <w:lang w:eastAsia="ru-RU"/>
        </w:rPr>
      </w:pPr>
      <w:r w:rsidRPr="00233647">
        <w:rPr>
          <w:rFonts w:ascii="Times New Roman" w:eastAsia="Times New Roman" w:hAnsi="Times New Roman"/>
          <w:bCs/>
          <w:sz w:val="28"/>
          <w:szCs w:val="28"/>
          <w:lang w:eastAsia="ru-RU"/>
        </w:rPr>
        <w:t>осуществлять оформление материалов для печати в соответствии с требованиями стандартов, технических условий, других нормативных документов и договоров с полиграфическим предприятием, органами распространения печати и другими организациями;</w:t>
      </w:r>
    </w:p>
    <w:p w:rsidR="00233647" w:rsidRPr="00233647" w:rsidRDefault="00233647" w:rsidP="00411033">
      <w:pPr>
        <w:widowControl w:val="0"/>
        <w:numPr>
          <w:ilvl w:val="0"/>
          <w:numId w:val="54"/>
        </w:numPr>
        <w:tabs>
          <w:tab w:val="left" w:pos="683"/>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обеспечить соблюдение графиков производства газет;</w:t>
      </w:r>
    </w:p>
    <w:p w:rsidR="00233647" w:rsidRPr="00233647" w:rsidRDefault="00233647" w:rsidP="00411033">
      <w:pPr>
        <w:widowControl w:val="0"/>
        <w:numPr>
          <w:ilvl w:val="0"/>
          <w:numId w:val="54"/>
        </w:numPr>
        <w:tabs>
          <w:tab w:val="left" w:pos="688"/>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публиковать заявления Учредителя полностью и в указанные им сроки.</w:t>
      </w:r>
    </w:p>
    <w:p w:rsidR="00233647" w:rsidRPr="00233647" w:rsidRDefault="00233647" w:rsidP="00233647">
      <w:pPr>
        <w:widowControl w:val="0"/>
        <w:tabs>
          <w:tab w:val="left" w:pos="688"/>
        </w:tabs>
        <w:spacing w:after="0" w:line="240" w:lineRule="auto"/>
        <w:ind w:left="567"/>
        <w:jc w:val="both"/>
        <w:rPr>
          <w:rFonts w:ascii="Times New Roman" w:eastAsia="Times New Roman" w:hAnsi="Times New Roman"/>
          <w:sz w:val="24"/>
          <w:szCs w:val="24"/>
          <w:lang w:eastAsia="ru-RU"/>
        </w:rPr>
      </w:pPr>
    </w:p>
    <w:p w:rsidR="00233647" w:rsidRPr="00233647" w:rsidRDefault="00233647" w:rsidP="00233647">
      <w:pPr>
        <w:keepNext/>
        <w:keepLines/>
        <w:widowControl w:val="0"/>
        <w:tabs>
          <w:tab w:val="left" w:pos="278"/>
        </w:tabs>
        <w:spacing w:after="0" w:line="240" w:lineRule="auto"/>
        <w:ind w:firstLine="567"/>
        <w:outlineLvl w:val="2"/>
        <w:rPr>
          <w:rFonts w:ascii="Times New Roman" w:eastAsia="Times New Roman" w:hAnsi="Times New Roman"/>
          <w:b/>
          <w:bCs/>
          <w:sz w:val="24"/>
          <w:szCs w:val="24"/>
          <w:lang w:eastAsia="ru-RU"/>
        </w:rPr>
      </w:pPr>
      <w:bookmarkStart w:id="4" w:name="bookmark5"/>
      <w:r w:rsidRPr="00233647">
        <w:rPr>
          <w:rFonts w:ascii="Times New Roman" w:eastAsia="Times New Roman" w:hAnsi="Times New Roman"/>
          <w:b/>
          <w:bCs/>
          <w:sz w:val="24"/>
          <w:szCs w:val="24"/>
          <w:lang w:eastAsia="ru-RU"/>
        </w:rPr>
        <w:t xml:space="preserve">4. ЖУРНАЛИСТСКИЙ КОЛЛЕКТИВ </w:t>
      </w:r>
      <w:bookmarkEnd w:id="4"/>
    </w:p>
    <w:p w:rsidR="00233647" w:rsidRPr="00233647" w:rsidRDefault="00233647" w:rsidP="00233647">
      <w:pPr>
        <w:widowControl w:val="0"/>
        <w:tabs>
          <w:tab w:val="left" w:pos="1143"/>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4"/>
          <w:szCs w:val="24"/>
          <w:lang w:eastAsia="ru-RU"/>
        </w:rPr>
        <w:t xml:space="preserve">17. </w:t>
      </w:r>
      <w:r w:rsidRPr="00233647">
        <w:rPr>
          <w:rFonts w:ascii="Times New Roman" w:eastAsia="Times New Roman" w:hAnsi="Times New Roman"/>
          <w:sz w:val="28"/>
          <w:szCs w:val="28"/>
          <w:lang w:eastAsia="ru-RU"/>
        </w:rPr>
        <w:t xml:space="preserve">В состав журналистского коллектива входят: главный редактор и его заместитель, ответственный секретарь и его заместитель, журналисты, независимо от их членства в творческих и профессиональных союзах, являющиеся штатными работниками автономного учреждения Удмуртской </w:t>
      </w:r>
      <w:r w:rsidRPr="00233647">
        <w:rPr>
          <w:rFonts w:ascii="Times New Roman" w:eastAsia="Times New Roman" w:hAnsi="Times New Roman"/>
          <w:sz w:val="28"/>
          <w:szCs w:val="28"/>
          <w:lang w:eastAsia="ru-RU"/>
        </w:rPr>
        <w:lastRenderedPageBreak/>
        <w:t>Республики «Редакция газеты «Знамя Октября».</w:t>
      </w:r>
    </w:p>
    <w:p w:rsidR="00233647" w:rsidRPr="00233647" w:rsidRDefault="00233647" w:rsidP="00233647">
      <w:pPr>
        <w:widowControl w:val="0"/>
        <w:tabs>
          <w:tab w:val="left" w:pos="1143"/>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4"/>
          <w:szCs w:val="24"/>
          <w:lang w:eastAsia="ru-RU"/>
        </w:rPr>
        <w:t xml:space="preserve">18. </w:t>
      </w:r>
      <w:r w:rsidRPr="00233647">
        <w:rPr>
          <w:rFonts w:ascii="Times New Roman" w:eastAsia="Times New Roman" w:hAnsi="Times New Roman"/>
          <w:sz w:val="28"/>
          <w:szCs w:val="28"/>
          <w:lang w:eastAsia="ru-RU"/>
        </w:rPr>
        <w:t>В компетенцию журналистского коллектива входит:</w:t>
      </w:r>
    </w:p>
    <w:p w:rsidR="00233647" w:rsidRPr="00233647" w:rsidRDefault="00233647" w:rsidP="00233647">
      <w:pPr>
        <w:widowControl w:val="0"/>
        <w:tabs>
          <w:tab w:val="left" w:pos="1143"/>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 принятие устав редакции, который подлежит утверждению Учредителем;</w:t>
      </w:r>
    </w:p>
    <w:p w:rsidR="00233647" w:rsidRPr="00233647" w:rsidRDefault="00233647" w:rsidP="00233647">
      <w:pPr>
        <w:widowControl w:val="0"/>
        <w:tabs>
          <w:tab w:val="left" w:pos="1143"/>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 участие в разработке и подготовке редакционных планов, участие в мероприятиях Редакции газеты;</w:t>
      </w:r>
    </w:p>
    <w:p w:rsidR="00233647" w:rsidRPr="00233647" w:rsidRDefault="00233647" w:rsidP="00233647">
      <w:pPr>
        <w:widowControl w:val="0"/>
        <w:tabs>
          <w:tab w:val="left" w:pos="1143"/>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 внесение главному редактору предложений по улучшению качества газеты и совершенствованию редакционно-издательского процесса.</w:t>
      </w:r>
    </w:p>
    <w:p w:rsidR="00233647" w:rsidRPr="00233647" w:rsidRDefault="00233647" w:rsidP="00233647">
      <w:pPr>
        <w:widowControl w:val="0"/>
        <w:tabs>
          <w:tab w:val="left" w:pos="1066"/>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19.Журналистский коллектив осуществляет свои полномочия на основании Закона Российской Федерации от 27 декабря1991 года № 2124-1 «О средствах массовой информации» и настоящего устава на общих собраниях, созываемых не реже одного раза в год по требованию не менее одной трети журналистов Редакции, либо главного редактора или редакционной коллегии.</w:t>
      </w:r>
    </w:p>
    <w:p w:rsidR="00233647" w:rsidRPr="00233647" w:rsidRDefault="00233647" w:rsidP="00233647">
      <w:pPr>
        <w:widowControl w:val="0"/>
        <w:tabs>
          <w:tab w:val="left" w:pos="1114"/>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 xml:space="preserve">20. Собрание журналистского коллектива избирает из своего состава председательствующего, который ведет собрание, и секретаря, который составляет протокол собрания. Протокол ведётся на каждом собрании журналистского коллектива. </w:t>
      </w:r>
    </w:p>
    <w:p w:rsidR="00233647" w:rsidRPr="00233647" w:rsidRDefault="00233647" w:rsidP="00233647">
      <w:pPr>
        <w:widowControl w:val="0"/>
        <w:tabs>
          <w:tab w:val="left" w:pos="1124"/>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21. Собрание считается  правомочно, если в нём участвуют не менее половины, а в случаях предусмотренных  Законом  Российской Федерации от 27 декабря1991 года № 2124-1 «О средствах массовой информации», не менее двух третей журналистов Редакции. Решение принимается простым большинством голосов, порядок голосования определяет собрание.</w:t>
      </w:r>
    </w:p>
    <w:p w:rsidR="00233647" w:rsidRPr="00233647" w:rsidRDefault="00233647" w:rsidP="00233647">
      <w:pPr>
        <w:widowControl w:val="0"/>
        <w:tabs>
          <w:tab w:val="left" w:pos="1066"/>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22. Собрание журналистского коллектива может рассматривать любые вопросы профессиональной и творческой деятельности Редакции. К исключительной компетенции собрания журналистского коллектива относиться принятие устава Редакции, внесение изменений и дополнений к нему.</w:t>
      </w:r>
    </w:p>
    <w:p w:rsidR="00233647" w:rsidRPr="00233647" w:rsidRDefault="00233647" w:rsidP="00233647">
      <w:pPr>
        <w:widowControl w:val="0"/>
        <w:tabs>
          <w:tab w:val="left" w:pos="688"/>
        </w:tabs>
        <w:spacing w:after="0" w:line="240" w:lineRule="auto"/>
        <w:ind w:left="567"/>
        <w:jc w:val="both"/>
        <w:rPr>
          <w:rFonts w:ascii="Times New Roman" w:eastAsia="Times New Roman" w:hAnsi="Times New Roman"/>
          <w:sz w:val="24"/>
          <w:szCs w:val="24"/>
          <w:lang w:eastAsia="ru-RU"/>
        </w:rPr>
      </w:pPr>
    </w:p>
    <w:p w:rsidR="00233647" w:rsidRPr="00233647" w:rsidRDefault="00233647" w:rsidP="00233647">
      <w:pPr>
        <w:widowControl w:val="0"/>
        <w:spacing w:after="0" w:line="240" w:lineRule="auto"/>
        <w:ind w:firstLine="567"/>
        <w:rPr>
          <w:rFonts w:ascii="Times New Roman" w:eastAsia="Times New Roman" w:hAnsi="Times New Roman"/>
          <w:b/>
          <w:bCs/>
          <w:iCs/>
          <w:sz w:val="24"/>
          <w:szCs w:val="24"/>
          <w:lang w:eastAsia="ru-RU"/>
        </w:rPr>
      </w:pPr>
      <w:r w:rsidRPr="00233647">
        <w:rPr>
          <w:rFonts w:ascii="Times New Roman" w:eastAsia="Times New Roman" w:hAnsi="Times New Roman"/>
          <w:b/>
          <w:color w:val="000000"/>
          <w:sz w:val="24"/>
          <w:szCs w:val="24"/>
          <w:shd w:val="clear" w:color="auto" w:fill="FFFFFF"/>
          <w:lang w:eastAsia="ru-RU"/>
        </w:rPr>
        <w:t>5.ГЛАВНЫЙ РЕДАКТОР</w:t>
      </w:r>
    </w:p>
    <w:p w:rsidR="00233647" w:rsidRPr="00233647" w:rsidRDefault="00233647" w:rsidP="00233647">
      <w:pPr>
        <w:widowControl w:val="0"/>
        <w:tabs>
          <w:tab w:val="left" w:pos="1105"/>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4"/>
          <w:szCs w:val="24"/>
          <w:lang w:eastAsia="ru-RU"/>
        </w:rPr>
        <w:t>23.</w:t>
      </w:r>
      <w:r w:rsidRPr="00233647">
        <w:rPr>
          <w:rFonts w:ascii="Times New Roman" w:eastAsia="Times New Roman" w:hAnsi="Times New Roman"/>
          <w:sz w:val="28"/>
          <w:szCs w:val="28"/>
          <w:lang w:eastAsia="ru-RU"/>
        </w:rPr>
        <w:t xml:space="preserve">Текущей деятельностью редакции руководит главный редактор. Главный редактор осуществляет  свои полномочия на основании Закона  Российской Федерации от 27 декабря1991 года № 2124-1 «О средствах массовой информации» и законодательства Удмуртской Республики, настоящего устава, устава </w:t>
      </w:r>
      <w:r w:rsidRPr="00233647">
        <w:rPr>
          <w:rFonts w:ascii="Times New Roman" w:eastAsia="Times New Roman" w:hAnsi="Times New Roman"/>
          <w:color w:val="000000"/>
          <w:sz w:val="28"/>
          <w:szCs w:val="28"/>
          <w:shd w:val="clear" w:color="auto" w:fill="FFFFFF"/>
          <w:lang w:eastAsia="ru-RU"/>
        </w:rPr>
        <w:t>автономного учреждения Удмуртской Республики «Редакция газеты «Знамя Октября».</w:t>
      </w:r>
    </w:p>
    <w:p w:rsidR="00233647" w:rsidRPr="00233647" w:rsidRDefault="00233647" w:rsidP="00233647">
      <w:pPr>
        <w:widowControl w:val="0"/>
        <w:tabs>
          <w:tab w:val="left" w:pos="1143"/>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24.Главный редактор в пределах своей компетенции осуществляет управление Редакцией и самостоятельно решает все вопросы деятельности Редакции, за исключением отнесённых настоящим уставом у компетенции Учредителя и иных органов управления Редакции.</w:t>
      </w:r>
    </w:p>
    <w:p w:rsidR="00233647" w:rsidRPr="00233647" w:rsidRDefault="00233647" w:rsidP="00233647">
      <w:pPr>
        <w:widowControl w:val="0"/>
        <w:tabs>
          <w:tab w:val="left" w:pos="1105"/>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 xml:space="preserve">25. Главный редактор также является руководителем юридического лица </w:t>
      </w:r>
      <w:r w:rsidRPr="00233647">
        <w:rPr>
          <w:rFonts w:ascii="Times New Roman" w:eastAsia="Times New Roman" w:hAnsi="Times New Roman"/>
          <w:color w:val="000000"/>
          <w:sz w:val="28"/>
          <w:szCs w:val="28"/>
          <w:shd w:val="clear" w:color="auto" w:fill="FFFFFF"/>
          <w:lang w:eastAsia="ru-RU"/>
        </w:rPr>
        <w:t>автономного учреждения Удмуртской Республики «Редакция газеты «Знамя Октября».</w:t>
      </w:r>
    </w:p>
    <w:p w:rsidR="00233647" w:rsidRPr="00233647" w:rsidRDefault="00233647" w:rsidP="00233647">
      <w:pPr>
        <w:widowControl w:val="0"/>
        <w:tabs>
          <w:tab w:val="left" w:pos="1105"/>
        </w:tabs>
        <w:spacing w:after="0" w:line="240" w:lineRule="auto"/>
        <w:ind w:firstLine="567"/>
        <w:jc w:val="both"/>
        <w:rPr>
          <w:rFonts w:ascii="Times New Roman" w:eastAsia="Times New Roman" w:hAnsi="Times New Roman"/>
          <w:color w:val="000000"/>
          <w:sz w:val="28"/>
          <w:szCs w:val="28"/>
          <w:shd w:val="clear" w:color="auto" w:fill="FFFFFF"/>
          <w:lang w:eastAsia="ru-RU"/>
        </w:rPr>
      </w:pPr>
      <w:r w:rsidRPr="00233647">
        <w:rPr>
          <w:rFonts w:ascii="Times New Roman" w:eastAsia="Times New Roman" w:hAnsi="Times New Roman"/>
          <w:sz w:val="28"/>
          <w:szCs w:val="28"/>
          <w:lang w:eastAsia="ru-RU"/>
        </w:rPr>
        <w:t xml:space="preserve">26.Главный редактор назначается приказом исполнительного органа государственной власти, осуществляющим функции и полномочия </w:t>
      </w:r>
      <w:r w:rsidRPr="00233647">
        <w:rPr>
          <w:rFonts w:ascii="Times New Roman" w:eastAsia="Times New Roman" w:hAnsi="Times New Roman"/>
          <w:sz w:val="28"/>
          <w:szCs w:val="28"/>
          <w:lang w:eastAsia="ru-RU"/>
        </w:rPr>
        <w:lastRenderedPageBreak/>
        <w:t xml:space="preserve">учредителя  </w:t>
      </w:r>
      <w:r w:rsidRPr="00233647">
        <w:rPr>
          <w:rFonts w:ascii="Times New Roman" w:eastAsia="Times New Roman" w:hAnsi="Times New Roman"/>
          <w:color w:val="000000"/>
          <w:sz w:val="28"/>
          <w:szCs w:val="28"/>
          <w:shd w:val="clear" w:color="auto" w:fill="FFFFFF"/>
          <w:lang w:eastAsia="ru-RU"/>
        </w:rPr>
        <w:t>автономного учреждения Удмуртской Республики «Редакция газеты «Знамя Октября».</w:t>
      </w:r>
    </w:p>
    <w:p w:rsidR="00233647" w:rsidRPr="00233647" w:rsidRDefault="00233647" w:rsidP="00233647">
      <w:pPr>
        <w:widowControl w:val="0"/>
        <w:tabs>
          <w:tab w:val="left" w:pos="1105"/>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color w:val="000000"/>
          <w:sz w:val="28"/>
          <w:szCs w:val="28"/>
          <w:shd w:val="clear" w:color="auto" w:fill="FFFFFF"/>
          <w:lang w:eastAsia="ru-RU"/>
        </w:rPr>
        <w:t>27. Главный редактор:</w:t>
      </w:r>
    </w:p>
    <w:p w:rsidR="00233647" w:rsidRPr="00233647" w:rsidRDefault="00233647" w:rsidP="00411033">
      <w:pPr>
        <w:widowControl w:val="0"/>
        <w:numPr>
          <w:ilvl w:val="0"/>
          <w:numId w:val="54"/>
        </w:numPr>
        <w:tabs>
          <w:tab w:val="left" w:pos="874"/>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организует работу Редакции газеты;</w:t>
      </w:r>
    </w:p>
    <w:p w:rsidR="00233647" w:rsidRPr="00233647" w:rsidRDefault="00233647" w:rsidP="00411033">
      <w:pPr>
        <w:widowControl w:val="0"/>
        <w:numPr>
          <w:ilvl w:val="0"/>
          <w:numId w:val="54"/>
        </w:numPr>
        <w:tabs>
          <w:tab w:val="left" w:pos="874"/>
        </w:tabs>
        <w:spacing w:after="0" w:line="240" w:lineRule="auto"/>
        <w:ind w:firstLine="567"/>
        <w:jc w:val="both"/>
        <w:rPr>
          <w:rFonts w:ascii="Times New Roman" w:eastAsia="Times New Roman" w:hAnsi="Times New Roman"/>
          <w:sz w:val="28"/>
          <w:szCs w:val="28"/>
          <w:lang w:eastAsia="ru-RU"/>
        </w:rPr>
      </w:pPr>
      <w:proofErr w:type="gramStart"/>
      <w:r w:rsidRPr="00233647">
        <w:rPr>
          <w:rFonts w:ascii="Times New Roman" w:eastAsia="Times New Roman" w:hAnsi="Times New Roman"/>
          <w:sz w:val="28"/>
          <w:szCs w:val="28"/>
          <w:lang w:eastAsia="ru-RU"/>
        </w:rPr>
        <w:t>представляет Редакцию в отношениях с Учредителем, авторами</w:t>
      </w:r>
      <w:r w:rsidRPr="00233647">
        <w:rPr>
          <w:rFonts w:ascii="Times New Roman" w:eastAsia="Times New Roman" w:hAnsi="Times New Roman"/>
          <w:sz w:val="24"/>
          <w:szCs w:val="24"/>
          <w:lang w:eastAsia="ru-RU"/>
        </w:rPr>
        <w:t xml:space="preserve">, </w:t>
      </w:r>
      <w:r w:rsidRPr="00233647">
        <w:rPr>
          <w:rFonts w:ascii="Times New Roman" w:eastAsia="Times New Roman" w:hAnsi="Times New Roman"/>
          <w:sz w:val="28"/>
          <w:szCs w:val="28"/>
          <w:lang w:eastAsia="ru-RU"/>
        </w:rPr>
        <w:t>распространителями, гражданами, предприятиями, учреждениями, организациями, объединениями граждан, государственными органами, в суде;</w:t>
      </w:r>
      <w:proofErr w:type="gramEnd"/>
    </w:p>
    <w:p w:rsidR="00233647" w:rsidRPr="00233647" w:rsidRDefault="00233647" w:rsidP="00411033">
      <w:pPr>
        <w:widowControl w:val="0"/>
        <w:numPr>
          <w:ilvl w:val="0"/>
          <w:numId w:val="54"/>
        </w:numPr>
        <w:tabs>
          <w:tab w:val="left" w:pos="874"/>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подписывает с Учредителем договор (договоры) о совместной деятельности по изданию газеты «Знамя Октября»;</w:t>
      </w:r>
    </w:p>
    <w:p w:rsidR="00233647" w:rsidRPr="00233647" w:rsidRDefault="00233647" w:rsidP="00411033">
      <w:pPr>
        <w:widowControl w:val="0"/>
        <w:numPr>
          <w:ilvl w:val="0"/>
          <w:numId w:val="54"/>
        </w:numPr>
        <w:tabs>
          <w:tab w:val="left" w:pos="874"/>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несёт ответственность за выполнение требований, предъявляемых к деятельности средства массовой информации законодательством;</w:t>
      </w:r>
    </w:p>
    <w:p w:rsidR="00233647" w:rsidRPr="00233647" w:rsidRDefault="00233647" w:rsidP="00411033">
      <w:pPr>
        <w:widowControl w:val="0"/>
        <w:numPr>
          <w:ilvl w:val="0"/>
          <w:numId w:val="54"/>
        </w:numPr>
        <w:tabs>
          <w:tab w:val="left" w:pos="874"/>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 xml:space="preserve">принимает решение об образовании редакционной коллегии </w:t>
      </w:r>
      <w:proofErr w:type="gramStart"/>
      <w:r w:rsidRPr="00233647">
        <w:rPr>
          <w:rFonts w:ascii="Times New Roman" w:eastAsia="Times New Roman" w:hAnsi="Times New Roman"/>
          <w:sz w:val="28"/>
          <w:szCs w:val="28"/>
          <w:lang w:eastAsia="ru-RU"/>
        </w:rPr>
        <w:t>и о её</w:t>
      </w:r>
      <w:proofErr w:type="gramEnd"/>
      <w:r w:rsidRPr="00233647">
        <w:rPr>
          <w:rFonts w:ascii="Times New Roman" w:eastAsia="Times New Roman" w:hAnsi="Times New Roman"/>
          <w:sz w:val="28"/>
          <w:szCs w:val="28"/>
          <w:lang w:eastAsia="ru-RU"/>
        </w:rPr>
        <w:t xml:space="preserve"> роспуске, назначает на должность и освобождает от должности членов журналистского коллектива;</w:t>
      </w:r>
    </w:p>
    <w:p w:rsidR="00233647" w:rsidRPr="00233647" w:rsidRDefault="00233647" w:rsidP="00411033">
      <w:pPr>
        <w:widowControl w:val="0"/>
        <w:numPr>
          <w:ilvl w:val="0"/>
          <w:numId w:val="54"/>
        </w:numPr>
        <w:tabs>
          <w:tab w:val="left" w:pos="889"/>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принимает окончательное решение в отношении производства и выпуска газеты;</w:t>
      </w:r>
    </w:p>
    <w:p w:rsidR="00233647" w:rsidRPr="00233647" w:rsidRDefault="00233647" w:rsidP="00411033">
      <w:pPr>
        <w:widowControl w:val="0"/>
        <w:numPr>
          <w:ilvl w:val="0"/>
          <w:numId w:val="54"/>
        </w:numPr>
        <w:tabs>
          <w:tab w:val="left" w:pos="862"/>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 xml:space="preserve">решает иные вопросы, отнесенные к его компетенции настоящим Уставом и законодательством. </w:t>
      </w:r>
    </w:p>
    <w:p w:rsidR="00233647" w:rsidRPr="00233647" w:rsidRDefault="00233647" w:rsidP="00233647">
      <w:pPr>
        <w:widowControl w:val="0"/>
        <w:tabs>
          <w:tab w:val="left" w:pos="862"/>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28. В период отсутствия главного редактора его полномочия выполняет заместитель главного редактора.</w:t>
      </w:r>
    </w:p>
    <w:p w:rsidR="00233647" w:rsidRPr="00233647" w:rsidRDefault="00233647" w:rsidP="00233647">
      <w:pPr>
        <w:widowControl w:val="0"/>
        <w:tabs>
          <w:tab w:val="left" w:pos="1105"/>
        </w:tabs>
        <w:spacing w:after="0" w:line="240" w:lineRule="auto"/>
        <w:ind w:firstLine="567"/>
        <w:jc w:val="both"/>
        <w:rPr>
          <w:rFonts w:ascii="Times New Roman" w:eastAsia="Times New Roman" w:hAnsi="Times New Roman"/>
          <w:color w:val="000000"/>
          <w:sz w:val="28"/>
          <w:szCs w:val="28"/>
          <w:shd w:val="clear" w:color="auto" w:fill="FFFFFF"/>
          <w:lang w:eastAsia="ru-RU"/>
        </w:rPr>
      </w:pPr>
      <w:r w:rsidRPr="00233647">
        <w:rPr>
          <w:rFonts w:ascii="Times New Roman" w:eastAsia="Times New Roman" w:hAnsi="Times New Roman"/>
          <w:sz w:val="28"/>
          <w:szCs w:val="28"/>
          <w:lang w:eastAsia="ru-RU"/>
        </w:rPr>
        <w:t xml:space="preserve">29. Полномочия главного редактора могут быть досрочно прекращены по инициативе  Учредителя, исполнительного органа государственной власти Удмуртской Республики, осуществляющего функции и полномочия учредителя  </w:t>
      </w:r>
      <w:r w:rsidRPr="00233647">
        <w:rPr>
          <w:rFonts w:ascii="Times New Roman" w:eastAsia="Times New Roman" w:hAnsi="Times New Roman"/>
          <w:color w:val="000000"/>
          <w:sz w:val="28"/>
          <w:szCs w:val="28"/>
          <w:shd w:val="clear" w:color="auto" w:fill="FFFFFF"/>
          <w:lang w:eastAsia="ru-RU"/>
        </w:rPr>
        <w:t>автономного учреждения Удмуртской Республики «Редакция газеты «Знамя Октября». Главный редактор может быть отстранён от занимаемой должности в случае нарушения им законодательства Российской Федерации, систематического невыполнения им своих обязанностей, установленных настоящим уставом, уставом автономного учреждения Удмуртской Республики «Редакция газеты «Знамя Октября» и должностной инструкцией.</w:t>
      </w:r>
    </w:p>
    <w:p w:rsidR="00233647" w:rsidRPr="00233647" w:rsidRDefault="00233647" w:rsidP="00233647">
      <w:pPr>
        <w:widowControl w:val="0"/>
        <w:tabs>
          <w:tab w:val="left" w:pos="1105"/>
        </w:tabs>
        <w:spacing w:after="0" w:line="240" w:lineRule="auto"/>
        <w:ind w:firstLine="567"/>
        <w:jc w:val="both"/>
        <w:rPr>
          <w:rFonts w:ascii="Times New Roman" w:eastAsia="Times New Roman" w:hAnsi="Times New Roman"/>
          <w:color w:val="000000"/>
          <w:sz w:val="28"/>
          <w:szCs w:val="28"/>
          <w:shd w:val="clear" w:color="auto" w:fill="FFFFFF"/>
          <w:lang w:eastAsia="ru-RU"/>
        </w:rPr>
      </w:pPr>
      <w:r w:rsidRPr="00233647">
        <w:rPr>
          <w:rFonts w:ascii="Times New Roman" w:eastAsia="Times New Roman" w:hAnsi="Times New Roman"/>
          <w:color w:val="000000"/>
          <w:sz w:val="28"/>
          <w:szCs w:val="28"/>
          <w:shd w:val="clear" w:color="auto" w:fill="FFFFFF"/>
          <w:lang w:eastAsia="ru-RU"/>
        </w:rPr>
        <w:t>30. Главный редактор может быть освобождён от должности по истечению срока полномочий, по собственному желанию, в связи с переходом на другую должность, увольнением или переводом в другую организацию в соответствии  с трудовым законодательством Российской Федерации.</w:t>
      </w:r>
    </w:p>
    <w:p w:rsidR="00233647" w:rsidRPr="00233647" w:rsidRDefault="00233647" w:rsidP="00233647">
      <w:pPr>
        <w:widowControl w:val="0"/>
        <w:tabs>
          <w:tab w:val="left" w:pos="862"/>
        </w:tabs>
        <w:spacing w:after="0" w:line="240" w:lineRule="auto"/>
        <w:ind w:firstLine="567"/>
        <w:jc w:val="both"/>
        <w:rPr>
          <w:rFonts w:ascii="Times New Roman" w:eastAsia="Times New Roman" w:hAnsi="Times New Roman"/>
          <w:sz w:val="24"/>
          <w:szCs w:val="24"/>
          <w:lang w:eastAsia="ru-RU"/>
        </w:rPr>
      </w:pPr>
    </w:p>
    <w:p w:rsidR="00233647" w:rsidRPr="00233647" w:rsidRDefault="00233647" w:rsidP="00233647">
      <w:pPr>
        <w:widowControl w:val="0"/>
        <w:tabs>
          <w:tab w:val="left" w:pos="1187"/>
        </w:tabs>
        <w:spacing w:after="0" w:line="240" w:lineRule="auto"/>
        <w:ind w:firstLine="567"/>
        <w:jc w:val="both"/>
        <w:rPr>
          <w:rFonts w:ascii="Times New Roman" w:eastAsia="Times New Roman" w:hAnsi="Times New Roman"/>
          <w:b/>
          <w:sz w:val="24"/>
          <w:szCs w:val="24"/>
          <w:lang w:eastAsia="ru-RU"/>
        </w:rPr>
      </w:pPr>
      <w:r w:rsidRPr="00233647">
        <w:rPr>
          <w:rFonts w:ascii="Times New Roman" w:eastAsia="Times New Roman" w:hAnsi="Times New Roman"/>
          <w:b/>
          <w:sz w:val="24"/>
          <w:szCs w:val="24"/>
          <w:lang w:eastAsia="ru-RU"/>
        </w:rPr>
        <w:t>6. РЕДАКЦИОННАЯ КОЛЛЕГИЯ</w:t>
      </w:r>
    </w:p>
    <w:p w:rsidR="00233647" w:rsidRPr="00233647" w:rsidRDefault="00233647" w:rsidP="00233647">
      <w:pPr>
        <w:widowControl w:val="0"/>
        <w:tabs>
          <w:tab w:val="left" w:pos="1006"/>
        </w:tabs>
        <w:spacing w:after="0" w:line="240" w:lineRule="auto"/>
        <w:ind w:firstLine="620"/>
        <w:jc w:val="both"/>
        <w:rPr>
          <w:rFonts w:ascii="Times New Roman" w:eastAsia="Courier New" w:hAnsi="Times New Roman"/>
          <w:color w:val="000000"/>
          <w:sz w:val="28"/>
          <w:szCs w:val="28"/>
          <w:lang w:eastAsia="ru-RU"/>
        </w:rPr>
      </w:pPr>
      <w:r w:rsidRPr="00233647">
        <w:rPr>
          <w:rFonts w:ascii="Times New Roman" w:eastAsia="Courier New" w:hAnsi="Times New Roman"/>
          <w:color w:val="000000"/>
          <w:sz w:val="24"/>
          <w:szCs w:val="24"/>
          <w:lang w:eastAsia="ru-RU"/>
        </w:rPr>
        <w:t xml:space="preserve">31. </w:t>
      </w:r>
      <w:r w:rsidRPr="00233647">
        <w:rPr>
          <w:rFonts w:ascii="Times New Roman" w:eastAsia="Courier New" w:hAnsi="Times New Roman"/>
          <w:color w:val="000000"/>
          <w:sz w:val="28"/>
          <w:szCs w:val="28"/>
          <w:lang w:eastAsia="ru-RU"/>
        </w:rPr>
        <w:t>Редакционная коллегия является коллегиальным совещательным органом и решает вопросы творческой деятельности Редакции. Члены редакционной коллегии избираются на общем собрании журналистского коллектива и утверждаются приказом главного редактора. Численность редакционной коллегии определяется общим собранием журналистского коллектива, но не может превышать одну треть журналистского коллектива Редакции.</w:t>
      </w:r>
    </w:p>
    <w:p w:rsidR="00233647" w:rsidRPr="00233647" w:rsidRDefault="00233647" w:rsidP="00233647">
      <w:pPr>
        <w:widowControl w:val="0"/>
        <w:tabs>
          <w:tab w:val="left" w:pos="970"/>
        </w:tabs>
        <w:spacing w:after="0" w:line="240" w:lineRule="auto"/>
        <w:ind w:firstLine="620"/>
        <w:jc w:val="both"/>
        <w:rPr>
          <w:rFonts w:ascii="Times New Roman" w:eastAsia="Courier New" w:hAnsi="Times New Roman"/>
          <w:color w:val="000000"/>
          <w:sz w:val="28"/>
          <w:szCs w:val="28"/>
          <w:lang w:eastAsia="ru-RU"/>
        </w:rPr>
      </w:pPr>
      <w:r w:rsidRPr="00233647">
        <w:rPr>
          <w:rFonts w:ascii="Times New Roman" w:eastAsia="Courier New" w:hAnsi="Times New Roman"/>
          <w:color w:val="000000"/>
          <w:sz w:val="28"/>
          <w:szCs w:val="28"/>
          <w:lang w:eastAsia="ru-RU"/>
        </w:rPr>
        <w:lastRenderedPageBreak/>
        <w:t>32.Председателем редакционной коллегии является по должности главный редактор.</w:t>
      </w:r>
    </w:p>
    <w:p w:rsidR="00233647" w:rsidRPr="00233647" w:rsidRDefault="00233647" w:rsidP="00233647">
      <w:pPr>
        <w:widowControl w:val="0"/>
        <w:tabs>
          <w:tab w:val="left" w:pos="1030"/>
        </w:tabs>
        <w:spacing w:after="0" w:line="240" w:lineRule="auto"/>
        <w:ind w:firstLine="620"/>
        <w:jc w:val="both"/>
        <w:rPr>
          <w:rFonts w:ascii="Times New Roman" w:eastAsia="Courier New" w:hAnsi="Times New Roman"/>
          <w:color w:val="000000"/>
          <w:sz w:val="28"/>
          <w:szCs w:val="28"/>
          <w:lang w:eastAsia="ru-RU"/>
        </w:rPr>
      </w:pPr>
      <w:r w:rsidRPr="00233647">
        <w:rPr>
          <w:rFonts w:ascii="Times New Roman" w:eastAsia="Courier New" w:hAnsi="Times New Roman"/>
          <w:color w:val="000000"/>
          <w:sz w:val="24"/>
          <w:szCs w:val="24"/>
          <w:lang w:eastAsia="ru-RU"/>
        </w:rPr>
        <w:t>33.</w:t>
      </w:r>
      <w:r w:rsidRPr="00233647">
        <w:rPr>
          <w:rFonts w:ascii="Times New Roman" w:eastAsia="Courier New" w:hAnsi="Times New Roman"/>
          <w:color w:val="000000"/>
          <w:sz w:val="28"/>
          <w:szCs w:val="28"/>
          <w:lang w:eastAsia="ru-RU"/>
        </w:rPr>
        <w:t>Редакционная коллегия осуществляет свои полномочия на заседаниях. Заседания редакционной коллегии проводятся по мере необходимости, но не реже одного раза в квартал. Решения редакционной коллегии принимаются простым большинством голосов при наличии не менее двух третей её состава.</w:t>
      </w:r>
    </w:p>
    <w:p w:rsidR="00233647" w:rsidRPr="00233647" w:rsidRDefault="00233647" w:rsidP="00233647">
      <w:pPr>
        <w:widowControl w:val="0"/>
        <w:tabs>
          <w:tab w:val="left" w:pos="970"/>
        </w:tabs>
        <w:spacing w:after="0" w:line="240" w:lineRule="auto"/>
        <w:ind w:firstLine="620"/>
        <w:jc w:val="both"/>
        <w:rPr>
          <w:rFonts w:ascii="Times New Roman" w:eastAsia="Courier New" w:hAnsi="Times New Roman"/>
          <w:color w:val="000000"/>
          <w:sz w:val="28"/>
          <w:szCs w:val="28"/>
          <w:lang w:eastAsia="ru-RU"/>
        </w:rPr>
      </w:pPr>
      <w:r w:rsidRPr="00233647">
        <w:rPr>
          <w:rFonts w:ascii="Times New Roman" w:eastAsia="Courier New" w:hAnsi="Times New Roman"/>
          <w:color w:val="000000"/>
          <w:sz w:val="28"/>
          <w:szCs w:val="28"/>
          <w:lang w:eastAsia="ru-RU"/>
        </w:rPr>
        <w:t>34. Редакционная коллегия:</w:t>
      </w:r>
    </w:p>
    <w:p w:rsidR="00233647" w:rsidRPr="00233647" w:rsidRDefault="00233647" w:rsidP="00233647">
      <w:pPr>
        <w:widowControl w:val="0"/>
        <w:spacing w:after="0" w:line="240" w:lineRule="auto"/>
        <w:ind w:firstLine="620"/>
        <w:rPr>
          <w:rFonts w:ascii="Times New Roman" w:eastAsia="Courier New" w:hAnsi="Times New Roman"/>
          <w:color w:val="000000"/>
          <w:sz w:val="28"/>
          <w:szCs w:val="28"/>
          <w:lang w:eastAsia="ru-RU"/>
        </w:rPr>
      </w:pPr>
      <w:r w:rsidRPr="00233647">
        <w:rPr>
          <w:rFonts w:ascii="Times New Roman" w:eastAsia="Courier New" w:hAnsi="Times New Roman"/>
          <w:color w:val="000000"/>
          <w:sz w:val="28"/>
          <w:szCs w:val="28"/>
          <w:lang w:eastAsia="ru-RU"/>
        </w:rPr>
        <w:t>- разрабатывает, обсуждает и утверждает текущие и перспективные редакционные планы, контролирует их выполнение;</w:t>
      </w:r>
    </w:p>
    <w:p w:rsidR="00233647" w:rsidRPr="00233647" w:rsidRDefault="00233647" w:rsidP="00233647">
      <w:pPr>
        <w:widowControl w:val="0"/>
        <w:spacing w:after="0" w:line="240" w:lineRule="auto"/>
        <w:ind w:firstLine="620"/>
        <w:rPr>
          <w:rFonts w:ascii="Times New Roman" w:eastAsia="Courier New" w:hAnsi="Times New Roman"/>
          <w:color w:val="000000"/>
          <w:sz w:val="28"/>
          <w:szCs w:val="28"/>
          <w:lang w:eastAsia="ru-RU"/>
        </w:rPr>
      </w:pPr>
      <w:r w:rsidRPr="00233647">
        <w:rPr>
          <w:rFonts w:ascii="Times New Roman" w:eastAsia="Courier New" w:hAnsi="Times New Roman"/>
          <w:color w:val="000000"/>
          <w:sz w:val="28"/>
          <w:szCs w:val="28"/>
          <w:lang w:eastAsia="ru-RU"/>
        </w:rPr>
        <w:t>- предлагает новые направления деятельности Редакции;</w:t>
      </w:r>
    </w:p>
    <w:p w:rsidR="00233647" w:rsidRPr="00233647" w:rsidRDefault="00233647" w:rsidP="00233647">
      <w:pPr>
        <w:widowControl w:val="0"/>
        <w:spacing w:after="0" w:line="240" w:lineRule="auto"/>
        <w:ind w:firstLine="620"/>
        <w:rPr>
          <w:rFonts w:ascii="Times New Roman" w:eastAsia="Courier New" w:hAnsi="Times New Roman"/>
          <w:color w:val="000000"/>
          <w:sz w:val="28"/>
          <w:szCs w:val="28"/>
          <w:lang w:eastAsia="ru-RU"/>
        </w:rPr>
      </w:pPr>
      <w:r w:rsidRPr="00233647">
        <w:rPr>
          <w:rFonts w:ascii="Times New Roman" w:eastAsia="Courier New" w:hAnsi="Times New Roman"/>
          <w:color w:val="000000"/>
          <w:sz w:val="28"/>
          <w:szCs w:val="28"/>
          <w:lang w:eastAsia="ru-RU"/>
        </w:rPr>
        <w:t>- рассматривает вопросы творчества, журналистской этики и профессиональной самостоятельности Редакции;</w:t>
      </w:r>
    </w:p>
    <w:p w:rsidR="00233647" w:rsidRPr="00233647" w:rsidRDefault="00233647" w:rsidP="00233647">
      <w:pPr>
        <w:widowControl w:val="0"/>
        <w:spacing w:after="0" w:line="240" w:lineRule="auto"/>
        <w:ind w:firstLine="620"/>
        <w:rPr>
          <w:rFonts w:ascii="Times New Roman" w:eastAsia="Courier New" w:hAnsi="Times New Roman"/>
          <w:color w:val="000000"/>
          <w:sz w:val="28"/>
          <w:szCs w:val="28"/>
          <w:lang w:eastAsia="ru-RU"/>
        </w:rPr>
      </w:pPr>
      <w:r w:rsidRPr="00233647">
        <w:rPr>
          <w:rFonts w:ascii="Times New Roman" w:eastAsia="Courier New" w:hAnsi="Times New Roman"/>
          <w:color w:val="000000"/>
          <w:sz w:val="28"/>
          <w:szCs w:val="28"/>
          <w:lang w:eastAsia="ru-RU"/>
        </w:rPr>
        <w:t>- обеспечивает создание в коллективе благоприятной атмосферы, способствующей наиболее полной реализации творческих возможностей каждого журналиста;</w:t>
      </w:r>
    </w:p>
    <w:p w:rsidR="00233647" w:rsidRPr="00233647" w:rsidRDefault="00233647" w:rsidP="00233647">
      <w:pPr>
        <w:widowControl w:val="0"/>
        <w:spacing w:after="0" w:line="240" w:lineRule="auto"/>
        <w:ind w:firstLine="620"/>
        <w:rPr>
          <w:rFonts w:ascii="Times New Roman" w:eastAsia="Courier New" w:hAnsi="Times New Roman"/>
          <w:color w:val="000000"/>
          <w:sz w:val="28"/>
          <w:szCs w:val="28"/>
          <w:lang w:eastAsia="ru-RU"/>
        </w:rPr>
      </w:pPr>
      <w:r w:rsidRPr="00233647">
        <w:rPr>
          <w:rFonts w:ascii="Times New Roman" w:eastAsia="Courier New" w:hAnsi="Times New Roman"/>
          <w:color w:val="000000"/>
          <w:sz w:val="28"/>
          <w:szCs w:val="28"/>
          <w:lang w:eastAsia="ru-RU"/>
        </w:rPr>
        <w:t>- определяет методы и способы проведения газетных кампаний, выпуска специальных полос и номеров, принимает решения по введению новых рубрик и снятию устаревших;</w:t>
      </w:r>
    </w:p>
    <w:p w:rsidR="00233647" w:rsidRPr="00233647" w:rsidRDefault="00233647" w:rsidP="00233647">
      <w:pPr>
        <w:widowControl w:val="0"/>
        <w:spacing w:after="0" w:line="240" w:lineRule="auto"/>
        <w:ind w:firstLine="620"/>
        <w:rPr>
          <w:rFonts w:ascii="Times New Roman" w:eastAsia="Courier New" w:hAnsi="Times New Roman"/>
          <w:color w:val="000000"/>
          <w:sz w:val="28"/>
          <w:szCs w:val="28"/>
          <w:lang w:eastAsia="ru-RU"/>
        </w:rPr>
      </w:pPr>
      <w:r w:rsidRPr="00233647">
        <w:rPr>
          <w:rFonts w:ascii="Times New Roman" w:eastAsia="Courier New" w:hAnsi="Times New Roman"/>
          <w:color w:val="000000"/>
          <w:sz w:val="28"/>
          <w:szCs w:val="28"/>
          <w:lang w:eastAsia="ru-RU"/>
        </w:rPr>
        <w:t>- выносит мнение о дальнейшем рассмотрении спорных материалов, предложенных к публикации;</w:t>
      </w:r>
    </w:p>
    <w:p w:rsidR="00233647" w:rsidRPr="00233647" w:rsidRDefault="00233647" w:rsidP="00233647">
      <w:pPr>
        <w:widowControl w:val="0"/>
        <w:spacing w:after="0" w:line="240" w:lineRule="auto"/>
        <w:ind w:firstLine="620"/>
        <w:rPr>
          <w:rFonts w:ascii="Times New Roman" w:eastAsia="Courier New" w:hAnsi="Times New Roman"/>
          <w:color w:val="000000"/>
          <w:sz w:val="28"/>
          <w:szCs w:val="28"/>
          <w:lang w:eastAsia="ru-RU"/>
        </w:rPr>
      </w:pPr>
      <w:r w:rsidRPr="00233647">
        <w:rPr>
          <w:rFonts w:ascii="Times New Roman" w:eastAsia="Courier New" w:hAnsi="Times New Roman"/>
          <w:color w:val="000000"/>
          <w:sz w:val="28"/>
          <w:szCs w:val="28"/>
          <w:lang w:eastAsia="ru-RU"/>
        </w:rPr>
        <w:t xml:space="preserve">- вносит предложения о повышении профессионального мастерства журналистов; </w:t>
      </w:r>
    </w:p>
    <w:p w:rsidR="00233647" w:rsidRPr="00233647" w:rsidRDefault="00233647" w:rsidP="00233647">
      <w:pPr>
        <w:widowControl w:val="0"/>
        <w:spacing w:after="0" w:line="240" w:lineRule="auto"/>
        <w:ind w:firstLine="620"/>
        <w:rPr>
          <w:rFonts w:ascii="Times New Roman" w:eastAsia="Courier New" w:hAnsi="Times New Roman"/>
          <w:color w:val="000000"/>
          <w:sz w:val="28"/>
          <w:szCs w:val="28"/>
          <w:lang w:eastAsia="ru-RU"/>
        </w:rPr>
      </w:pPr>
      <w:r w:rsidRPr="00233647">
        <w:rPr>
          <w:rFonts w:ascii="Times New Roman" w:eastAsia="Courier New" w:hAnsi="Times New Roman"/>
          <w:color w:val="000000"/>
          <w:sz w:val="28"/>
          <w:szCs w:val="28"/>
          <w:lang w:eastAsia="ru-RU"/>
        </w:rPr>
        <w:t>- поддерживает связи с другими периодическими изданиями, творческими союзами и организациями;</w:t>
      </w:r>
    </w:p>
    <w:p w:rsidR="00233647" w:rsidRPr="00233647" w:rsidRDefault="00233647" w:rsidP="00233647">
      <w:pPr>
        <w:widowControl w:val="0"/>
        <w:spacing w:after="0" w:line="240" w:lineRule="auto"/>
        <w:ind w:firstLine="620"/>
        <w:rPr>
          <w:rFonts w:ascii="Times New Roman" w:eastAsia="Courier New" w:hAnsi="Times New Roman"/>
          <w:color w:val="000000"/>
          <w:sz w:val="28"/>
          <w:szCs w:val="28"/>
          <w:lang w:eastAsia="ru-RU"/>
        </w:rPr>
      </w:pPr>
      <w:r w:rsidRPr="00233647">
        <w:rPr>
          <w:rFonts w:ascii="Times New Roman" w:eastAsia="Courier New" w:hAnsi="Times New Roman"/>
          <w:color w:val="000000"/>
          <w:sz w:val="28"/>
          <w:szCs w:val="28"/>
          <w:lang w:eastAsia="ru-RU"/>
        </w:rPr>
        <w:t>- принимает решение об участии в творческих конкурсах и объявлении их от имени Редакции.</w:t>
      </w:r>
    </w:p>
    <w:p w:rsidR="00233647" w:rsidRPr="00233647" w:rsidRDefault="00233647" w:rsidP="00233647">
      <w:pPr>
        <w:widowControl w:val="0"/>
        <w:tabs>
          <w:tab w:val="left" w:pos="1187"/>
        </w:tabs>
        <w:spacing w:after="0" w:line="240" w:lineRule="auto"/>
        <w:ind w:firstLine="567"/>
        <w:jc w:val="both"/>
        <w:rPr>
          <w:rFonts w:ascii="Times New Roman" w:eastAsia="Times New Roman" w:hAnsi="Times New Roman"/>
          <w:sz w:val="28"/>
          <w:szCs w:val="28"/>
          <w:lang w:eastAsia="ru-RU"/>
        </w:rPr>
      </w:pPr>
    </w:p>
    <w:p w:rsidR="00233647" w:rsidRPr="00233647" w:rsidRDefault="00233647" w:rsidP="00411033">
      <w:pPr>
        <w:widowControl w:val="0"/>
        <w:numPr>
          <w:ilvl w:val="0"/>
          <w:numId w:val="56"/>
        </w:numPr>
        <w:tabs>
          <w:tab w:val="left" w:pos="567"/>
        </w:tabs>
        <w:spacing w:after="0" w:line="240" w:lineRule="auto"/>
        <w:ind w:left="0" w:firstLine="567"/>
        <w:rPr>
          <w:rFonts w:ascii="Times New Roman" w:eastAsia="Times New Roman" w:hAnsi="Times New Roman"/>
          <w:b/>
          <w:bCs/>
          <w:sz w:val="24"/>
          <w:szCs w:val="24"/>
          <w:lang w:eastAsia="ru-RU"/>
        </w:rPr>
      </w:pPr>
      <w:bookmarkStart w:id="5" w:name="bookmark6"/>
      <w:r w:rsidRPr="00233647">
        <w:rPr>
          <w:rFonts w:ascii="Times New Roman" w:eastAsia="Times New Roman" w:hAnsi="Times New Roman"/>
          <w:b/>
          <w:bCs/>
          <w:sz w:val="24"/>
          <w:szCs w:val="24"/>
          <w:lang w:eastAsia="ru-RU"/>
        </w:rPr>
        <w:t>ОСНОВАНИЯ И ПОРЯДОК ПРЕКРАЩЕНИЯ И ПРИОСТАНОВЛЕНИЯ ДЕЯТЕЛЬНОСТИ СМИ</w:t>
      </w:r>
      <w:bookmarkEnd w:id="5"/>
    </w:p>
    <w:p w:rsidR="00233647" w:rsidRPr="00233647" w:rsidRDefault="00233647" w:rsidP="00233647">
      <w:pPr>
        <w:widowControl w:val="0"/>
        <w:tabs>
          <w:tab w:val="left" w:pos="1104"/>
        </w:tabs>
        <w:spacing w:after="0" w:line="240" w:lineRule="auto"/>
        <w:ind w:firstLine="607"/>
        <w:jc w:val="both"/>
        <w:rPr>
          <w:rFonts w:ascii="Times New Roman" w:eastAsia="Times New Roman" w:hAnsi="Times New Roman"/>
          <w:sz w:val="28"/>
          <w:szCs w:val="28"/>
          <w:lang w:eastAsia="ru-RU"/>
        </w:rPr>
      </w:pPr>
      <w:r w:rsidRPr="00233647">
        <w:rPr>
          <w:rFonts w:ascii="Times New Roman" w:eastAsia="Times New Roman" w:hAnsi="Times New Roman"/>
          <w:sz w:val="24"/>
          <w:szCs w:val="24"/>
          <w:lang w:eastAsia="ru-RU"/>
        </w:rPr>
        <w:t xml:space="preserve">35. </w:t>
      </w:r>
      <w:r w:rsidRPr="00233647">
        <w:rPr>
          <w:rFonts w:ascii="Times New Roman" w:eastAsia="Times New Roman" w:hAnsi="Times New Roman"/>
          <w:sz w:val="28"/>
          <w:szCs w:val="28"/>
          <w:lang w:eastAsia="ru-RU"/>
        </w:rPr>
        <w:t>Основания и порядок прекращения и приостановления деятельности СМИ определяется ст.ет.15, 16 Закона Российской Федерации от 27 декабря 1991 года № 2124-1 «О средствах массовой информации».</w:t>
      </w:r>
    </w:p>
    <w:p w:rsidR="00233647" w:rsidRPr="00233647" w:rsidRDefault="00233647" w:rsidP="00233647">
      <w:pPr>
        <w:widowControl w:val="0"/>
        <w:tabs>
          <w:tab w:val="left" w:pos="1168"/>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36. Учредитель вправе прекратить или приостановить деятельность СМИ в случае, если:</w:t>
      </w:r>
    </w:p>
    <w:p w:rsidR="00233647" w:rsidRPr="00233647" w:rsidRDefault="00233647" w:rsidP="00411033">
      <w:pPr>
        <w:widowControl w:val="0"/>
        <w:numPr>
          <w:ilvl w:val="0"/>
          <w:numId w:val="54"/>
        </w:numPr>
        <w:tabs>
          <w:tab w:val="left" w:pos="837"/>
        </w:tabs>
        <w:spacing w:after="0" w:line="240" w:lineRule="auto"/>
        <w:ind w:firstLine="567"/>
        <w:jc w:val="both"/>
        <w:rPr>
          <w:rFonts w:ascii="Times New Roman" w:eastAsia="Times New Roman" w:hAnsi="Times New Roman"/>
          <w:bCs/>
          <w:iCs/>
          <w:sz w:val="28"/>
          <w:szCs w:val="28"/>
          <w:lang w:eastAsia="ru-RU"/>
        </w:rPr>
      </w:pPr>
      <w:r w:rsidRPr="00233647">
        <w:rPr>
          <w:rFonts w:ascii="Times New Roman" w:eastAsia="Times New Roman" w:hAnsi="Times New Roman"/>
          <w:bCs/>
          <w:iCs/>
          <w:sz w:val="28"/>
          <w:szCs w:val="28"/>
          <w:lang w:eastAsia="ru-RU"/>
        </w:rPr>
        <w:t>Редакция нарушила требования законодательства о средствах массовой информации, норм журналистской этики или настоящего Устава повторно после получения предупреждения Учредителя;</w:t>
      </w:r>
    </w:p>
    <w:p w:rsidR="00233647" w:rsidRPr="00233647" w:rsidRDefault="00233647" w:rsidP="00411033">
      <w:pPr>
        <w:widowControl w:val="0"/>
        <w:numPr>
          <w:ilvl w:val="0"/>
          <w:numId w:val="54"/>
        </w:numPr>
        <w:tabs>
          <w:tab w:val="left" w:pos="837"/>
        </w:tabs>
        <w:spacing w:after="0" w:line="240" w:lineRule="auto"/>
        <w:ind w:firstLine="567"/>
        <w:jc w:val="both"/>
        <w:rPr>
          <w:rFonts w:ascii="Times New Roman" w:eastAsia="Times New Roman" w:hAnsi="Times New Roman"/>
          <w:bCs/>
          <w:iCs/>
          <w:sz w:val="28"/>
          <w:szCs w:val="28"/>
          <w:lang w:eastAsia="ru-RU"/>
        </w:rPr>
      </w:pPr>
      <w:r w:rsidRPr="00233647">
        <w:rPr>
          <w:rFonts w:ascii="Times New Roman" w:eastAsia="Times New Roman" w:hAnsi="Times New Roman"/>
          <w:bCs/>
          <w:iCs/>
          <w:sz w:val="28"/>
          <w:szCs w:val="28"/>
          <w:lang w:eastAsia="ru-RU"/>
        </w:rPr>
        <w:t>издание СМИ является убыточным;</w:t>
      </w:r>
    </w:p>
    <w:p w:rsidR="00233647" w:rsidRPr="00233647" w:rsidRDefault="00233647" w:rsidP="00411033">
      <w:pPr>
        <w:widowControl w:val="0"/>
        <w:numPr>
          <w:ilvl w:val="0"/>
          <w:numId w:val="54"/>
        </w:numPr>
        <w:tabs>
          <w:tab w:val="left" w:pos="765"/>
        </w:tabs>
        <w:spacing w:after="0" w:line="240" w:lineRule="auto"/>
        <w:ind w:firstLine="567"/>
        <w:jc w:val="both"/>
        <w:rPr>
          <w:rFonts w:ascii="Times New Roman" w:eastAsia="Times New Roman" w:hAnsi="Times New Roman"/>
          <w:bCs/>
          <w:iCs/>
          <w:sz w:val="28"/>
          <w:szCs w:val="28"/>
          <w:lang w:eastAsia="ru-RU"/>
        </w:rPr>
      </w:pPr>
      <w:r w:rsidRPr="00233647">
        <w:rPr>
          <w:rFonts w:ascii="Times New Roman" w:eastAsia="Times New Roman" w:hAnsi="Times New Roman"/>
          <w:bCs/>
          <w:iCs/>
          <w:sz w:val="28"/>
          <w:szCs w:val="28"/>
          <w:lang w:eastAsia="ru-RU"/>
        </w:rPr>
        <w:t>производство и выпуск СМИ признаны Учредителем нецелесообразными по иным основаниям.</w:t>
      </w:r>
    </w:p>
    <w:p w:rsidR="00233647" w:rsidRPr="00233647" w:rsidRDefault="00233647" w:rsidP="00233647">
      <w:pPr>
        <w:widowControl w:val="0"/>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Решение о прекращении или приостановлении деятельности СМИ принимается Учредителем после консультаций с органами управления Редакцией.</w:t>
      </w:r>
    </w:p>
    <w:p w:rsidR="00233647" w:rsidRPr="00233647" w:rsidRDefault="00233647" w:rsidP="00233647">
      <w:pPr>
        <w:widowControl w:val="0"/>
        <w:tabs>
          <w:tab w:val="left" w:pos="1298"/>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 xml:space="preserve">37. Решение Учредителя о приостановлении или прекращении </w:t>
      </w:r>
      <w:r w:rsidRPr="00233647">
        <w:rPr>
          <w:rFonts w:ascii="Times New Roman" w:eastAsia="Times New Roman" w:hAnsi="Times New Roman"/>
          <w:sz w:val="28"/>
          <w:szCs w:val="28"/>
          <w:lang w:eastAsia="ru-RU"/>
        </w:rPr>
        <w:lastRenderedPageBreak/>
        <w:t>деятельности СМИ (после согласования с главным редактором) направляется в регистрирующий орган.</w:t>
      </w:r>
    </w:p>
    <w:p w:rsidR="00233647" w:rsidRPr="00233647" w:rsidRDefault="00233647" w:rsidP="00233647">
      <w:pPr>
        <w:widowControl w:val="0"/>
        <w:tabs>
          <w:tab w:val="left" w:pos="1077"/>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38. Принятие Учредителем решения о прекращении деятельности СМИ влечет недействительность настоящего Устава.</w:t>
      </w:r>
    </w:p>
    <w:p w:rsidR="00233647" w:rsidRPr="00233647" w:rsidRDefault="00233647" w:rsidP="00233647">
      <w:pPr>
        <w:widowControl w:val="0"/>
        <w:tabs>
          <w:tab w:val="left" w:pos="1187"/>
        </w:tabs>
        <w:spacing w:after="0" w:line="240" w:lineRule="auto"/>
        <w:ind w:firstLine="567"/>
        <w:jc w:val="both"/>
        <w:rPr>
          <w:rFonts w:ascii="Times New Roman" w:eastAsia="Times New Roman" w:hAnsi="Times New Roman"/>
          <w:sz w:val="24"/>
          <w:szCs w:val="24"/>
          <w:lang w:eastAsia="ru-RU"/>
        </w:rPr>
      </w:pPr>
    </w:p>
    <w:p w:rsidR="00233647" w:rsidRPr="00233647" w:rsidRDefault="00233647" w:rsidP="00411033">
      <w:pPr>
        <w:keepNext/>
        <w:keepLines/>
        <w:widowControl w:val="0"/>
        <w:numPr>
          <w:ilvl w:val="0"/>
          <w:numId w:val="56"/>
        </w:numPr>
        <w:tabs>
          <w:tab w:val="left" w:pos="567"/>
        </w:tabs>
        <w:spacing w:after="0" w:line="240" w:lineRule="auto"/>
        <w:outlineLvl w:val="2"/>
        <w:rPr>
          <w:rFonts w:ascii="Times New Roman" w:eastAsia="Times New Roman" w:hAnsi="Times New Roman"/>
          <w:b/>
          <w:bCs/>
          <w:sz w:val="24"/>
          <w:szCs w:val="24"/>
          <w:lang w:eastAsia="ru-RU"/>
        </w:rPr>
      </w:pPr>
      <w:bookmarkStart w:id="6" w:name="bookmark7"/>
      <w:r w:rsidRPr="00233647">
        <w:rPr>
          <w:rFonts w:ascii="Times New Roman" w:eastAsia="Times New Roman" w:hAnsi="Times New Roman"/>
          <w:b/>
          <w:bCs/>
          <w:sz w:val="24"/>
          <w:szCs w:val="24"/>
          <w:lang w:eastAsia="ru-RU"/>
        </w:rPr>
        <w:t>ПЕРЕДАЧА ИЛИ СОХРАНЕНИЕ ПРАВО НА НАЗВАНИЕ</w:t>
      </w:r>
      <w:bookmarkEnd w:id="6"/>
    </w:p>
    <w:p w:rsidR="00233647" w:rsidRPr="00233647" w:rsidRDefault="00233647" w:rsidP="00233647">
      <w:pPr>
        <w:widowControl w:val="0"/>
        <w:tabs>
          <w:tab w:val="left" w:pos="1259"/>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4"/>
          <w:szCs w:val="24"/>
          <w:lang w:eastAsia="ru-RU"/>
        </w:rPr>
        <w:t>39.</w:t>
      </w:r>
      <w:r w:rsidRPr="00233647">
        <w:rPr>
          <w:rFonts w:ascii="Times New Roman" w:eastAsia="Times New Roman" w:hAnsi="Times New Roman"/>
          <w:sz w:val="28"/>
          <w:szCs w:val="28"/>
          <w:lang w:eastAsia="ru-RU"/>
        </w:rPr>
        <w:t>Право на выпуск средства массовой информации под заявленным при его регистрации названием принадлежит Учредителю. В случае смены Учредителя (изменения состава соучредителей), в том числе в случае реорганизации одного из соучредителей, право на название переходит к его правопреемнику. В случае ликвидации учредителя право на название переходит к Редакции.</w:t>
      </w:r>
    </w:p>
    <w:p w:rsidR="00233647" w:rsidRPr="00233647" w:rsidRDefault="00233647" w:rsidP="00233647">
      <w:pPr>
        <w:widowControl w:val="0"/>
        <w:tabs>
          <w:tab w:val="left" w:pos="1499"/>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40.Логотип средства массовой информации может быть зарегистрирован Учредителями в качестве товарного знака в соответствии с законодательством Российской Федерации.</w:t>
      </w:r>
    </w:p>
    <w:p w:rsidR="00233647" w:rsidRPr="00233647" w:rsidRDefault="00233647" w:rsidP="00233647">
      <w:pPr>
        <w:widowControl w:val="0"/>
        <w:tabs>
          <w:tab w:val="left" w:pos="1259"/>
        </w:tabs>
        <w:spacing w:after="0" w:line="240" w:lineRule="auto"/>
        <w:ind w:left="567"/>
        <w:jc w:val="both"/>
        <w:rPr>
          <w:rFonts w:ascii="Times New Roman" w:eastAsia="Times New Roman" w:hAnsi="Times New Roman"/>
          <w:sz w:val="24"/>
          <w:szCs w:val="24"/>
          <w:lang w:eastAsia="ru-RU"/>
        </w:rPr>
      </w:pPr>
    </w:p>
    <w:p w:rsidR="00233647" w:rsidRPr="00233647" w:rsidRDefault="00233647" w:rsidP="00411033">
      <w:pPr>
        <w:keepNext/>
        <w:keepLines/>
        <w:widowControl w:val="0"/>
        <w:numPr>
          <w:ilvl w:val="0"/>
          <w:numId w:val="56"/>
        </w:numPr>
        <w:tabs>
          <w:tab w:val="left" w:pos="567"/>
        </w:tabs>
        <w:spacing w:after="0" w:line="240" w:lineRule="auto"/>
        <w:ind w:left="0" w:firstLine="567"/>
        <w:outlineLvl w:val="2"/>
        <w:rPr>
          <w:rFonts w:ascii="Times New Roman" w:eastAsia="Times New Roman" w:hAnsi="Times New Roman"/>
          <w:b/>
          <w:bCs/>
          <w:sz w:val="24"/>
          <w:szCs w:val="24"/>
          <w:lang w:eastAsia="ru-RU"/>
        </w:rPr>
      </w:pPr>
      <w:bookmarkStart w:id="7" w:name="bookmark8"/>
      <w:r w:rsidRPr="00233647">
        <w:rPr>
          <w:rFonts w:ascii="Times New Roman" w:eastAsia="Times New Roman" w:hAnsi="Times New Roman"/>
          <w:b/>
          <w:bCs/>
          <w:sz w:val="24"/>
          <w:szCs w:val="24"/>
          <w:lang w:eastAsia="ru-RU"/>
        </w:rPr>
        <w:t>ЮРИДИЧЕСКИЕ ПОСЛЕДСТВИЯ СМЕНЫ УЧРЕДИТЕЛЕЙ, ИЗМЕНЕНИЯ СОСТАВА УЧРЕДИТЕЛЕЙ</w:t>
      </w:r>
      <w:bookmarkEnd w:id="7"/>
    </w:p>
    <w:p w:rsidR="00233647" w:rsidRPr="00233647" w:rsidRDefault="00233647" w:rsidP="00233647">
      <w:pPr>
        <w:widowControl w:val="0"/>
        <w:tabs>
          <w:tab w:val="left" w:pos="1240"/>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4"/>
          <w:szCs w:val="24"/>
          <w:lang w:eastAsia="ru-RU"/>
        </w:rPr>
        <w:t>41.</w:t>
      </w:r>
      <w:r w:rsidRPr="00233647">
        <w:rPr>
          <w:rFonts w:ascii="Times New Roman" w:eastAsia="Times New Roman" w:hAnsi="Times New Roman"/>
          <w:sz w:val="28"/>
          <w:szCs w:val="28"/>
          <w:lang w:eastAsia="ru-RU"/>
        </w:rPr>
        <w:t>В случае смены Учредителя СМИ продолжает свою деятельность после внесения изменений в запись о регистрации средства массовой информации в установленном законом порядке.</w:t>
      </w:r>
    </w:p>
    <w:p w:rsidR="00233647" w:rsidRPr="00233647" w:rsidRDefault="00233647" w:rsidP="00233647">
      <w:pPr>
        <w:keepNext/>
        <w:keepLines/>
        <w:widowControl w:val="0"/>
        <w:tabs>
          <w:tab w:val="left" w:pos="1427"/>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 xml:space="preserve">42.В случае реорганизации Учредителя его права и обязанности в полном объеме переходят к правопреемнику. В случае ликвидации </w:t>
      </w:r>
      <w:bookmarkStart w:id="8" w:name="bookmark9"/>
      <w:r w:rsidRPr="00233647">
        <w:rPr>
          <w:rFonts w:ascii="Times New Roman" w:eastAsia="Times New Roman" w:hAnsi="Times New Roman"/>
          <w:b/>
          <w:bCs/>
          <w:color w:val="000000"/>
          <w:sz w:val="28"/>
          <w:szCs w:val="28"/>
          <w:lang w:eastAsia="ru-RU"/>
        </w:rPr>
        <w:t xml:space="preserve">Учредителя деятельность средства массовой информации прекращается </w:t>
      </w:r>
      <w:r w:rsidRPr="00233647">
        <w:rPr>
          <w:rFonts w:ascii="Times New Roman" w:eastAsia="Times New Roman" w:hAnsi="Times New Roman"/>
          <w:sz w:val="28"/>
          <w:szCs w:val="28"/>
          <w:lang w:eastAsia="ru-RU"/>
        </w:rPr>
        <w:t>(или его права и обязанности в полном объеме переходит к Редакции).</w:t>
      </w:r>
      <w:bookmarkEnd w:id="8"/>
    </w:p>
    <w:p w:rsidR="00233647" w:rsidRPr="00233647" w:rsidRDefault="00233647" w:rsidP="00233647">
      <w:pPr>
        <w:widowControl w:val="0"/>
        <w:tabs>
          <w:tab w:val="left" w:pos="1499"/>
        </w:tabs>
        <w:spacing w:after="0" w:line="240" w:lineRule="auto"/>
        <w:ind w:left="567"/>
        <w:jc w:val="both"/>
        <w:rPr>
          <w:rFonts w:ascii="Times New Roman" w:eastAsia="Times New Roman" w:hAnsi="Times New Roman"/>
          <w:sz w:val="24"/>
          <w:szCs w:val="24"/>
          <w:lang w:eastAsia="ru-RU"/>
        </w:rPr>
      </w:pPr>
    </w:p>
    <w:p w:rsidR="00233647" w:rsidRPr="00233647" w:rsidRDefault="00233647" w:rsidP="00233647">
      <w:pPr>
        <w:keepNext/>
        <w:keepLines/>
        <w:widowControl w:val="0"/>
        <w:tabs>
          <w:tab w:val="left" w:pos="0"/>
        </w:tabs>
        <w:spacing w:after="0" w:line="240" w:lineRule="auto"/>
        <w:ind w:firstLine="567"/>
        <w:outlineLvl w:val="0"/>
        <w:rPr>
          <w:rFonts w:ascii="Times New Roman" w:eastAsia="Times New Roman" w:hAnsi="Times New Roman"/>
          <w:b/>
          <w:bCs/>
          <w:sz w:val="24"/>
          <w:szCs w:val="24"/>
          <w:lang w:eastAsia="ru-RU"/>
        </w:rPr>
      </w:pPr>
      <w:bookmarkStart w:id="9" w:name="bookmark10"/>
      <w:r w:rsidRPr="00233647">
        <w:rPr>
          <w:rFonts w:ascii="Times New Roman" w:eastAsia="Times New Roman" w:hAnsi="Times New Roman"/>
          <w:b/>
          <w:bCs/>
          <w:sz w:val="24"/>
          <w:szCs w:val="24"/>
          <w:lang w:eastAsia="ru-RU"/>
        </w:rPr>
        <w:t>10. ПРАВОВЫЕ ПОСЛЕДСТВИЯ ЛИКВИДАЦИИ ИЛИ РЕОРГАНИЗАЦИИ РЕДАКЦИИ, ИЗМЕНЕНИЯ ЕЕ ОРГАНИЗАЦИОННО-ПРАВОВОЙ ФОРМЫ</w:t>
      </w:r>
      <w:bookmarkEnd w:id="9"/>
    </w:p>
    <w:p w:rsidR="00233647" w:rsidRPr="00233647" w:rsidRDefault="00233647" w:rsidP="00233647">
      <w:pPr>
        <w:widowControl w:val="0"/>
        <w:tabs>
          <w:tab w:val="left" w:pos="1326"/>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4"/>
          <w:szCs w:val="24"/>
          <w:lang w:eastAsia="ru-RU"/>
        </w:rPr>
        <w:t>43.</w:t>
      </w:r>
      <w:r w:rsidRPr="00233647">
        <w:rPr>
          <w:rFonts w:ascii="Times New Roman" w:eastAsia="Times New Roman" w:hAnsi="Times New Roman"/>
          <w:sz w:val="28"/>
          <w:szCs w:val="28"/>
          <w:lang w:eastAsia="ru-RU"/>
        </w:rPr>
        <w:t>По решению Учредителя Редакция может быть зарегистрирована в качестве юридического лица.</w:t>
      </w:r>
    </w:p>
    <w:p w:rsidR="00233647" w:rsidRPr="00233647" w:rsidRDefault="00233647" w:rsidP="00233647">
      <w:pPr>
        <w:widowControl w:val="0"/>
        <w:tabs>
          <w:tab w:val="left" w:pos="567"/>
        </w:tabs>
        <w:spacing w:after="0" w:line="240" w:lineRule="auto"/>
        <w:ind w:firstLine="567"/>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44.Деятельность Редакции может быть прекращена по решению Учредителя или суда.</w:t>
      </w:r>
    </w:p>
    <w:p w:rsidR="00233647" w:rsidRPr="00233647" w:rsidRDefault="00233647" w:rsidP="00233647">
      <w:pPr>
        <w:widowControl w:val="0"/>
        <w:tabs>
          <w:tab w:val="left" w:pos="567"/>
        </w:tabs>
        <w:spacing w:after="0" w:line="240" w:lineRule="auto"/>
        <w:ind w:firstLine="567"/>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45.Прекращение деятельности Редакции возможно путем ее ликвидации или реорганизации.</w:t>
      </w:r>
    </w:p>
    <w:p w:rsidR="00233647" w:rsidRPr="00233647" w:rsidRDefault="00233647" w:rsidP="00233647">
      <w:pPr>
        <w:widowControl w:val="0"/>
        <w:tabs>
          <w:tab w:val="left" w:pos="1365"/>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46.При принятии решения о ликвидации редакции учредителем, решение должно быть согласовано с главным редактором СМИ.</w:t>
      </w:r>
    </w:p>
    <w:p w:rsidR="00233647" w:rsidRPr="00233647" w:rsidRDefault="00233647" w:rsidP="00233647">
      <w:pPr>
        <w:widowControl w:val="0"/>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47.В случае ликвидации Редакции СМИ, ее права и обязанности в полном объеме переходят к Учредителю.</w:t>
      </w:r>
    </w:p>
    <w:p w:rsidR="00233647" w:rsidRPr="00233647" w:rsidRDefault="00233647" w:rsidP="00233647">
      <w:pPr>
        <w:widowControl w:val="0"/>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48.Решение о реорганизации, изменения организационно-правовой формы Редакции СМИ принимает Учредитель, после согласования с главным редактором СМИ или инициативы редакции СМИ, закрепленной решением общего собрания коллектива редакции.</w:t>
      </w:r>
    </w:p>
    <w:p w:rsidR="00233647" w:rsidRPr="00233647" w:rsidRDefault="00233647" w:rsidP="00233647">
      <w:pPr>
        <w:widowControl w:val="0"/>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 xml:space="preserve">В случае реорганизации, изменения организационно-правовой формы </w:t>
      </w:r>
      <w:r w:rsidRPr="00233647">
        <w:rPr>
          <w:rFonts w:ascii="Times New Roman" w:eastAsia="Times New Roman" w:hAnsi="Times New Roman"/>
          <w:color w:val="000000"/>
          <w:sz w:val="28"/>
          <w:szCs w:val="28"/>
          <w:u w:val="single"/>
          <w:shd w:val="clear" w:color="auto" w:fill="FFFFFF"/>
          <w:lang w:eastAsia="ru-RU"/>
        </w:rPr>
        <w:t>Редакции ее права переходят к правопр</w:t>
      </w:r>
      <w:r w:rsidRPr="00233647">
        <w:rPr>
          <w:rFonts w:ascii="Times New Roman" w:eastAsia="Times New Roman" w:hAnsi="Times New Roman"/>
          <w:sz w:val="28"/>
          <w:szCs w:val="28"/>
          <w:lang w:eastAsia="ru-RU"/>
        </w:rPr>
        <w:t>еемнику.</w:t>
      </w:r>
    </w:p>
    <w:p w:rsidR="00233647" w:rsidRPr="00233647" w:rsidRDefault="00233647" w:rsidP="00233647">
      <w:pPr>
        <w:widowControl w:val="0"/>
        <w:tabs>
          <w:tab w:val="left" w:pos="567"/>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 xml:space="preserve">49.Ликвидация Редакции осуществляется в соответствии с законодательством Российской Федерации. Ликвидация Редакции влечет </w:t>
      </w:r>
      <w:r w:rsidRPr="00233647">
        <w:rPr>
          <w:rFonts w:ascii="Times New Roman" w:eastAsia="Times New Roman" w:hAnsi="Times New Roman"/>
          <w:sz w:val="28"/>
          <w:szCs w:val="28"/>
          <w:lang w:eastAsia="ru-RU"/>
        </w:rPr>
        <w:lastRenderedPageBreak/>
        <w:t>прекращение ее деятельности без перехода прав и обязанностей в порядке правопреемства к другим лицам.</w:t>
      </w:r>
    </w:p>
    <w:p w:rsidR="00233647" w:rsidRPr="00233647" w:rsidRDefault="00233647" w:rsidP="00233647">
      <w:pPr>
        <w:widowControl w:val="0"/>
        <w:tabs>
          <w:tab w:val="left" w:pos="567"/>
          <w:tab w:val="left" w:leader="underscore" w:pos="2733"/>
        </w:tabs>
        <w:spacing w:after="0" w:line="240" w:lineRule="auto"/>
        <w:ind w:firstLine="567"/>
        <w:jc w:val="both"/>
        <w:rPr>
          <w:rFonts w:ascii="Times New Roman" w:eastAsia="Times New Roman" w:hAnsi="Times New Roman"/>
          <w:sz w:val="24"/>
          <w:szCs w:val="24"/>
          <w:lang w:eastAsia="ru-RU"/>
        </w:rPr>
      </w:pPr>
      <w:r w:rsidRPr="00233647">
        <w:rPr>
          <w:rFonts w:ascii="Times New Roman" w:eastAsia="Times New Roman" w:hAnsi="Times New Roman"/>
          <w:sz w:val="28"/>
          <w:szCs w:val="28"/>
          <w:lang w:eastAsia="ru-RU"/>
        </w:rPr>
        <w:t>Имущество ликвидируемой Редакции после расчетов с бюджетом, кредиторами, руководителем и работниками Редакции передается АУ УР «Редакции газеты «Знамя</w:t>
      </w:r>
      <w:r w:rsidRPr="00233647">
        <w:rPr>
          <w:rFonts w:ascii="Times New Roman" w:eastAsia="Times New Roman" w:hAnsi="Times New Roman"/>
          <w:sz w:val="24"/>
          <w:szCs w:val="24"/>
          <w:lang w:eastAsia="ru-RU"/>
        </w:rPr>
        <w:t xml:space="preserve"> Октября».</w:t>
      </w:r>
    </w:p>
    <w:p w:rsidR="00233647" w:rsidRPr="00233647" w:rsidRDefault="00233647" w:rsidP="00233647">
      <w:pPr>
        <w:widowControl w:val="0"/>
        <w:tabs>
          <w:tab w:val="left" w:pos="567"/>
          <w:tab w:val="left" w:pos="1514"/>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4"/>
          <w:szCs w:val="24"/>
          <w:lang w:eastAsia="ru-RU"/>
        </w:rPr>
        <w:t>50.</w:t>
      </w:r>
      <w:r w:rsidRPr="00233647">
        <w:rPr>
          <w:rFonts w:ascii="Times New Roman" w:eastAsia="Times New Roman" w:hAnsi="Times New Roman"/>
          <w:sz w:val="28"/>
          <w:szCs w:val="28"/>
          <w:lang w:eastAsia="ru-RU"/>
        </w:rPr>
        <w:t>Юридические последствия реорганизации или изменения организационно-правовой формы Редакции наступают такие же, как и для юридического лица в зависимости от выбранной организационно-правовой формы или формы реорганизации. Порядок реорганизации или изменения организационно-правовой формы Редакции определяются действующим законодательством.</w:t>
      </w:r>
    </w:p>
    <w:p w:rsidR="00233647" w:rsidRPr="00233647" w:rsidRDefault="00233647" w:rsidP="00233647">
      <w:pPr>
        <w:widowControl w:val="0"/>
        <w:tabs>
          <w:tab w:val="left" w:pos="567"/>
          <w:tab w:val="left" w:pos="1639"/>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51.Реорганизация Редакции в любой предусмотренной законодательством Российской Федерации форме, изменение ее организационно-правовой формы не является основанием для прекращения производства и выпуска средства массовой информации, если Учредителем не будет принято иного решения.</w:t>
      </w:r>
    </w:p>
    <w:p w:rsidR="00233647" w:rsidRPr="00233647" w:rsidRDefault="00233647" w:rsidP="00233647">
      <w:pPr>
        <w:widowControl w:val="0"/>
        <w:tabs>
          <w:tab w:val="left" w:pos="567"/>
          <w:tab w:val="left" w:pos="1370"/>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52.При реорганизации редакции, изменении ее организационн</w:t>
      </w:r>
      <w:proofErr w:type="gramStart"/>
      <w:r w:rsidRPr="00233647">
        <w:rPr>
          <w:rFonts w:ascii="Times New Roman" w:eastAsia="Times New Roman" w:hAnsi="Times New Roman"/>
          <w:sz w:val="28"/>
          <w:szCs w:val="28"/>
          <w:lang w:eastAsia="ru-RU"/>
        </w:rPr>
        <w:t>о-</w:t>
      </w:r>
      <w:proofErr w:type="gramEnd"/>
      <w:r w:rsidRPr="00233647">
        <w:rPr>
          <w:rFonts w:ascii="Times New Roman" w:eastAsia="Times New Roman" w:hAnsi="Times New Roman"/>
          <w:sz w:val="28"/>
          <w:szCs w:val="28"/>
          <w:lang w:eastAsia="ru-RU"/>
        </w:rPr>
        <w:t xml:space="preserve"> правовой формы принимается и утверждается новый устав редакции.</w:t>
      </w:r>
    </w:p>
    <w:p w:rsidR="00233647" w:rsidRPr="00233647" w:rsidRDefault="00233647" w:rsidP="00233647">
      <w:pPr>
        <w:widowControl w:val="0"/>
        <w:tabs>
          <w:tab w:val="left" w:pos="567"/>
          <w:tab w:val="left" w:pos="1452"/>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53.При реорганизации Редакции все документы (финансово- хозяйственные, управленческие, по личному составу и др.) передаются в соответствии с установленными правилами правопреемнику.</w:t>
      </w:r>
    </w:p>
    <w:p w:rsidR="00233647" w:rsidRPr="00233647" w:rsidRDefault="00233647" w:rsidP="00233647">
      <w:pPr>
        <w:widowControl w:val="0"/>
        <w:tabs>
          <w:tab w:val="left" w:pos="567"/>
          <w:tab w:val="left" w:pos="1385"/>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54.При ликвидации Редакции документы постоянного хранения передаются на государственное хранение в архив по месту нахождения Редакции. Передача и упорядочение документов осуществляются силами и за счет Редакции</w:t>
      </w:r>
      <w:r w:rsidRPr="00233647">
        <w:rPr>
          <w:rFonts w:ascii="Times New Roman" w:eastAsia="Times New Roman" w:hAnsi="Times New Roman"/>
          <w:b/>
          <w:bCs/>
          <w:color w:val="000000"/>
          <w:spacing w:val="10"/>
          <w:sz w:val="28"/>
          <w:szCs w:val="28"/>
          <w:shd w:val="clear" w:color="auto" w:fill="FFFFFF"/>
          <w:lang w:eastAsia="ru-RU"/>
        </w:rPr>
        <w:t xml:space="preserve"> </w:t>
      </w:r>
      <w:r w:rsidRPr="00233647">
        <w:rPr>
          <w:rFonts w:ascii="Times New Roman" w:eastAsia="Times New Roman" w:hAnsi="Times New Roman"/>
          <w:sz w:val="28"/>
          <w:szCs w:val="28"/>
          <w:lang w:eastAsia="ru-RU"/>
        </w:rPr>
        <w:t>в соответствии с требованиями архивных органов.</w:t>
      </w:r>
    </w:p>
    <w:p w:rsidR="00233647" w:rsidRPr="00233647" w:rsidRDefault="00233647" w:rsidP="00233647">
      <w:pPr>
        <w:widowControl w:val="0"/>
        <w:tabs>
          <w:tab w:val="left" w:pos="1385"/>
        </w:tabs>
        <w:spacing w:after="0" w:line="240" w:lineRule="auto"/>
        <w:ind w:left="1167"/>
        <w:jc w:val="both"/>
        <w:rPr>
          <w:rFonts w:ascii="Times New Roman" w:eastAsia="Times New Roman" w:hAnsi="Times New Roman"/>
          <w:sz w:val="24"/>
          <w:szCs w:val="24"/>
          <w:lang w:eastAsia="ru-RU"/>
        </w:rPr>
      </w:pPr>
    </w:p>
    <w:p w:rsidR="00233647" w:rsidRPr="00233647" w:rsidRDefault="00233647" w:rsidP="00233647">
      <w:pPr>
        <w:keepNext/>
        <w:keepLines/>
        <w:widowControl w:val="0"/>
        <w:tabs>
          <w:tab w:val="left" w:pos="567"/>
        </w:tabs>
        <w:spacing w:after="0" w:line="240" w:lineRule="auto"/>
        <w:ind w:left="567"/>
        <w:outlineLvl w:val="2"/>
        <w:rPr>
          <w:rFonts w:ascii="Times New Roman" w:eastAsia="Times New Roman" w:hAnsi="Times New Roman"/>
          <w:b/>
          <w:bCs/>
          <w:sz w:val="24"/>
          <w:szCs w:val="24"/>
          <w:lang w:eastAsia="ru-RU"/>
        </w:rPr>
      </w:pPr>
      <w:bookmarkStart w:id="10" w:name="bookmark11"/>
      <w:r w:rsidRPr="00233647">
        <w:rPr>
          <w:rFonts w:ascii="Times New Roman" w:eastAsia="Times New Roman" w:hAnsi="Times New Roman"/>
          <w:b/>
          <w:bCs/>
          <w:sz w:val="24"/>
          <w:szCs w:val="24"/>
          <w:lang w:eastAsia="ru-RU"/>
        </w:rPr>
        <w:t>11.ПОРЯДОК УТВЕРЖДЕНИЯ И ИЗМЕНЕНИЯ УСТАВА РЕДАКЦИИ</w:t>
      </w:r>
      <w:bookmarkEnd w:id="10"/>
    </w:p>
    <w:p w:rsidR="00233647" w:rsidRPr="00233647" w:rsidRDefault="00233647" w:rsidP="00233647">
      <w:pPr>
        <w:widowControl w:val="0"/>
        <w:tabs>
          <w:tab w:val="left" w:pos="1308"/>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4"/>
          <w:szCs w:val="24"/>
          <w:lang w:eastAsia="ru-RU"/>
        </w:rPr>
        <w:t>55.</w:t>
      </w:r>
      <w:r w:rsidRPr="00233647">
        <w:rPr>
          <w:rFonts w:ascii="Times New Roman" w:eastAsia="Times New Roman" w:hAnsi="Times New Roman"/>
          <w:sz w:val="28"/>
          <w:szCs w:val="28"/>
          <w:lang w:eastAsia="ru-RU"/>
        </w:rPr>
        <w:t>Устав редакции средства массовой информации принимается на собрании коллектива журналистов - штатных сотрудников Редакции газеты и утверждается Учредителем (соучредителями).</w:t>
      </w:r>
    </w:p>
    <w:p w:rsidR="00233647" w:rsidRPr="00233647" w:rsidRDefault="00233647" w:rsidP="00233647">
      <w:pPr>
        <w:widowControl w:val="0"/>
        <w:tabs>
          <w:tab w:val="left" w:pos="1346"/>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56.Изменения и дополнения в Устав редакции средства массовой информации предлагаются Учредителем (соучредителями) по собственной инициативе, по предложению Редакции и принимаются в соответствии с п. 10 настоящего Устава на общем собрании коллектива журналистов и утверждаются учредителем (соучредителями).</w:t>
      </w:r>
    </w:p>
    <w:p w:rsidR="00233647" w:rsidRPr="00233647" w:rsidRDefault="00233647" w:rsidP="00233647">
      <w:pPr>
        <w:widowControl w:val="0"/>
        <w:tabs>
          <w:tab w:val="left" w:pos="1380"/>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 xml:space="preserve">57.В случае отказа Учредителя утвердить внесенные Редакцией изменения к Уставу, либо при отклонении на собрании коллектива журналистов дополнений и изменений, вносимых в Устав по инициативе Учредителя, стороны достигают согласия путем переговоров </w:t>
      </w:r>
      <w:r w:rsidRPr="00233647">
        <w:rPr>
          <w:rFonts w:ascii="Times New Roman" w:eastAsia="Times New Roman" w:hAnsi="Times New Roman"/>
          <w:b/>
          <w:bCs/>
          <w:color w:val="000000"/>
          <w:spacing w:val="10"/>
          <w:sz w:val="28"/>
          <w:szCs w:val="28"/>
          <w:shd w:val="clear" w:color="auto" w:fill="FFFFFF"/>
          <w:lang w:eastAsia="ru-RU"/>
        </w:rPr>
        <w:t>(формирования согласительной комиссии, право на обращение в судебные органы для разрешения конфликта при невозможности урегулирования его иными методами).</w:t>
      </w:r>
    </w:p>
    <w:p w:rsidR="00233647" w:rsidRDefault="00233647" w:rsidP="00233647">
      <w:pPr>
        <w:widowControl w:val="0"/>
        <w:tabs>
          <w:tab w:val="left" w:pos="1260"/>
          <w:tab w:val="left" w:leader="underscore" w:pos="8959"/>
        </w:tabs>
        <w:spacing w:after="0" w:line="240" w:lineRule="auto"/>
        <w:ind w:firstLine="567"/>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58.Срок для урегулирования спора и достижения согласия – один месяц.</w:t>
      </w:r>
    </w:p>
    <w:p w:rsidR="00233647" w:rsidRDefault="00233647" w:rsidP="00233647">
      <w:pPr>
        <w:widowControl w:val="0"/>
        <w:tabs>
          <w:tab w:val="left" w:pos="1260"/>
          <w:tab w:val="left" w:leader="underscore" w:pos="8959"/>
        </w:tabs>
        <w:spacing w:after="0" w:line="240" w:lineRule="auto"/>
        <w:ind w:firstLine="567"/>
        <w:jc w:val="both"/>
        <w:rPr>
          <w:rFonts w:ascii="Times New Roman" w:eastAsia="Times New Roman" w:hAnsi="Times New Roman"/>
          <w:sz w:val="28"/>
          <w:szCs w:val="28"/>
          <w:lang w:eastAsia="ru-RU"/>
        </w:rPr>
      </w:pPr>
    </w:p>
    <w:p w:rsidR="00233647" w:rsidRDefault="00233647" w:rsidP="00233647">
      <w:pPr>
        <w:widowControl w:val="0"/>
        <w:tabs>
          <w:tab w:val="left" w:pos="1260"/>
          <w:tab w:val="left" w:leader="underscore" w:pos="8959"/>
        </w:tabs>
        <w:spacing w:after="0" w:line="240" w:lineRule="auto"/>
        <w:ind w:firstLine="567"/>
        <w:jc w:val="both"/>
        <w:rPr>
          <w:rFonts w:ascii="Times New Roman" w:eastAsia="Times New Roman" w:hAnsi="Times New Roman"/>
          <w:sz w:val="28"/>
          <w:szCs w:val="28"/>
          <w:lang w:eastAsia="ru-RU"/>
        </w:rPr>
      </w:pPr>
    </w:p>
    <w:p w:rsidR="00233647" w:rsidRPr="00233647" w:rsidRDefault="00233647" w:rsidP="00233647">
      <w:pPr>
        <w:widowControl w:val="0"/>
        <w:autoSpaceDE w:val="0"/>
        <w:autoSpaceDN w:val="0"/>
        <w:spacing w:after="0" w:line="240" w:lineRule="auto"/>
        <w:ind w:left="567"/>
        <w:jc w:val="center"/>
        <w:rPr>
          <w:rFonts w:ascii="Times New Roman" w:eastAsia="Times New Roman" w:hAnsi="Times New Roman"/>
          <w:b/>
          <w:bCs/>
          <w:sz w:val="24"/>
          <w:szCs w:val="24"/>
          <w:lang w:eastAsia="ru-RU"/>
        </w:rPr>
      </w:pPr>
      <w:r w:rsidRPr="00233647">
        <w:rPr>
          <w:rFonts w:ascii="Times New Roman" w:eastAsia="Times New Roman" w:hAnsi="Times New Roman"/>
          <w:noProof/>
          <w:sz w:val="20"/>
          <w:szCs w:val="24"/>
          <w:lang w:eastAsia="ru-RU"/>
        </w:rPr>
        <w:lastRenderedPageBreak/>
        <w:drawing>
          <wp:anchor distT="0" distB="0" distL="114300" distR="114300" simplePos="0" relativeHeight="251681792" behindDoc="1" locked="0" layoutInCell="1" allowOverlap="1" wp14:anchorId="03A52067" wp14:editId="70D8D10D">
            <wp:simplePos x="0" y="0"/>
            <wp:positionH relativeFrom="margin">
              <wp:posOffset>2695575</wp:posOffset>
            </wp:positionH>
            <wp:positionV relativeFrom="margin">
              <wp:posOffset>-621665</wp:posOffset>
            </wp:positionV>
            <wp:extent cx="811530" cy="1338580"/>
            <wp:effectExtent l="0" t="0" r="7620" b="0"/>
            <wp:wrapThrough wrapText="bothSides">
              <wp:wrapPolygon edited="0">
                <wp:start x="0" y="0"/>
                <wp:lineTo x="0" y="21211"/>
                <wp:lineTo x="21296" y="21211"/>
                <wp:lineTo x="21296" y="0"/>
                <wp:lineTo x="0" y="0"/>
              </wp:wrapPolygon>
            </wp:wrapThrough>
            <wp:docPr id="13" name="Рисунок 1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33647" w:rsidRPr="00233647" w:rsidRDefault="00233647" w:rsidP="00233647">
      <w:pPr>
        <w:widowControl w:val="0"/>
        <w:autoSpaceDE w:val="0"/>
        <w:autoSpaceDN w:val="0"/>
        <w:spacing w:after="0" w:line="240" w:lineRule="auto"/>
        <w:ind w:left="567"/>
        <w:jc w:val="center"/>
        <w:rPr>
          <w:rFonts w:ascii="Times New Roman" w:eastAsia="Times New Roman" w:hAnsi="Times New Roman"/>
          <w:b/>
          <w:bCs/>
          <w:sz w:val="24"/>
          <w:szCs w:val="24"/>
          <w:lang w:eastAsia="ru-RU"/>
        </w:rPr>
      </w:pPr>
    </w:p>
    <w:p w:rsidR="00233647" w:rsidRPr="00233647" w:rsidRDefault="00233647" w:rsidP="00233647">
      <w:pPr>
        <w:widowControl w:val="0"/>
        <w:autoSpaceDE w:val="0"/>
        <w:autoSpaceDN w:val="0"/>
        <w:spacing w:after="0" w:line="240" w:lineRule="auto"/>
        <w:ind w:left="567"/>
        <w:jc w:val="center"/>
        <w:rPr>
          <w:rFonts w:ascii="Times New Roman" w:eastAsia="Times New Roman" w:hAnsi="Times New Roman"/>
          <w:b/>
          <w:sz w:val="24"/>
          <w:szCs w:val="24"/>
          <w:lang w:eastAsia="ru-RU"/>
        </w:rPr>
      </w:pPr>
    </w:p>
    <w:p w:rsidR="00233647" w:rsidRPr="00233647" w:rsidRDefault="00233647" w:rsidP="00C11D5E">
      <w:pPr>
        <w:widowControl w:val="0"/>
        <w:spacing w:after="0" w:line="240" w:lineRule="auto"/>
        <w:rPr>
          <w:rFonts w:ascii="Times New Roman" w:eastAsia="Times New Roman" w:hAnsi="Times New Roman"/>
          <w:b/>
          <w:bCs/>
          <w:color w:val="000000"/>
          <w:sz w:val="23"/>
          <w:szCs w:val="23"/>
          <w:lang w:eastAsia="ru-RU"/>
        </w:rPr>
      </w:pPr>
    </w:p>
    <w:p w:rsidR="00233647" w:rsidRPr="00233647" w:rsidRDefault="00233647" w:rsidP="00233647">
      <w:pPr>
        <w:widowControl w:val="0"/>
        <w:spacing w:after="0" w:line="240" w:lineRule="auto"/>
        <w:jc w:val="center"/>
        <w:rPr>
          <w:rFonts w:ascii="Times New Roman" w:eastAsia="Times New Roman" w:hAnsi="Times New Roman"/>
          <w:b/>
          <w:bCs/>
          <w:color w:val="000000"/>
          <w:sz w:val="23"/>
          <w:szCs w:val="23"/>
          <w:lang w:eastAsia="ru-RU"/>
        </w:rPr>
      </w:pPr>
      <w:r w:rsidRPr="00233647">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233647" w:rsidRPr="00233647" w:rsidRDefault="00233647" w:rsidP="00233647">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233647">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233647" w:rsidRPr="00233647" w:rsidRDefault="00233647" w:rsidP="00233647">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233647" w:rsidRPr="00233647" w:rsidRDefault="00233647" w:rsidP="00233647">
      <w:pPr>
        <w:widowControl w:val="0"/>
        <w:spacing w:after="0" w:line="240" w:lineRule="auto"/>
        <w:jc w:val="center"/>
        <w:rPr>
          <w:rFonts w:ascii="Times New Roman" w:eastAsia="Times New Roman" w:hAnsi="Times New Roman"/>
          <w:b/>
          <w:bCs/>
          <w:color w:val="000000"/>
          <w:sz w:val="28"/>
          <w:szCs w:val="28"/>
          <w:lang w:eastAsia="ru-RU"/>
        </w:rPr>
      </w:pPr>
      <w:r w:rsidRPr="00233647">
        <w:rPr>
          <w:rFonts w:ascii="Times New Roman" w:eastAsia="Times New Roman" w:hAnsi="Times New Roman"/>
          <w:b/>
          <w:color w:val="000000"/>
          <w:sz w:val="28"/>
          <w:szCs w:val="28"/>
          <w:shd w:val="clear" w:color="auto" w:fill="FFFFFF"/>
          <w:lang w:eastAsia="ru-RU"/>
        </w:rPr>
        <w:t>РЕШЕНИЕ</w:t>
      </w:r>
    </w:p>
    <w:p w:rsidR="00233647" w:rsidRPr="00233647" w:rsidRDefault="00233647" w:rsidP="00233647">
      <w:pPr>
        <w:widowControl w:val="0"/>
        <w:autoSpaceDE w:val="0"/>
        <w:autoSpaceDN w:val="0"/>
        <w:spacing w:after="0" w:line="240" w:lineRule="auto"/>
        <w:ind w:left="567"/>
        <w:jc w:val="center"/>
        <w:rPr>
          <w:rFonts w:ascii="Times New Roman" w:eastAsia="Times New Roman" w:hAnsi="Times New Roman"/>
          <w:b/>
          <w:sz w:val="28"/>
          <w:szCs w:val="28"/>
          <w:lang w:eastAsia="ru-RU"/>
        </w:rPr>
      </w:pPr>
    </w:p>
    <w:p w:rsidR="00233647" w:rsidRPr="00233647" w:rsidRDefault="00233647" w:rsidP="00233647">
      <w:pPr>
        <w:widowControl w:val="0"/>
        <w:autoSpaceDE w:val="0"/>
        <w:autoSpaceDN w:val="0"/>
        <w:spacing w:after="0" w:line="240" w:lineRule="auto"/>
        <w:ind w:left="567"/>
        <w:jc w:val="center"/>
        <w:rPr>
          <w:rFonts w:ascii="Times New Roman" w:eastAsia="Times New Roman" w:hAnsi="Times New Roman"/>
          <w:b/>
          <w:sz w:val="28"/>
          <w:szCs w:val="28"/>
          <w:lang w:eastAsia="ru-RU"/>
        </w:rPr>
      </w:pPr>
      <w:r w:rsidRPr="00233647">
        <w:rPr>
          <w:rFonts w:ascii="Times New Roman" w:eastAsia="Times New Roman" w:hAnsi="Times New Roman"/>
          <w:b/>
          <w:sz w:val="28"/>
          <w:szCs w:val="28"/>
          <w:lang w:eastAsia="ru-RU"/>
        </w:rPr>
        <w:t>О рассмотрении представления Прокуратуры Юкаменского района</w:t>
      </w:r>
    </w:p>
    <w:p w:rsidR="00233647" w:rsidRPr="00233647" w:rsidRDefault="00233647" w:rsidP="00233647">
      <w:pPr>
        <w:widowControl w:val="0"/>
        <w:autoSpaceDE w:val="0"/>
        <w:autoSpaceDN w:val="0"/>
        <w:spacing w:after="0" w:line="240" w:lineRule="auto"/>
        <w:ind w:left="567"/>
        <w:jc w:val="center"/>
        <w:rPr>
          <w:rFonts w:ascii="Times New Roman" w:eastAsia="Times New Roman" w:hAnsi="Times New Roman"/>
          <w:b/>
          <w:sz w:val="28"/>
          <w:szCs w:val="28"/>
          <w:lang w:eastAsia="ru-RU"/>
        </w:rPr>
      </w:pPr>
      <w:r w:rsidRPr="00233647">
        <w:rPr>
          <w:rFonts w:ascii="Times New Roman" w:eastAsia="Times New Roman" w:hAnsi="Times New Roman"/>
          <w:b/>
          <w:sz w:val="28"/>
          <w:szCs w:val="28"/>
          <w:lang w:eastAsia="ru-RU"/>
        </w:rPr>
        <w:t>«Об устранении нарушений закона» от 27.06.2022 года № 87-2022</w:t>
      </w:r>
    </w:p>
    <w:p w:rsidR="00233647" w:rsidRPr="00233647" w:rsidRDefault="00233647" w:rsidP="00233647">
      <w:pPr>
        <w:widowControl w:val="0"/>
        <w:autoSpaceDE w:val="0"/>
        <w:autoSpaceDN w:val="0"/>
        <w:spacing w:after="0" w:line="240" w:lineRule="auto"/>
        <w:ind w:left="567"/>
        <w:jc w:val="center"/>
        <w:rPr>
          <w:rFonts w:ascii="Times New Roman" w:eastAsia="Times New Roman" w:hAnsi="Times New Roman"/>
          <w:b/>
          <w:sz w:val="28"/>
          <w:szCs w:val="28"/>
          <w:lang w:eastAsia="ru-RU"/>
        </w:rPr>
      </w:pPr>
    </w:p>
    <w:p w:rsidR="00233647" w:rsidRPr="00233647" w:rsidRDefault="00233647" w:rsidP="00233647">
      <w:pPr>
        <w:spacing w:after="0" w:line="240" w:lineRule="auto"/>
        <w:rPr>
          <w:rFonts w:ascii="Times New Roman" w:hAnsi="Times New Roman"/>
          <w:sz w:val="28"/>
          <w:szCs w:val="28"/>
        </w:rPr>
      </w:pPr>
      <w:r w:rsidRPr="00233647">
        <w:rPr>
          <w:rFonts w:ascii="Times New Roman" w:hAnsi="Times New Roman"/>
          <w:sz w:val="28"/>
          <w:szCs w:val="28"/>
        </w:rPr>
        <w:t xml:space="preserve">Принято </w:t>
      </w:r>
    </w:p>
    <w:p w:rsidR="00233647" w:rsidRPr="00233647" w:rsidRDefault="00233647" w:rsidP="00233647">
      <w:pPr>
        <w:spacing w:after="0" w:line="240" w:lineRule="auto"/>
        <w:rPr>
          <w:rFonts w:ascii="Times New Roman" w:hAnsi="Times New Roman"/>
          <w:sz w:val="28"/>
          <w:szCs w:val="28"/>
        </w:rPr>
      </w:pPr>
      <w:r w:rsidRPr="00233647">
        <w:rPr>
          <w:rFonts w:ascii="Times New Roman" w:hAnsi="Times New Roman"/>
          <w:sz w:val="28"/>
          <w:szCs w:val="28"/>
        </w:rPr>
        <w:t xml:space="preserve">Советом депутатов муниципального образования </w:t>
      </w:r>
    </w:p>
    <w:p w:rsidR="00233647" w:rsidRPr="00233647" w:rsidRDefault="00233647" w:rsidP="00233647">
      <w:pPr>
        <w:spacing w:after="0" w:line="240" w:lineRule="auto"/>
        <w:rPr>
          <w:rFonts w:ascii="Times New Roman" w:hAnsi="Times New Roman"/>
          <w:sz w:val="28"/>
          <w:szCs w:val="28"/>
        </w:rPr>
      </w:pPr>
      <w:r w:rsidRPr="00233647">
        <w:rPr>
          <w:rFonts w:ascii="Times New Roman" w:hAnsi="Times New Roman"/>
          <w:sz w:val="28"/>
          <w:szCs w:val="28"/>
        </w:rPr>
        <w:t xml:space="preserve">«Муниципальный округ Юкаменский район                                        </w:t>
      </w:r>
    </w:p>
    <w:p w:rsidR="00233647" w:rsidRPr="00233647" w:rsidRDefault="00233647" w:rsidP="00233647">
      <w:pPr>
        <w:spacing w:after="0" w:line="240" w:lineRule="auto"/>
        <w:rPr>
          <w:rFonts w:ascii="Times New Roman" w:hAnsi="Times New Roman"/>
          <w:sz w:val="28"/>
          <w:szCs w:val="28"/>
        </w:rPr>
      </w:pPr>
      <w:r w:rsidRPr="00233647">
        <w:rPr>
          <w:rFonts w:ascii="Times New Roman" w:hAnsi="Times New Roman"/>
          <w:sz w:val="28"/>
          <w:szCs w:val="28"/>
        </w:rPr>
        <w:t>Удмуртской Республики» первого созыва                          25 августа  2022 года</w:t>
      </w:r>
    </w:p>
    <w:p w:rsidR="00233647" w:rsidRPr="00233647" w:rsidRDefault="00233647" w:rsidP="00233647">
      <w:pPr>
        <w:widowControl w:val="0"/>
        <w:autoSpaceDE w:val="0"/>
        <w:autoSpaceDN w:val="0"/>
        <w:spacing w:after="0" w:line="240" w:lineRule="auto"/>
        <w:jc w:val="both"/>
        <w:rPr>
          <w:rFonts w:ascii="Times New Roman" w:eastAsia="Times New Roman" w:hAnsi="Times New Roman"/>
          <w:sz w:val="28"/>
          <w:szCs w:val="28"/>
          <w:lang w:eastAsia="ru-RU"/>
        </w:rPr>
      </w:pPr>
    </w:p>
    <w:p w:rsidR="00233647" w:rsidRPr="00233647" w:rsidRDefault="00233647" w:rsidP="00233647">
      <w:pPr>
        <w:widowControl w:val="0"/>
        <w:autoSpaceDE w:val="0"/>
        <w:autoSpaceDN w:val="0"/>
        <w:spacing w:after="0" w:line="240" w:lineRule="auto"/>
        <w:ind w:firstLine="540"/>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 xml:space="preserve">Рассмотрев и обсудив представление Прокуратуры Юкаменского района от 27.06.2022 года № 87-2022 «Об устранении нарушений закона», 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 33, </w:t>
      </w:r>
    </w:p>
    <w:p w:rsidR="00233647" w:rsidRPr="00233647" w:rsidRDefault="00233647" w:rsidP="00233647">
      <w:pPr>
        <w:widowControl w:val="0"/>
        <w:autoSpaceDE w:val="0"/>
        <w:autoSpaceDN w:val="0"/>
        <w:spacing w:after="0" w:line="240" w:lineRule="auto"/>
        <w:ind w:firstLine="540"/>
        <w:jc w:val="center"/>
        <w:rPr>
          <w:rFonts w:ascii="Times New Roman" w:eastAsia="Times New Roman" w:hAnsi="Times New Roman"/>
          <w:b/>
          <w:sz w:val="28"/>
          <w:szCs w:val="28"/>
          <w:lang w:eastAsia="ru-RU"/>
        </w:rPr>
      </w:pPr>
    </w:p>
    <w:p w:rsidR="00233647" w:rsidRPr="00233647" w:rsidRDefault="00233647" w:rsidP="00233647">
      <w:pPr>
        <w:widowControl w:val="0"/>
        <w:autoSpaceDE w:val="0"/>
        <w:autoSpaceDN w:val="0"/>
        <w:spacing w:after="0" w:line="240" w:lineRule="auto"/>
        <w:ind w:firstLine="540"/>
        <w:jc w:val="center"/>
        <w:rPr>
          <w:rFonts w:ascii="Times New Roman" w:eastAsia="Times New Roman" w:hAnsi="Times New Roman"/>
          <w:b/>
          <w:sz w:val="28"/>
          <w:szCs w:val="28"/>
          <w:lang w:eastAsia="ru-RU"/>
        </w:rPr>
      </w:pPr>
      <w:r w:rsidRPr="00233647">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233647" w:rsidRPr="00233647" w:rsidRDefault="00233647" w:rsidP="00411033">
      <w:pPr>
        <w:widowControl w:val="0"/>
        <w:numPr>
          <w:ilvl w:val="0"/>
          <w:numId w:val="57"/>
        </w:numPr>
        <w:autoSpaceDE w:val="0"/>
        <w:autoSpaceDN w:val="0"/>
        <w:spacing w:before="220" w:after="0" w:line="240" w:lineRule="auto"/>
        <w:ind w:left="0" w:firstLine="540"/>
        <w:jc w:val="both"/>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Представление Прокуратуры Юкаменского района от 27.06.2022 года № 87-2022 «Об устранении нарушений закона» принять к сведению.</w:t>
      </w:r>
    </w:p>
    <w:p w:rsidR="00233647" w:rsidRPr="00233647" w:rsidRDefault="00233647" w:rsidP="00411033">
      <w:pPr>
        <w:numPr>
          <w:ilvl w:val="0"/>
          <w:numId w:val="57"/>
        </w:numPr>
        <w:shd w:val="clear" w:color="auto" w:fill="FFFFFF"/>
        <w:spacing w:after="0" w:line="240" w:lineRule="auto"/>
        <w:ind w:left="0" w:firstLine="540"/>
        <w:jc w:val="both"/>
        <w:textAlignment w:val="baseline"/>
        <w:rPr>
          <w:rFonts w:ascii="Times New Roman" w:eastAsia="Times New Roman" w:hAnsi="Times New Roman"/>
          <w:bCs/>
          <w:color w:val="000000"/>
          <w:sz w:val="28"/>
          <w:szCs w:val="28"/>
          <w:bdr w:val="none" w:sz="0" w:space="0" w:color="auto" w:frame="1"/>
          <w:lang w:eastAsia="ru-RU"/>
        </w:rPr>
      </w:pPr>
      <w:r w:rsidRPr="00233647">
        <w:rPr>
          <w:rFonts w:ascii="Times New Roman" w:eastAsia="Times New Roman" w:hAnsi="Times New Roman"/>
          <w:bCs/>
          <w:color w:val="000000"/>
          <w:sz w:val="28"/>
          <w:szCs w:val="28"/>
          <w:bdr w:val="none" w:sz="0" w:space="0" w:color="auto" w:frame="1"/>
          <w:lang w:eastAsia="ru-RU"/>
        </w:rPr>
        <w:t xml:space="preserve">К депутатам Совета депутатов </w:t>
      </w:r>
      <w:r w:rsidRPr="00233647">
        <w:rPr>
          <w:rFonts w:ascii="Times New Roman" w:eastAsia="Times New Roman" w:hAnsi="Times New Roman"/>
          <w:sz w:val="28"/>
          <w:szCs w:val="28"/>
          <w:lang w:eastAsia="ru-RU"/>
        </w:rPr>
        <w:t xml:space="preserve">муниципального образования «Муниципальный округ Юкаменский район Удмуртской Республики» </w:t>
      </w:r>
      <w:proofErr w:type="spellStart"/>
      <w:r w:rsidRPr="00233647">
        <w:rPr>
          <w:rFonts w:ascii="Times New Roman" w:eastAsia="Times New Roman" w:hAnsi="Times New Roman"/>
          <w:sz w:val="28"/>
          <w:szCs w:val="28"/>
          <w:lang w:eastAsia="ru-RU"/>
        </w:rPr>
        <w:t>Сабрекову</w:t>
      </w:r>
      <w:proofErr w:type="spellEnd"/>
      <w:r w:rsidRPr="00233647">
        <w:rPr>
          <w:rFonts w:ascii="Times New Roman" w:eastAsia="Times New Roman" w:hAnsi="Times New Roman"/>
          <w:sz w:val="28"/>
          <w:szCs w:val="28"/>
          <w:lang w:eastAsia="ru-RU"/>
        </w:rPr>
        <w:t xml:space="preserve"> Виктору Прохоровичу, </w:t>
      </w:r>
      <w:proofErr w:type="spellStart"/>
      <w:r w:rsidRPr="00233647">
        <w:rPr>
          <w:rFonts w:ascii="Times New Roman" w:eastAsia="Times New Roman" w:hAnsi="Times New Roman"/>
          <w:sz w:val="28"/>
          <w:szCs w:val="28"/>
          <w:lang w:eastAsia="ru-RU"/>
        </w:rPr>
        <w:t>Сунцовой</w:t>
      </w:r>
      <w:proofErr w:type="spellEnd"/>
      <w:r w:rsidRPr="00233647">
        <w:rPr>
          <w:rFonts w:ascii="Times New Roman" w:eastAsia="Times New Roman" w:hAnsi="Times New Roman"/>
          <w:sz w:val="28"/>
          <w:szCs w:val="28"/>
          <w:lang w:eastAsia="ru-RU"/>
        </w:rPr>
        <w:t xml:space="preserve"> Ираиде Леонидовне, Федорову Константину Юрьевичу применить меру ответственности предупреждение.</w:t>
      </w:r>
    </w:p>
    <w:p w:rsidR="00233647" w:rsidRPr="00233647" w:rsidRDefault="00233647" w:rsidP="00411033">
      <w:pPr>
        <w:numPr>
          <w:ilvl w:val="0"/>
          <w:numId w:val="57"/>
        </w:numPr>
        <w:shd w:val="clear" w:color="auto" w:fill="FFFFFF"/>
        <w:spacing w:after="0" w:line="240" w:lineRule="auto"/>
        <w:ind w:left="0" w:firstLine="540"/>
        <w:jc w:val="both"/>
        <w:textAlignment w:val="baseline"/>
        <w:rPr>
          <w:rFonts w:ascii="Times New Roman" w:eastAsia="Times New Roman" w:hAnsi="Times New Roman"/>
          <w:bCs/>
          <w:color w:val="000000"/>
          <w:sz w:val="28"/>
          <w:szCs w:val="28"/>
          <w:bdr w:val="none" w:sz="0" w:space="0" w:color="auto" w:frame="1"/>
          <w:lang w:eastAsia="ru-RU"/>
        </w:rPr>
      </w:pPr>
      <w:r w:rsidRPr="00233647">
        <w:rPr>
          <w:rFonts w:ascii="Times New Roman" w:eastAsia="Times New Roman" w:hAnsi="Times New Roman"/>
          <w:color w:val="000000"/>
          <w:sz w:val="28"/>
          <w:szCs w:val="28"/>
          <w:lang w:eastAsia="ru-RU"/>
        </w:rPr>
        <w:t xml:space="preserve">Указать депутатам Совета депутатов </w:t>
      </w:r>
      <w:r w:rsidRPr="00233647">
        <w:rPr>
          <w:rFonts w:ascii="Times New Roman" w:eastAsia="Times New Roman" w:hAnsi="Times New Roman"/>
          <w:sz w:val="28"/>
          <w:szCs w:val="28"/>
          <w:lang w:eastAsia="ru-RU"/>
        </w:rPr>
        <w:t>муниципального образования «Муниципальный округ Юкаменский район Удмуртской Республики»</w:t>
      </w:r>
      <w:r w:rsidRPr="00233647">
        <w:rPr>
          <w:rFonts w:ascii="Times New Roman" w:eastAsia="Times New Roman" w:hAnsi="Times New Roman"/>
          <w:color w:val="000000"/>
          <w:sz w:val="28"/>
          <w:szCs w:val="28"/>
          <w:lang w:eastAsia="ru-RU"/>
        </w:rPr>
        <w:t xml:space="preserve"> на недопустимость нарушения Федерального закона от 25.12.2008 года № 273-ФЗ «О противодействии коррупции».</w:t>
      </w:r>
    </w:p>
    <w:p w:rsidR="00233647" w:rsidRPr="00233647" w:rsidRDefault="00233647" w:rsidP="00411033">
      <w:pPr>
        <w:numPr>
          <w:ilvl w:val="0"/>
          <w:numId w:val="57"/>
        </w:numPr>
        <w:shd w:val="clear" w:color="auto" w:fill="FFFFFF"/>
        <w:spacing w:after="0" w:line="240" w:lineRule="auto"/>
        <w:ind w:left="0" w:firstLine="567"/>
        <w:jc w:val="both"/>
        <w:textAlignment w:val="baseline"/>
        <w:rPr>
          <w:rFonts w:ascii="Times New Roman" w:eastAsia="Times New Roman" w:hAnsi="Times New Roman"/>
          <w:color w:val="000000"/>
          <w:sz w:val="28"/>
          <w:szCs w:val="28"/>
          <w:lang w:eastAsia="ru-RU"/>
        </w:rPr>
      </w:pPr>
      <w:r w:rsidRPr="00233647">
        <w:rPr>
          <w:rFonts w:ascii="Times New Roman" w:eastAsia="Times New Roman" w:hAnsi="Times New Roman"/>
          <w:color w:val="000000"/>
          <w:sz w:val="28"/>
          <w:szCs w:val="28"/>
          <w:shd w:val="clear" w:color="auto" w:fill="FFFFFF"/>
          <w:lang w:eastAsia="ru-RU"/>
        </w:rPr>
        <w:t>Настоящее решение вступает в силу со дня его подписания.</w:t>
      </w:r>
    </w:p>
    <w:p w:rsidR="00233647" w:rsidRPr="00233647" w:rsidRDefault="00233647" w:rsidP="00233647">
      <w:pPr>
        <w:spacing w:after="0" w:line="240" w:lineRule="auto"/>
        <w:jc w:val="both"/>
        <w:rPr>
          <w:rFonts w:ascii="Times New Roman" w:eastAsia="Times New Roman" w:hAnsi="Times New Roman"/>
          <w:sz w:val="28"/>
          <w:szCs w:val="28"/>
          <w:lang w:eastAsia="ru-RU"/>
        </w:rPr>
      </w:pPr>
    </w:p>
    <w:p w:rsidR="00233647" w:rsidRPr="00233647" w:rsidRDefault="00233647" w:rsidP="00233647">
      <w:pPr>
        <w:tabs>
          <w:tab w:val="left" w:pos="851"/>
        </w:tabs>
        <w:spacing w:after="0" w:line="240" w:lineRule="auto"/>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Председатель Совета депутатов муниципального  образования</w:t>
      </w:r>
    </w:p>
    <w:p w:rsidR="00233647" w:rsidRPr="00233647" w:rsidRDefault="00233647" w:rsidP="00233647">
      <w:pPr>
        <w:tabs>
          <w:tab w:val="left" w:pos="851"/>
        </w:tabs>
        <w:spacing w:after="0" w:line="240" w:lineRule="auto"/>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«Муниципальный округ Юкаменский район</w:t>
      </w:r>
    </w:p>
    <w:p w:rsidR="00233647" w:rsidRPr="00233647" w:rsidRDefault="00233647" w:rsidP="00C11D5E">
      <w:pPr>
        <w:tabs>
          <w:tab w:val="left" w:pos="851"/>
        </w:tabs>
        <w:spacing w:after="0" w:line="240" w:lineRule="auto"/>
        <w:rPr>
          <w:rFonts w:ascii="Times New Roman" w:eastAsia="Times New Roman" w:hAnsi="Times New Roman"/>
          <w:sz w:val="28"/>
          <w:szCs w:val="28"/>
          <w:lang w:eastAsia="ru-RU"/>
        </w:rPr>
      </w:pPr>
      <w:r w:rsidRPr="00233647">
        <w:rPr>
          <w:rFonts w:ascii="Times New Roman" w:eastAsia="Times New Roman" w:hAnsi="Times New Roman"/>
          <w:sz w:val="28"/>
          <w:szCs w:val="28"/>
          <w:lang w:eastAsia="ru-RU"/>
        </w:rPr>
        <w:t xml:space="preserve">Удмуртской Республики»                                                                   Б.А. </w:t>
      </w:r>
      <w:proofErr w:type="spellStart"/>
      <w:r w:rsidRPr="00233647">
        <w:rPr>
          <w:rFonts w:ascii="Times New Roman" w:eastAsia="Times New Roman" w:hAnsi="Times New Roman"/>
          <w:sz w:val="28"/>
          <w:szCs w:val="28"/>
          <w:lang w:eastAsia="ru-RU"/>
        </w:rPr>
        <w:t>Абашев</w:t>
      </w:r>
      <w:proofErr w:type="spellEnd"/>
    </w:p>
    <w:p w:rsidR="00233647" w:rsidRPr="00233647" w:rsidRDefault="00233647" w:rsidP="00233647">
      <w:pPr>
        <w:spacing w:after="0" w:line="240" w:lineRule="auto"/>
        <w:jc w:val="both"/>
        <w:rPr>
          <w:rFonts w:ascii="Times New Roman" w:hAnsi="Times New Roman"/>
          <w:b/>
          <w:sz w:val="28"/>
          <w:szCs w:val="28"/>
        </w:rPr>
      </w:pPr>
      <w:r w:rsidRPr="00233647">
        <w:rPr>
          <w:rFonts w:ascii="Times New Roman" w:hAnsi="Times New Roman"/>
          <w:b/>
          <w:sz w:val="28"/>
          <w:szCs w:val="28"/>
        </w:rPr>
        <w:t>с. Юкаменское</w:t>
      </w:r>
    </w:p>
    <w:p w:rsidR="00233647" w:rsidRPr="00233647" w:rsidRDefault="00233647" w:rsidP="00233647">
      <w:pPr>
        <w:spacing w:after="0" w:line="240" w:lineRule="auto"/>
        <w:jc w:val="both"/>
        <w:rPr>
          <w:rFonts w:ascii="Times New Roman" w:hAnsi="Times New Roman"/>
          <w:b/>
          <w:sz w:val="28"/>
          <w:szCs w:val="28"/>
        </w:rPr>
      </w:pPr>
      <w:r w:rsidRPr="00233647">
        <w:rPr>
          <w:rFonts w:ascii="Times New Roman" w:hAnsi="Times New Roman"/>
          <w:b/>
          <w:sz w:val="28"/>
          <w:szCs w:val="28"/>
        </w:rPr>
        <w:t>25 августа 2022 года № 173</w:t>
      </w:r>
    </w:p>
    <w:p w:rsidR="00C11D5E" w:rsidRPr="0019302F" w:rsidRDefault="00C11D5E" w:rsidP="00C11D5E">
      <w:pPr>
        <w:spacing w:after="0" w:line="240" w:lineRule="auto"/>
        <w:ind w:firstLine="567"/>
        <w:jc w:val="center"/>
        <w:rPr>
          <w:rFonts w:ascii="Times New Roman" w:hAnsi="Times New Roman"/>
          <w:b/>
          <w:sz w:val="28"/>
          <w:szCs w:val="28"/>
        </w:rPr>
      </w:pPr>
      <w:r w:rsidRPr="00AE7BF9">
        <w:rPr>
          <w:rFonts w:ascii="Times New Roman" w:eastAsia="Times New Roman" w:hAnsi="Times New Roman"/>
          <w:noProof/>
          <w:sz w:val="20"/>
          <w:szCs w:val="24"/>
          <w:lang w:eastAsia="ru-RU"/>
        </w:rPr>
        <w:lastRenderedPageBreak/>
        <w:drawing>
          <wp:anchor distT="0" distB="0" distL="114300" distR="114300" simplePos="0" relativeHeight="251683840" behindDoc="1" locked="0" layoutInCell="1" allowOverlap="1" wp14:anchorId="325348FF" wp14:editId="4024322F">
            <wp:simplePos x="0" y="0"/>
            <wp:positionH relativeFrom="margin">
              <wp:posOffset>2649855</wp:posOffset>
            </wp:positionH>
            <wp:positionV relativeFrom="margin">
              <wp:posOffset>-425450</wp:posOffset>
            </wp:positionV>
            <wp:extent cx="811530" cy="1338580"/>
            <wp:effectExtent l="0" t="0" r="7620" b="0"/>
            <wp:wrapThrough wrapText="bothSides">
              <wp:wrapPolygon edited="0">
                <wp:start x="0" y="0"/>
                <wp:lineTo x="0" y="21211"/>
                <wp:lineTo x="21296" y="21211"/>
                <wp:lineTo x="21296" y="0"/>
                <wp:lineTo x="0" y="0"/>
              </wp:wrapPolygon>
            </wp:wrapThrough>
            <wp:docPr id="14" name="Рисунок 14"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11D5E" w:rsidRPr="0019302F" w:rsidRDefault="00C11D5E" w:rsidP="00C11D5E">
      <w:pPr>
        <w:spacing w:after="0" w:line="240" w:lineRule="auto"/>
        <w:ind w:firstLine="567"/>
        <w:jc w:val="center"/>
        <w:rPr>
          <w:rFonts w:ascii="Times New Roman" w:hAnsi="Times New Roman"/>
          <w:b/>
          <w:sz w:val="28"/>
          <w:szCs w:val="28"/>
        </w:rPr>
      </w:pPr>
    </w:p>
    <w:p w:rsidR="00C11D5E" w:rsidRDefault="00C11D5E" w:rsidP="00C11D5E">
      <w:pPr>
        <w:spacing w:after="0" w:line="240" w:lineRule="auto"/>
        <w:ind w:firstLine="709"/>
        <w:jc w:val="center"/>
        <w:rPr>
          <w:rFonts w:ascii="Times New Roman" w:hAnsi="Times New Roman"/>
          <w:b/>
          <w:sz w:val="26"/>
          <w:szCs w:val="26"/>
        </w:rPr>
      </w:pPr>
    </w:p>
    <w:p w:rsidR="00C11D5E" w:rsidRDefault="00C11D5E" w:rsidP="00C11D5E">
      <w:pPr>
        <w:spacing w:after="0" w:line="240" w:lineRule="auto"/>
        <w:ind w:firstLine="709"/>
        <w:jc w:val="center"/>
        <w:rPr>
          <w:rFonts w:ascii="Times New Roman" w:hAnsi="Times New Roman"/>
          <w:b/>
          <w:sz w:val="26"/>
          <w:szCs w:val="26"/>
        </w:rPr>
      </w:pPr>
    </w:p>
    <w:p w:rsidR="00C11D5E" w:rsidRDefault="00C11D5E" w:rsidP="00C11D5E">
      <w:pPr>
        <w:spacing w:after="0" w:line="240" w:lineRule="auto"/>
        <w:ind w:firstLine="709"/>
        <w:jc w:val="center"/>
        <w:rPr>
          <w:rFonts w:ascii="Times New Roman" w:hAnsi="Times New Roman"/>
          <w:b/>
          <w:sz w:val="26"/>
          <w:szCs w:val="26"/>
        </w:rPr>
      </w:pPr>
    </w:p>
    <w:p w:rsidR="00C11D5E" w:rsidRPr="00AE7BF9" w:rsidRDefault="00C11D5E" w:rsidP="00C11D5E">
      <w:pPr>
        <w:widowControl w:val="0"/>
        <w:spacing w:after="0" w:line="240" w:lineRule="auto"/>
        <w:jc w:val="center"/>
        <w:rPr>
          <w:rFonts w:ascii="Times New Roman" w:eastAsia="Times New Roman" w:hAnsi="Times New Roman"/>
          <w:b/>
          <w:bCs/>
          <w:color w:val="000000"/>
          <w:sz w:val="23"/>
          <w:szCs w:val="23"/>
          <w:lang w:eastAsia="ru-RU"/>
        </w:rPr>
      </w:pPr>
      <w:r w:rsidRPr="00AE7BF9">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C11D5E" w:rsidRDefault="00C11D5E" w:rsidP="00C11D5E">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AE7BF9">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C11D5E" w:rsidRDefault="00C11D5E" w:rsidP="00C11D5E">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C11D5E" w:rsidRPr="00AE7BF9" w:rsidRDefault="00C11D5E" w:rsidP="00C11D5E">
      <w:pPr>
        <w:widowControl w:val="0"/>
        <w:spacing w:after="0" w:line="240" w:lineRule="auto"/>
        <w:jc w:val="center"/>
        <w:rPr>
          <w:rFonts w:ascii="Times New Roman" w:eastAsia="Times New Roman" w:hAnsi="Times New Roman"/>
          <w:b/>
          <w:bCs/>
          <w:color w:val="000000"/>
          <w:sz w:val="28"/>
          <w:szCs w:val="28"/>
          <w:lang w:eastAsia="ru-RU"/>
        </w:rPr>
      </w:pPr>
      <w:r>
        <w:rPr>
          <w:rFonts w:ascii="Times New Roman" w:eastAsia="Times New Roman" w:hAnsi="Times New Roman"/>
          <w:b/>
          <w:color w:val="000000"/>
          <w:sz w:val="28"/>
          <w:szCs w:val="28"/>
          <w:shd w:val="clear" w:color="auto" w:fill="FFFFFF"/>
          <w:lang w:eastAsia="ru-RU"/>
        </w:rPr>
        <w:t>РЕШЕНИЕ</w:t>
      </w:r>
    </w:p>
    <w:p w:rsidR="00C11D5E" w:rsidRDefault="00C11D5E" w:rsidP="00C11D5E">
      <w:pPr>
        <w:spacing w:after="0" w:line="240" w:lineRule="auto"/>
        <w:ind w:firstLine="709"/>
        <w:jc w:val="center"/>
        <w:rPr>
          <w:rFonts w:ascii="Times New Roman" w:hAnsi="Times New Roman"/>
          <w:b/>
          <w:sz w:val="26"/>
          <w:szCs w:val="26"/>
        </w:rPr>
      </w:pPr>
    </w:p>
    <w:p w:rsidR="00C11D5E" w:rsidRPr="00AE7BF9" w:rsidRDefault="00C11D5E" w:rsidP="00C11D5E">
      <w:pPr>
        <w:spacing w:after="0" w:line="240" w:lineRule="auto"/>
        <w:ind w:firstLine="709"/>
        <w:jc w:val="center"/>
        <w:rPr>
          <w:rFonts w:ascii="Times New Roman" w:hAnsi="Times New Roman"/>
          <w:b/>
          <w:sz w:val="28"/>
          <w:szCs w:val="28"/>
        </w:rPr>
      </w:pPr>
      <w:r w:rsidRPr="00AE7BF9">
        <w:rPr>
          <w:rFonts w:ascii="Times New Roman" w:hAnsi="Times New Roman"/>
          <w:b/>
          <w:sz w:val="28"/>
          <w:szCs w:val="28"/>
        </w:rPr>
        <w:t>О внесении изменений в  некоторые решения Совета депутатов  муниципального образования «Муниципальный округ Юкаменский район Удмуртской Республики»</w:t>
      </w:r>
    </w:p>
    <w:p w:rsidR="00C11D5E" w:rsidRDefault="00C11D5E" w:rsidP="00C11D5E">
      <w:pPr>
        <w:shd w:val="clear" w:color="auto" w:fill="FFFFFF"/>
        <w:spacing w:after="0" w:line="240" w:lineRule="auto"/>
        <w:ind w:firstLine="709"/>
        <w:jc w:val="both"/>
        <w:rPr>
          <w:rFonts w:ascii="Times New Roman" w:eastAsia="Times New Roman" w:hAnsi="Times New Roman"/>
          <w:sz w:val="28"/>
          <w:szCs w:val="28"/>
          <w:lang w:eastAsia="ru-RU"/>
        </w:rPr>
      </w:pPr>
    </w:p>
    <w:p w:rsidR="00C11D5E" w:rsidRPr="00AE7BF9" w:rsidRDefault="00C11D5E" w:rsidP="00C11D5E">
      <w:pPr>
        <w:spacing w:after="0" w:line="240" w:lineRule="auto"/>
        <w:rPr>
          <w:rFonts w:ascii="Times New Roman" w:hAnsi="Times New Roman"/>
          <w:sz w:val="28"/>
          <w:szCs w:val="28"/>
        </w:rPr>
      </w:pPr>
      <w:r w:rsidRPr="00AE7BF9">
        <w:rPr>
          <w:rFonts w:ascii="Times New Roman" w:hAnsi="Times New Roman"/>
          <w:sz w:val="28"/>
          <w:szCs w:val="28"/>
        </w:rPr>
        <w:t xml:space="preserve">Принято </w:t>
      </w:r>
    </w:p>
    <w:p w:rsidR="00C11D5E" w:rsidRPr="00AE7BF9" w:rsidRDefault="00C11D5E" w:rsidP="00C11D5E">
      <w:pPr>
        <w:spacing w:after="0" w:line="240" w:lineRule="auto"/>
        <w:rPr>
          <w:rFonts w:ascii="Times New Roman" w:hAnsi="Times New Roman"/>
          <w:sz w:val="28"/>
          <w:szCs w:val="28"/>
        </w:rPr>
      </w:pPr>
      <w:r w:rsidRPr="00AE7BF9">
        <w:rPr>
          <w:rFonts w:ascii="Times New Roman" w:hAnsi="Times New Roman"/>
          <w:sz w:val="28"/>
          <w:szCs w:val="28"/>
        </w:rPr>
        <w:t xml:space="preserve">Советом депутатов муниципального образования </w:t>
      </w:r>
    </w:p>
    <w:p w:rsidR="00C11D5E" w:rsidRPr="00AE7BF9" w:rsidRDefault="00C11D5E" w:rsidP="00C11D5E">
      <w:pPr>
        <w:spacing w:after="0" w:line="240" w:lineRule="auto"/>
        <w:rPr>
          <w:rFonts w:ascii="Times New Roman" w:hAnsi="Times New Roman"/>
          <w:sz w:val="28"/>
          <w:szCs w:val="28"/>
        </w:rPr>
      </w:pPr>
      <w:r w:rsidRPr="00AE7BF9">
        <w:rPr>
          <w:rFonts w:ascii="Times New Roman" w:hAnsi="Times New Roman"/>
          <w:sz w:val="28"/>
          <w:szCs w:val="28"/>
        </w:rPr>
        <w:t xml:space="preserve">«Муниципальный округ Юкаменский район                                        </w:t>
      </w:r>
    </w:p>
    <w:p w:rsidR="00C11D5E" w:rsidRPr="00AE7BF9" w:rsidRDefault="00C11D5E" w:rsidP="00C11D5E">
      <w:pPr>
        <w:spacing w:after="0" w:line="240" w:lineRule="auto"/>
        <w:rPr>
          <w:rFonts w:ascii="Times New Roman" w:hAnsi="Times New Roman"/>
          <w:sz w:val="28"/>
          <w:szCs w:val="28"/>
        </w:rPr>
      </w:pPr>
      <w:r w:rsidRPr="00AE7BF9">
        <w:rPr>
          <w:rFonts w:ascii="Times New Roman" w:hAnsi="Times New Roman"/>
          <w:sz w:val="28"/>
          <w:szCs w:val="28"/>
        </w:rPr>
        <w:t xml:space="preserve">Удмуртской Республики» </w:t>
      </w:r>
      <w:r>
        <w:rPr>
          <w:rFonts w:ascii="Times New Roman" w:hAnsi="Times New Roman"/>
          <w:sz w:val="28"/>
          <w:szCs w:val="28"/>
        </w:rPr>
        <w:t xml:space="preserve">первого созыва                 </w:t>
      </w:r>
      <w:r w:rsidRPr="00AE7BF9">
        <w:rPr>
          <w:rFonts w:ascii="Times New Roman" w:hAnsi="Times New Roman"/>
          <w:sz w:val="28"/>
          <w:szCs w:val="28"/>
        </w:rPr>
        <w:t xml:space="preserve">        25 августа  2022 года</w:t>
      </w:r>
    </w:p>
    <w:p w:rsidR="00C11D5E" w:rsidRPr="00AE7BF9" w:rsidRDefault="00C11D5E" w:rsidP="00C11D5E">
      <w:pPr>
        <w:shd w:val="clear" w:color="auto" w:fill="FFFFFF"/>
        <w:spacing w:after="0" w:line="240" w:lineRule="auto"/>
        <w:ind w:firstLine="709"/>
        <w:jc w:val="both"/>
        <w:rPr>
          <w:rFonts w:ascii="Times New Roman" w:eastAsia="Times New Roman" w:hAnsi="Times New Roman"/>
          <w:sz w:val="28"/>
          <w:szCs w:val="28"/>
          <w:lang w:eastAsia="ru-RU"/>
        </w:rPr>
      </w:pPr>
    </w:p>
    <w:p w:rsidR="00C11D5E" w:rsidRDefault="00C11D5E" w:rsidP="00C11D5E">
      <w:pPr>
        <w:shd w:val="clear" w:color="auto" w:fill="FFFFFF"/>
        <w:spacing w:after="0" w:line="240" w:lineRule="auto"/>
        <w:ind w:firstLine="709"/>
        <w:jc w:val="both"/>
        <w:rPr>
          <w:rFonts w:ascii="Times New Roman" w:eastAsia="Times New Roman" w:hAnsi="Times New Roman"/>
          <w:sz w:val="28"/>
          <w:szCs w:val="28"/>
          <w:lang w:eastAsia="ru-RU"/>
        </w:rPr>
      </w:pPr>
      <w:r w:rsidRPr="00AE7BF9">
        <w:rPr>
          <w:rFonts w:ascii="Times New Roman" w:hAnsi="Times New Roman"/>
          <w:sz w:val="28"/>
          <w:szCs w:val="28"/>
        </w:rPr>
        <w:t xml:space="preserve">В соответствии с Уставом муниципального образования «Муниципальный округ Юкаменский район Удмуртской Республики», </w:t>
      </w:r>
      <w:r w:rsidRPr="00AE7BF9">
        <w:rPr>
          <w:rFonts w:ascii="Times New Roman" w:eastAsia="Times New Roman" w:hAnsi="Times New Roman"/>
          <w:sz w:val="28"/>
          <w:szCs w:val="28"/>
          <w:lang w:eastAsia="ru-RU"/>
        </w:rPr>
        <w:t>принятым решением Совета депутатов муниципального образования «Муниципальный округ Юкаменский район Удмуртской Республики» от 11.11.2021 № 33,</w:t>
      </w:r>
    </w:p>
    <w:p w:rsidR="00C11D5E" w:rsidRPr="00AE7BF9" w:rsidRDefault="00C11D5E" w:rsidP="00C11D5E">
      <w:pPr>
        <w:shd w:val="clear" w:color="auto" w:fill="FFFFFF"/>
        <w:spacing w:after="0" w:line="240" w:lineRule="auto"/>
        <w:ind w:firstLine="709"/>
        <w:jc w:val="both"/>
        <w:rPr>
          <w:rFonts w:ascii="Times New Roman" w:eastAsia="Times New Roman" w:hAnsi="Times New Roman"/>
          <w:sz w:val="28"/>
          <w:szCs w:val="28"/>
          <w:lang w:eastAsia="ru-RU"/>
        </w:rPr>
      </w:pPr>
    </w:p>
    <w:p w:rsidR="00C11D5E" w:rsidRPr="00AE7BF9" w:rsidRDefault="00C11D5E" w:rsidP="00C11D5E">
      <w:pPr>
        <w:spacing w:after="0" w:line="240" w:lineRule="auto"/>
        <w:ind w:firstLine="709"/>
        <w:jc w:val="center"/>
        <w:rPr>
          <w:rFonts w:ascii="Times New Roman" w:hAnsi="Times New Roman"/>
          <w:b/>
          <w:sz w:val="28"/>
          <w:szCs w:val="28"/>
        </w:rPr>
      </w:pPr>
      <w:r w:rsidRPr="00AE7BF9">
        <w:rPr>
          <w:rFonts w:ascii="Times New Roman" w:hAnsi="Times New Roman"/>
          <w:b/>
          <w:sz w:val="28"/>
          <w:szCs w:val="28"/>
        </w:rPr>
        <w:t>Совет депутатов муниципального образования «Муниципальный округ Юкаменский район Удмуртской Республики» РЕШАЕТ:</w:t>
      </w:r>
    </w:p>
    <w:p w:rsidR="00C11D5E" w:rsidRPr="00AE7BF9" w:rsidRDefault="00C11D5E" w:rsidP="00C11D5E">
      <w:pPr>
        <w:spacing w:after="0" w:line="240" w:lineRule="auto"/>
        <w:ind w:firstLine="709"/>
        <w:jc w:val="both"/>
        <w:rPr>
          <w:rFonts w:ascii="Times New Roman" w:hAnsi="Times New Roman"/>
          <w:sz w:val="28"/>
          <w:szCs w:val="28"/>
        </w:rPr>
      </w:pPr>
    </w:p>
    <w:p w:rsidR="00C11D5E" w:rsidRPr="00AE7BF9" w:rsidRDefault="00C11D5E" w:rsidP="00C11D5E">
      <w:pPr>
        <w:tabs>
          <w:tab w:val="left" w:pos="360"/>
        </w:tabs>
        <w:spacing w:after="0" w:line="240" w:lineRule="auto"/>
        <w:ind w:firstLine="709"/>
        <w:jc w:val="both"/>
        <w:rPr>
          <w:rFonts w:ascii="Times New Roman" w:hAnsi="Times New Roman"/>
          <w:sz w:val="28"/>
          <w:szCs w:val="28"/>
        </w:rPr>
      </w:pPr>
      <w:r w:rsidRPr="00AE7BF9">
        <w:rPr>
          <w:rFonts w:ascii="Times New Roman" w:hAnsi="Times New Roman"/>
          <w:sz w:val="28"/>
          <w:szCs w:val="28"/>
        </w:rPr>
        <w:t>1. Внести в решение Совета депутатов муниципального образования «Муниципальный округ Юкаменский район Удмуртской Республики» от 29.09.2021 № 16 «О председателях постоянных комиссий Совета депутатов муниципального образования «Муниципальный округ Юкаменский район Удмуртской Республики» следующие изменения:</w:t>
      </w:r>
    </w:p>
    <w:p w:rsidR="00C11D5E" w:rsidRPr="00AE7BF9" w:rsidRDefault="00C11D5E" w:rsidP="00C11D5E">
      <w:pPr>
        <w:tabs>
          <w:tab w:val="left" w:pos="360"/>
        </w:tabs>
        <w:spacing w:after="0" w:line="240" w:lineRule="auto"/>
        <w:ind w:firstLine="709"/>
        <w:jc w:val="both"/>
        <w:rPr>
          <w:rFonts w:ascii="Times New Roman" w:hAnsi="Times New Roman"/>
          <w:sz w:val="28"/>
          <w:szCs w:val="28"/>
        </w:rPr>
      </w:pPr>
      <w:r w:rsidRPr="00AE7BF9">
        <w:rPr>
          <w:rFonts w:ascii="Times New Roman" w:hAnsi="Times New Roman"/>
          <w:sz w:val="28"/>
          <w:szCs w:val="28"/>
        </w:rPr>
        <w:t>- пункт 4 изложить в новой редакции:</w:t>
      </w:r>
    </w:p>
    <w:p w:rsidR="00C11D5E" w:rsidRPr="00AE7BF9" w:rsidRDefault="00C11D5E" w:rsidP="00C11D5E">
      <w:pPr>
        <w:spacing w:after="0" w:line="240" w:lineRule="auto"/>
        <w:ind w:firstLine="709"/>
        <w:jc w:val="both"/>
        <w:rPr>
          <w:rFonts w:ascii="Times New Roman" w:hAnsi="Times New Roman"/>
          <w:sz w:val="28"/>
          <w:szCs w:val="28"/>
        </w:rPr>
      </w:pPr>
      <w:r w:rsidRPr="00AE7BF9">
        <w:rPr>
          <w:rFonts w:ascii="Times New Roman" w:hAnsi="Times New Roman"/>
          <w:sz w:val="28"/>
          <w:szCs w:val="28"/>
        </w:rPr>
        <w:t>«4. Никифорову Наталию Сергеевну, председателем постоянной комиссии по законности, правопорядку и обеспечению прав граждан</w:t>
      </w:r>
      <w:proofErr w:type="gramStart"/>
      <w:r w:rsidRPr="00AE7BF9">
        <w:rPr>
          <w:rFonts w:ascii="Times New Roman" w:hAnsi="Times New Roman"/>
          <w:sz w:val="28"/>
          <w:szCs w:val="28"/>
        </w:rPr>
        <w:t>.».</w:t>
      </w:r>
      <w:proofErr w:type="gramEnd"/>
    </w:p>
    <w:p w:rsidR="00C11D5E" w:rsidRPr="00AE7BF9" w:rsidRDefault="00C11D5E" w:rsidP="00C11D5E">
      <w:pPr>
        <w:tabs>
          <w:tab w:val="left" w:pos="360"/>
        </w:tabs>
        <w:spacing w:after="0" w:line="240" w:lineRule="auto"/>
        <w:ind w:firstLine="709"/>
        <w:jc w:val="both"/>
        <w:rPr>
          <w:rFonts w:ascii="Times New Roman" w:hAnsi="Times New Roman"/>
          <w:sz w:val="28"/>
          <w:szCs w:val="28"/>
        </w:rPr>
      </w:pPr>
      <w:r w:rsidRPr="00AE7BF9">
        <w:rPr>
          <w:rFonts w:ascii="Times New Roman" w:hAnsi="Times New Roman"/>
          <w:sz w:val="28"/>
          <w:szCs w:val="28"/>
        </w:rPr>
        <w:t>2. Внести в решение Совета депутатов муниципального образования «Муниципальный округ Юкаменский район Удмуртской Республики» от 29.09.2021 № 17 «О президиуме Совета депутатов муниципального образования «Муниципальный округ Юкаменский район Удмуртской Республики» следующие изменения:</w:t>
      </w:r>
    </w:p>
    <w:p w:rsidR="00C11D5E" w:rsidRPr="00AE7BF9" w:rsidRDefault="00C11D5E" w:rsidP="00C11D5E">
      <w:pPr>
        <w:tabs>
          <w:tab w:val="left" w:pos="360"/>
        </w:tabs>
        <w:spacing w:after="0" w:line="240" w:lineRule="auto"/>
        <w:ind w:firstLine="709"/>
        <w:jc w:val="both"/>
        <w:rPr>
          <w:rFonts w:ascii="Times New Roman" w:hAnsi="Times New Roman"/>
          <w:sz w:val="28"/>
          <w:szCs w:val="28"/>
        </w:rPr>
      </w:pPr>
      <w:r w:rsidRPr="00AE7BF9">
        <w:rPr>
          <w:rFonts w:ascii="Times New Roman" w:hAnsi="Times New Roman"/>
          <w:sz w:val="28"/>
          <w:szCs w:val="28"/>
        </w:rPr>
        <w:t>- пункт 6 изложить в новой редакции:</w:t>
      </w:r>
    </w:p>
    <w:p w:rsidR="00C11D5E" w:rsidRPr="00AE7BF9" w:rsidRDefault="00C11D5E" w:rsidP="00C11D5E">
      <w:pPr>
        <w:spacing w:after="0" w:line="240" w:lineRule="auto"/>
        <w:ind w:firstLine="709"/>
        <w:jc w:val="both"/>
        <w:rPr>
          <w:rFonts w:ascii="Times New Roman" w:hAnsi="Times New Roman"/>
          <w:sz w:val="28"/>
          <w:szCs w:val="28"/>
        </w:rPr>
      </w:pPr>
      <w:r w:rsidRPr="00AE7BF9">
        <w:rPr>
          <w:rFonts w:ascii="Times New Roman" w:hAnsi="Times New Roman"/>
          <w:sz w:val="28"/>
          <w:szCs w:val="28"/>
        </w:rPr>
        <w:t>«6. Никифорова Наталия Сергеевна, председатель постоянной комиссии по законности, правопорядку и обеспечению прав граждан</w:t>
      </w:r>
      <w:proofErr w:type="gramStart"/>
      <w:r w:rsidRPr="00AE7BF9">
        <w:rPr>
          <w:rFonts w:ascii="Times New Roman" w:hAnsi="Times New Roman"/>
          <w:sz w:val="28"/>
          <w:szCs w:val="28"/>
        </w:rPr>
        <w:t>.».</w:t>
      </w:r>
      <w:proofErr w:type="gramEnd"/>
    </w:p>
    <w:p w:rsidR="00C11D5E" w:rsidRPr="00AE7BF9" w:rsidRDefault="00C11D5E" w:rsidP="00C11D5E">
      <w:pPr>
        <w:pStyle w:val="ConsPlusNormal"/>
        <w:ind w:firstLine="709"/>
        <w:jc w:val="both"/>
        <w:rPr>
          <w:rFonts w:ascii="Times New Roman" w:hAnsi="Times New Roman" w:cs="Times New Roman"/>
          <w:sz w:val="28"/>
          <w:szCs w:val="28"/>
        </w:rPr>
      </w:pPr>
      <w:r w:rsidRPr="00AE7BF9">
        <w:rPr>
          <w:rFonts w:ascii="Times New Roman" w:hAnsi="Times New Roman" w:cs="Times New Roman"/>
          <w:sz w:val="28"/>
          <w:szCs w:val="28"/>
        </w:rPr>
        <w:lastRenderedPageBreak/>
        <w:t xml:space="preserve">3. </w:t>
      </w:r>
      <w:r w:rsidRPr="00AE7BF9">
        <w:rPr>
          <w:rFonts w:ascii="Times New Roman" w:hAnsi="Times New Roman"/>
          <w:sz w:val="28"/>
          <w:szCs w:val="28"/>
        </w:rPr>
        <w:t>Настоящее решение вступает в силу  после его официального опубликования.</w:t>
      </w:r>
    </w:p>
    <w:p w:rsidR="00C11D5E" w:rsidRPr="00AE7BF9" w:rsidRDefault="00C11D5E" w:rsidP="00C11D5E">
      <w:pPr>
        <w:pStyle w:val="ConsPlusNormal"/>
        <w:ind w:firstLine="709"/>
        <w:jc w:val="both"/>
        <w:rPr>
          <w:rFonts w:ascii="Times New Roman" w:hAnsi="Times New Roman" w:cs="Times New Roman"/>
          <w:sz w:val="28"/>
          <w:szCs w:val="28"/>
        </w:rPr>
      </w:pPr>
    </w:p>
    <w:p w:rsidR="00C11D5E" w:rsidRDefault="00C11D5E" w:rsidP="00C11D5E">
      <w:pPr>
        <w:tabs>
          <w:tab w:val="left" w:pos="851"/>
        </w:tabs>
        <w:spacing w:after="0" w:line="240" w:lineRule="auto"/>
        <w:rPr>
          <w:rFonts w:ascii="Times New Roman" w:eastAsia="Times New Roman" w:hAnsi="Times New Roman"/>
          <w:sz w:val="28"/>
          <w:szCs w:val="28"/>
          <w:lang w:eastAsia="ru-RU"/>
        </w:rPr>
      </w:pPr>
    </w:p>
    <w:p w:rsidR="00C11D5E" w:rsidRDefault="00C11D5E" w:rsidP="00C11D5E">
      <w:pPr>
        <w:tabs>
          <w:tab w:val="left" w:pos="851"/>
        </w:tabs>
        <w:spacing w:after="0" w:line="240" w:lineRule="auto"/>
        <w:rPr>
          <w:rFonts w:ascii="Times New Roman" w:eastAsia="Times New Roman" w:hAnsi="Times New Roman"/>
          <w:sz w:val="28"/>
          <w:szCs w:val="28"/>
          <w:lang w:eastAsia="ru-RU"/>
        </w:rPr>
      </w:pPr>
    </w:p>
    <w:p w:rsidR="00C11D5E" w:rsidRPr="00AE7BF9" w:rsidRDefault="00C11D5E" w:rsidP="00C11D5E">
      <w:pPr>
        <w:tabs>
          <w:tab w:val="left" w:pos="851"/>
        </w:tabs>
        <w:spacing w:after="0" w:line="240" w:lineRule="auto"/>
        <w:rPr>
          <w:rFonts w:ascii="Times New Roman" w:eastAsia="Times New Roman" w:hAnsi="Times New Roman"/>
          <w:sz w:val="28"/>
          <w:szCs w:val="28"/>
          <w:lang w:eastAsia="ru-RU"/>
        </w:rPr>
      </w:pPr>
      <w:r w:rsidRPr="00AE7BF9">
        <w:rPr>
          <w:rFonts w:ascii="Times New Roman" w:eastAsia="Times New Roman" w:hAnsi="Times New Roman"/>
          <w:sz w:val="28"/>
          <w:szCs w:val="28"/>
          <w:lang w:eastAsia="ru-RU"/>
        </w:rPr>
        <w:t>Председатель Совета депутатов муниципального  образования</w:t>
      </w:r>
    </w:p>
    <w:p w:rsidR="00C11D5E" w:rsidRPr="00AE7BF9" w:rsidRDefault="00C11D5E" w:rsidP="00C11D5E">
      <w:pPr>
        <w:tabs>
          <w:tab w:val="left" w:pos="851"/>
        </w:tabs>
        <w:spacing w:after="0" w:line="240" w:lineRule="auto"/>
        <w:rPr>
          <w:rFonts w:ascii="Times New Roman" w:eastAsia="Times New Roman" w:hAnsi="Times New Roman"/>
          <w:sz w:val="28"/>
          <w:szCs w:val="28"/>
          <w:lang w:eastAsia="ru-RU"/>
        </w:rPr>
      </w:pPr>
      <w:r w:rsidRPr="00AE7BF9">
        <w:rPr>
          <w:rFonts w:ascii="Times New Roman" w:eastAsia="Times New Roman" w:hAnsi="Times New Roman"/>
          <w:sz w:val="28"/>
          <w:szCs w:val="28"/>
          <w:lang w:eastAsia="ru-RU"/>
        </w:rPr>
        <w:t>«Муниципальный округ Юкаменский район</w:t>
      </w:r>
    </w:p>
    <w:p w:rsidR="00C11D5E" w:rsidRPr="00AE7BF9" w:rsidRDefault="00C11D5E" w:rsidP="00C11D5E">
      <w:pPr>
        <w:tabs>
          <w:tab w:val="left" w:pos="851"/>
        </w:tabs>
        <w:spacing w:after="0" w:line="240" w:lineRule="auto"/>
        <w:rPr>
          <w:rFonts w:ascii="Times New Roman" w:eastAsia="Times New Roman" w:hAnsi="Times New Roman"/>
          <w:sz w:val="28"/>
          <w:szCs w:val="28"/>
          <w:lang w:eastAsia="ru-RU"/>
        </w:rPr>
      </w:pPr>
      <w:r w:rsidRPr="00AE7BF9">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sidRPr="00AE7BF9">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AE7BF9">
        <w:rPr>
          <w:rFonts w:ascii="Times New Roman" w:eastAsia="Times New Roman" w:hAnsi="Times New Roman"/>
          <w:sz w:val="28"/>
          <w:szCs w:val="28"/>
          <w:lang w:eastAsia="ru-RU"/>
        </w:rPr>
        <w:t xml:space="preserve">   Б.А. </w:t>
      </w:r>
      <w:proofErr w:type="spellStart"/>
      <w:r w:rsidRPr="00AE7BF9">
        <w:rPr>
          <w:rFonts w:ascii="Times New Roman" w:eastAsia="Times New Roman" w:hAnsi="Times New Roman"/>
          <w:sz w:val="28"/>
          <w:szCs w:val="28"/>
          <w:lang w:eastAsia="ru-RU"/>
        </w:rPr>
        <w:t>Абашев</w:t>
      </w:r>
      <w:proofErr w:type="spellEnd"/>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Pr="00AE7BF9" w:rsidRDefault="00C11D5E" w:rsidP="00C11D5E">
      <w:pPr>
        <w:spacing w:after="0" w:line="240" w:lineRule="auto"/>
        <w:jc w:val="both"/>
        <w:rPr>
          <w:rFonts w:ascii="Times New Roman" w:hAnsi="Times New Roman"/>
          <w:b/>
          <w:sz w:val="28"/>
          <w:szCs w:val="28"/>
        </w:rPr>
      </w:pPr>
      <w:r w:rsidRPr="00AE7BF9">
        <w:rPr>
          <w:rFonts w:ascii="Times New Roman" w:hAnsi="Times New Roman"/>
          <w:b/>
          <w:sz w:val="28"/>
          <w:szCs w:val="28"/>
        </w:rPr>
        <w:t>с. Юкаменское</w:t>
      </w:r>
    </w:p>
    <w:p w:rsidR="00C11D5E" w:rsidRDefault="00C11D5E" w:rsidP="00C11D5E">
      <w:pPr>
        <w:spacing w:after="0" w:line="240" w:lineRule="auto"/>
        <w:jc w:val="both"/>
        <w:rPr>
          <w:rFonts w:ascii="Times New Roman" w:hAnsi="Times New Roman"/>
          <w:b/>
          <w:sz w:val="28"/>
          <w:szCs w:val="28"/>
        </w:rPr>
      </w:pPr>
      <w:r w:rsidRPr="00AE7BF9">
        <w:rPr>
          <w:rFonts w:ascii="Times New Roman" w:hAnsi="Times New Roman"/>
          <w:b/>
          <w:sz w:val="28"/>
          <w:szCs w:val="28"/>
        </w:rPr>
        <w:t xml:space="preserve">25 августа 2022 года </w:t>
      </w:r>
      <w:r>
        <w:rPr>
          <w:rFonts w:ascii="Times New Roman" w:hAnsi="Times New Roman"/>
          <w:b/>
          <w:sz w:val="28"/>
          <w:szCs w:val="28"/>
        </w:rPr>
        <w:t>№ 174</w:t>
      </w: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Pr="00C11D5E" w:rsidRDefault="00C11D5E" w:rsidP="00C11D5E">
      <w:pPr>
        <w:widowControl w:val="0"/>
        <w:spacing w:after="0" w:line="240" w:lineRule="auto"/>
        <w:jc w:val="center"/>
        <w:rPr>
          <w:rFonts w:ascii="Times New Roman" w:eastAsia="Times New Roman" w:hAnsi="Times New Roman"/>
          <w:b/>
          <w:bCs/>
          <w:color w:val="000000"/>
          <w:spacing w:val="4"/>
          <w:sz w:val="28"/>
          <w:szCs w:val="28"/>
        </w:rPr>
      </w:pPr>
      <w:r w:rsidRPr="00C11D5E">
        <w:rPr>
          <w:rFonts w:ascii="Times New Roman" w:eastAsia="Times New Roman" w:hAnsi="Times New Roman"/>
          <w:noProof/>
          <w:sz w:val="20"/>
          <w:szCs w:val="24"/>
          <w:lang w:eastAsia="ru-RU"/>
        </w:rPr>
        <w:lastRenderedPageBreak/>
        <w:drawing>
          <wp:anchor distT="0" distB="0" distL="114300" distR="114300" simplePos="0" relativeHeight="251685888" behindDoc="1" locked="0" layoutInCell="1" allowOverlap="1" wp14:anchorId="4C85D81E" wp14:editId="45C0C75F">
            <wp:simplePos x="0" y="0"/>
            <wp:positionH relativeFrom="margin">
              <wp:posOffset>2752725</wp:posOffset>
            </wp:positionH>
            <wp:positionV relativeFrom="margin">
              <wp:posOffset>-420370</wp:posOffset>
            </wp:positionV>
            <wp:extent cx="811530" cy="1338580"/>
            <wp:effectExtent l="0" t="0" r="7620" b="0"/>
            <wp:wrapThrough wrapText="bothSides">
              <wp:wrapPolygon edited="0">
                <wp:start x="0" y="0"/>
                <wp:lineTo x="0" y="21211"/>
                <wp:lineTo x="21296" y="21211"/>
                <wp:lineTo x="21296" y="0"/>
                <wp:lineTo x="0" y="0"/>
              </wp:wrapPolygon>
            </wp:wrapThrough>
            <wp:docPr id="15" name="Рисунок 15"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11D5E" w:rsidRPr="00C11D5E" w:rsidRDefault="00C11D5E" w:rsidP="00C11D5E">
      <w:pPr>
        <w:widowControl w:val="0"/>
        <w:spacing w:after="0" w:line="240" w:lineRule="auto"/>
        <w:jc w:val="both"/>
        <w:rPr>
          <w:rFonts w:ascii="Times New Roman" w:eastAsia="Times New Roman" w:hAnsi="Times New Roman"/>
          <w:b/>
          <w:bCs/>
          <w:color w:val="000000"/>
          <w:spacing w:val="4"/>
          <w:sz w:val="28"/>
          <w:szCs w:val="28"/>
        </w:rPr>
      </w:pPr>
    </w:p>
    <w:p w:rsidR="00C11D5E" w:rsidRPr="00C11D5E" w:rsidRDefault="00C11D5E" w:rsidP="00C11D5E">
      <w:pPr>
        <w:widowControl w:val="0"/>
        <w:spacing w:after="0" w:line="240" w:lineRule="auto"/>
        <w:jc w:val="center"/>
        <w:rPr>
          <w:rFonts w:ascii="Times New Roman" w:eastAsia="Times New Roman" w:hAnsi="Times New Roman"/>
          <w:b/>
          <w:bCs/>
          <w:color w:val="000000"/>
          <w:spacing w:val="4"/>
          <w:sz w:val="28"/>
          <w:szCs w:val="28"/>
        </w:rPr>
      </w:pPr>
    </w:p>
    <w:p w:rsidR="00C11D5E" w:rsidRPr="00C11D5E" w:rsidRDefault="00C11D5E" w:rsidP="00C11D5E">
      <w:pPr>
        <w:keepNext/>
        <w:overflowPunct w:val="0"/>
        <w:autoSpaceDE w:val="0"/>
        <w:autoSpaceDN w:val="0"/>
        <w:adjustRightInd w:val="0"/>
        <w:spacing w:after="0" w:line="240" w:lineRule="auto"/>
        <w:textAlignment w:val="baseline"/>
        <w:outlineLvl w:val="1"/>
        <w:rPr>
          <w:rFonts w:ascii="Times New Roman" w:eastAsia="Times New Roman" w:hAnsi="Times New Roman"/>
          <w:b/>
          <w:bCs/>
          <w:lang w:eastAsia="ru-RU"/>
        </w:rPr>
      </w:pPr>
    </w:p>
    <w:p w:rsidR="00C11D5E" w:rsidRPr="00C11D5E" w:rsidRDefault="00C11D5E" w:rsidP="00C11D5E">
      <w:pPr>
        <w:widowControl w:val="0"/>
        <w:spacing w:after="0" w:line="240" w:lineRule="auto"/>
        <w:jc w:val="center"/>
        <w:rPr>
          <w:rFonts w:ascii="Times New Roman" w:eastAsia="Times New Roman" w:hAnsi="Times New Roman"/>
          <w:b/>
          <w:bCs/>
          <w:color w:val="000000"/>
          <w:sz w:val="23"/>
          <w:szCs w:val="23"/>
          <w:lang w:eastAsia="ru-RU"/>
        </w:rPr>
      </w:pPr>
    </w:p>
    <w:p w:rsidR="00C11D5E" w:rsidRPr="00C11D5E" w:rsidRDefault="00C11D5E" w:rsidP="00C11D5E">
      <w:pPr>
        <w:widowControl w:val="0"/>
        <w:spacing w:after="0" w:line="240" w:lineRule="auto"/>
        <w:jc w:val="center"/>
        <w:rPr>
          <w:rFonts w:ascii="Times New Roman" w:eastAsia="Times New Roman" w:hAnsi="Times New Roman"/>
          <w:b/>
          <w:bCs/>
          <w:color w:val="000000"/>
          <w:sz w:val="23"/>
          <w:szCs w:val="23"/>
          <w:lang w:eastAsia="ru-RU"/>
        </w:rPr>
      </w:pPr>
      <w:r w:rsidRPr="00C11D5E">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C11D5E" w:rsidRPr="00C11D5E" w:rsidRDefault="00C11D5E" w:rsidP="00C11D5E">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C11D5E">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C11D5E" w:rsidRPr="00C11D5E" w:rsidRDefault="00C11D5E" w:rsidP="00C11D5E">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C11D5E" w:rsidRPr="00C11D5E" w:rsidRDefault="00C11D5E" w:rsidP="00C11D5E">
      <w:pPr>
        <w:widowControl w:val="0"/>
        <w:spacing w:after="0" w:line="240" w:lineRule="auto"/>
        <w:jc w:val="center"/>
        <w:rPr>
          <w:rFonts w:ascii="Times New Roman" w:eastAsia="Times New Roman" w:hAnsi="Times New Roman"/>
          <w:b/>
          <w:color w:val="000000"/>
          <w:sz w:val="28"/>
          <w:szCs w:val="28"/>
          <w:shd w:val="clear" w:color="auto" w:fill="FFFFFF"/>
          <w:lang w:eastAsia="ru-RU"/>
        </w:rPr>
      </w:pPr>
      <w:r w:rsidRPr="00C11D5E">
        <w:rPr>
          <w:rFonts w:ascii="Times New Roman" w:eastAsia="Times New Roman" w:hAnsi="Times New Roman"/>
          <w:b/>
          <w:color w:val="000000"/>
          <w:sz w:val="28"/>
          <w:szCs w:val="28"/>
          <w:shd w:val="clear" w:color="auto" w:fill="FFFFFF"/>
          <w:lang w:eastAsia="ru-RU"/>
        </w:rPr>
        <w:t>РЕШЕНИЕ</w:t>
      </w:r>
    </w:p>
    <w:p w:rsidR="00C11D5E" w:rsidRPr="00C11D5E" w:rsidRDefault="00C11D5E" w:rsidP="00C11D5E">
      <w:pPr>
        <w:widowControl w:val="0"/>
        <w:spacing w:after="0" w:line="240" w:lineRule="auto"/>
        <w:jc w:val="center"/>
        <w:rPr>
          <w:rFonts w:ascii="Times New Roman" w:eastAsia="Times New Roman" w:hAnsi="Times New Roman"/>
          <w:b/>
          <w:color w:val="000000"/>
          <w:sz w:val="28"/>
          <w:szCs w:val="28"/>
          <w:shd w:val="clear" w:color="auto" w:fill="FFFFFF"/>
          <w:lang w:eastAsia="ru-RU"/>
        </w:rPr>
      </w:pPr>
    </w:p>
    <w:p w:rsidR="00C11D5E" w:rsidRPr="00C11D5E" w:rsidRDefault="00C11D5E" w:rsidP="00C11D5E">
      <w:pPr>
        <w:widowControl w:val="0"/>
        <w:spacing w:after="0" w:line="240" w:lineRule="auto"/>
        <w:jc w:val="center"/>
        <w:rPr>
          <w:rFonts w:ascii="Times New Roman" w:eastAsiaTheme="minorHAnsi" w:hAnsi="Times New Roman"/>
          <w:b/>
          <w:color w:val="000000"/>
          <w:sz w:val="28"/>
          <w:szCs w:val="28"/>
        </w:rPr>
      </w:pPr>
      <w:r w:rsidRPr="00C11D5E">
        <w:rPr>
          <w:rFonts w:ascii="Times New Roman" w:eastAsiaTheme="minorHAnsi" w:hAnsi="Times New Roman"/>
          <w:b/>
          <w:color w:val="000000"/>
          <w:sz w:val="28"/>
          <w:szCs w:val="28"/>
        </w:rPr>
        <w:t>Об обращении в Государственный Совет Удмуртской Республики о внесении изменений в статью 14.2 Кодекса Российской Федерации об административных правонарушениях от 30 декабря 2001 № 195-ФЗ</w:t>
      </w:r>
    </w:p>
    <w:p w:rsidR="00C11D5E" w:rsidRPr="00C11D5E" w:rsidRDefault="00C11D5E" w:rsidP="00C11D5E">
      <w:pPr>
        <w:widowControl w:val="0"/>
        <w:spacing w:after="0" w:line="240" w:lineRule="auto"/>
        <w:jc w:val="center"/>
        <w:rPr>
          <w:rFonts w:ascii="Times New Roman" w:eastAsia="Times New Roman" w:hAnsi="Times New Roman"/>
          <w:b/>
          <w:color w:val="000000"/>
          <w:sz w:val="28"/>
          <w:szCs w:val="28"/>
          <w:shd w:val="clear" w:color="auto" w:fill="FFFFFF"/>
          <w:lang w:eastAsia="ru-RU"/>
        </w:rPr>
      </w:pPr>
    </w:p>
    <w:p w:rsidR="00C11D5E" w:rsidRPr="00C11D5E" w:rsidRDefault="00C11D5E" w:rsidP="00C11D5E">
      <w:pPr>
        <w:spacing w:after="0" w:line="240" w:lineRule="auto"/>
        <w:rPr>
          <w:rFonts w:ascii="Times New Roman" w:hAnsi="Times New Roman"/>
          <w:sz w:val="28"/>
          <w:szCs w:val="28"/>
        </w:rPr>
      </w:pPr>
      <w:r w:rsidRPr="00C11D5E">
        <w:rPr>
          <w:rFonts w:ascii="Times New Roman" w:hAnsi="Times New Roman"/>
          <w:sz w:val="28"/>
          <w:szCs w:val="28"/>
        </w:rPr>
        <w:t xml:space="preserve">Принято </w:t>
      </w:r>
    </w:p>
    <w:p w:rsidR="00C11D5E" w:rsidRPr="00C11D5E" w:rsidRDefault="00C11D5E" w:rsidP="00C11D5E">
      <w:pPr>
        <w:spacing w:after="0" w:line="240" w:lineRule="auto"/>
        <w:rPr>
          <w:rFonts w:ascii="Times New Roman" w:hAnsi="Times New Roman"/>
          <w:sz w:val="28"/>
          <w:szCs w:val="28"/>
        </w:rPr>
      </w:pPr>
      <w:r w:rsidRPr="00C11D5E">
        <w:rPr>
          <w:rFonts w:ascii="Times New Roman" w:hAnsi="Times New Roman"/>
          <w:sz w:val="28"/>
          <w:szCs w:val="28"/>
        </w:rPr>
        <w:t xml:space="preserve">Советом депутатов муниципального образования </w:t>
      </w:r>
    </w:p>
    <w:p w:rsidR="00C11D5E" w:rsidRPr="00C11D5E" w:rsidRDefault="00C11D5E" w:rsidP="00C11D5E">
      <w:pPr>
        <w:spacing w:after="0" w:line="240" w:lineRule="auto"/>
        <w:rPr>
          <w:rFonts w:ascii="Times New Roman" w:hAnsi="Times New Roman"/>
          <w:sz w:val="28"/>
          <w:szCs w:val="28"/>
        </w:rPr>
      </w:pPr>
      <w:r w:rsidRPr="00C11D5E">
        <w:rPr>
          <w:rFonts w:ascii="Times New Roman" w:hAnsi="Times New Roman"/>
          <w:sz w:val="28"/>
          <w:szCs w:val="28"/>
        </w:rPr>
        <w:t xml:space="preserve">«Муниципальный округ Юкаменский район                                        </w:t>
      </w:r>
    </w:p>
    <w:p w:rsidR="00C11D5E" w:rsidRPr="00C11D5E" w:rsidRDefault="00C11D5E" w:rsidP="00C11D5E">
      <w:pPr>
        <w:spacing w:after="0" w:line="240" w:lineRule="auto"/>
        <w:rPr>
          <w:rFonts w:ascii="Times New Roman" w:hAnsi="Times New Roman"/>
          <w:sz w:val="28"/>
          <w:szCs w:val="28"/>
        </w:rPr>
      </w:pPr>
      <w:r w:rsidRPr="00C11D5E">
        <w:rPr>
          <w:rFonts w:ascii="Times New Roman" w:hAnsi="Times New Roman"/>
          <w:sz w:val="28"/>
          <w:szCs w:val="28"/>
        </w:rPr>
        <w:t>Удмуртской Республики» первого созыва                          25 августа  2022 года</w:t>
      </w:r>
    </w:p>
    <w:p w:rsidR="00C11D5E" w:rsidRPr="00C11D5E" w:rsidRDefault="00C11D5E" w:rsidP="00C11D5E">
      <w:pPr>
        <w:widowControl w:val="0"/>
        <w:spacing w:after="0" w:line="240" w:lineRule="auto"/>
        <w:jc w:val="center"/>
        <w:rPr>
          <w:rFonts w:ascii="Times New Roman" w:eastAsia="Times New Roman" w:hAnsi="Times New Roman"/>
          <w:b/>
          <w:bCs/>
          <w:spacing w:val="4"/>
          <w:sz w:val="28"/>
          <w:szCs w:val="28"/>
        </w:rPr>
      </w:pPr>
    </w:p>
    <w:p w:rsidR="00C11D5E" w:rsidRPr="00C11D5E" w:rsidRDefault="00C11D5E" w:rsidP="00C11D5E">
      <w:pPr>
        <w:shd w:val="clear" w:color="auto" w:fill="FFFFFF"/>
        <w:spacing w:after="0" w:line="240" w:lineRule="auto"/>
        <w:ind w:firstLine="709"/>
        <w:jc w:val="both"/>
        <w:rPr>
          <w:rFonts w:ascii="Times New Roman" w:eastAsia="Times New Roman" w:hAnsi="Times New Roman"/>
          <w:sz w:val="28"/>
          <w:szCs w:val="28"/>
          <w:lang w:eastAsia="ru-RU"/>
        </w:rPr>
      </w:pPr>
      <w:r w:rsidRPr="00C11D5E">
        <w:rPr>
          <w:rFonts w:ascii="Times New Roman" w:eastAsiaTheme="minorHAnsi" w:hAnsi="Times New Roman"/>
          <w:color w:val="000000"/>
          <w:sz w:val="28"/>
          <w:szCs w:val="28"/>
        </w:rPr>
        <w:t xml:space="preserve">В соответствии с Федеральным законом от 6 октября 2003 года №131-ФЗ «Об общих принципах организации местного самоуправления в Российской Федерации», руководствуясь Уставом муниципального образования «Муниципальный округ Юкаменский район Удмуртской Республики», </w:t>
      </w:r>
      <w:r w:rsidRPr="00C11D5E">
        <w:rPr>
          <w:rFonts w:ascii="Times New Roman" w:eastAsia="Times New Roman" w:hAnsi="Times New Roman"/>
          <w:sz w:val="28"/>
          <w:szCs w:val="28"/>
          <w:lang w:eastAsia="ru-RU"/>
        </w:rPr>
        <w:t>принятым решением Совета депутатов муниципального образования «Муниципальный округ Юкаменский район Удмуртской Республики» от 11.11.2021 № 33,</w:t>
      </w:r>
    </w:p>
    <w:p w:rsidR="00C11D5E" w:rsidRPr="00C11D5E" w:rsidRDefault="00C11D5E" w:rsidP="00C11D5E">
      <w:pPr>
        <w:spacing w:after="0" w:line="240" w:lineRule="auto"/>
        <w:contextualSpacing/>
        <w:jc w:val="both"/>
        <w:rPr>
          <w:rFonts w:ascii="Times New Roman" w:eastAsia="Times New Roman" w:hAnsi="Times New Roman"/>
          <w:sz w:val="28"/>
          <w:szCs w:val="28"/>
          <w:lang w:eastAsia="ru-RU"/>
        </w:rPr>
      </w:pPr>
    </w:p>
    <w:p w:rsidR="00C11D5E" w:rsidRPr="00C11D5E" w:rsidRDefault="00C11D5E" w:rsidP="00C11D5E">
      <w:pPr>
        <w:spacing w:after="0" w:line="240" w:lineRule="auto"/>
        <w:ind w:firstLine="709"/>
        <w:jc w:val="center"/>
        <w:rPr>
          <w:rFonts w:ascii="Times New Roman" w:eastAsiaTheme="minorHAnsi" w:hAnsi="Times New Roman"/>
          <w:b/>
          <w:color w:val="000000"/>
          <w:sz w:val="28"/>
          <w:szCs w:val="28"/>
        </w:rPr>
      </w:pPr>
      <w:r w:rsidRPr="00C11D5E">
        <w:rPr>
          <w:rFonts w:ascii="Times New Roman" w:eastAsiaTheme="minorHAnsi" w:hAnsi="Times New Roman"/>
          <w:b/>
          <w:color w:val="000000"/>
          <w:sz w:val="28"/>
          <w:szCs w:val="28"/>
        </w:rPr>
        <w:t>Совет депутатов муниципального образования «Муниципальный округ Юкаменский район Удмуртской Республики» РЕШАЕТ:</w:t>
      </w:r>
    </w:p>
    <w:p w:rsidR="00C11D5E" w:rsidRPr="00C11D5E" w:rsidRDefault="00C11D5E" w:rsidP="00C11D5E">
      <w:pPr>
        <w:spacing w:after="0" w:line="240" w:lineRule="auto"/>
        <w:ind w:firstLine="709"/>
        <w:jc w:val="center"/>
        <w:rPr>
          <w:rFonts w:ascii="Times New Roman" w:eastAsiaTheme="minorHAnsi" w:hAnsi="Times New Roman"/>
          <w:b/>
          <w:color w:val="000000"/>
          <w:sz w:val="28"/>
          <w:szCs w:val="28"/>
        </w:rPr>
      </w:pPr>
    </w:p>
    <w:p w:rsidR="00C11D5E" w:rsidRPr="00C11D5E" w:rsidRDefault="00C11D5E" w:rsidP="00411033">
      <w:pPr>
        <w:widowControl w:val="0"/>
        <w:numPr>
          <w:ilvl w:val="0"/>
          <w:numId w:val="58"/>
        </w:numPr>
        <w:spacing w:after="0" w:line="240" w:lineRule="auto"/>
        <w:jc w:val="both"/>
        <w:rPr>
          <w:rFonts w:ascii="Times New Roman" w:eastAsia="Times New Roman" w:hAnsi="Times New Roman"/>
          <w:bCs/>
          <w:color w:val="000000"/>
          <w:spacing w:val="4"/>
          <w:sz w:val="28"/>
          <w:szCs w:val="28"/>
        </w:rPr>
      </w:pPr>
      <w:r w:rsidRPr="00C11D5E">
        <w:rPr>
          <w:rFonts w:ascii="Times New Roman" w:eastAsia="Times New Roman" w:hAnsi="Times New Roman"/>
          <w:bCs/>
          <w:color w:val="000000"/>
          <w:sz w:val="28"/>
          <w:szCs w:val="28"/>
        </w:rPr>
        <w:t xml:space="preserve">Обратиться в Государственный Совет Удмуртской Республики </w:t>
      </w:r>
      <w:proofErr w:type="gramStart"/>
      <w:r w:rsidRPr="00C11D5E">
        <w:rPr>
          <w:rFonts w:ascii="Times New Roman" w:eastAsia="Times New Roman" w:hAnsi="Times New Roman"/>
          <w:bCs/>
          <w:color w:val="000000"/>
          <w:sz w:val="28"/>
          <w:szCs w:val="28"/>
        </w:rPr>
        <w:t>с</w:t>
      </w:r>
      <w:proofErr w:type="gramEnd"/>
    </w:p>
    <w:p w:rsidR="00C11D5E" w:rsidRPr="00C11D5E" w:rsidRDefault="00C11D5E" w:rsidP="00C11D5E">
      <w:pPr>
        <w:widowControl w:val="0"/>
        <w:spacing w:after="0" w:line="240" w:lineRule="auto"/>
        <w:jc w:val="both"/>
        <w:rPr>
          <w:rFonts w:ascii="Times New Roman" w:eastAsia="Times New Roman" w:hAnsi="Times New Roman"/>
          <w:bCs/>
          <w:color w:val="000000"/>
          <w:spacing w:val="4"/>
          <w:sz w:val="28"/>
          <w:szCs w:val="28"/>
        </w:rPr>
      </w:pPr>
      <w:r w:rsidRPr="00C11D5E">
        <w:rPr>
          <w:rFonts w:ascii="Times New Roman" w:eastAsia="Times New Roman" w:hAnsi="Times New Roman"/>
          <w:bCs/>
          <w:color w:val="000000"/>
          <w:sz w:val="28"/>
          <w:szCs w:val="28"/>
        </w:rPr>
        <w:t xml:space="preserve"> предложением о внесении изменений в </w:t>
      </w:r>
      <w:r w:rsidRPr="00C11D5E">
        <w:rPr>
          <w:rFonts w:ascii="Times New Roman" w:eastAsia="Times New Roman" w:hAnsi="Times New Roman"/>
          <w:bCs/>
          <w:color w:val="000000"/>
          <w:spacing w:val="4"/>
          <w:sz w:val="28"/>
          <w:szCs w:val="28"/>
        </w:rPr>
        <w:t>статью 14.2 Кодекса Российской Федерации об административных правонарушениях от 30 декабря 2001 № 195-ФЗ.</w:t>
      </w:r>
    </w:p>
    <w:p w:rsidR="00C11D5E" w:rsidRPr="00C11D5E" w:rsidRDefault="00C11D5E" w:rsidP="00C11D5E">
      <w:pPr>
        <w:widowControl w:val="0"/>
        <w:spacing w:after="0" w:line="240" w:lineRule="auto"/>
        <w:ind w:firstLine="709"/>
        <w:jc w:val="both"/>
        <w:rPr>
          <w:rFonts w:ascii="Times New Roman" w:eastAsia="Times New Roman" w:hAnsi="Times New Roman"/>
          <w:bCs/>
          <w:color w:val="000000"/>
          <w:spacing w:val="4"/>
          <w:sz w:val="28"/>
          <w:szCs w:val="28"/>
        </w:rPr>
      </w:pPr>
    </w:p>
    <w:p w:rsidR="00C11D5E" w:rsidRPr="00C11D5E" w:rsidRDefault="00C11D5E" w:rsidP="00C11D5E">
      <w:pPr>
        <w:widowControl w:val="0"/>
        <w:spacing w:after="0" w:line="240" w:lineRule="auto"/>
        <w:jc w:val="both"/>
        <w:rPr>
          <w:rFonts w:ascii="Times New Roman" w:eastAsia="Times New Roman" w:hAnsi="Times New Roman"/>
          <w:bCs/>
          <w:color w:val="000000"/>
          <w:spacing w:val="4"/>
          <w:sz w:val="28"/>
          <w:szCs w:val="28"/>
        </w:rPr>
      </w:pPr>
    </w:p>
    <w:p w:rsidR="00C11D5E" w:rsidRPr="00C11D5E" w:rsidRDefault="00C11D5E" w:rsidP="00C11D5E">
      <w:pPr>
        <w:tabs>
          <w:tab w:val="left" w:pos="851"/>
        </w:tabs>
        <w:spacing w:after="0" w:line="240" w:lineRule="auto"/>
        <w:rPr>
          <w:rFonts w:ascii="Times New Roman" w:eastAsia="Times New Roman" w:hAnsi="Times New Roman"/>
          <w:sz w:val="28"/>
          <w:szCs w:val="28"/>
          <w:lang w:eastAsia="ru-RU"/>
        </w:rPr>
      </w:pPr>
      <w:r w:rsidRPr="00C11D5E">
        <w:rPr>
          <w:rFonts w:ascii="Times New Roman" w:eastAsia="Times New Roman" w:hAnsi="Times New Roman"/>
          <w:sz w:val="28"/>
          <w:szCs w:val="28"/>
          <w:lang w:eastAsia="ru-RU"/>
        </w:rPr>
        <w:t xml:space="preserve">Председатель Совета депутатов </w:t>
      </w:r>
    </w:p>
    <w:p w:rsidR="00C11D5E" w:rsidRPr="00C11D5E" w:rsidRDefault="00C11D5E" w:rsidP="00C11D5E">
      <w:pPr>
        <w:tabs>
          <w:tab w:val="left" w:pos="851"/>
        </w:tabs>
        <w:spacing w:after="0" w:line="240" w:lineRule="auto"/>
        <w:rPr>
          <w:rFonts w:ascii="Times New Roman" w:eastAsia="Times New Roman" w:hAnsi="Times New Roman"/>
          <w:sz w:val="28"/>
          <w:szCs w:val="28"/>
          <w:lang w:eastAsia="ru-RU"/>
        </w:rPr>
      </w:pPr>
      <w:r w:rsidRPr="00C11D5E">
        <w:rPr>
          <w:rFonts w:ascii="Times New Roman" w:eastAsia="Times New Roman" w:hAnsi="Times New Roman"/>
          <w:sz w:val="28"/>
          <w:szCs w:val="28"/>
          <w:lang w:eastAsia="ru-RU"/>
        </w:rPr>
        <w:t>муниципального  образования</w:t>
      </w:r>
    </w:p>
    <w:p w:rsidR="00C11D5E" w:rsidRPr="00C11D5E" w:rsidRDefault="00C11D5E" w:rsidP="00C11D5E">
      <w:pPr>
        <w:tabs>
          <w:tab w:val="left" w:pos="851"/>
        </w:tabs>
        <w:spacing w:after="0" w:line="240" w:lineRule="auto"/>
        <w:rPr>
          <w:rFonts w:ascii="Times New Roman" w:eastAsia="Times New Roman" w:hAnsi="Times New Roman"/>
          <w:sz w:val="28"/>
          <w:szCs w:val="28"/>
          <w:lang w:eastAsia="ru-RU"/>
        </w:rPr>
      </w:pPr>
      <w:r w:rsidRPr="00C11D5E">
        <w:rPr>
          <w:rFonts w:ascii="Times New Roman" w:eastAsia="Times New Roman" w:hAnsi="Times New Roman"/>
          <w:sz w:val="28"/>
          <w:szCs w:val="28"/>
          <w:lang w:eastAsia="ru-RU"/>
        </w:rPr>
        <w:t>«Муниципальный округ Юкаменский район</w:t>
      </w:r>
    </w:p>
    <w:p w:rsidR="00C11D5E" w:rsidRPr="00C11D5E" w:rsidRDefault="00C11D5E" w:rsidP="00C11D5E">
      <w:pPr>
        <w:tabs>
          <w:tab w:val="left" w:pos="851"/>
        </w:tabs>
        <w:spacing w:after="0" w:line="240" w:lineRule="auto"/>
        <w:rPr>
          <w:rFonts w:ascii="Times New Roman" w:eastAsia="Times New Roman" w:hAnsi="Times New Roman"/>
          <w:sz w:val="28"/>
          <w:szCs w:val="28"/>
          <w:lang w:eastAsia="ru-RU"/>
        </w:rPr>
      </w:pPr>
      <w:r w:rsidRPr="00C11D5E">
        <w:rPr>
          <w:rFonts w:ascii="Times New Roman" w:eastAsia="Times New Roman" w:hAnsi="Times New Roman"/>
          <w:sz w:val="28"/>
          <w:szCs w:val="28"/>
          <w:lang w:eastAsia="ru-RU"/>
        </w:rPr>
        <w:t xml:space="preserve">Удмуртской Республики»                                                                   Б.А. </w:t>
      </w:r>
      <w:proofErr w:type="spellStart"/>
      <w:r w:rsidRPr="00C11D5E">
        <w:rPr>
          <w:rFonts w:ascii="Times New Roman" w:eastAsia="Times New Roman" w:hAnsi="Times New Roman"/>
          <w:sz w:val="28"/>
          <w:szCs w:val="28"/>
          <w:lang w:eastAsia="ru-RU"/>
        </w:rPr>
        <w:t>Абашев</w:t>
      </w:r>
      <w:proofErr w:type="spellEnd"/>
    </w:p>
    <w:p w:rsidR="00C11D5E" w:rsidRPr="00C11D5E" w:rsidRDefault="00C11D5E" w:rsidP="00C11D5E">
      <w:pPr>
        <w:spacing w:after="0" w:line="240" w:lineRule="auto"/>
        <w:rPr>
          <w:rFonts w:ascii="Times New Roman" w:eastAsia="Times New Roman" w:hAnsi="Times New Roman"/>
          <w:b/>
          <w:sz w:val="28"/>
          <w:szCs w:val="28"/>
          <w:lang w:eastAsia="ru-RU"/>
        </w:rPr>
      </w:pPr>
    </w:p>
    <w:p w:rsidR="00C11D5E" w:rsidRPr="00C11D5E" w:rsidRDefault="00C11D5E" w:rsidP="00C11D5E">
      <w:pPr>
        <w:spacing w:after="0" w:line="240" w:lineRule="auto"/>
        <w:jc w:val="both"/>
        <w:rPr>
          <w:rFonts w:ascii="Times New Roman" w:hAnsi="Times New Roman"/>
          <w:b/>
          <w:sz w:val="28"/>
          <w:szCs w:val="28"/>
        </w:rPr>
      </w:pPr>
    </w:p>
    <w:p w:rsidR="00C11D5E" w:rsidRPr="00C11D5E" w:rsidRDefault="00C11D5E" w:rsidP="00C11D5E">
      <w:pPr>
        <w:spacing w:after="0" w:line="240" w:lineRule="auto"/>
        <w:jc w:val="both"/>
        <w:rPr>
          <w:rFonts w:ascii="Times New Roman" w:hAnsi="Times New Roman"/>
          <w:b/>
          <w:sz w:val="28"/>
          <w:szCs w:val="28"/>
        </w:rPr>
      </w:pPr>
      <w:r w:rsidRPr="00C11D5E">
        <w:rPr>
          <w:rFonts w:ascii="Times New Roman" w:hAnsi="Times New Roman"/>
          <w:b/>
          <w:sz w:val="28"/>
          <w:szCs w:val="28"/>
        </w:rPr>
        <w:t>с. Юкаменское</w:t>
      </w:r>
    </w:p>
    <w:p w:rsidR="00C11D5E" w:rsidRPr="00C11D5E" w:rsidRDefault="00C11D5E" w:rsidP="00C11D5E">
      <w:pPr>
        <w:spacing w:after="0" w:line="240" w:lineRule="auto"/>
        <w:jc w:val="both"/>
        <w:rPr>
          <w:rFonts w:ascii="Times New Roman" w:hAnsi="Times New Roman"/>
          <w:b/>
          <w:sz w:val="28"/>
          <w:szCs w:val="28"/>
        </w:rPr>
      </w:pPr>
      <w:r w:rsidRPr="00C11D5E">
        <w:rPr>
          <w:rFonts w:ascii="Times New Roman" w:hAnsi="Times New Roman"/>
          <w:b/>
          <w:sz w:val="28"/>
          <w:szCs w:val="28"/>
        </w:rPr>
        <w:t>25 августа 2022 года № 175</w:t>
      </w:r>
    </w:p>
    <w:p w:rsidR="00C11D5E" w:rsidRPr="00C11D5E" w:rsidRDefault="00C11D5E" w:rsidP="00C11D5E">
      <w:pPr>
        <w:spacing w:after="0" w:line="240" w:lineRule="auto"/>
        <w:ind w:firstLine="709"/>
        <w:jc w:val="right"/>
        <w:rPr>
          <w:rFonts w:ascii="Times New Roman" w:eastAsiaTheme="minorHAnsi" w:hAnsi="Times New Roman"/>
          <w:sz w:val="24"/>
          <w:szCs w:val="24"/>
        </w:rPr>
      </w:pPr>
      <w:r w:rsidRPr="00C11D5E">
        <w:rPr>
          <w:rFonts w:ascii="Times New Roman" w:eastAsiaTheme="minorHAnsi" w:hAnsi="Times New Roman"/>
          <w:sz w:val="24"/>
          <w:szCs w:val="24"/>
        </w:rPr>
        <w:lastRenderedPageBreak/>
        <w:t xml:space="preserve">Приложение к решению </w:t>
      </w:r>
    </w:p>
    <w:p w:rsidR="00C11D5E" w:rsidRPr="00C11D5E" w:rsidRDefault="00C11D5E" w:rsidP="00C11D5E">
      <w:pPr>
        <w:spacing w:after="0" w:line="240" w:lineRule="auto"/>
        <w:ind w:firstLine="709"/>
        <w:jc w:val="right"/>
        <w:rPr>
          <w:rFonts w:ascii="Times New Roman" w:eastAsiaTheme="minorHAnsi" w:hAnsi="Times New Roman"/>
          <w:sz w:val="24"/>
          <w:szCs w:val="24"/>
        </w:rPr>
      </w:pPr>
      <w:r w:rsidRPr="00C11D5E">
        <w:rPr>
          <w:rFonts w:ascii="Times New Roman" w:eastAsiaTheme="minorHAnsi" w:hAnsi="Times New Roman"/>
          <w:sz w:val="24"/>
          <w:szCs w:val="24"/>
        </w:rPr>
        <w:t xml:space="preserve">Совета депутатов </w:t>
      </w:r>
    </w:p>
    <w:p w:rsidR="00C11D5E" w:rsidRPr="00C11D5E" w:rsidRDefault="00C11D5E" w:rsidP="00C11D5E">
      <w:pPr>
        <w:spacing w:after="0" w:line="240" w:lineRule="auto"/>
        <w:ind w:firstLine="709"/>
        <w:jc w:val="right"/>
        <w:rPr>
          <w:rFonts w:ascii="Times New Roman" w:eastAsiaTheme="minorHAnsi" w:hAnsi="Times New Roman"/>
          <w:sz w:val="24"/>
          <w:szCs w:val="24"/>
        </w:rPr>
      </w:pPr>
      <w:r w:rsidRPr="00C11D5E">
        <w:rPr>
          <w:rFonts w:ascii="Times New Roman" w:eastAsiaTheme="minorHAnsi" w:hAnsi="Times New Roman"/>
          <w:sz w:val="24"/>
          <w:szCs w:val="24"/>
        </w:rPr>
        <w:t xml:space="preserve">муниципального образования </w:t>
      </w:r>
    </w:p>
    <w:p w:rsidR="00C11D5E" w:rsidRPr="00C11D5E" w:rsidRDefault="00C11D5E" w:rsidP="00C11D5E">
      <w:pPr>
        <w:spacing w:after="0" w:line="240" w:lineRule="auto"/>
        <w:ind w:firstLine="709"/>
        <w:jc w:val="right"/>
        <w:rPr>
          <w:rFonts w:ascii="Times New Roman" w:eastAsiaTheme="minorHAnsi" w:hAnsi="Times New Roman"/>
          <w:sz w:val="24"/>
          <w:szCs w:val="24"/>
        </w:rPr>
      </w:pPr>
      <w:r w:rsidRPr="00C11D5E">
        <w:rPr>
          <w:rFonts w:ascii="Times New Roman" w:eastAsiaTheme="minorHAnsi" w:hAnsi="Times New Roman"/>
          <w:sz w:val="24"/>
          <w:szCs w:val="24"/>
        </w:rPr>
        <w:t xml:space="preserve">«Муниципальный округ </w:t>
      </w:r>
    </w:p>
    <w:p w:rsidR="00C11D5E" w:rsidRPr="00C11D5E" w:rsidRDefault="00C11D5E" w:rsidP="00C11D5E">
      <w:pPr>
        <w:spacing w:after="0" w:line="240" w:lineRule="auto"/>
        <w:ind w:firstLine="709"/>
        <w:jc w:val="right"/>
        <w:rPr>
          <w:rFonts w:ascii="Times New Roman" w:eastAsiaTheme="minorHAnsi" w:hAnsi="Times New Roman"/>
          <w:sz w:val="24"/>
          <w:szCs w:val="24"/>
        </w:rPr>
      </w:pPr>
      <w:r w:rsidRPr="00C11D5E">
        <w:rPr>
          <w:rFonts w:ascii="Times New Roman" w:eastAsiaTheme="minorHAnsi" w:hAnsi="Times New Roman"/>
          <w:sz w:val="24"/>
          <w:szCs w:val="24"/>
        </w:rPr>
        <w:t xml:space="preserve">Юкаменский район </w:t>
      </w:r>
    </w:p>
    <w:p w:rsidR="00C11D5E" w:rsidRPr="00C11D5E" w:rsidRDefault="00C11D5E" w:rsidP="00C11D5E">
      <w:pPr>
        <w:spacing w:after="0" w:line="240" w:lineRule="auto"/>
        <w:ind w:firstLine="709"/>
        <w:jc w:val="right"/>
        <w:rPr>
          <w:rFonts w:ascii="Times New Roman" w:eastAsiaTheme="minorHAnsi" w:hAnsi="Times New Roman"/>
          <w:sz w:val="24"/>
          <w:szCs w:val="24"/>
        </w:rPr>
      </w:pPr>
      <w:r w:rsidRPr="00C11D5E">
        <w:rPr>
          <w:rFonts w:ascii="Times New Roman" w:eastAsiaTheme="minorHAnsi" w:hAnsi="Times New Roman"/>
          <w:sz w:val="24"/>
          <w:szCs w:val="24"/>
        </w:rPr>
        <w:t>Удмуртской Республики»</w:t>
      </w:r>
    </w:p>
    <w:p w:rsidR="00C11D5E" w:rsidRPr="00C11D5E" w:rsidRDefault="00C11D5E" w:rsidP="00C11D5E">
      <w:pPr>
        <w:spacing w:after="0" w:line="240" w:lineRule="auto"/>
        <w:ind w:firstLine="709"/>
        <w:jc w:val="right"/>
        <w:rPr>
          <w:rFonts w:ascii="Times New Roman" w:eastAsiaTheme="minorHAnsi" w:hAnsi="Times New Roman"/>
          <w:sz w:val="24"/>
          <w:szCs w:val="24"/>
        </w:rPr>
      </w:pPr>
      <w:r w:rsidRPr="00C11D5E">
        <w:rPr>
          <w:rFonts w:ascii="Times New Roman" w:eastAsiaTheme="minorHAnsi" w:hAnsi="Times New Roman"/>
          <w:sz w:val="24"/>
          <w:szCs w:val="24"/>
        </w:rPr>
        <w:t xml:space="preserve"> от 25.08.2022  № 175</w:t>
      </w:r>
    </w:p>
    <w:p w:rsidR="00C11D5E" w:rsidRPr="00C11D5E" w:rsidRDefault="00C11D5E" w:rsidP="00C11D5E">
      <w:pPr>
        <w:spacing w:after="0" w:line="240" w:lineRule="auto"/>
        <w:ind w:firstLine="709"/>
        <w:jc w:val="both"/>
        <w:rPr>
          <w:rFonts w:ascii="Times New Roman" w:eastAsiaTheme="minorHAnsi" w:hAnsi="Times New Roman"/>
          <w:sz w:val="24"/>
          <w:szCs w:val="24"/>
        </w:rPr>
      </w:pPr>
    </w:p>
    <w:p w:rsidR="00C11D5E" w:rsidRPr="00C11D5E" w:rsidRDefault="00C11D5E" w:rsidP="00C11D5E">
      <w:pPr>
        <w:spacing w:after="0" w:line="240" w:lineRule="auto"/>
        <w:ind w:firstLine="709"/>
        <w:jc w:val="center"/>
        <w:rPr>
          <w:rFonts w:ascii="Times New Roman" w:eastAsiaTheme="minorHAnsi" w:hAnsi="Times New Roman"/>
          <w:b/>
          <w:bCs/>
          <w:sz w:val="28"/>
          <w:szCs w:val="28"/>
        </w:rPr>
      </w:pPr>
      <w:r w:rsidRPr="00C11D5E">
        <w:rPr>
          <w:rFonts w:ascii="Times New Roman" w:eastAsiaTheme="minorHAnsi" w:hAnsi="Times New Roman"/>
          <w:sz w:val="28"/>
          <w:szCs w:val="28"/>
        </w:rPr>
        <w:t xml:space="preserve">О выходе Совета депутатов муниципального образования «Муниципальный округ Юкаменский район Удмуртской Республики» с Законодательной  инициативой в Государственный Совет Удмуртской Республики с предложением о внесении изменений в статью </w:t>
      </w:r>
      <w:r w:rsidRPr="00C11D5E">
        <w:rPr>
          <w:rFonts w:ascii="Times New Roman" w:eastAsiaTheme="minorHAnsi" w:hAnsi="Times New Roman"/>
          <w:bCs/>
          <w:sz w:val="28"/>
          <w:szCs w:val="28"/>
        </w:rPr>
        <w:t>14.2. Незаконная продажа товаров (иных вещей), свободная реализация которых запрещена или ограничена  Кодекса Российской Федерации об административной ответственности от 30 декабря 201 года № 195-ФЗ</w:t>
      </w:r>
    </w:p>
    <w:p w:rsidR="00C11D5E" w:rsidRPr="00C11D5E" w:rsidRDefault="00C11D5E" w:rsidP="00C11D5E">
      <w:pPr>
        <w:spacing w:after="0" w:line="240" w:lineRule="auto"/>
        <w:ind w:firstLine="709"/>
        <w:jc w:val="both"/>
        <w:rPr>
          <w:rFonts w:ascii="Times New Roman" w:eastAsiaTheme="minorHAnsi" w:hAnsi="Times New Roman"/>
          <w:b/>
          <w:bCs/>
          <w:sz w:val="28"/>
          <w:szCs w:val="28"/>
        </w:rPr>
      </w:pPr>
    </w:p>
    <w:p w:rsidR="00C11D5E" w:rsidRPr="00C11D5E" w:rsidRDefault="00C11D5E" w:rsidP="00C11D5E">
      <w:pPr>
        <w:spacing w:after="0" w:line="240" w:lineRule="auto"/>
        <w:ind w:firstLine="709"/>
        <w:jc w:val="both"/>
        <w:rPr>
          <w:rFonts w:ascii="Times New Roman" w:eastAsiaTheme="minorHAnsi" w:hAnsi="Times New Roman"/>
          <w:bCs/>
          <w:sz w:val="28"/>
          <w:szCs w:val="28"/>
        </w:rPr>
      </w:pPr>
      <w:r w:rsidRPr="00C11D5E">
        <w:rPr>
          <w:rFonts w:ascii="Times New Roman" w:eastAsiaTheme="minorHAnsi" w:hAnsi="Times New Roman"/>
          <w:bCs/>
          <w:sz w:val="28"/>
          <w:szCs w:val="28"/>
        </w:rPr>
        <w:t>Предлагаем внести изменения в статью 14.2. Незаконная продажа товаров (иных вещей), свободная реализация которых запрещена или ограничена  Кодекса Российской Федерации об административной ответственности от 30 декабря 201 года № 195-ФЗ следующего содержания:</w:t>
      </w:r>
    </w:p>
    <w:p w:rsidR="00C11D5E" w:rsidRPr="00C11D5E" w:rsidRDefault="00C11D5E" w:rsidP="00C11D5E">
      <w:pPr>
        <w:spacing w:after="0" w:line="240" w:lineRule="auto"/>
        <w:ind w:firstLine="709"/>
        <w:jc w:val="both"/>
        <w:rPr>
          <w:rFonts w:ascii="Times New Roman" w:eastAsiaTheme="minorHAnsi" w:hAnsi="Times New Roman"/>
          <w:bCs/>
          <w:sz w:val="28"/>
          <w:szCs w:val="28"/>
        </w:rPr>
      </w:pPr>
    </w:p>
    <w:p w:rsidR="00C11D5E" w:rsidRPr="00C11D5E" w:rsidRDefault="00C11D5E" w:rsidP="00C11D5E">
      <w:pPr>
        <w:autoSpaceDE w:val="0"/>
        <w:autoSpaceDN w:val="0"/>
        <w:adjustRightInd w:val="0"/>
        <w:spacing w:after="0" w:line="240" w:lineRule="auto"/>
        <w:ind w:firstLine="540"/>
        <w:jc w:val="both"/>
        <w:outlineLvl w:val="0"/>
        <w:rPr>
          <w:rFonts w:ascii="Times New Roman" w:eastAsiaTheme="minorHAnsi" w:hAnsi="Times New Roman"/>
          <w:b/>
          <w:bCs/>
          <w:sz w:val="28"/>
          <w:szCs w:val="28"/>
        </w:rPr>
      </w:pPr>
      <w:r w:rsidRPr="00C11D5E">
        <w:rPr>
          <w:rFonts w:ascii="Times New Roman" w:eastAsiaTheme="minorHAnsi" w:hAnsi="Times New Roman"/>
          <w:bCs/>
          <w:sz w:val="28"/>
          <w:szCs w:val="28"/>
        </w:rPr>
        <w:t>«</w:t>
      </w:r>
      <w:r w:rsidRPr="00C11D5E">
        <w:rPr>
          <w:rFonts w:ascii="Times New Roman" w:eastAsiaTheme="minorHAnsi" w:hAnsi="Times New Roman"/>
          <w:b/>
          <w:bCs/>
          <w:sz w:val="28"/>
          <w:szCs w:val="28"/>
        </w:rPr>
        <w:t>Статья 14.2. Незаконная продажа товаров (иных вещей), свободная реализация которых запрещена или ограничена</w:t>
      </w:r>
    </w:p>
    <w:p w:rsidR="00C11D5E" w:rsidRPr="00C11D5E" w:rsidRDefault="00C11D5E" w:rsidP="00C11D5E">
      <w:pPr>
        <w:autoSpaceDE w:val="0"/>
        <w:autoSpaceDN w:val="0"/>
        <w:adjustRightInd w:val="0"/>
        <w:spacing w:after="0" w:line="240" w:lineRule="auto"/>
        <w:jc w:val="both"/>
        <w:rPr>
          <w:rFonts w:ascii="Times New Roman" w:eastAsiaTheme="minorHAnsi" w:hAnsi="Times New Roman"/>
          <w:sz w:val="28"/>
          <w:szCs w:val="28"/>
        </w:rPr>
      </w:pPr>
    </w:p>
    <w:p w:rsidR="00C11D5E" w:rsidRPr="00C11D5E" w:rsidRDefault="00C11D5E" w:rsidP="00C11D5E">
      <w:pPr>
        <w:autoSpaceDE w:val="0"/>
        <w:autoSpaceDN w:val="0"/>
        <w:adjustRightInd w:val="0"/>
        <w:spacing w:after="0" w:line="240" w:lineRule="auto"/>
        <w:ind w:firstLine="540"/>
        <w:jc w:val="both"/>
        <w:rPr>
          <w:rFonts w:ascii="Times New Roman" w:eastAsiaTheme="minorHAnsi" w:hAnsi="Times New Roman"/>
          <w:sz w:val="28"/>
          <w:szCs w:val="28"/>
        </w:rPr>
      </w:pPr>
      <w:r w:rsidRPr="00C11D5E">
        <w:rPr>
          <w:rFonts w:ascii="Times New Roman" w:eastAsiaTheme="minorHAnsi" w:hAnsi="Times New Roman"/>
          <w:sz w:val="28"/>
          <w:szCs w:val="28"/>
        </w:rPr>
        <w:t xml:space="preserve">Незаконная продажа товаров (иных вещей), свободная реализация которых запрещена или ограничена законодательством, за исключением случаев, предусмотренных </w:t>
      </w:r>
      <w:hyperlink r:id="rId26" w:history="1">
        <w:r w:rsidRPr="00C11D5E">
          <w:rPr>
            <w:rFonts w:ascii="Times New Roman" w:eastAsiaTheme="minorHAnsi" w:hAnsi="Times New Roman"/>
            <w:sz w:val="28"/>
            <w:szCs w:val="28"/>
          </w:rPr>
          <w:t>частью 1 статьи 14.17.1</w:t>
        </w:r>
      </w:hyperlink>
      <w:r w:rsidRPr="00C11D5E">
        <w:rPr>
          <w:rFonts w:ascii="Times New Roman" w:eastAsiaTheme="minorHAnsi" w:hAnsi="Times New Roman"/>
          <w:sz w:val="28"/>
          <w:szCs w:val="28"/>
        </w:rPr>
        <w:t xml:space="preserve"> настоящего Кодекса, -</w:t>
      </w:r>
    </w:p>
    <w:p w:rsidR="00C11D5E" w:rsidRPr="00C11D5E" w:rsidRDefault="00C11D5E" w:rsidP="00C11D5E">
      <w:pPr>
        <w:autoSpaceDE w:val="0"/>
        <w:autoSpaceDN w:val="0"/>
        <w:adjustRightInd w:val="0"/>
        <w:spacing w:after="0" w:line="240" w:lineRule="auto"/>
        <w:ind w:firstLine="709"/>
        <w:jc w:val="both"/>
        <w:outlineLvl w:val="0"/>
        <w:rPr>
          <w:rFonts w:ascii="Times New Roman" w:eastAsiaTheme="minorHAnsi" w:hAnsi="Times New Roman"/>
          <w:sz w:val="28"/>
          <w:szCs w:val="28"/>
        </w:rPr>
      </w:pPr>
    </w:p>
    <w:p w:rsidR="00C11D5E" w:rsidRPr="00C11D5E" w:rsidRDefault="00C11D5E" w:rsidP="00C11D5E">
      <w:pPr>
        <w:autoSpaceDE w:val="0"/>
        <w:autoSpaceDN w:val="0"/>
        <w:adjustRightInd w:val="0"/>
        <w:spacing w:after="0" w:line="240" w:lineRule="auto"/>
        <w:ind w:firstLine="709"/>
        <w:jc w:val="both"/>
        <w:outlineLvl w:val="0"/>
        <w:rPr>
          <w:rFonts w:ascii="Times New Roman" w:eastAsiaTheme="minorHAnsi" w:hAnsi="Times New Roman"/>
          <w:sz w:val="28"/>
          <w:szCs w:val="28"/>
        </w:rPr>
      </w:pPr>
      <w:r w:rsidRPr="00C11D5E">
        <w:rPr>
          <w:rFonts w:ascii="Times New Roman" w:eastAsiaTheme="minorHAnsi" w:hAnsi="Times New Roman"/>
          <w:sz w:val="28"/>
          <w:szCs w:val="28"/>
        </w:rPr>
        <w:t xml:space="preserve">влечет наложение административного штрафа </w:t>
      </w:r>
      <w:proofErr w:type="gramStart"/>
      <w:r w:rsidRPr="00C11D5E">
        <w:rPr>
          <w:rFonts w:ascii="Times New Roman" w:eastAsiaTheme="minorHAnsi" w:hAnsi="Times New Roman"/>
          <w:sz w:val="28"/>
          <w:szCs w:val="28"/>
        </w:rPr>
        <w:t>на граждан в размере от пятнадцати тысяч до двадцати тысяч рублей с конфискацией</w:t>
      </w:r>
      <w:proofErr w:type="gramEnd"/>
      <w:r w:rsidRPr="00C11D5E">
        <w:rPr>
          <w:rFonts w:ascii="Times New Roman" w:eastAsiaTheme="minorHAnsi" w:hAnsi="Times New Roman"/>
          <w:sz w:val="28"/>
          <w:szCs w:val="28"/>
        </w:rPr>
        <w:t xml:space="preserve"> предметов административного правонарушения; на должностных лиц - от тридцати тысяч до сорока тысяч рублей с конфискацией предметов административного правонарушения; на юридических лиц - от трехсот тысяч до четырехсот тысяч рублей с конфискацией предметов административного правонарушения.»</w:t>
      </w: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Default="00C11D5E" w:rsidP="00C11D5E">
      <w:pPr>
        <w:spacing w:after="0" w:line="240" w:lineRule="auto"/>
        <w:jc w:val="both"/>
        <w:rPr>
          <w:rFonts w:ascii="Times New Roman" w:hAnsi="Times New Roman"/>
          <w:b/>
          <w:sz w:val="28"/>
          <w:szCs w:val="28"/>
        </w:rPr>
      </w:pPr>
    </w:p>
    <w:p w:rsidR="00C11D5E" w:rsidRPr="00771FB8" w:rsidRDefault="00C11D5E" w:rsidP="00C11D5E">
      <w:pPr>
        <w:spacing w:after="0" w:line="240" w:lineRule="auto"/>
        <w:jc w:val="center"/>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427680, Удмуртская Республика, с. Юкаменское, ул. Первомайская, д. 9</w:t>
      </w:r>
    </w:p>
    <w:p w:rsidR="00C11D5E" w:rsidRPr="00771FB8" w:rsidRDefault="00C11D5E" w:rsidP="00C11D5E">
      <w:pPr>
        <w:spacing w:after="0" w:line="240" w:lineRule="auto"/>
        <w:jc w:val="center"/>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Телефон/факс 2-17-79</w:t>
      </w:r>
    </w:p>
    <w:p w:rsidR="00C11D5E" w:rsidRPr="00771FB8" w:rsidRDefault="00C11D5E" w:rsidP="00C11D5E">
      <w:pPr>
        <w:spacing w:after="0" w:line="240" w:lineRule="auto"/>
        <w:jc w:val="center"/>
        <w:rPr>
          <w:rFonts w:ascii="Times New Roman" w:eastAsia="Times New Roman" w:hAnsi="Times New Roman"/>
          <w:sz w:val="28"/>
          <w:szCs w:val="28"/>
          <w:lang w:eastAsia="ru-RU"/>
        </w:rPr>
      </w:pPr>
    </w:p>
    <w:p w:rsidR="00C11D5E" w:rsidRPr="00771FB8" w:rsidRDefault="00C11D5E" w:rsidP="00C11D5E">
      <w:pPr>
        <w:spacing w:after="0" w:line="240" w:lineRule="auto"/>
        <w:jc w:val="center"/>
        <w:rPr>
          <w:rFonts w:ascii="Times New Roman" w:eastAsia="Times New Roman" w:hAnsi="Times New Roman"/>
          <w:sz w:val="28"/>
          <w:szCs w:val="28"/>
          <w:lang w:eastAsia="ru-RU"/>
        </w:rPr>
      </w:pPr>
    </w:p>
    <w:p w:rsidR="00C11D5E" w:rsidRPr="00771FB8" w:rsidRDefault="00C11D5E" w:rsidP="00C11D5E">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Подписано в печать 30</w:t>
      </w:r>
      <w:r w:rsidRPr="00771FB8">
        <w:rPr>
          <w:rFonts w:ascii="Times New Roman" w:eastAsia="Times New Roman" w:hAnsi="Times New Roman"/>
          <w:sz w:val="28"/>
          <w:szCs w:val="28"/>
          <w:lang w:eastAsia="ru-RU"/>
        </w:rPr>
        <w:t>.0</w:t>
      </w:r>
      <w:r>
        <w:rPr>
          <w:rFonts w:ascii="Times New Roman" w:eastAsia="Times New Roman" w:hAnsi="Times New Roman"/>
          <w:sz w:val="28"/>
          <w:szCs w:val="28"/>
          <w:lang w:eastAsia="ru-RU"/>
        </w:rPr>
        <w:t>8</w:t>
      </w:r>
      <w:r w:rsidRPr="00771FB8">
        <w:rPr>
          <w:rFonts w:ascii="Times New Roman" w:eastAsia="Times New Roman" w:hAnsi="Times New Roman"/>
          <w:sz w:val="28"/>
          <w:szCs w:val="28"/>
          <w:lang w:eastAsia="ru-RU"/>
        </w:rPr>
        <w:t>.2022 г.</w:t>
      </w:r>
    </w:p>
    <w:p w:rsidR="00C11D5E" w:rsidRPr="00771FB8" w:rsidRDefault="00C11D5E" w:rsidP="00C11D5E">
      <w:pPr>
        <w:spacing w:after="0" w:line="240" w:lineRule="auto"/>
        <w:jc w:val="center"/>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Тираж 10 экз.</w:t>
      </w:r>
    </w:p>
    <w:p w:rsidR="00C11D5E" w:rsidRPr="00771FB8" w:rsidRDefault="00C11D5E" w:rsidP="00C11D5E">
      <w:pPr>
        <w:spacing w:after="0" w:line="240" w:lineRule="auto"/>
        <w:jc w:val="center"/>
        <w:rPr>
          <w:rFonts w:ascii="Times New Roman" w:eastAsia="Times New Roman" w:hAnsi="Times New Roman"/>
          <w:sz w:val="28"/>
          <w:szCs w:val="28"/>
          <w:lang w:eastAsia="ru-RU"/>
        </w:rPr>
      </w:pPr>
    </w:p>
    <w:p w:rsidR="00C11D5E" w:rsidRPr="00771FB8" w:rsidRDefault="00C11D5E" w:rsidP="00C11D5E">
      <w:pPr>
        <w:spacing w:after="0" w:line="240" w:lineRule="auto"/>
        <w:jc w:val="center"/>
        <w:rPr>
          <w:rFonts w:ascii="Times New Roman" w:eastAsia="Times New Roman" w:hAnsi="Times New Roman"/>
          <w:sz w:val="28"/>
          <w:szCs w:val="28"/>
          <w:lang w:eastAsia="ru-RU"/>
        </w:rPr>
      </w:pPr>
    </w:p>
    <w:p w:rsidR="00C11D5E" w:rsidRPr="00771FB8" w:rsidRDefault="00C11D5E" w:rsidP="00C11D5E">
      <w:pPr>
        <w:spacing w:after="0" w:line="240" w:lineRule="auto"/>
        <w:jc w:val="center"/>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Отпечатано в Совете депутатов муниципального образования</w:t>
      </w:r>
    </w:p>
    <w:p w:rsidR="00C11D5E" w:rsidRPr="00771FB8" w:rsidRDefault="00C11D5E" w:rsidP="00C11D5E">
      <w:pPr>
        <w:spacing w:after="0" w:line="240" w:lineRule="auto"/>
        <w:jc w:val="center"/>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 xml:space="preserve"> «Муниципальный округ Юкаменский район Удмуртской Республики»</w:t>
      </w:r>
    </w:p>
    <w:p w:rsidR="00C11D5E" w:rsidRPr="00771FB8" w:rsidRDefault="00C11D5E" w:rsidP="00C11D5E">
      <w:pPr>
        <w:spacing w:after="0" w:line="240" w:lineRule="auto"/>
        <w:jc w:val="center"/>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427680  Удмуртская Республика, с. Юкаменское, ул. Первомайская, д. 9</w:t>
      </w:r>
    </w:p>
    <w:p w:rsidR="00C11D5E" w:rsidRPr="00771FB8" w:rsidRDefault="00C11D5E" w:rsidP="00C11D5E">
      <w:pPr>
        <w:rPr>
          <w:rFonts w:ascii="Times New Roman" w:eastAsiaTheme="minorHAnsi" w:hAnsi="Times New Roman"/>
          <w:sz w:val="28"/>
          <w:szCs w:val="28"/>
        </w:rPr>
      </w:pPr>
    </w:p>
    <w:p w:rsidR="00C11D5E" w:rsidRPr="00771FB8" w:rsidRDefault="00C11D5E" w:rsidP="00C11D5E">
      <w:pPr>
        <w:spacing w:after="0" w:line="240" w:lineRule="auto"/>
        <w:rPr>
          <w:rFonts w:ascii="Times New Roman" w:hAnsi="Times New Roman"/>
          <w:sz w:val="28"/>
          <w:szCs w:val="28"/>
        </w:rPr>
      </w:pPr>
    </w:p>
    <w:p w:rsidR="00C11D5E" w:rsidRPr="00AE7BF9" w:rsidRDefault="00C11D5E" w:rsidP="00C11D5E">
      <w:pPr>
        <w:spacing w:after="0" w:line="240" w:lineRule="auto"/>
        <w:jc w:val="both"/>
        <w:rPr>
          <w:rFonts w:ascii="Times New Roman" w:hAnsi="Times New Roman"/>
          <w:b/>
          <w:sz w:val="28"/>
          <w:szCs w:val="28"/>
        </w:rPr>
      </w:pPr>
    </w:p>
    <w:p w:rsidR="00233647" w:rsidRPr="00233647" w:rsidRDefault="00233647" w:rsidP="00233647">
      <w:pPr>
        <w:widowControl w:val="0"/>
        <w:tabs>
          <w:tab w:val="left" w:pos="1260"/>
          <w:tab w:val="left" w:leader="underscore" w:pos="8959"/>
        </w:tabs>
        <w:spacing w:after="0" w:line="240" w:lineRule="auto"/>
        <w:jc w:val="both"/>
        <w:rPr>
          <w:rFonts w:ascii="Times New Roman" w:eastAsia="Times New Roman" w:hAnsi="Times New Roman"/>
          <w:sz w:val="28"/>
          <w:szCs w:val="28"/>
          <w:lang w:eastAsia="ru-RU"/>
        </w:rPr>
      </w:pPr>
    </w:p>
    <w:p w:rsidR="00233647" w:rsidRPr="00233647" w:rsidRDefault="00233647" w:rsidP="00233647">
      <w:pPr>
        <w:widowControl w:val="0"/>
        <w:spacing w:after="0" w:line="240" w:lineRule="auto"/>
        <w:ind w:firstLine="567"/>
        <w:jc w:val="both"/>
        <w:rPr>
          <w:rFonts w:ascii="Times New Roman" w:eastAsia="Times New Roman" w:hAnsi="Times New Roman"/>
          <w:b/>
          <w:bCs/>
          <w:i/>
          <w:iCs/>
          <w:sz w:val="24"/>
          <w:szCs w:val="24"/>
          <w:lang w:eastAsia="ru-RU"/>
        </w:rPr>
      </w:pPr>
    </w:p>
    <w:p w:rsidR="00233647" w:rsidRPr="00233647" w:rsidRDefault="00233647" w:rsidP="00233647">
      <w:pPr>
        <w:spacing w:after="0" w:line="240" w:lineRule="auto"/>
        <w:jc w:val="both"/>
        <w:rPr>
          <w:rFonts w:ascii="Times New Roman" w:hAnsi="Times New Roman"/>
          <w:b/>
          <w:sz w:val="28"/>
          <w:szCs w:val="28"/>
        </w:rPr>
      </w:pPr>
    </w:p>
    <w:p w:rsidR="00233647" w:rsidRPr="00233647" w:rsidRDefault="00233647" w:rsidP="00233647">
      <w:pPr>
        <w:rPr>
          <w:rFonts w:ascii="Times New Roman" w:hAnsi="Times New Roman"/>
          <w:sz w:val="28"/>
          <w:szCs w:val="28"/>
        </w:rPr>
      </w:pPr>
    </w:p>
    <w:p w:rsidR="00233647" w:rsidRPr="00233647" w:rsidRDefault="00233647" w:rsidP="00233647">
      <w:pPr>
        <w:spacing w:after="0" w:line="240" w:lineRule="auto"/>
        <w:jc w:val="both"/>
        <w:rPr>
          <w:rFonts w:ascii="Times New Roman" w:hAnsi="Times New Roman"/>
          <w:b/>
          <w:sz w:val="28"/>
          <w:szCs w:val="28"/>
        </w:rPr>
      </w:pPr>
    </w:p>
    <w:p w:rsidR="00AA2C79" w:rsidRPr="00AA2C79" w:rsidRDefault="00AA2C79" w:rsidP="00AA2C79">
      <w:pPr>
        <w:spacing w:after="0" w:line="240" w:lineRule="auto"/>
        <w:rPr>
          <w:rFonts w:ascii="Times New Roman" w:eastAsia="Times New Roman" w:hAnsi="Times New Roman"/>
          <w:b/>
          <w:sz w:val="28"/>
          <w:szCs w:val="28"/>
          <w:lang w:eastAsia="ru-RU"/>
        </w:rPr>
      </w:pPr>
    </w:p>
    <w:p w:rsidR="00AA2C79" w:rsidRPr="00CD2FE7" w:rsidRDefault="00AA2C79" w:rsidP="00CD2FE7">
      <w:pPr>
        <w:spacing w:after="0" w:line="240" w:lineRule="auto"/>
        <w:rPr>
          <w:rFonts w:ascii="Times New Roman" w:hAnsi="Times New Roman"/>
        </w:rPr>
      </w:pPr>
    </w:p>
    <w:sectPr w:rsidR="00AA2C79" w:rsidRPr="00CD2FE7">
      <w:footerReference w:type="default" r:id="rId2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033" w:rsidRDefault="00411033" w:rsidP="00CD2FE7">
      <w:pPr>
        <w:spacing w:after="0" w:line="240" w:lineRule="auto"/>
      </w:pPr>
      <w:r>
        <w:separator/>
      </w:r>
    </w:p>
  </w:endnote>
  <w:endnote w:type="continuationSeparator" w:id="0">
    <w:p w:rsidR="00411033" w:rsidRDefault="00411033" w:rsidP="00CD2F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imes New Roman CYR">
    <w:altName w:val="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39473472"/>
      <w:docPartObj>
        <w:docPartGallery w:val="Page Numbers (Bottom of Page)"/>
        <w:docPartUnique/>
      </w:docPartObj>
    </w:sdtPr>
    <w:sdtContent>
      <w:p w:rsidR="00C11D5E" w:rsidRDefault="00C11D5E">
        <w:pPr>
          <w:pStyle w:val="a7"/>
          <w:jc w:val="right"/>
        </w:pPr>
        <w:r>
          <w:fldChar w:fldCharType="begin"/>
        </w:r>
        <w:r>
          <w:instrText>PAGE   \* MERGEFORMAT</w:instrText>
        </w:r>
        <w:r>
          <w:fldChar w:fldCharType="separate"/>
        </w:r>
        <w:r w:rsidR="002F66A8">
          <w:rPr>
            <w:noProof/>
          </w:rPr>
          <w:t>3</w:t>
        </w:r>
        <w:r>
          <w:fldChar w:fldCharType="end"/>
        </w:r>
      </w:p>
    </w:sdtContent>
  </w:sdt>
  <w:p w:rsidR="00C11D5E" w:rsidRDefault="00C11D5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3980220"/>
      <w:docPartObj>
        <w:docPartGallery w:val="Page Numbers (Bottom of Page)"/>
        <w:docPartUnique/>
      </w:docPartObj>
    </w:sdtPr>
    <w:sdtContent>
      <w:p w:rsidR="002F66A8" w:rsidRDefault="002F66A8">
        <w:pPr>
          <w:pStyle w:val="a7"/>
          <w:jc w:val="right"/>
        </w:pPr>
        <w:r>
          <w:fldChar w:fldCharType="begin"/>
        </w:r>
        <w:r>
          <w:instrText>PAGE   \* MERGEFORMAT</w:instrText>
        </w:r>
        <w:r>
          <w:fldChar w:fldCharType="separate"/>
        </w:r>
        <w:r>
          <w:rPr>
            <w:noProof/>
          </w:rPr>
          <w:t>58</w:t>
        </w:r>
        <w:r>
          <w:fldChar w:fldCharType="end"/>
        </w:r>
      </w:p>
    </w:sdtContent>
  </w:sdt>
  <w:p w:rsidR="00C11D5E" w:rsidRDefault="00C11D5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033" w:rsidRDefault="00411033" w:rsidP="00CD2FE7">
      <w:pPr>
        <w:spacing w:after="0" w:line="240" w:lineRule="auto"/>
      </w:pPr>
      <w:r>
        <w:separator/>
      </w:r>
    </w:p>
  </w:footnote>
  <w:footnote w:type="continuationSeparator" w:id="0">
    <w:p w:rsidR="00411033" w:rsidRDefault="00411033" w:rsidP="00CD2F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D5E" w:rsidRDefault="00C11D5E">
    <w:pPr>
      <w:pStyle w:val="Style16"/>
      <w:widowControl/>
      <w:ind w:left="4479" w:right="5"/>
      <w:jc w:val="both"/>
      <w:rPr>
        <w:rStyle w:val="FontStyle27"/>
      </w:rPr>
    </w:pPr>
    <w:r>
      <w:rPr>
        <w:rStyle w:val="FontStyle27"/>
      </w:rPr>
      <w:fldChar w:fldCharType="begin"/>
    </w:r>
    <w:r>
      <w:rPr>
        <w:rStyle w:val="FontStyle27"/>
      </w:rPr>
      <w:instrText>PAGE</w:instrText>
    </w:r>
    <w:r>
      <w:rPr>
        <w:rStyle w:val="FontStyle27"/>
      </w:rPr>
      <w:fldChar w:fldCharType="separate"/>
    </w:r>
    <w:r>
      <w:rPr>
        <w:rStyle w:val="FontStyle27"/>
        <w:noProof/>
      </w:rPr>
      <w:t>12</w:t>
    </w:r>
    <w:r>
      <w:rPr>
        <w:rStyle w:val="FontStyle27"/>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D5E" w:rsidRDefault="00C11D5E">
    <w:pPr>
      <w:pStyle w:val="Style6"/>
      <w:widowControl/>
      <w:spacing w:line="240" w:lineRule="auto"/>
      <w:ind w:left="3970"/>
      <w:rPr>
        <w:rStyle w:val="FontStyle27"/>
      </w:rPr>
    </w:pPr>
    <w:r>
      <w:rPr>
        <w:rStyle w:val="FontStyle27"/>
      </w:rPr>
      <w:fldChar w:fldCharType="begin"/>
    </w:r>
    <w:r>
      <w:rPr>
        <w:rStyle w:val="FontStyle27"/>
      </w:rPr>
      <w:instrText>PAGE</w:instrText>
    </w:r>
    <w:r>
      <w:rPr>
        <w:rStyle w:val="FontStyle27"/>
      </w:rPr>
      <w:fldChar w:fldCharType="separate"/>
    </w:r>
    <w:r>
      <w:rPr>
        <w:rStyle w:val="FontStyle27"/>
        <w:noProof/>
      </w:rPr>
      <w:t>14</w:t>
    </w:r>
    <w:r>
      <w:rPr>
        <w:rStyle w:val="FontStyle27"/>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1D5E" w:rsidRDefault="00C11D5E">
    <w:pPr>
      <w:pStyle w:val="Style6"/>
      <w:widowControl/>
      <w:spacing w:line="240" w:lineRule="auto"/>
      <w:ind w:left="3970"/>
      <w:rPr>
        <w:rStyle w:val="FontStyle27"/>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6647BB6"/>
    <w:lvl w:ilvl="0">
      <w:numFmt w:val="bullet"/>
      <w:lvlText w:val="*"/>
      <w:lvlJc w:val="left"/>
    </w:lvl>
  </w:abstractNum>
  <w:abstractNum w:abstractNumId="1">
    <w:nsid w:val="029243B2"/>
    <w:multiLevelType w:val="hybridMultilevel"/>
    <w:tmpl w:val="1AA0ECCC"/>
    <w:lvl w:ilvl="0" w:tplc="1AD6DC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073A5D62"/>
    <w:multiLevelType w:val="singleLevel"/>
    <w:tmpl w:val="A6909382"/>
    <w:lvl w:ilvl="0">
      <w:start w:val="9"/>
      <w:numFmt w:val="decimal"/>
      <w:lvlText w:val="6.%1."/>
      <w:legacy w:legacy="1" w:legacySpace="0" w:legacyIndent="446"/>
      <w:lvlJc w:val="left"/>
      <w:rPr>
        <w:rFonts w:ascii="Times New Roman" w:hAnsi="Times New Roman" w:cs="Times New Roman" w:hint="default"/>
      </w:rPr>
    </w:lvl>
  </w:abstractNum>
  <w:abstractNum w:abstractNumId="3">
    <w:nsid w:val="08A66E92"/>
    <w:multiLevelType w:val="singleLevel"/>
    <w:tmpl w:val="284AFB30"/>
    <w:lvl w:ilvl="0">
      <w:start w:val="1"/>
      <w:numFmt w:val="decimal"/>
      <w:lvlText w:val="%1."/>
      <w:legacy w:legacy="1" w:legacySpace="0" w:legacyIndent="260"/>
      <w:lvlJc w:val="left"/>
      <w:rPr>
        <w:rFonts w:ascii="Times New Roman" w:hAnsi="Times New Roman" w:cs="Times New Roman" w:hint="default"/>
      </w:rPr>
    </w:lvl>
  </w:abstractNum>
  <w:abstractNum w:abstractNumId="4">
    <w:nsid w:val="09EC414A"/>
    <w:multiLevelType w:val="singleLevel"/>
    <w:tmpl w:val="E396AD94"/>
    <w:lvl w:ilvl="0">
      <w:start w:val="3"/>
      <w:numFmt w:val="decimal"/>
      <w:lvlText w:val="%1)"/>
      <w:legacy w:legacy="1" w:legacySpace="0" w:legacyIndent="259"/>
      <w:lvlJc w:val="left"/>
      <w:rPr>
        <w:rFonts w:ascii="Times New Roman" w:hAnsi="Times New Roman" w:cs="Times New Roman" w:hint="default"/>
      </w:rPr>
    </w:lvl>
  </w:abstractNum>
  <w:abstractNum w:abstractNumId="5">
    <w:nsid w:val="0B5151AB"/>
    <w:multiLevelType w:val="hybridMultilevel"/>
    <w:tmpl w:val="0892272E"/>
    <w:lvl w:ilvl="0" w:tplc="3A08CF9C">
      <w:start w:val="1"/>
      <w:numFmt w:val="decimal"/>
      <w:lvlText w:val="%1."/>
      <w:lvlJc w:val="left"/>
      <w:pPr>
        <w:ind w:left="1574" w:hanging="1035"/>
      </w:p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6">
    <w:nsid w:val="13695D8B"/>
    <w:multiLevelType w:val="hybridMultilevel"/>
    <w:tmpl w:val="83DAAE98"/>
    <w:lvl w:ilvl="0" w:tplc="7E668B54">
      <w:start w:val="1"/>
      <w:numFmt w:val="decimal"/>
      <w:lvlText w:val="%1."/>
      <w:lvlJc w:val="left"/>
      <w:pPr>
        <w:ind w:left="1365" w:hanging="825"/>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7">
    <w:nsid w:val="159704B3"/>
    <w:multiLevelType w:val="singleLevel"/>
    <w:tmpl w:val="E51055B8"/>
    <w:lvl w:ilvl="0">
      <w:start w:val="5"/>
      <w:numFmt w:val="decimal"/>
      <w:lvlText w:val="%1)"/>
      <w:legacy w:legacy="1" w:legacySpace="0" w:legacyIndent="255"/>
      <w:lvlJc w:val="left"/>
      <w:rPr>
        <w:rFonts w:ascii="Times New Roman" w:hAnsi="Times New Roman" w:cs="Times New Roman" w:hint="default"/>
      </w:rPr>
    </w:lvl>
  </w:abstractNum>
  <w:abstractNum w:abstractNumId="8">
    <w:nsid w:val="166848B5"/>
    <w:multiLevelType w:val="singleLevel"/>
    <w:tmpl w:val="F18E8C9E"/>
    <w:lvl w:ilvl="0">
      <w:start w:val="1"/>
      <w:numFmt w:val="decimal"/>
      <w:lvlText w:val="%1)"/>
      <w:legacy w:legacy="1" w:legacySpace="0" w:legacyIndent="321"/>
      <w:lvlJc w:val="left"/>
      <w:rPr>
        <w:rFonts w:ascii="Times New Roman" w:hAnsi="Times New Roman" w:cs="Times New Roman" w:hint="default"/>
      </w:rPr>
    </w:lvl>
  </w:abstractNum>
  <w:abstractNum w:abstractNumId="9">
    <w:nsid w:val="1D4F1F14"/>
    <w:multiLevelType w:val="singleLevel"/>
    <w:tmpl w:val="17B8719C"/>
    <w:lvl w:ilvl="0">
      <w:start w:val="4"/>
      <w:numFmt w:val="decimal"/>
      <w:lvlText w:val="4.%1."/>
      <w:legacy w:legacy="1" w:legacySpace="0" w:legacyIndent="543"/>
      <w:lvlJc w:val="left"/>
      <w:rPr>
        <w:rFonts w:ascii="Times New Roman" w:hAnsi="Times New Roman" w:cs="Times New Roman" w:hint="default"/>
      </w:rPr>
    </w:lvl>
  </w:abstractNum>
  <w:abstractNum w:abstractNumId="10">
    <w:nsid w:val="1F7B5ABB"/>
    <w:multiLevelType w:val="singleLevel"/>
    <w:tmpl w:val="E126F4B6"/>
    <w:lvl w:ilvl="0">
      <w:start w:val="1"/>
      <w:numFmt w:val="decimal"/>
      <w:lvlText w:val="%1)"/>
      <w:legacy w:legacy="1" w:legacySpace="0" w:legacyIndent="249"/>
      <w:lvlJc w:val="left"/>
      <w:rPr>
        <w:rFonts w:ascii="Times New Roman" w:hAnsi="Times New Roman" w:cs="Times New Roman" w:hint="default"/>
      </w:rPr>
    </w:lvl>
  </w:abstractNum>
  <w:abstractNum w:abstractNumId="11">
    <w:nsid w:val="220D0512"/>
    <w:multiLevelType w:val="singleLevel"/>
    <w:tmpl w:val="5B6CC826"/>
    <w:lvl w:ilvl="0">
      <w:start w:val="8"/>
      <w:numFmt w:val="decimal"/>
      <w:lvlText w:val="6.%1."/>
      <w:legacy w:legacy="1" w:legacySpace="0" w:legacyIndent="446"/>
      <w:lvlJc w:val="left"/>
      <w:rPr>
        <w:rFonts w:ascii="Times New Roman" w:hAnsi="Times New Roman" w:cs="Times New Roman" w:hint="default"/>
      </w:rPr>
    </w:lvl>
  </w:abstractNum>
  <w:abstractNum w:abstractNumId="12">
    <w:nsid w:val="23AC26B6"/>
    <w:multiLevelType w:val="hybridMultilevel"/>
    <w:tmpl w:val="A3A6C68C"/>
    <w:lvl w:ilvl="0" w:tplc="AEFC850C">
      <w:start w:val="16"/>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29316A4E"/>
    <w:multiLevelType w:val="singleLevel"/>
    <w:tmpl w:val="FDC4F3FC"/>
    <w:lvl w:ilvl="0">
      <w:start w:val="2"/>
      <w:numFmt w:val="decimal"/>
      <w:lvlText w:val="%1)"/>
      <w:legacy w:legacy="1" w:legacySpace="0" w:legacyIndent="260"/>
      <w:lvlJc w:val="left"/>
      <w:rPr>
        <w:rFonts w:ascii="Times New Roman" w:hAnsi="Times New Roman" w:cs="Times New Roman" w:hint="default"/>
      </w:rPr>
    </w:lvl>
  </w:abstractNum>
  <w:abstractNum w:abstractNumId="14">
    <w:nsid w:val="2A721BE7"/>
    <w:multiLevelType w:val="singleLevel"/>
    <w:tmpl w:val="2762354E"/>
    <w:lvl w:ilvl="0">
      <w:start w:val="5"/>
      <w:numFmt w:val="decimal"/>
      <w:lvlText w:val="8.%1."/>
      <w:legacy w:legacy="1" w:legacySpace="0" w:legacyIndent="432"/>
      <w:lvlJc w:val="left"/>
      <w:rPr>
        <w:rFonts w:ascii="Times New Roman" w:hAnsi="Times New Roman" w:cs="Times New Roman" w:hint="default"/>
      </w:rPr>
    </w:lvl>
  </w:abstractNum>
  <w:abstractNum w:abstractNumId="15">
    <w:nsid w:val="2BE80BEB"/>
    <w:multiLevelType w:val="singleLevel"/>
    <w:tmpl w:val="E3640196"/>
    <w:lvl w:ilvl="0">
      <w:start w:val="1"/>
      <w:numFmt w:val="decimal"/>
      <w:lvlText w:val="%1)"/>
      <w:legacy w:legacy="1" w:legacySpace="0" w:legacyIndent="351"/>
      <w:lvlJc w:val="left"/>
      <w:rPr>
        <w:rFonts w:ascii="Times New Roman" w:hAnsi="Times New Roman" w:cs="Times New Roman" w:hint="default"/>
      </w:rPr>
    </w:lvl>
  </w:abstractNum>
  <w:abstractNum w:abstractNumId="16">
    <w:nsid w:val="2C6B4BD0"/>
    <w:multiLevelType w:val="hybridMultilevel"/>
    <w:tmpl w:val="660EA6C2"/>
    <w:lvl w:ilvl="0" w:tplc="87D6AB68">
      <w:start w:val="1"/>
      <w:numFmt w:val="decimal"/>
      <w:lvlText w:val="%1."/>
      <w:lvlJc w:val="left"/>
      <w:pPr>
        <w:ind w:left="141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2D000FFD"/>
    <w:multiLevelType w:val="singleLevel"/>
    <w:tmpl w:val="FA9A767E"/>
    <w:lvl w:ilvl="0">
      <w:start w:val="10"/>
      <w:numFmt w:val="decimal"/>
      <w:lvlText w:val="6.%1."/>
      <w:legacy w:legacy="1" w:legacySpace="0" w:legacyIndent="595"/>
      <w:lvlJc w:val="left"/>
      <w:rPr>
        <w:rFonts w:ascii="Times New Roman" w:hAnsi="Times New Roman" w:cs="Times New Roman" w:hint="default"/>
      </w:rPr>
    </w:lvl>
  </w:abstractNum>
  <w:abstractNum w:abstractNumId="18">
    <w:nsid w:val="2E344DBE"/>
    <w:multiLevelType w:val="hybridMultilevel"/>
    <w:tmpl w:val="24C86CD6"/>
    <w:lvl w:ilvl="0" w:tplc="D068CD50">
      <w:start w:val="7"/>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305A3730"/>
    <w:multiLevelType w:val="singleLevel"/>
    <w:tmpl w:val="EC704E40"/>
    <w:lvl w:ilvl="0">
      <w:start w:val="1"/>
      <w:numFmt w:val="decimal"/>
      <w:lvlText w:val="7.%1."/>
      <w:legacy w:legacy="1" w:legacySpace="0" w:legacyIndent="413"/>
      <w:lvlJc w:val="left"/>
      <w:rPr>
        <w:rFonts w:ascii="Times New Roman" w:hAnsi="Times New Roman" w:cs="Times New Roman" w:hint="default"/>
      </w:rPr>
    </w:lvl>
  </w:abstractNum>
  <w:abstractNum w:abstractNumId="20">
    <w:nsid w:val="363840F7"/>
    <w:multiLevelType w:val="multilevel"/>
    <w:tmpl w:val="2E666946"/>
    <w:lvl w:ilvl="0">
      <w:start w:val="1"/>
      <w:numFmt w:val="decimal"/>
      <w:lvlText w:val="%1."/>
      <w:lvlJc w:val="left"/>
      <w:rPr>
        <w:rFonts w:ascii="Book Antiqua" w:eastAsia="Book Antiqua" w:hAnsi="Book Antiqua" w:cs="Book Antiqua"/>
        <w:b w:val="0"/>
        <w:bCs w:val="0"/>
        <w:i w:val="0"/>
        <w:iCs w:val="0"/>
        <w:smallCaps w:val="0"/>
        <w:strike w:val="0"/>
        <w:color w:val="000000"/>
        <w:spacing w:val="-1"/>
        <w:w w:val="100"/>
        <w:position w:val="0"/>
        <w:sz w:val="24"/>
        <w:szCs w:val="24"/>
        <w:u w:val="none"/>
        <w:lang w:val="ru-RU"/>
      </w:rPr>
    </w:lvl>
    <w:lvl w:ilvl="1">
      <w:start w:val="1"/>
      <w:numFmt w:val="decimal"/>
      <w:lvlText w:val="%1.%2."/>
      <w:lvlJc w:val="left"/>
      <w:rPr>
        <w:rFonts w:ascii="Book Antiqua" w:eastAsia="Book Antiqua" w:hAnsi="Book Antiqua" w:cs="Book Antiqua"/>
        <w:b w:val="0"/>
        <w:bCs w:val="0"/>
        <w:i w:val="0"/>
        <w:iCs w:val="0"/>
        <w:smallCaps w:val="0"/>
        <w:strike w:val="0"/>
        <w:color w:val="000000"/>
        <w:spacing w:val="-1"/>
        <w:w w:val="100"/>
        <w:position w:val="0"/>
        <w:sz w:val="24"/>
        <w:szCs w:val="24"/>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6A352E3"/>
    <w:multiLevelType w:val="singleLevel"/>
    <w:tmpl w:val="0B9E02C0"/>
    <w:lvl w:ilvl="0">
      <w:start w:val="1"/>
      <w:numFmt w:val="decimal"/>
      <w:lvlText w:val="8.%1."/>
      <w:legacy w:legacy="1" w:legacySpace="0" w:legacyIndent="408"/>
      <w:lvlJc w:val="left"/>
      <w:rPr>
        <w:rFonts w:ascii="Times New Roman" w:hAnsi="Times New Roman" w:cs="Times New Roman" w:hint="default"/>
      </w:rPr>
    </w:lvl>
  </w:abstractNum>
  <w:abstractNum w:abstractNumId="22">
    <w:nsid w:val="3D047A07"/>
    <w:multiLevelType w:val="singleLevel"/>
    <w:tmpl w:val="6DFCDE2E"/>
    <w:lvl w:ilvl="0">
      <w:start w:val="1"/>
      <w:numFmt w:val="decimal"/>
      <w:lvlText w:val="%1)"/>
      <w:legacy w:legacy="1" w:legacySpace="0" w:legacyIndent="327"/>
      <w:lvlJc w:val="left"/>
      <w:rPr>
        <w:rFonts w:ascii="Times New Roman" w:hAnsi="Times New Roman" w:cs="Times New Roman" w:hint="default"/>
      </w:rPr>
    </w:lvl>
  </w:abstractNum>
  <w:abstractNum w:abstractNumId="23">
    <w:nsid w:val="49BF64A5"/>
    <w:multiLevelType w:val="singleLevel"/>
    <w:tmpl w:val="A6941030"/>
    <w:lvl w:ilvl="0">
      <w:start w:val="7"/>
      <w:numFmt w:val="decimal"/>
      <w:lvlText w:val="6.%1."/>
      <w:legacy w:legacy="1" w:legacySpace="0" w:legacyIndent="537"/>
      <w:lvlJc w:val="left"/>
      <w:rPr>
        <w:rFonts w:ascii="Times New Roman" w:hAnsi="Times New Roman" w:cs="Times New Roman" w:hint="default"/>
      </w:rPr>
    </w:lvl>
  </w:abstractNum>
  <w:abstractNum w:abstractNumId="24">
    <w:nsid w:val="506B6517"/>
    <w:multiLevelType w:val="singleLevel"/>
    <w:tmpl w:val="C56EACA2"/>
    <w:lvl w:ilvl="0">
      <w:start w:val="2"/>
      <w:numFmt w:val="decimal"/>
      <w:lvlText w:val="%1)"/>
      <w:legacy w:legacy="1" w:legacySpace="0" w:legacyIndent="255"/>
      <w:lvlJc w:val="left"/>
      <w:rPr>
        <w:rFonts w:ascii="Times New Roman" w:hAnsi="Times New Roman" w:cs="Times New Roman" w:hint="default"/>
      </w:rPr>
    </w:lvl>
  </w:abstractNum>
  <w:abstractNum w:abstractNumId="25">
    <w:nsid w:val="52D86FE5"/>
    <w:multiLevelType w:val="singleLevel"/>
    <w:tmpl w:val="01B61126"/>
    <w:lvl w:ilvl="0">
      <w:start w:val="2"/>
      <w:numFmt w:val="decimal"/>
      <w:lvlText w:val="2.%1."/>
      <w:legacy w:legacy="1" w:legacySpace="0" w:legacyIndent="418"/>
      <w:lvlJc w:val="left"/>
      <w:rPr>
        <w:rFonts w:ascii="Times New Roman" w:hAnsi="Times New Roman" w:cs="Times New Roman" w:hint="default"/>
      </w:rPr>
    </w:lvl>
  </w:abstractNum>
  <w:abstractNum w:abstractNumId="26">
    <w:nsid w:val="5A9C5B36"/>
    <w:multiLevelType w:val="singleLevel"/>
    <w:tmpl w:val="004CBD18"/>
    <w:lvl w:ilvl="0">
      <w:start w:val="3"/>
      <w:numFmt w:val="decimal"/>
      <w:lvlText w:val="6.%1."/>
      <w:legacy w:legacy="1" w:legacySpace="0" w:legacyIndent="514"/>
      <w:lvlJc w:val="left"/>
      <w:rPr>
        <w:rFonts w:ascii="Times New Roman" w:hAnsi="Times New Roman" w:cs="Times New Roman" w:hint="default"/>
      </w:rPr>
    </w:lvl>
  </w:abstractNum>
  <w:abstractNum w:abstractNumId="27">
    <w:nsid w:val="640C7153"/>
    <w:multiLevelType w:val="singleLevel"/>
    <w:tmpl w:val="8296206E"/>
    <w:lvl w:ilvl="0">
      <w:start w:val="1"/>
      <w:numFmt w:val="decimal"/>
      <w:lvlText w:val="3.%1."/>
      <w:legacy w:legacy="1" w:legacySpace="0" w:legacyIndent="413"/>
      <w:lvlJc w:val="left"/>
      <w:rPr>
        <w:rFonts w:ascii="Times New Roman" w:hAnsi="Times New Roman" w:cs="Times New Roman" w:hint="default"/>
      </w:rPr>
    </w:lvl>
  </w:abstractNum>
  <w:abstractNum w:abstractNumId="28">
    <w:nsid w:val="6550073B"/>
    <w:multiLevelType w:val="singleLevel"/>
    <w:tmpl w:val="0038BE48"/>
    <w:lvl w:ilvl="0">
      <w:start w:val="1"/>
      <w:numFmt w:val="decimal"/>
      <w:lvlText w:val="%1)"/>
      <w:legacy w:legacy="1" w:legacySpace="0" w:legacyIndent="260"/>
      <w:lvlJc w:val="left"/>
      <w:rPr>
        <w:rFonts w:ascii="Times New Roman" w:hAnsi="Times New Roman" w:cs="Times New Roman" w:hint="default"/>
      </w:rPr>
    </w:lvl>
  </w:abstractNum>
  <w:abstractNum w:abstractNumId="29">
    <w:nsid w:val="6D2E598A"/>
    <w:multiLevelType w:val="hybridMultilevel"/>
    <w:tmpl w:val="CA0EEF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06804D2"/>
    <w:multiLevelType w:val="multilevel"/>
    <w:tmpl w:val="2E666946"/>
    <w:lvl w:ilvl="0">
      <w:start w:val="1"/>
      <w:numFmt w:val="decimal"/>
      <w:lvlText w:val="%1."/>
      <w:lvlJc w:val="left"/>
      <w:rPr>
        <w:rFonts w:ascii="Book Antiqua" w:eastAsia="Book Antiqua" w:hAnsi="Book Antiqua" w:cs="Book Antiqua"/>
        <w:b w:val="0"/>
        <w:bCs w:val="0"/>
        <w:i w:val="0"/>
        <w:iCs w:val="0"/>
        <w:smallCaps w:val="0"/>
        <w:strike w:val="0"/>
        <w:color w:val="000000"/>
        <w:spacing w:val="-1"/>
        <w:w w:val="100"/>
        <w:position w:val="0"/>
        <w:sz w:val="24"/>
        <w:szCs w:val="24"/>
        <w:u w:val="none"/>
        <w:lang w:val="ru-RU"/>
      </w:rPr>
    </w:lvl>
    <w:lvl w:ilvl="1">
      <w:start w:val="1"/>
      <w:numFmt w:val="decimal"/>
      <w:lvlText w:val="%1.%2."/>
      <w:lvlJc w:val="left"/>
      <w:rPr>
        <w:rFonts w:ascii="Book Antiqua" w:eastAsia="Book Antiqua" w:hAnsi="Book Antiqua" w:cs="Book Antiqua"/>
        <w:b w:val="0"/>
        <w:bCs w:val="0"/>
        <w:i w:val="0"/>
        <w:iCs w:val="0"/>
        <w:smallCaps w:val="0"/>
        <w:strike w:val="0"/>
        <w:color w:val="000000"/>
        <w:spacing w:val="-1"/>
        <w:w w:val="100"/>
        <w:position w:val="0"/>
        <w:sz w:val="24"/>
        <w:szCs w:val="24"/>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07C0AA0"/>
    <w:multiLevelType w:val="singleLevel"/>
    <w:tmpl w:val="8144A5BC"/>
    <w:lvl w:ilvl="0">
      <w:start w:val="2"/>
      <w:numFmt w:val="decimal"/>
      <w:lvlText w:val="6.%1."/>
      <w:legacy w:legacy="1" w:legacySpace="0" w:legacyIndent="413"/>
      <w:lvlJc w:val="left"/>
      <w:rPr>
        <w:rFonts w:ascii="Times New Roman" w:hAnsi="Times New Roman" w:cs="Times New Roman" w:hint="default"/>
      </w:rPr>
    </w:lvl>
  </w:abstractNum>
  <w:abstractNum w:abstractNumId="32">
    <w:nsid w:val="70E5500F"/>
    <w:multiLevelType w:val="singleLevel"/>
    <w:tmpl w:val="173E223C"/>
    <w:lvl w:ilvl="0">
      <w:start w:val="1"/>
      <w:numFmt w:val="decimal"/>
      <w:lvlText w:val="2.%1."/>
      <w:legacy w:legacy="1" w:legacySpace="0" w:legacyIndent="418"/>
      <w:lvlJc w:val="left"/>
      <w:rPr>
        <w:rFonts w:ascii="Times New Roman" w:hAnsi="Times New Roman" w:cs="Times New Roman" w:hint="default"/>
      </w:rPr>
    </w:lvl>
  </w:abstractNum>
  <w:abstractNum w:abstractNumId="33">
    <w:nsid w:val="76475969"/>
    <w:multiLevelType w:val="singleLevel"/>
    <w:tmpl w:val="9B4AE2FA"/>
    <w:lvl w:ilvl="0">
      <w:start w:val="4"/>
      <w:numFmt w:val="decimal"/>
      <w:lvlText w:val="6.%1."/>
      <w:legacy w:legacy="1" w:legacySpace="0" w:legacyIndent="413"/>
      <w:lvlJc w:val="left"/>
      <w:rPr>
        <w:rFonts w:ascii="Times New Roman" w:hAnsi="Times New Roman" w:cs="Times New Roman" w:hint="default"/>
      </w:rPr>
    </w:lvl>
  </w:abstractNum>
  <w:abstractNum w:abstractNumId="34">
    <w:nsid w:val="77D1590C"/>
    <w:multiLevelType w:val="singleLevel"/>
    <w:tmpl w:val="E126F4B6"/>
    <w:lvl w:ilvl="0">
      <w:start w:val="1"/>
      <w:numFmt w:val="decimal"/>
      <w:lvlText w:val="%1)"/>
      <w:legacy w:legacy="1" w:legacySpace="0" w:legacyIndent="249"/>
      <w:lvlJc w:val="left"/>
      <w:rPr>
        <w:rFonts w:ascii="Times New Roman" w:hAnsi="Times New Roman" w:cs="Times New Roman" w:hint="default"/>
      </w:rPr>
    </w:lvl>
  </w:abstractNum>
  <w:abstractNum w:abstractNumId="35">
    <w:nsid w:val="78313939"/>
    <w:multiLevelType w:val="hybridMultilevel"/>
    <w:tmpl w:val="746E09EE"/>
    <w:lvl w:ilvl="0" w:tplc="E6F62ED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6">
    <w:nsid w:val="7ED62189"/>
    <w:multiLevelType w:val="multilevel"/>
    <w:tmpl w:val="975E9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FA702D9"/>
    <w:multiLevelType w:val="multilevel"/>
    <w:tmpl w:val="D22A3C6A"/>
    <w:lvl w:ilvl="0">
      <w:start w:val="1"/>
      <w:numFmt w:val="bullet"/>
      <w:lvlText w:val="-"/>
      <w:lvlJc w:val="left"/>
      <w:rPr>
        <w:rFonts w:ascii="Times New Roman" w:eastAsia="Times New Roman" w:hAnsi="Times New Roman" w:cs="Times New Roman"/>
        <w:b/>
        <w:bCs/>
        <w:i/>
        <w:iCs/>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259"/>
        <w:lvlJc w:val="left"/>
        <w:rPr>
          <w:rFonts w:ascii="Times New Roman" w:hAnsi="Times New Roman" w:cs="Times New Roman" w:hint="default"/>
        </w:rPr>
      </w:lvl>
    </w:lvlOverride>
  </w:num>
  <w:num w:numId="5">
    <w:abstractNumId w:val="32"/>
  </w:num>
  <w:num w:numId="6">
    <w:abstractNumId w:val="0"/>
    <w:lvlOverride w:ilvl="0">
      <w:lvl w:ilvl="0">
        <w:start w:val="65535"/>
        <w:numFmt w:val="bullet"/>
        <w:lvlText w:val="-"/>
        <w:legacy w:legacy="1" w:legacySpace="0" w:legacyIndent="231"/>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129"/>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317"/>
        <w:lvlJc w:val="left"/>
        <w:rPr>
          <w:rFonts w:ascii="Times New Roman" w:hAnsi="Times New Roman" w:cs="Times New Roman" w:hint="default"/>
        </w:rPr>
      </w:lvl>
    </w:lvlOverride>
  </w:num>
  <w:num w:numId="9">
    <w:abstractNumId w:val="25"/>
  </w:num>
  <w:num w:numId="10">
    <w:abstractNumId w:val="8"/>
  </w:num>
  <w:num w:numId="11">
    <w:abstractNumId w:val="8"/>
    <w:lvlOverride w:ilvl="0">
      <w:lvl w:ilvl="0">
        <w:start w:val="1"/>
        <w:numFmt w:val="decimal"/>
        <w:lvlText w:val="%1)"/>
        <w:legacy w:legacy="1" w:legacySpace="0" w:legacyIndent="259"/>
        <w:lvlJc w:val="left"/>
        <w:rPr>
          <w:rFonts w:ascii="Times New Roman" w:hAnsi="Times New Roman" w:cs="Times New Roman" w:hint="default"/>
        </w:rPr>
      </w:lvl>
    </w:lvlOverride>
  </w:num>
  <w:num w:numId="12">
    <w:abstractNumId w:val="8"/>
    <w:lvlOverride w:ilvl="0">
      <w:lvl w:ilvl="0">
        <w:start w:val="1"/>
        <w:numFmt w:val="decimal"/>
        <w:lvlText w:val="%1)"/>
        <w:legacy w:legacy="1" w:legacySpace="0" w:legacyIndent="394"/>
        <w:lvlJc w:val="left"/>
        <w:rPr>
          <w:rFonts w:ascii="Times New Roman" w:hAnsi="Times New Roman" w:cs="Times New Roman" w:hint="default"/>
        </w:rPr>
      </w:lvl>
    </w:lvlOverride>
  </w:num>
  <w:num w:numId="13">
    <w:abstractNumId w:val="7"/>
  </w:num>
  <w:num w:numId="14">
    <w:abstractNumId w:val="27"/>
  </w:num>
  <w:num w:numId="15">
    <w:abstractNumId w:val="10"/>
  </w:num>
  <w:num w:numId="16">
    <w:abstractNumId w:val="10"/>
    <w:lvlOverride w:ilvl="0">
      <w:lvl w:ilvl="0">
        <w:start w:val="1"/>
        <w:numFmt w:val="decimal"/>
        <w:lvlText w:val="%1)"/>
        <w:legacy w:legacy="1" w:legacySpace="0" w:legacyIndent="250"/>
        <w:lvlJc w:val="left"/>
        <w:rPr>
          <w:rFonts w:ascii="Times New Roman" w:hAnsi="Times New Roman" w:cs="Times New Roman" w:hint="default"/>
        </w:rPr>
      </w:lvl>
    </w:lvlOverride>
  </w:num>
  <w:num w:numId="17">
    <w:abstractNumId w:val="10"/>
    <w:lvlOverride w:ilvl="0">
      <w:lvl w:ilvl="0">
        <w:start w:val="1"/>
        <w:numFmt w:val="decimal"/>
        <w:lvlText w:val="%1)"/>
        <w:legacy w:legacy="1" w:legacySpace="0" w:legacyIndent="360"/>
        <w:lvlJc w:val="left"/>
        <w:rPr>
          <w:rFonts w:ascii="Times New Roman" w:hAnsi="Times New Roman" w:cs="Times New Roman" w:hint="default"/>
        </w:rPr>
      </w:lvl>
    </w:lvlOverride>
  </w:num>
  <w:num w:numId="18">
    <w:abstractNumId w:val="10"/>
    <w:lvlOverride w:ilvl="0">
      <w:lvl w:ilvl="0">
        <w:start w:val="1"/>
        <w:numFmt w:val="decimal"/>
        <w:lvlText w:val="%1)"/>
        <w:legacy w:legacy="1" w:legacySpace="0" w:legacyIndent="254"/>
        <w:lvlJc w:val="left"/>
        <w:rPr>
          <w:rFonts w:ascii="Times New Roman" w:hAnsi="Times New Roman" w:cs="Times New Roman" w:hint="default"/>
        </w:rPr>
      </w:lvl>
    </w:lvlOverride>
  </w:num>
  <w:num w:numId="19">
    <w:abstractNumId w:val="9"/>
  </w:num>
  <w:num w:numId="20">
    <w:abstractNumId w:val="9"/>
    <w:lvlOverride w:ilvl="0">
      <w:lvl w:ilvl="0">
        <w:start w:val="4"/>
        <w:numFmt w:val="decimal"/>
        <w:lvlText w:val="4.%1."/>
        <w:legacy w:legacy="1" w:legacySpace="0" w:legacyIndent="682"/>
        <w:lvlJc w:val="left"/>
        <w:rPr>
          <w:rFonts w:ascii="Times New Roman" w:hAnsi="Times New Roman" w:cs="Times New Roman" w:hint="default"/>
        </w:rPr>
      </w:lvl>
    </w:lvlOverride>
  </w:num>
  <w:num w:numId="21">
    <w:abstractNumId w:val="28"/>
  </w:num>
  <w:num w:numId="22">
    <w:abstractNumId w:val="28"/>
    <w:lvlOverride w:ilvl="0">
      <w:lvl w:ilvl="0">
        <w:start w:val="1"/>
        <w:numFmt w:val="decimal"/>
        <w:lvlText w:val="%1)"/>
        <w:legacy w:legacy="1" w:legacySpace="0" w:legacyIndent="259"/>
        <w:lvlJc w:val="left"/>
        <w:rPr>
          <w:rFonts w:ascii="Times New Roman" w:hAnsi="Times New Roman" w:cs="Times New Roman" w:hint="default"/>
        </w:rPr>
      </w:lvl>
    </w:lvlOverride>
  </w:num>
  <w:num w:numId="23">
    <w:abstractNumId w:val="22"/>
  </w:num>
  <w:num w:numId="24">
    <w:abstractNumId w:val="22"/>
    <w:lvlOverride w:ilvl="0">
      <w:lvl w:ilvl="0">
        <w:start w:val="1"/>
        <w:numFmt w:val="decimal"/>
        <w:lvlText w:val="%1)"/>
        <w:legacy w:legacy="1" w:legacySpace="0" w:legacyIndent="418"/>
        <w:lvlJc w:val="left"/>
        <w:rPr>
          <w:rFonts w:ascii="Times New Roman" w:hAnsi="Times New Roman" w:cs="Times New Roman" w:hint="default"/>
        </w:rPr>
      </w:lvl>
    </w:lvlOverride>
  </w:num>
  <w:num w:numId="25">
    <w:abstractNumId w:val="22"/>
    <w:lvlOverride w:ilvl="0">
      <w:lvl w:ilvl="0">
        <w:start w:val="1"/>
        <w:numFmt w:val="decimal"/>
        <w:lvlText w:val="%1)"/>
        <w:legacy w:legacy="1" w:legacySpace="0" w:legacyIndent="260"/>
        <w:lvlJc w:val="left"/>
        <w:rPr>
          <w:rFonts w:ascii="Times New Roman" w:hAnsi="Times New Roman" w:cs="Times New Roman" w:hint="default"/>
        </w:rPr>
      </w:lvl>
    </w:lvlOverride>
  </w:num>
  <w:num w:numId="26">
    <w:abstractNumId w:val="31"/>
  </w:num>
  <w:num w:numId="27">
    <w:abstractNumId w:val="26"/>
  </w:num>
  <w:num w:numId="28">
    <w:abstractNumId w:val="33"/>
  </w:num>
  <w:num w:numId="29">
    <w:abstractNumId w:val="13"/>
  </w:num>
  <w:num w:numId="30">
    <w:abstractNumId w:val="24"/>
  </w:num>
  <w:num w:numId="31">
    <w:abstractNumId w:val="15"/>
  </w:num>
  <w:num w:numId="32">
    <w:abstractNumId w:val="15"/>
    <w:lvlOverride w:ilvl="0">
      <w:lvl w:ilvl="0">
        <w:start w:val="1"/>
        <w:numFmt w:val="decimal"/>
        <w:lvlText w:val="%1)"/>
        <w:legacy w:legacy="1" w:legacySpace="0" w:legacyIndent="259"/>
        <w:lvlJc w:val="left"/>
        <w:rPr>
          <w:rFonts w:ascii="Times New Roman" w:hAnsi="Times New Roman" w:cs="Times New Roman" w:hint="default"/>
        </w:rPr>
      </w:lvl>
    </w:lvlOverride>
  </w:num>
  <w:num w:numId="33">
    <w:abstractNumId w:val="4"/>
  </w:num>
  <w:num w:numId="34">
    <w:abstractNumId w:val="23"/>
  </w:num>
  <w:num w:numId="35">
    <w:abstractNumId w:val="11"/>
  </w:num>
  <w:num w:numId="36">
    <w:abstractNumId w:val="2"/>
  </w:num>
  <w:num w:numId="37">
    <w:abstractNumId w:val="0"/>
    <w:lvlOverride w:ilvl="0">
      <w:lvl w:ilvl="0">
        <w:start w:val="65535"/>
        <w:numFmt w:val="bullet"/>
        <w:lvlText w:val="-"/>
        <w:legacy w:legacy="1" w:legacySpace="0" w:legacyIndent="283"/>
        <w:lvlJc w:val="left"/>
        <w:rPr>
          <w:rFonts w:ascii="Times New Roman" w:hAnsi="Times New Roman" w:cs="Times New Roman" w:hint="default"/>
        </w:rPr>
      </w:lvl>
    </w:lvlOverride>
  </w:num>
  <w:num w:numId="38">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39">
    <w:abstractNumId w:val="0"/>
    <w:lvlOverride w:ilvl="0">
      <w:lvl w:ilvl="0">
        <w:start w:val="65535"/>
        <w:numFmt w:val="bullet"/>
        <w:lvlText w:val="-"/>
        <w:legacy w:legacy="1" w:legacySpace="0" w:legacyIndent="278"/>
        <w:lvlJc w:val="left"/>
        <w:rPr>
          <w:rFonts w:ascii="Times New Roman" w:hAnsi="Times New Roman" w:cs="Times New Roman" w:hint="default"/>
        </w:rPr>
      </w:lvl>
    </w:lvlOverride>
  </w:num>
  <w:num w:numId="40">
    <w:abstractNumId w:val="17"/>
  </w:num>
  <w:num w:numId="41">
    <w:abstractNumId w:val="19"/>
  </w:num>
  <w:num w:numId="42">
    <w:abstractNumId w:val="21"/>
  </w:num>
  <w:num w:numId="43">
    <w:abstractNumId w:val="34"/>
  </w:num>
  <w:num w:numId="44">
    <w:abstractNumId w:val="34"/>
    <w:lvlOverride w:ilvl="0">
      <w:lvl w:ilvl="0">
        <w:start w:val="1"/>
        <w:numFmt w:val="decimal"/>
        <w:lvlText w:val="%1)"/>
        <w:legacy w:legacy="1" w:legacySpace="0" w:legacyIndent="250"/>
        <w:lvlJc w:val="left"/>
        <w:rPr>
          <w:rFonts w:ascii="Times New Roman" w:hAnsi="Times New Roman" w:cs="Times New Roman" w:hint="default"/>
        </w:rPr>
      </w:lvl>
    </w:lvlOverride>
  </w:num>
  <w:num w:numId="45">
    <w:abstractNumId w:val="34"/>
    <w:lvlOverride w:ilvl="0">
      <w:lvl w:ilvl="0">
        <w:start w:val="1"/>
        <w:numFmt w:val="decimal"/>
        <w:lvlText w:val="%1)"/>
        <w:legacy w:legacy="1" w:legacySpace="0" w:legacyIndent="341"/>
        <w:lvlJc w:val="left"/>
        <w:rPr>
          <w:rFonts w:ascii="Times New Roman" w:hAnsi="Times New Roman" w:cs="Times New Roman" w:hint="default"/>
        </w:rPr>
      </w:lvl>
    </w:lvlOverride>
  </w:num>
  <w:num w:numId="46">
    <w:abstractNumId w:val="14"/>
  </w:num>
  <w:num w:numId="47">
    <w:abstractNumId w:val="3"/>
  </w:num>
  <w:num w:numId="48">
    <w:abstractNumId w:val="3"/>
    <w:lvlOverride w:ilvl="0">
      <w:lvl w:ilvl="0">
        <w:start w:val="1"/>
        <w:numFmt w:val="decimal"/>
        <w:lvlText w:val="%1."/>
        <w:legacy w:legacy="1" w:legacySpace="0" w:legacyIndent="269"/>
        <w:lvlJc w:val="left"/>
        <w:rPr>
          <w:rFonts w:ascii="Times New Roman" w:hAnsi="Times New Roman" w:cs="Times New Roman" w:hint="default"/>
        </w:rPr>
      </w:lvl>
    </w:lvlOverride>
  </w:num>
  <w:num w:numId="4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6"/>
  </w:num>
  <w:num w:numId="51">
    <w:abstractNumId w:val="30"/>
  </w:num>
  <w:num w:numId="52">
    <w:abstractNumId w:val="20"/>
  </w:num>
  <w:num w:numId="5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num>
  <w:num w:numId="55">
    <w:abstractNumId w:val="12"/>
  </w:num>
  <w:num w:numId="56">
    <w:abstractNumId w:val="18"/>
  </w:num>
  <w:num w:numId="57">
    <w:abstractNumId w:val="35"/>
  </w:num>
  <w:num w:numId="58">
    <w:abstractNumId w:val="29"/>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FE7"/>
    <w:rsid w:val="000D6F94"/>
    <w:rsid w:val="00233647"/>
    <w:rsid w:val="0027603A"/>
    <w:rsid w:val="002F66A8"/>
    <w:rsid w:val="00411033"/>
    <w:rsid w:val="004857EC"/>
    <w:rsid w:val="00AA2C79"/>
    <w:rsid w:val="00BF6C4F"/>
    <w:rsid w:val="00C11D5E"/>
    <w:rsid w:val="00CD2FE7"/>
    <w:rsid w:val="00DD487E"/>
    <w:rsid w:val="00FD2F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2FE7"/>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D2FE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D2FE7"/>
    <w:rPr>
      <w:rFonts w:ascii="Tahoma" w:eastAsia="Calibri" w:hAnsi="Tahoma" w:cs="Tahoma"/>
      <w:sz w:val="16"/>
      <w:szCs w:val="16"/>
    </w:rPr>
  </w:style>
  <w:style w:type="paragraph" w:styleId="a5">
    <w:name w:val="header"/>
    <w:basedOn w:val="a"/>
    <w:link w:val="a6"/>
    <w:uiPriority w:val="99"/>
    <w:unhideWhenUsed/>
    <w:rsid w:val="00CD2FE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D2FE7"/>
    <w:rPr>
      <w:rFonts w:ascii="Calibri" w:eastAsia="Calibri" w:hAnsi="Calibri" w:cs="Times New Roman"/>
    </w:rPr>
  </w:style>
  <w:style w:type="paragraph" w:styleId="a7">
    <w:name w:val="footer"/>
    <w:basedOn w:val="a"/>
    <w:link w:val="a8"/>
    <w:uiPriority w:val="99"/>
    <w:unhideWhenUsed/>
    <w:rsid w:val="00CD2FE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D2FE7"/>
    <w:rPr>
      <w:rFonts w:ascii="Calibri" w:eastAsia="Calibri" w:hAnsi="Calibri" w:cs="Times New Roman"/>
    </w:rPr>
  </w:style>
  <w:style w:type="character" w:customStyle="1" w:styleId="FontStyle30">
    <w:name w:val="Font Style30"/>
    <w:basedOn w:val="a0"/>
    <w:uiPriority w:val="99"/>
    <w:rsid w:val="00CD2FE7"/>
    <w:rPr>
      <w:rFonts w:ascii="Times New Roman" w:hAnsi="Times New Roman" w:cs="Times New Roman"/>
      <w:b/>
      <w:bCs/>
      <w:sz w:val="20"/>
      <w:szCs w:val="20"/>
    </w:rPr>
  </w:style>
  <w:style w:type="paragraph" w:styleId="a9">
    <w:name w:val="List Paragraph"/>
    <w:basedOn w:val="a"/>
    <w:uiPriority w:val="34"/>
    <w:qFormat/>
    <w:rsid w:val="00CD2FE7"/>
    <w:pPr>
      <w:spacing w:after="0" w:line="240" w:lineRule="auto"/>
      <w:ind w:left="720"/>
      <w:contextualSpacing/>
    </w:pPr>
    <w:rPr>
      <w:rFonts w:ascii="Times New Roman" w:eastAsia="Times New Roman" w:hAnsi="Times New Roman"/>
      <w:sz w:val="20"/>
      <w:szCs w:val="20"/>
      <w:lang w:eastAsia="ru-RU"/>
    </w:rPr>
  </w:style>
  <w:style w:type="character" w:customStyle="1" w:styleId="FontStyle27">
    <w:name w:val="Font Style27"/>
    <w:basedOn w:val="a0"/>
    <w:uiPriority w:val="99"/>
    <w:rsid w:val="00AA2C79"/>
    <w:rPr>
      <w:rFonts w:ascii="Times New Roman" w:hAnsi="Times New Roman" w:cs="Times New Roman"/>
      <w:sz w:val="20"/>
      <w:szCs w:val="20"/>
    </w:rPr>
  </w:style>
  <w:style w:type="paragraph" w:customStyle="1" w:styleId="Style6">
    <w:name w:val="Style6"/>
    <w:basedOn w:val="a"/>
    <w:uiPriority w:val="99"/>
    <w:rsid w:val="00AA2C79"/>
    <w:pPr>
      <w:widowControl w:val="0"/>
      <w:autoSpaceDE w:val="0"/>
      <w:autoSpaceDN w:val="0"/>
      <w:adjustRightInd w:val="0"/>
      <w:spacing w:after="0" w:line="288" w:lineRule="exact"/>
      <w:jc w:val="both"/>
    </w:pPr>
    <w:rPr>
      <w:rFonts w:ascii="Times New Roman" w:eastAsia="Times New Roman" w:hAnsi="Times New Roman"/>
      <w:sz w:val="24"/>
      <w:szCs w:val="24"/>
      <w:lang w:eastAsia="ru-RU"/>
    </w:rPr>
  </w:style>
  <w:style w:type="paragraph" w:customStyle="1" w:styleId="Style16">
    <w:name w:val="Style16"/>
    <w:basedOn w:val="a"/>
    <w:uiPriority w:val="99"/>
    <w:rsid w:val="00AA2C79"/>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character" w:customStyle="1" w:styleId="2">
    <w:name w:val="Основной текст (2)_"/>
    <w:basedOn w:val="a0"/>
    <w:link w:val="20"/>
    <w:rsid w:val="0027603A"/>
    <w:rPr>
      <w:rFonts w:ascii="Book Antiqua" w:eastAsia="Book Antiqua" w:hAnsi="Book Antiqua" w:cs="Book Antiqua"/>
      <w:b/>
      <w:bCs/>
      <w:spacing w:val="-4"/>
      <w:shd w:val="clear" w:color="auto" w:fill="FFFFFF"/>
    </w:rPr>
  </w:style>
  <w:style w:type="paragraph" w:customStyle="1" w:styleId="20">
    <w:name w:val="Основной текст (2)"/>
    <w:basedOn w:val="a"/>
    <w:link w:val="2"/>
    <w:rsid w:val="0027603A"/>
    <w:pPr>
      <w:widowControl w:val="0"/>
      <w:shd w:val="clear" w:color="auto" w:fill="FFFFFF"/>
      <w:spacing w:after="0" w:line="317" w:lineRule="exact"/>
      <w:jc w:val="center"/>
    </w:pPr>
    <w:rPr>
      <w:rFonts w:ascii="Book Antiqua" w:eastAsia="Book Antiqua" w:hAnsi="Book Antiqua" w:cs="Book Antiqua"/>
      <w:b/>
      <w:bCs/>
      <w:spacing w:val="-4"/>
    </w:rPr>
  </w:style>
  <w:style w:type="table" w:styleId="aa">
    <w:name w:val="Table Grid"/>
    <w:basedOn w:val="a1"/>
    <w:uiPriority w:val="59"/>
    <w:rsid w:val="002336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a"/>
    <w:uiPriority w:val="59"/>
    <w:rsid w:val="00233647"/>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C11D5E"/>
    <w:pPr>
      <w:widowControl w:val="0"/>
      <w:autoSpaceDE w:val="0"/>
      <w:autoSpaceDN w:val="0"/>
      <w:spacing w:after="0" w:line="240" w:lineRule="auto"/>
    </w:pPr>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2FE7"/>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D2FE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D2FE7"/>
    <w:rPr>
      <w:rFonts w:ascii="Tahoma" w:eastAsia="Calibri" w:hAnsi="Tahoma" w:cs="Tahoma"/>
      <w:sz w:val="16"/>
      <w:szCs w:val="16"/>
    </w:rPr>
  </w:style>
  <w:style w:type="paragraph" w:styleId="a5">
    <w:name w:val="header"/>
    <w:basedOn w:val="a"/>
    <w:link w:val="a6"/>
    <w:uiPriority w:val="99"/>
    <w:unhideWhenUsed/>
    <w:rsid w:val="00CD2FE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CD2FE7"/>
    <w:rPr>
      <w:rFonts w:ascii="Calibri" w:eastAsia="Calibri" w:hAnsi="Calibri" w:cs="Times New Roman"/>
    </w:rPr>
  </w:style>
  <w:style w:type="paragraph" w:styleId="a7">
    <w:name w:val="footer"/>
    <w:basedOn w:val="a"/>
    <w:link w:val="a8"/>
    <w:uiPriority w:val="99"/>
    <w:unhideWhenUsed/>
    <w:rsid w:val="00CD2FE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CD2FE7"/>
    <w:rPr>
      <w:rFonts w:ascii="Calibri" w:eastAsia="Calibri" w:hAnsi="Calibri" w:cs="Times New Roman"/>
    </w:rPr>
  </w:style>
  <w:style w:type="character" w:customStyle="1" w:styleId="FontStyle30">
    <w:name w:val="Font Style30"/>
    <w:basedOn w:val="a0"/>
    <w:uiPriority w:val="99"/>
    <w:rsid w:val="00CD2FE7"/>
    <w:rPr>
      <w:rFonts w:ascii="Times New Roman" w:hAnsi="Times New Roman" w:cs="Times New Roman"/>
      <w:b/>
      <w:bCs/>
      <w:sz w:val="20"/>
      <w:szCs w:val="20"/>
    </w:rPr>
  </w:style>
  <w:style w:type="paragraph" w:styleId="a9">
    <w:name w:val="List Paragraph"/>
    <w:basedOn w:val="a"/>
    <w:uiPriority w:val="34"/>
    <w:qFormat/>
    <w:rsid w:val="00CD2FE7"/>
    <w:pPr>
      <w:spacing w:after="0" w:line="240" w:lineRule="auto"/>
      <w:ind w:left="720"/>
      <w:contextualSpacing/>
    </w:pPr>
    <w:rPr>
      <w:rFonts w:ascii="Times New Roman" w:eastAsia="Times New Roman" w:hAnsi="Times New Roman"/>
      <w:sz w:val="20"/>
      <w:szCs w:val="20"/>
      <w:lang w:eastAsia="ru-RU"/>
    </w:rPr>
  </w:style>
  <w:style w:type="character" w:customStyle="1" w:styleId="FontStyle27">
    <w:name w:val="Font Style27"/>
    <w:basedOn w:val="a0"/>
    <w:uiPriority w:val="99"/>
    <w:rsid w:val="00AA2C79"/>
    <w:rPr>
      <w:rFonts w:ascii="Times New Roman" w:hAnsi="Times New Roman" w:cs="Times New Roman"/>
      <w:sz w:val="20"/>
      <w:szCs w:val="20"/>
    </w:rPr>
  </w:style>
  <w:style w:type="paragraph" w:customStyle="1" w:styleId="Style6">
    <w:name w:val="Style6"/>
    <w:basedOn w:val="a"/>
    <w:uiPriority w:val="99"/>
    <w:rsid w:val="00AA2C79"/>
    <w:pPr>
      <w:widowControl w:val="0"/>
      <w:autoSpaceDE w:val="0"/>
      <w:autoSpaceDN w:val="0"/>
      <w:adjustRightInd w:val="0"/>
      <w:spacing w:after="0" w:line="288" w:lineRule="exact"/>
      <w:jc w:val="both"/>
    </w:pPr>
    <w:rPr>
      <w:rFonts w:ascii="Times New Roman" w:eastAsia="Times New Roman" w:hAnsi="Times New Roman"/>
      <w:sz w:val="24"/>
      <w:szCs w:val="24"/>
      <w:lang w:eastAsia="ru-RU"/>
    </w:rPr>
  </w:style>
  <w:style w:type="paragraph" w:customStyle="1" w:styleId="Style16">
    <w:name w:val="Style16"/>
    <w:basedOn w:val="a"/>
    <w:uiPriority w:val="99"/>
    <w:rsid w:val="00AA2C79"/>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character" w:customStyle="1" w:styleId="2">
    <w:name w:val="Основной текст (2)_"/>
    <w:basedOn w:val="a0"/>
    <w:link w:val="20"/>
    <w:rsid w:val="0027603A"/>
    <w:rPr>
      <w:rFonts w:ascii="Book Antiqua" w:eastAsia="Book Antiqua" w:hAnsi="Book Antiqua" w:cs="Book Antiqua"/>
      <w:b/>
      <w:bCs/>
      <w:spacing w:val="-4"/>
      <w:shd w:val="clear" w:color="auto" w:fill="FFFFFF"/>
    </w:rPr>
  </w:style>
  <w:style w:type="paragraph" w:customStyle="1" w:styleId="20">
    <w:name w:val="Основной текст (2)"/>
    <w:basedOn w:val="a"/>
    <w:link w:val="2"/>
    <w:rsid w:val="0027603A"/>
    <w:pPr>
      <w:widowControl w:val="0"/>
      <w:shd w:val="clear" w:color="auto" w:fill="FFFFFF"/>
      <w:spacing w:after="0" w:line="317" w:lineRule="exact"/>
      <w:jc w:val="center"/>
    </w:pPr>
    <w:rPr>
      <w:rFonts w:ascii="Book Antiqua" w:eastAsia="Book Antiqua" w:hAnsi="Book Antiqua" w:cs="Book Antiqua"/>
      <w:b/>
      <w:bCs/>
      <w:spacing w:val="-4"/>
    </w:rPr>
  </w:style>
  <w:style w:type="table" w:styleId="aa">
    <w:name w:val="Table Grid"/>
    <w:basedOn w:val="a1"/>
    <w:uiPriority w:val="59"/>
    <w:rsid w:val="0023364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
    <w:name w:val="Сетка таблицы1"/>
    <w:basedOn w:val="a1"/>
    <w:next w:val="aa"/>
    <w:uiPriority w:val="59"/>
    <w:rsid w:val="00233647"/>
    <w:pPr>
      <w:widowControl w:val="0"/>
      <w:spacing w:after="0" w:line="240" w:lineRule="auto"/>
    </w:pPr>
    <w:rPr>
      <w:rFonts w:ascii="Courier New" w:eastAsia="Courier New" w:hAnsi="Courier New" w:cs="Courier New"/>
      <w:sz w:val="24"/>
      <w:szCs w:val="24"/>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C11D5E"/>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yperlink" Target="consultantplus://offline/ref=94D595CEA4EEC6448BB7645EF11D24CA90FEB8AC3306A4DCF7B0FE109F8CE199322D9685C541506FF001EE21B7O441G" TargetMode="External"/><Relationship Id="rId26" Type="http://schemas.openxmlformats.org/officeDocument/2006/relationships/hyperlink" Target="consultantplus://offline/ref=821F2C18B41842BD58B3DF986536BF4C9DCFDC8FF969E07F91BA181FD45A8091EAF0F775228D9E0491E2D85471839EC38AC689132EE0rCN3G" TargetMode="External"/><Relationship Id="rId3" Type="http://schemas.openxmlformats.org/officeDocument/2006/relationships/styles" Target="styles.xml"/><Relationship Id="rId21" Type="http://schemas.openxmlformats.org/officeDocument/2006/relationships/hyperlink" Target="consultantplus://offline/ref=94D595CEA4EEC6448BB77A53E7717AC290F2E1A13003AC8CA2ECF847C0DCE7CC606DC8DC94041B62F21EF221B75D6AD129O648G" TargetMode="External"/><Relationship Id="rId7" Type="http://schemas.openxmlformats.org/officeDocument/2006/relationships/footnotes" Target="footnotes.xml"/><Relationship Id="rId12" Type="http://schemas.openxmlformats.org/officeDocument/2006/relationships/hyperlink" Target="https://login.consultant.ru/link/?rnd=44FF32ED3FBCE1195FF47DB3658000D3&amp;req=doc&amp;base=LAW&amp;n=371908&amp;REFFIELD=134&amp;REFDST=100007&amp;REFDOC=309201&amp;REFBASE=MOB&amp;stat=refcode%3D16876%3Bindex%3D18&amp;date=10.01.2021&amp;demo=2" TargetMode="External"/><Relationship Id="rId17" Type="http://schemas.openxmlformats.org/officeDocument/2006/relationships/hyperlink" Target="consultantplus://offline/ref=94D595CEA4EEC6448BB7645EF11D24CA91F1B8A93A56F3DEA6E5F01597DCBB893664C389DB404C71F01FEEO243G" TargetMode="External"/><Relationship Id="rId25" Type="http://schemas.openxmlformats.org/officeDocument/2006/relationships/hyperlink" Target="consultantplus://offline/ref=2C448A5C986891EDD1455753CDBD0EFDE6B75D912673DFC33556CE09FE4E7BF87B0F007585344217516C1568fAu3F"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consultantplus://offline/ref=94D595CEA4EEC6448BB7645EF11D24CA90F1B6AB3106A4DCF7B0FE109F8CE199322D9685C541506FF001EE21B7O441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86CA1643F3ACCE77E97D6A6ACDAEFF3E039A675F2CE04490A08BF1250C5932B0E6D5238C20EAD67949A0522BC8ODsAH" TargetMode="External"/><Relationship Id="rId24"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consultantplus://offline/ref=2C448A5C986891EDD1455753CDBD0EFDE6B75D912673DFC33556CE09FE4E7BF87B0F007585344217516C1568fAu3F" TargetMode="Externa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consultantplus://offline/ref=94D595CEA4EEC6448BB7645EF11D24CA97F9BAA43202A4DCF7B0FE109F8CE199322D9685C541506FF001EE21B7O441G"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hyperlink" Target="consultantplus://offline/ref=94D595CEA4EEC6448BB77A53E7717AC290F2E1A13002A88AA2E1F847C0DCE7CC606DC8DC94041B62F21EF221B75D6AD129O648G" TargetMode="External"/><Relationship Id="rId27"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8032F9-7FC4-4037-ABBD-C693E6DB61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Pages>
  <Words>21179</Words>
  <Characters>120721</Characters>
  <Application>Microsoft Office Word</Application>
  <DocSecurity>0</DocSecurity>
  <Lines>1006</Lines>
  <Paragraphs>283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2022-08-31T11:43:00Z</dcterms:created>
  <dcterms:modified xsi:type="dcterms:W3CDTF">2022-09-06T12:03:00Z</dcterms:modified>
</cp:coreProperties>
</file>