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5890" w:rsidRDefault="006A5890" w:rsidP="006A5890">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b/>
          <w:noProof/>
          <w:sz w:val="32"/>
          <w:szCs w:val="32"/>
          <w:lang w:eastAsia="ru-RU"/>
        </w:rPr>
        <w:drawing>
          <wp:inline distT="0" distB="0" distL="0" distR="0" wp14:anchorId="4597B3A4" wp14:editId="67D37637">
            <wp:extent cx="1085850" cy="1790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inline>
        </w:drawing>
      </w:r>
    </w:p>
    <w:p w:rsidR="006A5890" w:rsidRPr="006A5890" w:rsidRDefault="006A5890" w:rsidP="006A5890">
      <w:pPr>
        <w:spacing w:after="0" w:line="240" w:lineRule="auto"/>
        <w:jc w:val="center"/>
        <w:rPr>
          <w:rFonts w:ascii="Times New Roman" w:eastAsia="Times New Roman" w:hAnsi="Times New Roman" w:cs="Times New Roman"/>
          <w:b/>
          <w:sz w:val="32"/>
          <w:szCs w:val="32"/>
          <w:lang w:eastAsia="ru-RU"/>
        </w:rPr>
      </w:pPr>
      <w:r w:rsidRPr="006A5890">
        <w:rPr>
          <w:rFonts w:ascii="Times New Roman" w:eastAsia="Times New Roman" w:hAnsi="Times New Roman" w:cs="Times New Roman"/>
          <w:b/>
          <w:sz w:val="32"/>
          <w:szCs w:val="32"/>
          <w:lang w:eastAsia="ru-RU"/>
        </w:rPr>
        <w:t>ВЕСТНИК</w:t>
      </w:r>
    </w:p>
    <w:p w:rsidR="006A5890" w:rsidRPr="006A5890" w:rsidRDefault="006A5890" w:rsidP="006A5890">
      <w:pPr>
        <w:spacing w:after="0" w:line="240" w:lineRule="auto"/>
        <w:jc w:val="center"/>
        <w:rPr>
          <w:rFonts w:ascii="Times New Roman" w:eastAsia="Times New Roman" w:hAnsi="Times New Roman" w:cs="Times New Roman"/>
          <w:b/>
          <w:sz w:val="28"/>
          <w:szCs w:val="28"/>
          <w:lang w:eastAsia="ru-RU"/>
        </w:rPr>
      </w:pPr>
    </w:p>
    <w:p w:rsidR="006A5890" w:rsidRPr="006A5890" w:rsidRDefault="006A5890" w:rsidP="006A5890">
      <w:pPr>
        <w:spacing w:after="0" w:line="240" w:lineRule="auto"/>
        <w:jc w:val="center"/>
        <w:rPr>
          <w:rFonts w:ascii="Times New Roman" w:eastAsia="Times New Roman" w:hAnsi="Times New Roman" w:cs="Times New Roman"/>
          <w:b/>
          <w:sz w:val="32"/>
          <w:szCs w:val="32"/>
          <w:lang w:eastAsia="ru-RU"/>
        </w:rPr>
      </w:pPr>
      <w:r w:rsidRPr="006A5890">
        <w:rPr>
          <w:rFonts w:ascii="Times New Roman" w:eastAsia="Times New Roman" w:hAnsi="Times New Roman" w:cs="Times New Roman"/>
          <w:b/>
          <w:sz w:val="32"/>
          <w:szCs w:val="32"/>
          <w:lang w:eastAsia="ru-RU"/>
        </w:rPr>
        <w:t xml:space="preserve">нормативно-правовых актов </w:t>
      </w:r>
    </w:p>
    <w:p w:rsidR="006A5890" w:rsidRPr="006A5890" w:rsidRDefault="006A5890" w:rsidP="006A5890">
      <w:pPr>
        <w:spacing w:after="0" w:line="240" w:lineRule="auto"/>
        <w:jc w:val="center"/>
        <w:rPr>
          <w:rFonts w:ascii="Times New Roman" w:eastAsia="Times New Roman" w:hAnsi="Times New Roman" w:cs="Times New Roman"/>
          <w:b/>
          <w:sz w:val="32"/>
          <w:szCs w:val="32"/>
          <w:lang w:eastAsia="ru-RU"/>
        </w:rPr>
      </w:pPr>
      <w:r w:rsidRPr="006A5890">
        <w:rPr>
          <w:rFonts w:ascii="Times New Roman" w:eastAsia="Times New Roman" w:hAnsi="Times New Roman" w:cs="Times New Roman"/>
          <w:b/>
          <w:sz w:val="32"/>
          <w:szCs w:val="32"/>
          <w:lang w:eastAsia="ru-RU"/>
        </w:rPr>
        <w:t>органов местного самоуправления</w:t>
      </w:r>
    </w:p>
    <w:p w:rsidR="006A5890" w:rsidRPr="006A5890" w:rsidRDefault="006A5890" w:rsidP="006A5890">
      <w:pPr>
        <w:spacing w:after="0" w:line="240" w:lineRule="auto"/>
        <w:jc w:val="center"/>
        <w:rPr>
          <w:rFonts w:ascii="Times New Roman" w:eastAsia="Times New Roman" w:hAnsi="Times New Roman" w:cs="Times New Roman"/>
          <w:b/>
          <w:sz w:val="32"/>
          <w:szCs w:val="32"/>
          <w:lang w:eastAsia="ru-RU"/>
        </w:rPr>
      </w:pPr>
      <w:r w:rsidRPr="006A5890">
        <w:rPr>
          <w:rFonts w:ascii="Times New Roman" w:eastAsia="Times New Roman" w:hAnsi="Times New Roman" w:cs="Times New Roman"/>
          <w:b/>
          <w:sz w:val="32"/>
          <w:szCs w:val="32"/>
          <w:lang w:eastAsia="ru-RU"/>
        </w:rPr>
        <w:t>муниципального образования «</w:t>
      </w:r>
      <w:proofErr w:type="spellStart"/>
      <w:r w:rsidRPr="006A5890">
        <w:rPr>
          <w:rFonts w:ascii="Times New Roman" w:eastAsia="Times New Roman" w:hAnsi="Times New Roman" w:cs="Times New Roman"/>
          <w:b/>
          <w:sz w:val="32"/>
          <w:szCs w:val="32"/>
          <w:lang w:eastAsia="ru-RU"/>
        </w:rPr>
        <w:t>Юкаменский</w:t>
      </w:r>
      <w:proofErr w:type="spellEnd"/>
      <w:r w:rsidRPr="006A5890">
        <w:rPr>
          <w:rFonts w:ascii="Times New Roman" w:eastAsia="Times New Roman" w:hAnsi="Times New Roman" w:cs="Times New Roman"/>
          <w:b/>
          <w:sz w:val="32"/>
          <w:szCs w:val="32"/>
          <w:lang w:eastAsia="ru-RU"/>
        </w:rPr>
        <w:t xml:space="preserve"> район»</w:t>
      </w:r>
    </w:p>
    <w:p w:rsidR="006A5890" w:rsidRPr="006A5890" w:rsidRDefault="006A5890" w:rsidP="006A5890">
      <w:pPr>
        <w:spacing w:after="0" w:line="240" w:lineRule="auto"/>
        <w:jc w:val="center"/>
        <w:rPr>
          <w:rFonts w:ascii="Times New Roman" w:eastAsia="Times New Roman" w:hAnsi="Times New Roman" w:cs="Times New Roman"/>
          <w:b/>
          <w:sz w:val="28"/>
          <w:szCs w:val="28"/>
          <w:lang w:eastAsia="ru-RU"/>
        </w:rPr>
      </w:pPr>
    </w:p>
    <w:p w:rsidR="006A5890" w:rsidRPr="006A5890" w:rsidRDefault="006A5890" w:rsidP="006A5890">
      <w:pPr>
        <w:spacing w:after="0" w:line="240" w:lineRule="auto"/>
        <w:jc w:val="center"/>
        <w:rPr>
          <w:rFonts w:ascii="Times New Roman" w:eastAsia="Times New Roman" w:hAnsi="Times New Roman" w:cs="Times New Roman"/>
          <w:b/>
          <w:sz w:val="28"/>
          <w:szCs w:val="28"/>
          <w:lang w:eastAsia="ru-RU"/>
        </w:rPr>
      </w:pPr>
    </w:p>
    <w:p w:rsidR="006A5890" w:rsidRPr="006A5890" w:rsidRDefault="006A5890" w:rsidP="006A5890">
      <w:pPr>
        <w:spacing w:after="0" w:line="240" w:lineRule="auto"/>
        <w:jc w:val="center"/>
        <w:rPr>
          <w:rFonts w:ascii="Times New Roman" w:eastAsia="Times New Roman" w:hAnsi="Times New Roman" w:cs="Times New Roman"/>
          <w:b/>
          <w:sz w:val="28"/>
          <w:szCs w:val="28"/>
          <w:lang w:eastAsia="ru-RU"/>
        </w:rPr>
      </w:pPr>
    </w:p>
    <w:p w:rsidR="006A5890" w:rsidRPr="006A5890" w:rsidRDefault="006A5890" w:rsidP="006A5890">
      <w:pPr>
        <w:spacing w:after="0" w:line="240" w:lineRule="auto"/>
        <w:jc w:val="center"/>
        <w:rPr>
          <w:rFonts w:ascii="Times New Roman" w:eastAsia="Times New Roman" w:hAnsi="Times New Roman" w:cs="Times New Roman"/>
          <w:b/>
          <w:sz w:val="28"/>
          <w:szCs w:val="28"/>
          <w:lang w:eastAsia="ru-RU"/>
        </w:rPr>
      </w:pPr>
    </w:p>
    <w:p w:rsidR="006A5890" w:rsidRPr="006A5890" w:rsidRDefault="006A5890" w:rsidP="006A5890">
      <w:pPr>
        <w:spacing w:after="0" w:line="240" w:lineRule="auto"/>
        <w:jc w:val="center"/>
        <w:rPr>
          <w:rFonts w:ascii="Times New Roman" w:eastAsia="Times New Roman" w:hAnsi="Times New Roman" w:cs="Times New Roman"/>
          <w:b/>
          <w:sz w:val="28"/>
          <w:szCs w:val="28"/>
          <w:lang w:eastAsia="ru-RU"/>
        </w:rPr>
      </w:pPr>
    </w:p>
    <w:p w:rsidR="006A5890" w:rsidRPr="006A5890" w:rsidRDefault="006A5890" w:rsidP="006A5890">
      <w:pPr>
        <w:spacing w:after="0" w:line="240" w:lineRule="auto"/>
        <w:jc w:val="center"/>
        <w:rPr>
          <w:rFonts w:ascii="Times New Roman" w:eastAsia="Times New Roman" w:hAnsi="Times New Roman" w:cs="Times New Roman"/>
          <w:b/>
          <w:sz w:val="28"/>
          <w:szCs w:val="28"/>
          <w:lang w:eastAsia="ru-RU"/>
        </w:rPr>
      </w:pPr>
    </w:p>
    <w:p w:rsidR="006A5890" w:rsidRPr="006A5890" w:rsidRDefault="006A5890" w:rsidP="006A5890">
      <w:pPr>
        <w:spacing w:after="0" w:line="240" w:lineRule="auto"/>
        <w:jc w:val="center"/>
        <w:rPr>
          <w:rFonts w:ascii="Times New Roman" w:eastAsia="Times New Roman" w:hAnsi="Times New Roman" w:cs="Times New Roman"/>
          <w:b/>
          <w:sz w:val="28"/>
          <w:szCs w:val="28"/>
          <w:lang w:eastAsia="ru-RU"/>
        </w:rPr>
      </w:pPr>
    </w:p>
    <w:p w:rsidR="006A5890" w:rsidRPr="006A5890" w:rsidRDefault="006A5890" w:rsidP="006A589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5</w:t>
      </w:r>
    </w:p>
    <w:p w:rsidR="006A5890" w:rsidRPr="006A5890" w:rsidRDefault="006A5890" w:rsidP="006A5890">
      <w:pPr>
        <w:spacing w:after="0" w:line="240" w:lineRule="auto"/>
        <w:jc w:val="center"/>
        <w:rPr>
          <w:rFonts w:ascii="Times New Roman" w:eastAsia="Times New Roman" w:hAnsi="Times New Roman" w:cs="Times New Roman"/>
          <w:b/>
          <w:sz w:val="28"/>
          <w:szCs w:val="28"/>
          <w:lang w:eastAsia="ru-RU"/>
        </w:rPr>
      </w:pPr>
    </w:p>
    <w:p w:rsidR="006A5890" w:rsidRPr="006A5890" w:rsidRDefault="006A5890" w:rsidP="006A589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31</w:t>
      </w:r>
      <w:r w:rsidRPr="006A5890">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мая </w:t>
      </w:r>
      <w:r w:rsidRPr="006A5890">
        <w:rPr>
          <w:rFonts w:ascii="Times New Roman" w:eastAsia="Times New Roman" w:hAnsi="Times New Roman" w:cs="Times New Roman"/>
          <w:b/>
          <w:sz w:val="28"/>
          <w:szCs w:val="28"/>
          <w:lang w:eastAsia="ru-RU"/>
        </w:rPr>
        <w:t xml:space="preserve"> 2021 года</w:t>
      </w:r>
    </w:p>
    <w:p w:rsidR="006A5890" w:rsidRPr="006A5890" w:rsidRDefault="006A5890" w:rsidP="006A5890">
      <w:pPr>
        <w:spacing w:after="0" w:line="240" w:lineRule="auto"/>
        <w:jc w:val="center"/>
        <w:rPr>
          <w:rFonts w:ascii="Times New Roman" w:eastAsia="Times New Roman" w:hAnsi="Times New Roman" w:cs="Times New Roman"/>
          <w:sz w:val="28"/>
          <w:szCs w:val="28"/>
          <w:lang w:eastAsia="ru-RU"/>
        </w:rPr>
      </w:pPr>
    </w:p>
    <w:p w:rsidR="006A5890" w:rsidRPr="006A5890" w:rsidRDefault="006A5890" w:rsidP="006A5890">
      <w:pPr>
        <w:spacing w:after="0" w:line="240" w:lineRule="auto"/>
        <w:ind w:firstLine="708"/>
        <w:rPr>
          <w:rFonts w:ascii="Times New Roman" w:eastAsia="Times New Roman" w:hAnsi="Times New Roman" w:cs="Times New Roman"/>
          <w:sz w:val="28"/>
          <w:szCs w:val="28"/>
          <w:lang w:eastAsia="ru-RU"/>
        </w:rPr>
      </w:pPr>
    </w:p>
    <w:p w:rsidR="006A5890" w:rsidRPr="006A5890" w:rsidRDefault="006A5890" w:rsidP="006A5890">
      <w:pPr>
        <w:spacing w:after="0" w:line="240" w:lineRule="auto"/>
        <w:ind w:firstLine="708"/>
        <w:rPr>
          <w:rFonts w:ascii="Times New Roman" w:eastAsia="Times New Roman" w:hAnsi="Times New Roman" w:cs="Times New Roman"/>
          <w:sz w:val="28"/>
          <w:szCs w:val="28"/>
          <w:lang w:eastAsia="ru-RU"/>
        </w:rPr>
      </w:pPr>
    </w:p>
    <w:p w:rsidR="006A5890" w:rsidRPr="006A5890" w:rsidRDefault="006A5890" w:rsidP="006A5890">
      <w:pPr>
        <w:spacing w:after="0" w:line="240" w:lineRule="auto"/>
        <w:ind w:firstLine="708"/>
        <w:rPr>
          <w:rFonts w:ascii="Times New Roman" w:eastAsia="Times New Roman" w:hAnsi="Times New Roman" w:cs="Times New Roman"/>
          <w:sz w:val="28"/>
          <w:szCs w:val="28"/>
          <w:lang w:eastAsia="ru-RU"/>
        </w:rPr>
      </w:pPr>
    </w:p>
    <w:p w:rsidR="006A5890" w:rsidRPr="006A5890" w:rsidRDefault="006A5890" w:rsidP="006A5890">
      <w:pPr>
        <w:spacing w:after="0" w:line="240" w:lineRule="auto"/>
        <w:ind w:firstLine="708"/>
        <w:rPr>
          <w:rFonts w:ascii="Times New Roman" w:eastAsia="Times New Roman" w:hAnsi="Times New Roman" w:cs="Times New Roman"/>
          <w:sz w:val="28"/>
          <w:szCs w:val="28"/>
          <w:lang w:eastAsia="ru-RU"/>
        </w:rPr>
      </w:pPr>
    </w:p>
    <w:p w:rsidR="006A5890" w:rsidRPr="006A5890" w:rsidRDefault="006A5890" w:rsidP="006A5890">
      <w:pPr>
        <w:spacing w:after="0" w:line="240" w:lineRule="auto"/>
        <w:ind w:firstLine="708"/>
        <w:rPr>
          <w:rFonts w:ascii="Times New Roman" w:eastAsia="Times New Roman" w:hAnsi="Times New Roman" w:cs="Times New Roman"/>
          <w:sz w:val="28"/>
          <w:szCs w:val="28"/>
          <w:lang w:eastAsia="ru-RU"/>
        </w:rPr>
      </w:pPr>
    </w:p>
    <w:p w:rsidR="006A5890" w:rsidRPr="006A5890" w:rsidRDefault="006A5890" w:rsidP="006A5890">
      <w:pPr>
        <w:spacing w:after="0" w:line="240" w:lineRule="auto"/>
        <w:ind w:firstLine="708"/>
        <w:rPr>
          <w:rFonts w:ascii="Times New Roman" w:eastAsia="Times New Roman" w:hAnsi="Times New Roman" w:cs="Times New Roman"/>
          <w:sz w:val="28"/>
          <w:szCs w:val="28"/>
          <w:lang w:eastAsia="ru-RU"/>
        </w:rPr>
      </w:pPr>
    </w:p>
    <w:p w:rsidR="006A5890" w:rsidRPr="006A5890" w:rsidRDefault="006A5890" w:rsidP="006A5890">
      <w:pPr>
        <w:spacing w:after="0" w:line="240" w:lineRule="auto"/>
        <w:ind w:firstLine="708"/>
        <w:rPr>
          <w:rFonts w:ascii="Times New Roman" w:eastAsia="Times New Roman" w:hAnsi="Times New Roman" w:cs="Times New Roman"/>
          <w:sz w:val="28"/>
          <w:szCs w:val="28"/>
          <w:lang w:eastAsia="ru-RU"/>
        </w:rPr>
      </w:pPr>
    </w:p>
    <w:p w:rsidR="006A5890" w:rsidRPr="006A5890" w:rsidRDefault="006A5890" w:rsidP="006A5890">
      <w:pPr>
        <w:spacing w:after="0" w:line="240" w:lineRule="auto"/>
        <w:ind w:firstLine="708"/>
        <w:rPr>
          <w:rFonts w:ascii="Times New Roman" w:eastAsia="Times New Roman" w:hAnsi="Times New Roman" w:cs="Times New Roman"/>
          <w:sz w:val="28"/>
          <w:szCs w:val="28"/>
          <w:lang w:eastAsia="ru-RU"/>
        </w:rPr>
      </w:pPr>
    </w:p>
    <w:p w:rsidR="006A5890" w:rsidRPr="006A5890" w:rsidRDefault="006A5890" w:rsidP="006A5890">
      <w:pPr>
        <w:spacing w:after="0" w:line="240" w:lineRule="auto"/>
        <w:ind w:firstLine="708"/>
        <w:rPr>
          <w:rFonts w:ascii="Times New Roman" w:eastAsia="Times New Roman" w:hAnsi="Times New Roman" w:cs="Times New Roman"/>
          <w:sz w:val="28"/>
          <w:szCs w:val="28"/>
          <w:lang w:eastAsia="ru-RU"/>
        </w:rPr>
      </w:pPr>
    </w:p>
    <w:p w:rsidR="006A5890" w:rsidRPr="006A5890" w:rsidRDefault="006A5890" w:rsidP="006A5890">
      <w:pPr>
        <w:spacing w:after="0" w:line="240" w:lineRule="auto"/>
        <w:ind w:firstLine="708"/>
        <w:rPr>
          <w:rFonts w:ascii="Times New Roman" w:eastAsia="Times New Roman" w:hAnsi="Times New Roman" w:cs="Times New Roman"/>
          <w:sz w:val="28"/>
          <w:szCs w:val="28"/>
          <w:lang w:eastAsia="ru-RU"/>
        </w:rPr>
      </w:pPr>
    </w:p>
    <w:p w:rsidR="006A5890" w:rsidRPr="006A5890" w:rsidRDefault="006A5890" w:rsidP="006A5890">
      <w:pPr>
        <w:spacing w:after="0" w:line="240" w:lineRule="auto"/>
        <w:ind w:firstLine="708"/>
        <w:rPr>
          <w:rFonts w:ascii="Times New Roman" w:eastAsia="Times New Roman" w:hAnsi="Times New Roman" w:cs="Times New Roman"/>
          <w:sz w:val="28"/>
          <w:szCs w:val="28"/>
          <w:lang w:eastAsia="ru-RU"/>
        </w:rPr>
      </w:pPr>
    </w:p>
    <w:p w:rsidR="006A5890" w:rsidRPr="006A5890" w:rsidRDefault="006A5890" w:rsidP="006A5890">
      <w:pPr>
        <w:spacing w:after="0" w:line="240" w:lineRule="auto"/>
        <w:ind w:firstLine="708"/>
        <w:rPr>
          <w:rFonts w:ascii="Times New Roman" w:eastAsia="Times New Roman" w:hAnsi="Times New Roman" w:cs="Times New Roman"/>
          <w:sz w:val="28"/>
          <w:szCs w:val="28"/>
          <w:lang w:eastAsia="ru-RU"/>
        </w:rPr>
      </w:pPr>
    </w:p>
    <w:p w:rsidR="006A5890" w:rsidRPr="006A5890" w:rsidRDefault="006A5890" w:rsidP="006A5890">
      <w:pPr>
        <w:spacing w:after="0" w:line="240" w:lineRule="auto"/>
        <w:ind w:firstLine="708"/>
        <w:rPr>
          <w:rFonts w:ascii="Times New Roman" w:eastAsia="Times New Roman" w:hAnsi="Times New Roman" w:cs="Times New Roman"/>
          <w:sz w:val="28"/>
          <w:szCs w:val="28"/>
          <w:lang w:eastAsia="ru-RU"/>
        </w:rPr>
      </w:pPr>
    </w:p>
    <w:p w:rsidR="006A5890" w:rsidRPr="006A5890" w:rsidRDefault="006A5890" w:rsidP="006A5890">
      <w:pPr>
        <w:spacing w:after="0" w:line="240" w:lineRule="auto"/>
        <w:rPr>
          <w:rFonts w:ascii="Times New Roman" w:eastAsia="Times New Roman" w:hAnsi="Times New Roman" w:cs="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1"/>
        <w:gridCol w:w="1550"/>
        <w:gridCol w:w="3994"/>
      </w:tblGrid>
      <w:tr w:rsidR="006A5890" w:rsidRPr="006A5890" w:rsidTr="006A5890">
        <w:tc>
          <w:tcPr>
            <w:tcW w:w="2081" w:type="pct"/>
          </w:tcPr>
          <w:p w:rsidR="006A5890" w:rsidRPr="006A5890" w:rsidRDefault="006A5890" w:rsidP="006A5890">
            <w:pPr>
              <w:spacing w:after="0" w:line="240" w:lineRule="auto"/>
              <w:jc w:val="center"/>
              <w:rPr>
                <w:rFonts w:ascii="Times New Roman" w:eastAsia="Calibri" w:hAnsi="Times New Roman" w:cs="Times New Roman"/>
                <w:sz w:val="28"/>
                <w:szCs w:val="28"/>
              </w:rPr>
            </w:pPr>
          </w:p>
        </w:tc>
        <w:tc>
          <w:tcPr>
            <w:tcW w:w="816" w:type="pct"/>
          </w:tcPr>
          <w:p w:rsidR="006A5890" w:rsidRPr="006A5890" w:rsidRDefault="006A5890" w:rsidP="006A5890">
            <w:pPr>
              <w:spacing w:after="0" w:line="240" w:lineRule="auto"/>
              <w:rPr>
                <w:rFonts w:ascii="Times New Roman" w:eastAsia="Calibri" w:hAnsi="Times New Roman" w:cs="Times New Roman"/>
                <w:sz w:val="28"/>
                <w:szCs w:val="28"/>
              </w:rPr>
            </w:pPr>
          </w:p>
        </w:tc>
        <w:tc>
          <w:tcPr>
            <w:tcW w:w="2103" w:type="pct"/>
          </w:tcPr>
          <w:p w:rsidR="006A5890" w:rsidRPr="006A5890" w:rsidRDefault="006A5890" w:rsidP="006A5890">
            <w:pPr>
              <w:spacing w:after="0" w:line="240" w:lineRule="auto"/>
              <w:jc w:val="center"/>
              <w:rPr>
                <w:rFonts w:ascii="Times New Roman" w:eastAsia="Calibri" w:hAnsi="Times New Roman" w:cs="Times New Roman"/>
                <w:sz w:val="28"/>
                <w:szCs w:val="28"/>
              </w:rPr>
            </w:pPr>
          </w:p>
        </w:tc>
      </w:tr>
    </w:tbl>
    <w:p w:rsidR="006A5890" w:rsidRPr="006A5890" w:rsidRDefault="006A5890" w:rsidP="006A5890">
      <w:pPr>
        <w:spacing w:after="0" w:line="240" w:lineRule="auto"/>
        <w:jc w:val="center"/>
        <w:rPr>
          <w:rFonts w:ascii="Times New Roman" w:eastAsia="Times New Roman" w:hAnsi="Times New Roman" w:cs="Times New Roman"/>
          <w:b/>
          <w:sz w:val="28"/>
          <w:szCs w:val="28"/>
          <w:lang w:eastAsia="ru-RU"/>
        </w:rPr>
      </w:pPr>
      <w:r w:rsidRPr="006A5890">
        <w:rPr>
          <w:rFonts w:ascii="Times New Roman" w:eastAsia="Times New Roman" w:hAnsi="Times New Roman" w:cs="Times New Roman"/>
          <w:b/>
          <w:sz w:val="28"/>
          <w:szCs w:val="28"/>
          <w:lang w:eastAsia="ru-RU"/>
        </w:rPr>
        <w:t>Удмуртская Республика, с. Юкаменское, 2021 года</w:t>
      </w:r>
    </w:p>
    <w:p w:rsidR="006A5890" w:rsidRPr="006A5890" w:rsidRDefault="006A5890" w:rsidP="006A5890">
      <w:pPr>
        <w:spacing w:after="0" w:line="240" w:lineRule="auto"/>
        <w:jc w:val="center"/>
        <w:rPr>
          <w:rFonts w:ascii="Times New Roman" w:eastAsia="Times New Roman" w:hAnsi="Times New Roman" w:cs="Times New Roman"/>
          <w:b/>
          <w:sz w:val="28"/>
          <w:szCs w:val="28"/>
          <w:lang w:eastAsia="ru-RU"/>
        </w:rPr>
      </w:pPr>
    </w:p>
    <w:p w:rsidR="006A5890" w:rsidRPr="006A5890" w:rsidRDefault="006A5890" w:rsidP="006A5890">
      <w:pPr>
        <w:spacing w:after="0" w:line="240" w:lineRule="auto"/>
        <w:rPr>
          <w:rFonts w:ascii="Times New Roman" w:eastAsia="Times New Roman" w:hAnsi="Times New Roman" w:cs="Times New Roman"/>
          <w:b/>
          <w:sz w:val="28"/>
          <w:szCs w:val="28"/>
          <w:lang w:eastAsia="ru-RU"/>
        </w:rPr>
      </w:pPr>
    </w:p>
    <w:p w:rsidR="006A5890" w:rsidRPr="006A5890" w:rsidRDefault="006A5890" w:rsidP="006A5890">
      <w:pPr>
        <w:spacing w:after="0" w:line="240" w:lineRule="auto"/>
        <w:rPr>
          <w:rFonts w:ascii="Times New Roman" w:eastAsia="Times New Roman" w:hAnsi="Times New Roman" w:cs="Times New Roman"/>
          <w:b/>
          <w:sz w:val="28"/>
          <w:szCs w:val="28"/>
          <w:lang w:eastAsia="ru-RU"/>
        </w:rPr>
      </w:pPr>
    </w:p>
    <w:p w:rsidR="006A5890" w:rsidRPr="006A5890" w:rsidRDefault="006A5890" w:rsidP="006A5890">
      <w:pPr>
        <w:spacing w:after="0" w:line="240" w:lineRule="auto"/>
        <w:ind w:right="25" w:firstLine="708"/>
        <w:jc w:val="both"/>
        <w:rPr>
          <w:rFonts w:ascii="Times New Roman" w:eastAsia="Times New Roman" w:hAnsi="Times New Roman" w:cs="Times New Roman"/>
          <w:sz w:val="28"/>
          <w:szCs w:val="28"/>
          <w:lang w:eastAsia="ru-RU"/>
        </w:rPr>
      </w:pPr>
      <w:r w:rsidRPr="006A5890">
        <w:rPr>
          <w:rFonts w:ascii="Times New Roman" w:eastAsia="Times New Roman" w:hAnsi="Times New Roman" w:cs="Times New Roman"/>
          <w:sz w:val="28"/>
          <w:szCs w:val="28"/>
          <w:lang w:eastAsia="ru-RU"/>
        </w:rPr>
        <w:lastRenderedPageBreak/>
        <w:t>Вестник правовых актов органов местного самоуправления муниципального образования «</w:t>
      </w:r>
      <w:proofErr w:type="spellStart"/>
      <w:r w:rsidRPr="006A5890">
        <w:rPr>
          <w:rFonts w:ascii="Times New Roman" w:eastAsia="Times New Roman" w:hAnsi="Times New Roman" w:cs="Times New Roman"/>
          <w:sz w:val="28"/>
          <w:szCs w:val="28"/>
          <w:lang w:eastAsia="ru-RU"/>
        </w:rPr>
        <w:t>Юкаменский</w:t>
      </w:r>
      <w:proofErr w:type="spellEnd"/>
      <w:r w:rsidRPr="006A5890">
        <w:rPr>
          <w:rFonts w:ascii="Times New Roman" w:eastAsia="Times New Roman" w:hAnsi="Times New Roman" w:cs="Times New Roman"/>
          <w:sz w:val="28"/>
          <w:szCs w:val="28"/>
          <w:lang w:eastAsia="ru-RU"/>
        </w:rPr>
        <w:t xml:space="preserve"> район» издается в соответствии с решением Совета депутатов МО «</w:t>
      </w:r>
      <w:proofErr w:type="spellStart"/>
      <w:r w:rsidRPr="006A5890">
        <w:rPr>
          <w:rFonts w:ascii="Times New Roman" w:eastAsia="Times New Roman" w:hAnsi="Times New Roman" w:cs="Times New Roman"/>
          <w:sz w:val="28"/>
          <w:szCs w:val="28"/>
          <w:lang w:eastAsia="ru-RU"/>
        </w:rPr>
        <w:t>Юкаменский</w:t>
      </w:r>
      <w:proofErr w:type="spellEnd"/>
      <w:r w:rsidRPr="006A5890">
        <w:rPr>
          <w:rFonts w:ascii="Times New Roman" w:eastAsia="Times New Roman" w:hAnsi="Times New Roman" w:cs="Times New Roman"/>
          <w:sz w:val="28"/>
          <w:szCs w:val="28"/>
          <w:lang w:eastAsia="ru-RU"/>
        </w:rPr>
        <w:t xml:space="preserve"> район» от 21.05.2009 № 160 «Об учреждении печатного средства массовой информации «Вестник правовых актов органов местного самоуправления муниципального образования «</w:t>
      </w:r>
      <w:proofErr w:type="spellStart"/>
      <w:r w:rsidRPr="006A5890">
        <w:rPr>
          <w:rFonts w:ascii="Times New Roman" w:eastAsia="Times New Roman" w:hAnsi="Times New Roman" w:cs="Times New Roman"/>
          <w:sz w:val="28"/>
          <w:szCs w:val="28"/>
          <w:lang w:eastAsia="ru-RU"/>
        </w:rPr>
        <w:t>Юкаменский</w:t>
      </w:r>
      <w:proofErr w:type="spellEnd"/>
      <w:r w:rsidRPr="006A5890">
        <w:rPr>
          <w:rFonts w:ascii="Times New Roman" w:eastAsia="Times New Roman" w:hAnsi="Times New Roman" w:cs="Times New Roman"/>
          <w:sz w:val="28"/>
          <w:szCs w:val="28"/>
          <w:lang w:eastAsia="ru-RU"/>
        </w:rPr>
        <w:t xml:space="preserve"> район».</w:t>
      </w:r>
    </w:p>
    <w:p w:rsidR="006A5890" w:rsidRPr="006A5890" w:rsidRDefault="006A5890" w:rsidP="006A5890">
      <w:pPr>
        <w:spacing w:after="0" w:line="240" w:lineRule="auto"/>
        <w:ind w:right="25" w:firstLine="708"/>
        <w:jc w:val="both"/>
        <w:rPr>
          <w:rFonts w:ascii="Times New Roman" w:eastAsia="Times New Roman" w:hAnsi="Times New Roman" w:cs="Times New Roman"/>
          <w:b/>
          <w:sz w:val="28"/>
          <w:szCs w:val="28"/>
          <w:lang w:eastAsia="ru-RU"/>
        </w:rPr>
      </w:pPr>
    </w:p>
    <w:p w:rsidR="006A5890" w:rsidRPr="006A5890" w:rsidRDefault="006A5890" w:rsidP="006A5890">
      <w:pPr>
        <w:spacing w:after="0" w:line="240" w:lineRule="auto"/>
        <w:ind w:firstLine="708"/>
        <w:jc w:val="center"/>
        <w:rPr>
          <w:rFonts w:ascii="Times New Roman" w:eastAsia="Times New Roman" w:hAnsi="Times New Roman" w:cs="Times New Roman"/>
          <w:b/>
          <w:sz w:val="28"/>
          <w:szCs w:val="28"/>
          <w:lang w:eastAsia="ru-RU"/>
        </w:rPr>
      </w:pPr>
      <w:r w:rsidRPr="006A5890">
        <w:rPr>
          <w:rFonts w:ascii="Times New Roman" w:eastAsia="Times New Roman" w:hAnsi="Times New Roman" w:cs="Times New Roman"/>
          <w:b/>
          <w:sz w:val="28"/>
          <w:szCs w:val="28"/>
          <w:lang w:eastAsia="ru-RU"/>
        </w:rPr>
        <w:t>СОДЕРЖАНИЕ</w:t>
      </w:r>
    </w:p>
    <w:p w:rsidR="006A5890" w:rsidRPr="006A5890" w:rsidRDefault="006A5890" w:rsidP="006A5890">
      <w:pPr>
        <w:spacing w:after="0" w:line="240" w:lineRule="auto"/>
        <w:ind w:firstLine="708"/>
        <w:jc w:val="center"/>
        <w:rPr>
          <w:rFonts w:ascii="Times New Roman" w:eastAsia="Times New Roman" w:hAnsi="Times New Roman" w:cs="Times New Roman"/>
          <w:sz w:val="28"/>
          <w:szCs w:val="28"/>
          <w:lang w:eastAsia="ru-RU"/>
        </w:rPr>
      </w:pPr>
    </w:p>
    <w:tbl>
      <w:tblPr>
        <w:tblW w:w="921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2"/>
        <w:gridCol w:w="988"/>
      </w:tblGrid>
      <w:tr w:rsidR="006A5890" w:rsidRPr="006A5890" w:rsidTr="006A5890">
        <w:trPr>
          <w:trHeight w:val="627"/>
        </w:trPr>
        <w:tc>
          <w:tcPr>
            <w:tcW w:w="8222" w:type="dxa"/>
            <w:tcBorders>
              <w:top w:val="single" w:sz="4" w:space="0" w:color="auto"/>
              <w:left w:val="single" w:sz="4" w:space="0" w:color="auto"/>
              <w:bottom w:val="single" w:sz="4" w:space="0" w:color="auto"/>
              <w:right w:val="single" w:sz="4" w:space="0" w:color="auto"/>
            </w:tcBorders>
            <w:hideMark/>
          </w:tcPr>
          <w:p w:rsidR="006A5890" w:rsidRPr="006A5890" w:rsidRDefault="006A5890" w:rsidP="006A5890">
            <w:pPr>
              <w:spacing w:after="0" w:line="240" w:lineRule="auto"/>
              <w:jc w:val="center"/>
              <w:rPr>
                <w:rFonts w:ascii="Times New Roman" w:eastAsia="Times New Roman" w:hAnsi="Times New Roman" w:cs="Times New Roman"/>
                <w:b/>
                <w:sz w:val="28"/>
                <w:szCs w:val="28"/>
                <w:lang w:eastAsia="ru-RU"/>
              </w:rPr>
            </w:pPr>
            <w:r w:rsidRPr="006A5890">
              <w:rPr>
                <w:rFonts w:ascii="Times New Roman" w:eastAsia="Times New Roman" w:hAnsi="Times New Roman" w:cs="Times New Roman"/>
                <w:b/>
                <w:sz w:val="28"/>
                <w:szCs w:val="28"/>
                <w:lang w:eastAsia="ru-RU"/>
              </w:rPr>
              <w:t>Наименование нормативно -</w:t>
            </w:r>
          </w:p>
          <w:p w:rsidR="006A5890" w:rsidRPr="006A5890" w:rsidRDefault="006A5890" w:rsidP="006A5890">
            <w:pPr>
              <w:spacing w:after="0" w:line="240" w:lineRule="auto"/>
              <w:jc w:val="center"/>
              <w:rPr>
                <w:rFonts w:ascii="Times New Roman" w:eastAsia="Times New Roman" w:hAnsi="Times New Roman" w:cs="Times New Roman"/>
                <w:b/>
                <w:sz w:val="28"/>
                <w:szCs w:val="28"/>
                <w:lang w:eastAsia="ru-RU"/>
              </w:rPr>
            </w:pPr>
            <w:r w:rsidRPr="006A5890">
              <w:rPr>
                <w:rFonts w:ascii="Times New Roman" w:eastAsia="Times New Roman" w:hAnsi="Times New Roman" w:cs="Times New Roman"/>
                <w:b/>
                <w:sz w:val="28"/>
                <w:szCs w:val="28"/>
                <w:lang w:eastAsia="ru-RU"/>
              </w:rPr>
              <w:t>правового акта</w:t>
            </w:r>
          </w:p>
        </w:tc>
        <w:tc>
          <w:tcPr>
            <w:tcW w:w="988" w:type="dxa"/>
            <w:tcBorders>
              <w:top w:val="single" w:sz="4" w:space="0" w:color="auto"/>
              <w:left w:val="single" w:sz="4" w:space="0" w:color="auto"/>
              <w:bottom w:val="single" w:sz="4" w:space="0" w:color="auto"/>
              <w:right w:val="single" w:sz="4" w:space="0" w:color="auto"/>
            </w:tcBorders>
            <w:hideMark/>
          </w:tcPr>
          <w:p w:rsidR="006A5890" w:rsidRPr="006A5890" w:rsidRDefault="006A5890" w:rsidP="006A5890">
            <w:pPr>
              <w:spacing w:after="0" w:line="240" w:lineRule="auto"/>
              <w:jc w:val="center"/>
              <w:rPr>
                <w:rFonts w:ascii="Times New Roman" w:eastAsia="Times New Roman" w:hAnsi="Times New Roman" w:cs="Times New Roman"/>
                <w:b/>
                <w:sz w:val="28"/>
                <w:szCs w:val="28"/>
                <w:lang w:eastAsia="ru-RU"/>
              </w:rPr>
            </w:pPr>
            <w:r w:rsidRPr="006A5890">
              <w:rPr>
                <w:rFonts w:ascii="Times New Roman" w:eastAsia="Times New Roman" w:hAnsi="Times New Roman" w:cs="Times New Roman"/>
                <w:b/>
                <w:sz w:val="28"/>
                <w:szCs w:val="28"/>
                <w:lang w:eastAsia="ru-RU"/>
              </w:rPr>
              <w:t>стр.</w:t>
            </w:r>
          </w:p>
        </w:tc>
      </w:tr>
      <w:tr w:rsidR="006A5890" w:rsidRPr="006A5890" w:rsidTr="006A5890">
        <w:trPr>
          <w:trHeight w:val="266"/>
        </w:trPr>
        <w:tc>
          <w:tcPr>
            <w:tcW w:w="8222" w:type="dxa"/>
            <w:tcBorders>
              <w:top w:val="single" w:sz="4" w:space="0" w:color="auto"/>
              <w:left w:val="single" w:sz="4" w:space="0" w:color="auto"/>
              <w:bottom w:val="single" w:sz="4" w:space="0" w:color="auto"/>
              <w:right w:val="single" w:sz="4" w:space="0" w:color="auto"/>
            </w:tcBorders>
          </w:tcPr>
          <w:p w:rsidR="006A5890" w:rsidRPr="006A5890" w:rsidRDefault="006A5890" w:rsidP="006A5890">
            <w:pPr>
              <w:keepNext/>
              <w:spacing w:after="0"/>
              <w:jc w:val="both"/>
              <w:outlineLvl w:val="2"/>
              <w:rPr>
                <w:rFonts w:ascii="Times New Roman" w:eastAsia="Times New Roman" w:hAnsi="Times New Roman" w:cs="Times New Roman"/>
                <w:sz w:val="28"/>
                <w:szCs w:val="28"/>
              </w:rPr>
            </w:pPr>
            <w:r w:rsidRPr="006A5890">
              <w:rPr>
                <w:rFonts w:ascii="Times New Roman" w:eastAsia="Times New Roman" w:hAnsi="Times New Roman" w:cs="Times New Roman"/>
                <w:sz w:val="28"/>
                <w:szCs w:val="28"/>
              </w:rPr>
              <w:t>Протокол публичных слушаний от 11.05.2021г.</w:t>
            </w:r>
          </w:p>
        </w:tc>
        <w:tc>
          <w:tcPr>
            <w:tcW w:w="988" w:type="dxa"/>
            <w:tcBorders>
              <w:top w:val="single" w:sz="4" w:space="0" w:color="auto"/>
              <w:left w:val="single" w:sz="4" w:space="0" w:color="auto"/>
              <w:bottom w:val="single" w:sz="4" w:space="0" w:color="auto"/>
              <w:right w:val="single" w:sz="4" w:space="0" w:color="auto"/>
            </w:tcBorders>
          </w:tcPr>
          <w:p w:rsidR="006A5890" w:rsidRPr="006A5890" w:rsidRDefault="009226DF" w:rsidP="006A589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6A5890" w:rsidRPr="006A5890" w:rsidTr="006A5890">
        <w:trPr>
          <w:trHeight w:val="261"/>
        </w:trPr>
        <w:tc>
          <w:tcPr>
            <w:tcW w:w="8222" w:type="dxa"/>
            <w:tcBorders>
              <w:top w:val="single" w:sz="4" w:space="0" w:color="auto"/>
              <w:left w:val="single" w:sz="4" w:space="0" w:color="auto"/>
              <w:bottom w:val="single" w:sz="4" w:space="0" w:color="auto"/>
              <w:right w:val="single" w:sz="4" w:space="0" w:color="auto"/>
            </w:tcBorders>
          </w:tcPr>
          <w:p w:rsidR="006A5890" w:rsidRPr="006A5890" w:rsidRDefault="008A2A17" w:rsidP="006A589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Постановление Главы муниципального образования «</w:t>
            </w:r>
            <w:proofErr w:type="spellStart"/>
            <w:r>
              <w:rPr>
                <w:rFonts w:ascii="Times New Roman" w:eastAsia="Times New Roman" w:hAnsi="Times New Roman" w:cs="Times New Roman"/>
                <w:sz w:val="28"/>
                <w:szCs w:val="28"/>
                <w:lang w:eastAsia="ru-RU"/>
              </w:rPr>
              <w:t>Юкаменский</w:t>
            </w:r>
            <w:proofErr w:type="spellEnd"/>
            <w:r>
              <w:rPr>
                <w:rFonts w:ascii="Times New Roman" w:eastAsia="Times New Roman" w:hAnsi="Times New Roman" w:cs="Times New Roman"/>
                <w:sz w:val="28"/>
                <w:szCs w:val="28"/>
                <w:lang w:eastAsia="ru-RU"/>
              </w:rPr>
              <w:t xml:space="preserve"> район» от 14.05.2021г. № 8 «Об утверждении заключений по результатам публичных слушаний»</w:t>
            </w:r>
          </w:p>
        </w:tc>
        <w:tc>
          <w:tcPr>
            <w:tcW w:w="988" w:type="dxa"/>
            <w:tcBorders>
              <w:top w:val="single" w:sz="4" w:space="0" w:color="auto"/>
              <w:left w:val="single" w:sz="4" w:space="0" w:color="auto"/>
              <w:bottom w:val="single" w:sz="4" w:space="0" w:color="auto"/>
              <w:right w:val="single" w:sz="4" w:space="0" w:color="auto"/>
            </w:tcBorders>
          </w:tcPr>
          <w:p w:rsidR="006A5890" w:rsidRDefault="006A5890" w:rsidP="006A5890">
            <w:pPr>
              <w:spacing w:after="0" w:line="240" w:lineRule="auto"/>
              <w:jc w:val="center"/>
              <w:rPr>
                <w:rFonts w:ascii="Times New Roman" w:eastAsia="Calibri" w:hAnsi="Times New Roman" w:cs="Times New Roman"/>
                <w:sz w:val="28"/>
                <w:szCs w:val="28"/>
              </w:rPr>
            </w:pPr>
          </w:p>
          <w:p w:rsidR="009226DF" w:rsidRDefault="009226DF" w:rsidP="006A5890">
            <w:pPr>
              <w:spacing w:after="0" w:line="240" w:lineRule="auto"/>
              <w:jc w:val="center"/>
              <w:rPr>
                <w:rFonts w:ascii="Times New Roman" w:eastAsia="Calibri" w:hAnsi="Times New Roman" w:cs="Times New Roman"/>
                <w:sz w:val="28"/>
                <w:szCs w:val="28"/>
              </w:rPr>
            </w:pPr>
          </w:p>
          <w:p w:rsidR="009226DF" w:rsidRPr="006A5890" w:rsidRDefault="009226DF" w:rsidP="006A589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6A5890" w:rsidRPr="006A5890" w:rsidTr="006A5890">
        <w:trPr>
          <w:trHeight w:val="330"/>
        </w:trPr>
        <w:tc>
          <w:tcPr>
            <w:tcW w:w="8222" w:type="dxa"/>
            <w:tcBorders>
              <w:top w:val="single" w:sz="4" w:space="0" w:color="auto"/>
              <w:left w:val="single" w:sz="4" w:space="0" w:color="auto"/>
              <w:bottom w:val="single" w:sz="4" w:space="0" w:color="auto"/>
              <w:right w:val="single" w:sz="4" w:space="0" w:color="auto"/>
            </w:tcBorders>
          </w:tcPr>
          <w:p w:rsidR="006A5890" w:rsidRPr="008A2A17" w:rsidRDefault="008A2A17" w:rsidP="008A2A17">
            <w:pPr>
              <w:spacing w:after="0" w:line="240" w:lineRule="auto"/>
              <w:jc w:val="both"/>
              <w:rPr>
                <w:rFonts w:ascii="Times New Roman" w:hAnsi="Times New Roman" w:cs="Times New Roman"/>
                <w:sz w:val="28"/>
                <w:szCs w:val="28"/>
              </w:rPr>
            </w:pPr>
            <w:r w:rsidRPr="008A2A17">
              <w:rPr>
                <w:rFonts w:ascii="Times New Roman" w:eastAsia="Times New Roman" w:hAnsi="Times New Roman" w:cs="Times New Roman"/>
                <w:sz w:val="28"/>
                <w:szCs w:val="28"/>
                <w:lang w:eastAsia="ru-RU"/>
              </w:rPr>
              <w:t>Об исполнении бюджета муниципального образования «</w:t>
            </w:r>
            <w:proofErr w:type="spellStart"/>
            <w:r w:rsidRPr="008A2A17">
              <w:rPr>
                <w:rFonts w:ascii="Times New Roman" w:eastAsia="Times New Roman" w:hAnsi="Times New Roman" w:cs="Times New Roman"/>
                <w:sz w:val="28"/>
                <w:szCs w:val="28"/>
                <w:lang w:eastAsia="ru-RU"/>
              </w:rPr>
              <w:t>Юкаменский</w:t>
            </w:r>
            <w:proofErr w:type="spellEnd"/>
            <w:r w:rsidRPr="008A2A17">
              <w:rPr>
                <w:rFonts w:ascii="Times New Roman" w:eastAsia="Times New Roman" w:hAnsi="Times New Roman" w:cs="Times New Roman"/>
                <w:sz w:val="28"/>
                <w:szCs w:val="28"/>
                <w:lang w:eastAsia="ru-RU"/>
              </w:rPr>
              <w:t xml:space="preserve"> район» за 2020 год</w:t>
            </w:r>
          </w:p>
        </w:tc>
        <w:tc>
          <w:tcPr>
            <w:tcW w:w="988" w:type="dxa"/>
            <w:tcBorders>
              <w:top w:val="single" w:sz="4" w:space="0" w:color="auto"/>
              <w:left w:val="single" w:sz="4" w:space="0" w:color="auto"/>
              <w:bottom w:val="single" w:sz="4" w:space="0" w:color="auto"/>
              <w:right w:val="single" w:sz="4" w:space="0" w:color="auto"/>
            </w:tcBorders>
          </w:tcPr>
          <w:p w:rsidR="006A5890" w:rsidRDefault="006A5890" w:rsidP="006A5890">
            <w:pPr>
              <w:spacing w:after="0" w:line="240" w:lineRule="auto"/>
              <w:jc w:val="center"/>
              <w:rPr>
                <w:rFonts w:ascii="Times New Roman" w:eastAsia="Calibri" w:hAnsi="Times New Roman" w:cs="Times New Roman"/>
                <w:sz w:val="28"/>
                <w:szCs w:val="28"/>
              </w:rPr>
            </w:pPr>
          </w:p>
          <w:p w:rsidR="009226DF" w:rsidRPr="006A5890" w:rsidRDefault="009226DF" w:rsidP="006A589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r>
      <w:tr w:rsidR="006A5890" w:rsidRPr="006A5890" w:rsidTr="008A2A17">
        <w:trPr>
          <w:trHeight w:val="1635"/>
        </w:trPr>
        <w:tc>
          <w:tcPr>
            <w:tcW w:w="8222" w:type="dxa"/>
            <w:tcBorders>
              <w:top w:val="single" w:sz="4" w:space="0" w:color="auto"/>
              <w:left w:val="single" w:sz="4" w:space="0" w:color="auto"/>
              <w:bottom w:val="single" w:sz="4" w:space="0" w:color="auto"/>
              <w:right w:val="single" w:sz="4" w:space="0" w:color="auto"/>
            </w:tcBorders>
          </w:tcPr>
          <w:p w:rsidR="008A2A17" w:rsidRPr="008A2A17" w:rsidRDefault="008A2A17" w:rsidP="008A2A17">
            <w:pPr>
              <w:spacing w:after="0" w:line="240" w:lineRule="auto"/>
              <w:jc w:val="both"/>
              <w:rPr>
                <w:rFonts w:ascii="Times New Roman" w:hAnsi="Times New Roman" w:cs="Times New Roman"/>
                <w:sz w:val="28"/>
                <w:szCs w:val="28"/>
              </w:rPr>
            </w:pPr>
            <w:r w:rsidRPr="008A2A17">
              <w:rPr>
                <w:rFonts w:ascii="Times New Roman" w:hAnsi="Times New Roman" w:cs="Times New Roman"/>
                <w:sz w:val="28"/>
                <w:szCs w:val="28"/>
              </w:rPr>
              <w:t xml:space="preserve">О внесении изменений в бюджет муниципального образования </w:t>
            </w:r>
          </w:p>
          <w:p w:rsidR="008A2A17" w:rsidRPr="006A5890" w:rsidRDefault="008A2A17" w:rsidP="008A2A17">
            <w:pPr>
              <w:pStyle w:val="21"/>
              <w:spacing w:after="0" w:line="240" w:lineRule="auto"/>
              <w:ind w:left="0"/>
              <w:jc w:val="both"/>
              <w:rPr>
                <w:rFonts w:ascii="Times New Roman" w:eastAsia="Times New Roman" w:hAnsi="Times New Roman" w:cs="Times New Roman"/>
                <w:sz w:val="28"/>
                <w:szCs w:val="28"/>
                <w:lang w:eastAsia="ru-RU"/>
              </w:rPr>
            </w:pPr>
            <w:r w:rsidRPr="009E2128">
              <w:rPr>
                <w:rFonts w:ascii="Times New Roman" w:hAnsi="Times New Roman" w:cs="Times New Roman"/>
                <w:sz w:val="28"/>
                <w:szCs w:val="28"/>
              </w:rPr>
              <w:t>«</w:t>
            </w:r>
            <w:proofErr w:type="spellStart"/>
            <w:r w:rsidRPr="009E2128">
              <w:rPr>
                <w:rFonts w:ascii="Times New Roman" w:hAnsi="Times New Roman" w:cs="Times New Roman"/>
                <w:sz w:val="28"/>
                <w:szCs w:val="28"/>
              </w:rPr>
              <w:t>Юкаменский</w:t>
            </w:r>
            <w:proofErr w:type="spellEnd"/>
            <w:r w:rsidRPr="009E2128">
              <w:rPr>
                <w:rFonts w:ascii="Times New Roman" w:hAnsi="Times New Roman" w:cs="Times New Roman"/>
                <w:sz w:val="28"/>
                <w:szCs w:val="28"/>
              </w:rPr>
              <w:t xml:space="preserve"> район» на 2021 год и плановый период 2022 и 2023 года</w:t>
            </w:r>
            <w:r>
              <w:rPr>
                <w:rFonts w:ascii="Times New Roman" w:hAnsi="Times New Roman" w:cs="Times New Roman"/>
                <w:sz w:val="28"/>
                <w:szCs w:val="28"/>
              </w:rPr>
              <w:t xml:space="preserve"> </w:t>
            </w:r>
            <w:r w:rsidRPr="00DF6F10">
              <w:rPr>
                <w:rFonts w:ascii="Times New Roman" w:eastAsia="Times New Roman" w:hAnsi="Times New Roman" w:cs="Times New Roman"/>
                <w:sz w:val="28"/>
                <w:szCs w:val="28"/>
                <w:lang w:eastAsia="ru-RU"/>
              </w:rPr>
              <w:t>(с изменениями</w:t>
            </w:r>
            <w:r>
              <w:rPr>
                <w:rFonts w:ascii="Times New Roman" w:eastAsia="Times New Roman" w:hAnsi="Times New Roman" w:cs="Times New Roman"/>
                <w:sz w:val="28"/>
                <w:szCs w:val="28"/>
                <w:lang w:eastAsia="ru-RU"/>
              </w:rPr>
              <w:t>,</w:t>
            </w:r>
            <w:r w:rsidRPr="00DF6F10">
              <w:rPr>
                <w:rFonts w:ascii="Times New Roman" w:eastAsia="Times New Roman" w:hAnsi="Times New Roman" w:cs="Times New Roman"/>
                <w:sz w:val="28"/>
                <w:szCs w:val="28"/>
                <w:lang w:eastAsia="ru-RU"/>
              </w:rPr>
              <w:t xml:space="preserve"> внесенными решением Совета депутатов от 18 февраля 2021 года № 276, от 25 марта 2021 года № 290, от 16 апреля 2021 года № 299)</w:t>
            </w:r>
          </w:p>
        </w:tc>
        <w:tc>
          <w:tcPr>
            <w:tcW w:w="988" w:type="dxa"/>
            <w:tcBorders>
              <w:top w:val="single" w:sz="4" w:space="0" w:color="auto"/>
              <w:left w:val="single" w:sz="4" w:space="0" w:color="auto"/>
              <w:bottom w:val="single" w:sz="4" w:space="0" w:color="auto"/>
              <w:right w:val="single" w:sz="4" w:space="0" w:color="auto"/>
            </w:tcBorders>
          </w:tcPr>
          <w:p w:rsidR="006A5890" w:rsidRDefault="006A5890" w:rsidP="006A5890">
            <w:pPr>
              <w:spacing w:after="0" w:line="240" w:lineRule="auto"/>
              <w:jc w:val="center"/>
              <w:rPr>
                <w:rFonts w:ascii="Times New Roman" w:eastAsia="Calibri" w:hAnsi="Times New Roman" w:cs="Times New Roman"/>
                <w:sz w:val="28"/>
                <w:szCs w:val="28"/>
              </w:rPr>
            </w:pPr>
          </w:p>
          <w:p w:rsidR="009226DF" w:rsidRDefault="009226DF" w:rsidP="006A5890">
            <w:pPr>
              <w:spacing w:after="0" w:line="240" w:lineRule="auto"/>
              <w:jc w:val="center"/>
              <w:rPr>
                <w:rFonts w:ascii="Times New Roman" w:eastAsia="Calibri" w:hAnsi="Times New Roman" w:cs="Times New Roman"/>
                <w:sz w:val="28"/>
                <w:szCs w:val="28"/>
              </w:rPr>
            </w:pPr>
          </w:p>
          <w:p w:rsidR="009226DF" w:rsidRDefault="009226DF" w:rsidP="006A5890">
            <w:pPr>
              <w:spacing w:after="0" w:line="240" w:lineRule="auto"/>
              <w:jc w:val="center"/>
              <w:rPr>
                <w:rFonts w:ascii="Times New Roman" w:eastAsia="Calibri" w:hAnsi="Times New Roman" w:cs="Times New Roman"/>
                <w:sz w:val="28"/>
                <w:szCs w:val="28"/>
              </w:rPr>
            </w:pPr>
          </w:p>
          <w:p w:rsidR="009226DF" w:rsidRDefault="009226DF" w:rsidP="006A5890">
            <w:pPr>
              <w:spacing w:after="0" w:line="240" w:lineRule="auto"/>
              <w:jc w:val="center"/>
              <w:rPr>
                <w:rFonts w:ascii="Times New Roman" w:eastAsia="Calibri" w:hAnsi="Times New Roman" w:cs="Times New Roman"/>
                <w:sz w:val="28"/>
                <w:szCs w:val="28"/>
              </w:rPr>
            </w:pPr>
          </w:p>
          <w:p w:rsidR="009226DF" w:rsidRPr="006A5890" w:rsidRDefault="009226DF" w:rsidP="006A589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35</w:t>
            </w:r>
          </w:p>
        </w:tc>
      </w:tr>
      <w:tr w:rsidR="008A2A17" w:rsidRPr="006A5890" w:rsidTr="006A5890">
        <w:trPr>
          <w:trHeight w:val="285"/>
        </w:trPr>
        <w:tc>
          <w:tcPr>
            <w:tcW w:w="8222" w:type="dxa"/>
            <w:tcBorders>
              <w:top w:val="single" w:sz="4" w:space="0" w:color="auto"/>
              <w:left w:val="single" w:sz="4" w:space="0" w:color="auto"/>
              <w:bottom w:val="single" w:sz="4" w:space="0" w:color="auto"/>
              <w:right w:val="single" w:sz="4" w:space="0" w:color="auto"/>
            </w:tcBorders>
          </w:tcPr>
          <w:p w:rsidR="008A2A17" w:rsidRPr="008A2A17" w:rsidRDefault="008A2A17" w:rsidP="008A2A17">
            <w:pPr>
              <w:spacing w:after="0" w:line="240" w:lineRule="auto"/>
              <w:jc w:val="both"/>
              <w:rPr>
                <w:rFonts w:ascii="Times New Roman" w:hAnsi="Times New Roman" w:cs="Times New Roman"/>
                <w:sz w:val="28"/>
                <w:szCs w:val="28"/>
              </w:rPr>
            </w:pPr>
            <w:r w:rsidRPr="008A2A17">
              <w:rPr>
                <w:rFonts w:ascii="Times New Roman" w:hAnsi="Times New Roman" w:cs="Times New Roman"/>
                <w:sz w:val="28"/>
                <w:szCs w:val="28"/>
                <w:shd w:val="clear" w:color="auto" w:fill="FFFFFF"/>
              </w:rPr>
              <w:t>Об исполнении Прогнозного плана (программы) приватизации муниципального имущества муниципального образования «</w:t>
            </w:r>
            <w:proofErr w:type="spellStart"/>
            <w:r w:rsidRPr="008A2A17">
              <w:rPr>
                <w:rFonts w:ascii="Times New Roman" w:hAnsi="Times New Roman" w:cs="Times New Roman"/>
                <w:sz w:val="28"/>
                <w:szCs w:val="28"/>
                <w:shd w:val="clear" w:color="auto" w:fill="FFFFFF"/>
              </w:rPr>
              <w:t>Юкаменский</w:t>
            </w:r>
            <w:proofErr w:type="spellEnd"/>
            <w:r w:rsidRPr="008A2A17">
              <w:rPr>
                <w:rFonts w:ascii="Times New Roman" w:hAnsi="Times New Roman" w:cs="Times New Roman"/>
                <w:sz w:val="28"/>
                <w:szCs w:val="28"/>
                <w:shd w:val="clear" w:color="auto" w:fill="FFFFFF"/>
              </w:rPr>
              <w:t xml:space="preserve"> район» за 2020 год</w:t>
            </w:r>
          </w:p>
        </w:tc>
        <w:tc>
          <w:tcPr>
            <w:tcW w:w="988" w:type="dxa"/>
            <w:tcBorders>
              <w:top w:val="single" w:sz="4" w:space="0" w:color="auto"/>
              <w:left w:val="single" w:sz="4" w:space="0" w:color="auto"/>
              <w:bottom w:val="single" w:sz="4" w:space="0" w:color="auto"/>
              <w:right w:val="single" w:sz="4" w:space="0" w:color="auto"/>
            </w:tcBorders>
          </w:tcPr>
          <w:p w:rsidR="008A2A17" w:rsidRDefault="008A2A17" w:rsidP="006A5890">
            <w:pPr>
              <w:spacing w:after="0" w:line="240" w:lineRule="auto"/>
              <w:jc w:val="center"/>
              <w:rPr>
                <w:rFonts w:ascii="Times New Roman" w:eastAsia="Calibri" w:hAnsi="Times New Roman" w:cs="Times New Roman"/>
                <w:sz w:val="28"/>
                <w:szCs w:val="28"/>
              </w:rPr>
            </w:pPr>
          </w:p>
          <w:p w:rsidR="009226DF" w:rsidRDefault="009226DF" w:rsidP="006A5890">
            <w:pPr>
              <w:spacing w:after="0" w:line="240" w:lineRule="auto"/>
              <w:jc w:val="center"/>
              <w:rPr>
                <w:rFonts w:ascii="Times New Roman" w:eastAsia="Calibri" w:hAnsi="Times New Roman" w:cs="Times New Roman"/>
                <w:sz w:val="28"/>
                <w:szCs w:val="28"/>
              </w:rPr>
            </w:pPr>
          </w:p>
          <w:p w:rsidR="009226DF" w:rsidRPr="006A5890" w:rsidRDefault="009226DF" w:rsidP="006A5890">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46</w:t>
            </w:r>
            <w:bookmarkStart w:id="0" w:name="_GoBack"/>
            <w:bookmarkEnd w:id="0"/>
          </w:p>
        </w:tc>
      </w:tr>
    </w:tbl>
    <w:p w:rsidR="006A5890" w:rsidRPr="006A5890" w:rsidRDefault="006A5890" w:rsidP="006A5890">
      <w:pPr>
        <w:rPr>
          <w:rFonts w:ascii="Calibri" w:eastAsia="Calibri" w:hAnsi="Calibri" w:cs="Times New Roman"/>
        </w:rPr>
      </w:pPr>
    </w:p>
    <w:p w:rsidR="006A5890" w:rsidRPr="006A5890" w:rsidRDefault="006A5890" w:rsidP="006A5890">
      <w:pPr>
        <w:rPr>
          <w:rFonts w:ascii="Calibri" w:eastAsia="Calibri" w:hAnsi="Calibri" w:cs="Times New Roman"/>
        </w:rPr>
      </w:pPr>
    </w:p>
    <w:p w:rsidR="006A5890" w:rsidRDefault="006A5890" w:rsidP="006A5890">
      <w:pPr>
        <w:rPr>
          <w:rFonts w:ascii="Calibri" w:eastAsia="Calibri" w:hAnsi="Calibri" w:cs="Times New Roman"/>
        </w:rPr>
      </w:pPr>
    </w:p>
    <w:p w:rsidR="00440017" w:rsidRDefault="00440017" w:rsidP="006A5890">
      <w:pPr>
        <w:rPr>
          <w:rFonts w:ascii="Calibri" w:eastAsia="Calibri" w:hAnsi="Calibri" w:cs="Times New Roman"/>
        </w:rPr>
      </w:pPr>
    </w:p>
    <w:p w:rsidR="00440017" w:rsidRDefault="00440017" w:rsidP="006A5890">
      <w:pPr>
        <w:rPr>
          <w:rFonts w:ascii="Calibri" w:eastAsia="Calibri" w:hAnsi="Calibri" w:cs="Times New Roman"/>
        </w:rPr>
      </w:pPr>
    </w:p>
    <w:p w:rsidR="00440017" w:rsidRDefault="00440017" w:rsidP="006A5890">
      <w:pPr>
        <w:rPr>
          <w:rFonts w:ascii="Calibri" w:eastAsia="Calibri" w:hAnsi="Calibri" w:cs="Times New Roman"/>
        </w:rPr>
      </w:pPr>
    </w:p>
    <w:p w:rsidR="00440017" w:rsidRDefault="00440017" w:rsidP="006A5890">
      <w:pPr>
        <w:rPr>
          <w:rFonts w:ascii="Calibri" w:eastAsia="Calibri" w:hAnsi="Calibri" w:cs="Times New Roman"/>
        </w:rPr>
      </w:pPr>
    </w:p>
    <w:p w:rsidR="00440017" w:rsidRDefault="00440017" w:rsidP="006A5890">
      <w:pPr>
        <w:rPr>
          <w:rFonts w:ascii="Calibri" w:eastAsia="Calibri" w:hAnsi="Calibri" w:cs="Times New Roman"/>
        </w:rPr>
      </w:pPr>
    </w:p>
    <w:p w:rsidR="00440017" w:rsidRDefault="00440017" w:rsidP="006A5890">
      <w:pPr>
        <w:rPr>
          <w:rFonts w:ascii="Calibri" w:eastAsia="Calibri" w:hAnsi="Calibri" w:cs="Times New Roman"/>
        </w:rPr>
      </w:pPr>
    </w:p>
    <w:p w:rsidR="00440017" w:rsidRDefault="00440017" w:rsidP="006A5890">
      <w:pPr>
        <w:rPr>
          <w:rFonts w:ascii="Calibri" w:eastAsia="Calibri" w:hAnsi="Calibri" w:cs="Times New Roman"/>
        </w:rPr>
      </w:pPr>
    </w:p>
    <w:p w:rsidR="00440017" w:rsidRDefault="00440017" w:rsidP="006A5890">
      <w:pPr>
        <w:rPr>
          <w:rFonts w:ascii="Calibri" w:eastAsia="Calibri" w:hAnsi="Calibri" w:cs="Times New Roman"/>
        </w:rPr>
      </w:pPr>
    </w:p>
    <w:p w:rsidR="009226DF" w:rsidRDefault="009226DF" w:rsidP="006A5890">
      <w:pPr>
        <w:rPr>
          <w:rFonts w:ascii="Calibri" w:eastAsia="Calibri" w:hAnsi="Calibri" w:cs="Times New Roman"/>
        </w:rPr>
      </w:pPr>
    </w:p>
    <w:p w:rsidR="00440017" w:rsidRDefault="00440017" w:rsidP="00440017">
      <w:pPr>
        <w:pStyle w:val="52"/>
        <w:shd w:val="clear" w:color="auto" w:fill="auto"/>
        <w:spacing w:before="0" w:line="240" w:lineRule="auto"/>
        <w:ind w:firstLine="709"/>
        <w:jc w:val="center"/>
        <w:rPr>
          <w:rFonts w:ascii="Times New Roman" w:hAnsi="Times New Roman" w:cs="Times New Roman"/>
          <w:color w:val="000000"/>
          <w:sz w:val="28"/>
          <w:szCs w:val="28"/>
        </w:rPr>
      </w:pPr>
      <w:r w:rsidRPr="00EE1D54">
        <w:rPr>
          <w:rFonts w:ascii="Times New Roman" w:hAnsi="Times New Roman" w:cs="Times New Roman"/>
          <w:color w:val="000000"/>
          <w:sz w:val="28"/>
          <w:szCs w:val="28"/>
        </w:rPr>
        <w:lastRenderedPageBreak/>
        <w:t>ПРОТОКОЛ</w:t>
      </w:r>
    </w:p>
    <w:p w:rsidR="00440017" w:rsidRPr="00EE1D54" w:rsidRDefault="00440017" w:rsidP="00440017">
      <w:pPr>
        <w:pStyle w:val="52"/>
        <w:shd w:val="clear" w:color="auto" w:fill="auto"/>
        <w:spacing w:before="0" w:line="240" w:lineRule="auto"/>
        <w:ind w:firstLine="709"/>
        <w:jc w:val="center"/>
        <w:rPr>
          <w:rFonts w:ascii="Times New Roman" w:hAnsi="Times New Roman" w:cs="Times New Roman"/>
          <w:sz w:val="28"/>
          <w:szCs w:val="28"/>
        </w:rPr>
      </w:pPr>
      <w:r w:rsidRPr="00EE1D54">
        <w:rPr>
          <w:rFonts w:ascii="Times New Roman" w:hAnsi="Times New Roman" w:cs="Times New Roman"/>
          <w:color w:val="000000"/>
          <w:sz w:val="28"/>
          <w:szCs w:val="28"/>
        </w:rPr>
        <w:t xml:space="preserve"> публичных слушаний</w:t>
      </w:r>
    </w:p>
    <w:p w:rsidR="00440017" w:rsidRDefault="00440017" w:rsidP="00440017">
      <w:pPr>
        <w:pStyle w:val="11"/>
        <w:shd w:val="clear" w:color="auto" w:fill="auto"/>
        <w:spacing w:before="0" w:after="0" w:line="240" w:lineRule="auto"/>
        <w:ind w:firstLine="709"/>
        <w:rPr>
          <w:rStyle w:val="a8"/>
          <w:rFonts w:ascii="Times New Roman" w:hAnsi="Times New Roman" w:cs="Times New Roman"/>
          <w:sz w:val="28"/>
          <w:szCs w:val="28"/>
        </w:rPr>
      </w:pPr>
    </w:p>
    <w:p w:rsidR="00440017" w:rsidRPr="00440017" w:rsidRDefault="00440017" w:rsidP="00440017">
      <w:pPr>
        <w:pStyle w:val="11"/>
        <w:shd w:val="clear" w:color="auto" w:fill="auto"/>
        <w:spacing w:before="0" w:after="0" w:line="240" w:lineRule="auto"/>
        <w:ind w:firstLine="709"/>
        <w:rPr>
          <w:rStyle w:val="a8"/>
          <w:rFonts w:ascii="Times New Roman" w:hAnsi="Times New Roman" w:cs="Times New Roman"/>
          <w:b w:val="0"/>
          <w:bCs w:val="0"/>
          <w:color w:val="auto"/>
          <w:sz w:val="28"/>
          <w:szCs w:val="28"/>
          <w:shd w:val="clear" w:color="auto" w:fill="auto"/>
        </w:rPr>
      </w:pPr>
      <w:r w:rsidRPr="00EE1D54">
        <w:rPr>
          <w:rStyle w:val="a8"/>
          <w:rFonts w:ascii="Times New Roman" w:hAnsi="Times New Roman" w:cs="Times New Roman"/>
          <w:sz w:val="28"/>
          <w:szCs w:val="28"/>
        </w:rPr>
        <w:t xml:space="preserve">Тема: </w:t>
      </w:r>
      <w:r w:rsidRPr="00EE1D54">
        <w:rPr>
          <w:rFonts w:ascii="Times New Roman" w:hAnsi="Times New Roman" w:cs="Times New Roman"/>
          <w:color w:val="000000"/>
          <w:sz w:val="28"/>
          <w:szCs w:val="28"/>
        </w:rPr>
        <w:t>Обсуждение проек</w:t>
      </w:r>
      <w:r>
        <w:rPr>
          <w:rFonts w:ascii="Times New Roman" w:hAnsi="Times New Roman" w:cs="Times New Roman"/>
          <w:color w:val="000000"/>
          <w:sz w:val="28"/>
          <w:szCs w:val="28"/>
        </w:rPr>
        <w:t>та</w:t>
      </w:r>
      <w:r w:rsidRPr="00EE1D54">
        <w:rPr>
          <w:rFonts w:ascii="Times New Roman" w:hAnsi="Times New Roman" w:cs="Times New Roman"/>
          <w:color w:val="000000"/>
          <w:sz w:val="28"/>
          <w:szCs w:val="28"/>
        </w:rPr>
        <w:t xml:space="preserve"> решени</w:t>
      </w:r>
      <w:r>
        <w:rPr>
          <w:rFonts w:ascii="Times New Roman" w:hAnsi="Times New Roman" w:cs="Times New Roman"/>
          <w:color w:val="000000"/>
          <w:sz w:val="28"/>
          <w:szCs w:val="28"/>
        </w:rPr>
        <w:t>я</w:t>
      </w:r>
      <w:r w:rsidRPr="00EE1D54">
        <w:rPr>
          <w:rFonts w:ascii="Times New Roman" w:hAnsi="Times New Roman" w:cs="Times New Roman"/>
          <w:color w:val="000000"/>
          <w:sz w:val="28"/>
          <w:szCs w:val="28"/>
        </w:rPr>
        <w:t xml:space="preserve"> «О</w:t>
      </w:r>
      <w:r>
        <w:rPr>
          <w:rFonts w:ascii="Times New Roman" w:hAnsi="Times New Roman" w:cs="Times New Roman"/>
          <w:color w:val="000000"/>
          <w:sz w:val="28"/>
          <w:szCs w:val="28"/>
        </w:rPr>
        <w:t xml:space="preserve">б утверждении отчета об исполнении бюджета </w:t>
      </w:r>
      <w:r w:rsidRPr="00EE1D54">
        <w:rPr>
          <w:rFonts w:ascii="Times New Roman" w:hAnsi="Times New Roman" w:cs="Times New Roman"/>
          <w:color w:val="000000"/>
          <w:sz w:val="28"/>
          <w:szCs w:val="28"/>
        </w:rPr>
        <w:t>муниципального образования «</w:t>
      </w:r>
      <w:proofErr w:type="spellStart"/>
      <w:r w:rsidRPr="00EE1D54">
        <w:rPr>
          <w:rFonts w:ascii="Times New Roman" w:hAnsi="Times New Roman" w:cs="Times New Roman"/>
          <w:color w:val="000000"/>
          <w:sz w:val="28"/>
          <w:szCs w:val="28"/>
        </w:rPr>
        <w:t>Юкаменский</w:t>
      </w:r>
      <w:proofErr w:type="spellEnd"/>
      <w:r w:rsidRPr="00EE1D54">
        <w:rPr>
          <w:rFonts w:ascii="Times New Roman" w:hAnsi="Times New Roman" w:cs="Times New Roman"/>
          <w:color w:val="000000"/>
          <w:sz w:val="28"/>
          <w:szCs w:val="28"/>
        </w:rPr>
        <w:t xml:space="preserve"> район»</w:t>
      </w:r>
      <w:r>
        <w:rPr>
          <w:rFonts w:ascii="Times New Roman" w:hAnsi="Times New Roman" w:cs="Times New Roman"/>
          <w:color w:val="000000"/>
          <w:sz w:val="28"/>
          <w:szCs w:val="28"/>
        </w:rPr>
        <w:t xml:space="preserve"> за 2020 год»</w:t>
      </w:r>
      <w:r w:rsidRPr="00EE1D54">
        <w:rPr>
          <w:rFonts w:ascii="Times New Roman" w:hAnsi="Times New Roman" w:cs="Times New Roman"/>
          <w:color w:val="000000"/>
          <w:sz w:val="28"/>
          <w:szCs w:val="28"/>
        </w:rPr>
        <w:t>.</w:t>
      </w:r>
    </w:p>
    <w:p w:rsidR="00440017" w:rsidRPr="00EE1D54" w:rsidRDefault="00440017" w:rsidP="00440017">
      <w:pPr>
        <w:pStyle w:val="11"/>
        <w:shd w:val="clear" w:color="auto" w:fill="auto"/>
        <w:spacing w:before="0" w:after="0" w:line="240" w:lineRule="auto"/>
        <w:ind w:firstLine="709"/>
        <w:rPr>
          <w:rFonts w:ascii="Times New Roman" w:hAnsi="Times New Roman" w:cs="Times New Roman"/>
          <w:sz w:val="28"/>
          <w:szCs w:val="28"/>
        </w:rPr>
      </w:pPr>
      <w:r w:rsidRPr="00EE1D54">
        <w:rPr>
          <w:rStyle w:val="a8"/>
          <w:rFonts w:ascii="Times New Roman" w:hAnsi="Times New Roman" w:cs="Times New Roman"/>
          <w:sz w:val="28"/>
          <w:szCs w:val="28"/>
        </w:rPr>
        <w:t xml:space="preserve">Дата: </w:t>
      </w:r>
      <w:r>
        <w:rPr>
          <w:rFonts w:ascii="Times New Roman" w:hAnsi="Times New Roman" w:cs="Times New Roman"/>
          <w:color w:val="000000"/>
          <w:sz w:val="28"/>
          <w:szCs w:val="28"/>
        </w:rPr>
        <w:t>11 мая</w:t>
      </w:r>
      <w:r w:rsidRPr="00EE1D54">
        <w:rPr>
          <w:rFonts w:ascii="Times New Roman" w:hAnsi="Times New Roman" w:cs="Times New Roman"/>
          <w:color w:val="000000"/>
          <w:sz w:val="28"/>
          <w:szCs w:val="28"/>
        </w:rPr>
        <w:t xml:space="preserve"> 20</w:t>
      </w:r>
      <w:r>
        <w:rPr>
          <w:rFonts w:ascii="Times New Roman" w:hAnsi="Times New Roman" w:cs="Times New Roman"/>
          <w:color w:val="000000"/>
          <w:sz w:val="28"/>
          <w:szCs w:val="28"/>
        </w:rPr>
        <w:t>20</w:t>
      </w:r>
      <w:r w:rsidRPr="00EE1D54">
        <w:rPr>
          <w:rFonts w:ascii="Times New Roman" w:hAnsi="Times New Roman" w:cs="Times New Roman"/>
          <w:color w:val="000000"/>
          <w:sz w:val="28"/>
          <w:szCs w:val="28"/>
        </w:rPr>
        <w:t xml:space="preserve"> года</w:t>
      </w:r>
    </w:p>
    <w:p w:rsidR="00440017" w:rsidRPr="00EE1D54" w:rsidRDefault="00440017" w:rsidP="00440017">
      <w:pPr>
        <w:pStyle w:val="52"/>
        <w:shd w:val="clear" w:color="auto" w:fill="auto"/>
        <w:spacing w:before="0" w:line="240" w:lineRule="auto"/>
        <w:ind w:firstLine="709"/>
        <w:jc w:val="both"/>
        <w:rPr>
          <w:rFonts w:ascii="Times New Roman" w:hAnsi="Times New Roman" w:cs="Times New Roman"/>
          <w:sz w:val="28"/>
          <w:szCs w:val="28"/>
        </w:rPr>
      </w:pPr>
      <w:r w:rsidRPr="00EE1D54">
        <w:rPr>
          <w:rFonts w:ascii="Times New Roman" w:hAnsi="Times New Roman" w:cs="Times New Roman"/>
          <w:color w:val="000000"/>
          <w:sz w:val="28"/>
          <w:szCs w:val="28"/>
        </w:rPr>
        <w:t xml:space="preserve">Время: </w:t>
      </w:r>
      <w:r w:rsidRPr="00EE1D54">
        <w:rPr>
          <w:rFonts w:ascii="Times New Roman" w:hAnsi="Times New Roman" w:cs="Times New Roman"/>
          <w:b w:val="0"/>
          <w:color w:val="000000"/>
          <w:sz w:val="28"/>
          <w:szCs w:val="28"/>
        </w:rPr>
        <w:t>1</w:t>
      </w:r>
      <w:r>
        <w:rPr>
          <w:rFonts w:ascii="Times New Roman" w:hAnsi="Times New Roman" w:cs="Times New Roman"/>
          <w:b w:val="0"/>
          <w:color w:val="000000"/>
          <w:sz w:val="28"/>
          <w:szCs w:val="28"/>
        </w:rPr>
        <w:t>0</w:t>
      </w:r>
      <w:r w:rsidRPr="00EE1D54">
        <w:rPr>
          <w:rFonts w:ascii="Times New Roman" w:hAnsi="Times New Roman" w:cs="Times New Roman"/>
          <w:b w:val="0"/>
          <w:color w:val="000000"/>
          <w:sz w:val="28"/>
          <w:szCs w:val="28"/>
        </w:rPr>
        <w:t xml:space="preserve"> </w:t>
      </w:r>
      <w:r w:rsidRPr="00EE1D54">
        <w:rPr>
          <w:rStyle w:val="53"/>
          <w:rFonts w:ascii="Times New Roman" w:hAnsi="Times New Roman" w:cs="Times New Roman"/>
          <w:sz w:val="28"/>
          <w:szCs w:val="28"/>
        </w:rPr>
        <w:t xml:space="preserve">часов </w:t>
      </w:r>
      <w:r w:rsidRPr="00EE1D54">
        <w:rPr>
          <w:rFonts w:ascii="Times New Roman" w:hAnsi="Times New Roman" w:cs="Times New Roman"/>
          <w:b w:val="0"/>
          <w:color w:val="000000"/>
          <w:sz w:val="28"/>
          <w:szCs w:val="28"/>
        </w:rPr>
        <w:t xml:space="preserve">00 </w:t>
      </w:r>
      <w:r w:rsidRPr="00EE1D54">
        <w:rPr>
          <w:rStyle w:val="53"/>
          <w:rFonts w:ascii="Times New Roman" w:hAnsi="Times New Roman" w:cs="Times New Roman"/>
          <w:sz w:val="28"/>
          <w:szCs w:val="28"/>
        </w:rPr>
        <w:t>минут</w:t>
      </w:r>
    </w:p>
    <w:p w:rsidR="00440017" w:rsidRPr="009226DF" w:rsidRDefault="00440017" w:rsidP="009226DF">
      <w:pPr>
        <w:pStyle w:val="11"/>
        <w:shd w:val="clear" w:color="auto" w:fill="auto"/>
        <w:spacing w:before="0" w:after="0" w:line="240" w:lineRule="auto"/>
        <w:ind w:firstLine="709"/>
        <w:rPr>
          <w:rStyle w:val="a8"/>
          <w:rFonts w:ascii="Times New Roman" w:hAnsi="Times New Roman" w:cs="Times New Roman"/>
          <w:b w:val="0"/>
          <w:bCs w:val="0"/>
          <w:color w:val="auto"/>
          <w:sz w:val="28"/>
          <w:szCs w:val="28"/>
          <w:shd w:val="clear" w:color="auto" w:fill="auto"/>
        </w:rPr>
      </w:pPr>
      <w:r w:rsidRPr="00EE1D54">
        <w:rPr>
          <w:rStyle w:val="a8"/>
          <w:rFonts w:ascii="Times New Roman" w:hAnsi="Times New Roman" w:cs="Times New Roman"/>
          <w:sz w:val="28"/>
          <w:szCs w:val="28"/>
        </w:rPr>
        <w:t xml:space="preserve">Место проведения слушаний </w:t>
      </w:r>
      <w:r w:rsidRPr="00EE1D54">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EE1D54">
        <w:rPr>
          <w:rFonts w:ascii="Times New Roman" w:hAnsi="Times New Roman" w:cs="Times New Roman"/>
          <w:color w:val="000000"/>
          <w:sz w:val="28"/>
          <w:szCs w:val="28"/>
        </w:rPr>
        <w:t>актовый зал Администрации района</w:t>
      </w:r>
    </w:p>
    <w:p w:rsidR="00440017" w:rsidRPr="00EE1D54" w:rsidRDefault="00440017" w:rsidP="00440017">
      <w:pPr>
        <w:pStyle w:val="11"/>
        <w:shd w:val="clear" w:color="auto" w:fill="auto"/>
        <w:spacing w:before="0" w:after="0" w:line="240" w:lineRule="auto"/>
        <w:ind w:firstLine="709"/>
        <w:rPr>
          <w:rFonts w:ascii="Times New Roman" w:hAnsi="Times New Roman" w:cs="Times New Roman"/>
          <w:sz w:val="28"/>
          <w:szCs w:val="28"/>
        </w:rPr>
      </w:pPr>
      <w:r w:rsidRPr="00EE1D54">
        <w:rPr>
          <w:rStyle w:val="a8"/>
          <w:rFonts w:ascii="Times New Roman" w:hAnsi="Times New Roman" w:cs="Times New Roman"/>
          <w:sz w:val="28"/>
          <w:szCs w:val="28"/>
        </w:rPr>
        <w:t xml:space="preserve">Основание проведения публичных слушаний: </w:t>
      </w:r>
      <w:r w:rsidRPr="00EE1D54">
        <w:rPr>
          <w:rFonts w:ascii="Times New Roman" w:hAnsi="Times New Roman" w:cs="Times New Roman"/>
          <w:color w:val="000000"/>
          <w:sz w:val="28"/>
          <w:szCs w:val="28"/>
        </w:rPr>
        <w:t>Постановления Главы муниципального образования «</w:t>
      </w:r>
      <w:proofErr w:type="spellStart"/>
      <w:r w:rsidRPr="00EE1D54">
        <w:rPr>
          <w:rFonts w:ascii="Times New Roman" w:hAnsi="Times New Roman" w:cs="Times New Roman"/>
          <w:color w:val="000000"/>
          <w:sz w:val="28"/>
          <w:szCs w:val="28"/>
        </w:rPr>
        <w:t>Юкаменский</w:t>
      </w:r>
      <w:proofErr w:type="spellEnd"/>
      <w:r w:rsidRPr="00EE1D54">
        <w:rPr>
          <w:rFonts w:ascii="Times New Roman" w:hAnsi="Times New Roman" w:cs="Times New Roman"/>
          <w:color w:val="000000"/>
          <w:sz w:val="28"/>
          <w:szCs w:val="28"/>
        </w:rPr>
        <w:t xml:space="preserve"> район» от </w:t>
      </w:r>
      <w:r>
        <w:rPr>
          <w:rFonts w:ascii="Times New Roman" w:hAnsi="Times New Roman" w:cs="Times New Roman"/>
          <w:color w:val="000000"/>
          <w:sz w:val="28"/>
          <w:szCs w:val="28"/>
        </w:rPr>
        <w:t xml:space="preserve">30 апреля </w:t>
      </w:r>
      <w:r w:rsidRPr="00EE1D54">
        <w:rPr>
          <w:rFonts w:ascii="Times New Roman" w:hAnsi="Times New Roman" w:cs="Times New Roman"/>
          <w:color w:val="000000"/>
          <w:sz w:val="28"/>
          <w:szCs w:val="28"/>
        </w:rPr>
        <w:t xml:space="preserve"> 20</w:t>
      </w:r>
      <w:r>
        <w:rPr>
          <w:rFonts w:ascii="Times New Roman" w:hAnsi="Times New Roman" w:cs="Times New Roman"/>
          <w:color w:val="000000"/>
          <w:sz w:val="28"/>
          <w:szCs w:val="28"/>
        </w:rPr>
        <w:t>21</w:t>
      </w:r>
      <w:r w:rsidRPr="00EE1D54">
        <w:rPr>
          <w:rFonts w:ascii="Times New Roman" w:hAnsi="Times New Roman" w:cs="Times New Roman"/>
          <w:color w:val="000000"/>
          <w:sz w:val="28"/>
          <w:szCs w:val="28"/>
        </w:rPr>
        <w:t xml:space="preserve"> года № </w:t>
      </w:r>
      <w:r>
        <w:rPr>
          <w:rFonts w:ascii="Times New Roman" w:hAnsi="Times New Roman" w:cs="Times New Roman"/>
          <w:color w:val="000000"/>
          <w:sz w:val="28"/>
          <w:szCs w:val="28"/>
        </w:rPr>
        <w:t>7</w:t>
      </w:r>
      <w:r w:rsidRPr="00EE1D54">
        <w:rPr>
          <w:rFonts w:ascii="Times New Roman" w:hAnsi="Times New Roman" w:cs="Times New Roman"/>
          <w:color w:val="000000"/>
          <w:sz w:val="28"/>
          <w:szCs w:val="28"/>
        </w:rPr>
        <w:t xml:space="preserve"> «О назначении публичных слушаний».</w:t>
      </w:r>
    </w:p>
    <w:p w:rsidR="00440017" w:rsidRDefault="00440017" w:rsidP="00440017">
      <w:pPr>
        <w:pStyle w:val="52"/>
        <w:shd w:val="clear" w:color="auto" w:fill="auto"/>
        <w:spacing w:before="0" w:line="240" w:lineRule="auto"/>
        <w:ind w:firstLine="709"/>
        <w:jc w:val="both"/>
        <w:rPr>
          <w:rFonts w:ascii="Times New Roman" w:hAnsi="Times New Roman" w:cs="Times New Roman"/>
          <w:color w:val="000000"/>
          <w:sz w:val="28"/>
          <w:szCs w:val="28"/>
        </w:rPr>
      </w:pPr>
    </w:p>
    <w:p w:rsidR="00440017" w:rsidRPr="00EE1D54" w:rsidRDefault="00440017" w:rsidP="00440017">
      <w:pPr>
        <w:pStyle w:val="52"/>
        <w:shd w:val="clear" w:color="auto" w:fill="auto"/>
        <w:spacing w:before="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Председательствующий</w:t>
      </w:r>
      <w:r w:rsidRPr="00EE1D54">
        <w:rPr>
          <w:rFonts w:ascii="Times New Roman" w:hAnsi="Times New Roman" w:cs="Times New Roman"/>
          <w:color w:val="000000"/>
          <w:sz w:val="28"/>
          <w:szCs w:val="28"/>
        </w:rPr>
        <w:t>:</w:t>
      </w:r>
    </w:p>
    <w:p w:rsidR="00440017" w:rsidRPr="00EE1D54" w:rsidRDefault="00440017" w:rsidP="00440017">
      <w:pPr>
        <w:pStyle w:val="11"/>
        <w:shd w:val="clear" w:color="auto" w:fill="auto"/>
        <w:spacing w:before="0" w:after="0" w:line="240" w:lineRule="auto"/>
        <w:ind w:firstLine="709"/>
        <w:rPr>
          <w:rFonts w:ascii="Times New Roman" w:hAnsi="Times New Roman" w:cs="Times New Roman"/>
          <w:sz w:val="28"/>
          <w:szCs w:val="28"/>
        </w:rPr>
      </w:pPr>
      <w:proofErr w:type="spellStart"/>
      <w:r>
        <w:rPr>
          <w:rFonts w:ascii="Times New Roman" w:hAnsi="Times New Roman" w:cs="Times New Roman"/>
          <w:color w:val="000000"/>
          <w:sz w:val="28"/>
          <w:szCs w:val="28"/>
        </w:rPr>
        <w:t>Бекмансурова</w:t>
      </w:r>
      <w:proofErr w:type="spellEnd"/>
      <w:r>
        <w:rPr>
          <w:rFonts w:ascii="Times New Roman" w:hAnsi="Times New Roman" w:cs="Times New Roman"/>
          <w:color w:val="000000"/>
          <w:sz w:val="28"/>
          <w:szCs w:val="28"/>
        </w:rPr>
        <w:t xml:space="preserve"> Р.И.</w:t>
      </w:r>
      <w:r w:rsidRPr="00EE1D54">
        <w:rPr>
          <w:rFonts w:ascii="Times New Roman" w:hAnsi="Times New Roman" w:cs="Times New Roman"/>
          <w:color w:val="000000"/>
          <w:sz w:val="28"/>
          <w:szCs w:val="28"/>
        </w:rPr>
        <w:t xml:space="preserve">, </w:t>
      </w:r>
      <w:r>
        <w:rPr>
          <w:rFonts w:ascii="Times New Roman" w:hAnsi="Times New Roman" w:cs="Times New Roman"/>
          <w:color w:val="000000"/>
          <w:sz w:val="28"/>
          <w:szCs w:val="28"/>
        </w:rPr>
        <w:t>заместитель Главы Администрации муниципального образования «</w:t>
      </w:r>
      <w:proofErr w:type="spellStart"/>
      <w:r>
        <w:rPr>
          <w:rFonts w:ascii="Times New Roman" w:hAnsi="Times New Roman" w:cs="Times New Roman"/>
          <w:color w:val="000000"/>
          <w:sz w:val="28"/>
          <w:szCs w:val="28"/>
        </w:rPr>
        <w:t>Юкаменский</w:t>
      </w:r>
      <w:proofErr w:type="spellEnd"/>
      <w:r>
        <w:rPr>
          <w:rFonts w:ascii="Times New Roman" w:hAnsi="Times New Roman" w:cs="Times New Roman"/>
          <w:color w:val="000000"/>
          <w:sz w:val="28"/>
          <w:szCs w:val="28"/>
        </w:rPr>
        <w:t xml:space="preserve"> район» - начальник Управления финансов</w:t>
      </w:r>
    </w:p>
    <w:p w:rsidR="00440017" w:rsidRPr="00EE1D54" w:rsidRDefault="00440017" w:rsidP="00440017">
      <w:pPr>
        <w:pStyle w:val="11"/>
        <w:shd w:val="clear" w:color="auto" w:fill="auto"/>
        <w:spacing w:before="0" w:after="0" w:line="240" w:lineRule="auto"/>
        <w:ind w:firstLine="709"/>
        <w:rPr>
          <w:rFonts w:ascii="Times New Roman" w:hAnsi="Times New Roman" w:cs="Times New Roman"/>
          <w:sz w:val="28"/>
          <w:szCs w:val="28"/>
        </w:rPr>
      </w:pPr>
      <w:r w:rsidRPr="00EE1D54">
        <w:rPr>
          <w:rStyle w:val="a8"/>
          <w:rFonts w:ascii="Times New Roman" w:hAnsi="Times New Roman" w:cs="Times New Roman"/>
          <w:sz w:val="28"/>
          <w:szCs w:val="28"/>
        </w:rPr>
        <w:t xml:space="preserve">Секретарь </w:t>
      </w:r>
      <w:r>
        <w:rPr>
          <w:rFonts w:ascii="Times New Roman" w:hAnsi="Times New Roman" w:cs="Times New Roman"/>
          <w:color w:val="000000"/>
          <w:sz w:val="28"/>
          <w:szCs w:val="28"/>
        </w:rPr>
        <w:t>–</w:t>
      </w:r>
      <w:r w:rsidRPr="00EE1D54">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Бельтюкова Светлана Анатольевна, начальник отдела организационной работы Совета депутатов </w:t>
      </w:r>
      <w:r w:rsidRPr="00EE1D54">
        <w:rPr>
          <w:rFonts w:ascii="Times New Roman" w:hAnsi="Times New Roman" w:cs="Times New Roman"/>
          <w:color w:val="000000"/>
          <w:sz w:val="28"/>
          <w:szCs w:val="28"/>
        </w:rPr>
        <w:t>муниципального образования «</w:t>
      </w:r>
      <w:proofErr w:type="spellStart"/>
      <w:r w:rsidRPr="00EE1D54">
        <w:rPr>
          <w:rFonts w:ascii="Times New Roman" w:hAnsi="Times New Roman" w:cs="Times New Roman"/>
          <w:color w:val="000000"/>
          <w:sz w:val="28"/>
          <w:szCs w:val="28"/>
        </w:rPr>
        <w:t>Юкаменский</w:t>
      </w:r>
      <w:proofErr w:type="spellEnd"/>
      <w:r w:rsidRPr="00EE1D54">
        <w:rPr>
          <w:rFonts w:ascii="Times New Roman" w:hAnsi="Times New Roman" w:cs="Times New Roman"/>
          <w:color w:val="000000"/>
          <w:sz w:val="28"/>
          <w:szCs w:val="28"/>
        </w:rPr>
        <w:t xml:space="preserve"> район».</w:t>
      </w:r>
    </w:p>
    <w:p w:rsidR="00440017" w:rsidRPr="00EE1D54" w:rsidRDefault="00440017" w:rsidP="00440017">
      <w:pPr>
        <w:pStyle w:val="11"/>
        <w:shd w:val="clear" w:color="auto" w:fill="auto"/>
        <w:spacing w:before="0" w:after="0" w:line="240" w:lineRule="auto"/>
        <w:ind w:firstLine="709"/>
        <w:rPr>
          <w:rFonts w:ascii="Times New Roman" w:hAnsi="Times New Roman" w:cs="Times New Roman"/>
          <w:sz w:val="28"/>
          <w:szCs w:val="28"/>
        </w:rPr>
      </w:pPr>
      <w:r w:rsidRPr="00EE1D54">
        <w:rPr>
          <w:rFonts w:ascii="Times New Roman" w:hAnsi="Times New Roman" w:cs="Times New Roman"/>
          <w:color w:val="000000"/>
          <w:sz w:val="28"/>
          <w:szCs w:val="28"/>
        </w:rPr>
        <w:t>Информация о времени, месте и теме публичных слушаний проводилась путем размещения информации в сети «Интернет», в здании администрации Юкаменского района, районной библиотеке, филиалах центральной библиотечной системы, вручались извещения руководителям общественных организаций.</w:t>
      </w:r>
    </w:p>
    <w:p w:rsidR="00440017" w:rsidRPr="00EE1D54" w:rsidRDefault="00440017" w:rsidP="00440017">
      <w:pPr>
        <w:pStyle w:val="11"/>
        <w:shd w:val="clear" w:color="auto" w:fill="auto"/>
        <w:spacing w:before="0" w:after="0" w:line="240" w:lineRule="auto"/>
        <w:ind w:firstLine="709"/>
        <w:rPr>
          <w:rFonts w:ascii="Times New Roman" w:hAnsi="Times New Roman" w:cs="Times New Roman"/>
          <w:sz w:val="28"/>
          <w:szCs w:val="28"/>
        </w:rPr>
      </w:pPr>
      <w:r w:rsidRPr="00EE1D54">
        <w:rPr>
          <w:rFonts w:ascii="Times New Roman" w:hAnsi="Times New Roman" w:cs="Times New Roman"/>
          <w:color w:val="000000"/>
          <w:sz w:val="28"/>
          <w:szCs w:val="28"/>
        </w:rPr>
        <w:t xml:space="preserve">В публичных слушаниях приняли участие </w:t>
      </w:r>
      <w:r>
        <w:rPr>
          <w:rFonts w:ascii="Times New Roman" w:hAnsi="Times New Roman" w:cs="Times New Roman"/>
          <w:color w:val="000000"/>
          <w:sz w:val="28"/>
          <w:szCs w:val="28"/>
        </w:rPr>
        <w:t>27</w:t>
      </w:r>
      <w:r w:rsidRPr="00EE1D54">
        <w:rPr>
          <w:rFonts w:ascii="Times New Roman" w:hAnsi="Times New Roman" w:cs="Times New Roman"/>
          <w:color w:val="000000"/>
          <w:sz w:val="28"/>
          <w:szCs w:val="28"/>
        </w:rPr>
        <w:t xml:space="preserve"> человек, обладающих активным избирательным правом.</w:t>
      </w:r>
    </w:p>
    <w:p w:rsidR="00440017" w:rsidRDefault="00440017" w:rsidP="00440017">
      <w:pPr>
        <w:pStyle w:val="52"/>
        <w:shd w:val="clear" w:color="auto" w:fill="auto"/>
        <w:spacing w:before="0" w:line="240" w:lineRule="auto"/>
        <w:ind w:firstLine="709"/>
        <w:jc w:val="both"/>
        <w:rPr>
          <w:rFonts w:ascii="Times New Roman" w:hAnsi="Times New Roman" w:cs="Times New Roman"/>
          <w:color w:val="000000"/>
          <w:sz w:val="28"/>
          <w:szCs w:val="28"/>
        </w:rPr>
      </w:pPr>
    </w:p>
    <w:p w:rsidR="00440017" w:rsidRPr="00EE1D54" w:rsidRDefault="00440017" w:rsidP="00440017">
      <w:pPr>
        <w:pStyle w:val="52"/>
        <w:shd w:val="clear" w:color="auto" w:fill="auto"/>
        <w:spacing w:before="0" w:line="240" w:lineRule="auto"/>
        <w:ind w:firstLine="709"/>
        <w:jc w:val="both"/>
        <w:rPr>
          <w:rFonts w:ascii="Times New Roman" w:hAnsi="Times New Roman" w:cs="Times New Roman"/>
          <w:sz w:val="28"/>
          <w:szCs w:val="28"/>
        </w:rPr>
      </w:pPr>
      <w:r w:rsidRPr="00EE1D54">
        <w:rPr>
          <w:rFonts w:ascii="Times New Roman" w:hAnsi="Times New Roman" w:cs="Times New Roman"/>
          <w:color w:val="000000"/>
          <w:sz w:val="28"/>
          <w:szCs w:val="28"/>
        </w:rPr>
        <w:t>Слушали:</w:t>
      </w:r>
    </w:p>
    <w:p w:rsidR="00440017" w:rsidRPr="00EE1D54" w:rsidRDefault="00440017" w:rsidP="00440017">
      <w:pPr>
        <w:pStyle w:val="11"/>
        <w:shd w:val="clear" w:color="auto" w:fill="auto"/>
        <w:spacing w:before="0" w:after="0" w:line="240" w:lineRule="auto"/>
        <w:ind w:firstLine="709"/>
        <w:rPr>
          <w:rFonts w:ascii="Times New Roman" w:hAnsi="Times New Roman" w:cs="Times New Roman"/>
          <w:sz w:val="28"/>
          <w:szCs w:val="28"/>
        </w:rPr>
      </w:pPr>
      <w:proofErr w:type="spellStart"/>
      <w:r>
        <w:rPr>
          <w:rStyle w:val="a8"/>
          <w:rFonts w:ascii="Times New Roman" w:hAnsi="Times New Roman" w:cs="Times New Roman"/>
          <w:sz w:val="28"/>
          <w:szCs w:val="28"/>
        </w:rPr>
        <w:t>Бекмансурову</w:t>
      </w:r>
      <w:proofErr w:type="spellEnd"/>
      <w:r>
        <w:rPr>
          <w:rStyle w:val="a8"/>
          <w:rFonts w:ascii="Times New Roman" w:hAnsi="Times New Roman" w:cs="Times New Roman"/>
          <w:sz w:val="28"/>
          <w:szCs w:val="28"/>
        </w:rPr>
        <w:t xml:space="preserve"> Р.И., заместителя Главы </w:t>
      </w:r>
      <w:r w:rsidRPr="00EE1D54">
        <w:rPr>
          <w:rFonts w:ascii="Times New Roman" w:hAnsi="Times New Roman" w:cs="Times New Roman"/>
          <w:color w:val="000000"/>
          <w:sz w:val="28"/>
          <w:szCs w:val="28"/>
        </w:rPr>
        <w:t>администрации района</w:t>
      </w:r>
      <w:r>
        <w:rPr>
          <w:rFonts w:ascii="Times New Roman" w:hAnsi="Times New Roman" w:cs="Times New Roman"/>
          <w:color w:val="000000"/>
          <w:sz w:val="28"/>
          <w:szCs w:val="28"/>
        </w:rPr>
        <w:t xml:space="preserve"> – начальника Управления финансов</w:t>
      </w:r>
      <w:r w:rsidRPr="00EE1D54">
        <w:rPr>
          <w:rFonts w:ascii="Times New Roman" w:hAnsi="Times New Roman" w:cs="Times New Roman"/>
          <w:color w:val="000000"/>
          <w:sz w:val="28"/>
          <w:szCs w:val="28"/>
        </w:rPr>
        <w:t xml:space="preserve">, </w:t>
      </w:r>
      <w:proofErr w:type="gramStart"/>
      <w:r w:rsidRPr="00EE1D54">
        <w:rPr>
          <w:rFonts w:ascii="Times New Roman" w:hAnsi="Times New Roman" w:cs="Times New Roman"/>
          <w:color w:val="000000"/>
          <w:sz w:val="28"/>
          <w:szCs w:val="28"/>
        </w:rPr>
        <w:t>котор</w:t>
      </w:r>
      <w:r>
        <w:rPr>
          <w:rFonts w:ascii="Times New Roman" w:hAnsi="Times New Roman" w:cs="Times New Roman"/>
          <w:color w:val="000000"/>
          <w:sz w:val="28"/>
          <w:szCs w:val="28"/>
        </w:rPr>
        <w:t>ая</w:t>
      </w:r>
      <w:proofErr w:type="gramEnd"/>
      <w:r w:rsidRPr="00EE1D54">
        <w:rPr>
          <w:rFonts w:ascii="Times New Roman" w:hAnsi="Times New Roman" w:cs="Times New Roman"/>
          <w:color w:val="000000"/>
          <w:sz w:val="28"/>
          <w:szCs w:val="28"/>
        </w:rPr>
        <w:t xml:space="preserve"> ознакомил</w:t>
      </w:r>
      <w:r>
        <w:rPr>
          <w:rFonts w:ascii="Times New Roman" w:hAnsi="Times New Roman" w:cs="Times New Roman"/>
          <w:color w:val="000000"/>
          <w:sz w:val="28"/>
          <w:szCs w:val="28"/>
        </w:rPr>
        <w:t>а</w:t>
      </w:r>
      <w:r w:rsidRPr="00EE1D54">
        <w:rPr>
          <w:rFonts w:ascii="Times New Roman" w:hAnsi="Times New Roman" w:cs="Times New Roman"/>
          <w:color w:val="000000"/>
          <w:sz w:val="28"/>
          <w:szCs w:val="28"/>
        </w:rPr>
        <w:t xml:space="preserve"> с проектом решения «О</w:t>
      </w:r>
      <w:r>
        <w:rPr>
          <w:rFonts w:ascii="Times New Roman" w:hAnsi="Times New Roman" w:cs="Times New Roman"/>
          <w:color w:val="000000"/>
          <w:sz w:val="28"/>
          <w:szCs w:val="28"/>
        </w:rPr>
        <w:t xml:space="preserve">б утверждении отчета об исполнении бюджета </w:t>
      </w:r>
      <w:r w:rsidRPr="00EE1D54">
        <w:rPr>
          <w:rFonts w:ascii="Times New Roman" w:hAnsi="Times New Roman" w:cs="Times New Roman"/>
          <w:color w:val="000000"/>
          <w:sz w:val="28"/>
          <w:szCs w:val="28"/>
        </w:rPr>
        <w:t>муниципального образования «</w:t>
      </w:r>
      <w:proofErr w:type="spellStart"/>
      <w:r w:rsidRPr="00EE1D54">
        <w:rPr>
          <w:rFonts w:ascii="Times New Roman" w:hAnsi="Times New Roman" w:cs="Times New Roman"/>
          <w:color w:val="000000"/>
          <w:sz w:val="28"/>
          <w:szCs w:val="28"/>
        </w:rPr>
        <w:t>Юкаменский</w:t>
      </w:r>
      <w:proofErr w:type="spellEnd"/>
      <w:r w:rsidRPr="00EE1D54">
        <w:rPr>
          <w:rFonts w:ascii="Times New Roman" w:hAnsi="Times New Roman" w:cs="Times New Roman"/>
          <w:color w:val="000000"/>
          <w:sz w:val="28"/>
          <w:szCs w:val="28"/>
        </w:rPr>
        <w:t xml:space="preserve"> район»</w:t>
      </w:r>
      <w:r>
        <w:rPr>
          <w:rFonts w:ascii="Times New Roman" w:hAnsi="Times New Roman" w:cs="Times New Roman"/>
          <w:color w:val="000000"/>
          <w:sz w:val="28"/>
          <w:szCs w:val="28"/>
        </w:rPr>
        <w:t xml:space="preserve"> за 2020 год».</w:t>
      </w:r>
    </w:p>
    <w:p w:rsidR="00440017" w:rsidRPr="00EE1D54" w:rsidRDefault="00440017" w:rsidP="00440017">
      <w:pPr>
        <w:pStyle w:val="52"/>
        <w:shd w:val="clear" w:color="auto" w:fill="auto"/>
        <w:spacing w:before="0" w:line="240" w:lineRule="auto"/>
        <w:ind w:firstLine="709"/>
        <w:jc w:val="both"/>
        <w:rPr>
          <w:rFonts w:ascii="Times New Roman" w:hAnsi="Times New Roman" w:cs="Times New Roman"/>
          <w:sz w:val="28"/>
          <w:szCs w:val="28"/>
        </w:rPr>
      </w:pPr>
      <w:r w:rsidRPr="00EE1D54">
        <w:rPr>
          <w:rFonts w:ascii="Times New Roman" w:hAnsi="Times New Roman" w:cs="Times New Roman"/>
          <w:color w:val="000000"/>
          <w:sz w:val="28"/>
          <w:szCs w:val="28"/>
        </w:rPr>
        <w:t>Решили:</w:t>
      </w:r>
    </w:p>
    <w:p w:rsidR="00440017" w:rsidRPr="00EE1D54" w:rsidRDefault="00440017" w:rsidP="00440017">
      <w:pPr>
        <w:pStyle w:val="11"/>
        <w:numPr>
          <w:ilvl w:val="0"/>
          <w:numId w:val="2"/>
        </w:numPr>
        <w:shd w:val="clear" w:color="auto" w:fill="auto"/>
        <w:tabs>
          <w:tab w:val="left" w:pos="314"/>
        </w:tabs>
        <w:spacing w:before="0" w:after="0" w:line="240" w:lineRule="auto"/>
        <w:ind w:firstLine="709"/>
        <w:rPr>
          <w:rFonts w:ascii="Times New Roman" w:hAnsi="Times New Roman" w:cs="Times New Roman"/>
          <w:sz w:val="28"/>
          <w:szCs w:val="28"/>
        </w:rPr>
      </w:pPr>
      <w:r w:rsidRPr="00EE1D54">
        <w:rPr>
          <w:rFonts w:ascii="Times New Roman" w:hAnsi="Times New Roman" w:cs="Times New Roman"/>
          <w:color w:val="000000"/>
          <w:sz w:val="28"/>
          <w:szCs w:val="28"/>
        </w:rPr>
        <w:t>Рекомендовать сессии Совета депутатов утвердить проект решени</w:t>
      </w:r>
      <w:r>
        <w:rPr>
          <w:rFonts w:ascii="Times New Roman" w:hAnsi="Times New Roman" w:cs="Times New Roman"/>
          <w:color w:val="000000"/>
          <w:sz w:val="28"/>
          <w:szCs w:val="28"/>
        </w:rPr>
        <w:t>я</w:t>
      </w:r>
      <w:r w:rsidRPr="00EE1D54">
        <w:rPr>
          <w:rFonts w:ascii="Times New Roman" w:hAnsi="Times New Roman" w:cs="Times New Roman"/>
          <w:color w:val="000000"/>
          <w:sz w:val="28"/>
          <w:szCs w:val="28"/>
        </w:rPr>
        <w:t xml:space="preserve"> «О</w:t>
      </w:r>
      <w:r>
        <w:rPr>
          <w:rFonts w:ascii="Times New Roman" w:hAnsi="Times New Roman" w:cs="Times New Roman"/>
          <w:color w:val="000000"/>
          <w:sz w:val="28"/>
          <w:szCs w:val="28"/>
        </w:rPr>
        <w:t xml:space="preserve">б утверждении отчета об исполнении бюджета </w:t>
      </w:r>
      <w:r w:rsidRPr="00EE1D54">
        <w:rPr>
          <w:rFonts w:ascii="Times New Roman" w:hAnsi="Times New Roman" w:cs="Times New Roman"/>
          <w:color w:val="000000"/>
          <w:sz w:val="28"/>
          <w:szCs w:val="28"/>
        </w:rPr>
        <w:t>муниципального образования «</w:t>
      </w:r>
      <w:proofErr w:type="spellStart"/>
      <w:r w:rsidRPr="00EE1D54">
        <w:rPr>
          <w:rFonts w:ascii="Times New Roman" w:hAnsi="Times New Roman" w:cs="Times New Roman"/>
          <w:color w:val="000000"/>
          <w:sz w:val="28"/>
          <w:szCs w:val="28"/>
        </w:rPr>
        <w:t>Юкаменский</w:t>
      </w:r>
      <w:proofErr w:type="spellEnd"/>
      <w:r w:rsidRPr="00EE1D54">
        <w:rPr>
          <w:rFonts w:ascii="Times New Roman" w:hAnsi="Times New Roman" w:cs="Times New Roman"/>
          <w:color w:val="000000"/>
          <w:sz w:val="28"/>
          <w:szCs w:val="28"/>
        </w:rPr>
        <w:t xml:space="preserve"> район»</w:t>
      </w:r>
      <w:r>
        <w:rPr>
          <w:rFonts w:ascii="Times New Roman" w:hAnsi="Times New Roman" w:cs="Times New Roman"/>
          <w:color w:val="000000"/>
          <w:sz w:val="28"/>
          <w:szCs w:val="28"/>
        </w:rPr>
        <w:t xml:space="preserve"> за 2020 год</w:t>
      </w:r>
      <w:r w:rsidRPr="00EE1D54">
        <w:rPr>
          <w:rFonts w:ascii="Times New Roman" w:hAnsi="Times New Roman" w:cs="Times New Roman"/>
          <w:color w:val="000000"/>
          <w:sz w:val="28"/>
          <w:szCs w:val="28"/>
        </w:rPr>
        <w:t>»</w:t>
      </w:r>
    </w:p>
    <w:p w:rsidR="00440017" w:rsidRPr="00EE1D54" w:rsidRDefault="00440017" w:rsidP="00440017">
      <w:pPr>
        <w:pStyle w:val="11"/>
        <w:numPr>
          <w:ilvl w:val="0"/>
          <w:numId w:val="2"/>
        </w:numPr>
        <w:shd w:val="clear" w:color="auto" w:fill="auto"/>
        <w:tabs>
          <w:tab w:val="left" w:pos="347"/>
        </w:tabs>
        <w:spacing w:before="0" w:after="0" w:line="240" w:lineRule="auto"/>
        <w:ind w:firstLine="709"/>
        <w:rPr>
          <w:rFonts w:ascii="Times New Roman" w:hAnsi="Times New Roman" w:cs="Times New Roman"/>
          <w:sz w:val="28"/>
          <w:szCs w:val="28"/>
        </w:rPr>
      </w:pPr>
      <w:r w:rsidRPr="00EE1D54">
        <w:rPr>
          <w:rFonts w:ascii="Times New Roman" w:hAnsi="Times New Roman" w:cs="Times New Roman"/>
          <w:color w:val="000000"/>
          <w:sz w:val="28"/>
          <w:szCs w:val="28"/>
        </w:rPr>
        <w:t>Опубликовать протокол в Вестнике правовых актов органов местного самоуправления муниципального образования «</w:t>
      </w:r>
      <w:proofErr w:type="spellStart"/>
      <w:r w:rsidRPr="00EE1D54">
        <w:rPr>
          <w:rFonts w:ascii="Times New Roman" w:hAnsi="Times New Roman" w:cs="Times New Roman"/>
          <w:color w:val="000000"/>
          <w:sz w:val="28"/>
          <w:szCs w:val="28"/>
        </w:rPr>
        <w:t>Юкаменский</w:t>
      </w:r>
      <w:proofErr w:type="spellEnd"/>
      <w:r w:rsidRPr="00EE1D54">
        <w:rPr>
          <w:rFonts w:ascii="Times New Roman" w:hAnsi="Times New Roman" w:cs="Times New Roman"/>
          <w:color w:val="000000"/>
          <w:sz w:val="28"/>
          <w:szCs w:val="28"/>
        </w:rPr>
        <w:t xml:space="preserve"> район», в с</w:t>
      </w:r>
      <w:r>
        <w:rPr>
          <w:rFonts w:ascii="Times New Roman" w:hAnsi="Times New Roman" w:cs="Times New Roman"/>
          <w:color w:val="000000"/>
          <w:sz w:val="28"/>
          <w:szCs w:val="28"/>
        </w:rPr>
        <w:t>ети</w:t>
      </w:r>
      <w:r w:rsidRPr="00EE1D54">
        <w:rPr>
          <w:rFonts w:ascii="Times New Roman" w:hAnsi="Times New Roman" w:cs="Times New Roman"/>
          <w:color w:val="000000"/>
          <w:sz w:val="28"/>
          <w:szCs w:val="28"/>
        </w:rPr>
        <w:t xml:space="preserve"> </w:t>
      </w:r>
      <w:r>
        <w:rPr>
          <w:rFonts w:ascii="Times New Roman" w:hAnsi="Times New Roman" w:cs="Times New Roman"/>
          <w:color w:val="000000"/>
          <w:sz w:val="28"/>
          <w:szCs w:val="28"/>
        </w:rPr>
        <w:t>И</w:t>
      </w:r>
      <w:r w:rsidRPr="00EE1D54">
        <w:rPr>
          <w:rFonts w:ascii="Times New Roman" w:hAnsi="Times New Roman" w:cs="Times New Roman"/>
          <w:color w:val="000000"/>
          <w:sz w:val="28"/>
          <w:szCs w:val="28"/>
        </w:rPr>
        <w:t>нтернет.</w:t>
      </w:r>
    </w:p>
    <w:p w:rsidR="00440017" w:rsidRDefault="00440017" w:rsidP="00440017">
      <w:pPr>
        <w:pStyle w:val="11"/>
        <w:shd w:val="clear" w:color="auto" w:fill="auto"/>
        <w:tabs>
          <w:tab w:val="left" w:pos="347"/>
        </w:tabs>
        <w:spacing w:before="0" w:after="0" w:line="240" w:lineRule="auto"/>
        <w:ind w:left="709" w:firstLine="0"/>
        <w:rPr>
          <w:rFonts w:ascii="Times New Roman" w:hAnsi="Times New Roman" w:cs="Times New Roman"/>
          <w:color w:val="000000"/>
          <w:sz w:val="28"/>
          <w:szCs w:val="28"/>
        </w:rPr>
      </w:pPr>
    </w:p>
    <w:p w:rsidR="00440017" w:rsidRDefault="00440017" w:rsidP="00440017">
      <w:pPr>
        <w:pStyle w:val="11"/>
        <w:shd w:val="clear" w:color="auto" w:fill="auto"/>
        <w:tabs>
          <w:tab w:val="left" w:pos="347"/>
        </w:tabs>
        <w:spacing w:before="0" w:after="0" w:line="240" w:lineRule="auto"/>
        <w:ind w:left="709" w:firstLine="0"/>
        <w:rPr>
          <w:rFonts w:ascii="Times New Roman" w:hAnsi="Times New Roman" w:cs="Times New Roman"/>
          <w:color w:val="000000"/>
          <w:sz w:val="28"/>
          <w:szCs w:val="28"/>
        </w:rPr>
      </w:pPr>
      <w:r>
        <w:rPr>
          <w:rFonts w:ascii="Times New Roman" w:hAnsi="Times New Roman" w:cs="Times New Roman"/>
          <w:color w:val="000000"/>
          <w:sz w:val="28"/>
          <w:szCs w:val="28"/>
        </w:rPr>
        <w:t xml:space="preserve">Председательствующий                          Р.И. </w:t>
      </w:r>
      <w:proofErr w:type="spellStart"/>
      <w:r>
        <w:rPr>
          <w:rFonts w:ascii="Times New Roman" w:hAnsi="Times New Roman" w:cs="Times New Roman"/>
          <w:color w:val="000000"/>
          <w:sz w:val="28"/>
          <w:szCs w:val="28"/>
        </w:rPr>
        <w:t>Бекмансурова</w:t>
      </w:r>
      <w:proofErr w:type="spellEnd"/>
    </w:p>
    <w:p w:rsidR="00440017" w:rsidRDefault="00440017" w:rsidP="00440017">
      <w:pPr>
        <w:pStyle w:val="11"/>
        <w:shd w:val="clear" w:color="auto" w:fill="auto"/>
        <w:tabs>
          <w:tab w:val="left" w:pos="347"/>
        </w:tabs>
        <w:spacing w:before="0" w:after="0" w:line="240" w:lineRule="auto"/>
        <w:ind w:left="709" w:firstLine="0"/>
        <w:rPr>
          <w:rFonts w:ascii="Times New Roman" w:hAnsi="Times New Roman" w:cs="Times New Roman"/>
          <w:color w:val="000000"/>
          <w:sz w:val="28"/>
          <w:szCs w:val="28"/>
        </w:rPr>
      </w:pPr>
    </w:p>
    <w:p w:rsidR="00440017" w:rsidRDefault="00440017" w:rsidP="00440017">
      <w:pPr>
        <w:pStyle w:val="11"/>
        <w:shd w:val="clear" w:color="auto" w:fill="auto"/>
        <w:tabs>
          <w:tab w:val="left" w:pos="347"/>
        </w:tabs>
        <w:spacing w:before="0" w:after="0" w:line="240" w:lineRule="auto"/>
        <w:ind w:left="709" w:firstLine="0"/>
      </w:pPr>
      <w:r>
        <w:rPr>
          <w:rFonts w:ascii="Times New Roman" w:hAnsi="Times New Roman" w:cs="Times New Roman"/>
          <w:color w:val="000000"/>
          <w:sz w:val="28"/>
          <w:szCs w:val="28"/>
        </w:rPr>
        <w:t>Секретарь                                                   С.А. Бельтюкова</w:t>
      </w:r>
    </w:p>
    <w:p w:rsidR="00440017" w:rsidRDefault="00232B2E" w:rsidP="00440017">
      <w:r w:rsidRPr="00232B2E">
        <w:object w:dxaOrig="9723" w:dyaOrig="129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pt;height:647.25pt" o:ole="">
            <v:imagedata r:id="rId10" o:title=""/>
          </v:shape>
          <o:OLEObject Type="Embed" ProgID="Word.Document.12" ShapeID="_x0000_i1025" DrawAspect="Content" ObjectID="_1683964940" r:id="rId11">
            <o:FieldCodes>\s</o:FieldCodes>
          </o:OLEObject>
        </w:object>
      </w:r>
    </w:p>
    <w:p w:rsidR="00440017" w:rsidRPr="006A5890" w:rsidRDefault="00440017" w:rsidP="006A5890">
      <w:pPr>
        <w:rPr>
          <w:rFonts w:ascii="Calibri" w:eastAsia="Calibri" w:hAnsi="Calibri" w:cs="Times New Roman"/>
        </w:rPr>
      </w:pPr>
    </w:p>
    <w:p w:rsidR="006A5890" w:rsidRPr="006A5890" w:rsidRDefault="009226DF" w:rsidP="006A5890">
      <w:pPr>
        <w:rPr>
          <w:rFonts w:ascii="Calibri" w:eastAsia="Calibri" w:hAnsi="Calibri" w:cs="Times New Roman"/>
        </w:rPr>
      </w:pPr>
      <w:r>
        <w:rPr>
          <w:rFonts w:ascii="Times New Roman" w:eastAsia="Times New Roman" w:hAnsi="Times New Roman" w:cs="Times New Roman"/>
          <w:noProof/>
          <w:sz w:val="24"/>
          <w:szCs w:val="20"/>
          <w:lang w:eastAsia="ru-RU"/>
        </w:rPr>
        <w:lastRenderedPageBreak/>
        <w:drawing>
          <wp:anchor distT="0" distB="0" distL="114300" distR="114300" simplePos="0" relativeHeight="251659264" behindDoc="1" locked="0" layoutInCell="1" allowOverlap="1" wp14:anchorId="65771503" wp14:editId="246E1352">
            <wp:simplePos x="0" y="0"/>
            <wp:positionH relativeFrom="margin">
              <wp:posOffset>2430145</wp:posOffset>
            </wp:positionH>
            <wp:positionV relativeFrom="margin">
              <wp:posOffset>-454025</wp:posOffset>
            </wp:positionV>
            <wp:extent cx="1085850" cy="1790700"/>
            <wp:effectExtent l="0" t="0" r="0" b="0"/>
            <wp:wrapThrough wrapText="bothSides">
              <wp:wrapPolygon edited="0">
                <wp:start x="0" y="0"/>
                <wp:lineTo x="0" y="21370"/>
                <wp:lineTo x="21221" y="21370"/>
                <wp:lineTo x="21221" y="0"/>
                <wp:lineTo x="0" y="0"/>
              </wp:wrapPolygon>
            </wp:wrapThrough>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232B2E">
        <w:rPr>
          <w:rFonts w:ascii="Times New Roman" w:eastAsia="Times New Roman" w:hAnsi="Times New Roman" w:cs="Times New Roman"/>
          <w:b/>
          <w:bCs/>
          <w:lang w:eastAsia="ru-RU"/>
        </w:rPr>
        <w:t>СОВЕТ ДЕПУТАТОВ МУНИЦИПАЛЬНОГО ОБРАЗОВАНИЯ «ЮКАМЕНСКИЙ РАЙОН»</w:t>
      </w:r>
    </w:p>
    <w:p w:rsidR="00232B2E" w:rsidRPr="00232B2E" w:rsidRDefault="00232B2E" w:rsidP="00232B2E">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232B2E">
        <w:rPr>
          <w:rFonts w:ascii="Times New Roman" w:eastAsia="Times New Roman" w:hAnsi="Times New Roman" w:cs="Times New Roman"/>
          <w:b/>
          <w:bCs/>
          <w:lang w:eastAsia="ru-RU"/>
        </w:rPr>
        <w:t>«ЮКАМЕН ЁРОС» МУНИЦИПАЛ КЫЛДЫТЭТЫСЬ ДЕПУТАТ КЕНЕШ</w:t>
      </w: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b/>
          <w:sz w:val="24"/>
          <w:szCs w:val="24"/>
          <w:u w:val="single"/>
          <w:lang w:eastAsia="ru-RU"/>
        </w:rPr>
        <w:t>«27» мая 2021 года________________________________________________</w:t>
      </w:r>
      <w:r w:rsidR="009226DF">
        <w:rPr>
          <w:rFonts w:ascii="Times New Roman" w:eastAsia="Times New Roman" w:hAnsi="Times New Roman" w:cs="Times New Roman"/>
          <w:b/>
          <w:sz w:val="24"/>
          <w:szCs w:val="24"/>
          <w:u w:val="single"/>
          <w:lang w:eastAsia="ru-RU"/>
        </w:rPr>
        <w:t xml:space="preserve">    </w:t>
      </w:r>
      <w:r w:rsidRPr="00232B2E">
        <w:rPr>
          <w:rFonts w:ascii="Times New Roman" w:eastAsia="Times New Roman" w:hAnsi="Times New Roman" w:cs="Times New Roman"/>
          <w:b/>
          <w:sz w:val="24"/>
          <w:szCs w:val="24"/>
          <w:u w:val="single"/>
          <w:lang w:eastAsia="ru-RU"/>
        </w:rPr>
        <w:t>_____№ 302</w:t>
      </w:r>
      <w:r w:rsidRPr="00232B2E">
        <w:rPr>
          <w:rFonts w:ascii="Times New Roman" w:eastAsia="Times New Roman" w:hAnsi="Times New Roman" w:cs="Times New Roman"/>
          <w:sz w:val="28"/>
          <w:szCs w:val="28"/>
          <w:lang w:eastAsia="ru-RU"/>
        </w:rPr>
        <w:t xml:space="preserve">                                  </w:t>
      </w: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b/>
          <w:sz w:val="24"/>
          <w:szCs w:val="24"/>
          <w:lang w:eastAsia="ru-RU"/>
        </w:rPr>
        <w:t>с. Юкаменское</w:t>
      </w:r>
      <w:r w:rsidRPr="00232B2E">
        <w:rPr>
          <w:rFonts w:ascii="Times New Roman" w:eastAsia="Times New Roman" w:hAnsi="Times New Roman" w:cs="Times New Roman"/>
          <w:sz w:val="28"/>
          <w:szCs w:val="28"/>
          <w:lang w:eastAsia="ru-RU"/>
        </w:rPr>
        <w:t xml:space="preserve">    </w:t>
      </w: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РЕШЕНИЕ                                                                                       </w:t>
      </w: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Об утверждении отчета об исполнении бюджета</w:t>
      </w: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муниципального образования «</w:t>
      </w:r>
      <w:proofErr w:type="spellStart"/>
      <w:r w:rsidRPr="00232B2E">
        <w:rPr>
          <w:rFonts w:ascii="Times New Roman" w:eastAsia="Times New Roman" w:hAnsi="Times New Roman" w:cs="Times New Roman"/>
          <w:b/>
          <w:sz w:val="28"/>
          <w:szCs w:val="28"/>
          <w:lang w:eastAsia="ru-RU"/>
        </w:rPr>
        <w:t>Юкаменский</w:t>
      </w:r>
      <w:proofErr w:type="spellEnd"/>
      <w:r w:rsidRPr="00232B2E">
        <w:rPr>
          <w:rFonts w:ascii="Times New Roman" w:eastAsia="Times New Roman" w:hAnsi="Times New Roman" w:cs="Times New Roman"/>
          <w:b/>
          <w:sz w:val="28"/>
          <w:szCs w:val="28"/>
          <w:lang w:eastAsia="ru-RU"/>
        </w:rPr>
        <w:t xml:space="preserve"> район» за 2020 год</w:t>
      </w: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hd w:val="clear" w:color="auto" w:fill="FFFFFF"/>
        <w:spacing w:after="0" w:line="240" w:lineRule="auto"/>
        <w:ind w:firstLine="284"/>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В соответствии со статьей 264.2 Бюджетного кодекса Российской Федерации, положения «О бюджетном процессе в муниципальном образовании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утвержденного решением Совета депутатов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от 17 декабря 2020 года № 260, руководствуясь Уставом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утвержденным решением Юкаменского районного Совета депутатов № 176 от 31.05.2005 года,</w:t>
      </w:r>
    </w:p>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Совет депутатов муниципального образования</w:t>
      </w: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 «</w:t>
      </w:r>
      <w:proofErr w:type="spellStart"/>
      <w:r w:rsidRPr="00232B2E">
        <w:rPr>
          <w:rFonts w:ascii="Times New Roman" w:eastAsia="Times New Roman" w:hAnsi="Times New Roman" w:cs="Times New Roman"/>
          <w:b/>
          <w:sz w:val="28"/>
          <w:szCs w:val="28"/>
          <w:lang w:eastAsia="ru-RU"/>
        </w:rPr>
        <w:t>Юкаменский</w:t>
      </w:r>
      <w:proofErr w:type="spellEnd"/>
      <w:r w:rsidRPr="00232B2E">
        <w:rPr>
          <w:rFonts w:ascii="Times New Roman" w:eastAsia="Times New Roman" w:hAnsi="Times New Roman" w:cs="Times New Roman"/>
          <w:b/>
          <w:sz w:val="28"/>
          <w:szCs w:val="28"/>
          <w:lang w:eastAsia="ru-RU"/>
        </w:rPr>
        <w:t xml:space="preserve"> район» РЕШАЕТ:</w:t>
      </w: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numPr>
          <w:ilvl w:val="0"/>
          <w:numId w:val="3"/>
        </w:numPr>
        <w:spacing w:after="0" w:line="240" w:lineRule="auto"/>
        <w:ind w:firstLine="567"/>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Утвердить отчет об исполнении бюджета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за  2020 год по доходам в сумме 373 568,3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по расходам в сумме 390 434,7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с превышением расходов над доходами (дефицит  бюджета) в сумме 16 866,3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со следующими показателями:</w:t>
      </w:r>
    </w:p>
    <w:p w:rsidR="00232B2E" w:rsidRPr="00232B2E" w:rsidRDefault="00232B2E" w:rsidP="00232B2E">
      <w:pPr>
        <w:spacing w:after="0" w:line="240" w:lineRule="auto"/>
        <w:ind w:firstLine="567"/>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по доходам бюджета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по кодам классификации доходов бюджетов согласно приложению 1 к настоящему решению;</w:t>
      </w:r>
    </w:p>
    <w:p w:rsidR="00232B2E" w:rsidRPr="00232B2E" w:rsidRDefault="00232B2E" w:rsidP="00232B2E">
      <w:pPr>
        <w:spacing w:after="0" w:line="240" w:lineRule="auto"/>
        <w:ind w:firstLine="567"/>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по расходам бюджета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по ведомственной структуре  расходов бюджета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согласно приложению 2 к настоящему решению;</w:t>
      </w:r>
    </w:p>
    <w:p w:rsidR="00232B2E" w:rsidRPr="00232B2E" w:rsidRDefault="00232B2E" w:rsidP="00232B2E">
      <w:pPr>
        <w:spacing w:after="0" w:line="240" w:lineRule="auto"/>
        <w:ind w:firstLine="567"/>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по расходам бюджета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по разделам, подразделам, целевым статьям и видам расходов </w:t>
      </w:r>
      <w:r w:rsidRPr="00232B2E">
        <w:rPr>
          <w:rFonts w:ascii="Times New Roman" w:eastAsia="Times New Roman" w:hAnsi="Times New Roman" w:cs="Times New Roman"/>
          <w:sz w:val="28"/>
          <w:szCs w:val="28"/>
          <w:lang w:eastAsia="ru-RU"/>
        </w:rPr>
        <w:lastRenderedPageBreak/>
        <w:t>классификации расходов бюджета согласно приложению 3 к настоящему решению;</w:t>
      </w:r>
    </w:p>
    <w:p w:rsidR="00232B2E" w:rsidRPr="00232B2E" w:rsidRDefault="00232B2E" w:rsidP="00232B2E">
      <w:pPr>
        <w:spacing w:after="0" w:line="240" w:lineRule="auto"/>
        <w:ind w:firstLine="567"/>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по расходам бюджета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по муниципальным программам и непрограммным направлениям деятельности  согласно приложению 4 к настоящему решению;</w:t>
      </w:r>
    </w:p>
    <w:p w:rsidR="00232B2E" w:rsidRPr="00232B2E" w:rsidRDefault="00232B2E" w:rsidP="00232B2E">
      <w:pPr>
        <w:spacing w:after="0" w:line="240" w:lineRule="auto"/>
        <w:ind w:firstLine="567"/>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по источникам внутреннего финансирования дефицита бюджета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по кодам </w:t>
      </w:r>
      <w:proofErr w:type="gramStart"/>
      <w:r w:rsidRPr="00232B2E">
        <w:rPr>
          <w:rFonts w:ascii="Times New Roman" w:eastAsia="Times New Roman" w:hAnsi="Times New Roman" w:cs="Times New Roman"/>
          <w:sz w:val="28"/>
          <w:szCs w:val="28"/>
          <w:lang w:eastAsia="ru-RU"/>
        </w:rPr>
        <w:t>классификации источников финансирования дефицитов бюджетов</w:t>
      </w:r>
      <w:proofErr w:type="gramEnd"/>
      <w:r w:rsidRPr="00232B2E">
        <w:rPr>
          <w:rFonts w:ascii="Times New Roman" w:eastAsia="Times New Roman" w:hAnsi="Times New Roman" w:cs="Times New Roman"/>
          <w:sz w:val="28"/>
          <w:szCs w:val="28"/>
          <w:lang w:eastAsia="ru-RU"/>
        </w:rPr>
        <w:t xml:space="preserve">  согласно приложению 5 к настоящему решению;</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 отчет о формировании и использовании дорожного фонда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за 2020 год согласно приложению 6 к настоящему решению.</w:t>
      </w:r>
    </w:p>
    <w:p w:rsidR="00232B2E" w:rsidRPr="00232B2E" w:rsidRDefault="00232B2E" w:rsidP="00232B2E">
      <w:pPr>
        <w:spacing w:after="0" w:line="240" w:lineRule="auto"/>
        <w:ind w:firstLine="567"/>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2. Настоящее решение вступает в силу с момента его официального опубликования.</w:t>
      </w:r>
    </w:p>
    <w:p w:rsidR="00232B2E" w:rsidRPr="00232B2E" w:rsidRDefault="00232B2E" w:rsidP="00232B2E">
      <w:pPr>
        <w:spacing w:after="0" w:line="240" w:lineRule="auto"/>
        <w:ind w:left="360"/>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ind w:left="360"/>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ind w:left="360"/>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ind w:left="360"/>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ind w:left="360"/>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Глава муниципального образования</w:t>
      </w:r>
    </w:p>
    <w:p w:rsidR="00232B2E" w:rsidRPr="00232B2E" w:rsidRDefault="00232B2E" w:rsidP="00232B2E">
      <w:pPr>
        <w:spacing w:after="0" w:line="240" w:lineRule="auto"/>
        <w:ind w:left="360"/>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К.Н. Бельтюков</w:t>
      </w:r>
    </w:p>
    <w:p w:rsidR="00232B2E" w:rsidRPr="00232B2E" w:rsidRDefault="00232B2E" w:rsidP="00232B2E">
      <w:pPr>
        <w:spacing w:after="0" w:line="240" w:lineRule="auto"/>
        <w:ind w:left="360"/>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ind w:left="360"/>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ind w:left="360"/>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ind w:left="360"/>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Председатель Районного Совета депутатов</w:t>
      </w:r>
    </w:p>
    <w:p w:rsidR="00232B2E" w:rsidRPr="00232B2E" w:rsidRDefault="00232B2E" w:rsidP="00232B2E">
      <w:pPr>
        <w:spacing w:after="0" w:line="240" w:lineRule="auto"/>
        <w:ind w:left="360"/>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муниципального образования </w:t>
      </w:r>
    </w:p>
    <w:p w:rsidR="00232B2E" w:rsidRPr="00232B2E" w:rsidRDefault="00232B2E" w:rsidP="00232B2E">
      <w:pPr>
        <w:spacing w:after="0" w:line="240" w:lineRule="auto"/>
        <w:ind w:left="360"/>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Б.А. </w:t>
      </w:r>
      <w:proofErr w:type="spellStart"/>
      <w:r w:rsidRPr="00232B2E">
        <w:rPr>
          <w:rFonts w:ascii="Times New Roman" w:eastAsia="Times New Roman" w:hAnsi="Times New Roman" w:cs="Times New Roman"/>
          <w:sz w:val="28"/>
          <w:szCs w:val="28"/>
          <w:lang w:eastAsia="ru-RU"/>
        </w:rPr>
        <w:t>Абашев</w:t>
      </w:r>
      <w:proofErr w:type="spellEnd"/>
      <w:r w:rsidRPr="00232B2E">
        <w:rPr>
          <w:rFonts w:ascii="Times New Roman" w:eastAsia="Times New Roman" w:hAnsi="Times New Roman" w:cs="Times New Roman"/>
          <w:sz w:val="28"/>
          <w:szCs w:val="28"/>
          <w:lang w:eastAsia="ru-RU"/>
        </w:rPr>
        <w:t xml:space="preserve"> </w:t>
      </w:r>
    </w:p>
    <w:p w:rsidR="006B6DBD" w:rsidRDefault="006B6DBD"/>
    <w:p w:rsidR="00232B2E" w:rsidRDefault="00232B2E"/>
    <w:p w:rsidR="00232B2E" w:rsidRDefault="00232B2E"/>
    <w:p w:rsidR="00232B2E" w:rsidRDefault="00232B2E"/>
    <w:p w:rsidR="00232B2E" w:rsidRDefault="00232B2E"/>
    <w:p w:rsidR="00232B2E" w:rsidRDefault="00232B2E"/>
    <w:p w:rsidR="00232B2E" w:rsidRDefault="00232B2E"/>
    <w:p w:rsidR="00232B2E" w:rsidRDefault="00232B2E"/>
    <w:p w:rsidR="00232B2E" w:rsidRPr="00232B2E" w:rsidRDefault="00232B2E" w:rsidP="00232B2E">
      <w:pPr>
        <w:keepNext/>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lastRenderedPageBreak/>
        <w:t>ПОЯСНИТЕЛЬНАЯ ЗАПИСКА</w:t>
      </w:r>
    </w:p>
    <w:p w:rsidR="00232B2E" w:rsidRPr="00232B2E" w:rsidRDefault="00232B2E" w:rsidP="00232B2E">
      <w:pPr>
        <w:keepNext/>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К ГОДОВОМУ ОТЧЕТУ ОБ ИСПОЛНЕНИИ БЮДЖЕТА МУНИЦИПАЛЬНОГО ОБРАЗОВАНИЯ «ЮКАМЕНСКИЙ РАЙОН» ЗА 2020 ГОД</w:t>
      </w:r>
    </w:p>
    <w:p w:rsidR="00232B2E" w:rsidRPr="00232B2E" w:rsidRDefault="00232B2E" w:rsidP="00232B2E">
      <w:pPr>
        <w:keepNext/>
        <w:spacing w:after="0" w:line="240" w:lineRule="auto"/>
        <w:jc w:val="both"/>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На 2020 год </w:t>
      </w:r>
      <w:r w:rsidRPr="00232B2E">
        <w:rPr>
          <w:rFonts w:ascii="Times New Roman" w:eastAsia="Times New Roman" w:hAnsi="Times New Roman" w:cs="Times New Roman"/>
          <w:b/>
          <w:color w:val="000000"/>
          <w:sz w:val="28"/>
          <w:szCs w:val="28"/>
          <w:u w:val="single"/>
          <w:lang w:eastAsia="ru-RU"/>
        </w:rPr>
        <w:t>консолидированный бюджет</w:t>
      </w:r>
      <w:r w:rsidRPr="00232B2E">
        <w:rPr>
          <w:rFonts w:ascii="Times New Roman" w:eastAsia="Times New Roman" w:hAnsi="Times New Roman" w:cs="Times New Roman"/>
          <w:color w:val="000000"/>
          <w:sz w:val="28"/>
          <w:szCs w:val="28"/>
          <w:lang w:eastAsia="ru-RU"/>
        </w:rPr>
        <w:t xml:space="preserve"> Юкаменского района с учетом вносимых поправок   в течени</w:t>
      </w:r>
      <w:proofErr w:type="gramStart"/>
      <w:r w:rsidRPr="00232B2E">
        <w:rPr>
          <w:rFonts w:ascii="Times New Roman" w:eastAsia="Times New Roman" w:hAnsi="Times New Roman" w:cs="Times New Roman"/>
          <w:color w:val="000000"/>
          <w:sz w:val="28"/>
          <w:szCs w:val="28"/>
          <w:lang w:eastAsia="ru-RU"/>
        </w:rPr>
        <w:t>и</w:t>
      </w:r>
      <w:proofErr w:type="gramEnd"/>
      <w:r w:rsidRPr="00232B2E">
        <w:rPr>
          <w:rFonts w:ascii="Times New Roman" w:eastAsia="Times New Roman" w:hAnsi="Times New Roman" w:cs="Times New Roman"/>
          <w:color w:val="000000"/>
          <w:sz w:val="28"/>
          <w:szCs w:val="28"/>
          <w:lang w:eastAsia="ru-RU"/>
        </w:rPr>
        <w:t xml:space="preserve"> финансового года утвержден: </w:t>
      </w:r>
    </w:p>
    <w:p w:rsidR="00232B2E" w:rsidRPr="00232B2E" w:rsidRDefault="00232B2E" w:rsidP="00232B2E">
      <w:pPr>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              по доходам в сумме 389 410,7 тыс. руб., </w:t>
      </w:r>
    </w:p>
    <w:p w:rsidR="00232B2E" w:rsidRPr="00232B2E" w:rsidRDefault="00232B2E" w:rsidP="00232B2E">
      <w:pPr>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              по расходам в сумме 413 147,8 тыс. руб. </w:t>
      </w:r>
    </w:p>
    <w:p w:rsidR="00232B2E" w:rsidRPr="00232B2E" w:rsidRDefault="00232B2E" w:rsidP="00232B2E">
      <w:pPr>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              с дефицитом в сумме 23 737,2 тыс. руб. </w:t>
      </w:r>
    </w:p>
    <w:p w:rsidR="00232B2E" w:rsidRPr="00232B2E" w:rsidRDefault="00232B2E" w:rsidP="00232B2E">
      <w:pPr>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Исполнение консолидированного бюджета за 2020 год составило: </w:t>
      </w:r>
    </w:p>
    <w:p w:rsidR="00232B2E" w:rsidRPr="00232B2E" w:rsidRDefault="00232B2E" w:rsidP="00232B2E">
      <w:pPr>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              по доходам в сумме 384 222,6  тыс. руб., </w:t>
      </w:r>
    </w:p>
    <w:p w:rsidR="00232B2E" w:rsidRPr="00232B2E" w:rsidRDefault="00232B2E" w:rsidP="00232B2E">
      <w:pPr>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              по расходам в сумме 400 876,6 тыс. руб.</w:t>
      </w:r>
    </w:p>
    <w:p w:rsidR="00232B2E" w:rsidRPr="00232B2E" w:rsidRDefault="00232B2E" w:rsidP="00232B2E">
      <w:pPr>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              с дефицитом в сумме 16 654,0 тыс. руб.</w:t>
      </w:r>
    </w:p>
    <w:p w:rsidR="00232B2E" w:rsidRPr="00232B2E" w:rsidRDefault="00232B2E" w:rsidP="00232B2E">
      <w:pPr>
        <w:spacing w:after="0" w:line="240" w:lineRule="auto"/>
        <w:jc w:val="both"/>
        <w:rPr>
          <w:rFonts w:ascii="Times New Roman" w:eastAsia="Times New Roman" w:hAnsi="Times New Roman" w:cs="Times New Roman"/>
          <w:color w:val="000000"/>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color w:val="FF0000"/>
          <w:sz w:val="28"/>
          <w:szCs w:val="28"/>
          <w:lang w:eastAsia="ru-RU"/>
        </w:rPr>
      </w:pPr>
      <w:r w:rsidRPr="00232B2E">
        <w:rPr>
          <w:rFonts w:ascii="Times New Roman" w:eastAsia="Times New Roman" w:hAnsi="Times New Roman" w:cs="Times New Roman"/>
          <w:color w:val="000000"/>
          <w:sz w:val="28"/>
          <w:szCs w:val="28"/>
          <w:lang w:eastAsia="ru-RU"/>
        </w:rPr>
        <w:t xml:space="preserve">          В целом консолидированный бюджет Юкаменского  района по доходам исполнен в сумме 384 222,6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xml:space="preserve"> или 98,7 процентов к уточненным бюджетным годовым назначениям, по расходам – в сумме 400 876,6 </w:t>
      </w:r>
      <w:proofErr w:type="spellStart"/>
      <w:r w:rsidRPr="00232B2E">
        <w:rPr>
          <w:rFonts w:ascii="Times New Roman" w:eastAsia="Times New Roman" w:hAnsi="Times New Roman" w:cs="Times New Roman"/>
          <w:color w:val="000000"/>
          <w:sz w:val="28"/>
          <w:szCs w:val="28"/>
          <w:lang w:eastAsia="ru-RU"/>
        </w:rPr>
        <w:t>тыс.рублей</w:t>
      </w:r>
      <w:proofErr w:type="spellEnd"/>
      <w:r w:rsidRPr="00232B2E">
        <w:rPr>
          <w:rFonts w:ascii="Times New Roman" w:eastAsia="Times New Roman" w:hAnsi="Times New Roman" w:cs="Times New Roman"/>
          <w:color w:val="000000"/>
          <w:sz w:val="28"/>
          <w:szCs w:val="28"/>
          <w:lang w:eastAsia="ru-RU"/>
        </w:rPr>
        <w:t xml:space="preserve"> или 97,0 процентов к уточненным бюджетным назначениям. Консолидированный бюджет исполнен с дефицитом  16 654,0 тыс. рублей. </w:t>
      </w:r>
    </w:p>
    <w:p w:rsidR="00232B2E" w:rsidRPr="00232B2E" w:rsidRDefault="00232B2E" w:rsidP="00232B2E">
      <w:pPr>
        <w:spacing w:after="0" w:line="240" w:lineRule="auto"/>
        <w:ind w:firstLine="567"/>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Объем налоговых и неналоговых доходов консолидированного бюджета за 2020 год составил 69 690,7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xml:space="preserve"> при плане 69 581,5  </w:t>
      </w:r>
      <w:proofErr w:type="spellStart"/>
      <w:r w:rsidRPr="00232B2E">
        <w:rPr>
          <w:rFonts w:ascii="Times New Roman" w:eastAsia="Times New Roman" w:hAnsi="Times New Roman" w:cs="Times New Roman"/>
          <w:color w:val="000000"/>
          <w:sz w:val="28"/>
          <w:szCs w:val="28"/>
          <w:lang w:eastAsia="ru-RU"/>
        </w:rPr>
        <w:t>тыс.рублей</w:t>
      </w:r>
      <w:proofErr w:type="spellEnd"/>
      <w:r w:rsidRPr="00232B2E">
        <w:rPr>
          <w:rFonts w:ascii="Times New Roman" w:eastAsia="Times New Roman" w:hAnsi="Times New Roman" w:cs="Times New Roman"/>
          <w:color w:val="000000"/>
          <w:sz w:val="28"/>
          <w:szCs w:val="28"/>
          <w:lang w:eastAsia="ru-RU"/>
        </w:rPr>
        <w:t xml:space="preserve"> или 100,2 %. </w:t>
      </w:r>
    </w:p>
    <w:p w:rsidR="00232B2E" w:rsidRPr="00232B2E" w:rsidRDefault="00232B2E" w:rsidP="00232B2E">
      <w:pPr>
        <w:spacing w:after="0" w:line="240" w:lineRule="auto"/>
        <w:ind w:firstLine="567"/>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Объем межбюджетных трансфертов из бюджета Удмуртской Республики в 2020 году составил 314 746,4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xml:space="preserve"> или 98,7% к плановым назначениям. </w:t>
      </w:r>
    </w:p>
    <w:p w:rsidR="00232B2E" w:rsidRPr="00232B2E" w:rsidRDefault="00232B2E" w:rsidP="00232B2E">
      <w:pPr>
        <w:spacing w:after="0" w:line="240" w:lineRule="auto"/>
        <w:ind w:firstLine="567"/>
        <w:jc w:val="both"/>
        <w:rPr>
          <w:rFonts w:ascii="Times New Roman" w:eastAsia="Times New Roman" w:hAnsi="Times New Roman" w:cs="Times New Roman"/>
          <w:color w:val="FF0000"/>
          <w:sz w:val="28"/>
          <w:szCs w:val="28"/>
          <w:lang w:eastAsia="ru-RU"/>
        </w:rPr>
      </w:pPr>
      <w:r w:rsidRPr="00232B2E">
        <w:rPr>
          <w:rFonts w:ascii="Times New Roman" w:eastAsia="Times New Roman" w:hAnsi="Times New Roman" w:cs="Times New Roman"/>
          <w:color w:val="FF0000"/>
          <w:sz w:val="28"/>
          <w:szCs w:val="28"/>
          <w:lang w:eastAsia="ru-RU"/>
        </w:rPr>
        <w:t xml:space="preserve">     </w:t>
      </w:r>
    </w:p>
    <w:p w:rsidR="00232B2E" w:rsidRPr="00232B2E" w:rsidRDefault="00232B2E" w:rsidP="00232B2E">
      <w:pPr>
        <w:spacing w:after="0" w:line="240" w:lineRule="auto"/>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b/>
          <w:color w:val="000000"/>
          <w:sz w:val="28"/>
          <w:szCs w:val="28"/>
          <w:lang w:eastAsia="ru-RU"/>
        </w:rPr>
        <w:t xml:space="preserve">              </w:t>
      </w:r>
      <w:r w:rsidRPr="00232B2E">
        <w:rPr>
          <w:rFonts w:ascii="Times New Roman" w:eastAsia="Times New Roman" w:hAnsi="Times New Roman" w:cs="Times New Roman"/>
          <w:color w:val="000000"/>
          <w:sz w:val="28"/>
          <w:szCs w:val="28"/>
          <w:lang w:eastAsia="ru-RU"/>
        </w:rPr>
        <w:t>На 2020 год</w:t>
      </w:r>
      <w:r w:rsidRPr="00232B2E">
        <w:rPr>
          <w:rFonts w:ascii="Times New Roman" w:eastAsia="Times New Roman" w:hAnsi="Times New Roman" w:cs="Times New Roman"/>
          <w:b/>
          <w:color w:val="000000"/>
          <w:sz w:val="28"/>
          <w:szCs w:val="28"/>
          <w:lang w:eastAsia="ru-RU"/>
        </w:rPr>
        <w:t xml:space="preserve"> </w:t>
      </w:r>
      <w:r w:rsidRPr="00232B2E">
        <w:rPr>
          <w:rFonts w:ascii="Times New Roman" w:eastAsia="Times New Roman" w:hAnsi="Times New Roman" w:cs="Times New Roman"/>
          <w:color w:val="000000"/>
          <w:sz w:val="28"/>
          <w:szCs w:val="28"/>
          <w:lang w:eastAsia="ru-RU"/>
        </w:rPr>
        <w:t xml:space="preserve">бюджет </w:t>
      </w:r>
      <w:r w:rsidRPr="00232B2E">
        <w:rPr>
          <w:rFonts w:ascii="Times New Roman" w:eastAsia="Times New Roman" w:hAnsi="Times New Roman" w:cs="Times New Roman"/>
          <w:b/>
          <w:color w:val="000000"/>
          <w:sz w:val="28"/>
          <w:szCs w:val="28"/>
          <w:u w:val="single"/>
          <w:lang w:eastAsia="ru-RU"/>
        </w:rPr>
        <w:t>муниципального образования «</w:t>
      </w:r>
      <w:proofErr w:type="spellStart"/>
      <w:r w:rsidRPr="00232B2E">
        <w:rPr>
          <w:rFonts w:ascii="Times New Roman" w:eastAsia="Times New Roman" w:hAnsi="Times New Roman" w:cs="Times New Roman"/>
          <w:b/>
          <w:color w:val="000000"/>
          <w:sz w:val="28"/>
          <w:szCs w:val="28"/>
          <w:u w:val="single"/>
          <w:lang w:eastAsia="ru-RU"/>
        </w:rPr>
        <w:t>Юкаменский</w:t>
      </w:r>
      <w:proofErr w:type="spellEnd"/>
      <w:r w:rsidRPr="00232B2E">
        <w:rPr>
          <w:rFonts w:ascii="Times New Roman" w:eastAsia="Times New Roman" w:hAnsi="Times New Roman" w:cs="Times New Roman"/>
          <w:b/>
          <w:color w:val="000000"/>
          <w:sz w:val="28"/>
          <w:szCs w:val="28"/>
          <w:u w:val="single"/>
          <w:lang w:eastAsia="ru-RU"/>
        </w:rPr>
        <w:t xml:space="preserve"> район</w:t>
      </w:r>
      <w:r w:rsidRPr="00232B2E">
        <w:rPr>
          <w:rFonts w:ascii="Times New Roman" w:eastAsia="Times New Roman" w:hAnsi="Times New Roman" w:cs="Times New Roman"/>
          <w:b/>
          <w:color w:val="000000"/>
          <w:sz w:val="28"/>
          <w:szCs w:val="28"/>
          <w:lang w:eastAsia="ru-RU"/>
        </w:rPr>
        <w:t>»</w:t>
      </w:r>
      <w:r w:rsidRPr="00232B2E">
        <w:rPr>
          <w:rFonts w:ascii="Times New Roman" w:eastAsia="Times New Roman" w:hAnsi="Times New Roman" w:cs="Times New Roman"/>
          <w:color w:val="000000"/>
          <w:sz w:val="28"/>
          <w:szCs w:val="28"/>
          <w:lang w:eastAsia="ru-RU"/>
        </w:rPr>
        <w:t xml:space="preserve"> с учетом вносимых поправок   утвержден:</w:t>
      </w:r>
    </w:p>
    <w:p w:rsidR="00232B2E" w:rsidRPr="00232B2E" w:rsidRDefault="00232B2E" w:rsidP="00232B2E">
      <w:pPr>
        <w:spacing w:after="0" w:line="240" w:lineRule="auto"/>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              по доходам в сумме 378 547,0  тыс. руб., </w:t>
      </w:r>
    </w:p>
    <w:p w:rsidR="00232B2E" w:rsidRPr="00232B2E" w:rsidRDefault="00232B2E" w:rsidP="00232B2E">
      <w:pPr>
        <w:spacing w:after="0" w:line="240" w:lineRule="auto"/>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              по расходам в сумме 402 467,1 тыс. руб.</w:t>
      </w:r>
    </w:p>
    <w:p w:rsidR="00232B2E" w:rsidRPr="00232B2E" w:rsidRDefault="00232B2E" w:rsidP="00232B2E">
      <w:pPr>
        <w:spacing w:after="0" w:line="240" w:lineRule="auto"/>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              дефицит в сумме 23 920,1  тыс. руб.       </w:t>
      </w:r>
    </w:p>
    <w:p w:rsidR="00232B2E" w:rsidRPr="00232B2E" w:rsidRDefault="00232B2E" w:rsidP="00232B2E">
      <w:pPr>
        <w:spacing w:after="0" w:line="240" w:lineRule="auto"/>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Исполнение бюджета муниципального образования за 2020 год составило:</w:t>
      </w:r>
    </w:p>
    <w:p w:rsidR="00232B2E" w:rsidRPr="00232B2E" w:rsidRDefault="00232B2E" w:rsidP="00232B2E">
      <w:pPr>
        <w:spacing w:after="0" w:line="240" w:lineRule="auto"/>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              по доходам в сумме 373 568,3 тыс. руб., </w:t>
      </w:r>
    </w:p>
    <w:p w:rsidR="00232B2E" w:rsidRPr="00232B2E" w:rsidRDefault="00232B2E" w:rsidP="00232B2E">
      <w:pPr>
        <w:spacing w:after="0" w:line="240" w:lineRule="auto"/>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              по расходам в сумме 390 434,7 тыс. руб.</w:t>
      </w:r>
    </w:p>
    <w:p w:rsidR="00232B2E" w:rsidRPr="00232B2E" w:rsidRDefault="00232B2E" w:rsidP="00232B2E">
      <w:pPr>
        <w:spacing w:after="0" w:line="240" w:lineRule="auto"/>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              дефицит  в сумме 16 866,4 тыс. руб.         </w:t>
      </w:r>
    </w:p>
    <w:p w:rsidR="00232B2E" w:rsidRPr="00232B2E" w:rsidRDefault="00232B2E" w:rsidP="00232B2E">
      <w:pPr>
        <w:spacing w:after="0" w:line="240" w:lineRule="auto"/>
        <w:jc w:val="both"/>
        <w:rPr>
          <w:rFonts w:ascii="Times New Roman" w:eastAsia="Times New Roman" w:hAnsi="Times New Roman" w:cs="Times New Roman"/>
          <w:color w:val="FF0000"/>
          <w:sz w:val="28"/>
          <w:szCs w:val="28"/>
          <w:lang w:eastAsia="ru-RU"/>
        </w:rPr>
      </w:pPr>
      <w:r w:rsidRPr="00232B2E">
        <w:rPr>
          <w:rFonts w:ascii="Times New Roman" w:eastAsia="Times New Roman" w:hAnsi="Times New Roman" w:cs="Times New Roman"/>
          <w:color w:val="FF0000"/>
          <w:sz w:val="28"/>
          <w:szCs w:val="28"/>
          <w:lang w:eastAsia="ru-RU"/>
        </w:rPr>
        <w:t xml:space="preserve"> </w:t>
      </w: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Доходы</w:t>
      </w: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За 2020 год в бюджет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поступило доходов всего на сумму 373 568,3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 xml:space="preserve">., в том числе налоговые и неналоговые  доходы –64 835,3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безвозмездные поступления- 308 733,0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В общем объеме доходов безвозмездные поступления составляют 82,6%, налоговые и неналоговые доходы -17,4%.  </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lastRenderedPageBreak/>
        <w:t xml:space="preserve">      Источниками поступлений налоговых и неналоговых доходов являются: </w:t>
      </w:r>
    </w:p>
    <w:p w:rsidR="00232B2E" w:rsidRPr="00232B2E" w:rsidRDefault="00232B2E" w:rsidP="00232B2E">
      <w:pPr>
        <w:spacing w:after="0" w:line="240" w:lineRule="auto"/>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i/>
          <w:sz w:val="28"/>
          <w:szCs w:val="28"/>
          <w:lang w:eastAsia="ru-RU"/>
        </w:rPr>
        <w:t xml:space="preserve">-налог на доходы физических лиц-50669,6 </w:t>
      </w:r>
      <w:proofErr w:type="spellStart"/>
      <w:r w:rsidRPr="00232B2E">
        <w:rPr>
          <w:rFonts w:ascii="Times New Roman" w:eastAsia="Times New Roman" w:hAnsi="Times New Roman" w:cs="Times New Roman"/>
          <w:i/>
          <w:sz w:val="28"/>
          <w:szCs w:val="28"/>
          <w:lang w:eastAsia="ru-RU"/>
        </w:rPr>
        <w:t>тыс</w:t>
      </w:r>
      <w:proofErr w:type="gramStart"/>
      <w:r w:rsidRPr="00232B2E">
        <w:rPr>
          <w:rFonts w:ascii="Times New Roman" w:eastAsia="Times New Roman" w:hAnsi="Times New Roman" w:cs="Times New Roman"/>
          <w:i/>
          <w:sz w:val="28"/>
          <w:szCs w:val="28"/>
          <w:lang w:eastAsia="ru-RU"/>
        </w:rPr>
        <w:t>.р</w:t>
      </w:r>
      <w:proofErr w:type="gramEnd"/>
      <w:r w:rsidRPr="00232B2E">
        <w:rPr>
          <w:rFonts w:ascii="Times New Roman" w:eastAsia="Times New Roman" w:hAnsi="Times New Roman" w:cs="Times New Roman"/>
          <w:i/>
          <w:sz w:val="28"/>
          <w:szCs w:val="28"/>
          <w:lang w:eastAsia="ru-RU"/>
        </w:rPr>
        <w:t>уб</w:t>
      </w:r>
      <w:proofErr w:type="spellEnd"/>
      <w:r w:rsidRPr="00232B2E">
        <w:rPr>
          <w:rFonts w:ascii="Times New Roman" w:eastAsia="Times New Roman" w:hAnsi="Times New Roman" w:cs="Times New Roman"/>
          <w:i/>
          <w:sz w:val="28"/>
          <w:szCs w:val="28"/>
          <w:lang w:eastAsia="ru-RU"/>
        </w:rPr>
        <w:t>. или 78,2% в общем объеме  налоговых и неналоговых доходов,</w:t>
      </w:r>
    </w:p>
    <w:p w:rsidR="00232B2E" w:rsidRPr="00232B2E" w:rsidRDefault="00232B2E" w:rsidP="00232B2E">
      <w:pPr>
        <w:spacing w:after="0" w:line="240" w:lineRule="auto"/>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i/>
          <w:sz w:val="28"/>
          <w:szCs w:val="28"/>
          <w:lang w:eastAsia="ru-RU"/>
        </w:rPr>
        <w:t xml:space="preserve">-акцизы на нефтепродукты-7516,8 </w:t>
      </w:r>
      <w:proofErr w:type="spellStart"/>
      <w:r w:rsidRPr="00232B2E">
        <w:rPr>
          <w:rFonts w:ascii="Times New Roman" w:eastAsia="Times New Roman" w:hAnsi="Times New Roman" w:cs="Times New Roman"/>
          <w:i/>
          <w:sz w:val="28"/>
          <w:szCs w:val="28"/>
          <w:lang w:eastAsia="ru-RU"/>
        </w:rPr>
        <w:t>тыс</w:t>
      </w:r>
      <w:proofErr w:type="gramStart"/>
      <w:r w:rsidRPr="00232B2E">
        <w:rPr>
          <w:rFonts w:ascii="Times New Roman" w:eastAsia="Times New Roman" w:hAnsi="Times New Roman" w:cs="Times New Roman"/>
          <w:i/>
          <w:sz w:val="28"/>
          <w:szCs w:val="28"/>
          <w:lang w:eastAsia="ru-RU"/>
        </w:rPr>
        <w:t>.р</w:t>
      </w:r>
      <w:proofErr w:type="gramEnd"/>
      <w:r w:rsidRPr="00232B2E">
        <w:rPr>
          <w:rFonts w:ascii="Times New Roman" w:eastAsia="Times New Roman" w:hAnsi="Times New Roman" w:cs="Times New Roman"/>
          <w:i/>
          <w:sz w:val="28"/>
          <w:szCs w:val="28"/>
          <w:lang w:eastAsia="ru-RU"/>
        </w:rPr>
        <w:t>уб</w:t>
      </w:r>
      <w:proofErr w:type="spellEnd"/>
      <w:r w:rsidRPr="00232B2E">
        <w:rPr>
          <w:rFonts w:ascii="Times New Roman" w:eastAsia="Times New Roman" w:hAnsi="Times New Roman" w:cs="Times New Roman"/>
          <w:i/>
          <w:sz w:val="28"/>
          <w:szCs w:val="28"/>
          <w:lang w:eastAsia="ru-RU"/>
        </w:rPr>
        <w:t>. или 11,6%,</w:t>
      </w:r>
    </w:p>
    <w:p w:rsidR="00232B2E" w:rsidRPr="00232B2E" w:rsidRDefault="00232B2E" w:rsidP="00232B2E">
      <w:pPr>
        <w:spacing w:after="0" w:line="240" w:lineRule="auto"/>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i/>
          <w:sz w:val="28"/>
          <w:szCs w:val="28"/>
          <w:lang w:eastAsia="ru-RU"/>
        </w:rPr>
        <w:t xml:space="preserve">--доходы от использования имущества -1874,7 </w:t>
      </w:r>
      <w:proofErr w:type="spellStart"/>
      <w:r w:rsidRPr="00232B2E">
        <w:rPr>
          <w:rFonts w:ascii="Times New Roman" w:eastAsia="Times New Roman" w:hAnsi="Times New Roman" w:cs="Times New Roman"/>
          <w:i/>
          <w:sz w:val="28"/>
          <w:szCs w:val="28"/>
          <w:lang w:eastAsia="ru-RU"/>
        </w:rPr>
        <w:t>тыс</w:t>
      </w:r>
      <w:proofErr w:type="gramStart"/>
      <w:r w:rsidRPr="00232B2E">
        <w:rPr>
          <w:rFonts w:ascii="Times New Roman" w:eastAsia="Times New Roman" w:hAnsi="Times New Roman" w:cs="Times New Roman"/>
          <w:i/>
          <w:sz w:val="28"/>
          <w:szCs w:val="28"/>
          <w:lang w:eastAsia="ru-RU"/>
        </w:rPr>
        <w:t>.р</w:t>
      </w:r>
      <w:proofErr w:type="gramEnd"/>
      <w:r w:rsidRPr="00232B2E">
        <w:rPr>
          <w:rFonts w:ascii="Times New Roman" w:eastAsia="Times New Roman" w:hAnsi="Times New Roman" w:cs="Times New Roman"/>
          <w:i/>
          <w:sz w:val="28"/>
          <w:szCs w:val="28"/>
          <w:lang w:eastAsia="ru-RU"/>
        </w:rPr>
        <w:t>уб</w:t>
      </w:r>
      <w:proofErr w:type="spellEnd"/>
      <w:r w:rsidRPr="00232B2E">
        <w:rPr>
          <w:rFonts w:ascii="Times New Roman" w:eastAsia="Times New Roman" w:hAnsi="Times New Roman" w:cs="Times New Roman"/>
          <w:i/>
          <w:sz w:val="28"/>
          <w:szCs w:val="28"/>
          <w:lang w:eastAsia="ru-RU"/>
        </w:rPr>
        <w:t xml:space="preserve">. или 2,9%, </w:t>
      </w:r>
    </w:p>
    <w:p w:rsidR="00232B2E" w:rsidRPr="00232B2E" w:rsidRDefault="00232B2E" w:rsidP="00232B2E">
      <w:pPr>
        <w:spacing w:after="0" w:line="240" w:lineRule="auto"/>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i/>
          <w:sz w:val="28"/>
          <w:szCs w:val="28"/>
          <w:lang w:eastAsia="ru-RU"/>
        </w:rPr>
        <w:t xml:space="preserve"> налоги на </w:t>
      </w:r>
      <w:proofErr w:type="gramStart"/>
      <w:r w:rsidRPr="00232B2E">
        <w:rPr>
          <w:rFonts w:ascii="Times New Roman" w:eastAsia="Times New Roman" w:hAnsi="Times New Roman" w:cs="Times New Roman"/>
          <w:i/>
          <w:sz w:val="28"/>
          <w:szCs w:val="28"/>
          <w:lang w:eastAsia="ru-RU"/>
        </w:rPr>
        <w:t>совокупный</w:t>
      </w:r>
      <w:proofErr w:type="gramEnd"/>
      <w:r w:rsidRPr="00232B2E">
        <w:rPr>
          <w:rFonts w:ascii="Times New Roman" w:eastAsia="Times New Roman" w:hAnsi="Times New Roman" w:cs="Times New Roman"/>
          <w:i/>
          <w:sz w:val="28"/>
          <w:szCs w:val="28"/>
          <w:lang w:eastAsia="ru-RU"/>
        </w:rPr>
        <w:t xml:space="preserve"> доход-1794,2 тыс. руб. или 2,8 %, </w:t>
      </w:r>
    </w:p>
    <w:p w:rsidR="00232B2E" w:rsidRPr="00232B2E" w:rsidRDefault="00232B2E" w:rsidP="00232B2E">
      <w:pPr>
        <w:spacing w:after="0" w:line="240" w:lineRule="auto"/>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i/>
          <w:sz w:val="28"/>
          <w:szCs w:val="28"/>
          <w:lang w:eastAsia="ru-RU"/>
        </w:rPr>
        <w:t xml:space="preserve">-доходы от продажи материальных и нематериальных активов-1447,8 </w:t>
      </w:r>
      <w:proofErr w:type="spellStart"/>
      <w:r w:rsidRPr="00232B2E">
        <w:rPr>
          <w:rFonts w:ascii="Times New Roman" w:eastAsia="Times New Roman" w:hAnsi="Times New Roman" w:cs="Times New Roman"/>
          <w:i/>
          <w:sz w:val="28"/>
          <w:szCs w:val="28"/>
          <w:lang w:eastAsia="ru-RU"/>
        </w:rPr>
        <w:t>тыс</w:t>
      </w:r>
      <w:proofErr w:type="gramStart"/>
      <w:r w:rsidRPr="00232B2E">
        <w:rPr>
          <w:rFonts w:ascii="Times New Roman" w:eastAsia="Times New Roman" w:hAnsi="Times New Roman" w:cs="Times New Roman"/>
          <w:i/>
          <w:sz w:val="28"/>
          <w:szCs w:val="28"/>
          <w:lang w:eastAsia="ru-RU"/>
        </w:rPr>
        <w:t>.р</w:t>
      </w:r>
      <w:proofErr w:type="gramEnd"/>
      <w:r w:rsidRPr="00232B2E">
        <w:rPr>
          <w:rFonts w:ascii="Times New Roman" w:eastAsia="Times New Roman" w:hAnsi="Times New Roman" w:cs="Times New Roman"/>
          <w:i/>
          <w:sz w:val="28"/>
          <w:szCs w:val="28"/>
          <w:lang w:eastAsia="ru-RU"/>
        </w:rPr>
        <w:t>уб</w:t>
      </w:r>
      <w:proofErr w:type="spellEnd"/>
      <w:r w:rsidRPr="00232B2E">
        <w:rPr>
          <w:rFonts w:ascii="Times New Roman" w:eastAsia="Times New Roman" w:hAnsi="Times New Roman" w:cs="Times New Roman"/>
          <w:i/>
          <w:sz w:val="28"/>
          <w:szCs w:val="28"/>
          <w:lang w:eastAsia="ru-RU"/>
        </w:rPr>
        <w:t>. или 2,2%,</w:t>
      </w:r>
    </w:p>
    <w:p w:rsidR="00232B2E" w:rsidRPr="00232B2E" w:rsidRDefault="00232B2E" w:rsidP="00232B2E">
      <w:pPr>
        <w:spacing w:after="0" w:line="240" w:lineRule="auto"/>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i/>
          <w:sz w:val="28"/>
          <w:szCs w:val="28"/>
          <w:lang w:eastAsia="ru-RU"/>
        </w:rPr>
        <w:t xml:space="preserve">-доходы от оказания платных услуг и компенсации затрат государства 546,1 </w:t>
      </w:r>
      <w:proofErr w:type="spellStart"/>
      <w:r w:rsidRPr="00232B2E">
        <w:rPr>
          <w:rFonts w:ascii="Times New Roman" w:eastAsia="Times New Roman" w:hAnsi="Times New Roman" w:cs="Times New Roman"/>
          <w:i/>
          <w:sz w:val="28"/>
          <w:szCs w:val="28"/>
          <w:lang w:eastAsia="ru-RU"/>
        </w:rPr>
        <w:t>тыс</w:t>
      </w:r>
      <w:proofErr w:type="gramStart"/>
      <w:r w:rsidRPr="00232B2E">
        <w:rPr>
          <w:rFonts w:ascii="Times New Roman" w:eastAsia="Times New Roman" w:hAnsi="Times New Roman" w:cs="Times New Roman"/>
          <w:i/>
          <w:sz w:val="28"/>
          <w:szCs w:val="28"/>
          <w:lang w:eastAsia="ru-RU"/>
        </w:rPr>
        <w:t>.р</w:t>
      </w:r>
      <w:proofErr w:type="gramEnd"/>
      <w:r w:rsidRPr="00232B2E">
        <w:rPr>
          <w:rFonts w:ascii="Times New Roman" w:eastAsia="Times New Roman" w:hAnsi="Times New Roman" w:cs="Times New Roman"/>
          <w:i/>
          <w:sz w:val="28"/>
          <w:szCs w:val="28"/>
          <w:lang w:eastAsia="ru-RU"/>
        </w:rPr>
        <w:t>уб</w:t>
      </w:r>
      <w:proofErr w:type="spellEnd"/>
      <w:r w:rsidRPr="00232B2E">
        <w:rPr>
          <w:rFonts w:ascii="Times New Roman" w:eastAsia="Times New Roman" w:hAnsi="Times New Roman" w:cs="Times New Roman"/>
          <w:i/>
          <w:sz w:val="28"/>
          <w:szCs w:val="28"/>
          <w:lang w:eastAsia="ru-RU"/>
        </w:rPr>
        <w:t>. или 0,9%,</w:t>
      </w:r>
    </w:p>
    <w:p w:rsidR="00232B2E" w:rsidRPr="00232B2E" w:rsidRDefault="00232B2E" w:rsidP="00232B2E">
      <w:pPr>
        <w:spacing w:after="0" w:line="240" w:lineRule="auto"/>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i/>
          <w:sz w:val="28"/>
          <w:szCs w:val="28"/>
          <w:lang w:eastAsia="ru-RU"/>
        </w:rPr>
        <w:t xml:space="preserve">-госпошлина -476,4 </w:t>
      </w:r>
      <w:proofErr w:type="spellStart"/>
      <w:r w:rsidRPr="00232B2E">
        <w:rPr>
          <w:rFonts w:ascii="Times New Roman" w:eastAsia="Times New Roman" w:hAnsi="Times New Roman" w:cs="Times New Roman"/>
          <w:i/>
          <w:sz w:val="28"/>
          <w:szCs w:val="28"/>
          <w:lang w:eastAsia="ru-RU"/>
        </w:rPr>
        <w:t>тыс</w:t>
      </w:r>
      <w:proofErr w:type="gramStart"/>
      <w:r w:rsidRPr="00232B2E">
        <w:rPr>
          <w:rFonts w:ascii="Times New Roman" w:eastAsia="Times New Roman" w:hAnsi="Times New Roman" w:cs="Times New Roman"/>
          <w:i/>
          <w:sz w:val="28"/>
          <w:szCs w:val="28"/>
          <w:lang w:eastAsia="ru-RU"/>
        </w:rPr>
        <w:t>.р</w:t>
      </w:r>
      <w:proofErr w:type="gramEnd"/>
      <w:r w:rsidRPr="00232B2E">
        <w:rPr>
          <w:rFonts w:ascii="Times New Roman" w:eastAsia="Times New Roman" w:hAnsi="Times New Roman" w:cs="Times New Roman"/>
          <w:i/>
          <w:sz w:val="28"/>
          <w:szCs w:val="28"/>
          <w:lang w:eastAsia="ru-RU"/>
        </w:rPr>
        <w:t>уб</w:t>
      </w:r>
      <w:proofErr w:type="spellEnd"/>
      <w:r w:rsidRPr="00232B2E">
        <w:rPr>
          <w:rFonts w:ascii="Times New Roman" w:eastAsia="Times New Roman" w:hAnsi="Times New Roman" w:cs="Times New Roman"/>
          <w:i/>
          <w:sz w:val="28"/>
          <w:szCs w:val="28"/>
          <w:lang w:eastAsia="ru-RU"/>
        </w:rPr>
        <w:t xml:space="preserve">. или 0,7 %, </w:t>
      </w:r>
    </w:p>
    <w:p w:rsidR="00232B2E" w:rsidRPr="00232B2E" w:rsidRDefault="00232B2E" w:rsidP="00232B2E">
      <w:pPr>
        <w:spacing w:after="0" w:line="240" w:lineRule="auto"/>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i/>
          <w:sz w:val="28"/>
          <w:szCs w:val="28"/>
          <w:lang w:eastAsia="ru-RU"/>
        </w:rPr>
        <w:t xml:space="preserve">-штрафы-376,3 </w:t>
      </w:r>
      <w:proofErr w:type="spellStart"/>
      <w:r w:rsidRPr="00232B2E">
        <w:rPr>
          <w:rFonts w:ascii="Times New Roman" w:eastAsia="Times New Roman" w:hAnsi="Times New Roman" w:cs="Times New Roman"/>
          <w:i/>
          <w:sz w:val="28"/>
          <w:szCs w:val="28"/>
          <w:lang w:eastAsia="ru-RU"/>
        </w:rPr>
        <w:t>тыс</w:t>
      </w:r>
      <w:proofErr w:type="gramStart"/>
      <w:r w:rsidRPr="00232B2E">
        <w:rPr>
          <w:rFonts w:ascii="Times New Roman" w:eastAsia="Times New Roman" w:hAnsi="Times New Roman" w:cs="Times New Roman"/>
          <w:i/>
          <w:sz w:val="28"/>
          <w:szCs w:val="28"/>
          <w:lang w:eastAsia="ru-RU"/>
        </w:rPr>
        <w:t>.р</w:t>
      </w:r>
      <w:proofErr w:type="gramEnd"/>
      <w:r w:rsidRPr="00232B2E">
        <w:rPr>
          <w:rFonts w:ascii="Times New Roman" w:eastAsia="Times New Roman" w:hAnsi="Times New Roman" w:cs="Times New Roman"/>
          <w:i/>
          <w:sz w:val="28"/>
          <w:szCs w:val="28"/>
          <w:lang w:eastAsia="ru-RU"/>
        </w:rPr>
        <w:t>уб</w:t>
      </w:r>
      <w:proofErr w:type="spellEnd"/>
      <w:r w:rsidRPr="00232B2E">
        <w:rPr>
          <w:rFonts w:ascii="Times New Roman" w:eastAsia="Times New Roman" w:hAnsi="Times New Roman" w:cs="Times New Roman"/>
          <w:i/>
          <w:sz w:val="28"/>
          <w:szCs w:val="28"/>
          <w:lang w:eastAsia="ru-RU"/>
        </w:rPr>
        <w:t xml:space="preserve">. или 0,6 %.  </w:t>
      </w:r>
    </w:p>
    <w:p w:rsidR="00232B2E" w:rsidRPr="00232B2E" w:rsidRDefault="00232B2E" w:rsidP="00232B2E">
      <w:pPr>
        <w:spacing w:after="0" w:line="240" w:lineRule="auto"/>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i/>
          <w:sz w:val="28"/>
          <w:szCs w:val="28"/>
          <w:lang w:eastAsia="ru-RU"/>
        </w:rPr>
        <w:t xml:space="preserve">-плата за негативное воздействие на </w:t>
      </w:r>
      <w:proofErr w:type="gramStart"/>
      <w:r w:rsidRPr="00232B2E">
        <w:rPr>
          <w:rFonts w:ascii="Times New Roman" w:eastAsia="Times New Roman" w:hAnsi="Times New Roman" w:cs="Times New Roman"/>
          <w:i/>
          <w:sz w:val="28"/>
          <w:szCs w:val="28"/>
          <w:lang w:eastAsia="ru-RU"/>
        </w:rPr>
        <w:t>окружающую</w:t>
      </w:r>
      <w:proofErr w:type="gramEnd"/>
      <w:r w:rsidRPr="00232B2E">
        <w:rPr>
          <w:rFonts w:ascii="Times New Roman" w:eastAsia="Times New Roman" w:hAnsi="Times New Roman" w:cs="Times New Roman"/>
          <w:i/>
          <w:sz w:val="28"/>
          <w:szCs w:val="28"/>
          <w:lang w:eastAsia="ru-RU"/>
        </w:rPr>
        <w:t xml:space="preserve"> среду-104,9 тыс. руб. или 0,1 %,</w:t>
      </w:r>
    </w:p>
    <w:p w:rsidR="00232B2E" w:rsidRPr="00232B2E" w:rsidRDefault="00232B2E" w:rsidP="00232B2E">
      <w:pPr>
        <w:spacing w:after="0" w:line="240" w:lineRule="auto"/>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i/>
          <w:sz w:val="28"/>
          <w:szCs w:val="28"/>
          <w:lang w:eastAsia="ru-RU"/>
        </w:rPr>
        <w:t xml:space="preserve"> </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В 2020  году </w:t>
      </w:r>
      <w:r w:rsidRPr="00232B2E">
        <w:rPr>
          <w:rFonts w:ascii="Times New Roman" w:eastAsia="Times New Roman" w:hAnsi="Times New Roman" w:cs="Times New Roman"/>
          <w:b/>
          <w:sz w:val="28"/>
          <w:szCs w:val="28"/>
          <w:lang w:eastAsia="ru-RU"/>
        </w:rPr>
        <w:t>поступления доходов относительного предыдущего года</w:t>
      </w:r>
      <w:r w:rsidRPr="00232B2E">
        <w:rPr>
          <w:rFonts w:ascii="Times New Roman" w:eastAsia="Times New Roman" w:hAnsi="Times New Roman" w:cs="Times New Roman"/>
          <w:sz w:val="28"/>
          <w:szCs w:val="28"/>
          <w:lang w:eastAsia="ru-RU"/>
        </w:rPr>
        <w:t xml:space="preserve"> снизились на 43913,4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 xml:space="preserve">. за счет снижения безвозмездных поступлений в сумме 44481,5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Поступления налоговых и неналоговых доходов выросли на сумму 568,1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Темп роста поступлений доходов в бюджет района  к прошлому году составляет 89,5%, в </w:t>
      </w:r>
      <w:proofErr w:type="spellStart"/>
      <w:r w:rsidRPr="00232B2E">
        <w:rPr>
          <w:rFonts w:ascii="Times New Roman" w:eastAsia="Times New Roman" w:hAnsi="Times New Roman" w:cs="Times New Roman"/>
          <w:sz w:val="28"/>
          <w:szCs w:val="28"/>
          <w:lang w:eastAsia="ru-RU"/>
        </w:rPr>
        <w:t>т.ч</w:t>
      </w:r>
      <w:proofErr w:type="spellEnd"/>
      <w:r w:rsidRPr="00232B2E">
        <w:rPr>
          <w:rFonts w:ascii="Times New Roman" w:eastAsia="Times New Roman" w:hAnsi="Times New Roman" w:cs="Times New Roman"/>
          <w:sz w:val="28"/>
          <w:szCs w:val="28"/>
          <w:lang w:eastAsia="ru-RU"/>
        </w:rPr>
        <w:t xml:space="preserve">. безвозмездные поступления -87,4%, налоговые и неналоговые доходы-100,9%. </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Рост поступлений налоговых и неналоговых доходов произошел в основном:  </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-за счет роста поступлений НДФЛ на 2863,1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 темп роста 106%.   В составе поступлений НДФЛ выросли поступления от крупных плательщиков от ООО «Луч» (темп роста 174%), СПК «Нива» (темп роста 105%),  ООО «Родина» (темп роста 109%), ООО «</w:t>
      </w:r>
      <w:proofErr w:type="spellStart"/>
      <w:r w:rsidRPr="00232B2E">
        <w:rPr>
          <w:rFonts w:ascii="Times New Roman" w:eastAsia="Times New Roman" w:hAnsi="Times New Roman" w:cs="Times New Roman"/>
          <w:sz w:val="28"/>
          <w:szCs w:val="28"/>
          <w:lang w:eastAsia="ru-RU"/>
        </w:rPr>
        <w:t>Куркан</w:t>
      </w:r>
      <w:proofErr w:type="spellEnd"/>
      <w:r w:rsidRPr="00232B2E">
        <w:rPr>
          <w:rFonts w:ascii="Times New Roman" w:eastAsia="Times New Roman" w:hAnsi="Times New Roman" w:cs="Times New Roman"/>
          <w:sz w:val="28"/>
          <w:szCs w:val="28"/>
          <w:lang w:eastAsia="ru-RU"/>
        </w:rPr>
        <w:t xml:space="preserve">» (темп роста 105%), ООО «Маяк» (темп роста 112%), Юкаменское </w:t>
      </w:r>
      <w:proofErr w:type="spellStart"/>
      <w:r w:rsidRPr="00232B2E">
        <w:rPr>
          <w:rFonts w:ascii="Times New Roman" w:eastAsia="Times New Roman" w:hAnsi="Times New Roman" w:cs="Times New Roman"/>
          <w:sz w:val="28"/>
          <w:szCs w:val="28"/>
          <w:lang w:eastAsia="ru-RU"/>
        </w:rPr>
        <w:t>Райпо</w:t>
      </w:r>
      <w:proofErr w:type="spellEnd"/>
      <w:r w:rsidRPr="00232B2E">
        <w:rPr>
          <w:rFonts w:ascii="Times New Roman" w:eastAsia="Times New Roman" w:hAnsi="Times New Roman" w:cs="Times New Roman"/>
          <w:sz w:val="28"/>
          <w:szCs w:val="28"/>
          <w:lang w:eastAsia="ru-RU"/>
        </w:rPr>
        <w:t xml:space="preserve"> (темп роста 107%).</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-за счет роста доходов от продажи имущества и земли на сумму 1013,1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За отчетный период </w:t>
      </w:r>
      <w:r w:rsidRPr="00232B2E">
        <w:rPr>
          <w:rFonts w:ascii="Times New Roman" w:eastAsia="Times New Roman" w:hAnsi="Times New Roman" w:cs="Times New Roman"/>
          <w:b/>
          <w:sz w:val="28"/>
          <w:szCs w:val="28"/>
          <w:lang w:eastAsia="ru-RU"/>
        </w:rPr>
        <w:t>план поступлений доходов</w:t>
      </w:r>
      <w:r w:rsidRPr="00232B2E">
        <w:rPr>
          <w:rFonts w:ascii="Times New Roman" w:eastAsia="Times New Roman" w:hAnsi="Times New Roman" w:cs="Times New Roman"/>
          <w:sz w:val="28"/>
          <w:szCs w:val="28"/>
          <w:lang w:eastAsia="ru-RU"/>
        </w:rPr>
        <w:t xml:space="preserve"> выполнен на 109,2% к первоначальному плану и 98,7% к уточненному:</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4"/>
          <w:szCs w:val="24"/>
          <w:lang w:eastAsia="ru-RU"/>
        </w:rPr>
      </w:pPr>
      <w:r w:rsidRPr="00232B2E">
        <w:rPr>
          <w:rFonts w:ascii="Times New Roman" w:eastAsia="Times New Roman" w:hAnsi="Times New Roman" w:cs="Times New Roman"/>
          <w:sz w:val="24"/>
          <w:szCs w:val="24"/>
          <w:lang w:eastAsia="ru-RU"/>
        </w:rPr>
        <w:t xml:space="preserve">                                                   План </w:t>
      </w:r>
      <w:proofErr w:type="spellStart"/>
      <w:r w:rsidRPr="00232B2E">
        <w:rPr>
          <w:rFonts w:ascii="Times New Roman" w:eastAsia="Times New Roman" w:hAnsi="Times New Roman" w:cs="Times New Roman"/>
          <w:sz w:val="24"/>
          <w:szCs w:val="24"/>
          <w:lang w:eastAsia="ru-RU"/>
        </w:rPr>
        <w:t>перв</w:t>
      </w:r>
      <w:proofErr w:type="spellEnd"/>
      <w:r w:rsidRPr="00232B2E">
        <w:rPr>
          <w:rFonts w:ascii="Times New Roman" w:eastAsia="Times New Roman" w:hAnsi="Times New Roman" w:cs="Times New Roman"/>
          <w:sz w:val="24"/>
          <w:szCs w:val="24"/>
          <w:lang w:eastAsia="ru-RU"/>
        </w:rPr>
        <w:t xml:space="preserve">        План </w:t>
      </w:r>
      <w:proofErr w:type="spellStart"/>
      <w:r w:rsidRPr="00232B2E">
        <w:rPr>
          <w:rFonts w:ascii="Times New Roman" w:eastAsia="Times New Roman" w:hAnsi="Times New Roman" w:cs="Times New Roman"/>
          <w:sz w:val="24"/>
          <w:szCs w:val="24"/>
          <w:lang w:eastAsia="ru-RU"/>
        </w:rPr>
        <w:t>уточ</w:t>
      </w:r>
      <w:proofErr w:type="spellEnd"/>
      <w:r w:rsidRPr="00232B2E">
        <w:rPr>
          <w:rFonts w:ascii="Times New Roman" w:eastAsia="Times New Roman" w:hAnsi="Times New Roman" w:cs="Times New Roman"/>
          <w:sz w:val="24"/>
          <w:szCs w:val="24"/>
          <w:lang w:eastAsia="ru-RU"/>
        </w:rPr>
        <w:t xml:space="preserve">        Факт            %  к </w:t>
      </w:r>
      <w:proofErr w:type="spellStart"/>
      <w:r w:rsidRPr="00232B2E">
        <w:rPr>
          <w:rFonts w:ascii="Times New Roman" w:eastAsia="Times New Roman" w:hAnsi="Times New Roman" w:cs="Times New Roman"/>
          <w:sz w:val="24"/>
          <w:szCs w:val="24"/>
          <w:lang w:eastAsia="ru-RU"/>
        </w:rPr>
        <w:t>перв</w:t>
      </w:r>
      <w:proofErr w:type="spellEnd"/>
      <w:r w:rsidRPr="00232B2E">
        <w:rPr>
          <w:rFonts w:ascii="Times New Roman" w:eastAsia="Times New Roman" w:hAnsi="Times New Roman" w:cs="Times New Roman"/>
          <w:sz w:val="24"/>
          <w:szCs w:val="24"/>
          <w:lang w:eastAsia="ru-RU"/>
        </w:rPr>
        <w:t xml:space="preserve">     % </w:t>
      </w:r>
      <w:proofErr w:type="gramStart"/>
      <w:r w:rsidRPr="00232B2E">
        <w:rPr>
          <w:rFonts w:ascii="Times New Roman" w:eastAsia="Times New Roman" w:hAnsi="Times New Roman" w:cs="Times New Roman"/>
          <w:sz w:val="24"/>
          <w:szCs w:val="24"/>
          <w:lang w:eastAsia="ru-RU"/>
        </w:rPr>
        <w:t xml:space="preserve">к </w:t>
      </w:r>
      <w:proofErr w:type="spellStart"/>
      <w:r w:rsidRPr="00232B2E">
        <w:rPr>
          <w:rFonts w:ascii="Times New Roman" w:eastAsia="Times New Roman" w:hAnsi="Times New Roman" w:cs="Times New Roman"/>
          <w:sz w:val="24"/>
          <w:szCs w:val="24"/>
          <w:lang w:eastAsia="ru-RU"/>
        </w:rPr>
        <w:t>ут</w:t>
      </w:r>
      <w:proofErr w:type="spellEnd"/>
      <w:proofErr w:type="gramEnd"/>
      <w:r w:rsidRPr="00232B2E">
        <w:rPr>
          <w:rFonts w:ascii="Times New Roman" w:eastAsia="Times New Roman" w:hAnsi="Times New Roman" w:cs="Times New Roman"/>
          <w:sz w:val="24"/>
          <w:szCs w:val="24"/>
          <w:lang w:eastAsia="ru-RU"/>
        </w:rPr>
        <w:t>.</w:t>
      </w:r>
    </w:p>
    <w:p w:rsidR="00232B2E" w:rsidRPr="00232B2E" w:rsidRDefault="00232B2E" w:rsidP="00232B2E">
      <w:pPr>
        <w:spacing w:after="0" w:line="240" w:lineRule="auto"/>
        <w:jc w:val="both"/>
        <w:rPr>
          <w:rFonts w:ascii="Times New Roman" w:eastAsia="Times New Roman" w:hAnsi="Times New Roman" w:cs="Times New Roman"/>
          <w:sz w:val="24"/>
          <w:szCs w:val="24"/>
          <w:lang w:eastAsia="ru-RU"/>
        </w:rPr>
      </w:pPr>
      <w:r w:rsidRPr="00232B2E">
        <w:rPr>
          <w:rFonts w:ascii="Times New Roman" w:eastAsia="Times New Roman" w:hAnsi="Times New Roman" w:cs="Times New Roman"/>
          <w:sz w:val="24"/>
          <w:szCs w:val="24"/>
          <w:lang w:eastAsia="ru-RU"/>
        </w:rPr>
        <w:t xml:space="preserve">  Всего  доходов                        342 251,7          378 547,0        373 568,3         109,2            98,7</w:t>
      </w:r>
    </w:p>
    <w:p w:rsidR="00232B2E" w:rsidRPr="00232B2E" w:rsidRDefault="00232B2E" w:rsidP="00232B2E">
      <w:pPr>
        <w:spacing w:after="0" w:line="240" w:lineRule="auto"/>
        <w:jc w:val="both"/>
        <w:rPr>
          <w:rFonts w:ascii="Times New Roman" w:eastAsia="Times New Roman" w:hAnsi="Times New Roman" w:cs="Times New Roman"/>
          <w:sz w:val="24"/>
          <w:szCs w:val="24"/>
          <w:lang w:eastAsia="ru-RU"/>
        </w:rPr>
      </w:pPr>
      <w:r w:rsidRPr="00232B2E">
        <w:rPr>
          <w:rFonts w:ascii="Times New Roman" w:eastAsia="Times New Roman" w:hAnsi="Times New Roman" w:cs="Times New Roman"/>
          <w:sz w:val="24"/>
          <w:szCs w:val="24"/>
          <w:lang w:eastAsia="ru-RU"/>
        </w:rPr>
        <w:t xml:space="preserve">  в </w:t>
      </w:r>
      <w:proofErr w:type="spellStart"/>
      <w:r w:rsidRPr="00232B2E">
        <w:rPr>
          <w:rFonts w:ascii="Times New Roman" w:eastAsia="Times New Roman" w:hAnsi="Times New Roman" w:cs="Times New Roman"/>
          <w:sz w:val="24"/>
          <w:szCs w:val="24"/>
          <w:lang w:eastAsia="ru-RU"/>
        </w:rPr>
        <w:t>т.ч</w:t>
      </w:r>
      <w:proofErr w:type="spellEnd"/>
      <w:r w:rsidRPr="00232B2E">
        <w:rPr>
          <w:rFonts w:ascii="Times New Roman" w:eastAsia="Times New Roman" w:hAnsi="Times New Roman" w:cs="Times New Roman"/>
          <w:sz w:val="24"/>
          <w:szCs w:val="24"/>
          <w:lang w:eastAsia="ru-RU"/>
        </w:rPr>
        <w:t>. налогов</w:t>
      </w:r>
      <w:proofErr w:type="gramStart"/>
      <w:r w:rsidRPr="00232B2E">
        <w:rPr>
          <w:rFonts w:ascii="Times New Roman" w:eastAsia="Times New Roman" w:hAnsi="Times New Roman" w:cs="Times New Roman"/>
          <w:sz w:val="24"/>
          <w:szCs w:val="24"/>
          <w:lang w:eastAsia="ru-RU"/>
        </w:rPr>
        <w:t>.</w:t>
      </w:r>
      <w:proofErr w:type="gramEnd"/>
      <w:r w:rsidRPr="00232B2E">
        <w:rPr>
          <w:rFonts w:ascii="Times New Roman" w:eastAsia="Times New Roman" w:hAnsi="Times New Roman" w:cs="Times New Roman"/>
          <w:sz w:val="24"/>
          <w:szCs w:val="24"/>
          <w:lang w:eastAsia="ru-RU"/>
        </w:rPr>
        <w:t xml:space="preserve"> </w:t>
      </w:r>
      <w:proofErr w:type="gramStart"/>
      <w:r w:rsidRPr="00232B2E">
        <w:rPr>
          <w:rFonts w:ascii="Times New Roman" w:eastAsia="Times New Roman" w:hAnsi="Times New Roman" w:cs="Times New Roman"/>
          <w:sz w:val="24"/>
          <w:szCs w:val="24"/>
          <w:lang w:eastAsia="ru-RU"/>
        </w:rPr>
        <w:t>и</w:t>
      </w:r>
      <w:proofErr w:type="gramEnd"/>
      <w:r w:rsidRPr="00232B2E">
        <w:rPr>
          <w:rFonts w:ascii="Times New Roman" w:eastAsia="Times New Roman" w:hAnsi="Times New Roman" w:cs="Times New Roman"/>
          <w:sz w:val="24"/>
          <w:szCs w:val="24"/>
          <w:lang w:eastAsia="ru-RU"/>
        </w:rPr>
        <w:t xml:space="preserve"> </w:t>
      </w:r>
      <w:proofErr w:type="spellStart"/>
      <w:r w:rsidRPr="00232B2E">
        <w:rPr>
          <w:rFonts w:ascii="Times New Roman" w:eastAsia="Times New Roman" w:hAnsi="Times New Roman" w:cs="Times New Roman"/>
          <w:sz w:val="24"/>
          <w:szCs w:val="24"/>
          <w:lang w:eastAsia="ru-RU"/>
        </w:rPr>
        <w:t>неналог</w:t>
      </w:r>
      <w:proofErr w:type="spellEnd"/>
      <w:r w:rsidRPr="00232B2E">
        <w:rPr>
          <w:rFonts w:ascii="Times New Roman" w:eastAsia="Times New Roman" w:hAnsi="Times New Roman" w:cs="Times New Roman"/>
          <w:sz w:val="24"/>
          <w:szCs w:val="24"/>
          <w:lang w:eastAsia="ru-RU"/>
        </w:rPr>
        <w:t xml:space="preserve">.       66 575,0             64 735,0         64 835,3            97,4            100,2  </w:t>
      </w:r>
    </w:p>
    <w:p w:rsidR="00232B2E" w:rsidRPr="00232B2E" w:rsidRDefault="00232B2E" w:rsidP="00232B2E">
      <w:pPr>
        <w:spacing w:after="0" w:line="240" w:lineRule="auto"/>
        <w:jc w:val="both"/>
        <w:rPr>
          <w:rFonts w:ascii="Times New Roman" w:eastAsia="Times New Roman" w:hAnsi="Times New Roman" w:cs="Times New Roman"/>
          <w:sz w:val="24"/>
          <w:szCs w:val="24"/>
          <w:lang w:eastAsia="ru-RU"/>
        </w:rPr>
      </w:pPr>
      <w:r w:rsidRPr="00232B2E">
        <w:rPr>
          <w:rFonts w:ascii="Times New Roman" w:eastAsia="Times New Roman" w:hAnsi="Times New Roman" w:cs="Times New Roman"/>
          <w:sz w:val="24"/>
          <w:szCs w:val="24"/>
          <w:lang w:eastAsia="ru-RU"/>
        </w:rPr>
        <w:t xml:space="preserve">              безвозмездные             275 676,7          313 812,0        308 733,0          112            98,4</w:t>
      </w:r>
    </w:p>
    <w:p w:rsidR="00232B2E" w:rsidRPr="00232B2E" w:rsidRDefault="00232B2E" w:rsidP="00232B2E">
      <w:pPr>
        <w:spacing w:after="0" w:line="240" w:lineRule="auto"/>
        <w:jc w:val="both"/>
        <w:rPr>
          <w:rFonts w:ascii="Times New Roman" w:eastAsia="Times New Roman" w:hAnsi="Times New Roman" w:cs="Times New Roman"/>
          <w:sz w:val="24"/>
          <w:szCs w:val="24"/>
          <w:lang w:eastAsia="ru-RU"/>
        </w:rPr>
      </w:pPr>
      <w:r w:rsidRPr="00232B2E">
        <w:rPr>
          <w:rFonts w:ascii="Times New Roman" w:eastAsia="Times New Roman" w:hAnsi="Times New Roman" w:cs="Times New Roman"/>
          <w:sz w:val="24"/>
          <w:szCs w:val="24"/>
          <w:lang w:eastAsia="ru-RU"/>
        </w:rPr>
        <w:t xml:space="preserve">      </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Первоначальный план поступлений по налоговым и неналоговым доходам не выполнен  и составляет 97,4 %, уточненный план выполнен на 100,2 %.  </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В разрезе видов доходов исполнение плановых назначений выглядит следующим образом:</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w:t>
      </w:r>
      <w:r w:rsidRPr="00232B2E">
        <w:rPr>
          <w:rFonts w:ascii="Times New Roman" w:eastAsia="Times New Roman" w:hAnsi="Times New Roman" w:cs="Times New Roman"/>
          <w:i/>
          <w:sz w:val="28"/>
          <w:szCs w:val="28"/>
          <w:lang w:eastAsia="ru-RU"/>
        </w:rPr>
        <w:t xml:space="preserve"> НДФЛ.  </w:t>
      </w:r>
      <w:r w:rsidRPr="00232B2E">
        <w:rPr>
          <w:rFonts w:ascii="Times New Roman" w:eastAsia="Times New Roman" w:hAnsi="Times New Roman" w:cs="Times New Roman"/>
          <w:sz w:val="28"/>
          <w:szCs w:val="28"/>
          <w:lang w:eastAsia="ru-RU"/>
        </w:rPr>
        <w:t xml:space="preserve">При первоначальном плане в сумме 52 020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 xml:space="preserve">. и уточненном плане поступлений в сумме 50 608,0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фактическое исполнение </w:t>
      </w:r>
      <w:r w:rsidRPr="00232B2E">
        <w:rPr>
          <w:rFonts w:ascii="Times New Roman" w:eastAsia="Times New Roman" w:hAnsi="Times New Roman" w:cs="Times New Roman"/>
          <w:sz w:val="28"/>
          <w:szCs w:val="28"/>
          <w:lang w:eastAsia="ru-RU"/>
        </w:rPr>
        <w:lastRenderedPageBreak/>
        <w:t xml:space="preserve">составило 50 669,6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i/>
          <w:sz w:val="28"/>
          <w:szCs w:val="28"/>
          <w:lang w:eastAsia="ru-RU"/>
        </w:rPr>
        <w:t>или 97,4 % к первоначальному и 100,1% к уточненному плану.</w:t>
      </w:r>
      <w:r w:rsidRPr="00232B2E">
        <w:rPr>
          <w:rFonts w:ascii="Times New Roman" w:eastAsia="Times New Roman" w:hAnsi="Times New Roman" w:cs="Times New Roman"/>
          <w:sz w:val="28"/>
          <w:szCs w:val="28"/>
          <w:lang w:eastAsia="ru-RU"/>
        </w:rPr>
        <w:t xml:space="preserve"> </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 </w:t>
      </w:r>
      <w:r w:rsidRPr="00232B2E">
        <w:rPr>
          <w:rFonts w:ascii="Times New Roman" w:eastAsia="Times New Roman" w:hAnsi="Times New Roman" w:cs="Times New Roman"/>
          <w:i/>
          <w:sz w:val="28"/>
          <w:szCs w:val="28"/>
          <w:lang w:eastAsia="ru-RU"/>
        </w:rPr>
        <w:t>Акцизы на нефтепродукты</w:t>
      </w:r>
      <w:r w:rsidRPr="00232B2E">
        <w:rPr>
          <w:rFonts w:ascii="Times New Roman" w:eastAsia="Times New Roman" w:hAnsi="Times New Roman" w:cs="Times New Roman"/>
          <w:sz w:val="28"/>
          <w:szCs w:val="28"/>
          <w:lang w:eastAsia="ru-RU"/>
        </w:rPr>
        <w:t xml:space="preserve">. При первоначальном плане поступлений в сумме 8035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 xml:space="preserve">. и уточненном  в сумме 7517,0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фактическое исполнение составило 7516,8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i/>
          <w:sz w:val="28"/>
          <w:szCs w:val="28"/>
          <w:lang w:eastAsia="ru-RU"/>
        </w:rPr>
        <w:t>или 93,6 % к первоначальному и 100 % к уточненному плану</w:t>
      </w:r>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sz w:val="28"/>
          <w:szCs w:val="28"/>
          <w:lang w:eastAsia="ru-RU"/>
        </w:rPr>
        <w:t>-</w:t>
      </w:r>
      <w:r w:rsidRPr="00232B2E">
        <w:rPr>
          <w:rFonts w:ascii="Times New Roman" w:eastAsia="Times New Roman" w:hAnsi="Times New Roman" w:cs="Times New Roman"/>
          <w:i/>
          <w:sz w:val="28"/>
          <w:szCs w:val="28"/>
          <w:lang w:eastAsia="ru-RU"/>
        </w:rPr>
        <w:t xml:space="preserve"> ЕНВД. </w:t>
      </w:r>
      <w:r w:rsidRPr="00232B2E">
        <w:rPr>
          <w:rFonts w:ascii="Times New Roman" w:eastAsia="Times New Roman" w:hAnsi="Times New Roman" w:cs="Times New Roman"/>
          <w:sz w:val="28"/>
          <w:szCs w:val="28"/>
          <w:lang w:eastAsia="ru-RU"/>
        </w:rPr>
        <w:t xml:space="preserve">При первоначальном плане поступлений в сумме 2400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 xml:space="preserve">. и уточненном в сумме 1483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фактическое исполнение составило 1483,5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i/>
          <w:sz w:val="28"/>
          <w:szCs w:val="28"/>
          <w:lang w:eastAsia="ru-RU"/>
        </w:rPr>
        <w:t>или 61,8 % к первоначальному и 100,3 % к уточненному плану.</w:t>
      </w:r>
      <w:r w:rsidRPr="00232B2E">
        <w:rPr>
          <w:rFonts w:ascii="Times New Roman" w:eastAsia="Times New Roman" w:hAnsi="Times New Roman" w:cs="Times New Roman"/>
          <w:color w:val="000000"/>
          <w:sz w:val="28"/>
          <w:szCs w:val="28"/>
          <w:lang w:eastAsia="ru-RU"/>
        </w:rPr>
        <w:t xml:space="preserve"> Первоначальный план не выполнен в связи с переходом Юкаменского </w:t>
      </w:r>
      <w:proofErr w:type="spellStart"/>
      <w:r w:rsidRPr="00232B2E">
        <w:rPr>
          <w:rFonts w:ascii="Times New Roman" w:eastAsia="Times New Roman" w:hAnsi="Times New Roman" w:cs="Times New Roman"/>
          <w:color w:val="000000"/>
          <w:sz w:val="28"/>
          <w:szCs w:val="28"/>
          <w:lang w:eastAsia="ru-RU"/>
        </w:rPr>
        <w:t>Райпо</w:t>
      </w:r>
      <w:proofErr w:type="spellEnd"/>
      <w:r w:rsidRPr="00232B2E">
        <w:rPr>
          <w:rFonts w:ascii="Times New Roman" w:eastAsia="Times New Roman" w:hAnsi="Times New Roman" w:cs="Times New Roman"/>
          <w:color w:val="000000"/>
          <w:sz w:val="28"/>
          <w:szCs w:val="28"/>
          <w:lang w:eastAsia="ru-RU"/>
        </w:rPr>
        <w:t xml:space="preserve"> на упрощенную систему налогообложения</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w:t>
      </w:r>
      <w:r w:rsidRPr="00232B2E">
        <w:rPr>
          <w:rFonts w:ascii="Times New Roman" w:eastAsia="Times New Roman" w:hAnsi="Times New Roman" w:cs="Times New Roman"/>
          <w:i/>
          <w:sz w:val="28"/>
          <w:szCs w:val="28"/>
          <w:lang w:eastAsia="ru-RU"/>
        </w:rPr>
        <w:t xml:space="preserve">Единый сельхозналог. </w:t>
      </w:r>
      <w:r w:rsidRPr="00232B2E">
        <w:rPr>
          <w:rFonts w:ascii="Times New Roman" w:eastAsia="Times New Roman" w:hAnsi="Times New Roman" w:cs="Times New Roman"/>
          <w:sz w:val="28"/>
          <w:szCs w:val="28"/>
          <w:lang w:eastAsia="ru-RU"/>
        </w:rPr>
        <w:t xml:space="preserve">При первоначальном плане поступлений в сумме 158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 xml:space="preserve">. и уточненном в сумме 238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фактическое исполнение составило 243,4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или 154</w:t>
      </w:r>
      <w:r w:rsidRPr="00232B2E">
        <w:rPr>
          <w:rFonts w:ascii="Times New Roman" w:eastAsia="Times New Roman" w:hAnsi="Times New Roman" w:cs="Times New Roman"/>
          <w:i/>
          <w:sz w:val="28"/>
          <w:szCs w:val="28"/>
          <w:lang w:eastAsia="ru-RU"/>
        </w:rPr>
        <w:t xml:space="preserve">% к первоначальному и 102,3 % к уточненному плану. </w:t>
      </w:r>
      <w:r w:rsidRPr="00232B2E">
        <w:rPr>
          <w:rFonts w:ascii="Times New Roman" w:eastAsia="Times New Roman" w:hAnsi="Times New Roman" w:cs="Times New Roman"/>
          <w:sz w:val="28"/>
          <w:szCs w:val="28"/>
          <w:lang w:eastAsia="ru-RU"/>
        </w:rPr>
        <w:t xml:space="preserve">Первоначальный план  перевыполнен за счет роста поступлений от ООО «Луч».   </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 </w:t>
      </w:r>
      <w:r w:rsidRPr="00232B2E">
        <w:rPr>
          <w:rFonts w:ascii="Times New Roman" w:eastAsia="Times New Roman" w:hAnsi="Times New Roman" w:cs="Times New Roman"/>
          <w:i/>
          <w:sz w:val="28"/>
          <w:szCs w:val="28"/>
          <w:lang w:eastAsia="ru-RU"/>
        </w:rPr>
        <w:t xml:space="preserve">Налог, взимаемый в связи с применением патентной системы налогообложения. </w:t>
      </w:r>
      <w:r w:rsidRPr="00232B2E">
        <w:rPr>
          <w:rFonts w:ascii="Times New Roman" w:eastAsia="Times New Roman" w:hAnsi="Times New Roman" w:cs="Times New Roman"/>
          <w:sz w:val="28"/>
          <w:szCs w:val="28"/>
          <w:lang w:eastAsia="ru-RU"/>
        </w:rPr>
        <w:t xml:space="preserve">При первоначальном плане в сумме 23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 xml:space="preserve">. и уточненном  плане поступлений в сумме 67,0 </w:t>
      </w:r>
      <w:proofErr w:type="spellStart"/>
      <w:r w:rsidRPr="00232B2E">
        <w:rPr>
          <w:rFonts w:ascii="Times New Roman" w:eastAsia="Times New Roman" w:hAnsi="Times New Roman" w:cs="Times New Roman"/>
          <w:sz w:val="28"/>
          <w:szCs w:val="28"/>
          <w:lang w:eastAsia="ru-RU"/>
        </w:rPr>
        <w:t>тыс.руб.фактически</w:t>
      </w:r>
      <w:proofErr w:type="spellEnd"/>
      <w:r w:rsidRPr="00232B2E">
        <w:rPr>
          <w:rFonts w:ascii="Times New Roman" w:eastAsia="Times New Roman" w:hAnsi="Times New Roman" w:cs="Times New Roman"/>
          <w:sz w:val="28"/>
          <w:szCs w:val="28"/>
          <w:lang w:eastAsia="ru-RU"/>
        </w:rPr>
        <w:t xml:space="preserve"> поступило 67,3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или рост в 2,9 раза к первоначальному плану и  100,5</w:t>
      </w:r>
      <w:r w:rsidRPr="00232B2E">
        <w:rPr>
          <w:rFonts w:ascii="Times New Roman" w:eastAsia="Times New Roman" w:hAnsi="Times New Roman" w:cs="Times New Roman"/>
          <w:i/>
          <w:sz w:val="28"/>
          <w:szCs w:val="28"/>
          <w:lang w:eastAsia="ru-RU"/>
        </w:rPr>
        <w:t xml:space="preserve"> %</w:t>
      </w:r>
      <w:r w:rsidRPr="00232B2E">
        <w:rPr>
          <w:rFonts w:ascii="Times New Roman" w:eastAsia="Times New Roman" w:hAnsi="Times New Roman" w:cs="Times New Roman"/>
          <w:sz w:val="28"/>
          <w:szCs w:val="28"/>
          <w:lang w:eastAsia="ru-RU"/>
        </w:rPr>
        <w:t xml:space="preserve"> к уточненному плану. </w:t>
      </w:r>
    </w:p>
    <w:p w:rsidR="00232B2E" w:rsidRPr="00232B2E" w:rsidRDefault="00232B2E" w:rsidP="00232B2E">
      <w:pPr>
        <w:spacing w:after="0" w:line="240" w:lineRule="auto"/>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i/>
          <w:sz w:val="28"/>
          <w:szCs w:val="28"/>
          <w:lang w:eastAsia="ru-RU"/>
        </w:rPr>
        <w:t>- Госпошлина</w:t>
      </w:r>
      <w:r w:rsidRPr="00232B2E">
        <w:rPr>
          <w:rFonts w:ascii="Times New Roman" w:eastAsia="Times New Roman" w:hAnsi="Times New Roman" w:cs="Times New Roman"/>
          <w:sz w:val="28"/>
          <w:szCs w:val="28"/>
          <w:lang w:eastAsia="ru-RU"/>
        </w:rPr>
        <w:t xml:space="preserve">. При первоначальном плане поступлений в сумме 395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 xml:space="preserve">. и уточненном в сумме 475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фактическое исполнение составило 476,4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или 120,6</w:t>
      </w:r>
      <w:r w:rsidRPr="00232B2E">
        <w:rPr>
          <w:rFonts w:ascii="Times New Roman" w:eastAsia="Times New Roman" w:hAnsi="Times New Roman" w:cs="Times New Roman"/>
          <w:i/>
          <w:sz w:val="28"/>
          <w:szCs w:val="28"/>
          <w:lang w:eastAsia="ru-RU"/>
        </w:rPr>
        <w:t>% к первоначальному плану и 100,3 % к уточненному плану.</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i/>
          <w:sz w:val="28"/>
          <w:szCs w:val="28"/>
          <w:lang w:eastAsia="ru-RU"/>
        </w:rPr>
        <w:t xml:space="preserve">   - Доходы от сдачи в аренду земли.  </w:t>
      </w:r>
      <w:r w:rsidRPr="00232B2E">
        <w:rPr>
          <w:rFonts w:ascii="Times New Roman" w:eastAsia="Times New Roman" w:hAnsi="Times New Roman" w:cs="Times New Roman"/>
          <w:sz w:val="28"/>
          <w:szCs w:val="28"/>
          <w:lang w:eastAsia="ru-RU"/>
        </w:rPr>
        <w:t xml:space="preserve">При первоначальном плане поступлений в сумме 900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 xml:space="preserve">. и уточненном в сумме 910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фактическое исполнение составило 909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или 101</w:t>
      </w:r>
      <w:r w:rsidRPr="00232B2E">
        <w:rPr>
          <w:rFonts w:ascii="Times New Roman" w:eastAsia="Times New Roman" w:hAnsi="Times New Roman" w:cs="Times New Roman"/>
          <w:i/>
          <w:sz w:val="28"/>
          <w:szCs w:val="28"/>
          <w:lang w:eastAsia="ru-RU"/>
        </w:rPr>
        <w:t>% к первоначальному и 99,9 % к уточненному плану.</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i/>
          <w:sz w:val="28"/>
          <w:szCs w:val="28"/>
          <w:lang w:eastAsia="ru-RU"/>
        </w:rPr>
        <w:t xml:space="preserve"> - Доходы от сдачи в аренду имущества.</w:t>
      </w:r>
      <w:r w:rsidRPr="00232B2E">
        <w:rPr>
          <w:rFonts w:ascii="Times New Roman" w:eastAsia="Times New Roman" w:hAnsi="Times New Roman" w:cs="Times New Roman"/>
          <w:sz w:val="28"/>
          <w:szCs w:val="28"/>
          <w:lang w:eastAsia="ru-RU"/>
        </w:rPr>
        <w:t xml:space="preserve"> При первоначальном плане поступлений в сумме 600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 xml:space="preserve">. и уточненном в сумме 667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фактически в бюджет поступило 667,5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i/>
          <w:sz w:val="28"/>
          <w:szCs w:val="28"/>
          <w:lang w:eastAsia="ru-RU"/>
        </w:rPr>
        <w:t>или 111,2 % к первоначальному и 100,1 %  к уточненному плану</w:t>
      </w:r>
      <w:r w:rsidRPr="00232B2E">
        <w:rPr>
          <w:rFonts w:ascii="Times New Roman" w:eastAsia="Times New Roman" w:hAnsi="Times New Roman" w:cs="Times New Roman"/>
          <w:sz w:val="28"/>
          <w:szCs w:val="28"/>
          <w:lang w:eastAsia="ru-RU"/>
        </w:rPr>
        <w:t xml:space="preserve">. Причина перевыполнения первоначального плана: поступила задолженность за 2,3,4 кварталы 2019 года от ИП </w:t>
      </w:r>
      <w:proofErr w:type="spellStart"/>
      <w:r w:rsidRPr="00232B2E">
        <w:rPr>
          <w:rFonts w:ascii="Times New Roman" w:eastAsia="Times New Roman" w:hAnsi="Times New Roman" w:cs="Times New Roman"/>
          <w:sz w:val="28"/>
          <w:szCs w:val="28"/>
          <w:lang w:eastAsia="ru-RU"/>
        </w:rPr>
        <w:t>Касимов</w:t>
      </w:r>
      <w:proofErr w:type="spellEnd"/>
      <w:r w:rsidRPr="00232B2E">
        <w:rPr>
          <w:rFonts w:ascii="Times New Roman" w:eastAsia="Times New Roman" w:hAnsi="Times New Roman" w:cs="Times New Roman"/>
          <w:sz w:val="28"/>
          <w:szCs w:val="28"/>
          <w:lang w:eastAsia="ru-RU"/>
        </w:rPr>
        <w:t xml:space="preserve"> Р.В.</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i/>
          <w:sz w:val="28"/>
          <w:szCs w:val="28"/>
          <w:lang w:eastAsia="ru-RU"/>
        </w:rPr>
        <w:t xml:space="preserve">Прочие доходы от использования имущества (плата за наем жилья). </w:t>
      </w:r>
      <w:r w:rsidRPr="00232B2E">
        <w:rPr>
          <w:rFonts w:ascii="Times New Roman" w:eastAsia="Times New Roman" w:hAnsi="Times New Roman" w:cs="Times New Roman"/>
          <w:sz w:val="28"/>
          <w:szCs w:val="28"/>
          <w:lang w:eastAsia="ru-RU"/>
        </w:rPr>
        <w:t xml:space="preserve"> При первоначальном плане в сумме 200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 xml:space="preserve">. и уточненном в сумме 298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поступило 298,3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i/>
          <w:sz w:val="28"/>
          <w:szCs w:val="28"/>
          <w:lang w:eastAsia="ru-RU"/>
        </w:rPr>
        <w:t>или 149% к первоначальному и 100 % к уточненному плану</w:t>
      </w:r>
      <w:r w:rsidRPr="00232B2E">
        <w:rPr>
          <w:rFonts w:ascii="Times New Roman" w:eastAsia="Times New Roman" w:hAnsi="Times New Roman" w:cs="Times New Roman"/>
          <w:sz w:val="28"/>
          <w:szCs w:val="28"/>
          <w:lang w:eastAsia="ru-RU"/>
        </w:rPr>
        <w:t xml:space="preserve">. Первоначальный план перевыполнен за счет увеличения тарифов за </w:t>
      </w:r>
      <w:proofErr w:type="spellStart"/>
      <w:r w:rsidRPr="00232B2E">
        <w:rPr>
          <w:rFonts w:ascii="Times New Roman" w:eastAsia="Times New Roman" w:hAnsi="Times New Roman" w:cs="Times New Roman"/>
          <w:sz w:val="28"/>
          <w:szCs w:val="28"/>
          <w:lang w:eastAsia="ru-RU"/>
        </w:rPr>
        <w:t>найм</w:t>
      </w:r>
      <w:proofErr w:type="spellEnd"/>
      <w:r w:rsidRPr="00232B2E">
        <w:rPr>
          <w:rFonts w:ascii="Times New Roman" w:eastAsia="Times New Roman" w:hAnsi="Times New Roman" w:cs="Times New Roman"/>
          <w:sz w:val="28"/>
          <w:szCs w:val="28"/>
          <w:lang w:eastAsia="ru-RU"/>
        </w:rPr>
        <w:t xml:space="preserve"> жилья.</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i/>
          <w:sz w:val="28"/>
          <w:szCs w:val="28"/>
          <w:lang w:eastAsia="ru-RU"/>
        </w:rPr>
        <w:t xml:space="preserve">Плата за </w:t>
      </w:r>
      <w:r w:rsidRPr="00232B2E">
        <w:rPr>
          <w:rFonts w:ascii="Times New Roman" w:eastAsia="Times New Roman" w:hAnsi="Times New Roman" w:cs="Times New Roman"/>
          <w:sz w:val="28"/>
          <w:szCs w:val="28"/>
          <w:lang w:eastAsia="ru-RU"/>
        </w:rPr>
        <w:t>н</w:t>
      </w:r>
      <w:r w:rsidRPr="00232B2E">
        <w:rPr>
          <w:rFonts w:ascii="Times New Roman" w:eastAsia="Times New Roman" w:hAnsi="Times New Roman" w:cs="Times New Roman"/>
          <w:i/>
          <w:sz w:val="28"/>
          <w:szCs w:val="28"/>
          <w:lang w:eastAsia="ru-RU"/>
        </w:rPr>
        <w:t>егативное воздействие на окружающую среду</w:t>
      </w:r>
      <w:r w:rsidRPr="00232B2E">
        <w:rPr>
          <w:rFonts w:ascii="Times New Roman" w:eastAsia="Times New Roman" w:hAnsi="Times New Roman" w:cs="Times New Roman"/>
          <w:sz w:val="28"/>
          <w:szCs w:val="28"/>
          <w:lang w:eastAsia="ru-RU"/>
        </w:rPr>
        <w:t xml:space="preserve">. При первоначальном плане поступлений в сумме 60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 xml:space="preserve">. и уточненном в сумме 105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фактическое исполнение составило 104,9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i/>
          <w:sz w:val="28"/>
          <w:szCs w:val="28"/>
          <w:lang w:eastAsia="ru-RU"/>
        </w:rPr>
        <w:t xml:space="preserve">или 174,8% к первоначальному и 99,9% к уточненному плану. </w:t>
      </w:r>
      <w:r w:rsidRPr="00232B2E">
        <w:rPr>
          <w:rFonts w:ascii="Times New Roman" w:eastAsia="Times New Roman" w:hAnsi="Times New Roman" w:cs="Times New Roman"/>
          <w:sz w:val="28"/>
          <w:szCs w:val="28"/>
          <w:lang w:eastAsia="ru-RU"/>
        </w:rPr>
        <w:t xml:space="preserve"> </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i/>
          <w:sz w:val="28"/>
          <w:szCs w:val="28"/>
          <w:lang w:eastAsia="ru-RU"/>
        </w:rPr>
        <w:lastRenderedPageBreak/>
        <w:t>- Доходы от оказания платных услуг и компенсации затрат бюджетов муниципальных районов</w:t>
      </w:r>
      <w:r w:rsidRPr="00232B2E">
        <w:rPr>
          <w:rFonts w:ascii="Times New Roman" w:eastAsia="Times New Roman" w:hAnsi="Times New Roman" w:cs="Times New Roman"/>
          <w:sz w:val="28"/>
          <w:szCs w:val="28"/>
          <w:lang w:eastAsia="ru-RU"/>
        </w:rPr>
        <w:t xml:space="preserve">. При  первоначальном плане поступлений в сумме 692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 xml:space="preserve">. и уточненном в сумме 545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фактическое исполнение составило 546,1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i/>
          <w:sz w:val="28"/>
          <w:szCs w:val="28"/>
          <w:lang w:eastAsia="ru-RU"/>
        </w:rPr>
        <w:t>или 78,9% к первоначальному и 100,2 %  к уточненному плану.</w:t>
      </w:r>
      <w:r w:rsidRPr="00232B2E">
        <w:rPr>
          <w:rFonts w:ascii="Times New Roman" w:eastAsia="Times New Roman" w:hAnsi="Times New Roman" w:cs="Times New Roman"/>
          <w:sz w:val="28"/>
          <w:szCs w:val="28"/>
          <w:lang w:eastAsia="ru-RU"/>
        </w:rPr>
        <w:t xml:space="preserve"> Первоначальный план не выполнен в связи со снижением поступлений родительской платы за посещение ДОУ в связи с </w:t>
      </w:r>
      <w:proofErr w:type="spellStart"/>
      <w:r w:rsidRPr="00232B2E">
        <w:rPr>
          <w:rFonts w:ascii="Times New Roman" w:eastAsia="Times New Roman" w:hAnsi="Times New Roman" w:cs="Times New Roman"/>
          <w:sz w:val="28"/>
          <w:szCs w:val="28"/>
          <w:lang w:eastAsia="ru-RU"/>
        </w:rPr>
        <w:t>коронавирусом</w:t>
      </w:r>
      <w:proofErr w:type="spellEnd"/>
      <w:r w:rsidRPr="00232B2E">
        <w:rPr>
          <w:rFonts w:ascii="Times New Roman" w:eastAsia="Times New Roman" w:hAnsi="Times New Roman" w:cs="Times New Roman"/>
          <w:sz w:val="28"/>
          <w:szCs w:val="28"/>
          <w:lang w:eastAsia="ru-RU"/>
        </w:rPr>
        <w:t xml:space="preserve">. </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i/>
          <w:sz w:val="28"/>
          <w:szCs w:val="28"/>
          <w:lang w:eastAsia="ru-RU"/>
        </w:rPr>
        <w:t>- Доходы от продажи имущества и земли</w:t>
      </w:r>
      <w:r w:rsidRPr="00232B2E">
        <w:rPr>
          <w:rFonts w:ascii="Times New Roman" w:eastAsia="Times New Roman" w:hAnsi="Times New Roman" w:cs="Times New Roman"/>
          <w:sz w:val="28"/>
          <w:szCs w:val="28"/>
          <w:lang w:eastAsia="ru-RU"/>
        </w:rPr>
        <w:t xml:space="preserve">. При первоначальном плане поступлений в сумме 520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 xml:space="preserve">. и уточненном плане в сумме 1448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фактическое исполнение составило 1447,8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i/>
          <w:sz w:val="28"/>
          <w:szCs w:val="28"/>
          <w:lang w:eastAsia="ru-RU"/>
        </w:rPr>
        <w:t xml:space="preserve">или первоначальный план перевыполнен в 2,8 раза. </w:t>
      </w:r>
      <w:r w:rsidRPr="00232B2E">
        <w:rPr>
          <w:rFonts w:ascii="Times New Roman" w:eastAsia="Times New Roman" w:hAnsi="Times New Roman" w:cs="Times New Roman"/>
          <w:sz w:val="28"/>
          <w:szCs w:val="28"/>
          <w:lang w:eastAsia="ru-RU"/>
        </w:rPr>
        <w:t xml:space="preserve">Первоначальный план перевыполнен за счет внеплановой продажи земельных участков и имущества. В 2020 году планировались поступления от продажи земельных участков на сумму 50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и имущества (по договору купли-продажи гаража </w:t>
      </w:r>
      <w:proofErr w:type="spellStart"/>
      <w:r w:rsidRPr="00232B2E">
        <w:rPr>
          <w:rFonts w:ascii="Times New Roman" w:eastAsia="Times New Roman" w:hAnsi="Times New Roman" w:cs="Times New Roman"/>
          <w:sz w:val="28"/>
          <w:szCs w:val="28"/>
          <w:lang w:eastAsia="ru-RU"/>
        </w:rPr>
        <w:t>Агропромхимии</w:t>
      </w:r>
      <w:proofErr w:type="spellEnd"/>
      <w:r w:rsidRPr="00232B2E">
        <w:rPr>
          <w:rFonts w:ascii="Times New Roman" w:eastAsia="Times New Roman" w:hAnsi="Times New Roman" w:cs="Times New Roman"/>
          <w:sz w:val="28"/>
          <w:szCs w:val="28"/>
          <w:lang w:eastAsia="ru-RU"/>
        </w:rPr>
        <w:t xml:space="preserve">, заключенному в предыдущем году) на сумму 470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Фактически за отчетный период  поступили доходы от продажи жилого дома в д</w:t>
      </w:r>
      <w:proofErr w:type="gramStart"/>
      <w:r w:rsidRPr="00232B2E">
        <w:rPr>
          <w:rFonts w:ascii="Times New Roman" w:eastAsia="Times New Roman" w:hAnsi="Times New Roman" w:cs="Times New Roman"/>
          <w:sz w:val="28"/>
          <w:szCs w:val="28"/>
          <w:lang w:eastAsia="ru-RU"/>
        </w:rPr>
        <w:t>.М</w:t>
      </w:r>
      <w:proofErr w:type="gramEnd"/>
      <w:r w:rsidRPr="00232B2E">
        <w:rPr>
          <w:rFonts w:ascii="Times New Roman" w:eastAsia="Times New Roman" w:hAnsi="Times New Roman" w:cs="Times New Roman"/>
          <w:sz w:val="28"/>
          <w:szCs w:val="28"/>
          <w:lang w:eastAsia="ru-RU"/>
        </w:rPr>
        <w:t xml:space="preserve">алый-Вениж-90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от продажи стройматериалов от </w:t>
      </w:r>
      <w:proofErr w:type="spellStart"/>
      <w:r w:rsidRPr="00232B2E">
        <w:rPr>
          <w:rFonts w:ascii="Times New Roman" w:eastAsia="Times New Roman" w:hAnsi="Times New Roman" w:cs="Times New Roman"/>
          <w:sz w:val="28"/>
          <w:szCs w:val="28"/>
          <w:lang w:eastAsia="ru-RU"/>
        </w:rPr>
        <w:t>Пышкетского</w:t>
      </w:r>
      <w:proofErr w:type="spellEnd"/>
      <w:r w:rsidRPr="00232B2E">
        <w:rPr>
          <w:rFonts w:ascii="Times New Roman" w:eastAsia="Times New Roman" w:hAnsi="Times New Roman" w:cs="Times New Roman"/>
          <w:sz w:val="28"/>
          <w:szCs w:val="28"/>
          <w:lang w:eastAsia="ru-RU"/>
        </w:rPr>
        <w:t xml:space="preserve"> СДК -210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от продажи гаража </w:t>
      </w:r>
      <w:proofErr w:type="spellStart"/>
      <w:r w:rsidRPr="00232B2E">
        <w:rPr>
          <w:rFonts w:ascii="Times New Roman" w:eastAsia="Times New Roman" w:hAnsi="Times New Roman" w:cs="Times New Roman"/>
          <w:sz w:val="28"/>
          <w:szCs w:val="28"/>
          <w:lang w:eastAsia="ru-RU"/>
        </w:rPr>
        <w:t>Агропромхимии</w:t>
      </w:r>
      <w:proofErr w:type="spellEnd"/>
      <w:r w:rsidRPr="00232B2E">
        <w:rPr>
          <w:rFonts w:ascii="Times New Roman" w:eastAsia="Times New Roman" w:hAnsi="Times New Roman" w:cs="Times New Roman"/>
          <w:sz w:val="28"/>
          <w:szCs w:val="28"/>
          <w:lang w:eastAsia="ru-RU"/>
        </w:rPr>
        <w:t xml:space="preserve"> -600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от продажи магазина ООО «</w:t>
      </w:r>
      <w:proofErr w:type="spellStart"/>
      <w:r w:rsidRPr="00232B2E">
        <w:rPr>
          <w:rFonts w:ascii="Times New Roman" w:eastAsia="Times New Roman" w:hAnsi="Times New Roman" w:cs="Times New Roman"/>
          <w:sz w:val="28"/>
          <w:szCs w:val="28"/>
          <w:lang w:eastAsia="ru-RU"/>
        </w:rPr>
        <w:t>Куркан</w:t>
      </w:r>
      <w:proofErr w:type="spellEnd"/>
      <w:r w:rsidRPr="00232B2E">
        <w:rPr>
          <w:rFonts w:ascii="Times New Roman" w:eastAsia="Times New Roman" w:hAnsi="Times New Roman" w:cs="Times New Roman"/>
          <w:sz w:val="28"/>
          <w:szCs w:val="28"/>
          <w:lang w:eastAsia="ru-RU"/>
        </w:rPr>
        <w:t xml:space="preserve">» -181,9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от продажи столярного цеха -70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от продажи трех земельных участков в д. </w:t>
      </w:r>
      <w:proofErr w:type="spellStart"/>
      <w:r w:rsidRPr="00232B2E">
        <w:rPr>
          <w:rFonts w:ascii="Times New Roman" w:eastAsia="Times New Roman" w:hAnsi="Times New Roman" w:cs="Times New Roman"/>
          <w:sz w:val="28"/>
          <w:szCs w:val="28"/>
          <w:lang w:eastAsia="ru-RU"/>
        </w:rPr>
        <w:t>Тылыс</w:t>
      </w:r>
      <w:proofErr w:type="spellEnd"/>
      <w:r w:rsidRPr="00232B2E">
        <w:rPr>
          <w:rFonts w:ascii="Times New Roman" w:eastAsia="Times New Roman" w:hAnsi="Times New Roman" w:cs="Times New Roman"/>
          <w:sz w:val="28"/>
          <w:szCs w:val="28"/>
          <w:lang w:eastAsia="ru-RU"/>
        </w:rPr>
        <w:t xml:space="preserve"> -30,4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земельного участка в </w:t>
      </w:r>
      <w:proofErr w:type="spellStart"/>
      <w:r w:rsidRPr="00232B2E">
        <w:rPr>
          <w:rFonts w:ascii="Times New Roman" w:eastAsia="Times New Roman" w:hAnsi="Times New Roman" w:cs="Times New Roman"/>
          <w:sz w:val="28"/>
          <w:szCs w:val="28"/>
          <w:lang w:eastAsia="ru-RU"/>
        </w:rPr>
        <w:t>д</w:t>
      </w:r>
      <w:proofErr w:type="gramStart"/>
      <w:r w:rsidRPr="00232B2E">
        <w:rPr>
          <w:rFonts w:ascii="Times New Roman" w:eastAsia="Times New Roman" w:hAnsi="Times New Roman" w:cs="Times New Roman"/>
          <w:sz w:val="28"/>
          <w:szCs w:val="28"/>
          <w:lang w:eastAsia="ru-RU"/>
        </w:rPr>
        <w:t>.М</w:t>
      </w:r>
      <w:proofErr w:type="gramEnd"/>
      <w:r w:rsidRPr="00232B2E">
        <w:rPr>
          <w:rFonts w:ascii="Times New Roman" w:eastAsia="Times New Roman" w:hAnsi="Times New Roman" w:cs="Times New Roman"/>
          <w:sz w:val="28"/>
          <w:szCs w:val="28"/>
          <w:lang w:eastAsia="ru-RU"/>
        </w:rPr>
        <w:t>алый</w:t>
      </w:r>
      <w:proofErr w:type="spellEnd"/>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Вениж</w:t>
      </w:r>
      <w:proofErr w:type="spellEnd"/>
      <w:r w:rsidRPr="00232B2E">
        <w:rPr>
          <w:rFonts w:ascii="Times New Roman" w:eastAsia="Times New Roman" w:hAnsi="Times New Roman" w:cs="Times New Roman"/>
          <w:sz w:val="28"/>
          <w:szCs w:val="28"/>
          <w:lang w:eastAsia="ru-RU"/>
        </w:rPr>
        <w:t xml:space="preserve"> -10,0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земельного участка в </w:t>
      </w:r>
      <w:proofErr w:type="spellStart"/>
      <w:r w:rsidRPr="00232B2E">
        <w:rPr>
          <w:rFonts w:ascii="Times New Roman" w:eastAsia="Times New Roman" w:hAnsi="Times New Roman" w:cs="Times New Roman"/>
          <w:sz w:val="28"/>
          <w:szCs w:val="28"/>
          <w:lang w:eastAsia="ru-RU"/>
        </w:rPr>
        <w:t>д.Палагай</w:t>
      </w:r>
      <w:proofErr w:type="spellEnd"/>
      <w:r w:rsidRPr="00232B2E">
        <w:rPr>
          <w:rFonts w:ascii="Times New Roman" w:eastAsia="Times New Roman" w:hAnsi="Times New Roman" w:cs="Times New Roman"/>
          <w:sz w:val="28"/>
          <w:szCs w:val="28"/>
          <w:lang w:eastAsia="ru-RU"/>
        </w:rPr>
        <w:t xml:space="preserve"> -11,7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продажи земель физическим лицам-243,8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i/>
          <w:sz w:val="28"/>
          <w:szCs w:val="28"/>
          <w:lang w:eastAsia="ru-RU"/>
        </w:rPr>
        <w:t>- Штрафы</w:t>
      </w:r>
      <w:r w:rsidRPr="00232B2E">
        <w:rPr>
          <w:rFonts w:ascii="Times New Roman" w:eastAsia="Times New Roman" w:hAnsi="Times New Roman" w:cs="Times New Roman"/>
          <w:sz w:val="28"/>
          <w:szCs w:val="28"/>
          <w:lang w:eastAsia="ru-RU"/>
        </w:rPr>
        <w:t xml:space="preserve">. При первоначальном плане поступлений в сумме 572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 xml:space="preserve">. и уточненном плане в сумме 374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фактическое исполнение составило 376,3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w:t>
      </w:r>
      <w:r w:rsidRPr="00232B2E">
        <w:rPr>
          <w:rFonts w:ascii="Times New Roman" w:eastAsia="Times New Roman" w:hAnsi="Times New Roman" w:cs="Times New Roman"/>
          <w:i/>
          <w:sz w:val="28"/>
          <w:szCs w:val="28"/>
          <w:lang w:eastAsia="ru-RU"/>
        </w:rPr>
        <w:t xml:space="preserve"> или 65 % к первоначальному и 100,6 %  к уточненному плану</w:t>
      </w:r>
      <w:r w:rsidRPr="00232B2E">
        <w:rPr>
          <w:rFonts w:ascii="Times New Roman" w:eastAsia="Times New Roman" w:hAnsi="Times New Roman" w:cs="Times New Roman"/>
          <w:sz w:val="28"/>
          <w:szCs w:val="28"/>
          <w:lang w:eastAsia="ru-RU"/>
        </w:rPr>
        <w:t xml:space="preserve">.        </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За отчетный период </w:t>
      </w:r>
      <w:r w:rsidRPr="00232B2E">
        <w:rPr>
          <w:rFonts w:ascii="Times New Roman" w:eastAsia="Times New Roman" w:hAnsi="Times New Roman" w:cs="Times New Roman"/>
          <w:b/>
          <w:sz w:val="28"/>
          <w:szCs w:val="28"/>
          <w:lang w:eastAsia="ru-RU"/>
        </w:rPr>
        <w:t>исполнение по безвозмездным поступлениям</w:t>
      </w:r>
      <w:r w:rsidRPr="00232B2E">
        <w:rPr>
          <w:rFonts w:ascii="Times New Roman" w:eastAsia="Times New Roman" w:hAnsi="Times New Roman" w:cs="Times New Roman"/>
          <w:sz w:val="28"/>
          <w:szCs w:val="28"/>
          <w:lang w:eastAsia="ru-RU"/>
        </w:rPr>
        <w:t xml:space="preserve"> составило 308733,0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 xml:space="preserve">. при первоначальном плане 275 676,7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и уточненном 313 812,0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color w:val="000000"/>
          <w:sz w:val="28"/>
          <w:szCs w:val="28"/>
          <w:lang w:eastAsia="ru-RU"/>
        </w:rPr>
        <w:t xml:space="preserve">Дополнительно к первоначально утвержденному бюджету получено финансовой помощи в сумме </w:t>
      </w:r>
      <w:r w:rsidRPr="00232B2E">
        <w:rPr>
          <w:rFonts w:ascii="Times New Roman" w:eastAsia="Times New Roman" w:hAnsi="Times New Roman" w:cs="Times New Roman"/>
          <w:sz w:val="28"/>
          <w:szCs w:val="28"/>
          <w:lang w:eastAsia="ru-RU"/>
        </w:rPr>
        <w:t xml:space="preserve">33056,3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xml:space="preserve">. </w:t>
      </w:r>
    </w:p>
    <w:p w:rsidR="00232B2E" w:rsidRPr="00232B2E" w:rsidRDefault="00232B2E" w:rsidP="00232B2E">
      <w:pPr>
        <w:spacing w:after="0" w:line="240" w:lineRule="auto"/>
        <w:jc w:val="both"/>
        <w:rPr>
          <w:rFonts w:ascii="Times New Roman" w:eastAsia="Times New Roman" w:hAnsi="Times New Roman" w:cs="Times New Roman"/>
          <w:i/>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b/>
          <w:i/>
          <w:sz w:val="28"/>
          <w:szCs w:val="28"/>
          <w:lang w:eastAsia="ru-RU"/>
        </w:rPr>
      </w:pPr>
      <w:r w:rsidRPr="00232B2E">
        <w:rPr>
          <w:rFonts w:ascii="Times New Roman" w:eastAsia="Times New Roman" w:hAnsi="Times New Roman" w:cs="Times New Roman"/>
          <w:b/>
          <w:i/>
          <w:sz w:val="28"/>
          <w:szCs w:val="28"/>
          <w:lang w:eastAsia="ru-RU"/>
        </w:rPr>
        <w:t>Основные дополнительные поступления к первоначальному бюджету:</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-дотация на сбалансированность в сумме 22578,5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-прочие дотации в сумме 600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-субсидии на </w:t>
      </w:r>
      <w:proofErr w:type="spellStart"/>
      <w:r w:rsidRPr="00232B2E">
        <w:rPr>
          <w:rFonts w:ascii="Times New Roman" w:eastAsia="Times New Roman" w:hAnsi="Times New Roman" w:cs="Times New Roman"/>
          <w:sz w:val="28"/>
          <w:szCs w:val="28"/>
          <w:lang w:eastAsia="ru-RU"/>
        </w:rPr>
        <w:t>софинансирование</w:t>
      </w:r>
      <w:proofErr w:type="spellEnd"/>
      <w:r w:rsidRPr="00232B2E">
        <w:rPr>
          <w:rFonts w:ascii="Times New Roman" w:eastAsia="Times New Roman" w:hAnsi="Times New Roman" w:cs="Times New Roman"/>
          <w:sz w:val="28"/>
          <w:szCs w:val="28"/>
          <w:lang w:eastAsia="ru-RU"/>
        </w:rPr>
        <w:t xml:space="preserve"> капвложений в объекты муниципальной собственности в сумме 701,1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-субсидии на организацию бесплатного горячего питания обучающихся, получающих начальное общее образование  в сумме 1286,8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-субсидии на обеспечение развития и укрепления МТБ домов культуры 1619,2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-субсидии на поддержку отрасли культуры в сумме 54,6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-субсидии на реализацию мероприятий в области ЖКХ в сумме 2349,2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lastRenderedPageBreak/>
        <w:t xml:space="preserve">-субсидии на содержание дорог, по которым проходят маршруты школьных автобусов в сумме 464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-субсидии на реализацию мероприятий в области энергосбережения в сумме 34,1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-субсидии на капремонт автомобильных дорог в сумме 12700,1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-субсидии на реализацию программ в сфере национальной политики в сумме 100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-субсидии на организацию отдыха детей в каникулярное время в сумме 1005,8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-субсидии на детское и школьное питание в сумме 53,7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-субвенции на осуществление государственных полномочий в области архивного дела в сумме 53,5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-субсидии на содержание ребенка в семье опекуна и приемной семье в сумме 127,8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-межбюджетные трансферты, передаваемые для компенсации дополнительных расходов, возникших в результате решений, принятых органами власти другого уровня  в сумме 346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-межбюджетные трансферты на денежное вознаграждение за классное руководство в сумме 2443,8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-межбюджетные трансферты, передаваемые из резервного фонда Правительства РФ в сумме 127,9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-прочие межбюджетные трансферты в сумме 659,2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p>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i/>
          <w:sz w:val="28"/>
          <w:szCs w:val="28"/>
          <w:lang w:eastAsia="ru-RU"/>
        </w:rPr>
        <w:t>Уменьшились безвозмездные поступления</w:t>
      </w:r>
      <w:r w:rsidRPr="00232B2E">
        <w:rPr>
          <w:rFonts w:ascii="Times New Roman" w:eastAsia="Times New Roman" w:hAnsi="Times New Roman" w:cs="Times New Roman"/>
          <w:b/>
          <w:sz w:val="28"/>
          <w:szCs w:val="28"/>
          <w:lang w:eastAsia="ru-RU"/>
        </w:rPr>
        <w:t xml:space="preserve"> </w:t>
      </w:r>
      <w:r w:rsidRPr="00232B2E">
        <w:rPr>
          <w:rFonts w:ascii="Times New Roman" w:eastAsia="Times New Roman" w:hAnsi="Times New Roman" w:cs="Times New Roman"/>
          <w:b/>
          <w:i/>
          <w:sz w:val="28"/>
          <w:szCs w:val="28"/>
          <w:lang w:eastAsia="ru-RU"/>
        </w:rPr>
        <w:t>относительно первоначального бюджета</w:t>
      </w:r>
      <w:r w:rsidRPr="00232B2E">
        <w:rPr>
          <w:rFonts w:ascii="Times New Roman" w:eastAsia="Times New Roman" w:hAnsi="Times New Roman" w:cs="Times New Roman"/>
          <w:b/>
          <w:sz w:val="28"/>
          <w:szCs w:val="28"/>
          <w:lang w:eastAsia="ru-RU"/>
        </w:rPr>
        <w:t>:</w:t>
      </w:r>
      <w:r w:rsidRPr="00232B2E">
        <w:rPr>
          <w:rFonts w:ascii="Times New Roman" w:eastAsia="Times New Roman" w:hAnsi="Times New Roman" w:cs="Times New Roman"/>
          <w:b/>
          <w:i/>
          <w:sz w:val="28"/>
          <w:szCs w:val="28"/>
          <w:lang w:eastAsia="ru-RU"/>
        </w:rPr>
        <w:t xml:space="preserve">    </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-субсидии на капремонт объектов муниципальной собственности на сумму 1024,9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-субсидии на мероприятия по обеспечению документами территориального планирования на сумму 1373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-субвенции на обеспечение </w:t>
      </w:r>
      <w:proofErr w:type="spellStart"/>
      <w:r w:rsidRPr="00232B2E">
        <w:rPr>
          <w:rFonts w:ascii="Times New Roman" w:eastAsia="Times New Roman" w:hAnsi="Times New Roman" w:cs="Times New Roman"/>
          <w:sz w:val="28"/>
          <w:szCs w:val="28"/>
          <w:lang w:eastAsia="ru-RU"/>
        </w:rPr>
        <w:t>гос</w:t>
      </w:r>
      <w:proofErr w:type="gramStart"/>
      <w:r w:rsidRPr="00232B2E">
        <w:rPr>
          <w:rFonts w:ascii="Times New Roman" w:eastAsia="Times New Roman" w:hAnsi="Times New Roman" w:cs="Times New Roman"/>
          <w:sz w:val="28"/>
          <w:szCs w:val="28"/>
          <w:lang w:eastAsia="ru-RU"/>
        </w:rPr>
        <w:t>.г</w:t>
      </w:r>
      <w:proofErr w:type="gramEnd"/>
      <w:r w:rsidRPr="00232B2E">
        <w:rPr>
          <w:rFonts w:ascii="Times New Roman" w:eastAsia="Times New Roman" w:hAnsi="Times New Roman" w:cs="Times New Roman"/>
          <w:sz w:val="28"/>
          <w:szCs w:val="28"/>
          <w:lang w:eastAsia="ru-RU"/>
        </w:rPr>
        <w:t>арантий</w:t>
      </w:r>
      <w:proofErr w:type="spellEnd"/>
      <w:r w:rsidRPr="00232B2E">
        <w:rPr>
          <w:rFonts w:ascii="Times New Roman" w:eastAsia="Times New Roman" w:hAnsi="Times New Roman" w:cs="Times New Roman"/>
          <w:sz w:val="28"/>
          <w:szCs w:val="28"/>
          <w:lang w:eastAsia="ru-RU"/>
        </w:rPr>
        <w:t xml:space="preserve"> реализации прав на получение общедоступного школьного образования  на сумму 7525,4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 ,</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--субвенции на обеспечение </w:t>
      </w:r>
      <w:proofErr w:type="spellStart"/>
      <w:r w:rsidRPr="00232B2E">
        <w:rPr>
          <w:rFonts w:ascii="Times New Roman" w:eastAsia="Times New Roman" w:hAnsi="Times New Roman" w:cs="Times New Roman"/>
          <w:sz w:val="28"/>
          <w:szCs w:val="28"/>
          <w:lang w:eastAsia="ru-RU"/>
        </w:rPr>
        <w:t>гос</w:t>
      </w:r>
      <w:proofErr w:type="gramStart"/>
      <w:r w:rsidRPr="00232B2E">
        <w:rPr>
          <w:rFonts w:ascii="Times New Roman" w:eastAsia="Times New Roman" w:hAnsi="Times New Roman" w:cs="Times New Roman"/>
          <w:sz w:val="28"/>
          <w:szCs w:val="28"/>
          <w:lang w:eastAsia="ru-RU"/>
        </w:rPr>
        <w:t>.г</w:t>
      </w:r>
      <w:proofErr w:type="gramEnd"/>
      <w:r w:rsidRPr="00232B2E">
        <w:rPr>
          <w:rFonts w:ascii="Times New Roman" w:eastAsia="Times New Roman" w:hAnsi="Times New Roman" w:cs="Times New Roman"/>
          <w:sz w:val="28"/>
          <w:szCs w:val="28"/>
          <w:lang w:eastAsia="ru-RU"/>
        </w:rPr>
        <w:t>арантий</w:t>
      </w:r>
      <w:proofErr w:type="spellEnd"/>
      <w:r w:rsidRPr="00232B2E">
        <w:rPr>
          <w:rFonts w:ascii="Times New Roman" w:eastAsia="Times New Roman" w:hAnsi="Times New Roman" w:cs="Times New Roman"/>
          <w:sz w:val="28"/>
          <w:szCs w:val="28"/>
          <w:lang w:eastAsia="ru-RU"/>
        </w:rPr>
        <w:t xml:space="preserve"> реализации прав на получение общедоступного дошкольного образования  на сумму771,8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-субвенции на осуществление </w:t>
      </w:r>
      <w:proofErr w:type="spellStart"/>
      <w:r w:rsidRPr="00232B2E">
        <w:rPr>
          <w:rFonts w:ascii="Times New Roman" w:eastAsia="Times New Roman" w:hAnsi="Times New Roman" w:cs="Times New Roman"/>
          <w:sz w:val="28"/>
          <w:szCs w:val="28"/>
          <w:lang w:eastAsia="ru-RU"/>
        </w:rPr>
        <w:t>гос</w:t>
      </w:r>
      <w:proofErr w:type="gramStart"/>
      <w:r w:rsidRPr="00232B2E">
        <w:rPr>
          <w:rFonts w:ascii="Times New Roman" w:eastAsia="Times New Roman" w:hAnsi="Times New Roman" w:cs="Times New Roman"/>
          <w:sz w:val="28"/>
          <w:szCs w:val="28"/>
          <w:lang w:eastAsia="ru-RU"/>
        </w:rPr>
        <w:t>.п</w:t>
      </w:r>
      <w:proofErr w:type="gramEnd"/>
      <w:r w:rsidRPr="00232B2E">
        <w:rPr>
          <w:rFonts w:ascii="Times New Roman" w:eastAsia="Times New Roman" w:hAnsi="Times New Roman" w:cs="Times New Roman"/>
          <w:sz w:val="28"/>
          <w:szCs w:val="28"/>
          <w:lang w:eastAsia="ru-RU"/>
        </w:rPr>
        <w:t>олномочий</w:t>
      </w:r>
      <w:proofErr w:type="spellEnd"/>
      <w:r w:rsidRPr="00232B2E">
        <w:rPr>
          <w:rFonts w:ascii="Times New Roman" w:eastAsia="Times New Roman" w:hAnsi="Times New Roman" w:cs="Times New Roman"/>
          <w:sz w:val="28"/>
          <w:szCs w:val="28"/>
          <w:lang w:eastAsia="ru-RU"/>
        </w:rPr>
        <w:t xml:space="preserve"> по предоставлению мер социальной поддержки многодетным семьям на сумму 1198,3 </w:t>
      </w:r>
      <w:proofErr w:type="spellStart"/>
      <w:r w:rsidRPr="00232B2E">
        <w:rPr>
          <w:rFonts w:ascii="Times New Roman" w:eastAsia="Times New Roman" w:hAnsi="Times New Roman" w:cs="Times New Roman"/>
          <w:sz w:val="28"/>
          <w:szCs w:val="28"/>
          <w:lang w:eastAsia="ru-RU"/>
        </w:rPr>
        <w:t>тыс.руб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-субвенции на осуществление деятельности комиссий по делам несовершеннолетних  на 36,9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-субвенции по организации и осуществлению деятельности по опеке и попечительству в отношении несовершеннолетних на 674,5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-субвенции по выплате денежных средств на содержание усыновленных (удочеренных) детей на 120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субвенции на отлов и содержание безнадзорных животных на 64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-субвенции на компенсацию части платы, взимаемой с родителей за посещение ДОУ на 150,7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lastRenderedPageBreak/>
        <w:t xml:space="preserve">-субвенции на выплату единовременного пособия при всех формах устройства детей, лишенных родительского попечения, в семью на 264,5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 xml:space="preserve">. </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В отчетном периоде произведен </w:t>
      </w:r>
      <w:r w:rsidRPr="00232B2E">
        <w:rPr>
          <w:rFonts w:ascii="Times New Roman" w:eastAsia="Times New Roman" w:hAnsi="Times New Roman" w:cs="Times New Roman"/>
          <w:b/>
          <w:sz w:val="28"/>
          <w:szCs w:val="28"/>
          <w:lang w:eastAsia="ru-RU"/>
        </w:rPr>
        <w:t>возврат остатков прошлых лет</w:t>
      </w:r>
      <w:r w:rsidRPr="00232B2E">
        <w:rPr>
          <w:rFonts w:ascii="Times New Roman" w:eastAsia="Times New Roman" w:hAnsi="Times New Roman" w:cs="Times New Roman"/>
          <w:sz w:val="28"/>
          <w:szCs w:val="28"/>
          <w:lang w:eastAsia="ru-RU"/>
        </w:rPr>
        <w:t xml:space="preserve"> без плановых назначений в сумме –1068,7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p>
    <w:p w:rsidR="00232B2E" w:rsidRPr="00232B2E" w:rsidRDefault="00232B2E" w:rsidP="00232B2E">
      <w:pPr>
        <w:widowControl w:val="0"/>
        <w:spacing w:after="0" w:line="240" w:lineRule="auto"/>
        <w:jc w:val="center"/>
        <w:rPr>
          <w:rFonts w:ascii="Times New Roman" w:eastAsia="Times New Roman" w:hAnsi="Times New Roman" w:cs="Times New Roman"/>
          <w:b/>
          <w:color w:val="FF0000"/>
          <w:sz w:val="28"/>
          <w:szCs w:val="28"/>
          <w:lang w:eastAsia="ru-RU"/>
        </w:rPr>
      </w:pPr>
      <w:r w:rsidRPr="00232B2E">
        <w:rPr>
          <w:rFonts w:ascii="Times New Roman" w:eastAsia="Times New Roman" w:hAnsi="Times New Roman" w:cs="Times New Roman"/>
          <w:b/>
          <w:sz w:val="28"/>
          <w:szCs w:val="28"/>
          <w:lang w:eastAsia="ru-RU"/>
        </w:rPr>
        <w:t>ИСПОЛНЕНИЕ БЮДЖЕТА ПО РАСХОДАМ</w:t>
      </w:r>
    </w:p>
    <w:p w:rsidR="00232B2E" w:rsidRPr="00232B2E" w:rsidRDefault="00232B2E" w:rsidP="00232B2E">
      <w:pPr>
        <w:widowControl w:val="0"/>
        <w:spacing w:after="0" w:line="240" w:lineRule="auto"/>
        <w:jc w:val="center"/>
        <w:rPr>
          <w:rFonts w:ascii="Times New Roman" w:eastAsia="Times New Roman" w:hAnsi="Times New Roman" w:cs="Times New Roman"/>
          <w:b/>
          <w:sz w:val="28"/>
          <w:szCs w:val="28"/>
          <w:lang w:eastAsia="ru-RU"/>
        </w:rPr>
      </w:pPr>
    </w:p>
    <w:p w:rsidR="00232B2E" w:rsidRPr="00232B2E" w:rsidRDefault="00232B2E" w:rsidP="00232B2E">
      <w:pPr>
        <w:widowControl w:val="0"/>
        <w:spacing w:after="0" w:line="240" w:lineRule="auto"/>
        <w:jc w:val="both"/>
        <w:rPr>
          <w:rFonts w:ascii="Times New Roman" w:eastAsia="Times New Roman" w:hAnsi="Times New Roman" w:cs="Times New Roman"/>
          <w:b/>
          <w:sz w:val="28"/>
          <w:szCs w:val="28"/>
          <w:lang w:eastAsia="ru-RU"/>
        </w:rPr>
      </w:pPr>
    </w:p>
    <w:p w:rsidR="00232B2E" w:rsidRPr="00232B2E" w:rsidRDefault="00232B2E" w:rsidP="00232B2E">
      <w:pPr>
        <w:widowControl w:val="0"/>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color w:val="FF0000"/>
          <w:sz w:val="28"/>
          <w:szCs w:val="28"/>
          <w:lang w:eastAsia="ru-RU"/>
        </w:rPr>
        <w:t xml:space="preserve">          </w:t>
      </w:r>
      <w:r w:rsidRPr="00232B2E">
        <w:rPr>
          <w:rFonts w:ascii="Times New Roman" w:eastAsia="Times New Roman" w:hAnsi="Times New Roman" w:cs="Times New Roman"/>
          <w:sz w:val="28"/>
          <w:szCs w:val="28"/>
          <w:lang w:eastAsia="ru-RU"/>
        </w:rPr>
        <w:t xml:space="preserve">Бюджет </w:t>
      </w:r>
      <w:r w:rsidRPr="00232B2E">
        <w:rPr>
          <w:rFonts w:ascii="Times New Roman" w:eastAsia="Times New Roman" w:hAnsi="Times New Roman" w:cs="Times New Roman"/>
          <w:b/>
          <w:sz w:val="28"/>
          <w:szCs w:val="28"/>
          <w:lang w:eastAsia="ru-RU"/>
        </w:rPr>
        <w:t>муниципального образования «</w:t>
      </w:r>
      <w:proofErr w:type="spellStart"/>
      <w:r w:rsidRPr="00232B2E">
        <w:rPr>
          <w:rFonts w:ascii="Times New Roman" w:eastAsia="Times New Roman" w:hAnsi="Times New Roman" w:cs="Times New Roman"/>
          <w:b/>
          <w:sz w:val="28"/>
          <w:szCs w:val="28"/>
          <w:lang w:eastAsia="ru-RU"/>
        </w:rPr>
        <w:t>Юкаменский</w:t>
      </w:r>
      <w:proofErr w:type="spellEnd"/>
      <w:r w:rsidRPr="00232B2E">
        <w:rPr>
          <w:rFonts w:ascii="Times New Roman" w:eastAsia="Times New Roman" w:hAnsi="Times New Roman" w:cs="Times New Roman"/>
          <w:b/>
          <w:sz w:val="28"/>
          <w:szCs w:val="28"/>
          <w:lang w:eastAsia="ru-RU"/>
        </w:rPr>
        <w:t xml:space="preserve"> район»</w:t>
      </w:r>
      <w:r w:rsidRPr="00232B2E">
        <w:rPr>
          <w:rFonts w:ascii="Times New Roman" w:eastAsia="Times New Roman" w:hAnsi="Times New Roman" w:cs="Times New Roman"/>
          <w:sz w:val="28"/>
          <w:szCs w:val="28"/>
          <w:lang w:eastAsia="ru-RU"/>
        </w:rPr>
        <w:t xml:space="preserve"> по расходам исполнен на 390 434,7  тыс. рублей или 97,0 % к годовому плану. </w:t>
      </w:r>
    </w:p>
    <w:p w:rsidR="00232B2E" w:rsidRPr="00232B2E" w:rsidRDefault="00232B2E" w:rsidP="00232B2E">
      <w:pPr>
        <w:keepNext/>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Исполнение бюджета за 2020 год по расходам в разрезе разделов бюджетной классификации отражено в таблице:      </w:t>
      </w:r>
    </w:p>
    <w:tbl>
      <w:tblPr>
        <w:tblW w:w="10080" w:type="dxa"/>
        <w:tblInd w:w="93" w:type="dxa"/>
        <w:tblLayout w:type="fixed"/>
        <w:tblLook w:val="04A0" w:firstRow="1" w:lastRow="0" w:firstColumn="1" w:lastColumn="0" w:noHBand="0" w:noVBand="1"/>
      </w:tblPr>
      <w:tblGrid>
        <w:gridCol w:w="3843"/>
        <w:gridCol w:w="1275"/>
        <w:gridCol w:w="1276"/>
        <w:gridCol w:w="1418"/>
        <w:gridCol w:w="1134"/>
        <w:gridCol w:w="1134"/>
      </w:tblGrid>
      <w:tr w:rsidR="00232B2E" w:rsidRPr="00232B2E" w:rsidTr="00232B2E">
        <w:trPr>
          <w:trHeight w:val="1188"/>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2B2E" w:rsidRPr="00232B2E" w:rsidRDefault="00232B2E" w:rsidP="00232B2E">
            <w:pPr>
              <w:spacing w:after="0" w:line="240" w:lineRule="auto"/>
              <w:jc w:val="center"/>
              <w:rPr>
                <w:rFonts w:ascii="Times New Roman" w:eastAsia="Times New Roman" w:hAnsi="Times New Roman" w:cs="Times New Roman"/>
                <w:bCs/>
                <w:sz w:val="24"/>
                <w:szCs w:val="24"/>
                <w:lang w:eastAsia="ru-RU"/>
              </w:rPr>
            </w:pPr>
            <w:r w:rsidRPr="00232B2E">
              <w:rPr>
                <w:rFonts w:ascii="Times New Roman" w:eastAsia="Times New Roman" w:hAnsi="Times New Roman" w:cs="Times New Roman"/>
                <w:bCs/>
                <w:sz w:val="24"/>
                <w:szCs w:val="24"/>
                <w:lang w:eastAsia="ru-RU"/>
              </w:rPr>
              <w:t>Раздел</w:t>
            </w:r>
          </w:p>
        </w:tc>
        <w:tc>
          <w:tcPr>
            <w:tcW w:w="1275"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center"/>
              <w:rPr>
                <w:rFonts w:ascii="Times New Roman" w:eastAsia="Times New Roman" w:hAnsi="Times New Roman" w:cs="Times New Roman"/>
                <w:bCs/>
                <w:lang w:eastAsia="ru-RU"/>
              </w:rPr>
            </w:pPr>
            <w:r w:rsidRPr="00232B2E">
              <w:rPr>
                <w:rFonts w:ascii="Times New Roman" w:eastAsia="Times New Roman" w:hAnsi="Times New Roman" w:cs="Times New Roman"/>
                <w:bCs/>
                <w:lang w:eastAsia="ru-RU"/>
              </w:rPr>
              <w:t>Первоначальный бюджет</w:t>
            </w:r>
          </w:p>
        </w:tc>
        <w:tc>
          <w:tcPr>
            <w:tcW w:w="1276"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232B2E" w:rsidRPr="00232B2E" w:rsidRDefault="00232B2E" w:rsidP="00232B2E">
            <w:pPr>
              <w:spacing w:after="0" w:line="240" w:lineRule="auto"/>
              <w:jc w:val="center"/>
              <w:rPr>
                <w:rFonts w:ascii="Times New Roman" w:eastAsia="Times New Roman" w:hAnsi="Times New Roman" w:cs="Times New Roman"/>
                <w:bCs/>
                <w:lang w:eastAsia="ru-RU"/>
              </w:rPr>
            </w:pPr>
            <w:r w:rsidRPr="00232B2E">
              <w:rPr>
                <w:rFonts w:ascii="Times New Roman" w:eastAsia="Times New Roman" w:hAnsi="Times New Roman" w:cs="Times New Roman"/>
                <w:bCs/>
                <w:lang w:eastAsia="ru-RU"/>
              </w:rPr>
              <w:t>Уточненный план на год, тыс. руб.</w:t>
            </w:r>
          </w:p>
        </w:tc>
        <w:tc>
          <w:tcPr>
            <w:tcW w:w="1418"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232B2E" w:rsidRPr="00232B2E" w:rsidRDefault="00232B2E" w:rsidP="00232B2E">
            <w:pPr>
              <w:spacing w:after="0" w:line="240" w:lineRule="auto"/>
              <w:jc w:val="center"/>
              <w:rPr>
                <w:rFonts w:ascii="Times New Roman" w:eastAsia="Times New Roman" w:hAnsi="Times New Roman" w:cs="Times New Roman"/>
                <w:bCs/>
                <w:lang w:eastAsia="ru-RU"/>
              </w:rPr>
            </w:pPr>
            <w:r w:rsidRPr="00232B2E">
              <w:rPr>
                <w:rFonts w:ascii="Times New Roman" w:eastAsia="Times New Roman" w:hAnsi="Times New Roman" w:cs="Times New Roman"/>
                <w:bCs/>
                <w:lang w:eastAsia="ru-RU"/>
              </w:rPr>
              <w:t>Кассовое исполнение,</w:t>
            </w:r>
          </w:p>
          <w:p w:rsidR="00232B2E" w:rsidRPr="00232B2E" w:rsidRDefault="00232B2E" w:rsidP="00232B2E">
            <w:pPr>
              <w:spacing w:after="0" w:line="240" w:lineRule="auto"/>
              <w:jc w:val="center"/>
              <w:rPr>
                <w:rFonts w:ascii="Times New Roman" w:eastAsia="Times New Roman" w:hAnsi="Times New Roman" w:cs="Times New Roman"/>
                <w:bCs/>
                <w:lang w:eastAsia="ru-RU"/>
              </w:rPr>
            </w:pPr>
            <w:r w:rsidRPr="00232B2E">
              <w:rPr>
                <w:rFonts w:ascii="Times New Roman" w:eastAsia="Times New Roman" w:hAnsi="Times New Roman" w:cs="Times New Roman"/>
                <w:bCs/>
                <w:lang w:eastAsia="ru-RU"/>
              </w:rPr>
              <w:t>тыс. руб.</w:t>
            </w: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232B2E" w:rsidRPr="00232B2E" w:rsidRDefault="00232B2E" w:rsidP="00232B2E">
            <w:pPr>
              <w:spacing w:after="0" w:line="240" w:lineRule="auto"/>
              <w:jc w:val="center"/>
              <w:rPr>
                <w:rFonts w:ascii="Times New Roman" w:eastAsia="Times New Roman" w:hAnsi="Times New Roman" w:cs="Times New Roman"/>
                <w:bCs/>
                <w:lang w:eastAsia="ru-RU"/>
              </w:rPr>
            </w:pPr>
            <w:r w:rsidRPr="00232B2E">
              <w:rPr>
                <w:rFonts w:ascii="Times New Roman" w:eastAsia="Times New Roman" w:hAnsi="Times New Roman" w:cs="Times New Roman"/>
                <w:bCs/>
                <w:lang w:eastAsia="ru-RU"/>
              </w:rPr>
              <w:t>Процент исполнения, % к плану</w:t>
            </w:r>
          </w:p>
        </w:tc>
        <w:tc>
          <w:tcPr>
            <w:tcW w:w="1134" w:type="dxa"/>
            <w:tcBorders>
              <w:top w:val="single" w:sz="4" w:space="0" w:color="auto"/>
              <w:left w:val="single" w:sz="4" w:space="0" w:color="auto"/>
              <w:bottom w:val="single" w:sz="4" w:space="0" w:color="000000"/>
              <w:right w:val="single" w:sz="4" w:space="0" w:color="auto"/>
            </w:tcBorders>
          </w:tcPr>
          <w:p w:rsidR="00232B2E" w:rsidRPr="00232B2E" w:rsidRDefault="00232B2E" w:rsidP="00232B2E">
            <w:pPr>
              <w:spacing w:after="0" w:line="240" w:lineRule="auto"/>
              <w:jc w:val="center"/>
              <w:rPr>
                <w:rFonts w:ascii="Times New Roman" w:eastAsia="Times New Roman" w:hAnsi="Times New Roman" w:cs="Times New Roman"/>
                <w:bCs/>
                <w:lang w:eastAsia="ru-RU"/>
              </w:rPr>
            </w:pPr>
            <w:r w:rsidRPr="00232B2E">
              <w:rPr>
                <w:rFonts w:ascii="Times New Roman" w:eastAsia="Times New Roman" w:hAnsi="Times New Roman" w:cs="Times New Roman"/>
                <w:bCs/>
                <w:lang w:eastAsia="ru-RU"/>
              </w:rPr>
              <w:t>Удельный вес в объеме расходов %</w:t>
            </w:r>
          </w:p>
        </w:tc>
      </w:tr>
      <w:tr w:rsidR="00232B2E" w:rsidRPr="00232B2E" w:rsidTr="00232B2E">
        <w:trPr>
          <w:trHeight w:val="385"/>
        </w:trPr>
        <w:tc>
          <w:tcPr>
            <w:tcW w:w="3843" w:type="dxa"/>
            <w:tcBorders>
              <w:top w:val="single" w:sz="4" w:space="0" w:color="auto"/>
              <w:left w:val="single" w:sz="4" w:space="0" w:color="auto"/>
              <w:bottom w:val="single" w:sz="4" w:space="0" w:color="auto"/>
              <w:right w:val="single" w:sz="4" w:space="0" w:color="auto"/>
            </w:tcBorders>
            <w:vAlign w:val="center"/>
            <w:hideMark/>
          </w:tcPr>
          <w:p w:rsidR="00232B2E" w:rsidRPr="00232B2E" w:rsidRDefault="00232B2E" w:rsidP="00232B2E">
            <w:pPr>
              <w:spacing w:after="0" w:line="240" w:lineRule="auto"/>
              <w:rPr>
                <w:rFonts w:ascii="Times New Roman" w:eastAsia="Times New Roman" w:hAnsi="Times New Roman" w:cs="Times New Roman"/>
                <w:b/>
                <w:bCs/>
                <w:sz w:val="24"/>
                <w:szCs w:val="24"/>
                <w:lang w:eastAsia="ru-RU"/>
              </w:rPr>
            </w:pPr>
            <w:r w:rsidRPr="00232B2E">
              <w:rPr>
                <w:rFonts w:ascii="Times New Roman" w:eastAsia="Times New Roman" w:hAnsi="Times New Roman" w:cs="Times New Roman"/>
                <w:b/>
                <w:bCs/>
                <w:sz w:val="20"/>
                <w:szCs w:val="20"/>
                <w:lang w:eastAsia="ru-RU"/>
              </w:rPr>
              <w:t>РАСХОДЫ</w:t>
            </w:r>
            <w:r w:rsidRPr="00232B2E">
              <w:rPr>
                <w:rFonts w:ascii="Times New Roman" w:eastAsia="Times New Roman" w:hAnsi="Times New Roman" w:cs="Times New Roman"/>
                <w:b/>
                <w:bCs/>
                <w:sz w:val="24"/>
                <w:szCs w:val="24"/>
                <w:lang w:eastAsia="ru-RU"/>
              </w:rPr>
              <w:t>, всего</w:t>
            </w:r>
          </w:p>
        </w:tc>
        <w:tc>
          <w:tcPr>
            <w:tcW w:w="1275"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
                <w:bCs/>
                <w:sz w:val="20"/>
                <w:szCs w:val="20"/>
                <w:lang w:eastAsia="ru-RU"/>
              </w:rPr>
            </w:pPr>
            <w:r w:rsidRPr="00232B2E">
              <w:rPr>
                <w:rFonts w:ascii="Times New Roman" w:eastAsia="Times New Roman" w:hAnsi="Times New Roman" w:cs="Times New Roman"/>
                <w:b/>
                <w:bCs/>
                <w:sz w:val="20"/>
                <w:szCs w:val="20"/>
                <w:lang w:eastAsia="ru-RU"/>
              </w:rPr>
              <w:t>343 351,7</w:t>
            </w:r>
          </w:p>
        </w:tc>
        <w:tc>
          <w:tcPr>
            <w:tcW w:w="1276" w:type="dxa"/>
            <w:tcBorders>
              <w:top w:val="single" w:sz="4" w:space="0" w:color="auto"/>
              <w:left w:val="single" w:sz="4" w:space="0" w:color="auto"/>
              <w:bottom w:val="single" w:sz="4" w:space="0" w:color="000000"/>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
                <w:bCs/>
                <w:sz w:val="20"/>
                <w:szCs w:val="20"/>
                <w:lang w:eastAsia="ru-RU"/>
              </w:rPr>
            </w:pPr>
            <w:r w:rsidRPr="00232B2E">
              <w:rPr>
                <w:rFonts w:ascii="Times New Roman" w:eastAsia="Times New Roman" w:hAnsi="Times New Roman" w:cs="Times New Roman"/>
                <w:b/>
                <w:bCs/>
                <w:sz w:val="20"/>
                <w:szCs w:val="20"/>
                <w:lang w:eastAsia="ru-RU"/>
              </w:rPr>
              <w:t>402 467,1</w:t>
            </w:r>
          </w:p>
        </w:tc>
        <w:tc>
          <w:tcPr>
            <w:tcW w:w="1418" w:type="dxa"/>
            <w:tcBorders>
              <w:top w:val="single" w:sz="4" w:space="0" w:color="auto"/>
              <w:left w:val="single" w:sz="4" w:space="0" w:color="auto"/>
              <w:bottom w:val="single" w:sz="4" w:space="0" w:color="000000"/>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
                <w:bCs/>
                <w:sz w:val="20"/>
                <w:szCs w:val="20"/>
                <w:lang w:eastAsia="ru-RU"/>
              </w:rPr>
            </w:pPr>
            <w:r w:rsidRPr="00232B2E">
              <w:rPr>
                <w:rFonts w:ascii="Times New Roman" w:eastAsia="Times New Roman" w:hAnsi="Times New Roman" w:cs="Times New Roman"/>
                <w:b/>
                <w:bCs/>
                <w:sz w:val="20"/>
                <w:szCs w:val="20"/>
                <w:lang w:eastAsia="ru-RU"/>
              </w:rPr>
              <w:t>390 434,7</w:t>
            </w:r>
          </w:p>
        </w:tc>
        <w:tc>
          <w:tcPr>
            <w:tcW w:w="1134" w:type="dxa"/>
            <w:tcBorders>
              <w:top w:val="single" w:sz="4" w:space="0" w:color="auto"/>
              <w:left w:val="single" w:sz="4" w:space="0" w:color="auto"/>
              <w:bottom w:val="single" w:sz="4" w:space="0" w:color="000000"/>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
                <w:bCs/>
                <w:sz w:val="20"/>
                <w:szCs w:val="20"/>
                <w:lang w:eastAsia="ru-RU"/>
              </w:rPr>
            </w:pPr>
            <w:r w:rsidRPr="00232B2E">
              <w:rPr>
                <w:rFonts w:ascii="Times New Roman" w:eastAsia="Times New Roman" w:hAnsi="Times New Roman" w:cs="Times New Roman"/>
                <w:b/>
                <w:bCs/>
                <w:sz w:val="20"/>
                <w:szCs w:val="20"/>
                <w:lang w:eastAsia="ru-RU"/>
              </w:rPr>
              <w:t>97,0</w:t>
            </w:r>
          </w:p>
        </w:tc>
        <w:tc>
          <w:tcPr>
            <w:tcW w:w="1134" w:type="dxa"/>
            <w:tcBorders>
              <w:top w:val="single" w:sz="4" w:space="0" w:color="auto"/>
              <w:left w:val="single" w:sz="4" w:space="0" w:color="auto"/>
              <w:bottom w:val="single" w:sz="4" w:space="0" w:color="000000"/>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
                <w:bCs/>
                <w:sz w:val="20"/>
                <w:szCs w:val="20"/>
                <w:lang w:eastAsia="ru-RU"/>
              </w:rPr>
            </w:pPr>
            <w:r w:rsidRPr="00232B2E">
              <w:rPr>
                <w:rFonts w:ascii="Times New Roman" w:eastAsia="Times New Roman" w:hAnsi="Times New Roman" w:cs="Times New Roman"/>
                <w:b/>
                <w:bCs/>
                <w:sz w:val="20"/>
                <w:szCs w:val="20"/>
                <w:lang w:eastAsia="ru-RU"/>
              </w:rPr>
              <w:t>100</w:t>
            </w:r>
          </w:p>
        </w:tc>
      </w:tr>
      <w:tr w:rsidR="00232B2E" w:rsidRPr="00232B2E" w:rsidTr="00232B2E">
        <w:trPr>
          <w:trHeight w:val="31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232B2E" w:rsidRPr="00232B2E" w:rsidRDefault="00232B2E" w:rsidP="00232B2E">
            <w:pPr>
              <w:spacing w:after="0" w:line="240" w:lineRule="auto"/>
              <w:rPr>
                <w:rFonts w:ascii="Times New Roman" w:eastAsia="Times New Roman" w:hAnsi="Times New Roman" w:cs="Times New Roman"/>
                <w:bCs/>
                <w:sz w:val="24"/>
                <w:szCs w:val="24"/>
                <w:lang w:eastAsia="ru-RU"/>
              </w:rPr>
            </w:pPr>
            <w:r w:rsidRPr="00232B2E">
              <w:rPr>
                <w:rFonts w:ascii="Times New Roman" w:eastAsia="Times New Roman" w:hAnsi="Times New Roman" w:cs="Times New Roman"/>
                <w:bCs/>
                <w:sz w:val="24"/>
                <w:szCs w:val="24"/>
                <w:lang w:eastAsia="ru-RU"/>
              </w:rPr>
              <w:t>Общегосударственные вопросы (0100)</w:t>
            </w:r>
          </w:p>
        </w:tc>
        <w:tc>
          <w:tcPr>
            <w:tcW w:w="1275" w:type="dxa"/>
            <w:tcBorders>
              <w:top w:val="single" w:sz="4" w:space="0" w:color="auto"/>
              <w:left w:val="nil"/>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52 355,9</w:t>
            </w:r>
          </w:p>
        </w:tc>
        <w:tc>
          <w:tcPr>
            <w:tcW w:w="1276" w:type="dxa"/>
            <w:tcBorders>
              <w:top w:val="nil"/>
              <w:left w:val="single" w:sz="4" w:space="0" w:color="auto"/>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64 554,6</w:t>
            </w:r>
          </w:p>
        </w:tc>
        <w:tc>
          <w:tcPr>
            <w:tcW w:w="1418" w:type="dxa"/>
            <w:tcBorders>
              <w:top w:val="nil"/>
              <w:left w:val="nil"/>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62 491,1</w:t>
            </w:r>
          </w:p>
        </w:tc>
        <w:tc>
          <w:tcPr>
            <w:tcW w:w="1134" w:type="dxa"/>
            <w:tcBorders>
              <w:top w:val="nil"/>
              <w:left w:val="nil"/>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96,8</w:t>
            </w:r>
          </w:p>
        </w:tc>
        <w:tc>
          <w:tcPr>
            <w:tcW w:w="1134" w:type="dxa"/>
            <w:tcBorders>
              <w:top w:val="nil"/>
              <w:left w:val="nil"/>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16,0</w:t>
            </w:r>
          </w:p>
        </w:tc>
      </w:tr>
      <w:tr w:rsidR="00232B2E" w:rsidRPr="00232B2E" w:rsidTr="00232B2E">
        <w:trPr>
          <w:trHeight w:val="630"/>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2B2E" w:rsidRPr="00232B2E" w:rsidRDefault="00232B2E" w:rsidP="00232B2E">
            <w:pPr>
              <w:spacing w:after="0" w:line="240" w:lineRule="auto"/>
              <w:rPr>
                <w:rFonts w:ascii="Times New Roman" w:eastAsia="Times New Roman" w:hAnsi="Times New Roman" w:cs="Times New Roman"/>
                <w:bCs/>
                <w:sz w:val="24"/>
                <w:szCs w:val="24"/>
                <w:lang w:eastAsia="ru-RU"/>
              </w:rPr>
            </w:pPr>
            <w:r w:rsidRPr="00232B2E">
              <w:rPr>
                <w:rFonts w:ascii="Times New Roman" w:eastAsia="Times New Roman" w:hAnsi="Times New Roman" w:cs="Times New Roman"/>
                <w:bCs/>
                <w:sz w:val="24"/>
                <w:szCs w:val="24"/>
                <w:lang w:eastAsia="ru-RU"/>
              </w:rPr>
              <w:t>Национальная безопасность и правоохранительная деятельность (0300)</w:t>
            </w:r>
          </w:p>
        </w:tc>
        <w:tc>
          <w:tcPr>
            <w:tcW w:w="1275" w:type="dxa"/>
            <w:tcBorders>
              <w:top w:val="single" w:sz="4" w:space="0" w:color="auto"/>
              <w:left w:val="nil"/>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1 792,2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2 220,7</w:t>
            </w:r>
          </w:p>
        </w:tc>
        <w:tc>
          <w:tcPr>
            <w:tcW w:w="1418" w:type="dxa"/>
            <w:tcBorders>
              <w:top w:val="single" w:sz="4" w:space="0" w:color="auto"/>
              <w:left w:val="nil"/>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2 220,7</w:t>
            </w:r>
          </w:p>
        </w:tc>
        <w:tc>
          <w:tcPr>
            <w:tcW w:w="1134" w:type="dxa"/>
            <w:tcBorders>
              <w:top w:val="single" w:sz="4" w:space="0" w:color="auto"/>
              <w:left w:val="nil"/>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100,0</w:t>
            </w:r>
          </w:p>
        </w:tc>
        <w:tc>
          <w:tcPr>
            <w:tcW w:w="1134" w:type="dxa"/>
            <w:tcBorders>
              <w:top w:val="single" w:sz="4" w:space="0" w:color="auto"/>
              <w:left w:val="nil"/>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0,6</w:t>
            </w:r>
          </w:p>
        </w:tc>
      </w:tr>
      <w:tr w:rsidR="00232B2E" w:rsidRPr="00232B2E" w:rsidTr="00232B2E">
        <w:trPr>
          <w:trHeight w:val="315"/>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2B2E" w:rsidRPr="00232B2E" w:rsidRDefault="00232B2E" w:rsidP="00232B2E">
            <w:pPr>
              <w:spacing w:after="0" w:line="240" w:lineRule="auto"/>
              <w:rPr>
                <w:rFonts w:ascii="Times New Roman" w:eastAsia="Times New Roman" w:hAnsi="Times New Roman" w:cs="Times New Roman"/>
                <w:bCs/>
                <w:sz w:val="24"/>
                <w:szCs w:val="24"/>
                <w:lang w:eastAsia="ru-RU"/>
              </w:rPr>
            </w:pPr>
            <w:r w:rsidRPr="00232B2E">
              <w:rPr>
                <w:rFonts w:ascii="Times New Roman" w:eastAsia="Times New Roman" w:hAnsi="Times New Roman" w:cs="Times New Roman"/>
                <w:bCs/>
                <w:sz w:val="24"/>
                <w:szCs w:val="24"/>
                <w:lang w:eastAsia="ru-RU"/>
              </w:rPr>
              <w:t>Национальная экономика (0400)</w:t>
            </w:r>
          </w:p>
        </w:tc>
        <w:tc>
          <w:tcPr>
            <w:tcW w:w="1275" w:type="dxa"/>
            <w:tcBorders>
              <w:top w:val="single" w:sz="4" w:space="0" w:color="auto"/>
              <w:left w:val="nil"/>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15 046,3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30 788,4</w:t>
            </w:r>
          </w:p>
        </w:tc>
        <w:tc>
          <w:tcPr>
            <w:tcW w:w="1418" w:type="dxa"/>
            <w:tcBorders>
              <w:top w:val="single" w:sz="4" w:space="0" w:color="auto"/>
              <w:left w:val="nil"/>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24 953,7</w:t>
            </w:r>
          </w:p>
        </w:tc>
        <w:tc>
          <w:tcPr>
            <w:tcW w:w="1134" w:type="dxa"/>
            <w:tcBorders>
              <w:top w:val="single" w:sz="4" w:space="0" w:color="auto"/>
              <w:left w:val="nil"/>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81,0</w:t>
            </w:r>
          </w:p>
        </w:tc>
        <w:tc>
          <w:tcPr>
            <w:tcW w:w="1134" w:type="dxa"/>
            <w:tcBorders>
              <w:top w:val="single" w:sz="4" w:space="0" w:color="auto"/>
              <w:left w:val="nil"/>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6,4</w:t>
            </w:r>
          </w:p>
        </w:tc>
      </w:tr>
      <w:tr w:rsidR="00232B2E" w:rsidRPr="00232B2E" w:rsidTr="00232B2E">
        <w:trPr>
          <w:trHeight w:val="31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232B2E" w:rsidRPr="00232B2E" w:rsidRDefault="00232B2E" w:rsidP="00232B2E">
            <w:pPr>
              <w:spacing w:after="0" w:line="240" w:lineRule="auto"/>
              <w:rPr>
                <w:rFonts w:ascii="Times New Roman" w:eastAsia="Times New Roman" w:hAnsi="Times New Roman" w:cs="Times New Roman"/>
                <w:bCs/>
                <w:sz w:val="24"/>
                <w:szCs w:val="24"/>
                <w:lang w:eastAsia="ru-RU"/>
              </w:rPr>
            </w:pPr>
            <w:r w:rsidRPr="00232B2E">
              <w:rPr>
                <w:rFonts w:ascii="Times New Roman" w:eastAsia="Times New Roman" w:hAnsi="Times New Roman" w:cs="Times New Roman"/>
                <w:bCs/>
                <w:sz w:val="24"/>
                <w:szCs w:val="24"/>
                <w:lang w:eastAsia="ru-RU"/>
              </w:rPr>
              <w:t>Жилищно-коммунальное хозяйство (0500)</w:t>
            </w:r>
          </w:p>
        </w:tc>
        <w:tc>
          <w:tcPr>
            <w:tcW w:w="1275" w:type="dxa"/>
            <w:tcBorders>
              <w:top w:val="single" w:sz="4" w:space="0" w:color="auto"/>
              <w:left w:val="nil"/>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3 235,6</w:t>
            </w:r>
          </w:p>
        </w:tc>
        <w:tc>
          <w:tcPr>
            <w:tcW w:w="1276" w:type="dxa"/>
            <w:tcBorders>
              <w:top w:val="nil"/>
              <w:left w:val="single" w:sz="4" w:space="0" w:color="auto"/>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9 460,0</w:t>
            </w:r>
          </w:p>
        </w:tc>
        <w:tc>
          <w:tcPr>
            <w:tcW w:w="1418" w:type="dxa"/>
            <w:tcBorders>
              <w:top w:val="nil"/>
              <w:left w:val="nil"/>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8 653,3</w:t>
            </w:r>
          </w:p>
        </w:tc>
        <w:tc>
          <w:tcPr>
            <w:tcW w:w="1134" w:type="dxa"/>
            <w:tcBorders>
              <w:top w:val="nil"/>
              <w:left w:val="nil"/>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91,5</w:t>
            </w:r>
          </w:p>
        </w:tc>
        <w:tc>
          <w:tcPr>
            <w:tcW w:w="1134" w:type="dxa"/>
            <w:tcBorders>
              <w:top w:val="nil"/>
              <w:left w:val="nil"/>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2,2</w:t>
            </w:r>
          </w:p>
        </w:tc>
      </w:tr>
      <w:tr w:rsidR="00232B2E" w:rsidRPr="00232B2E" w:rsidTr="00232B2E">
        <w:trPr>
          <w:trHeight w:val="315"/>
        </w:trPr>
        <w:tc>
          <w:tcPr>
            <w:tcW w:w="3843" w:type="dxa"/>
            <w:tcBorders>
              <w:top w:val="nil"/>
              <w:left w:val="single" w:sz="4" w:space="0" w:color="auto"/>
              <w:bottom w:val="single" w:sz="4" w:space="0" w:color="auto"/>
              <w:right w:val="single" w:sz="4" w:space="0" w:color="auto"/>
            </w:tcBorders>
            <w:shd w:val="clear" w:color="auto" w:fill="auto"/>
            <w:vAlign w:val="center"/>
          </w:tcPr>
          <w:p w:rsidR="00232B2E" w:rsidRPr="00232B2E" w:rsidRDefault="00232B2E" w:rsidP="00232B2E">
            <w:pPr>
              <w:spacing w:after="0" w:line="240" w:lineRule="auto"/>
              <w:rPr>
                <w:rFonts w:ascii="Times New Roman" w:eastAsia="Times New Roman" w:hAnsi="Times New Roman" w:cs="Times New Roman"/>
                <w:bCs/>
                <w:sz w:val="24"/>
                <w:szCs w:val="24"/>
                <w:lang w:eastAsia="ru-RU"/>
              </w:rPr>
            </w:pPr>
            <w:r w:rsidRPr="00232B2E">
              <w:rPr>
                <w:rFonts w:ascii="Times New Roman" w:eastAsia="Times New Roman" w:hAnsi="Times New Roman" w:cs="Times New Roman"/>
                <w:bCs/>
                <w:sz w:val="24"/>
                <w:szCs w:val="24"/>
                <w:lang w:eastAsia="ru-RU"/>
              </w:rPr>
              <w:t>Охрана окружающей среды (0600)</w:t>
            </w:r>
          </w:p>
        </w:tc>
        <w:tc>
          <w:tcPr>
            <w:tcW w:w="1275" w:type="dxa"/>
            <w:tcBorders>
              <w:top w:val="single" w:sz="4" w:space="0" w:color="auto"/>
              <w:left w:val="nil"/>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0</w:t>
            </w:r>
          </w:p>
        </w:tc>
        <w:tc>
          <w:tcPr>
            <w:tcW w:w="1276" w:type="dxa"/>
            <w:tcBorders>
              <w:top w:val="nil"/>
              <w:left w:val="single" w:sz="4" w:space="0" w:color="auto"/>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210,4</w:t>
            </w:r>
          </w:p>
        </w:tc>
        <w:tc>
          <w:tcPr>
            <w:tcW w:w="1418" w:type="dxa"/>
            <w:tcBorders>
              <w:top w:val="nil"/>
              <w:left w:val="nil"/>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210,4</w:t>
            </w:r>
          </w:p>
        </w:tc>
        <w:tc>
          <w:tcPr>
            <w:tcW w:w="1134" w:type="dxa"/>
            <w:tcBorders>
              <w:top w:val="nil"/>
              <w:left w:val="nil"/>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100,0</w:t>
            </w:r>
          </w:p>
        </w:tc>
        <w:tc>
          <w:tcPr>
            <w:tcW w:w="1134" w:type="dxa"/>
            <w:tcBorders>
              <w:top w:val="nil"/>
              <w:left w:val="nil"/>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0,1</w:t>
            </w:r>
          </w:p>
        </w:tc>
      </w:tr>
      <w:tr w:rsidR="00232B2E" w:rsidRPr="00232B2E" w:rsidTr="00232B2E">
        <w:trPr>
          <w:trHeight w:val="315"/>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2B2E" w:rsidRPr="00232B2E" w:rsidRDefault="00232B2E" w:rsidP="00232B2E">
            <w:pPr>
              <w:spacing w:after="0" w:line="240" w:lineRule="auto"/>
              <w:rPr>
                <w:rFonts w:ascii="Times New Roman" w:eastAsia="Times New Roman" w:hAnsi="Times New Roman" w:cs="Times New Roman"/>
                <w:bCs/>
                <w:sz w:val="24"/>
                <w:szCs w:val="24"/>
                <w:lang w:eastAsia="ru-RU"/>
              </w:rPr>
            </w:pPr>
            <w:r w:rsidRPr="00232B2E">
              <w:rPr>
                <w:rFonts w:ascii="Times New Roman" w:eastAsia="Times New Roman" w:hAnsi="Times New Roman" w:cs="Times New Roman"/>
                <w:bCs/>
                <w:sz w:val="24"/>
                <w:szCs w:val="24"/>
                <w:lang w:eastAsia="ru-RU"/>
              </w:rPr>
              <w:t>Образование (0700)</w:t>
            </w:r>
          </w:p>
        </w:tc>
        <w:tc>
          <w:tcPr>
            <w:tcW w:w="1275"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202 774,0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226 000,6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223 538,5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98,9</w:t>
            </w:r>
          </w:p>
        </w:tc>
        <w:tc>
          <w:tcPr>
            <w:tcW w:w="1134"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57,3</w:t>
            </w:r>
          </w:p>
        </w:tc>
      </w:tr>
      <w:tr w:rsidR="00232B2E" w:rsidRPr="00232B2E" w:rsidTr="00232B2E">
        <w:trPr>
          <w:trHeight w:val="315"/>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2B2E" w:rsidRPr="00232B2E" w:rsidRDefault="00232B2E" w:rsidP="00232B2E">
            <w:pPr>
              <w:spacing w:after="0" w:line="240" w:lineRule="auto"/>
              <w:rPr>
                <w:rFonts w:ascii="Times New Roman" w:eastAsia="Times New Roman" w:hAnsi="Times New Roman" w:cs="Times New Roman"/>
                <w:bCs/>
                <w:sz w:val="24"/>
                <w:szCs w:val="24"/>
                <w:lang w:eastAsia="ru-RU"/>
              </w:rPr>
            </w:pPr>
            <w:r w:rsidRPr="00232B2E">
              <w:rPr>
                <w:rFonts w:ascii="Times New Roman" w:eastAsia="Times New Roman" w:hAnsi="Times New Roman" w:cs="Times New Roman"/>
                <w:bCs/>
                <w:sz w:val="24"/>
                <w:szCs w:val="24"/>
                <w:lang w:eastAsia="ru-RU"/>
              </w:rPr>
              <w:t>Культура и кинематография (0800)</w:t>
            </w:r>
          </w:p>
        </w:tc>
        <w:tc>
          <w:tcPr>
            <w:tcW w:w="1275"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45 455,3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43 033,8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43 033,8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11,0</w:t>
            </w:r>
          </w:p>
        </w:tc>
      </w:tr>
      <w:tr w:rsidR="00232B2E" w:rsidRPr="00232B2E" w:rsidTr="00232B2E">
        <w:trPr>
          <w:trHeight w:val="315"/>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2B2E" w:rsidRPr="00232B2E" w:rsidRDefault="00232B2E" w:rsidP="00232B2E">
            <w:pPr>
              <w:spacing w:after="0" w:line="240" w:lineRule="auto"/>
              <w:rPr>
                <w:rFonts w:ascii="Times New Roman" w:eastAsia="Times New Roman" w:hAnsi="Times New Roman" w:cs="Times New Roman"/>
                <w:bCs/>
                <w:sz w:val="24"/>
                <w:szCs w:val="24"/>
                <w:lang w:eastAsia="ru-RU"/>
              </w:rPr>
            </w:pPr>
            <w:r w:rsidRPr="00232B2E">
              <w:rPr>
                <w:rFonts w:ascii="Times New Roman" w:eastAsia="Times New Roman" w:hAnsi="Times New Roman" w:cs="Times New Roman"/>
                <w:bCs/>
                <w:sz w:val="24"/>
                <w:szCs w:val="24"/>
                <w:lang w:eastAsia="ru-RU"/>
              </w:rPr>
              <w:t>Социальная политика (1000)</w:t>
            </w:r>
          </w:p>
        </w:tc>
        <w:tc>
          <w:tcPr>
            <w:tcW w:w="1275"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12 330,9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11 709,1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10 843,6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92,6</w:t>
            </w:r>
          </w:p>
        </w:tc>
        <w:tc>
          <w:tcPr>
            <w:tcW w:w="1134"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2,8</w:t>
            </w:r>
          </w:p>
        </w:tc>
      </w:tr>
      <w:tr w:rsidR="00232B2E" w:rsidRPr="00232B2E" w:rsidTr="00232B2E">
        <w:trPr>
          <w:trHeight w:val="315"/>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2B2E" w:rsidRPr="00232B2E" w:rsidRDefault="00232B2E" w:rsidP="00232B2E">
            <w:pPr>
              <w:spacing w:after="0" w:line="240" w:lineRule="auto"/>
              <w:rPr>
                <w:rFonts w:ascii="Times New Roman" w:eastAsia="Times New Roman" w:hAnsi="Times New Roman" w:cs="Times New Roman"/>
                <w:bCs/>
                <w:sz w:val="24"/>
                <w:szCs w:val="24"/>
                <w:lang w:eastAsia="ru-RU"/>
              </w:rPr>
            </w:pPr>
            <w:r w:rsidRPr="00232B2E">
              <w:rPr>
                <w:rFonts w:ascii="Times New Roman" w:eastAsia="Times New Roman" w:hAnsi="Times New Roman" w:cs="Times New Roman"/>
                <w:bCs/>
                <w:sz w:val="24"/>
                <w:szCs w:val="24"/>
                <w:lang w:eastAsia="ru-RU"/>
              </w:rPr>
              <w:t>Физическая культура и спорт (1100)</w:t>
            </w:r>
          </w:p>
        </w:tc>
        <w:tc>
          <w:tcPr>
            <w:tcW w:w="1275"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478,0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1 779,9</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1 779,9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0,5</w:t>
            </w:r>
          </w:p>
        </w:tc>
      </w:tr>
      <w:tr w:rsidR="00232B2E" w:rsidRPr="00232B2E" w:rsidTr="00232B2E">
        <w:trPr>
          <w:trHeight w:val="630"/>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2B2E" w:rsidRPr="00232B2E" w:rsidRDefault="00232B2E" w:rsidP="00232B2E">
            <w:pPr>
              <w:spacing w:after="0" w:line="240" w:lineRule="auto"/>
              <w:rPr>
                <w:rFonts w:ascii="Times New Roman" w:eastAsia="Times New Roman" w:hAnsi="Times New Roman" w:cs="Times New Roman"/>
                <w:bCs/>
                <w:sz w:val="24"/>
                <w:szCs w:val="24"/>
                <w:lang w:eastAsia="ru-RU"/>
              </w:rPr>
            </w:pPr>
            <w:r w:rsidRPr="00232B2E">
              <w:rPr>
                <w:rFonts w:ascii="Times New Roman" w:eastAsia="Times New Roman" w:hAnsi="Times New Roman" w:cs="Times New Roman"/>
                <w:bCs/>
                <w:sz w:val="24"/>
                <w:szCs w:val="24"/>
                <w:lang w:eastAsia="ru-RU"/>
              </w:rPr>
              <w:t>Обслуживание государственного и муниципального долга (1300)</w:t>
            </w:r>
          </w:p>
        </w:tc>
        <w:tc>
          <w:tcPr>
            <w:tcW w:w="1275"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2 604,2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2 011,6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2 011,6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100</w:t>
            </w:r>
          </w:p>
        </w:tc>
        <w:tc>
          <w:tcPr>
            <w:tcW w:w="1134"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0,5</w:t>
            </w:r>
          </w:p>
        </w:tc>
      </w:tr>
      <w:tr w:rsidR="00232B2E" w:rsidRPr="00232B2E" w:rsidTr="00232B2E">
        <w:trPr>
          <w:trHeight w:val="630"/>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2B2E" w:rsidRPr="00232B2E" w:rsidRDefault="00232B2E" w:rsidP="00232B2E">
            <w:pPr>
              <w:spacing w:after="0" w:line="240" w:lineRule="auto"/>
              <w:rPr>
                <w:rFonts w:ascii="Times New Roman" w:eastAsia="Times New Roman" w:hAnsi="Times New Roman" w:cs="Times New Roman"/>
                <w:bCs/>
                <w:sz w:val="24"/>
                <w:szCs w:val="24"/>
                <w:lang w:eastAsia="ru-RU"/>
              </w:rPr>
            </w:pPr>
            <w:r w:rsidRPr="00232B2E">
              <w:rPr>
                <w:rFonts w:ascii="Times New Roman" w:eastAsia="Times New Roman" w:hAnsi="Times New Roman" w:cs="Times New Roman"/>
                <w:bCs/>
                <w:sz w:val="24"/>
                <w:szCs w:val="24"/>
                <w:lang w:eastAsia="ru-RU"/>
              </w:rPr>
              <w:t>Межбюджетные трансферты (1400)</w:t>
            </w:r>
          </w:p>
        </w:tc>
        <w:tc>
          <w:tcPr>
            <w:tcW w:w="1275"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7 279,3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10 698,0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10 698,0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100,0</w:t>
            </w:r>
          </w:p>
        </w:tc>
        <w:tc>
          <w:tcPr>
            <w:tcW w:w="1134"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sz w:val="20"/>
                <w:szCs w:val="20"/>
                <w:lang w:eastAsia="ru-RU"/>
              </w:rPr>
            </w:pPr>
            <w:r w:rsidRPr="00232B2E">
              <w:rPr>
                <w:rFonts w:ascii="Times New Roman" w:eastAsia="Times New Roman" w:hAnsi="Times New Roman" w:cs="Times New Roman"/>
                <w:bCs/>
                <w:sz w:val="20"/>
                <w:szCs w:val="20"/>
                <w:lang w:eastAsia="ru-RU"/>
              </w:rPr>
              <w:t>2,6</w:t>
            </w:r>
          </w:p>
        </w:tc>
      </w:tr>
    </w:tbl>
    <w:p w:rsidR="00232B2E" w:rsidRPr="00232B2E" w:rsidRDefault="00232B2E" w:rsidP="00232B2E">
      <w:pPr>
        <w:widowControl w:val="0"/>
        <w:spacing w:after="0" w:line="240" w:lineRule="auto"/>
        <w:jc w:val="both"/>
        <w:rPr>
          <w:rFonts w:ascii="Times New Roman" w:eastAsia="Times New Roman" w:hAnsi="Times New Roman" w:cs="Times New Roman"/>
          <w:color w:val="FF0000"/>
          <w:sz w:val="25"/>
          <w:szCs w:val="25"/>
          <w:lang w:eastAsia="ru-RU"/>
        </w:rPr>
      </w:pP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Основная часть расходов бюджета в сумме 279 195,8 тыс.  рублей была направлена на финансирование расходов социальной направленности (образование, культура, спорт, социальная политика), что составляет 71,5 % в общем объеме расходов бюджета. </w:t>
      </w:r>
    </w:p>
    <w:p w:rsidR="00232B2E" w:rsidRPr="00232B2E" w:rsidRDefault="00232B2E" w:rsidP="00232B2E">
      <w:pPr>
        <w:widowControl w:val="0"/>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Наибольший объем расходов бюджета составляют расходы на </w:t>
      </w:r>
      <w:r w:rsidRPr="00232B2E">
        <w:rPr>
          <w:rFonts w:ascii="Times New Roman" w:eastAsia="Times New Roman" w:hAnsi="Times New Roman" w:cs="Times New Roman"/>
          <w:b/>
          <w:sz w:val="28"/>
          <w:szCs w:val="28"/>
          <w:lang w:eastAsia="ru-RU"/>
        </w:rPr>
        <w:t>образование</w:t>
      </w:r>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b/>
          <w:sz w:val="28"/>
          <w:szCs w:val="28"/>
          <w:lang w:eastAsia="ru-RU"/>
        </w:rPr>
        <w:t>(раздел 0700)</w:t>
      </w:r>
      <w:r w:rsidRPr="00232B2E">
        <w:rPr>
          <w:rFonts w:ascii="Times New Roman" w:eastAsia="Times New Roman" w:hAnsi="Times New Roman" w:cs="Times New Roman"/>
          <w:sz w:val="28"/>
          <w:szCs w:val="28"/>
          <w:lang w:eastAsia="ru-RU"/>
        </w:rPr>
        <w:t xml:space="preserve">, это 223 538,5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или 57,3 % в общем объеме расходов. Их них 134 389,8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w:t>
      </w:r>
      <w:proofErr w:type="gramEnd"/>
      <w:r w:rsidRPr="00232B2E">
        <w:rPr>
          <w:rFonts w:ascii="Times New Roman" w:eastAsia="Times New Roman" w:hAnsi="Times New Roman" w:cs="Times New Roman"/>
          <w:sz w:val="28"/>
          <w:szCs w:val="28"/>
          <w:lang w:eastAsia="ru-RU"/>
        </w:rPr>
        <w:t>рублей</w:t>
      </w:r>
      <w:proofErr w:type="spellEnd"/>
      <w:r w:rsidRPr="00232B2E">
        <w:rPr>
          <w:rFonts w:ascii="Times New Roman" w:eastAsia="Times New Roman" w:hAnsi="Times New Roman" w:cs="Times New Roman"/>
          <w:sz w:val="28"/>
          <w:szCs w:val="28"/>
          <w:lang w:eastAsia="ru-RU"/>
        </w:rPr>
        <w:t xml:space="preserve">  это расходы, </w:t>
      </w:r>
      <w:r w:rsidRPr="00232B2E">
        <w:rPr>
          <w:rFonts w:ascii="Times New Roman" w:eastAsia="Times New Roman" w:hAnsi="Times New Roman" w:cs="Times New Roman"/>
          <w:sz w:val="28"/>
          <w:szCs w:val="28"/>
          <w:lang w:eastAsia="ru-RU"/>
        </w:rPr>
        <w:lastRenderedPageBreak/>
        <w:t>осуществляемые за счет субвенций, передаваемых бюджету района на осуществление государственных полномочий субъекта в сфере образования.</w:t>
      </w:r>
    </w:p>
    <w:p w:rsidR="00232B2E" w:rsidRPr="00232B2E" w:rsidRDefault="00232B2E" w:rsidP="00232B2E">
      <w:pPr>
        <w:widowControl w:val="0"/>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Расходы на </w:t>
      </w:r>
      <w:r w:rsidRPr="00232B2E">
        <w:rPr>
          <w:rFonts w:ascii="Times New Roman" w:eastAsia="Times New Roman" w:hAnsi="Times New Roman" w:cs="Times New Roman"/>
          <w:b/>
          <w:sz w:val="28"/>
          <w:szCs w:val="28"/>
          <w:lang w:eastAsia="ru-RU"/>
        </w:rPr>
        <w:t xml:space="preserve">культуру (раздел 0800) </w:t>
      </w:r>
      <w:r w:rsidRPr="00232B2E">
        <w:rPr>
          <w:rFonts w:ascii="Times New Roman" w:eastAsia="Times New Roman" w:hAnsi="Times New Roman" w:cs="Times New Roman"/>
          <w:sz w:val="28"/>
          <w:szCs w:val="28"/>
          <w:lang w:eastAsia="ru-RU"/>
        </w:rPr>
        <w:t xml:space="preserve"> составили 43 033,8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или 11,0 % в общем объеме расходов бюджета. Из них 41 101,3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это расходы, осуществляемые за счет собственных средств местного бюджета Юкаменского района и 1 932,5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составляют целевые средства из бюджета Удмуртской Республики.</w:t>
      </w:r>
    </w:p>
    <w:p w:rsidR="00232B2E" w:rsidRPr="00232B2E" w:rsidRDefault="00232B2E" w:rsidP="00232B2E">
      <w:pPr>
        <w:widowControl w:val="0"/>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Расходы на </w:t>
      </w:r>
      <w:r w:rsidRPr="00232B2E">
        <w:rPr>
          <w:rFonts w:ascii="Times New Roman" w:eastAsia="Times New Roman" w:hAnsi="Times New Roman" w:cs="Times New Roman"/>
          <w:b/>
          <w:sz w:val="28"/>
          <w:szCs w:val="28"/>
          <w:lang w:eastAsia="ru-RU"/>
        </w:rPr>
        <w:t>социальную политику (раздел 1000</w:t>
      </w:r>
      <w:r w:rsidRPr="00232B2E">
        <w:rPr>
          <w:rFonts w:ascii="Times New Roman" w:eastAsia="Times New Roman" w:hAnsi="Times New Roman" w:cs="Times New Roman"/>
          <w:sz w:val="28"/>
          <w:szCs w:val="28"/>
          <w:lang w:eastAsia="ru-RU"/>
        </w:rPr>
        <w:t xml:space="preserve">) составили 10 843,6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или 2,8 % в общем объеме расходов бюджета, из них 9 343,8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это расходы, осуществляемые за счет межбюджетных трансфертов, предоставляемых бюджету района из бюджета Удмуртской Республики на предоставление социальной поддержки граждан.</w:t>
      </w:r>
    </w:p>
    <w:p w:rsidR="00232B2E" w:rsidRPr="00232B2E" w:rsidRDefault="00232B2E" w:rsidP="00232B2E">
      <w:pPr>
        <w:widowControl w:val="0"/>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Расходы на </w:t>
      </w:r>
      <w:r w:rsidRPr="00232B2E">
        <w:rPr>
          <w:rFonts w:ascii="Times New Roman" w:eastAsia="Times New Roman" w:hAnsi="Times New Roman" w:cs="Times New Roman"/>
          <w:b/>
          <w:sz w:val="28"/>
          <w:szCs w:val="28"/>
          <w:lang w:eastAsia="ru-RU"/>
        </w:rPr>
        <w:t>физическую культуру и спорт (раздел 1100)</w:t>
      </w:r>
      <w:r w:rsidRPr="00232B2E">
        <w:rPr>
          <w:rFonts w:ascii="Times New Roman" w:eastAsia="Times New Roman" w:hAnsi="Times New Roman" w:cs="Times New Roman"/>
          <w:sz w:val="28"/>
          <w:szCs w:val="28"/>
          <w:lang w:eastAsia="ru-RU"/>
        </w:rPr>
        <w:t xml:space="preserve"> составили 1 779,9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или 0,5 % в общем объеме расходов бюджета.  </w:t>
      </w:r>
    </w:p>
    <w:p w:rsidR="00232B2E" w:rsidRPr="00232B2E" w:rsidRDefault="00232B2E" w:rsidP="00232B2E">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В районе соблюдается принцип приоритетности расходов по выплате заработной платы работникам бюджетной сферы, обеспечения полноты предоставления мер социальной поддержки населению. Результатом принятых мер является отсутствие в районе задолженности по выплате заработной платы и исполнению социальных обязательств.  </w:t>
      </w:r>
    </w:p>
    <w:p w:rsidR="00232B2E" w:rsidRPr="00232B2E" w:rsidRDefault="00232B2E" w:rsidP="00232B2E">
      <w:pPr>
        <w:spacing w:after="0" w:line="240" w:lineRule="auto"/>
        <w:ind w:firstLine="709"/>
        <w:jc w:val="both"/>
        <w:outlineLvl w:val="0"/>
        <w:rPr>
          <w:rFonts w:ascii="Cambria" w:eastAsia="Times New Roman" w:hAnsi="Cambria" w:cs="Times New Roman"/>
          <w:b/>
          <w:bCs/>
          <w:color w:val="FF0000"/>
          <w:kern w:val="32"/>
          <w:sz w:val="28"/>
          <w:szCs w:val="28"/>
          <w:lang w:val="x-none" w:eastAsia="x-none"/>
        </w:rPr>
      </w:pPr>
      <w:r w:rsidRPr="00232B2E">
        <w:rPr>
          <w:rFonts w:ascii="Times New Roman" w:eastAsia="Times New Roman" w:hAnsi="Times New Roman" w:cs="Times New Roman"/>
          <w:bCs/>
          <w:iCs/>
          <w:kern w:val="32"/>
          <w:sz w:val="28"/>
          <w:szCs w:val="28"/>
          <w:lang w:val="x-none" w:eastAsia="x-none"/>
        </w:rPr>
        <w:t>В 20</w:t>
      </w:r>
      <w:r w:rsidRPr="00232B2E">
        <w:rPr>
          <w:rFonts w:ascii="Times New Roman" w:eastAsia="Times New Roman" w:hAnsi="Times New Roman" w:cs="Times New Roman"/>
          <w:bCs/>
          <w:iCs/>
          <w:kern w:val="32"/>
          <w:sz w:val="28"/>
          <w:szCs w:val="28"/>
          <w:lang w:eastAsia="x-none"/>
        </w:rPr>
        <w:t>20</w:t>
      </w:r>
      <w:r w:rsidRPr="00232B2E">
        <w:rPr>
          <w:rFonts w:ascii="Times New Roman" w:eastAsia="Times New Roman" w:hAnsi="Times New Roman" w:cs="Times New Roman"/>
          <w:bCs/>
          <w:iCs/>
          <w:kern w:val="32"/>
          <w:sz w:val="28"/>
          <w:szCs w:val="28"/>
          <w:lang w:val="x-none" w:eastAsia="x-none"/>
        </w:rPr>
        <w:t xml:space="preserve"> году р</w:t>
      </w:r>
      <w:r w:rsidRPr="00232B2E">
        <w:rPr>
          <w:rFonts w:ascii="Times New Roman" w:eastAsia="Times New Roman" w:hAnsi="Times New Roman" w:cs="Times New Roman"/>
          <w:bCs/>
          <w:kern w:val="32"/>
          <w:sz w:val="28"/>
          <w:szCs w:val="28"/>
          <w:lang w:val="x-none" w:eastAsia="x-none"/>
        </w:rPr>
        <w:t xml:space="preserve">асходы на выплату заработной платы с учетом начислений в фонды составили </w:t>
      </w:r>
      <w:r w:rsidRPr="00232B2E">
        <w:rPr>
          <w:rFonts w:ascii="Times New Roman" w:eastAsia="Times New Roman" w:hAnsi="Times New Roman" w:cs="Times New Roman"/>
          <w:bCs/>
          <w:kern w:val="32"/>
          <w:sz w:val="28"/>
          <w:szCs w:val="28"/>
          <w:lang w:eastAsia="x-none"/>
        </w:rPr>
        <w:t>247 915,0 тыс.</w:t>
      </w:r>
      <w:r w:rsidRPr="00232B2E">
        <w:rPr>
          <w:rFonts w:ascii="Times New Roman" w:eastAsia="Times New Roman" w:hAnsi="Times New Roman" w:cs="Times New Roman"/>
          <w:bCs/>
          <w:kern w:val="32"/>
          <w:sz w:val="28"/>
          <w:szCs w:val="28"/>
          <w:lang w:val="x-none" w:eastAsia="x-none"/>
        </w:rPr>
        <w:t>рублей или 6</w:t>
      </w:r>
      <w:r w:rsidRPr="00232B2E">
        <w:rPr>
          <w:rFonts w:ascii="Times New Roman" w:eastAsia="Times New Roman" w:hAnsi="Times New Roman" w:cs="Times New Roman"/>
          <w:bCs/>
          <w:kern w:val="32"/>
          <w:sz w:val="28"/>
          <w:szCs w:val="28"/>
          <w:lang w:eastAsia="x-none"/>
        </w:rPr>
        <w:t>3,5</w:t>
      </w:r>
      <w:r w:rsidRPr="00232B2E">
        <w:rPr>
          <w:rFonts w:ascii="Times New Roman" w:eastAsia="Times New Roman" w:hAnsi="Times New Roman" w:cs="Times New Roman"/>
          <w:bCs/>
          <w:kern w:val="32"/>
          <w:sz w:val="28"/>
          <w:szCs w:val="28"/>
          <w:lang w:val="x-none" w:eastAsia="x-none"/>
        </w:rPr>
        <w:t xml:space="preserve"> % в общей сумме расходов  бюджета</w:t>
      </w:r>
      <w:r w:rsidRPr="00232B2E">
        <w:rPr>
          <w:rFonts w:ascii="Times New Roman" w:eastAsia="Times New Roman" w:hAnsi="Times New Roman" w:cs="Times New Roman"/>
          <w:bCs/>
          <w:kern w:val="32"/>
          <w:sz w:val="28"/>
          <w:szCs w:val="28"/>
          <w:lang w:eastAsia="x-none"/>
        </w:rPr>
        <w:t xml:space="preserve"> района</w:t>
      </w:r>
      <w:r w:rsidRPr="00232B2E">
        <w:rPr>
          <w:rFonts w:ascii="Times New Roman" w:eastAsia="Times New Roman" w:hAnsi="Times New Roman" w:cs="Times New Roman"/>
          <w:bCs/>
          <w:kern w:val="32"/>
          <w:sz w:val="28"/>
          <w:szCs w:val="28"/>
          <w:lang w:val="x-none" w:eastAsia="x-none"/>
        </w:rPr>
        <w:t xml:space="preserve">.  </w:t>
      </w:r>
    </w:p>
    <w:p w:rsidR="00232B2E" w:rsidRPr="00232B2E" w:rsidRDefault="00232B2E" w:rsidP="00232B2E">
      <w:pPr>
        <w:spacing w:after="0" w:line="240" w:lineRule="auto"/>
        <w:ind w:firstLine="709"/>
        <w:jc w:val="both"/>
        <w:outlineLvl w:val="0"/>
        <w:rPr>
          <w:rFonts w:ascii="Times New Roman" w:eastAsia="Times New Roman" w:hAnsi="Times New Roman" w:cs="Times New Roman"/>
          <w:kern w:val="32"/>
          <w:sz w:val="28"/>
          <w:szCs w:val="28"/>
          <w:lang w:val="x-none" w:eastAsia="x-none"/>
        </w:rPr>
      </w:pPr>
      <w:r w:rsidRPr="00232B2E">
        <w:rPr>
          <w:rFonts w:ascii="Times New Roman" w:eastAsia="Times New Roman" w:hAnsi="Times New Roman" w:cs="Times New Roman"/>
          <w:bCs/>
          <w:kern w:val="32"/>
          <w:sz w:val="28"/>
          <w:szCs w:val="28"/>
          <w:lang w:val="x-none" w:eastAsia="x-none"/>
        </w:rPr>
        <w:t xml:space="preserve">Из общего фонда оплаты труда заработная плата </w:t>
      </w:r>
      <w:r w:rsidRPr="00232B2E">
        <w:rPr>
          <w:rFonts w:ascii="Times New Roman" w:eastAsia="Times New Roman" w:hAnsi="Times New Roman" w:cs="Times New Roman"/>
          <w:kern w:val="32"/>
          <w:sz w:val="28"/>
          <w:szCs w:val="28"/>
          <w:lang w:val="x-none" w:eastAsia="x-none"/>
        </w:rPr>
        <w:t xml:space="preserve">работников бюджетной сферы составляет </w:t>
      </w:r>
      <w:r w:rsidRPr="00232B2E">
        <w:rPr>
          <w:rFonts w:ascii="Times New Roman" w:eastAsia="Times New Roman" w:hAnsi="Times New Roman" w:cs="Times New Roman"/>
          <w:kern w:val="32"/>
          <w:sz w:val="28"/>
          <w:szCs w:val="28"/>
          <w:lang w:eastAsia="x-none"/>
        </w:rPr>
        <w:t>219 087,7 тыс.</w:t>
      </w:r>
      <w:r w:rsidRPr="00232B2E">
        <w:rPr>
          <w:rFonts w:ascii="Times New Roman" w:eastAsia="Times New Roman" w:hAnsi="Times New Roman" w:cs="Times New Roman"/>
          <w:kern w:val="32"/>
          <w:sz w:val="28"/>
          <w:szCs w:val="28"/>
          <w:lang w:val="x-none" w:eastAsia="x-none"/>
        </w:rPr>
        <w:t>рублей</w:t>
      </w:r>
      <w:r w:rsidRPr="00232B2E">
        <w:rPr>
          <w:rFonts w:ascii="Times New Roman" w:eastAsia="Times New Roman" w:hAnsi="Times New Roman" w:cs="Times New Roman"/>
          <w:bCs/>
          <w:kern w:val="32"/>
          <w:sz w:val="28"/>
          <w:szCs w:val="28"/>
          <w:lang w:val="x-none" w:eastAsia="x-none"/>
        </w:rPr>
        <w:t xml:space="preserve"> (с учетом отчислений в фонды). Р</w:t>
      </w:r>
      <w:r w:rsidRPr="00232B2E">
        <w:rPr>
          <w:rFonts w:ascii="Times New Roman" w:eastAsia="Times New Roman" w:hAnsi="Times New Roman" w:cs="Times New Roman"/>
          <w:kern w:val="32"/>
          <w:sz w:val="28"/>
          <w:szCs w:val="28"/>
          <w:lang w:val="x-none" w:eastAsia="x-none"/>
        </w:rPr>
        <w:t xml:space="preserve">асходы по отраслям составили: </w:t>
      </w:r>
    </w:p>
    <w:p w:rsidR="00232B2E" w:rsidRPr="00232B2E" w:rsidRDefault="00232B2E" w:rsidP="00232B2E">
      <w:pPr>
        <w:spacing w:after="0" w:line="240" w:lineRule="auto"/>
        <w:ind w:firstLine="709"/>
        <w:jc w:val="both"/>
        <w:outlineLvl w:val="0"/>
        <w:rPr>
          <w:rFonts w:ascii="Times New Roman" w:eastAsia="Times New Roman" w:hAnsi="Times New Roman" w:cs="Times New Roman"/>
          <w:bCs/>
          <w:iCs/>
          <w:kern w:val="32"/>
          <w:sz w:val="28"/>
          <w:szCs w:val="28"/>
          <w:lang w:val="x-none" w:eastAsia="x-none"/>
        </w:rPr>
      </w:pPr>
      <w:r w:rsidRPr="00232B2E">
        <w:rPr>
          <w:rFonts w:ascii="Times New Roman" w:eastAsia="Times New Roman" w:hAnsi="Times New Roman" w:cs="Times New Roman"/>
          <w:kern w:val="32"/>
          <w:sz w:val="28"/>
          <w:szCs w:val="28"/>
          <w:u w:val="single"/>
          <w:lang w:val="x-none" w:eastAsia="x-none"/>
        </w:rPr>
        <w:t xml:space="preserve">по </w:t>
      </w:r>
      <w:r w:rsidRPr="00232B2E">
        <w:rPr>
          <w:rFonts w:ascii="Times New Roman" w:eastAsia="Times New Roman" w:hAnsi="Times New Roman" w:cs="Times New Roman"/>
          <w:bCs/>
          <w:iCs/>
          <w:kern w:val="32"/>
          <w:sz w:val="28"/>
          <w:szCs w:val="28"/>
          <w:u w:val="single"/>
          <w:lang w:val="x-none" w:eastAsia="x-none"/>
        </w:rPr>
        <w:t>отрасли</w:t>
      </w:r>
      <w:r w:rsidRPr="00232B2E">
        <w:rPr>
          <w:rFonts w:ascii="Times New Roman" w:eastAsia="Times New Roman" w:hAnsi="Times New Roman" w:cs="Times New Roman"/>
          <w:bCs/>
          <w:i/>
          <w:iCs/>
          <w:kern w:val="32"/>
          <w:sz w:val="28"/>
          <w:szCs w:val="28"/>
          <w:u w:val="single"/>
          <w:lang w:val="x-none" w:eastAsia="x-none"/>
        </w:rPr>
        <w:t xml:space="preserve"> «Образование»</w:t>
      </w:r>
      <w:r w:rsidRPr="00232B2E">
        <w:rPr>
          <w:rFonts w:ascii="Times New Roman" w:eastAsia="Times New Roman" w:hAnsi="Times New Roman" w:cs="Times New Roman"/>
          <w:bCs/>
          <w:iCs/>
          <w:kern w:val="32"/>
          <w:sz w:val="28"/>
          <w:szCs w:val="28"/>
          <w:lang w:val="x-none" w:eastAsia="x-none"/>
        </w:rPr>
        <w:t xml:space="preserve"> – </w:t>
      </w:r>
      <w:r w:rsidRPr="00232B2E">
        <w:rPr>
          <w:rFonts w:ascii="Times New Roman" w:eastAsia="Times New Roman" w:hAnsi="Times New Roman" w:cs="Times New Roman"/>
          <w:bCs/>
          <w:iCs/>
          <w:kern w:val="32"/>
          <w:sz w:val="28"/>
          <w:szCs w:val="28"/>
          <w:lang w:eastAsia="x-none"/>
        </w:rPr>
        <w:t>155 192,3 тыс.</w:t>
      </w:r>
      <w:r w:rsidRPr="00232B2E">
        <w:rPr>
          <w:rFonts w:ascii="Times New Roman" w:eastAsia="Times New Roman" w:hAnsi="Times New Roman" w:cs="Times New Roman"/>
          <w:bCs/>
          <w:iCs/>
          <w:kern w:val="32"/>
          <w:sz w:val="28"/>
          <w:szCs w:val="28"/>
          <w:lang w:val="x-none" w:eastAsia="x-none"/>
        </w:rPr>
        <w:t>рублей. Среднемесячная зарплата за 20</w:t>
      </w:r>
      <w:r w:rsidRPr="00232B2E">
        <w:rPr>
          <w:rFonts w:ascii="Times New Roman" w:eastAsia="Times New Roman" w:hAnsi="Times New Roman" w:cs="Times New Roman"/>
          <w:bCs/>
          <w:iCs/>
          <w:kern w:val="32"/>
          <w:sz w:val="28"/>
          <w:szCs w:val="28"/>
          <w:lang w:eastAsia="x-none"/>
        </w:rPr>
        <w:t>20</w:t>
      </w:r>
      <w:r w:rsidRPr="00232B2E">
        <w:rPr>
          <w:rFonts w:ascii="Times New Roman" w:eastAsia="Times New Roman" w:hAnsi="Times New Roman" w:cs="Times New Roman"/>
          <w:bCs/>
          <w:iCs/>
          <w:kern w:val="32"/>
          <w:sz w:val="28"/>
          <w:szCs w:val="28"/>
          <w:lang w:val="x-none" w:eastAsia="x-none"/>
        </w:rPr>
        <w:t xml:space="preserve"> год по отдельным категориям работников образовательных учреждений составила: </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педагогических работников общеобразовательных учреждений 30 607</w:t>
      </w:r>
      <w:r w:rsidRPr="00232B2E">
        <w:rPr>
          <w:rFonts w:ascii="Times New Roman" w:eastAsia="Times New Roman" w:hAnsi="Times New Roman" w:cs="Times New Roman"/>
          <w:color w:val="FF0000"/>
          <w:sz w:val="28"/>
          <w:szCs w:val="28"/>
          <w:lang w:eastAsia="ru-RU"/>
        </w:rPr>
        <w:t xml:space="preserve"> </w:t>
      </w:r>
      <w:r w:rsidRPr="00232B2E">
        <w:rPr>
          <w:rFonts w:ascii="Times New Roman" w:eastAsia="Times New Roman" w:hAnsi="Times New Roman" w:cs="Times New Roman"/>
          <w:sz w:val="28"/>
          <w:szCs w:val="28"/>
          <w:lang w:eastAsia="ru-RU"/>
        </w:rPr>
        <w:t xml:space="preserve"> рублей (норматив 30 741 (98,6 %);</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proofErr w:type="gramStart"/>
      <w:r w:rsidRPr="00232B2E">
        <w:rPr>
          <w:rFonts w:ascii="Times New Roman" w:eastAsia="Times New Roman" w:hAnsi="Times New Roman" w:cs="Times New Roman"/>
          <w:sz w:val="28"/>
          <w:szCs w:val="28"/>
          <w:lang w:eastAsia="ru-RU"/>
        </w:rPr>
        <w:t xml:space="preserve">педагогических работников дошкольных образовательных учреждений 28 490 рублей (норматив 28 490  (100 %).           </w:t>
      </w:r>
      <w:proofErr w:type="gramEnd"/>
    </w:p>
    <w:p w:rsidR="00232B2E" w:rsidRPr="00232B2E" w:rsidRDefault="00232B2E" w:rsidP="00232B2E">
      <w:pPr>
        <w:spacing w:after="0" w:line="240" w:lineRule="auto"/>
        <w:ind w:firstLine="709"/>
        <w:jc w:val="both"/>
        <w:outlineLvl w:val="0"/>
        <w:rPr>
          <w:rFonts w:ascii="Times New Roman" w:eastAsia="Times New Roman" w:hAnsi="Times New Roman" w:cs="Times New Roman"/>
          <w:bCs/>
          <w:kern w:val="32"/>
          <w:sz w:val="28"/>
          <w:szCs w:val="28"/>
          <w:lang w:val="x-none" w:eastAsia="x-none"/>
        </w:rPr>
      </w:pPr>
      <w:r w:rsidRPr="00232B2E">
        <w:rPr>
          <w:rFonts w:ascii="Times New Roman" w:eastAsia="Times New Roman" w:hAnsi="Times New Roman" w:cs="Times New Roman"/>
          <w:bCs/>
          <w:kern w:val="32"/>
          <w:sz w:val="28"/>
          <w:szCs w:val="28"/>
          <w:lang w:val="x-none" w:eastAsia="x-none"/>
        </w:rPr>
        <w:t xml:space="preserve">педагогических работников дополнительного образования </w:t>
      </w:r>
      <w:r w:rsidRPr="00232B2E">
        <w:rPr>
          <w:rFonts w:ascii="Times New Roman" w:eastAsia="Times New Roman" w:hAnsi="Times New Roman" w:cs="Times New Roman"/>
          <w:bCs/>
          <w:kern w:val="32"/>
          <w:sz w:val="28"/>
          <w:szCs w:val="28"/>
          <w:lang w:eastAsia="x-none"/>
        </w:rPr>
        <w:t>31 884</w:t>
      </w:r>
      <w:r w:rsidRPr="00232B2E">
        <w:rPr>
          <w:rFonts w:ascii="Times New Roman" w:eastAsia="Times New Roman" w:hAnsi="Times New Roman" w:cs="Times New Roman"/>
          <w:bCs/>
          <w:kern w:val="32"/>
          <w:sz w:val="28"/>
          <w:szCs w:val="28"/>
          <w:lang w:val="x-none" w:eastAsia="x-none"/>
        </w:rPr>
        <w:t xml:space="preserve"> рубл</w:t>
      </w:r>
      <w:r w:rsidRPr="00232B2E">
        <w:rPr>
          <w:rFonts w:ascii="Times New Roman" w:eastAsia="Times New Roman" w:hAnsi="Times New Roman" w:cs="Times New Roman"/>
          <w:bCs/>
          <w:kern w:val="32"/>
          <w:sz w:val="28"/>
          <w:szCs w:val="28"/>
          <w:lang w:eastAsia="x-none"/>
        </w:rPr>
        <w:t>я</w:t>
      </w:r>
      <w:r w:rsidRPr="00232B2E">
        <w:rPr>
          <w:rFonts w:ascii="Times New Roman" w:eastAsia="Times New Roman" w:hAnsi="Times New Roman" w:cs="Times New Roman"/>
          <w:bCs/>
          <w:kern w:val="32"/>
          <w:sz w:val="28"/>
          <w:szCs w:val="28"/>
          <w:lang w:val="x-none" w:eastAsia="x-none"/>
        </w:rPr>
        <w:t xml:space="preserve"> (норматив</w:t>
      </w:r>
      <w:r w:rsidRPr="00232B2E">
        <w:rPr>
          <w:rFonts w:ascii="Times New Roman" w:eastAsia="Times New Roman" w:hAnsi="Times New Roman" w:cs="Times New Roman"/>
          <w:b/>
          <w:bCs/>
          <w:kern w:val="32"/>
          <w:sz w:val="28"/>
          <w:szCs w:val="28"/>
          <w:lang w:val="x-none" w:eastAsia="x-none"/>
        </w:rPr>
        <w:t xml:space="preserve"> </w:t>
      </w:r>
      <w:r w:rsidRPr="00232B2E">
        <w:rPr>
          <w:rFonts w:ascii="Times New Roman" w:eastAsia="Times New Roman" w:hAnsi="Times New Roman" w:cs="Times New Roman"/>
          <w:bCs/>
          <w:kern w:val="32"/>
          <w:sz w:val="28"/>
          <w:szCs w:val="28"/>
          <w:lang w:eastAsia="x-none"/>
        </w:rPr>
        <w:t>31 936</w:t>
      </w:r>
      <w:r w:rsidRPr="00232B2E">
        <w:rPr>
          <w:rFonts w:ascii="Times New Roman" w:eastAsia="Times New Roman" w:hAnsi="Times New Roman" w:cs="Times New Roman"/>
          <w:b/>
          <w:bCs/>
          <w:color w:val="FF0000"/>
          <w:kern w:val="32"/>
          <w:sz w:val="28"/>
          <w:szCs w:val="28"/>
          <w:lang w:eastAsia="x-none"/>
        </w:rPr>
        <w:t xml:space="preserve"> </w:t>
      </w:r>
      <w:r w:rsidRPr="00232B2E">
        <w:rPr>
          <w:rFonts w:ascii="Times New Roman" w:eastAsia="Times New Roman" w:hAnsi="Times New Roman" w:cs="Times New Roman"/>
          <w:b/>
          <w:bCs/>
          <w:kern w:val="32"/>
          <w:sz w:val="28"/>
          <w:szCs w:val="28"/>
          <w:lang w:val="x-none" w:eastAsia="x-none"/>
        </w:rPr>
        <w:t xml:space="preserve"> </w:t>
      </w:r>
      <w:r w:rsidRPr="00232B2E">
        <w:rPr>
          <w:rFonts w:ascii="Times New Roman" w:eastAsia="Times New Roman" w:hAnsi="Times New Roman" w:cs="Times New Roman"/>
          <w:bCs/>
          <w:kern w:val="32"/>
          <w:sz w:val="28"/>
          <w:szCs w:val="28"/>
          <w:lang w:val="x-none" w:eastAsia="x-none"/>
        </w:rPr>
        <w:t>руб</w:t>
      </w:r>
      <w:r w:rsidRPr="00232B2E">
        <w:rPr>
          <w:rFonts w:ascii="Times New Roman" w:eastAsia="Times New Roman" w:hAnsi="Times New Roman" w:cs="Times New Roman"/>
          <w:bCs/>
          <w:kern w:val="32"/>
          <w:sz w:val="28"/>
          <w:szCs w:val="28"/>
          <w:lang w:eastAsia="x-none"/>
        </w:rPr>
        <w:t xml:space="preserve">лей </w:t>
      </w:r>
      <w:r w:rsidRPr="00232B2E">
        <w:rPr>
          <w:rFonts w:ascii="Times New Roman" w:eastAsia="Times New Roman" w:hAnsi="Times New Roman" w:cs="Times New Roman"/>
          <w:bCs/>
          <w:kern w:val="32"/>
          <w:sz w:val="28"/>
          <w:szCs w:val="28"/>
          <w:lang w:val="x-none" w:eastAsia="x-none"/>
        </w:rPr>
        <w:t xml:space="preserve"> (9</w:t>
      </w:r>
      <w:r w:rsidRPr="00232B2E">
        <w:rPr>
          <w:rFonts w:ascii="Times New Roman" w:eastAsia="Times New Roman" w:hAnsi="Times New Roman" w:cs="Times New Roman"/>
          <w:bCs/>
          <w:kern w:val="32"/>
          <w:sz w:val="28"/>
          <w:szCs w:val="28"/>
          <w:lang w:eastAsia="x-none"/>
        </w:rPr>
        <w:t xml:space="preserve">9,8 </w:t>
      </w:r>
      <w:r w:rsidRPr="00232B2E">
        <w:rPr>
          <w:rFonts w:ascii="Times New Roman" w:eastAsia="Times New Roman" w:hAnsi="Times New Roman" w:cs="Times New Roman"/>
          <w:bCs/>
          <w:kern w:val="32"/>
          <w:sz w:val="28"/>
          <w:szCs w:val="28"/>
          <w:lang w:val="x-none" w:eastAsia="x-none"/>
        </w:rPr>
        <w:t xml:space="preserve">%); </w:t>
      </w:r>
    </w:p>
    <w:p w:rsidR="00232B2E" w:rsidRPr="00232B2E" w:rsidRDefault="00232B2E" w:rsidP="00232B2E">
      <w:pPr>
        <w:spacing w:after="0" w:line="240" w:lineRule="auto"/>
        <w:jc w:val="both"/>
        <w:rPr>
          <w:rFonts w:ascii="Times New Roman" w:eastAsia="Times New Roman" w:hAnsi="Times New Roman" w:cs="Times New Roman"/>
          <w:iCs/>
          <w:sz w:val="28"/>
          <w:szCs w:val="28"/>
          <w:lang w:eastAsia="ru-RU"/>
        </w:rPr>
      </w:pPr>
      <w:r w:rsidRPr="00232B2E">
        <w:rPr>
          <w:rFonts w:ascii="Times New Roman" w:eastAsia="Times New Roman" w:hAnsi="Times New Roman" w:cs="Times New Roman"/>
          <w:iCs/>
          <w:color w:val="FF0000"/>
          <w:sz w:val="28"/>
          <w:szCs w:val="28"/>
          <w:lang w:eastAsia="ru-RU"/>
        </w:rPr>
        <w:t xml:space="preserve">          </w:t>
      </w:r>
      <w:r w:rsidRPr="00232B2E">
        <w:rPr>
          <w:rFonts w:ascii="Times New Roman" w:eastAsia="Times New Roman" w:hAnsi="Times New Roman" w:cs="Times New Roman"/>
          <w:iCs/>
          <w:sz w:val="28"/>
          <w:szCs w:val="28"/>
          <w:u w:val="single"/>
          <w:lang w:eastAsia="ru-RU"/>
        </w:rPr>
        <w:t>по отрасли</w:t>
      </w:r>
      <w:r w:rsidRPr="00232B2E">
        <w:rPr>
          <w:rFonts w:ascii="Times New Roman" w:eastAsia="Times New Roman" w:hAnsi="Times New Roman" w:cs="Times New Roman"/>
          <w:i/>
          <w:iCs/>
          <w:sz w:val="28"/>
          <w:szCs w:val="28"/>
          <w:u w:val="single"/>
          <w:lang w:eastAsia="ru-RU"/>
        </w:rPr>
        <w:t xml:space="preserve"> «Культура»</w:t>
      </w:r>
      <w:r w:rsidRPr="00232B2E">
        <w:rPr>
          <w:rFonts w:ascii="Times New Roman" w:eastAsia="Times New Roman" w:hAnsi="Times New Roman" w:cs="Times New Roman"/>
          <w:iCs/>
          <w:sz w:val="28"/>
          <w:szCs w:val="28"/>
          <w:lang w:eastAsia="ru-RU"/>
        </w:rPr>
        <w:t xml:space="preserve"> расходы на выплату заработной платы составили 32 759,9 </w:t>
      </w:r>
      <w:proofErr w:type="spellStart"/>
      <w:r w:rsidRPr="00232B2E">
        <w:rPr>
          <w:rFonts w:ascii="Times New Roman" w:eastAsia="Times New Roman" w:hAnsi="Times New Roman" w:cs="Times New Roman"/>
          <w:iCs/>
          <w:sz w:val="28"/>
          <w:szCs w:val="28"/>
          <w:lang w:eastAsia="ru-RU"/>
        </w:rPr>
        <w:t>тыс</w:t>
      </w:r>
      <w:proofErr w:type="gramStart"/>
      <w:r w:rsidRPr="00232B2E">
        <w:rPr>
          <w:rFonts w:ascii="Times New Roman" w:eastAsia="Times New Roman" w:hAnsi="Times New Roman" w:cs="Times New Roman"/>
          <w:iCs/>
          <w:sz w:val="28"/>
          <w:szCs w:val="28"/>
          <w:lang w:eastAsia="ru-RU"/>
        </w:rPr>
        <w:t>.р</w:t>
      </w:r>
      <w:proofErr w:type="gramEnd"/>
      <w:r w:rsidRPr="00232B2E">
        <w:rPr>
          <w:rFonts w:ascii="Times New Roman" w:eastAsia="Times New Roman" w:hAnsi="Times New Roman" w:cs="Times New Roman"/>
          <w:iCs/>
          <w:sz w:val="28"/>
          <w:szCs w:val="28"/>
          <w:lang w:eastAsia="ru-RU"/>
        </w:rPr>
        <w:t>ублей</w:t>
      </w:r>
      <w:proofErr w:type="spellEnd"/>
      <w:r w:rsidRPr="00232B2E">
        <w:rPr>
          <w:rFonts w:ascii="Times New Roman" w:eastAsia="Times New Roman" w:hAnsi="Times New Roman" w:cs="Times New Roman"/>
          <w:iCs/>
          <w:sz w:val="28"/>
          <w:szCs w:val="28"/>
          <w:lang w:eastAsia="ru-RU"/>
        </w:rPr>
        <w:t>. Среднемесячная зарплата за 2020 год по отдельным категориям работников составила:</w:t>
      </w:r>
    </w:p>
    <w:p w:rsidR="00232B2E" w:rsidRPr="00232B2E" w:rsidRDefault="00232B2E" w:rsidP="00232B2E">
      <w:pPr>
        <w:spacing w:after="0" w:line="240" w:lineRule="auto"/>
        <w:jc w:val="both"/>
        <w:rPr>
          <w:rFonts w:ascii="Times New Roman" w:eastAsia="Times New Roman" w:hAnsi="Times New Roman" w:cs="Times New Roman"/>
          <w:b/>
          <w:color w:val="FF0000"/>
          <w:sz w:val="28"/>
          <w:szCs w:val="28"/>
          <w:lang w:eastAsia="ru-RU"/>
        </w:rPr>
      </w:pPr>
      <w:r w:rsidRPr="00232B2E">
        <w:rPr>
          <w:rFonts w:ascii="Times New Roman" w:eastAsia="Times New Roman" w:hAnsi="Times New Roman" w:cs="Times New Roman"/>
          <w:iCs/>
          <w:sz w:val="28"/>
          <w:szCs w:val="28"/>
          <w:lang w:eastAsia="ru-RU"/>
        </w:rPr>
        <w:t xml:space="preserve">          </w:t>
      </w:r>
      <w:proofErr w:type="gramStart"/>
      <w:r w:rsidRPr="00232B2E">
        <w:rPr>
          <w:rFonts w:ascii="Times New Roman" w:eastAsia="Times New Roman" w:hAnsi="Times New Roman" w:cs="Times New Roman"/>
          <w:iCs/>
          <w:sz w:val="28"/>
          <w:szCs w:val="28"/>
          <w:lang w:eastAsia="ru-RU"/>
        </w:rPr>
        <w:t>работников культуры составила 29 661</w:t>
      </w:r>
      <w:r w:rsidRPr="00232B2E">
        <w:rPr>
          <w:rFonts w:ascii="Times New Roman" w:eastAsia="Times New Roman" w:hAnsi="Times New Roman" w:cs="Times New Roman"/>
          <w:iCs/>
          <w:color w:val="FF0000"/>
          <w:sz w:val="28"/>
          <w:szCs w:val="28"/>
          <w:lang w:eastAsia="ru-RU"/>
        </w:rPr>
        <w:t xml:space="preserve"> </w:t>
      </w:r>
      <w:r w:rsidRPr="00232B2E">
        <w:rPr>
          <w:rFonts w:ascii="Times New Roman" w:eastAsia="Times New Roman" w:hAnsi="Times New Roman" w:cs="Times New Roman"/>
          <w:iCs/>
          <w:sz w:val="28"/>
          <w:szCs w:val="28"/>
          <w:lang w:eastAsia="ru-RU"/>
        </w:rPr>
        <w:t xml:space="preserve"> рубль </w:t>
      </w:r>
      <w:r w:rsidRPr="00232B2E">
        <w:rPr>
          <w:rFonts w:ascii="Times New Roman" w:eastAsia="Times New Roman" w:hAnsi="Times New Roman" w:cs="Times New Roman"/>
          <w:sz w:val="28"/>
          <w:szCs w:val="28"/>
          <w:lang w:eastAsia="ru-RU"/>
        </w:rPr>
        <w:t>(норматив 29 628 (100,1 %)</w:t>
      </w:r>
      <w:r w:rsidRPr="00232B2E">
        <w:rPr>
          <w:rFonts w:ascii="Times New Roman" w:eastAsia="Times New Roman" w:hAnsi="Times New Roman" w:cs="Times New Roman"/>
          <w:iCs/>
          <w:sz w:val="28"/>
          <w:szCs w:val="28"/>
          <w:lang w:eastAsia="ru-RU"/>
        </w:rPr>
        <w:t xml:space="preserve">. </w:t>
      </w:r>
      <w:proofErr w:type="gramEnd"/>
    </w:p>
    <w:p w:rsidR="00232B2E" w:rsidRPr="00232B2E" w:rsidRDefault="00232B2E" w:rsidP="00232B2E">
      <w:pPr>
        <w:spacing w:after="0" w:line="240" w:lineRule="auto"/>
        <w:jc w:val="both"/>
        <w:rPr>
          <w:rFonts w:ascii="Times New Roman" w:eastAsia="Times New Roman" w:hAnsi="Times New Roman" w:cs="Times New Roman"/>
          <w:color w:val="FF0000"/>
          <w:sz w:val="28"/>
          <w:szCs w:val="28"/>
          <w:lang w:eastAsia="ru-RU"/>
        </w:rPr>
      </w:pPr>
    </w:p>
    <w:p w:rsidR="00232B2E" w:rsidRPr="00232B2E" w:rsidRDefault="00232B2E" w:rsidP="00232B2E">
      <w:pPr>
        <w:spacing w:after="0" w:line="240" w:lineRule="auto"/>
        <w:jc w:val="both"/>
        <w:outlineLvl w:val="0"/>
        <w:rPr>
          <w:rFonts w:ascii="Times New Roman" w:eastAsia="Times New Roman" w:hAnsi="Times New Roman" w:cs="Times New Roman"/>
          <w:bCs/>
          <w:color w:val="000000"/>
          <w:kern w:val="32"/>
          <w:sz w:val="28"/>
          <w:szCs w:val="28"/>
          <w:lang w:val="x-none" w:eastAsia="x-none"/>
        </w:rPr>
      </w:pPr>
      <w:r w:rsidRPr="00232B2E">
        <w:rPr>
          <w:rFonts w:ascii="Times New Roman" w:eastAsia="Times New Roman" w:hAnsi="Times New Roman" w:cs="Times New Roman"/>
          <w:bCs/>
          <w:iCs/>
          <w:kern w:val="32"/>
          <w:sz w:val="28"/>
          <w:szCs w:val="28"/>
          <w:lang w:val="x-none" w:eastAsia="x-none"/>
        </w:rPr>
        <w:t xml:space="preserve">          В органах местного самоуправления муниципального района с учетом отраслевых </w:t>
      </w:r>
      <w:r w:rsidRPr="00232B2E">
        <w:rPr>
          <w:rFonts w:ascii="Times New Roman" w:eastAsia="Times New Roman" w:hAnsi="Times New Roman" w:cs="Times New Roman"/>
          <w:bCs/>
          <w:iCs/>
          <w:kern w:val="32"/>
          <w:sz w:val="28"/>
          <w:szCs w:val="28"/>
          <w:lang w:eastAsia="x-none"/>
        </w:rPr>
        <w:t>отделов</w:t>
      </w:r>
      <w:r w:rsidRPr="00232B2E">
        <w:rPr>
          <w:rFonts w:ascii="Times New Roman" w:eastAsia="Times New Roman" w:hAnsi="Times New Roman" w:cs="Times New Roman"/>
          <w:bCs/>
          <w:iCs/>
          <w:kern w:val="32"/>
          <w:sz w:val="28"/>
          <w:szCs w:val="28"/>
          <w:lang w:val="x-none" w:eastAsia="x-none"/>
        </w:rPr>
        <w:t xml:space="preserve"> Администрации района расходы на оплату труда составили </w:t>
      </w:r>
      <w:r w:rsidRPr="00232B2E">
        <w:rPr>
          <w:rFonts w:ascii="Times New Roman" w:eastAsia="Times New Roman" w:hAnsi="Times New Roman" w:cs="Times New Roman"/>
          <w:bCs/>
          <w:kern w:val="32"/>
          <w:sz w:val="28"/>
          <w:szCs w:val="28"/>
          <w:lang w:val="x-none" w:eastAsia="x-none"/>
        </w:rPr>
        <w:t xml:space="preserve">– </w:t>
      </w:r>
      <w:r w:rsidRPr="00232B2E">
        <w:rPr>
          <w:rFonts w:ascii="Times New Roman" w:eastAsia="Times New Roman" w:hAnsi="Times New Roman" w:cs="Times New Roman"/>
          <w:bCs/>
          <w:kern w:val="32"/>
          <w:sz w:val="28"/>
          <w:szCs w:val="28"/>
          <w:lang w:eastAsia="x-none"/>
        </w:rPr>
        <w:t>28 827,2 тыс.</w:t>
      </w:r>
      <w:r w:rsidRPr="00232B2E">
        <w:rPr>
          <w:rFonts w:ascii="Times New Roman" w:eastAsia="Times New Roman" w:hAnsi="Times New Roman" w:cs="Times New Roman"/>
          <w:bCs/>
          <w:color w:val="000000"/>
          <w:kern w:val="32"/>
          <w:sz w:val="28"/>
          <w:szCs w:val="28"/>
          <w:lang w:val="x-none" w:eastAsia="x-none"/>
        </w:rPr>
        <w:t xml:space="preserve">рублей. </w:t>
      </w:r>
    </w:p>
    <w:p w:rsidR="00232B2E" w:rsidRPr="00232B2E" w:rsidRDefault="00232B2E" w:rsidP="00232B2E">
      <w:pPr>
        <w:autoSpaceDE w:val="0"/>
        <w:autoSpaceDN w:val="0"/>
        <w:adjustRightInd w:val="0"/>
        <w:spacing w:after="0" w:line="240" w:lineRule="auto"/>
        <w:jc w:val="both"/>
        <w:outlineLvl w:val="0"/>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lastRenderedPageBreak/>
        <w:t xml:space="preserve">           За 2020 год произведено расходов по уплате платежей за коммунальные услуги по всем учреждениям бюджетной сферы в сумме 23 440,8  тыс. рублей. </w:t>
      </w: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За счет средств местного бюджета производится возмещение расходов по уплате коммунальных услуг педагогическим работникам и работникам культуры, проживающим и работающим в сельской местности.  Социальные выплаты в 2020 году предоставлены  416 специалистам на общую сумму 7 017,7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w:t>
      </w: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color w:val="000000"/>
          <w:sz w:val="28"/>
          <w:szCs w:val="28"/>
          <w:lang w:eastAsia="ru-RU"/>
        </w:rPr>
      </w:pP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По </w:t>
      </w:r>
      <w:r w:rsidRPr="00232B2E">
        <w:rPr>
          <w:rFonts w:ascii="Times New Roman" w:eastAsia="Times New Roman" w:hAnsi="Times New Roman" w:cs="Times New Roman"/>
          <w:b/>
          <w:color w:val="000000"/>
          <w:sz w:val="28"/>
          <w:szCs w:val="28"/>
          <w:lang w:eastAsia="ru-RU"/>
        </w:rPr>
        <w:t>разделу 0300</w:t>
      </w:r>
      <w:r w:rsidRPr="00232B2E">
        <w:rPr>
          <w:rFonts w:ascii="Times New Roman" w:eastAsia="Times New Roman" w:hAnsi="Times New Roman" w:cs="Times New Roman"/>
          <w:color w:val="000000"/>
          <w:sz w:val="28"/>
          <w:szCs w:val="28"/>
          <w:lang w:eastAsia="ru-RU"/>
        </w:rPr>
        <w:t xml:space="preserve"> «Национальная безопасность и правоохранительная деятельность»  произведено расходов в сумме 2 220,7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из них:</w:t>
      </w: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  1 986,0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xml:space="preserve"> составляют расходы по содержанию единой диспетчерской службы (ЕДДС);</w:t>
      </w: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-73,1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xml:space="preserve"> мероприятия по обеспечению первичных мер пожарной безопасности;</w:t>
      </w: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 - 111,8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xml:space="preserve"> направлено на мероприятия по предупреждению последствий чрезвычайных ситуаций.</w:t>
      </w: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color w:val="FF0000"/>
          <w:sz w:val="28"/>
          <w:szCs w:val="28"/>
          <w:lang w:eastAsia="ru-RU"/>
        </w:rPr>
      </w:pPr>
      <w:r w:rsidRPr="00232B2E">
        <w:rPr>
          <w:rFonts w:ascii="Times New Roman" w:eastAsia="Times New Roman" w:hAnsi="Times New Roman" w:cs="Times New Roman"/>
          <w:color w:val="000000"/>
          <w:sz w:val="28"/>
          <w:szCs w:val="28"/>
          <w:lang w:eastAsia="ru-RU"/>
        </w:rPr>
        <w:t xml:space="preserve"> - 49,8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w:t>
      </w:r>
      <w:proofErr w:type="spellEnd"/>
      <w:r w:rsidRPr="00232B2E">
        <w:rPr>
          <w:rFonts w:ascii="Times New Roman" w:eastAsia="Times New Roman" w:hAnsi="Times New Roman" w:cs="Times New Roman"/>
          <w:color w:val="000000"/>
          <w:sz w:val="28"/>
          <w:szCs w:val="28"/>
          <w:lang w:eastAsia="ru-RU"/>
        </w:rPr>
        <w:t>. на мероприятия по профилактике правонарушений и снижение преступности и развитие общественных объединений ДНД.</w:t>
      </w: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По </w:t>
      </w:r>
      <w:r w:rsidRPr="00232B2E">
        <w:rPr>
          <w:rFonts w:ascii="Times New Roman" w:eastAsia="Times New Roman" w:hAnsi="Times New Roman" w:cs="Times New Roman"/>
          <w:b/>
          <w:color w:val="000000"/>
          <w:sz w:val="28"/>
          <w:szCs w:val="28"/>
          <w:lang w:eastAsia="ru-RU"/>
        </w:rPr>
        <w:t>разделу 0400 «Национальная экономика» исполнение</w:t>
      </w:r>
      <w:r w:rsidRPr="00232B2E">
        <w:rPr>
          <w:rFonts w:ascii="Times New Roman" w:eastAsia="Times New Roman" w:hAnsi="Times New Roman" w:cs="Times New Roman"/>
          <w:color w:val="000000"/>
          <w:sz w:val="28"/>
          <w:szCs w:val="28"/>
          <w:lang w:eastAsia="ru-RU"/>
        </w:rPr>
        <w:t xml:space="preserve"> бюджета района составило 24 953,7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В данном разделе отражены расходы:</w:t>
      </w: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  - 24 470,5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xml:space="preserve"> - на дорожную деятельность;</w:t>
      </w: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  - 110,0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xml:space="preserve">  на проведение мероприятий и материальное стимулирование работников сельскохозяйственного производства  по итогам районных конкурсов;</w:t>
      </w: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sz w:val="28"/>
          <w:szCs w:val="28"/>
          <w:lang w:eastAsia="ru-RU"/>
        </w:rPr>
      </w:pPr>
      <w:r w:rsidRPr="00232B2E">
        <w:rPr>
          <w:rFonts w:ascii="Times New Roman" w:eastAsia="Times New Roman" w:hAnsi="Times New Roman" w:cs="Times New Roman"/>
          <w:color w:val="000000"/>
          <w:sz w:val="28"/>
          <w:szCs w:val="28"/>
          <w:lang w:eastAsia="ru-RU"/>
        </w:rPr>
        <w:t xml:space="preserve">  - 9,0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xml:space="preserve"> </w:t>
      </w:r>
      <w:r w:rsidRPr="00232B2E">
        <w:rPr>
          <w:rFonts w:ascii="Times New Roman" w:eastAsia="Times New Roman" w:hAnsi="Times New Roman" w:cs="Times New Roman"/>
          <w:sz w:val="28"/>
          <w:szCs w:val="28"/>
          <w:lang w:eastAsia="ru-RU"/>
        </w:rPr>
        <w:t>направлены на реализацию мероприятий по поддержке и развитию малого и среднего предпринимательства;</w:t>
      </w: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sz w:val="28"/>
          <w:szCs w:val="28"/>
          <w:lang w:eastAsia="ru-RU"/>
        </w:rPr>
        <w:t xml:space="preserve">  - 174,5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расходы произведены за счет средств местного бюджета и направлены </w:t>
      </w:r>
      <w:proofErr w:type="spellStart"/>
      <w:r w:rsidRPr="00232B2E">
        <w:rPr>
          <w:rFonts w:ascii="Times New Roman" w:eastAsia="Times New Roman" w:hAnsi="Times New Roman" w:cs="Times New Roman"/>
          <w:sz w:val="28"/>
          <w:szCs w:val="28"/>
          <w:lang w:eastAsia="ru-RU"/>
        </w:rPr>
        <w:t>прединвестиционную</w:t>
      </w:r>
      <w:proofErr w:type="spellEnd"/>
      <w:r w:rsidRPr="00232B2E">
        <w:rPr>
          <w:rFonts w:ascii="Times New Roman" w:eastAsia="Times New Roman" w:hAnsi="Times New Roman" w:cs="Times New Roman"/>
          <w:sz w:val="28"/>
          <w:szCs w:val="28"/>
          <w:lang w:eastAsia="ru-RU"/>
        </w:rPr>
        <w:t xml:space="preserve"> подготовку проектов и реализацию мероприятий  по строительству и реконструкции социальных объектов (уточнение границ земельных участков категории земель с/х назначений 46,4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ПСД реконструкции стадиона 119,6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8,4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межбюджетные трансферты сельским поселениям) ;</w:t>
      </w: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- 6,0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xml:space="preserve"> - на организацию и проведение мероприятий по охране труда;</w:t>
      </w:r>
    </w:p>
    <w:p w:rsidR="00232B2E" w:rsidRPr="00232B2E" w:rsidRDefault="00232B2E" w:rsidP="00232B2E">
      <w:pPr>
        <w:widowControl w:val="0"/>
        <w:spacing w:after="0" w:line="240" w:lineRule="auto"/>
        <w:jc w:val="both"/>
        <w:rPr>
          <w:rFonts w:ascii="Times New Roman" w:eastAsia="Times New Roman" w:hAnsi="Times New Roman" w:cs="Times New Roman"/>
          <w:bCs/>
          <w:sz w:val="28"/>
          <w:szCs w:val="28"/>
          <w:lang w:eastAsia="ru-RU"/>
        </w:rPr>
      </w:pPr>
      <w:r w:rsidRPr="00232B2E">
        <w:rPr>
          <w:rFonts w:ascii="Times New Roman" w:eastAsia="Times New Roman" w:hAnsi="Times New Roman" w:cs="Times New Roman"/>
          <w:color w:val="000000"/>
          <w:sz w:val="28"/>
          <w:szCs w:val="28"/>
          <w:lang w:eastAsia="ru-RU"/>
        </w:rPr>
        <w:t xml:space="preserve">              - 55,5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xml:space="preserve"> - </w:t>
      </w:r>
      <w:r w:rsidRPr="00232B2E">
        <w:rPr>
          <w:rFonts w:ascii="Times New Roman" w:eastAsia="Times New Roman" w:hAnsi="Times New Roman" w:cs="Times New Roman"/>
          <w:bCs/>
          <w:sz w:val="28"/>
          <w:szCs w:val="28"/>
          <w:lang w:eastAsia="ru-RU"/>
        </w:rPr>
        <w:t xml:space="preserve">на реализацию </w:t>
      </w:r>
      <w:proofErr w:type="spellStart"/>
      <w:r w:rsidRPr="00232B2E">
        <w:rPr>
          <w:rFonts w:ascii="Times New Roman" w:eastAsia="Times New Roman" w:hAnsi="Times New Roman" w:cs="Times New Roman"/>
          <w:bCs/>
          <w:sz w:val="28"/>
          <w:szCs w:val="28"/>
          <w:lang w:eastAsia="ru-RU"/>
        </w:rPr>
        <w:t>энергоэффективных</w:t>
      </w:r>
      <w:proofErr w:type="spellEnd"/>
      <w:r w:rsidRPr="00232B2E">
        <w:rPr>
          <w:rFonts w:ascii="Times New Roman" w:eastAsia="Times New Roman" w:hAnsi="Times New Roman" w:cs="Times New Roman"/>
          <w:bCs/>
          <w:sz w:val="28"/>
          <w:szCs w:val="28"/>
          <w:lang w:eastAsia="ru-RU"/>
        </w:rPr>
        <w:t xml:space="preserve">  технических мероприятий</w:t>
      </w:r>
      <w:r w:rsidRPr="00232B2E">
        <w:rPr>
          <w:rFonts w:ascii="Times New Roman" w:eastAsia="Times New Roman" w:hAnsi="Times New Roman" w:cs="Times New Roman"/>
          <w:sz w:val="28"/>
          <w:szCs w:val="28"/>
          <w:lang w:eastAsia="ru-RU"/>
        </w:rPr>
        <w:t>;</w:t>
      </w:r>
    </w:p>
    <w:p w:rsidR="00232B2E" w:rsidRPr="00232B2E" w:rsidRDefault="00232B2E" w:rsidP="00232B2E">
      <w:pPr>
        <w:widowControl w:val="0"/>
        <w:spacing w:after="0" w:line="240" w:lineRule="auto"/>
        <w:jc w:val="both"/>
        <w:rPr>
          <w:rFonts w:ascii="Times New Roman" w:eastAsia="Times New Roman" w:hAnsi="Times New Roman" w:cs="Times New Roman"/>
          <w:bCs/>
          <w:sz w:val="28"/>
          <w:szCs w:val="28"/>
          <w:lang w:eastAsia="ru-RU"/>
        </w:rPr>
      </w:pPr>
      <w:r w:rsidRPr="00232B2E">
        <w:rPr>
          <w:rFonts w:ascii="Times New Roman" w:eastAsia="Times New Roman" w:hAnsi="Times New Roman" w:cs="Times New Roman"/>
          <w:bCs/>
          <w:sz w:val="28"/>
          <w:szCs w:val="28"/>
          <w:lang w:eastAsia="ru-RU"/>
        </w:rPr>
        <w:t xml:space="preserve">              - 128,3  </w:t>
      </w:r>
      <w:proofErr w:type="spellStart"/>
      <w:r w:rsidRPr="00232B2E">
        <w:rPr>
          <w:rFonts w:ascii="Times New Roman" w:eastAsia="Times New Roman" w:hAnsi="Times New Roman" w:cs="Times New Roman"/>
          <w:bCs/>
          <w:sz w:val="28"/>
          <w:szCs w:val="28"/>
          <w:lang w:eastAsia="ru-RU"/>
        </w:rPr>
        <w:t>тыс</w:t>
      </w:r>
      <w:proofErr w:type="gramStart"/>
      <w:r w:rsidRPr="00232B2E">
        <w:rPr>
          <w:rFonts w:ascii="Times New Roman" w:eastAsia="Times New Roman" w:hAnsi="Times New Roman" w:cs="Times New Roman"/>
          <w:bCs/>
          <w:sz w:val="28"/>
          <w:szCs w:val="28"/>
          <w:lang w:eastAsia="ru-RU"/>
        </w:rPr>
        <w:t>.р</w:t>
      </w:r>
      <w:proofErr w:type="gramEnd"/>
      <w:r w:rsidRPr="00232B2E">
        <w:rPr>
          <w:rFonts w:ascii="Times New Roman" w:eastAsia="Times New Roman" w:hAnsi="Times New Roman" w:cs="Times New Roman"/>
          <w:bCs/>
          <w:sz w:val="28"/>
          <w:szCs w:val="28"/>
          <w:lang w:eastAsia="ru-RU"/>
        </w:rPr>
        <w:t>ублей</w:t>
      </w:r>
      <w:proofErr w:type="spellEnd"/>
      <w:r w:rsidRPr="00232B2E">
        <w:rPr>
          <w:rFonts w:ascii="Times New Roman" w:eastAsia="Times New Roman" w:hAnsi="Times New Roman" w:cs="Times New Roman"/>
          <w:bCs/>
          <w:sz w:val="28"/>
          <w:szCs w:val="28"/>
          <w:lang w:eastAsia="ru-RU"/>
        </w:rPr>
        <w:t xml:space="preserve"> - на разработку документов территориального планирования и градостроительного зонирования, документация по планировке территории;</w:t>
      </w: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По </w:t>
      </w:r>
      <w:r w:rsidRPr="00232B2E">
        <w:rPr>
          <w:rFonts w:ascii="Times New Roman" w:eastAsia="Times New Roman" w:hAnsi="Times New Roman" w:cs="Times New Roman"/>
          <w:b/>
          <w:color w:val="000000"/>
          <w:sz w:val="28"/>
          <w:szCs w:val="28"/>
          <w:lang w:eastAsia="ru-RU"/>
        </w:rPr>
        <w:t>разделу 0500</w:t>
      </w:r>
      <w:r w:rsidRPr="00232B2E">
        <w:rPr>
          <w:rFonts w:ascii="Times New Roman" w:eastAsia="Times New Roman" w:hAnsi="Times New Roman" w:cs="Times New Roman"/>
          <w:color w:val="000000"/>
          <w:sz w:val="28"/>
          <w:szCs w:val="28"/>
          <w:lang w:eastAsia="ru-RU"/>
        </w:rPr>
        <w:t xml:space="preserve"> «Жилищно-коммунальному хозяйство» отражены расходы в сумме 8 653,3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в том числе:</w:t>
      </w: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- 5 979,3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xml:space="preserve"> расходы по капитальному ремонту, ремонту объектов коммунальной инфраструктуры, поддержка и развитие </w:t>
      </w:r>
      <w:r w:rsidRPr="00232B2E">
        <w:rPr>
          <w:rFonts w:ascii="Times New Roman" w:eastAsia="Times New Roman" w:hAnsi="Times New Roman" w:cs="Times New Roman"/>
          <w:color w:val="000000"/>
          <w:sz w:val="28"/>
          <w:szCs w:val="28"/>
          <w:lang w:eastAsia="ru-RU"/>
        </w:rPr>
        <w:lastRenderedPageBreak/>
        <w:t xml:space="preserve">коммунального хозяйства  (в том числе за счет средств бюджета УР 5 911,8 </w:t>
      </w:r>
      <w:proofErr w:type="spellStart"/>
      <w:r w:rsidRPr="00232B2E">
        <w:rPr>
          <w:rFonts w:ascii="Times New Roman" w:eastAsia="Times New Roman" w:hAnsi="Times New Roman" w:cs="Times New Roman"/>
          <w:color w:val="000000"/>
          <w:sz w:val="28"/>
          <w:szCs w:val="28"/>
          <w:lang w:eastAsia="ru-RU"/>
        </w:rPr>
        <w:t>тыс.рублей</w:t>
      </w:r>
      <w:proofErr w:type="spellEnd"/>
      <w:r w:rsidRPr="00232B2E">
        <w:rPr>
          <w:rFonts w:ascii="Times New Roman" w:eastAsia="Times New Roman" w:hAnsi="Times New Roman" w:cs="Times New Roman"/>
          <w:color w:val="000000"/>
          <w:sz w:val="28"/>
          <w:szCs w:val="28"/>
          <w:lang w:eastAsia="ru-RU"/>
        </w:rPr>
        <w:t>);</w:t>
      </w: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- 197,1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xml:space="preserve"> взносы на капитальный ремонт многоквартирных домов, находящихся в муниципальной собственности;</w:t>
      </w: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- 88,7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xml:space="preserve"> на содержание муниципального жилищного фонда (оплата коммунальных услуг 82,7 </w:t>
      </w:r>
      <w:proofErr w:type="spellStart"/>
      <w:r w:rsidRPr="00232B2E">
        <w:rPr>
          <w:rFonts w:ascii="Times New Roman" w:eastAsia="Times New Roman" w:hAnsi="Times New Roman" w:cs="Times New Roman"/>
          <w:color w:val="000000"/>
          <w:sz w:val="28"/>
          <w:szCs w:val="28"/>
          <w:lang w:eastAsia="ru-RU"/>
        </w:rPr>
        <w:t>тыс.рублей</w:t>
      </w:r>
      <w:proofErr w:type="spellEnd"/>
      <w:r w:rsidRPr="00232B2E">
        <w:rPr>
          <w:rFonts w:ascii="Times New Roman" w:eastAsia="Times New Roman" w:hAnsi="Times New Roman" w:cs="Times New Roman"/>
          <w:color w:val="000000"/>
          <w:sz w:val="28"/>
          <w:szCs w:val="28"/>
          <w:lang w:eastAsia="ru-RU"/>
        </w:rPr>
        <w:t xml:space="preserve">, приобретение электрической плиты 6,0 </w:t>
      </w:r>
      <w:proofErr w:type="spellStart"/>
      <w:r w:rsidRPr="00232B2E">
        <w:rPr>
          <w:rFonts w:ascii="Times New Roman" w:eastAsia="Times New Roman" w:hAnsi="Times New Roman" w:cs="Times New Roman"/>
          <w:color w:val="000000"/>
          <w:sz w:val="28"/>
          <w:szCs w:val="28"/>
          <w:lang w:eastAsia="ru-RU"/>
        </w:rPr>
        <w:t>тыс.рублей</w:t>
      </w:r>
      <w:proofErr w:type="spellEnd"/>
      <w:r w:rsidRPr="00232B2E">
        <w:rPr>
          <w:rFonts w:ascii="Times New Roman" w:eastAsia="Times New Roman" w:hAnsi="Times New Roman" w:cs="Times New Roman"/>
          <w:color w:val="000000"/>
          <w:sz w:val="28"/>
          <w:szCs w:val="28"/>
          <w:lang w:eastAsia="ru-RU"/>
        </w:rPr>
        <w:t>);</w:t>
      </w: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- 180,4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xml:space="preserve"> обеспечение мероприятий, связанных с профилактикой и устранением последствий распространения новой </w:t>
      </w:r>
      <w:proofErr w:type="spellStart"/>
      <w:r w:rsidRPr="00232B2E">
        <w:rPr>
          <w:rFonts w:ascii="Times New Roman" w:eastAsia="Times New Roman" w:hAnsi="Times New Roman" w:cs="Times New Roman"/>
          <w:color w:val="000000"/>
          <w:sz w:val="28"/>
          <w:szCs w:val="28"/>
          <w:lang w:eastAsia="ru-RU"/>
        </w:rPr>
        <w:t>коронавирусной</w:t>
      </w:r>
      <w:proofErr w:type="spellEnd"/>
      <w:r w:rsidRPr="00232B2E">
        <w:rPr>
          <w:rFonts w:ascii="Times New Roman" w:eastAsia="Times New Roman" w:hAnsi="Times New Roman" w:cs="Times New Roman"/>
          <w:color w:val="000000"/>
          <w:sz w:val="28"/>
          <w:szCs w:val="28"/>
          <w:lang w:eastAsia="ru-RU"/>
        </w:rPr>
        <w:t xml:space="preserve"> инфекции (обработка подъездов многоквартирных домов  и придомовых территорий);  </w:t>
      </w: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- 1 918,4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xml:space="preserve"> направлено на ремонт водопроводной сети, в том числе в виде межбюджетных трансфертов сельским поселениям – 1 581,1 </w:t>
      </w:r>
      <w:proofErr w:type="spellStart"/>
      <w:r w:rsidRPr="00232B2E">
        <w:rPr>
          <w:rFonts w:ascii="Times New Roman" w:eastAsia="Times New Roman" w:hAnsi="Times New Roman" w:cs="Times New Roman"/>
          <w:color w:val="000000"/>
          <w:sz w:val="28"/>
          <w:szCs w:val="28"/>
          <w:lang w:eastAsia="ru-RU"/>
        </w:rPr>
        <w:t>тыс.рублей</w:t>
      </w:r>
      <w:proofErr w:type="spellEnd"/>
      <w:r w:rsidRPr="00232B2E">
        <w:rPr>
          <w:rFonts w:ascii="Times New Roman" w:eastAsia="Times New Roman" w:hAnsi="Times New Roman" w:cs="Times New Roman"/>
          <w:color w:val="000000"/>
          <w:sz w:val="28"/>
          <w:szCs w:val="28"/>
          <w:lang w:eastAsia="ru-RU"/>
        </w:rPr>
        <w:t xml:space="preserve">; </w:t>
      </w: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- 182,6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xml:space="preserve"> направлены на благоустройство сельских территорий;</w:t>
      </w: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bCs/>
          <w:color w:val="000000"/>
          <w:sz w:val="28"/>
          <w:szCs w:val="28"/>
          <w:lang w:eastAsia="ru-RU"/>
        </w:rPr>
      </w:pPr>
      <w:r w:rsidRPr="00232B2E">
        <w:rPr>
          <w:rFonts w:ascii="Times New Roman" w:eastAsia="Times New Roman" w:hAnsi="Times New Roman" w:cs="Times New Roman"/>
          <w:bCs/>
          <w:color w:val="000000"/>
          <w:sz w:val="28"/>
          <w:szCs w:val="28"/>
          <w:lang w:eastAsia="ru-RU"/>
        </w:rPr>
        <w:t xml:space="preserve">- 106,8 </w:t>
      </w:r>
      <w:proofErr w:type="spellStart"/>
      <w:r w:rsidRPr="00232B2E">
        <w:rPr>
          <w:rFonts w:ascii="Times New Roman" w:eastAsia="Times New Roman" w:hAnsi="Times New Roman" w:cs="Times New Roman"/>
          <w:bCs/>
          <w:color w:val="000000"/>
          <w:sz w:val="28"/>
          <w:szCs w:val="28"/>
          <w:lang w:eastAsia="ru-RU"/>
        </w:rPr>
        <w:t>тыс</w:t>
      </w:r>
      <w:proofErr w:type="gramStart"/>
      <w:r w:rsidRPr="00232B2E">
        <w:rPr>
          <w:rFonts w:ascii="Times New Roman" w:eastAsia="Times New Roman" w:hAnsi="Times New Roman" w:cs="Times New Roman"/>
          <w:bCs/>
          <w:color w:val="000000"/>
          <w:sz w:val="28"/>
          <w:szCs w:val="28"/>
          <w:lang w:eastAsia="ru-RU"/>
        </w:rPr>
        <w:t>.р</w:t>
      </w:r>
      <w:proofErr w:type="gramEnd"/>
      <w:r w:rsidRPr="00232B2E">
        <w:rPr>
          <w:rFonts w:ascii="Times New Roman" w:eastAsia="Times New Roman" w:hAnsi="Times New Roman" w:cs="Times New Roman"/>
          <w:bCs/>
          <w:color w:val="000000"/>
          <w:sz w:val="28"/>
          <w:szCs w:val="28"/>
          <w:lang w:eastAsia="ru-RU"/>
        </w:rPr>
        <w:t>ублей</w:t>
      </w:r>
      <w:proofErr w:type="spellEnd"/>
      <w:r w:rsidRPr="00232B2E">
        <w:rPr>
          <w:rFonts w:ascii="Times New Roman" w:eastAsia="Times New Roman" w:hAnsi="Times New Roman" w:cs="Times New Roman"/>
          <w:bCs/>
          <w:color w:val="000000"/>
          <w:sz w:val="28"/>
          <w:szCs w:val="28"/>
          <w:lang w:eastAsia="ru-RU"/>
        </w:rPr>
        <w:t xml:space="preserve"> на исполнение государственных полномочий по государственному жилищному надзору и лицензионному контролю.</w:t>
      </w: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bCs/>
          <w:color w:val="000000"/>
          <w:sz w:val="28"/>
          <w:szCs w:val="28"/>
          <w:lang w:eastAsia="ru-RU"/>
        </w:rPr>
        <w:t xml:space="preserve">По </w:t>
      </w:r>
      <w:r w:rsidRPr="00232B2E">
        <w:rPr>
          <w:rFonts w:ascii="Times New Roman" w:eastAsia="Times New Roman" w:hAnsi="Times New Roman" w:cs="Times New Roman"/>
          <w:b/>
          <w:bCs/>
          <w:color w:val="000000"/>
          <w:sz w:val="28"/>
          <w:szCs w:val="28"/>
          <w:lang w:eastAsia="ru-RU"/>
        </w:rPr>
        <w:t>разделу 0600</w:t>
      </w:r>
      <w:r w:rsidRPr="00232B2E">
        <w:rPr>
          <w:rFonts w:ascii="Times New Roman" w:eastAsia="Times New Roman" w:hAnsi="Times New Roman" w:cs="Times New Roman"/>
          <w:bCs/>
          <w:color w:val="000000"/>
          <w:sz w:val="28"/>
          <w:szCs w:val="28"/>
          <w:lang w:eastAsia="ru-RU"/>
        </w:rPr>
        <w:t xml:space="preserve"> «Охрана окружающей среды» отражены расходы  на проведение государственной экспертизы «Выполнение работ по разработке ПСД на рекультивацию свалок ТКО» в сумме 210,4 </w:t>
      </w:r>
      <w:proofErr w:type="spellStart"/>
      <w:r w:rsidRPr="00232B2E">
        <w:rPr>
          <w:rFonts w:ascii="Times New Roman" w:eastAsia="Times New Roman" w:hAnsi="Times New Roman" w:cs="Times New Roman"/>
          <w:bCs/>
          <w:color w:val="000000"/>
          <w:sz w:val="28"/>
          <w:szCs w:val="28"/>
          <w:lang w:eastAsia="ru-RU"/>
        </w:rPr>
        <w:t>тыс</w:t>
      </w:r>
      <w:proofErr w:type="gramStart"/>
      <w:r w:rsidRPr="00232B2E">
        <w:rPr>
          <w:rFonts w:ascii="Times New Roman" w:eastAsia="Times New Roman" w:hAnsi="Times New Roman" w:cs="Times New Roman"/>
          <w:bCs/>
          <w:color w:val="000000"/>
          <w:sz w:val="28"/>
          <w:szCs w:val="28"/>
          <w:lang w:eastAsia="ru-RU"/>
        </w:rPr>
        <w:t>.р</w:t>
      </w:r>
      <w:proofErr w:type="gramEnd"/>
      <w:r w:rsidRPr="00232B2E">
        <w:rPr>
          <w:rFonts w:ascii="Times New Roman" w:eastAsia="Times New Roman" w:hAnsi="Times New Roman" w:cs="Times New Roman"/>
          <w:bCs/>
          <w:color w:val="000000"/>
          <w:sz w:val="28"/>
          <w:szCs w:val="28"/>
          <w:lang w:eastAsia="ru-RU"/>
        </w:rPr>
        <w:t>ублей</w:t>
      </w:r>
      <w:proofErr w:type="spellEnd"/>
      <w:r w:rsidRPr="00232B2E">
        <w:rPr>
          <w:rFonts w:ascii="Times New Roman" w:eastAsia="Times New Roman" w:hAnsi="Times New Roman" w:cs="Times New Roman"/>
          <w:bCs/>
          <w:color w:val="000000"/>
          <w:sz w:val="28"/>
          <w:szCs w:val="28"/>
          <w:lang w:eastAsia="ru-RU"/>
        </w:rPr>
        <w:t>.</w:t>
      </w: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По </w:t>
      </w:r>
      <w:r w:rsidRPr="00232B2E">
        <w:rPr>
          <w:rFonts w:ascii="Times New Roman" w:eastAsia="Times New Roman" w:hAnsi="Times New Roman" w:cs="Times New Roman"/>
          <w:b/>
          <w:color w:val="000000"/>
          <w:sz w:val="28"/>
          <w:szCs w:val="28"/>
          <w:lang w:eastAsia="ru-RU"/>
        </w:rPr>
        <w:t>разделу 1300</w:t>
      </w:r>
      <w:r w:rsidRPr="00232B2E">
        <w:rPr>
          <w:rFonts w:ascii="Times New Roman" w:eastAsia="Times New Roman" w:hAnsi="Times New Roman" w:cs="Times New Roman"/>
          <w:color w:val="000000"/>
          <w:sz w:val="28"/>
          <w:szCs w:val="28"/>
          <w:lang w:eastAsia="ru-RU"/>
        </w:rPr>
        <w:t xml:space="preserve"> «Обслуживание муниципального долга» отражены расходы бюджета по уплате процентов за пользование коммерческим кредитом в сумме 2 011,6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предоставленными бюджету муниципального образования «</w:t>
      </w:r>
      <w:proofErr w:type="spellStart"/>
      <w:r w:rsidRPr="00232B2E">
        <w:rPr>
          <w:rFonts w:ascii="Times New Roman" w:eastAsia="Times New Roman" w:hAnsi="Times New Roman" w:cs="Times New Roman"/>
          <w:color w:val="000000"/>
          <w:sz w:val="28"/>
          <w:szCs w:val="28"/>
          <w:lang w:eastAsia="ru-RU"/>
        </w:rPr>
        <w:t>Юкаменский</w:t>
      </w:r>
      <w:proofErr w:type="spellEnd"/>
      <w:r w:rsidRPr="00232B2E">
        <w:rPr>
          <w:rFonts w:ascii="Times New Roman" w:eastAsia="Times New Roman" w:hAnsi="Times New Roman" w:cs="Times New Roman"/>
          <w:color w:val="000000"/>
          <w:sz w:val="28"/>
          <w:szCs w:val="28"/>
          <w:lang w:eastAsia="ru-RU"/>
        </w:rPr>
        <w:t xml:space="preserve"> район» на частичное погашение дефицита бюджета.</w:t>
      </w: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Исполнение бюджета муниципального образования «</w:t>
      </w:r>
      <w:proofErr w:type="spellStart"/>
      <w:r w:rsidRPr="00232B2E">
        <w:rPr>
          <w:rFonts w:ascii="Times New Roman" w:eastAsia="Times New Roman" w:hAnsi="Times New Roman" w:cs="Times New Roman"/>
          <w:color w:val="000000"/>
          <w:sz w:val="28"/>
          <w:szCs w:val="28"/>
          <w:lang w:eastAsia="ru-RU"/>
        </w:rPr>
        <w:t>Юкаменский</w:t>
      </w:r>
      <w:proofErr w:type="spellEnd"/>
      <w:r w:rsidRPr="00232B2E">
        <w:rPr>
          <w:rFonts w:ascii="Times New Roman" w:eastAsia="Times New Roman" w:hAnsi="Times New Roman" w:cs="Times New Roman"/>
          <w:color w:val="000000"/>
          <w:sz w:val="28"/>
          <w:szCs w:val="28"/>
          <w:lang w:eastAsia="ru-RU"/>
        </w:rPr>
        <w:t xml:space="preserve"> район» по разделам, подразделам приведено в </w:t>
      </w:r>
      <w:r w:rsidRPr="00232B2E">
        <w:rPr>
          <w:rFonts w:ascii="Times New Roman" w:eastAsia="Times New Roman" w:hAnsi="Times New Roman" w:cs="Times New Roman"/>
          <w:i/>
          <w:color w:val="000000"/>
          <w:sz w:val="28"/>
          <w:szCs w:val="28"/>
          <w:u w:val="single"/>
          <w:lang w:eastAsia="ru-RU"/>
        </w:rPr>
        <w:t>приложении 3</w:t>
      </w:r>
      <w:r w:rsidRPr="00232B2E">
        <w:rPr>
          <w:rFonts w:ascii="Times New Roman" w:eastAsia="Times New Roman" w:hAnsi="Times New Roman" w:cs="Times New Roman"/>
          <w:color w:val="000000"/>
          <w:sz w:val="28"/>
          <w:szCs w:val="28"/>
          <w:lang w:eastAsia="ru-RU"/>
        </w:rPr>
        <w:t xml:space="preserve"> к Решению об исполнении бюджета.</w:t>
      </w: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color w:val="FF0000"/>
          <w:sz w:val="28"/>
          <w:szCs w:val="28"/>
          <w:lang w:eastAsia="ru-RU"/>
        </w:rPr>
      </w:pPr>
      <w:r w:rsidRPr="00232B2E">
        <w:rPr>
          <w:rFonts w:ascii="Times New Roman" w:eastAsia="Times New Roman" w:hAnsi="Times New Roman" w:cs="Times New Roman"/>
          <w:color w:val="000000"/>
          <w:sz w:val="28"/>
          <w:szCs w:val="28"/>
          <w:lang w:eastAsia="ru-RU"/>
        </w:rPr>
        <w:t>Далее приведена более подробная расшифровка расходов бюджета муниципального образования «</w:t>
      </w:r>
      <w:proofErr w:type="spellStart"/>
      <w:r w:rsidRPr="00232B2E">
        <w:rPr>
          <w:rFonts w:ascii="Times New Roman" w:eastAsia="Times New Roman" w:hAnsi="Times New Roman" w:cs="Times New Roman"/>
          <w:color w:val="000000"/>
          <w:sz w:val="28"/>
          <w:szCs w:val="28"/>
          <w:lang w:eastAsia="ru-RU"/>
        </w:rPr>
        <w:t>Юкаменский</w:t>
      </w:r>
      <w:proofErr w:type="spellEnd"/>
      <w:r w:rsidRPr="00232B2E">
        <w:rPr>
          <w:rFonts w:ascii="Times New Roman" w:eastAsia="Times New Roman" w:hAnsi="Times New Roman" w:cs="Times New Roman"/>
          <w:color w:val="000000"/>
          <w:sz w:val="28"/>
          <w:szCs w:val="28"/>
          <w:lang w:eastAsia="ru-RU"/>
        </w:rPr>
        <w:t xml:space="preserve"> район» по программам, подпрограммам, мероприятиям и направлениям расходования бюджетных средств в 2020 году. Исполнение бюджета муниципального образования «</w:t>
      </w:r>
      <w:proofErr w:type="spellStart"/>
      <w:r w:rsidRPr="00232B2E">
        <w:rPr>
          <w:rFonts w:ascii="Times New Roman" w:eastAsia="Times New Roman" w:hAnsi="Times New Roman" w:cs="Times New Roman"/>
          <w:color w:val="000000"/>
          <w:sz w:val="28"/>
          <w:szCs w:val="28"/>
          <w:lang w:eastAsia="ru-RU"/>
        </w:rPr>
        <w:t>Юкаменский</w:t>
      </w:r>
      <w:proofErr w:type="spellEnd"/>
      <w:r w:rsidRPr="00232B2E">
        <w:rPr>
          <w:rFonts w:ascii="Times New Roman" w:eastAsia="Times New Roman" w:hAnsi="Times New Roman" w:cs="Times New Roman"/>
          <w:color w:val="000000"/>
          <w:sz w:val="28"/>
          <w:szCs w:val="28"/>
          <w:lang w:eastAsia="ru-RU"/>
        </w:rPr>
        <w:t xml:space="preserve"> район» по муниципальным программам и непрограммным направлениям расходования сре</w:t>
      </w:r>
      <w:proofErr w:type="gramStart"/>
      <w:r w:rsidRPr="00232B2E">
        <w:rPr>
          <w:rFonts w:ascii="Times New Roman" w:eastAsia="Times New Roman" w:hAnsi="Times New Roman" w:cs="Times New Roman"/>
          <w:color w:val="000000"/>
          <w:sz w:val="28"/>
          <w:szCs w:val="28"/>
          <w:lang w:eastAsia="ru-RU"/>
        </w:rPr>
        <w:t>дств пр</w:t>
      </w:r>
      <w:proofErr w:type="gramEnd"/>
      <w:r w:rsidRPr="00232B2E">
        <w:rPr>
          <w:rFonts w:ascii="Times New Roman" w:eastAsia="Times New Roman" w:hAnsi="Times New Roman" w:cs="Times New Roman"/>
          <w:color w:val="000000"/>
          <w:sz w:val="28"/>
          <w:szCs w:val="28"/>
          <w:lang w:eastAsia="ru-RU"/>
        </w:rPr>
        <w:t xml:space="preserve">иведено в </w:t>
      </w:r>
      <w:r w:rsidRPr="00232B2E">
        <w:rPr>
          <w:rFonts w:ascii="Times New Roman" w:eastAsia="Times New Roman" w:hAnsi="Times New Roman" w:cs="Times New Roman"/>
          <w:i/>
          <w:color w:val="000000"/>
          <w:sz w:val="28"/>
          <w:szCs w:val="28"/>
          <w:u w:val="single"/>
          <w:lang w:eastAsia="ru-RU"/>
        </w:rPr>
        <w:t>приложении 4</w:t>
      </w:r>
      <w:r w:rsidRPr="00232B2E">
        <w:rPr>
          <w:rFonts w:ascii="Times New Roman" w:eastAsia="Times New Roman" w:hAnsi="Times New Roman" w:cs="Times New Roman"/>
          <w:color w:val="000000"/>
          <w:sz w:val="28"/>
          <w:szCs w:val="28"/>
          <w:lang w:eastAsia="ru-RU"/>
        </w:rPr>
        <w:t xml:space="preserve"> к Решению об исполнении бюджета.</w:t>
      </w: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В 2020 году бюджетное финансирование расходов в районе было направлено на финансирование 9 муниципальных программ муниципального образования «</w:t>
      </w:r>
      <w:proofErr w:type="spellStart"/>
      <w:r w:rsidRPr="00232B2E">
        <w:rPr>
          <w:rFonts w:ascii="Times New Roman" w:eastAsia="Times New Roman" w:hAnsi="Times New Roman" w:cs="Times New Roman"/>
          <w:color w:val="000000"/>
          <w:sz w:val="28"/>
          <w:szCs w:val="28"/>
          <w:lang w:eastAsia="ru-RU"/>
        </w:rPr>
        <w:t>Юкаменский</w:t>
      </w:r>
      <w:proofErr w:type="spellEnd"/>
      <w:r w:rsidRPr="00232B2E">
        <w:rPr>
          <w:rFonts w:ascii="Times New Roman" w:eastAsia="Times New Roman" w:hAnsi="Times New Roman" w:cs="Times New Roman"/>
          <w:color w:val="000000"/>
          <w:sz w:val="28"/>
          <w:szCs w:val="28"/>
          <w:lang w:eastAsia="ru-RU"/>
        </w:rPr>
        <w:t xml:space="preserve"> район», охватывающих основные сферы (направления) деятельности органов местного самоуправления («программный» бюджет). </w:t>
      </w: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Расходы бюджета муниципального образования «</w:t>
      </w:r>
      <w:proofErr w:type="spellStart"/>
      <w:r w:rsidRPr="00232B2E">
        <w:rPr>
          <w:rFonts w:ascii="Times New Roman" w:eastAsia="Times New Roman" w:hAnsi="Times New Roman" w:cs="Times New Roman"/>
          <w:color w:val="000000"/>
          <w:sz w:val="28"/>
          <w:szCs w:val="28"/>
          <w:lang w:eastAsia="ru-RU"/>
        </w:rPr>
        <w:t>Юкаменский</w:t>
      </w:r>
      <w:proofErr w:type="spellEnd"/>
      <w:r w:rsidRPr="00232B2E">
        <w:rPr>
          <w:rFonts w:ascii="Times New Roman" w:eastAsia="Times New Roman" w:hAnsi="Times New Roman" w:cs="Times New Roman"/>
          <w:color w:val="000000"/>
          <w:sz w:val="28"/>
          <w:szCs w:val="28"/>
          <w:lang w:eastAsia="ru-RU"/>
        </w:rPr>
        <w:t xml:space="preserve"> район» на финансирование муниципальных программ составили 386 446,1  тыс. рублей, их доля в общей сумме расходов за 2020 год составила 99,0 %.</w:t>
      </w:r>
    </w:p>
    <w:p w:rsidR="00232B2E" w:rsidRPr="00232B2E" w:rsidRDefault="00232B2E" w:rsidP="00232B2E">
      <w:pPr>
        <w:autoSpaceDE w:val="0"/>
        <w:autoSpaceDN w:val="0"/>
        <w:adjustRightInd w:val="0"/>
        <w:spacing w:after="0" w:line="240" w:lineRule="auto"/>
        <w:ind w:firstLine="851"/>
        <w:jc w:val="both"/>
        <w:outlineLvl w:val="0"/>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lastRenderedPageBreak/>
        <w:t>Исполнение бюджета муниципального образования «</w:t>
      </w:r>
      <w:proofErr w:type="spellStart"/>
      <w:r w:rsidRPr="00232B2E">
        <w:rPr>
          <w:rFonts w:ascii="Times New Roman" w:eastAsia="Times New Roman" w:hAnsi="Times New Roman" w:cs="Times New Roman"/>
          <w:color w:val="000000"/>
          <w:sz w:val="28"/>
          <w:szCs w:val="28"/>
          <w:lang w:eastAsia="ru-RU"/>
        </w:rPr>
        <w:t>Юкаменский</w:t>
      </w:r>
      <w:proofErr w:type="spellEnd"/>
      <w:r w:rsidRPr="00232B2E">
        <w:rPr>
          <w:rFonts w:ascii="Times New Roman" w:eastAsia="Times New Roman" w:hAnsi="Times New Roman" w:cs="Times New Roman"/>
          <w:color w:val="000000"/>
          <w:sz w:val="28"/>
          <w:szCs w:val="28"/>
          <w:lang w:eastAsia="ru-RU"/>
        </w:rPr>
        <w:t xml:space="preserve"> район» за 2020 год по расходам в разрезе муниципальных программ и непрограммным направлениям деятельности отражено в таблице:</w:t>
      </w:r>
    </w:p>
    <w:tbl>
      <w:tblPr>
        <w:tblW w:w="9795" w:type="dxa"/>
        <w:tblInd w:w="93" w:type="dxa"/>
        <w:tblLayout w:type="fixed"/>
        <w:tblLook w:val="04A0" w:firstRow="1" w:lastRow="0" w:firstColumn="1" w:lastColumn="0" w:noHBand="0" w:noVBand="1"/>
      </w:tblPr>
      <w:tblGrid>
        <w:gridCol w:w="724"/>
        <w:gridCol w:w="3686"/>
        <w:gridCol w:w="1417"/>
        <w:gridCol w:w="1559"/>
        <w:gridCol w:w="1417"/>
        <w:gridCol w:w="992"/>
      </w:tblGrid>
      <w:tr w:rsidR="00232B2E" w:rsidRPr="00232B2E" w:rsidTr="00232B2E">
        <w:trPr>
          <w:trHeight w:val="842"/>
          <w:tblHeader/>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2B2E" w:rsidRPr="00232B2E" w:rsidRDefault="00232B2E" w:rsidP="00232B2E">
            <w:pPr>
              <w:spacing w:after="0" w:line="240" w:lineRule="auto"/>
              <w:jc w:val="both"/>
              <w:rPr>
                <w:rFonts w:ascii="Times New Roman" w:eastAsia="Times New Roman" w:hAnsi="Times New Roman" w:cs="Times New Roman"/>
                <w:b/>
                <w:color w:val="000000"/>
                <w:sz w:val="23"/>
                <w:szCs w:val="23"/>
                <w:lang w:eastAsia="ru-RU"/>
              </w:rPr>
            </w:pPr>
            <w:r w:rsidRPr="00232B2E">
              <w:rPr>
                <w:rFonts w:ascii="Times New Roman" w:eastAsia="Times New Roman" w:hAnsi="Times New Roman" w:cs="Times New Roman"/>
                <w:b/>
                <w:bCs/>
                <w:color w:val="000000"/>
                <w:sz w:val="23"/>
                <w:szCs w:val="23"/>
                <w:lang w:eastAsia="ru-RU"/>
              </w:rPr>
              <w:t>Код МП</w:t>
            </w:r>
          </w:p>
        </w:tc>
        <w:tc>
          <w:tcPr>
            <w:tcW w:w="3686" w:type="dxa"/>
            <w:tcBorders>
              <w:top w:val="single" w:sz="4" w:space="0" w:color="auto"/>
              <w:left w:val="single" w:sz="4" w:space="0" w:color="auto"/>
              <w:bottom w:val="nil"/>
              <w:right w:val="single" w:sz="4" w:space="0" w:color="auto"/>
            </w:tcBorders>
            <w:shd w:val="clear" w:color="auto" w:fill="auto"/>
            <w:vAlign w:val="center"/>
            <w:hideMark/>
          </w:tcPr>
          <w:p w:rsidR="00232B2E" w:rsidRPr="00232B2E" w:rsidRDefault="00232B2E" w:rsidP="00232B2E">
            <w:pPr>
              <w:spacing w:after="0" w:line="240" w:lineRule="auto"/>
              <w:jc w:val="center"/>
              <w:rPr>
                <w:rFonts w:ascii="Times New Roman" w:eastAsia="Times New Roman" w:hAnsi="Times New Roman" w:cs="Times New Roman"/>
                <w:b/>
                <w:color w:val="000000"/>
                <w:sz w:val="23"/>
                <w:szCs w:val="23"/>
                <w:lang w:eastAsia="ru-RU"/>
              </w:rPr>
            </w:pPr>
            <w:r w:rsidRPr="00232B2E">
              <w:rPr>
                <w:rFonts w:ascii="Times New Roman" w:eastAsia="Times New Roman" w:hAnsi="Times New Roman" w:cs="Times New Roman"/>
                <w:b/>
                <w:bCs/>
                <w:color w:val="000000"/>
                <w:sz w:val="23"/>
                <w:szCs w:val="23"/>
                <w:lang w:eastAsia="ru-RU"/>
              </w:rPr>
              <w:t>Наименование муниципальной программы</w:t>
            </w:r>
          </w:p>
        </w:tc>
        <w:tc>
          <w:tcPr>
            <w:tcW w:w="1417" w:type="dxa"/>
            <w:tcBorders>
              <w:top w:val="single" w:sz="4" w:space="0" w:color="auto"/>
              <w:left w:val="single" w:sz="4" w:space="0" w:color="auto"/>
              <w:right w:val="single" w:sz="4" w:space="0" w:color="auto"/>
            </w:tcBorders>
          </w:tcPr>
          <w:p w:rsidR="00232B2E" w:rsidRPr="00232B2E" w:rsidRDefault="00232B2E" w:rsidP="00232B2E">
            <w:pPr>
              <w:spacing w:after="0" w:line="240" w:lineRule="auto"/>
              <w:jc w:val="center"/>
              <w:rPr>
                <w:rFonts w:ascii="Times New Roman" w:eastAsia="Times New Roman" w:hAnsi="Times New Roman" w:cs="Times New Roman"/>
                <w:b/>
                <w:bCs/>
                <w:color w:val="000000"/>
                <w:lang w:eastAsia="ru-RU"/>
              </w:rPr>
            </w:pPr>
            <w:r w:rsidRPr="00232B2E">
              <w:rPr>
                <w:rFonts w:ascii="Times New Roman" w:eastAsia="Times New Roman" w:hAnsi="Times New Roman" w:cs="Times New Roman"/>
                <w:b/>
                <w:bCs/>
                <w:color w:val="000000"/>
                <w:lang w:eastAsia="ru-RU"/>
              </w:rPr>
              <w:t xml:space="preserve">Первоначальный бюджет 2020 год </w:t>
            </w:r>
            <w:proofErr w:type="spellStart"/>
            <w:r w:rsidRPr="00232B2E">
              <w:rPr>
                <w:rFonts w:ascii="Times New Roman" w:eastAsia="Times New Roman" w:hAnsi="Times New Roman" w:cs="Times New Roman"/>
                <w:b/>
                <w:bCs/>
                <w:color w:val="000000"/>
                <w:lang w:eastAsia="ru-RU"/>
              </w:rPr>
              <w:t>тыс</w:t>
            </w:r>
            <w:proofErr w:type="gramStart"/>
            <w:r w:rsidRPr="00232B2E">
              <w:rPr>
                <w:rFonts w:ascii="Times New Roman" w:eastAsia="Times New Roman" w:hAnsi="Times New Roman" w:cs="Times New Roman"/>
                <w:b/>
                <w:bCs/>
                <w:color w:val="000000"/>
                <w:lang w:eastAsia="ru-RU"/>
              </w:rPr>
              <w:t>.р</w:t>
            </w:r>
            <w:proofErr w:type="gramEnd"/>
            <w:r w:rsidRPr="00232B2E">
              <w:rPr>
                <w:rFonts w:ascii="Times New Roman" w:eastAsia="Times New Roman" w:hAnsi="Times New Roman" w:cs="Times New Roman"/>
                <w:b/>
                <w:bCs/>
                <w:color w:val="000000"/>
                <w:lang w:eastAsia="ru-RU"/>
              </w:rPr>
              <w:t>уб</w:t>
            </w:r>
            <w:proofErr w:type="spellEnd"/>
            <w:r w:rsidRPr="00232B2E">
              <w:rPr>
                <w:rFonts w:ascii="Times New Roman" w:eastAsia="Times New Roman" w:hAnsi="Times New Roman" w:cs="Times New Roman"/>
                <w:b/>
                <w:bCs/>
                <w:color w:val="000000"/>
                <w:lang w:eastAsia="ru-RU"/>
              </w:rPr>
              <w:t>.</w:t>
            </w:r>
          </w:p>
        </w:tc>
        <w:tc>
          <w:tcPr>
            <w:tcW w:w="1559"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232B2E" w:rsidRPr="00232B2E" w:rsidRDefault="00232B2E" w:rsidP="00232B2E">
            <w:pPr>
              <w:spacing w:after="0" w:line="240" w:lineRule="auto"/>
              <w:jc w:val="center"/>
              <w:rPr>
                <w:rFonts w:ascii="Times New Roman" w:eastAsia="Times New Roman" w:hAnsi="Times New Roman" w:cs="Times New Roman"/>
                <w:b/>
                <w:bCs/>
                <w:color w:val="000000"/>
                <w:lang w:eastAsia="ru-RU"/>
              </w:rPr>
            </w:pPr>
            <w:r w:rsidRPr="00232B2E">
              <w:rPr>
                <w:rFonts w:ascii="Times New Roman" w:eastAsia="Times New Roman" w:hAnsi="Times New Roman" w:cs="Times New Roman"/>
                <w:b/>
                <w:bCs/>
                <w:color w:val="000000"/>
                <w:lang w:eastAsia="ru-RU"/>
              </w:rPr>
              <w:t>Уточненный план            на 2020 год, тыс. руб.</w:t>
            </w:r>
          </w:p>
        </w:tc>
        <w:tc>
          <w:tcPr>
            <w:tcW w:w="1417"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232B2E" w:rsidRPr="00232B2E" w:rsidRDefault="00232B2E" w:rsidP="00232B2E">
            <w:pPr>
              <w:spacing w:after="0" w:line="240" w:lineRule="auto"/>
              <w:jc w:val="center"/>
              <w:rPr>
                <w:rFonts w:ascii="Times New Roman" w:eastAsia="Times New Roman" w:hAnsi="Times New Roman" w:cs="Times New Roman"/>
                <w:b/>
                <w:bCs/>
                <w:color w:val="000000"/>
                <w:lang w:eastAsia="ru-RU"/>
              </w:rPr>
            </w:pPr>
            <w:r w:rsidRPr="00232B2E">
              <w:rPr>
                <w:rFonts w:ascii="Times New Roman" w:eastAsia="Times New Roman" w:hAnsi="Times New Roman" w:cs="Times New Roman"/>
                <w:b/>
                <w:bCs/>
                <w:color w:val="000000"/>
                <w:lang w:eastAsia="ru-RU"/>
              </w:rPr>
              <w:t>Кассовое исполнение за 2020 год</w:t>
            </w:r>
          </w:p>
          <w:p w:rsidR="00232B2E" w:rsidRPr="00232B2E" w:rsidRDefault="00232B2E" w:rsidP="00232B2E">
            <w:pPr>
              <w:spacing w:after="0" w:line="240" w:lineRule="auto"/>
              <w:jc w:val="center"/>
              <w:rPr>
                <w:rFonts w:ascii="Times New Roman" w:eastAsia="Times New Roman" w:hAnsi="Times New Roman" w:cs="Times New Roman"/>
                <w:b/>
                <w:bCs/>
                <w:color w:val="000000"/>
                <w:lang w:eastAsia="ru-RU"/>
              </w:rPr>
            </w:pPr>
            <w:r w:rsidRPr="00232B2E">
              <w:rPr>
                <w:rFonts w:ascii="Times New Roman" w:eastAsia="Times New Roman" w:hAnsi="Times New Roman" w:cs="Times New Roman"/>
                <w:b/>
                <w:bCs/>
                <w:color w:val="000000"/>
                <w:lang w:eastAsia="ru-RU"/>
              </w:rPr>
              <w:t>тыс. руб.</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2B2E" w:rsidRPr="00232B2E" w:rsidRDefault="00232B2E" w:rsidP="00232B2E">
            <w:pPr>
              <w:spacing w:after="0" w:line="240" w:lineRule="auto"/>
              <w:ind w:left="-107"/>
              <w:jc w:val="center"/>
              <w:rPr>
                <w:rFonts w:ascii="Times New Roman" w:eastAsia="Times New Roman" w:hAnsi="Times New Roman" w:cs="Times New Roman"/>
                <w:b/>
                <w:bCs/>
                <w:color w:val="000000"/>
                <w:lang w:eastAsia="ru-RU"/>
              </w:rPr>
            </w:pPr>
            <w:r w:rsidRPr="00232B2E">
              <w:rPr>
                <w:rFonts w:ascii="Times New Roman" w:eastAsia="Times New Roman" w:hAnsi="Times New Roman" w:cs="Times New Roman"/>
                <w:b/>
                <w:bCs/>
                <w:color w:val="000000"/>
                <w:lang w:eastAsia="ru-RU"/>
              </w:rPr>
              <w:t>Процент исполнения, %</w:t>
            </w:r>
          </w:p>
        </w:tc>
      </w:tr>
      <w:tr w:rsidR="00232B2E" w:rsidRPr="00232B2E" w:rsidTr="00232B2E">
        <w:trPr>
          <w:trHeight w:val="532"/>
          <w:tblHeader/>
        </w:trPr>
        <w:tc>
          <w:tcPr>
            <w:tcW w:w="724"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ind w:firstLine="180"/>
              <w:jc w:val="both"/>
              <w:rPr>
                <w:rFonts w:ascii="Times New Roman" w:eastAsia="Times New Roman" w:hAnsi="Times New Roman" w:cs="Times New Roman"/>
                <w:color w:val="000000"/>
                <w:sz w:val="23"/>
                <w:szCs w:val="23"/>
                <w:lang w:eastAsia="ru-RU"/>
              </w:rPr>
            </w:pPr>
            <w:r w:rsidRPr="00232B2E">
              <w:rPr>
                <w:rFonts w:ascii="Times New Roman" w:eastAsia="Times New Roman" w:hAnsi="Times New Roman" w:cs="Times New Roman"/>
                <w:color w:val="000000"/>
                <w:sz w:val="23"/>
                <w:szCs w:val="23"/>
                <w:lang w:eastAsia="ru-RU"/>
              </w:rPr>
              <w:t>01</w:t>
            </w:r>
          </w:p>
        </w:tc>
        <w:tc>
          <w:tcPr>
            <w:tcW w:w="3686"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rPr>
                <w:rFonts w:ascii="Times New Roman" w:eastAsia="Times New Roman" w:hAnsi="Times New Roman" w:cs="Times New Roman"/>
                <w:color w:val="000000"/>
                <w:sz w:val="23"/>
                <w:szCs w:val="23"/>
                <w:lang w:eastAsia="ru-RU"/>
              </w:rPr>
            </w:pPr>
            <w:r w:rsidRPr="00232B2E">
              <w:rPr>
                <w:rFonts w:ascii="Times New Roman" w:eastAsia="Times New Roman" w:hAnsi="Times New Roman" w:cs="Times New Roman"/>
                <w:color w:val="000000"/>
                <w:sz w:val="23"/>
                <w:szCs w:val="23"/>
                <w:lang w:eastAsia="ru-RU"/>
              </w:rPr>
              <w:t xml:space="preserve">«Развитие образования и воспитание» </w:t>
            </w:r>
          </w:p>
        </w:tc>
        <w:tc>
          <w:tcPr>
            <w:tcW w:w="1417"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ind w:firstLine="180"/>
              <w:jc w:val="right"/>
              <w:rPr>
                <w:rFonts w:ascii="Times New Roman" w:eastAsia="Times New Roman" w:hAnsi="Times New Roman" w:cs="Times New Roman"/>
                <w:color w:val="000000"/>
                <w:sz w:val="24"/>
                <w:szCs w:val="24"/>
                <w:lang w:eastAsia="ru-RU"/>
              </w:rPr>
            </w:pPr>
            <w:r w:rsidRPr="00232B2E">
              <w:rPr>
                <w:rFonts w:ascii="Times New Roman" w:eastAsia="Times New Roman" w:hAnsi="Times New Roman" w:cs="Times New Roman"/>
                <w:color w:val="000000"/>
                <w:sz w:val="24"/>
                <w:szCs w:val="24"/>
                <w:lang w:eastAsia="ru-RU"/>
              </w:rPr>
              <w:t>203 541,2</w:t>
            </w:r>
          </w:p>
        </w:tc>
        <w:tc>
          <w:tcPr>
            <w:tcW w:w="1559"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204 251,3</w:t>
            </w:r>
          </w:p>
        </w:tc>
        <w:tc>
          <w:tcPr>
            <w:tcW w:w="1417"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201 786,8</w:t>
            </w:r>
          </w:p>
        </w:tc>
        <w:tc>
          <w:tcPr>
            <w:tcW w:w="992"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98,8</w:t>
            </w:r>
          </w:p>
        </w:tc>
      </w:tr>
      <w:tr w:rsidR="00232B2E" w:rsidRPr="00232B2E" w:rsidTr="00232B2E">
        <w:trPr>
          <w:trHeight w:val="532"/>
          <w:tblHeader/>
        </w:trPr>
        <w:tc>
          <w:tcPr>
            <w:tcW w:w="724"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ind w:firstLine="180"/>
              <w:jc w:val="both"/>
              <w:rPr>
                <w:rFonts w:ascii="Times New Roman" w:eastAsia="Times New Roman" w:hAnsi="Times New Roman" w:cs="Times New Roman"/>
                <w:color w:val="000000"/>
                <w:sz w:val="23"/>
                <w:szCs w:val="23"/>
                <w:lang w:eastAsia="ru-RU"/>
              </w:rPr>
            </w:pPr>
            <w:r w:rsidRPr="00232B2E">
              <w:rPr>
                <w:rFonts w:ascii="Times New Roman" w:eastAsia="Times New Roman" w:hAnsi="Times New Roman" w:cs="Times New Roman"/>
                <w:color w:val="000000"/>
                <w:sz w:val="23"/>
                <w:szCs w:val="23"/>
                <w:lang w:eastAsia="ru-RU"/>
              </w:rPr>
              <w:t>02</w:t>
            </w:r>
          </w:p>
        </w:tc>
        <w:tc>
          <w:tcPr>
            <w:tcW w:w="3686"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rPr>
                <w:rFonts w:ascii="Times New Roman" w:eastAsia="Times New Roman" w:hAnsi="Times New Roman" w:cs="Times New Roman"/>
                <w:color w:val="000000"/>
                <w:sz w:val="23"/>
                <w:szCs w:val="23"/>
                <w:lang w:eastAsia="ru-RU"/>
              </w:rPr>
            </w:pPr>
            <w:r w:rsidRPr="00232B2E">
              <w:rPr>
                <w:rFonts w:ascii="Times New Roman" w:eastAsia="Times New Roman" w:hAnsi="Times New Roman" w:cs="Times New Roman"/>
                <w:color w:val="000000"/>
                <w:sz w:val="23"/>
                <w:szCs w:val="23"/>
                <w:lang w:eastAsia="ru-RU"/>
              </w:rPr>
              <w:t xml:space="preserve">«Охрана здоровья и формирование здорового образа жизни населения» </w:t>
            </w:r>
          </w:p>
        </w:tc>
        <w:tc>
          <w:tcPr>
            <w:tcW w:w="1417"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ind w:firstLine="180"/>
              <w:jc w:val="right"/>
              <w:rPr>
                <w:rFonts w:ascii="Times New Roman" w:eastAsia="Times New Roman" w:hAnsi="Times New Roman" w:cs="Times New Roman"/>
                <w:color w:val="000000"/>
                <w:sz w:val="24"/>
                <w:szCs w:val="24"/>
                <w:lang w:eastAsia="ru-RU"/>
              </w:rPr>
            </w:pPr>
            <w:r w:rsidRPr="00232B2E">
              <w:rPr>
                <w:rFonts w:ascii="Times New Roman" w:eastAsia="Times New Roman" w:hAnsi="Times New Roman" w:cs="Times New Roman"/>
                <w:color w:val="000000"/>
                <w:sz w:val="24"/>
                <w:szCs w:val="24"/>
                <w:lang w:eastAsia="ru-RU"/>
              </w:rPr>
              <w:t>492,0</w:t>
            </w:r>
          </w:p>
        </w:tc>
        <w:tc>
          <w:tcPr>
            <w:tcW w:w="1559"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1 793,9</w:t>
            </w:r>
          </w:p>
        </w:tc>
        <w:tc>
          <w:tcPr>
            <w:tcW w:w="1417"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1 793,9</w:t>
            </w:r>
          </w:p>
        </w:tc>
        <w:tc>
          <w:tcPr>
            <w:tcW w:w="992"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100,0</w:t>
            </w:r>
          </w:p>
        </w:tc>
      </w:tr>
      <w:tr w:rsidR="00232B2E" w:rsidRPr="00232B2E" w:rsidTr="00232B2E">
        <w:trPr>
          <w:trHeight w:val="532"/>
          <w:tblHeader/>
        </w:trPr>
        <w:tc>
          <w:tcPr>
            <w:tcW w:w="724"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ind w:firstLine="180"/>
              <w:jc w:val="both"/>
              <w:rPr>
                <w:rFonts w:ascii="Times New Roman" w:eastAsia="Times New Roman" w:hAnsi="Times New Roman" w:cs="Times New Roman"/>
                <w:color w:val="000000"/>
                <w:sz w:val="23"/>
                <w:szCs w:val="23"/>
                <w:lang w:eastAsia="ru-RU"/>
              </w:rPr>
            </w:pPr>
            <w:r w:rsidRPr="00232B2E">
              <w:rPr>
                <w:rFonts w:ascii="Times New Roman" w:eastAsia="Times New Roman" w:hAnsi="Times New Roman" w:cs="Times New Roman"/>
                <w:color w:val="000000"/>
                <w:sz w:val="23"/>
                <w:szCs w:val="23"/>
                <w:lang w:eastAsia="ru-RU"/>
              </w:rPr>
              <w:t>03</w:t>
            </w:r>
          </w:p>
        </w:tc>
        <w:tc>
          <w:tcPr>
            <w:tcW w:w="3686"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rPr>
                <w:rFonts w:ascii="Times New Roman" w:eastAsia="Times New Roman" w:hAnsi="Times New Roman" w:cs="Times New Roman"/>
                <w:color w:val="000000"/>
                <w:sz w:val="23"/>
                <w:szCs w:val="23"/>
                <w:lang w:eastAsia="ru-RU"/>
              </w:rPr>
            </w:pPr>
            <w:r w:rsidRPr="00232B2E">
              <w:rPr>
                <w:rFonts w:ascii="Times New Roman" w:eastAsia="Times New Roman" w:hAnsi="Times New Roman" w:cs="Times New Roman"/>
                <w:color w:val="000000"/>
                <w:sz w:val="23"/>
                <w:szCs w:val="23"/>
                <w:lang w:eastAsia="ru-RU"/>
              </w:rPr>
              <w:t xml:space="preserve">«Развитие культуры» </w:t>
            </w:r>
          </w:p>
        </w:tc>
        <w:tc>
          <w:tcPr>
            <w:tcW w:w="1417"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ind w:firstLine="180"/>
              <w:jc w:val="right"/>
              <w:rPr>
                <w:rFonts w:ascii="Times New Roman" w:eastAsia="Times New Roman" w:hAnsi="Times New Roman" w:cs="Times New Roman"/>
                <w:color w:val="000000"/>
                <w:sz w:val="24"/>
                <w:szCs w:val="24"/>
                <w:lang w:eastAsia="ru-RU"/>
              </w:rPr>
            </w:pPr>
            <w:r w:rsidRPr="00232B2E">
              <w:rPr>
                <w:rFonts w:ascii="Times New Roman" w:eastAsia="Times New Roman" w:hAnsi="Times New Roman" w:cs="Times New Roman"/>
                <w:color w:val="000000"/>
                <w:sz w:val="24"/>
                <w:szCs w:val="24"/>
                <w:lang w:eastAsia="ru-RU"/>
              </w:rPr>
              <w:t>45 455,3</w:t>
            </w:r>
          </w:p>
        </w:tc>
        <w:tc>
          <w:tcPr>
            <w:tcW w:w="1559"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42 927,2</w:t>
            </w:r>
          </w:p>
        </w:tc>
        <w:tc>
          <w:tcPr>
            <w:tcW w:w="1417"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42 927,2</w:t>
            </w:r>
          </w:p>
        </w:tc>
        <w:tc>
          <w:tcPr>
            <w:tcW w:w="992"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100,0</w:t>
            </w:r>
          </w:p>
        </w:tc>
      </w:tr>
      <w:tr w:rsidR="00232B2E" w:rsidRPr="00232B2E" w:rsidTr="00232B2E">
        <w:trPr>
          <w:trHeight w:val="532"/>
          <w:tblHeader/>
        </w:trPr>
        <w:tc>
          <w:tcPr>
            <w:tcW w:w="724"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ind w:firstLine="180"/>
              <w:jc w:val="both"/>
              <w:rPr>
                <w:rFonts w:ascii="Times New Roman" w:eastAsia="Times New Roman" w:hAnsi="Times New Roman" w:cs="Times New Roman"/>
                <w:color w:val="000000"/>
                <w:sz w:val="23"/>
                <w:szCs w:val="23"/>
                <w:lang w:eastAsia="ru-RU"/>
              </w:rPr>
            </w:pPr>
            <w:r w:rsidRPr="00232B2E">
              <w:rPr>
                <w:rFonts w:ascii="Times New Roman" w:eastAsia="Times New Roman" w:hAnsi="Times New Roman" w:cs="Times New Roman"/>
                <w:color w:val="000000"/>
                <w:sz w:val="23"/>
                <w:szCs w:val="23"/>
                <w:lang w:eastAsia="ru-RU"/>
              </w:rPr>
              <w:t>04</w:t>
            </w:r>
          </w:p>
        </w:tc>
        <w:tc>
          <w:tcPr>
            <w:tcW w:w="3686"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rPr>
                <w:rFonts w:ascii="Times New Roman" w:eastAsia="Times New Roman" w:hAnsi="Times New Roman" w:cs="Times New Roman"/>
                <w:color w:val="000000"/>
                <w:sz w:val="23"/>
                <w:szCs w:val="23"/>
                <w:lang w:eastAsia="ru-RU"/>
              </w:rPr>
            </w:pPr>
            <w:r w:rsidRPr="00232B2E">
              <w:rPr>
                <w:rFonts w:ascii="Times New Roman" w:eastAsia="Times New Roman" w:hAnsi="Times New Roman" w:cs="Times New Roman"/>
                <w:color w:val="000000"/>
                <w:sz w:val="23"/>
                <w:szCs w:val="23"/>
                <w:lang w:eastAsia="ru-RU"/>
              </w:rPr>
              <w:t xml:space="preserve">«Социальная поддержка населения» </w:t>
            </w:r>
          </w:p>
        </w:tc>
        <w:tc>
          <w:tcPr>
            <w:tcW w:w="1417"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ind w:firstLine="180"/>
              <w:jc w:val="right"/>
              <w:rPr>
                <w:rFonts w:ascii="Times New Roman" w:eastAsia="Times New Roman" w:hAnsi="Times New Roman" w:cs="Times New Roman"/>
                <w:color w:val="000000"/>
                <w:sz w:val="24"/>
                <w:szCs w:val="24"/>
                <w:lang w:eastAsia="ru-RU"/>
              </w:rPr>
            </w:pPr>
            <w:r w:rsidRPr="00232B2E">
              <w:rPr>
                <w:rFonts w:ascii="Times New Roman" w:eastAsia="Times New Roman" w:hAnsi="Times New Roman" w:cs="Times New Roman"/>
                <w:color w:val="000000"/>
                <w:sz w:val="24"/>
                <w:szCs w:val="24"/>
                <w:lang w:eastAsia="ru-RU"/>
              </w:rPr>
              <w:t>13 265,8</w:t>
            </w:r>
          </w:p>
        </w:tc>
        <w:tc>
          <w:tcPr>
            <w:tcW w:w="1559"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12 176,7</w:t>
            </w:r>
          </w:p>
        </w:tc>
        <w:tc>
          <w:tcPr>
            <w:tcW w:w="1417"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11 293,3</w:t>
            </w:r>
          </w:p>
        </w:tc>
        <w:tc>
          <w:tcPr>
            <w:tcW w:w="992"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92,7</w:t>
            </w:r>
          </w:p>
        </w:tc>
      </w:tr>
      <w:tr w:rsidR="00232B2E" w:rsidRPr="00232B2E" w:rsidTr="00232B2E">
        <w:trPr>
          <w:trHeight w:val="532"/>
          <w:tblHeader/>
        </w:trPr>
        <w:tc>
          <w:tcPr>
            <w:tcW w:w="724"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ind w:firstLine="180"/>
              <w:jc w:val="both"/>
              <w:rPr>
                <w:rFonts w:ascii="Times New Roman" w:eastAsia="Times New Roman" w:hAnsi="Times New Roman" w:cs="Times New Roman"/>
                <w:color w:val="000000"/>
                <w:sz w:val="23"/>
                <w:szCs w:val="23"/>
                <w:lang w:eastAsia="ru-RU"/>
              </w:rPr>
            </w:pPr>
            <w:r w:rsidRPr="00232B2E">
              <w:rPr>
                <w:rFonts w:ascii="Times New Roman" w:eastAsia="Times New Roman" w:hAnsi="Times New Roman" w:cs="Times New Roman"/>
                <w:color w:val="000000"/>
                <w:sz w:val="23"/>
                <w:szCs w:val="23"/>
                <w:lang w:eastAsia="ru-RU"/>
              </w:rPr>
              <w:t>05</w:t>
            </w:r>
          </w:p>
        </w:tc>
        <w:tc>
          <w:tcPr>
            <w:tcW w:w="3686"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rPr>
                <w:rFonts w:ascii="Times New Roman" w:eastAsia="Times New Roman" w:hAnsi="Times New Roman" w:cs="Times New Roman"/>
                <w:color w:val="000000"/>
                <w:sz w:val="23"/>
                <w:szCs w:val="23"/>
                <w:lang w:eastAsia="ru-RU"/>
              </w:rPr>
            </w:pPr>
            <w:r w:rsidRPr="00232B2E">
              <w:rPr>
                <w:rFonts w:ascii="Times New Roman" w:eastAsia="Times New Roman" w:hAnsi="Times New Roman" w:cs="Times New Roman"/>
                <w:color w:val="000000"/>
                <w:sz w:val="23"/>
                <w:szCs w:val="23"/>
                <w:lang w:eastAsia="ru-RU"/>
              </w:rPr>
              <w:t xml:space="preserve">«Создание условий для устойчивого экономического развития» </w:t>
            </w:r>
          </w:p>
        </w:tc>
        <w:tc>
          <w:tcPr>
            <w:tcW w:w="1417"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ind w:firstLine="180"/>
              <w:jc w:val="right"/>
              <w:rPr>
                <w:rFonts w:ascii="Times New Roman" w:eastAsia="Times New Roman" w:hAnsi="Times New Roman" w:cs="Times New Roman"/>
                <w:color w:val="000000"/>
                <w:sz w:val="24"/>
                <w:szCs w:val="24"/>
                <w:lang w:eastAsia="ru-RU"/>
              </w:rPr>
            </w:pPr>
            <w:r w:rsidRPr="00232B2E">
              <w:rPr>
                <w:rFonts w:ascii="Times New Roman" w:eastAsia="Times New Roman" w:hAnsi="Times New Roman" w:cs="Times New Roman"/>
                <w:color w:val="000000"/>
                <w:sz w:val="24"/>
                <w:szCs w:val="24"/>
                <w:lang w:eastAsia="ru-RU"/>
              </w:rPr>
              <w:t>125,0</w:t>
            </w:r>
          </w:p>
        </w:tc>
        <w:tc>
          <w:tcPr>
            <w:tcW w:w="1559"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4 125,0</w:t>
            </w:r>
          </w:p>
        </w:tc>
        <w:tc>
          <w:tcPr>
            <w:tcW w:w="1417"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299,5</w:t>
            </w:r>
          </w:p>
        </w:tc>
        <w:tc>
          <w:tcPr>
            <w:tcW w:w="992"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7,3</w:t>
            </w:r>
          </w:p>
        </w:tc>
      </w:tr>
      <w:tr w:rsidR="00232B2E" w:rsidRPr="00232B2E" w:rsidTr="00232B2E">
        <w:trPr>
          <w:trHeight w:val="532"/>
          <w:tblHeader/>
        </w:trPr>
        <w:tc>
          <w:tcPr>
            <w:tcW w:w="724"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ind w:firstLine="180"/>
              <w:jc w:val="both"/>
              <w:rPr>
                <w:rFonts w:ascii="Times New Roman" w:eastAsia="Times New Roman" w:hAnsi="Times New Roman" w:cs="Times New Roman"/>
                <w:color w:val="000000"/>
                <w:sz w:val="23"/>
                <w:szCs w:val="23"/>
                <w:lang w:eastAsia="ru-RU"/>
              </w:rPr>
            </w:pPr>
            <w:r w:rsidRPr="00232B2E">
              <w:rPr>
                <w:rFonts w:ascii="Times New Roman" w:eastAsia="Times New Roman" w:hAnsi="Times New Roman" w:cs="Times New Roman"/>
                <w:color w:val="000000"/>
                <w:sz w:val="23"/>
                <w:szCs w:val="23"/>
                <w:lang w:eastAsia="ru-RU"/>
              </w:rPr>
              <w:t>06</w:t>
            </w:r>
          </w:p>
        </w:tc>
        <w:tc>
          <w:tcPr>
            <w:tcW w:w="3686"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rPr>
                <w:rFonts w:ascii="Times New Roman" w:eastAsia="Times New Roman" w:hAnsi="Times New Roman" w:cs="Times New Roman"/>
                <w:color w:val="000000"/>
                <w:sz w:val="23"/>
                <w:szCs w:val="23"/>
                <w:lang w:eastAsia="ru-RU"/>
              </w:rPr>
            </w:pPr>
            <w:r w:rsidRPr="00232B2E">
              <w:rPr>
                <w:rFonts w:ascii="Times New Roman" w:eastAsia="Times New Roman" w:hAnsi="Times New Roman" w:cs="Times New Roman"/>
                <w:color w:val="000000"/>
                <w:sz w:val="23"/>
                <w:szCs w:val="23"/>
                <w:lang w:eastAsia="ru-RU"/>
              </w:rPr>
              <w:t xml:space="preserve">«Безопасность» </w:t>
            </w:r>
          </w:p>
        </w:tc>
        <w:tc>
          <w:tcPr>
            <w:tcW w:w="1417"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ind w:firstLine="180"/>
              <w:jc w:val="right"/>
              <w:rPr>
                <w:rFonts w:ascii="Times New Roman" w:eastAsia="Times New Roman" w:hAnsi="Times New Roman" w:cs="Times New Roman"/>
                <w:color w:val="000000"/>
                <w:sz w:val="24"/>
                <w:szCs w:val="24"/>
                <w:lang w:eastAsia="ru-RU"/>
              </w:rPr>
            </w:pPr>
            <w:r w:rsidRPr="00232B2E">
              <w:rPr>
                <w:rFonts w:ascii="Times New Roman" w:eastAsia="Times New Roman" w:hAnsi="Times New Roman" w:cs="Times New Roman"/>
                <w:color w:val="000000"/>
                <w:sz w:val="24"/>
                <w:szCs w:val="24"/>
                <w:lang w:eastAsia="ru-RU"/>
              </w:rPr>
              <w:t>2 212,4</w:t>
            </w:r>
          </w:p>
        </w:tc>
        <w:tc>
          <w:tcPr>
            <w:tcW w:w="1559"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2 748,1</w:t>
            </w:r>
          </w:p>
        </w:tc>
        <w:tc>
          <w:tcPr>
            <w:tcW w:w="1417"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2 711,2</w:t>
            </w:r>
          </w:p>
        </w:tc>
        <w:tc>
          <w:tcPr>
            <w:tcW w:w="992"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98,7</w:t>
            </w:r>
          </w:p>
        </w:tc>
      </w:tr>
      <w:tr w:rsidR="00232B2E" w:rsidRPr="00232B2E" w:rsidTr="00232B2E">
        <w:trPr>
          <w:trHeight w:val="532"/>
          <w:tblHeader/>
        </w:trPr>
        <w:tc>
          <w:tcPr>
            <w:tcW w:w="724"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ind w:firstLine="180"/>
              <w:jc w:val="both"/>
              <w:rPr>
                <w:rFonts w:ascii="Times New Roman" w:eastAsia="Times New Roman" w:hAnsi="Times New Roman" w:cs="Times New Roman"/>
                <w:color w:val="000000"/>
                <w:sz w:val="23"/>
                <w:szCs w:val="23"/>
                <w:lang w:eastAsia="ru-RU"/>
              </w:rPr>
            </w:pPr>
            <w:r w:rsidRPr="00232B2E">
              <w:rPr>
                <w:rFonts w:ascii="Times New Roman" w:eastAsia="Times New Roman" w:hAnsi="Times New Roman" w:cs="Times New Roman"/>
                <w:color w:val="000000"/>
                <w:sz w:val="23"/>
                <w:szCs w:val="23"/>
                <w:lang w:eastAsia="ru-RU"/>
              </w:rPr>
              <w:t>07</w:t>
            </w:r>
          </w:p>
        </w:tc>
        <w:tc>
          <w:tcPr>
            <w:tcW w:w="3686"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rPr>
                <w:rFonts w:ascii="Times New Roman" w:eastAsia="Times New Roman" w:hAnsi="Times New Roman" w:cs="Times New Roman"/>
                <w:color w:val="000000"/>
                <w:sz w:val="23"/>
                <w:szCs w:val="23"/>
                <w:lang w:eastAsia="ru-RU"/>
              </w:rPr>
            </w:pPr>
            <w:r w:rsidRPr="00232B2E">
              <w:rPr>
                <w:rFonts w:ascii="Times New Roman" w:eastAsia="Times New Roman" w:hAnsi="Times New Roman" w:cs="Times New Roman"/>
                <w:color w:val="000000"/>
                <w:sz w:val="23"/>
                <w:szCs w:val="23"/>
                <w:lang w:eastAsia="ru-RU"/>
              </w:rPr>
              <w:t xml:space="preserve">«Муниципальное хозяйство» </w:t>
            </w:r>
          </w:p>
        </w:tc>
        <w:tc>
          <w:tcPr>
            <w:tcW w:w="1417"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ind w:firstLine="180"/>
              <w:jc w:val="right"/>
              <w:rPr>
                <w:rFonts w:ascii="Times New Roman" w:eastAsia="Times New Roman" w:hAnsi="Times New Roman" w:cs="Times New Roman"/>
                <w:color w:val="000000"/>
                <w:sz w:val="24"/>
                <w:szCs w:val="24"/>
                <w:lang w:eastAsia="ru-RU"/>
              </w:rPr>
            </w:pPr>
            <w:r w:rsidRPr="00232B2E">
              <w:rPr>
                <w:rFonts w:ascii="Times New Roman" w:eastAsia="Times New Roman" w:hAnsi="Times New Roman" w:cs="Times New Roman"/>
                <w:color w:val="000000"/>
                <w:sz w:val="24"/>
                <w:szCs w:val="24"/>
                <w:lang w:eastAsia="ru-RU"/>
              </w:rPr>
              <w:t>35 560,6</w:t>
            </w:r>
          </w:p>
        </w:tc>
        <w:tc>
          <w:tcPr>
            <w:tcW w:w="1559"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80 259,5</w:t>
            </w:r>
          </w:p>
        </w:tc>
        <w:tc>
          <w:tcPr>
            <w:tcW w:w="1417"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77 455,1</w:t>
            </w:r>
          </w:p>
        </w:tc>
        <w:tc>
          <w:tcPr>
            <w:tcW w:w="992"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96,5</w:t>
            </w:r>
          </w:p>
        </w:tc>
      </w:tr>
      <w:tr w:rsidR="00232B2E" w:rsidRPr="00232B2E" w:rsidTr="00232B2E">
        <w:trPr>
          <w:trHeight w:val="532"/>
          <w:tblHeader/>
        </w:trPr>
        <w:tc>
          <w:tcPr>
            <w:tcW w:w="724"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ind w:firstLine="180"/>
              <w:jc w:val="both"/>
              <w:rPr>
                <w:rFonts w:ascii="Times New Roman" w:eastAsia="Times New Roman" w:hAnsi="Times New Roman" w:cs="Times New Roman"/>
                <w:color w:val="000000"/>
                <w:sz w:val="23"/>
                <w:szCs w:val="23"/>
                <w:lang w:eastAsia="ru-RU"/>
              </w:rPr>
            </w:pPr>
            <w:r w:rsidRPr="00232B2E">
              <w:rPr>
                <w:rFonts w:ascii="Times New Roman" w:eastAsia="Times New Roman" w:hAnsi="Times New Roman" w:cs="Times New Roman"/>
                <w:color w:val="000000"/>
                <w:sz w:val="23"/>
                <w:szCs w:val="23"/>
                <w:lang w:eastAsia="ru-RU"/>
              </w:rPr>
              <w:t>08</w:t>
            </w:r>
          </w:p>
        </w:tc>
        <w:tc>
          <w:tcPr>
            <w:tcW w:w="3686"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rPr>
                <w:rFonts w:ascii="Times New Roman" w:eastAsia="Times New Roman" w:hAnsi="Times New Roman" w:cs="Times New Roman"/>
                <w:color w:val="000000"/>
                <w:sz w:val="23"/>
                <w:szCs w:val="23"/>
                <w:lang w:eastAsia="ru-RU"/>
              </w:rPr>
            </w:pPr>
            <w:r w:rsidRPr="00232B2E">
              <w:rPr>
                <w:rFonts w:ascii="Times New Roman" w:eastAsia="Times New Roman" w:hAnsi="Times New Roman" w:cs="Times New Roman"/>
                <w:color w:val="000000"/>
                <w:sz w:val="23"/>
                <w:szCs w:val="23"/>
                <w:lang w:eastAsia="ru-RU"/>
              </w:rPr>
              <w:t xml:space="preserve">«Энергосбережение и повышение энергетической эффективности» </w:t>
            </w:r>
          </w:p>
        </w:tc>
        <w:tc>
          <w:tcPr>
            <w:tcW w:w="1417"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ind w:firstLine="180"/>
              <w:jc w:val="right"/>
              <w:rPr>
                <w:rFonts w:ascii="Times New Roman" w:eastAsia="Times New Roman" w:hAnsi="Times New Roman" w:cs="Times New Roman"/>
                <w:color w:val="000000"/>
                <w:sz w:val="24"/>
                <w:szCs w:val="24"/>
                <w:lang w:eastAsia="ru-RU"/>
              </w:rPr>
            </w:pPr>
            <w:r w:rsidRPr="00232B2E">
              <w:rPr>
                <w:rFonts w:ascii="Times New Roman" w:eastAsia="Times New Roman" w:hAnsi="Times New Roman" w:cs="Times New Roman"/>
                <w:color w:val="000000"/>
                <w:sz w:val="24"/>
                <w:szCs w:val="24"/>
                <w:lang w:eastAsia="ru-RU"/>
              </w:rPr>
              <w:t>23,6</w:t>
            </w:r>
          </w:p>
        </w:tc>
        <w:tc>
          <w:tcPr>
            <w:tcW w:w="1559"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586,7</w:t>
            </w:r>
          </w:p>
        </w:tc>
        <w:tc>
          <w:tcPr>
            <w:tcW w:w="1417"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586,7</w:t>
            </w:r>
          </w:p>
        </w:tc>
        <w:tc>
          <w:tcPr>
            <w:tcW w:w="992"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100,0</w:t>
            </w:r>
          </w:p>
        </w:tc>
      </w:tr>
      <w:tr w:rsidR="00232B2E" w:rsidRPr="00232B2E" w:rsidTr="00232B2E">
        <w:trPr>
          <w:trHeight w:val="532"/>
          <w:tblHeader/>
        </w:trPr>
        <w:tc>
          <w:tcPr>
            <w:tcW w:w="724"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ind w:firstLine="180"/>
              <w:jc w:val="both"/>
              <w:rPr>
                <w:rFonts w:ascii="Times New Roman" w:eastAsia="Times New Roman" w:hAnsi="Times New Roman" w:cs="Times New Roman"/>
                <w:color w:val="000000"/>
                <w:sz w:val="23"/>
                <w:szCs w:val="23"/>
                <w:lang w:eastAsia="ru-RU"/>
              </w:rPr>
            </w:pPr>
            <w:r w:rsidRPr="00232B2E">
              <w:rPr>
                <w:rFonts w:ascii="Times New Roman" w:eastAsia="Times New Roman" w:hAnsi="Times New Roman" w:cs="Times New Roman"/>
                <w:color w:val="000000"/>
                <w:sz w:val="23"/>
                <w:szCs w:val="23"/>
                <w:lang w:eastAsia="ru-RU"/>
              </w:rPr>
              <w:t>09</w:t>
            </w:r>
          </w:p>
        </w:tc>
        <w:tc>
          <w:tcPr>
            <w:tcW w:w="3686"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rPr>
                <w:rFonts w:ascii="Times New Roman" w:eastAsia="Times New Roman" w:hAnsi="Times New Roman" w:cs="Times New Roman"/>
                <w:color w:val="000000"/>
                <w:sz w:val="23"/>
                <w:szCs w:val="23"/>
                <w:lang w:eastAsia="ru-RU"/>
              </w:rPr>
            </w:pPr>
            <w:r w:rsidRPr="00232B2E">
              <w:rPr>
                <w:rFonts w:ascii="Times New Roman" w:eastAsia="Times New Roman" w:hAnsi="Times New Roman" w:cs="Times New Roman"/>
                <w:color w:val="000000"/>
                <w:sz w:val="23"/>
                <w:szCs w:val="23"/>
                <w:lang w:eastAsia="ru-RU"/>
              </w:rPr>
              <w:t xml:space="preserve">«Муниципальное управление» </w:t>
            </w:r>
          </w:p>
        </w:tc>
        <w:tc>
          <w:tcPr>
            <w:tcW w:w="1417"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ind w:firstLine="180"/>
              <w:jc w:val="right"/>
              <w:rPr>
                <w:rFonts w:ascii="Times New Roman" w:eastAsia="Times New Roman" w:hAnsi="Times New Roman" w:cs="Times New Roman"/>
                <w:color w:val="000000"/>
                <w:sz w:val="24"/>
                <w:szCs w:val="24"/>
                <w:lang w:eastAsia="ru-RU"/>
              </w:rPr>
            </w:pPr>
            <w:r w:rsidRPr="00232B2E">
              <w:rPr>
                <w:rFonts w:ascii="Times New Roman" w:eastAsia="Times New Roman" w:hAnsi="Times New Roman" w:cs="Times New Roman"/>
                <w:color w:val="000000"/>
                <w:sz w:val="24"/>
                <w:szCs w:val="24"/>
                <w:lang w:eastAsia="ru-RU"/>
              </w:rPr>
              <w:t>40 192,5</w:t>
            </w:r>
          </w:p>
        </w:tc>
        <w:tc>
          <w:tcPr>
            <w:tcW w:w="1559"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49 592,5</w:t>
            </w:r>
          </w:p>
        </w:tc>
        <w:tc>
          <w:tcPr>
            <w:tcW w:w="1417"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47 592,5</w:t>
            </w:r>
          </w:p>
        </w:tc>
        <w:tc>
          <w:tcPr>
            <w:tcW w:w="992"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96,0</w:t>
            </w:r>
          </w:p>
        </w:tc>
      </w:tr>
      <w:tr w:rsidR="00232B2E" w:rsidRPr="00232B2E" w:rsidTr="00232B2E">
        <w:trPr>
          <w:trHeight w:val="532"/>
          <w:tblHeader/>
        </w:trPr>
        <w:tc>
          <w:tcPr>
            <w:tcW w:w="724"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ind w:firstLine="180"/>
              <w:jc w:val="both"/>
              <w:rPr>
                <w:rFonts w:ascii="Times New Roman" w:eastAsia="Times New Roman" w:hAnsi="Times New Roman" w:cs="Times New Roman"/>
                <w:color w:val="000000"/>
                <w:sz w:val="23"/>
                <w:szCs w:val="23"/>
                <w:lang w:eastAsia="ru-RU"/>
              </w:rPr>
            </w:pPr>
            <w:r w:rsidRPr="00232B2E">
              <w:rPr>
                <w:rFonts w:ascii="Times New Roman" w:eastAsia="Times New Roman" w:hAnsi="Times New Roman" w:cs="Times New Roman"/>
                <w:color w:val="000000"/>
                <w:sz w:val="23"/>
                <w:szCs w:val="23"/>
                <w:lang w:eastAsia="ru-RU"/>
              </w:rPr>
              <w:t>99</w:t>
            </w:r>
          </w:p>
        </w:tc>
        <w:tc>
          <w:tcPr>
            <w:tcW w:w="3686"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rPr>
                <w:rFonts w:ascii="Times New Roman" w:eastAsia="Times New Roman" w:hAnsi="Times New Roman" w:cs="Times New Roman"/>
                <w:color w:val="000000"/>
                <w:sz w:val="23"/>
                <w:szCs w:val="23"/>
                <w:lang w:eastAsia="ru-RU"/>
              </w:rPr>
            </w:pPr>
            <w:r w:rsidRPr="00232B2E">
              <w:rPr>
                <w:rFonts w:ascii="Times New Roman" w:eastAsia="Times New Roman" w:hAnsi="Times New Roman" w:cs="Times New Roman"/>
                <w:color w:val="000000"/>
                <w:sz w:val="23"/>
                <w:szCs w:val="23"/>
                <w:lang w:eastAsia="ru-RU"/>
              </w:rPr>
              <w:t>Непрограммные направления деятельности</w:t>
            </w:r>
          </w:p>
        </w:tc>
        <w:tc>
          <w:tcPr>
            <w:tcW w:w="1417"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ind w:firstLine="180"/>
              <w:jc w:val="right"/>
              <w:rPr>
                <w:rFonts w:ascii="Times New Roman" w:eastAsia="Times New Roman" w:hAnsi="Times New Roman" w:cs="Times New Roman"/>
                <w:color w:val="000000"/>
                <w:sz w:val="24"/>
                <w:szCs w:val="24"/>
                <w:lang w:eastAsia="ru-RU"/>
              </w:rPr>
            </w:pPr>
            <w:r w:rsidRPr="00232B2E">
              <w:rPr>
                <w:rFonts w:ascii="Times New Roman" w:eastAsia="Times New Roman" w:hAnsi="Times New Roman" w:cs="Times New Roman"/>
                <w:color w:val="000000"/>
                <w:sz w:val="24"/>
                <w:szCs w:val="24"/>
                <w:lang w:eastAsia="ru-RU"/>
              </w:rPr>
              <w:t>2 483,3</w:t>
            </w:r>
          </w:p>
        </w:tc>
        <w:tc>
          <w:tcPr>
            <w:tcW w:w="1559"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4 006,2</w:t>
            </w:r>
          </w:p>
        </w:tc>
        <w:tc>
          <w:tcPr>
            <w:tcW w:w="1417"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3 988,6</w:t>
            </w:r>
          </w:p>
        </w:tc>
        <w:tc>
          <w:tcPr>
            <w:tcW w:w="992"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99,6</w:t>
            </w:r>
          </w:p>
        </w:tc>
      </w:tr>
      <w:tr w:rsidR="00232B2E" w:rsidRPr="00232B2E" w:rsidTr="00232B2E">
        <w:trPr>
          <w:trHeight w:val="532"/>
          <w:tblHeader/>
        </w:trPr>
        <w:tc>
          <w:tcPr>
            <w:tcW w:w="724"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ind w:firstLine="180"/>
              <w:jc w:val="both"/>
              <w:rPr>
                <w:rFonts w:ascii="Times New Roman" w:eastAsia="Times New Roman" w:hAnsi="Times New Roman" w:cs="Times New Roman"/>
                <w:b/>
                <w:color w:val="000000"/>
                <w:sz w:val="23"/>
                <w:szCs w:val="23"/>
                <w:lang w:eastAsia="ru-RU"/>
              </w:rPr>
            </w:pPr>
          </w:p>
        </w:tc>
        <w:tc>
          <w:tcPr>
            <w:tcW w:w="3686"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rPr>
                <w:rFonts w:ascii="Times New Roman" w:eastAsia="Times New Roman" w:hAnsi="Times New Roman" w:cs="Times New Roman"/>
                <w:b/>
                <w:color w:val="000000"/>
                <w:sz w:val="23"/>
                <w:szCs w:val="23"/>
                <w:lang w:eastAsia="ru-RU"/>
              </w:rPr>
            </w:pPr>
            <w:r w:rsidRPr="00232B2E">
              <w:rPr>
                <w:rFonts w:ascii="Times New Roman" w:eastAsia="Times New Roman" w:hAnsi="Times New Roman" w:cs="Times New Roman"/>
                <w:b/>
                <w:color w:val="000000"/>
                <w:sz w:val="23"/>
                <w:szCs w:val="23"/>
                <w:lang w:eastAsia="ru-RU"/>
              </w:rPr>
              <w:t>ИТОГО расходов</w:t>
            </w:r>
          </w:p>
        </w:tc>
        <w:tc>
          <w:tcPr>
            <w:tcW w:w="1417"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ind w:firstLine="180"/>
              <w:jc w:val="right"/>
              <w:rPr>
                <w:rFonts w:ascii="Times New Roman" w:eastAsia="Times New Roman" w:hAnsi="Times New Roman" w:cs="Times New Roman"/>
                <w:b/>
                <w:color w:val="000000"/>
                <w:sz w:val="24"/>
                <w:szCs w:val="24"/>
                <w:lang w:eastAsia="ru-RU"/>
              </w:rPr>
            </w:pPr>
            <w:r w:rsidRPr="00232B2E">
              <w:rPr>
                <w:rFonts w:ascii="Times New Roman" w:eastAsia="Times New Roman" w:hAnsi="Times New Roman" w:cs="Times New Roman"/>
                <w:b/>
                <w:color w:val="000000"/>
                <w:sz w:val="24"/>
                <w:szCs w:val="24"/>
                <w:lang w:eastAsia="ru-RU"/>
              </w:rPr>
              <w:t>343 351,7</w:t>
            </w:r>
          </w:p>
        </w:tc>
        <w:tc>
          <w:tcPr>
            <w:tcW w:w="1559"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
                <w:bCs/>
                <w:color w:val="000000"/>
                <w:sz w:val="24"/>
                <w:szCs w:val="24"/>
                <w:lang w:eastAsia="ru-RU"/>
              </w:rPr>
            </w:pPr>
            <w:r w:rsidRPr="00232B2E">
              <w:rPr>
                <w:rFonts w:ascii="Times New Roman" w:eastAsia="Times New Roman" w:hAnsi="Times New Roman" w:cs="Times New Roman"/>
                <w:b/>
                <w:bCs/>
                <w:color w:val="000000"/>
                <w:sz w:val="24"/>
                <w:szCs w:val="24"/>
                <w:lang w:eastAsia="ru-RU"/>
              </w:rPr>
              <w:t>402 467,1</w:t>
            </w:r>
          </w:p>
        </w:tc>
        <w:tc>
          <w:tcPr>
            <w:tcW w:w="1417"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
                <w:bCs/>
                <w:color w:val="000000"/>
                <w:sz w:val="24"/>
                <w:szCs w:val="24"/>
                <w:lang w:eastAsia="ru-RU"/>
              </w:rPr>
            </w:pPr>
            <w:r w:rsidRPr="00232B2E">
              <w:rPr>
                <w:rFonts w:ascii="Times New Roman" w:eastAsia="Times New Roman" w:hAnsi="Times New Roman" w:cs="Times New Roman"/>
                <w:b/>
                <w:bCs/>
                <w:color w:val="000000"/>
                <w:sz w:val="24"/>
                <w:szCs w:val="24"/>
                <w:lang w:eastAsia="ru-RU"/>
              </w:rPr>
              <w:t>390 434,7</w:t>
            </w:r>
          </w:p>
        </w:tc>
        <w:tc>
          <w:tcPr>
            <w:tcW w:w="992"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
                <w:bCs/>
                <w:color w:val="000000"/>
                <w:sz w:val="24"/>
                <w:szCs w:val="24"/>
                <w:lang w:eastAsia="ru-RU"/>
              </w:rPr>
            </w:pPr>
            <w:r w:rsidRPr="00232B2E">
              <w:rPr>
                <w:rFonts w:ascii="Times New Roman" w:eastAsia="Times New Roman" w:hAnsi="Times New Roman" w:cs="Times New Roman"/>
                <w:b/>
                <w:bCs/>
                <w:color w:val="000000"/>
                <w:sz w:val="24"/>
                <w:szCs w:val="24"/>
                <w:lang w:eastAsia="ru-RU"/>
              </w:rPr>
              <w:t>97,0</w:t>
            </w:r>
          </w:p>
        </w:tc>
      </w:tr>
      <w:tr w:rsidR="00232B2E" w:rsidRPr="00232B2E" w:rsidTr="00232B2E">
        <w:trPr>
          <w:trHeight w:val="864"/>
          <w:tblHeader/>
        </w:trPr>
        <w:tc>
          <w:tcPr>
            <w:tcW w:w="724"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ind w:firstLine="180"/>
              <w:jc w:val="both"/>
              <w:rPr>
                <w:rFonts w:ascii="Times New Roman" w:eastAsia="Times New Roman" w:hAnsi="Times New Roman" w:cs="Times New Roman"/>
                <w:b/>
                <w:color w:val="000000"/>
                <w:sz w:val="23"/>
                <w:szCs w:val="23"/>
                <w:lang w:eastAsia="ru-RU"/>
              </w:rPr>
            </w:pPr>
          </w:p>
        </w:tc>
        <w:tc>
          <w:tcPr>
            <w:tcW w:w="3686"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rPr>
                <w:rFonts w:ascii="Times New Roman" w:eastAsia="Times New Roman" w:hAnsi="Times New Roman" w:cs="Times New Roman"/>
                <w:b/>
                <w:color w:val="000000"/>
                <w:sz w:val="23"/>
                <w:szCs w:val="23"/>
                <w:lang w:eastAsia="ru-RU"/>
              </w:rPr>
            </w:pPr>
            <w:r w:rsidRPr="00232B2E">
              <w:rPr>
                <w:rFonts w:ascii="Times New Roman" w:eastAsia="Times New Roman" w:hAnsi="Times New Roman" w:cs="Times New Roman"/>
                <w:color w:val="000000"/>
                <w:sz w:val="23"/>
                <w:szCs w:val="23"/>
                <w:lang w:eastAsia="ru-RU"/>
              </w:rPr>
              <w:t>Удельный вес расходов, формируемых программно-целевым методом</w:t>
            </w:r>
          </w:p>
        </w:tc>
        <w:tc>
          <w:tcPr>
            <w:tcW w:w="1417"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ind w:firstLine="180"/>
              <w:jc w:val="right"/>
              <w:rPr>
                <w:rFonts w:ascii="Times New Roman" w:eastAsia="Times New Roman" w:hAnsi="Times New Roman" w:cs="Times New Roman"/>
                <w:color w:val="000000"/>
                <w:sz w:val="24"/>
                <w:szCs w:val="24"/>
                <w:lang w:eastAsia="ru-RU"/>
              </w:rPr>
            </w:pPr>
            <w:r w:rsidRPr="00232B2E">
              <w:rPr>
                <w:rFonts w:ascii="Times New Roman" w:eastAsia="Times New Roman" w:hAnsi="Times New Roman" w:cs="Times New Roman"/>
                <w:color w:val="000000"/>
                <w:sz w:val="24"/>
                <w:szCs w:val="24"/>
                <w:lang w:eastAsia="ru-RU"/>
              </w:rPr>
              <w:t>99,3</w:t>
            </w:r>
          </w:p>
        </w:tc>
        <w:tc>
          <w:tcPr>
            <w:tcW w:w="1559"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99,0</w:t>
            </w:r>
          </w:p>
        </w:tc>
        <w:tc>
          <w:tcPr>
            <w:tcW w:w="1417"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r w:rsidRPr="00232B2E">
              <w:rPr>
                <w:rFonts w:ascii="Times New Roman" w:eastAsia="Times New Roman" w:hAnsi="Times New Roman" w:cs="Times New Roman"/>
                <w:bCs/>
                <w:color w:val="000000"/>
                <w:sz w:val="24"/>
                <w:szCs w:val="24"/>
                <w:lang w:eastAsia="ru-RU"/>
              </w:rPr>
              <w:t>99,0</w:t>
            </w:r>
          </w:p>
        </w:tc>
        <w:tc>
          <w:tcPr>
            <w:tcW w:w="992" w:type="dxa"/>
            <w:tcBorders>
              <w:top w:val="single" w:sz="4" w:space="0" w:color="auto"/>
              <w:left w:val="single" w:sz="4" w:space="0" w:color="auto"/>
              <w:bottom w:val="single" w:sz="4" w:space="0" w:color="auto"/>
              <w:right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p>
        </w:tc>
      </w:tr>
      <w:tr w:rsidR="00232B2E" w:rsidRPr="00232B2E" w:rsidTr="00232B2E">
        <w:trPr>
          <w:trHeight w:val="361"/>
          <w:tblHeader/>
        </w:trPr>
        <w:tc>
          <w:tcPr>
            <w:tcW w:w="724" w:type="dxa"/>
            <w:tcBorders>
              <w:top w:val="single" w:sz="4" w:space="0" w:color="auto"/>
            </w:tcBorders>
            <w:vAlign w:val="center"/>
          </w:tcPr>
          <w:p w:rsidR="00232B2E" w:rsidRPr="00232B2E" w:rsidRDefault="00232B2E" w:rsidP="00232B2E">
            <w:pPr>
              <w:spacing w:after="0" w:line="240" w:lineRule="auto"/>
              <w:ind w:firstLine="180"/>
              <w:jc w:val="both"/>
              <w:rPr>
                <w:rFonts w:ascii="Times New Roman" w:eastAsia="Times New Roman" w:hAnsi="Times New Roman" w:cs="Times New Roman"/>
                <w:b/>
                <w:color w:val="000000"/>
                <w:sz w:val="24"/>
                <w:szCs w:val="24"/>
                <w:lang w:eastAsia="ru-RU"/>
              </w:rPr>
            </w:pPr>
          </w:p>
        </w:tc>
        <w:tc>
          <w:tcPr>
            <w:tcW w:w="3686" w:type="dxa"/>
            <w:tcBorders>
              <w:top w:val="single" w:sz="4" w:space="0" w:color="auto"/>
            </w:tcBorders>
            <w:vAlign w:val="center"/>
          </w:tcPr>
          <w:p w:rsidR="00232B2E" w:rsidRPr="00232B2E" w:rsidRDefault="00232B2E" w:rsidP="00232B2E">
            <w:pPr>
              <w:spacing w:after="0" w:line="240" w:lineRule="auto"/>
              <w:rPr>
                <w:rFonts w:ascii="Times New Roman" w:eastAsia="Times New Roman" w:hAnsi="Times New Roman" w:cs="Times New Roman"/>
                <w:color w:val="000000"/>
                <w:sz w:val="24"/>
                <w:szCs w:val="24"/>
                <w:lang w:eastAsia="ru-RU"/>
              </w:rPr>
            </w:pPr>
          </w:p>
        </w:tc>
        <w:tc>
          <w:tcPr>
            <w:tcW w:w="1417" w:type="dxa"/>
            <w:tcBorders>
              <w:top w:val="single" w:sz="4" w:space="0" w:color="auto"/>
            </w:tcBorders>
            <w:vAlign w:val="center"/>
          </w:tcPr>
          <w:p w:rsidR="00232B2E" w:rsidRPr="00232B2E" w:rsidRDefault="00232B2E" w:rsidP="00232B2E">
            <w:pPr>
              <w:spacing w:after="0" w:line="240" w:lineRule="auto"/>
              <w:ind w:firstLine="180"/>
              <w:jc w:val="right"/>
              <w:rPr>
                <w:rFonts w:ascii="Times New Roman" w:eastAsia="Times New Roman" w:hAnsi="Times New Roman" w:cs="Times New Roman"/>
                <w:color w:val="000000"/>
                <w:sz w:val="24"/>
                <w:szCs w:val="24"/>
                <w:lang w:eastAsia="ru-RU"/>
              </w:rPr>
            </w:pPr>
          </w:p>
        </w:tc>
        <w:tc>
          <w:tcPr>
            <w:tcW w:w="1559" w:type="dxa"/>
            <w:tcBorders>
              <w:top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p>
        </w:tc>
        <w:tc>
          <w:tcPr>
            <w:tcW w:w="1417" w:type="dxa"/>
            <w:tcBorders>
              <w:top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p>
        </w:tc>
        <w:tc>
          <w:tcPr>
            <w:tcW w:w="992" w:type="dxa"/>
            <w:tcBorders>
              <w:top w:val="single" w:sz="4" w:space="0" w:color="auto"/>
            </w:tcBorders>
            <w:vAlign w:val="center"/>
          </w:tcPr>
          <w:p w:rsidR="00232B2E" w:rsidRPr="00232B2E" w:rsidRDefault="00232B2E" w:rsidP="00232B2E">
            <w:pPr>
              <w:spacing w:after="0" w:line="240" w:lineRule="auto"/>
              <w:jc w:val="right"/>
              <w:rPr>
                <w:rFonts w:ascii="Times New Roman" w:eastAsia="Times New Roman" w:hAnsi="Times New Roman" w:cs="Times New Roman"/>
                <w:bCs/>
                <w:color w:val="000000"/>
                <w:sz w:val="24"/>
                <w:szCs w:val="24"/>
                <w:lang w:eastAsia="ru-RU"/>
              </w:rPr>
            </w:pPr>
          </w:p>
        </w:tc>
      </w:tr>
    </w:tbl>
    <w:p w:rsidR="00232B2E" w:rsidRPr="00232B2E" w:rsidRDefault="00232B2E" w:rsidP="00232B2E">
      <w:pPr>
        <w:numPr>
          <w:ilvl w:val="1"/>
          <w:numId w:val="24"/>
        </w:numPr>
        <w:tabs>
          <w:tab w:val="left" w:pos="284"/>
        </w:tabs>
        <w:spacing w:after="0" w:line="240" w:lineRule="auto"/>
        <w:jc w:val="center"/>
        <w:rPr>
          <w:rFonts w:ascii="Times New Roman" w:eastAsia="Times New Roman" w:hAnsi="Times New Roman" w:cs="Times New Roman"/>
          <w:b/>
          <w:bCs/>
          <w:color w:val="000000"/>
          <w:sz w:val="28"/>
          <w:szCs w:val="28"/>
          <w:lang w:eastAsia="ru-RU"/>
        </w:rPr>
      </w:pPr>
      <w:r w:rsidRPr="00232B2E">
        <w:rPr>
          <w:rFonts w:ascii="Times New Roman" w:eastAsia="Times New Roman" w:hAnsi="Times New Roman" w:cs="Times New Roman"/>
          <w:b/>
          <w:bCs/>
          <w:color w:val="000000"/>
          <w:sz w:val="28"/>
          <w:szCs w:val="28"/>
          <w:lang w:eastAsia="ru-RU"/>
        </w:rPr>
        <w:t>Исполнение муниципальной программы                                                                                                                                    «Развитие образования и воспитание»</w:t>
      </w:r>
    </w:p>
    <w:p w:rsidR="00232B2E" w:rsidRPr="00232B2E" w:rsidRDefault="00232B2E" w:rsidP="00232B2E">
      <w:pPr>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Муниципальная программа муниципального образования «</w:t>
      </w:r>
      <w:proofErr w:type="spellStart"/>
      <w:r w:rsidRPr="00232B2E">
        <w:rPr>
          <w:rFonts w:ascii="Times New Roman" w:eastAsia="Times New Roman" w:hAnsi="Times New Roman" w:cs="Times New Roman"/>
          <w:color w:val="000000"/>
          <w:sz w:val="28"/>
          <w:szCs w:val="28"/>
          <w:lang w:eastAsia="ru-RU"/>
        </w:rPr>
        <w:t>Юкаменский</w:t>
      </w:r>
      <w:proofErr w:type="spellEnd"/>
      <w:r w:rsidRPr="00232B2E">
        <w:rPr>
          <w:rFonts w:ascii="Times New Roman" w:eastAsia="Times New Roman" w:hAnsi="Times New Roman" w:cs="Times New Roman"/>
          <w:color w:val="000000"/>
          <w:sz w:val="28"/>
          <w:szCs w:val="28"/>
          <w:lang w:eastAsia="ru-RU"/>
        </w:rPr>
        <w:t xml:space="preserve"> район «Развитие образования и воспитание» утверждена постановлением Администрации муниципального образования «</w:t>
      </w:r>
      <w:proofErr w:type="spellStart"/>
      <w:r w:rsidRPr="00232B2E">
        <w:rPr>
          <w:rFonts w:ascii="Times New Roman" w:eastAsia="Times New Roman" w:hAnsi="Times New Roman" w:cs="Times New Roman"/>
          <w:color w:val="000000"/>
          <w:sz w:val="28"/>
          <w:szCs w:val="28"/>
          <w:lang w:eastAsia="ru-RU"/>
        </w:rPr>
        <w:t>Юкаменский</w:t>
      </w:r>
      <w:proofErr w:type="spellEnd"/>
      <w:r w:rsidRPr="00232B2E">
        <w:rPr>
          <w:rFonts w:ascii="Times New Roman" w:eastAsia="Times New Roman" w:hAnsi="Times New Roman" w:cs="Times New Roman"/>
          <w:color w:val="000000"/>
          <w:sz w:val="28"/>
          <w:szCs w:val="28"/>
          <w:lang w:eastAsia="ru-RU"/>
        </w:rPr>
        <w:t xml:space="preserve"> район» от 8 октября  2019 года № 377.</w:t>
      </w:r>
    </w:p>
    <w:p w:rsidR="00232B2E" w:rsidRPr="00232B2E" w:rsidRDefault="00232B2E" w:rsidP="00232B2E">
      <w:pPr>
        <w:spacing w:after="0" w:line="240" w:lineRule="auto"/>
        <w:jc w:val="both"/>
        <w:rPr>
          <w:rFonts w:ascii="Times New Roman" w:eastAsia="Times New Roman" w:hAnsi="Times New Roman" w:cs="Times New Roman"/>
          <w:color w:val="000000"/>
          <w:sz w:val="28"/>
          <w:szCs w:val="28"/>
          <w:lang w:eastAsia="x-none"/>
        </w:rPr>
      </w:pPr>
      <w:r w:rsidRPr="00232B2E">
        <w:rPr>
          <w:rFonts w:ascii="Times New Roman" w:eastAsia="Times New Roman" w:hAnsi="Times New Roman" w:cs="Times New Roman"/>
          <w:color w:val="000000"/>
          <w:sz w:val="28"/>
          <w:szCs w:val="28"/>
          <w:lang w:val="x-none" w:eastAsia="x-none"/>
        </w:rPr>
        <w:t xml:space="preserve">          Общий объём расходов на реализацию муниципальной программы в </w:t>
      </w:r>
      <w:r w:rsidRPr="00232B2E">
        <w:rPr>
          <w:rFonts w:ascii="Times New Roman" w:eastAsia="Times New Roman" w:hAnsi="Times New Roman" w:cs="Times New Roman"/>
          <w:color w:val="000000"/>
          <w:sz w:val="28"/>
          <w:szCs w:val="28"/>
          <w:lang w:eastAsia="x-none"/>
        </w:rPr>
        <w:t xml:space="preserve">2020 году </w:t>
      </w:r>
      <w:r w:rsidRPr="00232B2E">
        <w:rPr>
          <w:rFonts w:ascii="Times New Roman" w:eastAsia="Times New Roman" w:hAnsi="Times New Roman" w:cs="Times New Roman"/>
          <w:color w:val="000000"/>
          <w:sz w:val="28"/>
          <w:szCs w:val="28"/>
          <w:lang w:val="x-none" w:eastAsia="x-none"/>
        </w:rPr>
        <w:t>составил</w:t>
      </w:r>
      <w:r w:rsidRPr="00232B2E">
        <w:rPr>
          <w:rFonts w:ascii="Times New Roman" w:eastAsia="Times New Roman" w:hAnsi="Times New Roman" w:cs="Times New Roman"/>
          <w:color w:val="000000"/>
          <w:sz w:val="28"/>
          <w:szCs w:val="28"/>
          <w:lang w:eastAsia="x-none"/>
        </w:rPr>
        <w:t xml:space="preserve">  201 786,8 </w:t>
      </w:r>
      <w:r w:rsidRPr="00232B2E">
        <w:rPr>
          <w:rFonts w:ascii="Times New Roman" w:eastAsia="Times New Roman" w:hAnsi="Times New Roman" w:cs="Times New Roman"/>
          <w:color w:val="000000"/>
          <w:sz w:val="28"/>
          <w:szCs w:val="28"/>
          <w:lang w:val="x-none" w:eastAsia="x-none"/>
        </w:rPr>
        <w:t xml:space="preserve">тыс. рублей, или </w:t>
      </w:r>
      <w:r w:rsidRPr="00232B2E">
        <w:rPr>
          <w:rFonts w:ascii="Times New Roman" w:eastAsia="Times New Roman" w:hAnsi="Times New Roman" w:cs="Times New Roman"/>
          <w:color w:val="000000"/>
          <w:sz w:val="28"/>
          <w:szCs w:val="28"/>
          <w:lang w:eastAsia="x-none"/>
        </w:rPr>
        <w:t>98,8</w:t>
      </w:r>
      <w:r w:rsidRPr="00232B2E">
        <w:rPr>
          <w:rFonts w:ascii="Times New Roman" w:eastAsia="Times New Roman" w:hAnsi="Times New Roman" w:cs="Times New Roman"/>
          <w:color w:val="000000"/>
          <w:sz w:val="28"/>
          <w:szCs w:val="28"/>
          <w:lang w:val="x-none" w:eastAsia="x-none"/>
        </w:rPr>
        <w:t xml:space="preserve"> % от плановых назначений.</w:t>
      </w:r>
    </w:p>
    <w:p w:rsidR="00232B2E" w:rsidRPr="00232B2E" w:rsidRDefault="00232B2E" w:rsidP="00232B2E">
      <w:pPr>
        <w:spacing w:after="0" w:line="240" w:lineRule="auto"/>
        <w:jc w:val="both"/>
        <w:rPr>
          <w:rFonts w:ascii="Times New Roman" w:eastAsia="Times New Roman" w:hAnsi="Times New Roman" w:cs="Times New Roman"/>
          <w:color w:val="000000"/>
          <w:sz w:val="28"/>
          <w:szCs w:val="28"/>
          <w:lang w:eastAsia="x-none"/>
        </w:rPr>
      </w:pPr>
      <w:r w:rsidRPr="00232B2E">
        <w:rPr>
          <w:rFonts w:ascii="Times New Roman" w:eastAsia="Times New Roman" w:hAnsi="Times New Roman" w:cs="Times New Roman"/>
          <w:color w:val="000000"/>
          <w:sz w:val="28"/>
          <w:szCs w:val="28"/>
          <w:lang w:val="x-none" w:eastAsia="x-none"/>
        </w:rPr>
        <w:t xml:space="preserve">          Указанные расходы распределены в структуре подпрограмм следующим образом: </w:t>
      </w:r>
    </w:p>
    <w:p w:rsidR="00232B2E" w:rsidRPr="00232B2E" w:rsidRDefault="00232B2E" w:rsidP="00232B2E">
      <w:pPr>
        <w:spacing w:after="0" w:line="240" w:lineRule="auto"/>
        <w:jc w:val="both"/>
        <w:rPr>
          <w:rFonts w:ascii="Times New Roman" w:eastAsia="Times New Roman" w:hAnsi="Times New Roman" w:cs="Times New Roman"/>
          <w:color w:val="000000"/>
          <w:sz w:val="28"/>
          <w:szCs w:val="28"/>
          <w:lang w:eastAsia="x-none"/>
        </w:rPr>
      </w:pPr>
    </w:p>
    <w:p w:rsidR="00232B2E" w:rsidRPr="00232B2E" w:rsidRDefault="00232B2E" w:rsidP="00232B2E">
      <w:pPr>
        <w:spacing w:after="0" w:line="240" w:lineRule="auto"/>
        <w:jc w:val="center"/>
        <w:rPr>
          <w:rFonts w:ascii="Times New Roman" w:eastAsia="Times New Roman" w:hAnsi="Times New Roman" w:cs="Times New Roman"/>
          <w:b/>
          <w:color w:val="000000"/>
          <w:sz w:val="28"/>
          <w:szCs w:val="28"/>
          <w:lang w:eastAsia="ru-RU"/>
        </w:rPr>
      </w:pPr>
      <w:r w:rsidRPr="00232B2E">
        <w:rPr>
          <w:rFonts w:ascii="Times New Roman" w:eastAsia="Times New Roman" w:hAnsi="Times New Roman" w:cs="Times New Roman"/>
          <w:b/>
          <w:color w:val="000000"/>
          <w:sz w:val="28"/>
          <w:szCs w:val="28"/>
          <w:lang w:eastAsia="ru-RU"/>
        </w:rPr>
        <w:t>Подпрограмма «Развитие дошкольного образования»</w:t>
      </w:r>
    </w:p>
    <w:p w:rsidR="00232B2E" w:rsidRPr="00232B2E" w:rsidRDefault="00232B2E" w:rsidP="00232B2E">
      <w:pPr>
        <w:spacing w:after="0" w:line="240" w:lineRule="auto"/>
        <w:ind w:firstLine="708"/>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lastRenderedPageBreak/>
        <w:t xml:space="preserve">В рамках подпрограммы обеспечено функционирование дошкольных образовательных учреждений в Юкаменском районе на общую сумму </w:t>
      </w:r>
      <w:r w:rsidRPr="00232B2E">
        <w:rPr>
          <w:rFonts w:ascii="Times New Roman" w:eastAsia="Times New Roman" w:hAnsi="Times New Roman" w:cs="Times New Roman"/>
          <w:b/>
          <w:color w:val="000000"/>
          <w:sz w:val="28"/>
          <w:szCs w:val="28"/>
          <w:lang w:eastAsia="ru-RU"/>
        </w:rPr>
        <w:t xml:space="preserve">47 588,7 </w:t>
      </w:r>
      <w:proofErr w:type="spellStart"/>
      <w:r w:rsidRPr="00232B2E">
        <w:rPr>
          <w:rFonts w:ascii="Times New Roman" w:eastAsia="Times New Roman" w:hAnsi="Times New Roman" w:cs="Times New Roman"/>
          <w:b/>
          <w:color w:val="000000"/>
          <w:sz w:val="28"/>
          <w:szCs w:val="28"/>
          <w:lang w:eastAsia="ru-RU"/>
        </w:rPr>
        <w:t>тыс</w:t>
      </w:r>
      <w:proofErr w:type="gramStart"/>
      <w:r w:rsidRPr="00232B2E">
        <w:rPr>
          <w:rFonts w:ascii="Times New Roman" w:eastAsia="Times New Roman" w:hAnsi="Times New Roman" w:cs="Times New Roman"/>
          <w:b/>
          <w:color w:val="000000"/>
          <w:sz w:val="28"/>
          <w:szCs w:val="28"/>
          <w:lang w:eastAsia="ru-RU"/>
        </w:rPr>
        <w:t>.р</w:t>
      </w:r>
      <w:proofErr w:type="gramEnd"/>
      <w:r w:rsidRPr="00232B2E">
        <w:rPr>
          <w:rFonts w:ascii="Times New Roman" w:eastAsia="Times New Roman" w:hAnsi="Times New Roman" w:cs="Times New Roman"/>
          <w:b/>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xml:space="preserve">, </w:t>
      </w:r>
      <w:r w:rsidRPr="00232B2E">
        <w:rPr>
          <w:rFonts w:ascii="Times New Roman" w:eastAsia="Times New Roman" w:hAnsi="Times New Roman" w:cs="Times New Roman"/>
          <w:bCs/>
          <w:color w:val="000000"/>
          <w:sz w:val="28"/>
          <w:szCs w:val="28"/>
          <w:lang w:eastAsia="ru-RU"/>
        </w:rPr>
        <w:t xml:space="preserve">или 98,8 % </w:t>
      </w:r>
      <w:r w:rsidRPr="00232B2E">
        <w:rPr>
          <w:rFonts w:ascii="Times New Roman" w:eastAsia="Times New Roman" w:hAnsi="Times New Roman" w:cs="Times New Roman"/>
          <w:color w:val="000000"/>
          <w:sz w:val="28"/>
          <w:szCs w:val="28"/>
          <w:lang w:eastAsia="ru-RU"/>
        </w:rPr>
        <w:t xml:space="preserve">от бюджетных назначений в том числе:    </w:t>
      </w:r>
    </w:p>
    <w:p w:rsidR="00232B2E" w:rsidRPr="00232B2E" w:rsidRDefault="00232B2E" w:rsidP="00232B2E">
      <w:pPr>
        <w:numPr>
          <w:ilvl w:val="0"/>
          <w:numId w:val="7"/>
        </w:numPr>
        <w:tabs>
          <w:tab w:val="left" w:pos="709"/>
        </w:tabs>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i/>
          <w:color w:val="000000"/>
          <w:sz w:val="28"/>
          <w:szCs w:val="28"/>
          <w:lang w:eastAsia="ru-RU"/>
        </w:rPr>
        <w:t>за счет субвенций</w:t>
      </w:r>
      <w:r w:rsidRPr="00232B2E">
        <w:rPr>
          <w:rFonts w:ascii="Times New Roman" w:eastAsia="Times New Roman" w:hAnsi="Times New Roman" w:cs="Times New Roman"/>
          <w:color w:val="000000"/>
          <w:sz w:val="28"/>
          <w:szCs w:val="28"/>
          <w:lang w:eastAsia="ru-RU"/>
        </w:rPr>
        <w:t>, предоставляемых бюджету района из бюджета Удмуртской Республики на обеспечение переданных государственных полномочий на получение общедоступного и бесплатного дошкольного образования в муниципальных дошкольных образовательных учреждениях в сумме 36 350,2 тыс. и включает в себя расходы на оплату труда, приобретение учебных пособий, игр и игрушек;</w:t>
      </w:r>
    </w:p>
    <w:p w:rsidR="00232B2E" w:rsidRPr="00232B2E" w:rsidRDefault="00232B2E" w:rsidP="00232B2E">
      <w:pPr>
        <w:numPr>
          <w:ilvl w:val="0"/>
          <w:numId w:val="7"/>
        </w:numPr>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на выплату компенсации части платы, взимаемой с родителей за содержание ребенка в муниципальных образовательных учреждениях, реализующих основную общеобразовательную программу дошкольного образования в сумме 487,0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bCs/>
          <w:color w:val="000000"/>
          <w:sz w:val="28"/>
          <w:szCs w:val="28"/>
          <w:lang w:eastAsia="ru-RU"/>
        </w:rPr>
        <w:t>;</w:t>
      </w:r>
    </w:p>
    <w:p w:rsidR="00232B2E" w:rsidRPr="00232B2E" w:rsidRDefault="00232B2E" w:rsidP="00232B2E">
      <w:pPr>
        <w:numPr>
          <w:ilvl w:val="0"/>
          <w:numId w:val="7"/>
        </w:numPr>
        <w:spacing w:after="0" w:line="240" w:lineRule="auto"/>
        <w:ind w:firstLine="709"/>
        <w:contextualSpacing/>
        <w:jc w:val="both"/>
        <w:rPr>
          <w:rFonts w:ascii="Times New Roman" w:eastAsia="Times New Roman" w:hAnsi="Times New Roman" w:cs="Times New Roman"/>
          <w:color w:val="000000"/>
          <w:sz w:val="28"/>
          <w:szCs w:val="28"/>
          <w:lang w:val="x-none" w:eastAsia="x-none"/>
        </w:rPr>
      </w:pPr>
      <w:r w:rsidRPr="00232B2E">
        <w:rPr>
          <w:rFonts w:ascii="Times New Roman" w:eastAsia="Times New Roman" w:hAnsi="Times New Roman" w:cs="Times New Roman"/>
          <w:color w:val="000000"/>
          <w:sz w:val="28"/>
          <w:szCs w:val="28"/>
          <w:lang w:val="x-none" w:eastAsia="x-none"/>
        </w:rPr>
        <w:t>на предоставление мер социальной поддержки по освобождению родителей</w:t>
      </w:r>
      <w:r w:rsidRPr="00232B2E">
        <w:rPr>
          <w:rFonts w:ascii="Times New Roman" w:eastAsia="Times New Roman" w:hAnsi="Times New Roman" w:cs="Times New Roman"/>
          <w:color w:val="000000"/>
          <w:sz w:val="28"/>
          <w:szCs w:val="28"/>
          <w:lang w:eastAsia="x-none"/>
        </w:rPr>
        <w:t xml:space="preserve"> (законных представителей), </w:t>
      </w:r>
      <w:r w:rsidRPr="00232B2E">
        <w:rPr>
          <w:rFonts w:ascii="Times New Roman" w:eastAsia="Times New Roman" w:hAnsi="Times New Roman" w:cs="Times New Roman"/>
          <w:color w:val="000000"/>
          <w:sz w:val="28"/>
          <w:szCs w:val="28"/>
          <w:lang w:val="x-none" w:eastAsia="x-none"/>
        </w:rPr>
        <w:t xml:space="preserve"> если  один или оба из них являются инвалидами 1 или 2 группы и не имеют других доходов, кроме пенсии</w:t>
      </w:r>
      <w:r w:rsidRPr="00232B2E">
        <w:rPr>
          <w:rFonts w:ascii="Times New Roman" w:eastAsia="Times New Roman" w:hAnsi="Times New Roman" w:cs="Times New Roman"/>
          <w:color w:val="000000"/>
          <w:sz w:val="28"/>
          <w:szCs w:val="28"/>
          <w:lang w:eastAsia="x-none"/>
        </w:rPr>
        <w:t>,</w:t>
      </w:r>
      <w:r w:rsidRPr="00232B2E">
        <w:rPr>
          <w:rFonts w:ascii="Times New Roman" w:eastAsia="Times New Roman" w:hAnsi="Times New Roman" w:cs="Times New Roman"/>
          <w:color w:val="000000"/>
          <w:sz w:val="28"/>
          <w:szCs w:val="28"/>
          <w:lang w:val="x-none" w:eastAsia="x-none"/>
        </w:rPr>
        <w:t xml:space="preserve"> от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 в сумме  </w:t>
      </w:r>
      <w:r w:rsidRPr="00232B2E">
        <w:rPr>
          <w:rFonts w:ascii="Times New Roman" w:eastAsia="Times New Roman" w:hAnsi="Times New Roman" w:cs="Times New Roman"/>
          <w:color w:val="000000"/>
          <w:sz w:val="28"/>
          <w:szCs w:val="28"/>
          <w:lang w:eastAsia="x-none"/>
        </w:rPr>
        <w:t xml:space="preserve">20,9 </w:t>
      </w:r>
      <w:proofErr w:type="spellStart"/>
      <w:r w:rsidRPr="00232B2E">
        <w:rPr>
          <w:rFonts w:ascii="Times New Roman" w:eastAsia="Times New Roman" w:hAnsi="Times New Roman" w:cs="Times New Roman"/>
          <w:color w:val="000000"/>
          <w:sz w:val="28"/>
          <w:szCs w:val="28"/>
          <w:lang w:val="x-none" w:eastAsia="x-none"/>
        </w:rPr>
        <w:t>тыс.рублей</w:t>
      </w:r>
      <w:proofErr w:type="spellEnd"/>
      <w:r w:rsidRPr="00232B2E">
        <w:rPr>
          <w:rFonts w:ascii="Times New Roman" w:eastAsia="Times New Roman" w:hAnsi="Times New Roman" w:cs="Times New Roman"/>
          <w:bCs/>
          <w:color w:val="000000"/>
          <w:sz w:val="28"/>
          <w:szCs w:val="28"/>
          <w:lang w:val="x-none" w:eastAsia="x-none"/>
        </w:rPr>
        <w:t xml:space="preserve">; </w:t>
      </w:r>
    </w:p>
    <w:p w:rsidR="00232B2E" w:rsidRPr="00232B2E" w:rsidRDefault="00232B2E" w:rsidP="00232B2E">
      <w:pPr>
        <w:numPr>
          <w:ilvl w:val="0"/>
          <w:numId w:val="7"/>
        </w:numPr>
        <w:spacing w:after="0" w:line="240" w:lineRule="auto"/>
        <w:ind w:firstLine="709"/>
        <w:contextualSpacing/>
        <w:jc w:val="both"/>
        <w:rPr>
          <w:rFonts w:ascii="Times New Roman" w:eastAsia="Times New Roman" w:hAnsi="Times New Roman" w:cs="Times New Roman"/>
          <w:color w:val="000000"/>
          <w:sz w:val="28"/>
          <w:szCs w:val="28"/>
          <w:lang w:val="x-none" w:eastAsia="x-none"/>
        </w:rPr>
      </w:pPr>
      <w:r w:rsidRPr="00232B2E">
        <w:rPr>
          <w:rFonts w:ascii="Times New Roman" w:eastAsia="Times New Roman" w:hAnsi="Times New Roman" w:cs="Times New Roman"/>
          <w:color w:val="000000"/>
          <w:sz w:val="28"/>
          <w:szCs w:val="28"/>
          <w:lang w:val="x-none" w:eastAsia="x-none"/>
        </w:rPr>
        <w:t xml:space="preserve">на реализацию мероприятий по присмотру и уходу за детьми-инвалидами, детьми-сиротами и детьми, оставшимися без попечения родителей,  а так же за детьми с  туберкулезной интоксикацией,  обучающихся в муниципальных образовательных организациях, реализующих образовательную программу дошкольного образования, в сумме </w:t>
      </w:r>
      <w:r w:rsidRPr="00232B2E">
        <w:rPr>
          <w:rFonts w:ascii="Times New Roman" w:eastAsia="Times New Roman" w:hAnsi="Times New Roman" w:cs="Times New Roman"/>
          <w:color w:val="000000"/>
          <w:sz w:val="28"/>
          <w:szCs w:val="28"/>
          <w:lang w:eastAsia="x-none"/>
        </w:rPr>
        <w:t xml:space="preserve">67,1 </w:t>
      </w:r>
      <w:r w:rsidRPr="00232B2E">
        <w:rPr>
          <w:rFonts w:ascii="Times New Roman" w:eastAsia="Times New Roman" w:hAnsi="Times New Roman" w:cs="Times New Roman"/>
          <w:color w:val="000000"/>
          <w:sz w:val="28"/>
          <w:szCs w:val="28"/>
          <w:lang w:val="x-none" w:eastAsia="x-none"/>
        </w:rPr>
        <w:t>тыс. рублей</w:t>
      </w:r>
      <w:r w:rsidRPr="00232B2E">
        <w:rPr>
          <w:rFonts w:ascii="Times New Roman" w:eastAsia="Times New Roman" w:hAnsi="Times New Roman" w:cs="Times New Roman"/>
          <w:color w:val="000000"/>
          <w:sz w:val="28"/>
          <w:szCs w:val="28"/>
          <w:lang w:eastAsia="x-none"/>
        </w:rPr>
        <w:t xml:space="preserve">, в том числе  за счет средств поступивших из бюджета Удмуртской Республики – 66,4 </w:t>
      </w:r>
      <w:proofErr w:type="spellStart"/>
      <w:r w:rsidRPr="00232B2E">
        <w:rPr>
          <w:rFonts w:ascii="Times New Roman" w:eastAsia="Times New Roman" w:hAnsi="Times New Roman" w:cs="Times New Roman"/>
          <w:color w:val="000000"/>
          <w:sz w:val="28"/>
          <w:szCs w:val="28"/>
          <w:lang w:eastAsia="x-none"/>
        </w:rPr>
        <w:t>тыс.рублей</w:t>
      </w:r>
      <w:proofErr w:type="spellEnd"/>
      <w:r w:rsidRPr="00232B2E">
        <w:rPr>
          <w:rFonts w:ascii="Times New Roman" w:eastAsia="Times New Roman" w:hAnsi="Times New Roman" w:cs="Times New Roman"/>
          <w:color w:val="000000"/>
          <w:sz w:val="28"/>
          <w:szCs w:val="28"/>
          <w:lang w:eastAsia="x-none"/>
        </w:rPr>
        <w:t xml:space="preserve">, за счет средств местного бюджета - 0,7 </w:t>
      </w:r>
      <w:proofErr w:type="spellStart"/>
      <w:r w:rsidRPr="00232B2E">
        <w:rPr>
          <w:rFonts w:ascii="Times New Roman" w:eastAsia="Times New Roman" w:hAnsi="Times New Roman" w:cs="Times New Roman"/>
          <w:color w:val="000000"/>
          <w:sz w:val="28"/>
          <w:szCs w:val="28"/>
          <w:lang w:eastAsia="x-none"/>
        </w:rPr>
        <w:t>тыс.рублей</w:t>
      </w:r>
      <w:proofErr w:type="spellEnd"/>
      <w:r w:rsidRPr="00232B2E">
        <w:rPr>
          <w:rFonts w:ascii="Times New Roman" w:eastAsia="Times New Roman" w:hAnsi="Times New Roman" w:cs="Times New Roman"/>
          <w:color w:val="000000"/>
          <w:sz w:val="28"/>
          <w:szCs w:val="28"/>
          <w:lang w:eastAsia="x-none"/>
        </w:rPr>
        <w:t>;</w:t>
      </w:r>
    </w:p>
    <w:p w:rsidR="00232B2E" w:rsidRPr="00232B2E" w:rsidRDefault="00232B2E" w:rsidP="00232B2E">
      <w:pPr>
        <w:numPr>
          <w:ilvl w:val="0"/>
          <w:numId w:val="7"/>
        </w:numPr>
        <w:spacing w:after="0" w:line="240" w:lineRule="auto"/>
        <w:ind w:firstLine="710"/>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на реализацию мероприятий на дополнительное профессиональное образование по профилю педагогической деятельности  за счет средств, поступивших из бюджета Удмуртской Республики в сумме 47,5  тыс. рублей;</w:t>
      </w:r>
    </w:p>
    <w:p w:rsidR="00232B2E" w:rsidRPr="00232B2E" w:rsidRDefault="00232B2E" w:rsidP="00232B2E">
      <w:pPr>
        <w:numPr>
          <w:ilvl w:val="0"/>
          <w:numId w:val="7"/>
        </w:numPr>
        <w:spacing w:after="0" w:line="240" w:lineRule="auto"/>
        <w:ind w:firstLine="710"/>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на возмещение расходов по оплате коммунальных услуг работникам учреждений дополнительного образования, проживающих и работающих в сельских населенных пунктах за счет средств местного бюджета в сумме 1 373,4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w:t>
      </w:r>
    </w:p>
    <w:p w:rsidR="00232B2E" w:rsidRPr="00232B2E" w:rsidRDefault="00232B2E" w:rsidP="00232B2E">
      <w:pPr>
        <w:numPr>
          <w:ilvl w:val="0"/>
          <w:numId w:val="7"/>
        </w:numPr>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i/>
          <w:color w:val="000000"/>
          <w:sz w:val="28"/>
          <w:szCs w:val="28"/>
          <w:lang w:eastAsia="ru-RU"/>
        </w:rPr>
        <w:t>за счет собственных средств</w:t>
      </w:r>
      <w:r w:rsidRPr="00232B2E">
        <w:rPr>
          <w:rFonts w:ascii="Times New Roman" w:eastAsia="Times New Roman" w:hAnsi="Times New Roman" w:cs="Times New Roman"/>
          <w:color w:val="000000"/>
          <w:sz w:val="28"/>
          <w:szCs w:val="28"/>
          <w:lang w:eastAsia="ru-RU"/>
        </w:rPr>
        <w:t xml:space="preserve"> бюджета муниципального образования «</w:t>
      </w:r>
      <w:proofErr w:type="spellStart"/>
      <w:r w:rsidRPr="00232B2E">
        <w:rPr>
          <w:rFonts w:ascii="Times New Roman" w:eastAsia="Times New Roman" w:hAnsi="Times New Roman" w:cs="Times New Roman"/>
          <w:color w:val="000000"/>
          <w:sz w:val="28"/>
          <w:szCs w:val="28"/>
          <w:lang w:eastAsia="ru-RU"/>
        </w:rPr>
        <w:t>Юкаменский</w:t>
      </w:r>
      <w:proofErr w:type="spellEnd"/>
      <w:r w:rsidRPr="00232B2E">
        <w:rPr>
          <w:rFonts w:ascii="Times New Roman" w:eastAsia="Times New Roman" w:hAnsi="Times New Roman" w:cs="Times New Roman"/>
          <w:color w:val="000000"/>
          <w:sz w:val="28"/>
          <w:szCs w:val="28"/>
          <w:lang w:eastAsia="ru-RU"/>
        </w:rPr>
        <w:t xml:space="preserve"> район» профинансировано на обеспечение условий оказания муниципальных услуг дошкольными образовательными учреждениями, присмотр и уход за воспитанниками в сумме </w:t>
      </w:r>
      <w:r w:rsidRPr="00232B2E">
        <w:rPr>
          <w:rFonts w:ascii="Times New Roman" w:eastAsia="Times New Roman" w:hAnsi="Times New Roman" w:cs="Times New Roman"/>
          <w:color w:val="000000"/>
          <w:sz w:val="28"/>
          <w:szCs w:val="28"/>
          <w:lang w:eastAsia="ru-RU"/>
        </w:rPr>
        <w:lastRenderedPageBreak/>
        <w:t>9 074,8  тыс. рублей. Включают в себя расходы по предоставлению помещений отвечающих установленным строительным и санитарным нормам, обеспечение их содержания и ремонта, обеспечение услугами тепл</w:t>
      </w:r>
      <w:proofErr w:type="gramStart"/>
      <w:r w:rsidRPr="00232B2E">
        <w:rPr>
          <w:rFonts w:ascii="Times New Roman" w:eastAsia="Times New Roman" w:hAnsi="Times New Roman" w:cs="Times New Roman"/>
          <w:color w:val="000000"/>
          <w:sz w:val="28"/>
          <w:szCs w:val="28"/>
          <w:lang w:eastAsia="ru-RU"/>
        </w:rPr>
        <w:t>о-</w:t>
      </w:r>
      <w:proofErr w:type="gramEnd"/>
      <w:r w:rsidRPr="00232B2E">
        <w:rPr>
          <w:rFonts w:ascii="Times New Roman" w:eastAsia="Times New Roman" w:hAnsi="Times New Roman" w:cs="Times New Roman"/>
          <w:color w:val="000000"/>
          <w:sz w:val="28"/>
          <w:szCs w:val="28"/>
          <w:lang w:eastAsia="ru-RU"/>
        </w:rPr>
        <w:t xml:space="preserve">, </w:t>
      </w:r>
      <w:proofErr w:type="spellStart"/>
      <w:r w:rsidRPr="00232B2E">
        <w:rPr>
          <w:rFonts w:ascii="Times New Roman" w:eastAsia="Times New Roman" w:hAnsi="Times New Roman" w:cs="Times New Roman"/>
          <w:color w:val="000000"/>
          <w:sz w:val="28"/>
          <w:szCs w:val="28"/>
          <w:lang w:eastAsia="ru-RU"/>
        </w:rPr>
        <w:t>электро</w:t>
      </w:r>
      <w:proofErr w:type="spellEnd"/>
      <w:r w:rsidRPr="00232B2E">
        <w:rPr>
          <w:rFonts w:ascii="Times New Roman" w:eastAsia="Times New Roman" w:hAnsi="Times New Roman" w:cs="Times New Roman"/>
          <w:color w:val="000000"/>
          <w:sz w:val="28"/>
          <w:szCs w:val="28"/>
          <w:lang w:eastAsia="ru-RU"/>
        </w:rPr>
        <w:t>, водоснабжения и водоотведения.</w:t>
      </w:r>
    </w:p>
    <w:p w:rsidR="00232B2E" w:rsidRPr="00232B2E" w:rsidRDefault="00232B2E" w:rsidP="00232B2E">
      <w:pPr>
        <w:numPr>
          <w:ilvl w:val="0"/>
          <w:numId w:val="7"/>
        </w:num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232B2E">
        <w:rPr>
          <w:rFonts w:ascii="Times New Roman" w:eastAsia="Times New Roman" w:hAnsi="Times New Roman" w:cs="Times New Roman"/>
          <w:color w:val="000000"/>
          <w:sz w:val="28"/>
          <w:szCs w:val="28"/>
          <w:lang w:eastAsia="ru-RU"/>
        </w:rPr>
        <w:t>н</w:t>
      </w:r>
      <w:proofErr w:type="gramEnd"/>
      <w:r w:rsidRPr="00232B2E">
        <w:rPr>
          <w:rFonts w:ascii="Times New Roman" w:eastAsia="Times New Roman" w:hAnsi="Times New Roman" w:cs="Times New Roman"/>
          <w:color w:val="000000"/>
          <w:sz w:val="28"/>
          <w:szCs w:val="28"/>
          <w:lang w:eastAsia="ru-RU"/>
        </w:rPr>
        <w:t>а подготовку муниципальных дошкольных образовательных учреждений к новому учебному году в сумме   167,8  тыс. рублей.</w:t>
      </w:r>
    </w:p>
    <w:p w:rsidR="00232B2E" w:rsidRPr="00232B2E" w:rsidRDefault="00232B2E" w:rsidP="00232B2E">
      <w:pPr>
        <w:spacing w:after="0" w:line="240" w:lineRule="auto"/>
        <w:ind w:left="709"/>
        <w:jc w:val="both"/>
        <w:rPr>
          <w:rFonts w:ascii="Times New Roman" w:eastAsia="Times New Roman" w:hAnsi="Times New Roman" w:cs="Times New Roman"/>
          <w:color w:val="000000"/>
          <w:sz w:val="28"/>
          <w:szCs w:val="28"/>
          <w:lang w:eastAsia="ru-RU"/>
        </w:rPr>
      </w:pPr>
    </w:p>
    <w:p w:rsidR="00232B2E" w:rsidRPr="00232B2E" w:rsidRDefault="00232B2E" w:rsidP="00232B2E">
      <w:pPr>
        <w:spacing w:after="0" w:line="240" w:lineRule="auto"/>
        <w:ind w:firstLine="708"/>
        <w:jc w:val="center"/>
        <w:rPr>
          <w:rFonts w:ascii="Times New Roman" w:eastAsia="Times New Roman" w:hAnsi="Times New Roman" w:cs="Times New Roman"/>
          <w:b/>
          <w:color w:val="000000"/>
          <w:sz w:val="28"/>
          <w:szCs w:val="28"/>
          <w:lang w:eastAsia="ru-RU"/>
        </w:rPr>
      </w:pPr>
      <w:r w:rsidRPr="00232B2E">
        <w:rPr>
          <w:rFonts w:ascii="Times New Roman" w:eastAsia="Times New Roman" w:hAnsi="Times New Roman" w:cs="Times New Roman"/>
          <w:b/>
          <w:color w:val="000000"/>
          <w:sz w:val="28"/>
          <w:szCs w:val="28"/>
          <w:lang w:eastAsia="ru-RU"/>
        </w:rPr>
        <w:t>Подпрограмма  «Развитие  общего образования»</w:t>
      </w:r>
    </w:p>
    <w:p w:rsidR="00232B2E" w:rsidRPr="00232B2E" w:rsidRDefault="00232B2E" w:rsidP="00232B2E">
      <w:pPr>
        <w:spacing w:after="0" w:line="240" w:lineRule="auto"/>
        <w:ind w:firstLine="708"/>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В рамках  подпрограммы обеспечено функционирование  общеобразовательных учреждений на общую сумму </w:t>
      </w:r>
      <w:r w:rsidRPr="00232B2E">
        <w:rPr>
          <w:rFonts w:ascii="Times New Roman" w:eastAsia="Times New Roman" w:hAnsi="Times New Roman" w:cs="Times New Roman"/>
          <w:b/>
          <w:color w:val="000000"/>
          <w:sz w:val="28"/>
          <w:szCs w:val="28"/>
          <w:lang w:eastAsia="ru-RU"/>
        </w:rPr>
        <w:t>129 014,7</w:t>
      </w:r>
      <w:r w:rsidRPr="00232B2E">
        <w:rPr>
          <w:rFonts w:ascii="Times New Roman" w:eastAsia="Times New Roman" w:hAnsi="Times New Roman" w:cs="Times New Roman"/>
          <w:color w:val="000000"/>
          <w:sz w:val="28"/>
          <w:szCs w:val="28"/>
          <w:lang w:eastAsia="ru-RU"/>
        </w:rPr>
        <w:t xml:space="preserve"> </w:t>
      </w:r>
      <w:r w:rsidRPr="00232B2E">
        <w:rPr>
          <w:rFonts w:ascii="Times New Roman" w:eastAsia="Times New Roman" w:hAnsi="Times New Roman" w:cs="Times New Roman"/>
          <w:b/>
          <w:color w:val="000000"/>
          <w:sz w:val="28"/>
          <w:szCs w:val="28"/>
          <w:lang w:eastAsia="ru-RU"/>
        </w:rPr>
        <w:t>тыс. рублей</w:t>
      </w:r>
      <w:r w:rsidRPr="00232B2E">
        <w:rPr>
          <w:rFonts w:ascii="Times New Roman" w:eastAsia="Times New Roman" w:hAnsi="Times New Roman" w:cs="Times New Roman"/>
          <w:color w:val="000000"/>
          <w:sz w:val="28"/>
          <w:szCs w:val="28"/>
          <w:lang w:eastAsia="ru-RU"/>
        </w:rPr>
        <w:t xml:space="preserve">, </w:t>
      </w:r>
      <w:r w:rsidRPr="00232B2E">
        <w:rPr>
          <w:rFonts w:ascii="Times New Roman" w:eastAsia="Times New Roman" w:hAnsi="Times New Roman" w:cs="Times New Roman"/>
          <w:bCs/>
          <w:color w:val="000000"/>
          <w:sz w:val="28"/>
          <w:szCs w:val="28"/>
          <w:lang w:eastAsia="ru-RU"/>
        </w:rPr>
        <w:t xml:space="preserve">или 98,5 % </w:t>
      </w:r>
      <w:r w:rsidRPr="00232B2E">
        <w:rPr>
          <w:rFonts w:ascii="Times New Roman" w:eastAsia="Times New Roman" w:hAnsi="Times New Roman" w:cs="Times New Roman"/>
          <w:color w:val="000000"/>
          <w:sz w:val="28"/>
          <w:szCs w:val="28"/>
          <w:lang w:eastAsia="ru-RU"/>
        </w:rPr>
        <w:t xml:space="preserve">от бюджетных назначений в том числе:    </w:t>
      </w:r>
    </w:p>
    <w:p w:rsidR="00232B2E" w:rsidRPr="00232B2E" w:rsidRDefault="00232B2E" w:rsidP="00232B2E">
      <w:pPr>
        <w:numPr>
          <w:ilvl w:val="0"/>
          <w:numId w:val="7"/>
        </w:numPr>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i/>
          <w:color w:val="000000"/>
          <w:sz w:val="28"/>
          <w:szCs w:val="28"/>
          <w:lang w:eastAsia="ru-RU"/>
        </w:rPr>
        <w:t>за счет субвенций</w:t>
      </w:r>
      <w:r w:rsidRPr="00232B2E">
        <w:rPr>
          <w:rFonts w:ascii="Times New Roman" w:eastAsia="Times New Roman" w:hAnsi="Times New Roman" w:cs="Times New Roman"/>
          <w:color w:val="000000"/>
          <w:sz w:val="28"/>
          <w:szCs w:val="28"/>
          <w:lang w:eastAsia="ru-RU"/>
        </w:rPr>
        <w:t>, предоставляемых бюджету района из бюджета Удмуртской Республики на обеспечение переданных государственных на получение общедоступного и бесплатного начального, основного и среднего образования в муниципальных общеобразовательных учреждениях в сумме 98 039,6 тыс. рублей  расходы включают в себя затраты на оплату труда и организацию учебного процесса;</w:t>
      </w:r>
    </w:p>
    <w:p w:rsidR="00232B2E" w:rsidRPr="00232B2E" w:rsidRDefault="00232B2E" w:rsidP="00232B2E">
      <w:pPr>
        <w:numPr>
          <w:ilvl w:val="0"/>
          <w:numId w:val="17"/>
        </w:numPr>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i/>
          <w:color w:val="000000"/>
          <w:sz w:val="28"/>
          <w:szCs w:val="28"/>
          <w:lang w:eastAsia="ru-RU"/>
        </w:rPr>
        <w:t>за счет целевых субсидий</w:t>
      </w:r>
      <w:r w:rsidRPr="00232B2E">
        <w:rPr>
          <w:rFonts w:ascii="Times New Roman" w:eastAsia="Times New Roman" w:hAnsi="Times New Roman" w:cs="Times New Roman"/>
          <w:color w:val="000000"/>
          <w:sz w:val="28"/>
          <w:szCs w:val="28"/>
          <w:lang w:eastAsia="ru-RU"/>
        </w:rPr>
        <w:t xml:space="preserve">, предоставляемых бюджету района из бюджета Удмуртской Республики в сумме 751,4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xml:space="preserve"> на</w:t>
      </w:r>
      <w:r w:rsidRPr="00232B2E">
        <w:rPr>
          <w:rFonts w:ascii="Times New Roman" w:eastAsia="Times New Roman" w:hAnsi="Times New Roman" w:cs="Times New Roman"/>
          <w:i/>
          <w:color w:val="000000"/>
          <w:sz w:val="28"/>
          <w:szCs w:val="28"/>
          <w:lang w:eastAsia="ru-RU"/>
        </w:rPr>
        <w:t xml:space="preserve"> </w:t>
      </w:r>
      <w:r w:rsidRPr="00232B2E">
        <w:rPr>
          <w:rFonts w:ascii="Times New Roman" w:eastAsia="Times New Roman" w:hAnsi="Times New Roman" w:cs="Times New Roman"/>
          <w:color w:val="000000"/>
          <w:sz w:val="28"/>
          <w:szCs w:val="28"/>
          <w:lang w:eastAsia="ru-RU"/>
        </w:rPr>
        <w:t xml:space="preserve">обеспечение сбалансированным питанием детей школьного возраста. Бюджет района обеспечил долю </w:t>
      </w:r>
      <w:proofErr w:type="spellStart"/>
      <w:r w:rsidRPr="00232B2E">
        <w:rPr>
          <w:rFonts w:ascii="Times New Roman" w:eastAsia="Times New Roman" w:hAnsi="Times New Roman" w:cs="Times New Roman"/>
          <w:color w:val="000000"/>
          <w:sz w:val="28"/>
          <w:szCs w:val="28"/>
          <w:lang w:eastAsia="ru-RU"/>
        </w:rPr>
        <w:t>софинансирования</w:t>
      </w:r>
      <w:proofErr w:type="spellEnd"/>
      <w:r w:rsidRPr="00232B2E">
        <w:rPr>
          <w:rFonts w:ascii="Times New Roman" w:eastAsia="Times New Roman" w:hAnsi="Times New Roman" w:cs="Times New Roman"/>
          <w:color w:val="000000"/>
          <w:sz w:val="28"/>
          <w:szCs w:val="28"/>
          <w:lang w:eastAsia="ru-RU"/>
        </w:rPr>
        <w:t xml:space="preserve">  в сумме 10 ,3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xml:space="preserve">. На организацию бесплатного горячего питания обучающихся, получающих начальное общее образование за счет средств бюджета Удмуртской Республики в сумме 1 286,8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xml:space="preserve">, за счет средств местного бюджета в сумме 154,9 </w:t>
      </w:r>
      <w:proofErr w:type="spellStart"/>
      <w:r w:rsidRPr="00232B2E">
        <w:rPr>
          <w:rFonts w:ascii="Times New Roman" w:eastAsia="Times New Roman" w:hAnsi="Times New Roman" w:cs="Times New Roman"/>
          <w:color w:val="000000"/>
          <w:sz w:val="28"/>
          <w:szCs w:val="28"/>
          <w:lang w:eastAsia="ru-RU"/>
        </w:rPr>
        <w:t>тыс.рублей</w:t>
      </w:r>
      <w:proofErr w:type="spellEnd"/>
      <w:r w:rsidRPr="00232B2E">
        <w:rPr>
          <w:rFonts w:ascii="Times New Roman" w:eastAsia="Times New Roman" w:hAnsi="Times New Roman" w:cs="Times New Roman"/>
          <w:color w:val="000000"/>
          <w:sz w:val="28"/>
          <w:szCs w:val="28"/>
          <w:lang w:eastAsia="ru-RU"/>
        </w:rPr>
        <w:t xml:space="preserve">;  </w:t>
      </w:r>
    </w:p>
    <w:p w:rsidR="00232B2E" w:rsidRPr="00232B2E" w:rsidRDefault="00232B2E" w:rsidP="00232B2E">
      <w:pPr>
        <w:numPr>
          <w:ilvl w:val="0"/>
          <w:numId w:val="17"/>
        </w:numPr>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i/>
          <w:color w:val="000000"/>
          <w:sz w:val="28"/>
          <w:szCs w:val="28"/>
          <w:lang w:eastAsia="ru-RU"/>
        </w:rPr>
        <w:t xml:space="preserve">за счет иных межбюджетных трансфертов, </w:t>
      </w:r>
      <w:r w:rsidRPr="00232B2E">
        <w:rPr>
          <w:rFonts w:ascii="Times New Roman" w:eastAsia="Times New Roman" w:hAnsi="Times New Roman" w:cs="Times New Roman"/>
          <w:color w:val="000000"/>
          <w:sz w:val="28"/>
          <w:szCs w:val="28"/>
          <w:lang w:eastAsia="ru-RU"/>
        </w:rPr>
        <w:t xml:space="preserve">предоставляемых бюджету района из бюджета Удмуртской Республики в сумме 186,1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w:t>
      </w:r>
      <w:proofErr w:type="spellEnd"/>
      <w:r w:rsidRPr="00232B2E">
        <w:rPr>
          <w:rFonts w:ascii="Times New Roman" w:eastAsia="Times New Roman" w:hAnsi="Times New Roman" w:cs="Times New Roman"/>
          <w:color w:val="000000"/>
          <w:sz w:val="28"/>
          <w:szCs w:val="28"/>
          <w:lang w:eastAsia="ru-RU"/>
        </w:rPr>
        <w:t>. была предоставлена</w:t>
      </w:r>
      <w:r w:rsidRPr="00232B2E">
        <w:rPr>
          <w:rFonts w:ascii="Times New Roman" w:eastAsia="Times New Roman" w:hAnsi="Times New Roman" w:cs="Times New Roman"/>
          <w:bCs/>
          <w:color w:val="000000"/>
          <w:sz w:val="28"/>
          <w:szCs w:val="28"/>
          <w:lang w:eastAsia="ru-RU"/>
        </w:rPr>
        <w:t xml:space="preserve"> компенсация педагогическим работникам образовательных организаций за работу по подготовке и проведению ГИА и ЕГЭ, ежемесячное денежное вознаграждение за классное руководство педагогическим работникам в сумме 2443,8 </w:t>
      </w:r>
      <w:proofErr w:type="spellStart"/>
      <w:r w:rsidRPr="00232B2E">
        <w:rPr>
          <w:rFonts w:ascii="Times New Roman" w:eastAsia="Times New Roman" w:hAnsi="Times New Roman" w:cs="Times New Roman"/>
          <w:bCs/>
          <w:color w:val="000000"/>
          <w:sz w:val="28"/>
          <w:szCs w:val="28"/>
          <w:lang w:eastAsia="ru-RU"/>
        </w:rPr>
        <w:t>тыс.рублей</w:t>
      </w:r>
      <w:proofErr w:type="spellEnd"/>
      <w:r w:rsidRPr="00232B2E">
        <w:rPr>
          <w:rFonts w:ascii="Times New Roman" w:eastAsia="Times New Roman" w:hAnsi="Times New Roman" w:cs="Times New Roman"/>
          <w:bCs/>
          <w:color w:val="000000"/>
          <w:sz w:val="28"/>
          <w:szCs w:val="28"/>
          <w:lang w:eastAsia="ru-RU"/>
        </w:rPr>
        <w:t>;</w:t>
      </w:r>
    </w:p>
    <w:p w:rsidR="00232B2E" w:rsidRPr="00232B2E" w:rsidRDefault="00232B2E" w:rsidP="00232B2E">
      <w:pPr>
        <w:numPr>
          <w:ilvl w:val="0"/>
          <w:numId w:val="17"/>
        </w:numPr>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на реализацию мероприятий на дополнительное профессиональное образование по профилю педагогической деятельности  за счет средств, поступивших из бюджета Удмуртской Республики в сумме 76,0  тыс. рублей;</w:t>
      </w:r>
    </w:p>
    <w:p w:rsidR="00232B2E" w:rsidRPr="00232B2E" w:rsidRDefault="00232B2E" w:rsidP="00232B2E">
      <w:pPr>
        <w:numPr>
          <w:ilvl w:val="0"/>
          <w:numId w:val="17"/>
        </w:numPr>
        <w:spacing w:after="0" w:line="240" w:lineRule="auto"/>
        <w:ind w:firstLine="698"/>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создание условий для занятия физической культурой и спортом в образовательных организациях, расположенных в сельской местности в сумме  275,9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(средства федерального  и  республиканского бюджетов – 273,1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средства местного </w:t>
      </w:r>
      <w:r w:rsidRPr="00232B2E">
        <w:rPr>
          <w:rFonts w:ascii="Times New Roman" w:eastAsia="Times New Roman" w:hAnsi="Times New Roman" w:cs="Times New Roman"/>
          <w:sz w:val="28"/>
          <w:szCs w:val="28"/>
          <w:lang w:eastAsia="ru-RU"/>
        </w:rPr>
        <w:lastRenderedPageBreak/>
        <w:t xml:space="preserve">бюджета – 2,8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Средства направлены на ремонт спортивного зала в </w:t>
      </w:r>
      <w:proofErr w:type="spellStart"/>
      <w:r w:rsidRPr="00232B2E">
        <w:rPr>
          <w:rFonts w:ascii="Times New Roman" w:eastAsia="Times New Roman" w:hAnsi="Times New Roman" w:cs="Times New Roman"/>
          <w:sz w:val="28"/>
          <w:szCs w:val="28"/>
          <w:lang w:eastAsia="ru-RU"/>
        </w:rPr>
        <w:t>Засековской</w:t>
      </w:r>
      <w:proofErr w:type="spellEnd"/>
      <w:r w:rsidRPr="00232B2E">
        <w:rPr>
          <w:rFonts w:ascii="Times New Roman" w:eastAsia="Times New Roman" w:hAnsi="Times New Roman" w:cs="Times New Roman"/>
          <w:sz w:val="28"/>
          <w:szCs w:val="28"/>
          <w:lang w:eastAsia="ru-RU"/>
        </w:rPr>
        <w:t xml:space="preserve">  ООШ;</w:t>
      </w:r>
    </w:p>
    <w:p w:rsidR="00232B2E" w:rsidRPr="00232B2E" w:rsidRDefault="00232B2E" w:rsidP="00232B2E">
      <w:pPr>
        <w:numPr>
          <w:ilvl w:val="0"/>
          <w:numId w:val="17"/>
        </w:numPr>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sz w:val="28"/>
          <w:szCs w:val="28"/>
          <w:lang w:eastAsia="ru-RU"/>
        </w:rPr>
        <w:t xml:space="preserve">реализация национального проекта «Современная школа» - произведены расходы в сумме 250,5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за счет средств бюджета Удмуртской Республики, за счет средств местного бюджета в сумме 259,2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На базе </w:t>
      </w:r>
      <w:proofErr w:type="spellStart"/>
      <w:r w:rsidRPr="00232B2E">
        <w:rPr>
          <w:rFonts w:ascii="Times New Roman" w:eastAsia="Times New Roman" w:hAnsi="Times New Roman" w:cs="Times New Roman"/>
          <w:sz w:val="28"/>
          <w:szCs w:val="28"/>
          <w:lang w:eastAsia="ru-RU"/>
        </w:rPr>
        <w:t>Юкаменской</w:t>
      </w:r>
      <w:proofErr w:type="spellEnd"/>
      <w:r w:rsidRPr="00232B2E">
        <w:rPr>
          <w:rFonts w:ascii="Times New Roman" w:eastAsia="Times New Roman" w:hAnsi="Times New Roman" w:cs="Times New Roman"/>
          <w:sz w:val="28"/>
          <w:szCs w:val="28"/>
          <w:lang w:eastAsia="ru-RU"/>
        </w:rPr>
        <w:t xml:space="preserve">  СОШ создана образовательная площадка «Точка роста» в целях формирования у обучающихся технологических и гуманитарных навыков. Расходы были направлены на приобретение мебели для кабинета, штор и выплаты заработной платы.</w:t>
      </w:r>
    </w:p>
    <w:p w:rsidR="00232B2E" w:rsidRPr="00232B2E" w:rsidRDefault="00232B2E" w:rsidP="00232B2E">
      <w:pPr>
        <w:numPr>
          <w:ilvl w:val="0"/>
          <w:numId w:val="17"/>
        </w:numPr>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на возмещение расходов по оплате коммунальных услуг работникам учреждений образования, проживающих и работающих в сельских населенных пунктах за счет средств местного бюджета в сумме 4 957,2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w:t>
      </w:r>
    </w:p>
    <w:p w:rsidR="00232B2E" w:rsidRPr="00232B2E" w:rsidRDefault="00232B2E" w:rsidP="00232B2E">
      <w:pPr>
        <w:numPr>
          <w:ilvl w:val="0"/>
          <w:numId w:val="17"/>
        </w:numPr>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на подготовку муниципальных образовательных учреждений к новому учебному году в сумме   612,7  тыс. рублей.</w:t>
      </w:r>
    </w:p>
    <w:p w:rsidR="00232B2E" w:rsidRPr="00232B2E" w:rsidRDefault="00232B2E" w:rsidP="00232B2E">
      <w:pPr>
        <w:numPr>
          <w:ilvl w:val="0"/>
          <w:numId w:val="7"/>
        </w:numPr>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i/>
          <w:color w:val="000000"/>
          <w:sz w:val="28"/>
          <w:szCs w:val="28"/>
          <w:lang w:eastAsia="ru-RU"/>
        </w:rPr>
        <w:t>за счет собственных средств</w:t>
      </w:r>
      <w:r w:rsidRPr="00232B2E">
        <w:rPr>
          <w:rFonts w:ascii="Times New Roman" w:eastAsia="Times New Roman" w:hAnsi="Times New Roman" w:cs="Times New Roman"/>
          <w:color w:val="000000"/>
          <w:sz w:val="28"/>
          <w:szCs w:val="28"/>
          <w:lang w:eastAsia="ru-RU"/>
        </w:rPr>
        <w:t xml:space="preserve"> бюджета муниципального образования «</w:t>
      </w:r>
      <w:proofErr w:type="spellStart"/>
      <w:r w:rsidRPr="00232B2E">
        <w:rPr>
          <w:rFonts w:ascii="Times New Roman" w:eastAsia="Times New Roman" w:hAnsi="Times New Roman" w:cs="Times New Roman"/>
          <w:color w:val="000000"/>
          <w:sz w:val="28"/>
          <w:szCs w:val="28"/>
          <w:lang w:eastAsia="ru-RU"/>
        </w:rPr>
        <w:t>Юкаменский</w:t>
      </w:r>
      <w:proofErr w:type="spellEnd"/>
      <w:r w:rsidRPr="00232B2E">
        <w:rPr>
          <w:rFonts w:ascii="Times New Roman" w:eastAsia="Times New Roman" w:hAnsi="Times New Roman" w:cs="Times New Roman"/>
          <w:color w:val="000000"/>
          <w:sz w:val="28"/>
          <w:szCs w:val="28"/>
          <w:lang w:eastAsia="ru-RU"/>
        </w:rPr>
        <w:t xml:space="preserve"> район» предоставлено на обеспечение условий оказания муниципальных услуг общеобразовательными учреждениями в сумме 19 710,4 тыс. рублей. Расходы включают в себя предоставление помещений, отвечающих установленным строительным и санитарным нормам, обеспечение их содержания и ремонта, обеспечение услугами тепл</w:t>
      </w:r>
      <w:proofErr w:type="gramStart"/>
      <w:r w:rsidRPr="00232B2E">
        <w:rPr>
          <w:rFonts w:ascii="Times New Roman" w:eastAsia="Times New Roman" w:hAnsi="Times New Roman" w:cs="Times New Roman"/>
          <w:color w:val="000000"/>
          <w:sz w:val="28"/>
          <w:szCs w:val="28"/>
          <w:lang w:eastAsia="ru-RU"/>
        </w:rPr>
        <w:t>о-</w:t>
      </w:r>
      <w:proofErr w:type="gramEnd"/>
      <w:r w:rsidRPr="00232B2E">
        <w:rPr>
          <w:rFonts w:ascii="Times New Roman" w:eastAsia="Times New Roman" w:hAnsi="Times New Roman" w:cs="Times New Roman"/>
          <w:color w:val="000000"/>
          <w:sz w:val="28"/>
          <w:szCs w:val="28"/>
          <w:lang w:eastAsia="ru-RU"/>
        </w:rPr>
        <w:t xml:space="preserve">, </w:t>
      </w:r>
      <w:proofErr w:type="spellStart"/>
      <w:r w:rsidRPr="00232B2E">
        <w:rPr>
          <w:rFonts w:ascii="Times New Roman" w:eastAsia="Times New Roman" w:hAnsi="Times New Roman" w:cs="Times New Roman"/>
          <w:color w:val="000000"/>
          <w:sz w:val="28"/>
          <w:szCs w:val="28"/>
          <w:lang w:eastAsia="ru-RU"/>
        </w:rPr>
        <w:t>электро</w:t>
      </w:r>
      <w:proofErr w:type="spellEnd"/>
      <w:r w:rsidRPr="00232B2E">
        <w:rPr>
          <w:rFonts w:ascii="Times New Roman" w:eastAsia="Times New Roman" w:hAnsi="Times New Roman" w:cs="Times New Roman"/>
          <w:color w:val="000000"/>
          <w:sz w:val="28"/>
          <w:szCs w:val="28"/>
          <w:lang w:eastAsia="ru-RU"/>
        </w:rPr>
        <w:t>, водоснабжения и водоотведения и т.п.</w:t>
      </w:r>
    </w:p>
    <w:p w:rsidR="00232B2E" w:rsidRPr="00232B2E" w:rsidRDefault="00232B2E" w:rsidP="00232B2E">
      <w:pPr>
        <w:spacing w:after="0" w:line="240" w:lineRule="auto"/>
        <w:jc w:val="both"/>
        <w:rPr>
          <w:rFonts w:ascii="Times New Roman" w:eastAsia="Times New Roman" w:hAnsi="Times New Roman" w:cs="Times New Roman"/>
          <w:color w:val="000000"/>
          <w:sz w:val="28"/>
          <w:szCs w:val="28"/>
          <w:lang w:eastAsia="ru-RU"/>
        </w:rPr>
      </w:pPr>
    </w:p>
    <w:p w:rsidR="00232B2E" w:rsidRPr="00232B2E" w:rsidRDefault="00232B2E" w:rsidP="00232B2E">
      <w:pPr>
        <w:spacing w:after="0" w:line="240" w:lineRule="auto"/>
        <w:ind w:firstLine="709"/>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Подпрограмма «Дополнительное образование и воспитание детей»</w:t>
      </w:r>
    </w:p>
    <w:p w:rsidR="00232B2E" w:rsidRPr="00232B2E" w:rsidRDefault="00232B2E" w:rsidP="00232B2E">
      <w:pPr>
        <w:spacing w:after="0" w:line="240" w:lineRule="auto"/>
        <w:ind w:firstLine="708"/>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В рамках подпрограммы произведено расходов на предоставление дополнительного образования детям на сумму </w:t>
      </w:r>
      <w:r w:rsidRPr="00232B2E">
        <w:rPr>
          <w:rFonts w:ascii="Times New Roman" w:eastAsia="Times New Roman" w:hAnsi="Times New Roman" w:cs="Times New Roman"/>
          <w:b/>
          <w:sz w:val="28"/>
          <w:szCs w:val="28"/>
          <w:lang w:eastAsia="ru-RU"/>
        </w:rPr>
        <w:t xml:space="preserve">17 492,1  </w:t>
      </w:r>
      <w:proofErr w:type="spellStart"/>
      <w:r w:rsidRPr="00232B2E">
        <w:rPr>
          <w:rFonts w:ascii="Times New Roman" w:eastAsia="Times New Roman" w:hAnsi="Times New Roman" w:cs="Times New Roman"/>
          <w:b/>
          <w:sz w:val="28"/>
          <w:szCs w:val="28"/>
          <w:lang w:eastAsia="ru-RU"/>
        </w:rPr>
        <w:t>тыс</w:t>
      </w:r>
      <w:proofErr w:type="gramStart"/>
      <w:r w:rsidRPr="00232B2E">
        <w:rPr>
          <w:rFonts w:ascii="Times New Roman" w:eastAsia="Times New Roman" w:hAnsi="Times New Roman" w:cs="Times New Roman"/>
          <w:b/>
          <w:sz w:val="28"/>
          <w:szCs w:val="28"/>
          <w:lang w:eastAsia="ru-RU"/>
        </w:rPr>
        <w:t>.р</w:t>
      </w:r>
      <w:proofErr w:type="gramEnd"/>
      <w:r w:rsidRPr="00232B2E">
        <w:rPr>
          <w:rFonts w:ascii="Times New Roman" w:eastAsia="Times New Roman" w:hAnsi="Times New Roman" w:cs="Times New Roman"/>
          <w:b/>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bCs/>
          <w:sz w:val="28"/>
          <w:szCs w:val="28"/>
          <w:lang w:eastAsia="ru-RU"/>
        </w:rPr>
        <w:t xml:space="preserve">или 100,0 % </w:t>
      </w:r>
      <w:r w:rsidRPr="00232B2E">
        <w:rPr>
          <w:rFonts w:ascii="Times New Roman" w:eastAsia="Times New Roman" w:hAnsi="Times New Roman" w:cs="Times New Roman"/>
          <w:sz w:val="28"/>
          <w:szCs w:val="28"/>
          <w:lang w:eastAsia="ru-RU"/>
        </w:rPr>
        <w:t>от плановых бюджетных назначений, в том числе на:</w:t>
      </w:r>
    </w:p>
    <w:p w:rsidR="00232B2E" w:rsidRPr="00232B2E" w:rsidRDefault="00232B2E" w:rsidP="00232B2E">
      <w:pPr>
        <w:numPr>
          <w:ilvl w:val="0"/>
          <w:numId w:val="19"/>
        </w:num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на предоставление субсидий детской школе искусств на финансовое обеспечение муниципального задания по оказанию муниципальных услуг по предоставлению дополнительного образования детям в области искусств и субсидий на иные цели  в сумме 4 905,3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numPr>
          <w:ilvl w:val="0"/>
          <w:numId w:val="19"/>
        </w:num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на оказание муниципальных услуг по реализации образовательных программ дополнительного образования детей (Дом детского творчества, ДЮСШ) в сумме 12 142,1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numPr>
          <w:ilvl w:val="0"/>
          <w:numId w:val="19"/>
        </w:numPr>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на реализацию мероприятий на дополнительное профессиональное образование по профилю педагогической деятельности  за счет средств, поступивших из бюджета Удмуртской Республики в сумме 24,7  тыс. рублей;</w:t>
      </w:r>
    </w:p>
    <w:p w:rsidR="00232B2E" w:rsidRPr="00232B2E" w:rsidRDefault="00232B2E" w:rsidP="00232B2E">
      <w:pPr>
        <w:numPr>
          <w:ilvl w:val="0"/>
          <w:numId w:val="19"/>
        </w:numPr>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на возмещение расходов по оплате коммунальных услуг работникам учреждений дополнительного образования, </w:t>
      </w:r>
      <w:r w:rsidRPr="00232B2E">
        <w:rPr>
          <w:rFonts w:ascii="Times New Roman" w:eastAsia="Times New Roman" w:hAnsi="Times New Roman" w:cs="Times New Roman"/>
          <w:color w:val="000000"/>
          <w:sz w:val="28"/>
          <w:szCs w:val="28"/>
          <w:lang w:eastAsia="ru-RU"/>
        </w:rPr>
        <w:lastRenderedPageBreak/>
        <w:t xml:space="preserve">проживающих и работающих в сельских населенных пунктах за счет средств местного бюджета в сумме 400,5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w:t>
      </w:r>
    </w:p>
    <w:p w:rsidR="00232B2E" w:rsidRPr="00232B2E" w:rsidRDefault="00232B2E" w:rsidP="00232B2E">
      <w:pPr>
        <w:numPr>
          <w:ilvl w:val="0"/>
          <w:numId w:val="19"/>
        </w:numPr>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на подготовку муниципальных  учреждений дополнительного образования к новому учебному году в сумме   19,5  тыс. рублей.</w:t>
      </w:r>
    </w:p>
    <w:p w:rsidR="00232B2E" w:rsidRPr="00232B2E" w:rsidRDefault="00232B2E" w:rsidP="00232B2E">
      <w:pPr>
        <w:spacing w:after="0" w:line="240" w:lineRule="auto"/>
        <w:ind w:left="709"/>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ind w:firstLine="709"/>
        <w:contextualSpacing/>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 Подпрограмма «Реализация молодежной политики»</w:t>
      </w:r>
    </w:p>
    <w:p w:rsidR="00232B2E" w:rsidRPr="00232B2E" w:rsidRDefault="00232B2E" w:rsidP="00232B2E">
      <w:pPr>
        <w:spacing w:after="0" w:line="240" w:lineRule="auto"/>
        <w:ind w:firstLine="709"/>
        <w:contextualSpacing/>
        <w:jc w:val="both"/>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ind w:firstLine="708"/>
        <w:contextualSpacing/>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В рамках подпрограммы произведено расходов в сумме </w:t>
      </w:r>
      <w:r w:rsidRPr="00232B2E">
        <w:rPr>
          <w:rFonts w:ascii="Times New Roman" w:eastAsia="Times New Roman" w:hAnsi="Times New Roman" w:cs="Times New Roman"/>
          <w:b/>
          <w:sz w:val="28"/>
          <w:szCs w:val="28"/>
          <w:lang w:eastAsia="ru-RU"/>
        </w:rPr>
        <w:t xml:space="preserve">2 589,8  </w:t>
      </w:r>
      <w:proofErr w:type="spellStart"/>
      <w:r w:rsidRPr="00232B2E">
        <w:rPr>
          <w:rFonts w:ascii="Times New Roman" w:eastAsia="Times New Roman" w:hAnsi="Times New Roman" w:cs="Times New Roman"/>
          <w:b/>
          <w:sz w:val="28"/>
          <w:szCs w:val="28"/>
          <w:lang w:eastAsia="ru-RU"/>
        </w:rPr>
        <w:t>тыс</w:t>
      </w:r>
      <w:proofErr w:type="gramStart"/>
      <w:r w:rsidRPr="00232B2E">
        <w:rPr>
          <w:rFonts w:ascii="Times New Roman" w:eastAsia="Times New Roman" w:hAnsi="Times New Roman" w:cs="Times New Roman"/>
          <w:b/>
          <w:sz w:val="28"/>
          <w:szCs w:val="28"/>
          <w:lang w:eastAsia="ru-RU"/>
        </w:rPr>
        <w:t>.р</w:t>
      </w:r>
      <w:proofErr w:type="gramEnd"/>
      <w:r w:rsidRPr="00232B2E">
        <w:rPr>
          <w:rFonts w:ascii="Times New Roman" w:eastAsia="Times New Roman" w:hAnsi="Times New Roman" w:cs="Times New Roman"/>
          <w:b/>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или 100 % от плановых бюджетных назначений. Были реализованы следующие мероприятия программы:</w:t>
      </w:r>
    </w:p>
    <w:p w:rsidR="00232B2E" w:rsidRPr="00232B2E" w:rsidRDefault="00232B2E" w:rsidP="00232B2E">
      <w:pPr>
        <w:numPr>
          <w:ilvl w:val="0"/>
          <w:numId w:val="20"/>
        </w:numPr>
        <w:spacing w:after="0" w:line="240" w:lineRule="auto"/>
        <w:ind w:firstLine="709"/>
        <w:contextualSpacing/>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патриотическое воспитание подростков и молодежи</w:t>
      </w:r>
      <w:r w:rsidRPr="00232B2E">
        <w:rPr>
          <w:rFonts w:ascii="Times New Roman" w:eastAsia="Times New Roman" w:hAnsi="Times New Roman" w:cs="Times New Roman"/>
          <w:b/>
          <w:sz w:val="28"/>
          <w:szCs w:val="28"/>
          <w:lang w:eastAsia="ru-RU"/>
        </w:rPr>
        <w:t xml:space="preserve"> </w:t>
      </w:r>
      <w:r w:rsidRPr="00232B2E">
        <w:rPr>
          <w:rFonts w:ascii="Times New Roman" w:eastAsia="Times New Roman" w:hAnsi="Times New Roman" w:cs="Times New Roman"/>
          <w:sz w:val="28"/>
          <w:szCs w:val="28"/>
          <w:lang w:eastAsia="ru-RU"/>
        </w:rPr>
        <w:t>произведены расходы на сумму 16,6 тыс. рублей;</w:t>
      </w:r>
    </w:p>
    <w:p w:rsidR="00232B2E" w:rsidRPr="00232B2E" w:rsidRDefault="00232B2E" w:rsidP="00232B2E">
      <w:pPr>
        <w:numPr>
          <w:ilvl w:val="0"/>
          <w:numId w:val="20"/>
        </w:num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на проведение мероприятий для детей, подростков и молодежи </w:t>
      </w:r>
      <w:r w:rsidRPr="00232B2E">
        <w:rPr>
          <w:rFonts w:ascii="Times New Roman" w:eastAsia="Times New Roman" w:hAnsi="Times New Roman" w:cs="Times New Roman"/>
          <w:b/>
          <w:sz w:val="28"/>
          <w:szCs w:val="28"/>
          <w:lang w:eastAsia="ru-RU"/>
        </w:rPr>
        <w:t xml:space="preserve"> </w:t>
      </w:r>
      <w:r w:rsidRPr="00232B2E">
        <w:rPr>
          <w:rFonts w:ascii="Times New Roman" w:eastAsia="Times New Roman" w:hAnsi="Times New Roman" w:cs="Times New Roman"/>
          <w:sz w:val="28"/>
          <w:szCs w:val="28"/>
          <w:lang w:eastAsia="ru-RU"/>
        </w:rPr>
        <w:t xml:space="preserve">произведены расходы на сумму 63,8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numPr>
          <w:ilvl w:val="0"/>
          <w:numId w:val="20"/>
        </w:num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на оздоровление, занятость и отдых детей, подростков и молодежи произведены расходы на сумму 2 509,4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за счет средств, </w:t>
      </w:r>
      <w:r w:rsidRPr="00232B2E">
        <w:rPr>
          <w:rFonts w:ascii="Times New Roman" w:eastAsia="Times New Roman" w:hAnsi="Times New Roman" w:cs="Times New Roman"/>
          <w:i/>
          <w:sz w:val="28"/>
          <w:szCs w:val="28"/>
          <w:lang w:eastAsia="ru-RU"/>
        </w:rPr>
        <w:t>поступивших из бюджета Удмуртской Республики</w:t>
      </w:r>
      <w:r w:rsidRPr="00232B2E">
        <w:rPr>
          <w:rFonts w:ascii="Times New Roman" w:eastAsia="Times New Roman" w:hAnsi="Times New Roman" w:cs="Times New Roman"/>
          <w:sz w:val="28"/>
          <w:szCs w:val="28"/>
          <w:lang w:eastAsia="ru-RU"/>
        </w:rPr>
        <w:t xml:space="preserve"> в сумме 1 004,6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в соответствии с заключенным Соглашением о предоставлении субсидий из </w:t>
      </w:r>
      <w:r w:rsidRPr="00232B2E">
        <w:rPr>
          <w:rFonts w:ascii="Times New Roman" w:eastAsia="Times New Roman" w:hAnsi="Times New Roman" w:cs="Times New Roman"/>
          <w:i/>
          <w:sz w:val="28"/>
          <w:szCs w:val="28"/>
          <w:lang w:eastAsia="ru-RU"/>
        </w:rPr>
        <w:t xml:space="preserve">местного бюджета </w:t>
      </w:r>
      <w:r w:rsidRPr="00232B2E">
        <w:rPr>
          <w:rFonts w:ascii="Times New Roman" w:eastAsia="Times New Roman" w:hAnsi="Times New Roman" w:cs="Times New Roman"/>
          <w:sz w:val="28"/>
          <w:szCs w:val="28"/>
          <w:lang w:eastAsia="ru-RU"/>
        </w:rPr>
        <w:t xml:space="preserve">было направлено 10,3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Кроме того, за счет местного бюджета и дотации на сбалансированность бюджетов дополнительно направлено на организацию отдыха детей, подростков и молодежи 1 370,3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на предупреждение новой </w:t>
      </w:r>
      <w:proofErr w:type="spellStart"/>
      <w:r w:rsidRPr="00232B2E">
        <w:rPr>
          <w:rFonts w:ascii="Times New Roman" w:eastAsia="Times New Roman" w:hAnsi="Times New Roman" w:cs="Times New Roman"/>
          <w:sz w:val="28"/>
          <w:szCs w:val="28"/>
          <w:lang w:eastAsia="ru-RU"/>
        </w:rPr>
        <w:t>коронавирусной</w:t>
      </w:r>
      <w:proofErr w:type="spellEnd"/>
      <w:r w:rsidRPr="00232B2E">
        <w:rPr>
          <w:rFonts w:ascii="Times New Roman" w:eastAsia="Times New Roman" w:hAnsi="Times New Roman" w:cs="Times New Roman"/>
          <w:sz w:val="28"/>
          <w:szCs w:val="28"/>
          <w:lang w:eastAsia="ru-RU"/>
        </w:rPr>
        <w:t xml:space="preserve"> инфекции.  </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ind w:firstLine="709"/>
        <w:contextualSpacing/>
        <w:jc w:val="center"/>
        <w:rPr>
          <w:rFonts w:ascii="Times New Roman" w:eastAsia="Times New Roman" w:hAnsi="Times New Roman" w:cs="Times New Roman"/>
          <w:b/>
          <w:color w:val="000000"/>
          <w:sz w:val="28"/>
          <w:szCs w:val="28"/>
          <w:lang w:eastAsia="ru-RU"/>
        </w:rPr>
      </w:pPr>
      <w:r w:rsidRPr="00232B2E">
        <w:rPr>
          <w:rFonts w:ascii="Times New Roman" w:eastAsia="Times New Roman" w:hAnsi="Times New Roman" w:cs="Times New Roman"/>
          <w:b/>
          <w:color w:val="000000"/>
          <w:sz w:val="28"/>
          <w:szCs w:val="28"/>
          <w:lang w:eastAsia="ru-RU"/>
        </w:rPr>
        <w:t>Подпрограмма «Создание условий для реализации муниципальной программы»</w:t>
      </w:r>
    </w:p>
    <w:p w:rsidR="00232B2E" w:rsidRPr="00232B2E" w:rsidRDefault="00232B2E" w:rsidP="00232B2E">
      <w:pPr>
        <w:spacing w:after="0" w:line="240" w:lineRule="auto"/>
        <w:ind w:firstLine="709"/>
        <w:contextualSpacing/>
        <w:jc w:val="both"/>
        <w:rPr>
          <w:rFonts w:ascii="Times New Roman" w:eastAsia="Times New Roman" w:hAnsi="Times New Roman" w:cs="Times New Roman"/>
          <w:b/>
          <w:color w:val="000000"/>
          <w:sz w:val="28"/>
          <w:szCs w:val="28"/>
          <w:lang w:eastAsia="ru-RU"/>
        </w:rPr>
      </w:pPr>
    </w:p>
    <w:p w:rsidR="00232B2E" w:rsidRPr="00232B2E" w:rsidRDefault="00232B2E" w:rsidP="00232B2E">
      <w:pPr>
        <w:spacing w:after="0" w:line="240" w:lineRule="auto"/>
        <w:ind w:firstLine="709"/>
        <w:jc w:val="both"/>
        <w:rPr>
          <w:rFonts w:ascii="Times New Roman" w:eastAsia="Times New Roman" w:hAnsi="Times New Roman" w:cs="Times New Roman"/>
          <w:color w:val="000000"/>
          <w:sz w:val="28"/>
          <w:szCs w:val="28"/>
          <w:lang w:val="x-none" w:eastAsia="x-none"/>
        </w:rPr>
      </w:pPr>
      <w:r w:rsidRPr="00232B2E">
        <w:rPr>
          <w:rFonts w:ascii="Times New Roman" w:eastAsia="Times New Roman" w:hAnsi="Times New Roman" w:cs="Times New Roman"/>
          <w:color w:val="000000"/>
          <w:sz w:val="28"/>
          <w:szCs w:val="28"/>
          <w:lang w:val="x-none" w:eastAsia="x-none"/>
        </w:rPr>
        <w:t>Исполнение составило</w:t>
      </w:r>
      <w:r w:rsidRPr="00232B2E">
        <w:rPr>
          <w:rFonts w:ascii="Times New Roman" w:eastAsia="Times New Roman" w:hAnsi="Times New Roman" w:cs="Times New Roman"/>
          <w:b/>
          <w:i/>
          <w:color w:val="000000"/>
          <w:sz w:val="28"/>
          <w:szCs w:val="28"/>
          <w:lang w:val="x-none" w:eastAsia="x-none"/>
        </w:rPr>
        <w:t xml:space="preserve"> </w:t>
      </w:r>
      <w:r w:rsidRPr="00232B2E">
        <w:rPr>
          <w:rFonts w:ascii="Times New Roman" w:eastAsia="Times New Roman" w:hAnsi="Times New Roman" w:cs="Times New Roman"/>
          <w:b/>
          <w:color w:val="000000"/>
          <w:sz w:val="28"/>
          <w:szCs w:val="28"/>
          <w:lang w:eastAsia="x-none"/>
        </w:rPr>
        <w:t>5 101,5</w:t>
      </w:r>
      <w:r w:rsidRPr="00232B2E">
        <w:rPr>
          <w:rFonts w:ascii="Times New Roman" w:eastAsia="Times New Roman" w:hAnsi="Times New Roman" w:cs="Times New Roman"/>
          <w:b/>
          <w:i/>
          <w:color w:val="000000"/>
          <w:sz w:val="28"/>
          <w:szCs w:val="28"/>
          <w:lang w:eastAsia="x-none"/>
        </w:rPr>
        <w:t xml:space="preserve"> </w:t>
      </w:r>
      <w:r w:rsidRPr="00232B2E">
        <w:rPr>
          <w:rFonts w:ascii="Times New Roman" w:eastAsia="Times New Roman" w:hAnsi="Times New Roman" w:cs="Times New Roman"/>
          <w:b/>
          <w:color w:val="000000"/>
          <w:sz w:val="28"/>
          <w:szCs w:val="28"/>
          <w:lang w:val="x-none" w:eastAsia="x-none"/>
        </w:rPr>
        <w:t>тыс. рублей</w:t>
      </w:r>
      <w:r w:rsidRPr="00232B2E">
        <w:rPr>
          <w:rFonts w:ascii="Times New Roman" w:eastAsia="Times New Roman" w:hAnsi="Times New Roman" w:cs="Times New Roman"/>
          <w:color w:val="000000"/>
          <w:sz w:val="28"/>
          <w:szCs w:val="28"/>
          <w:lang w:val="x-none" w:eastAsia="x-none"/>
        </w:rPr>
        <w:t xml:space="preserve">, или </w:t>
      </w:r>
      <w:r w:rsidRPr="00232B2E">
        <w:rPr>
          <w:rFonts w:ascii="Times New Roman" w:eastAsia="Times New Roman" w:hAnsi="Times New Roman" w:cs="Times New Roman"/>
          <w:color w:val="000000"/>
          <w:sz w:val="28"/>
          <w:szCs w:val="28"/>
          <w:lang w:eastAsia="x-none"/>
        </w:rPr>
        <w:t xml:space="preserve">100,0 </w:t>
      </w:r>
      <w:r w:rsidRPr="00232B2E">
        <w:rPr>
          <w:rFonts w:ascii="Times New Roman" w:eastAsia="Times New Roman" w:hAnsi="Times New Roman" w:cs="Times New Roman"/>
          <w:color w:val="000000"/>
          <w:sz w:val="28"/>
          <w:szCs w:val="28"/>
          <w:lang w:val="x-none" w:eastAsia="x-none"/>
        </w:rPr>
        <w:t xml:space="preserve">% плановых бюджетных ассигнований. За счет средств </w:t>
      </w:r>
      <w:r w:rsidRPr="00232B2E">
        <w:rPr>
          <w:rFonts w:ascii="Times New Roman" w:eastAsia="Times New Roman" w:hAnsi="Times New Roman" w:cs="Times New Roman"/>
          <w:i/>
          <w:color w:val="000000"/>
          <w:sz w:val="28"/>
          <w:szCs w:val="28"/>
          <w:lang w:val="x-none" w:eastAsia="x-none"/>
        </w:rPr>
        <w:t>местного бюджета</w:t>
      </w:r>
      <w:r w:rsidRPr="00232B2E">
        <w:rPr>
          <w:rFonts w:ascii="Times New Roman" w:eastAsia="Times New Roman" w:hAnsi="Times New Roman" w:cs="Times New Roman"/>
          <w:color w:val="000000"/>
          <w:sz w:val="28"/>
          <w:szCs w:val="28"/>
          <w:lang w:val="x-none" w:eastAsia="x-none"/>
        </w:rPr>
        <w:t xml:space="preserve"> были </w:t>
      </w:r>
      <w:r w:rsidRPr="00232B2E">
        <w:rPr>
          <w:rFonts w:ascii="Times New Roman" w:eastAsia="Times New Roman" w:hAnsi="Times New Roman" w:cs="Times New Roman"/>
          <w:color w:val="000000"/>
          <w:sz w:val="28"/>
          <w:szCs w:val="28"/>
          <w:lang w:eastAsia="x-none"/>
        </w:rPr>
        <w:t>реализованы</w:t>
      </w:r>
      <w:r w:rsidRPr="00232B2E">
        <w:rPr>
          <w:rFonts w:ascii="Times New Roman" w:eastAsia="Times New Roman" w:hAnsi="Times New Roman" w:cs="Times New Roman"/>
          <w:color w:val="000000"/>
          <w:sz w:val="28"/>
          <w:szCs w:val="28"/>
          <w:lang w:val="x-none" w:eastAsia="x-none"/>
        </w:rPr>
        <w:t xml:space="preserve"> следующие </w:t>
      </w:r>
      <w:r w:rsidRPr="00232B2E">
        <w:rPr>
          <w:rFonts w:ascii="Times New Roman" w:eastAsia="Times New Roman" w:hAnsi="Times New Roman" w:cs="Times New Roman"/>
          <w:color w:val="000000"/>
          <w:sz w:val="28"/>
          <w:szCs w:val="28"/>
          <w:lang w:eastAsia="x-none"/>
        </w:rPr>
        <w:t>мероприятия подпрограммы</w:t>
      </w:r>
      <w:r w:rsidRPr="00232B2E">
        <w:rPr>
          <w:rFonts w:ascii="Times New Roman" w:eastAsia="Times New Roman" w:hAnsi="Times New Roman" w:cs="Times New Roman"/>
          <w:color w:val="000000"/>
          <w:sz w:val="28"/>
          <w:szCs w:val="28"/>
          <w:lang w:val="x-none" w:eastAsia="x-none"/>
        </w:rPr>
        <w:t>:</w:t>
      </w:r>
    </w:p>
    <w:p w:rsidR="00232B2E" w:rsidRPr="00232B2E" w:rsidRDefault="00232B2E" w:rsidP="00232B2E">
      <w:pPr>
        <w:numPr>
          <w:ilvl w:val="0"/>
          <w:numId w:val="21"/>
        </w:numPr>
        <w:spacing w:after="0" w:line="240" w:lineRule="auto"/>
        <w:ind w:firstLine="851"/>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обеспечение </w:t>
      </w:r>
      <w:proofErr w:type="gramStart"/>
      <w:r w:rsidRPr="00232B2E">
        <w:rPr>
          <w:rFonts w:ascii="Times New Roman" w:eastAsia="Times New Roman" w:hAnsi="Times New Roman" w:cs="Times New Roman"/>
          <w:color w:val="000000"/>
          <w:sz w:val="28"/>
          <w:szCs w:val="28"/>
          <w:lang w:eastAsia="ru-RU"/>
        </w:rPr>
        <w:t>деятельности Отдела образования Администрации района</w:t>
      </w:r>
      <w:proofErr w:type="gramEnd"/>
      <w:r w:rsidRPr="00232B2E">
        <w:rPr>
          <w:rFonts w:ascii="Times New Roman" w:eastAsia="Times New Roman" w:hAnsi="Times New Roman" w:cs="Times New Roman"/>
          <w:color w:val="000000"/>
          <w:sz w:val="28"/>
          <w:szCs w:val="28"/>
          <w:lang w:eastAsia="ru-RU"/>
        </w:rPr>
        <w:t xml:space="preserve"> в сумме 1 768,7 тыс. рублей (штатная численность 4 человек), наделенного функциями учредителя в отношении подведомственных муниципальных учреждений в сфере образования.</w:t>
      </w:r>
    </w:p>
    <w:p w:rsidR="00232B2E" w:rsidRPr="00232B2E" w:rsidRDefault="00232B2E" w:rsidP="00232B2E">
      <w:pPr>
        <w:numPr>
          <w:ilvl w:val="0"/>
          <w:numId w:val="21"/>
        </w:numPr>
        <w:spacing w:after="0" w:line="240" w:lineRule="auto"/>
        <w:ind w:firstLine="851"/>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обеспечение деятельности централизованной бухгалтерии в сумме 92,7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В феврале</w:t>
      </w:r>
      <w:r w:rsidRPr="00232B2E">
        <w:rPr>
          <w:rFonts w:ascii="Times New Roman" w:eastAsia="Times New Roman" w:hAnsi="Times New Roman" w:cs="Times New Roman"/>
          <w:sz w:val="28"/>
          <w:szCs w:val="28"/>
          <w:lang w:eastAsia="ru-RU"/>
        </w:rPr>
        <w:t xml:space="preserve"> 2020 года централизованная бухгалтерия выведена в созданную объединенную централизованную бухгалтерию Юкаменского района</w:t>
      </w:r>
      <w:r w:rsidRPr="00232B2E">
        <w:rPr>
          <w:rFonts w:ascii="Times New Roman" w:eastAsia="Times New Roman" w:hAnsi="Times New Roman" w:cs="Times New Roman"/>
          <w:color w:val="000000"/>
          <w:sz w:val="28"/>
          <w:szCs w:val="28"/>
          <w:lang w:eastAsia="ru-RU"/>
        </w:rPr>
        <w:t>;</w:t>
      </w:r>
    </w:p>
    <w:p w:rsidR="00232B2E" w:rsidRPr="00232B2E" w:rsidRDefault="00232B2E" w:rsidP="00232B2E">
      <w:pPr>
        <w:numPr>
          <w:ilvl w:val="0"/>
          <w:numId w:val="21"/>
        </w:numPr>
        <w:spacing w:after="0" w:line="240" w:lineRule="auto"/>
        <w:ind w:firstLine="851"/>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на предоставление субсидии автономному учреждению «Центр развития образования» на финансовое </w:t>
      </w:r>
      <w:r w:rsidRPr="00232B2E">
        <w:rPr>
          <w:rFonts w:ascii="Times New Roman" w:eastAsia="Times New Roman" w:hAnsi="Times New Roman" w:cs="Times New Roman"/>
          <w:color w:val="000000"/>
          <w:sz w:val="28"/>
          <w:szCs w:val="28"/>
          <w:lang w:eastAsia="ru-RU"/>
        </w:rPr>
        <w:lastRenderedPageBreak/>
        <w:t xml:space="preserve">обеспечение оказания организационно-методической и информационное обеспечение деятельности образовательных учреждений Юкаменского  района в сумме 2 748,4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xml:space="preserve">; </w:t>
      </w:r>
    </w:p>
    <w:p w:rsidR="00232B2E" w:rsidRPr="00232B2E" w:rsidRDefault="00232B2E" w:rsidP="00232B2E">
      <w:pPr>
        <w:numPr>
          <w:ilvl w:val="0"/>
          <w:numId w:val="21"/>
        </w:numPr>
        <w:spacing w:after="0" w:line="240" w:lineRule="auto"/>
        <w:ind w:firstLine="851"/>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sz w:val="28"/>
          <w:szCs w:val="28"/>
          <w:lang w:eastAsia="ru-RU"/>
        </w:rPr>
        <w:t xml:space="preserve">на обеспечение системы персонифицированного финансирования программ дополнительного образования детей в сумме 350,1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color w:val="000000"/>
          <w:sz w:val="28"/>
          <w:szCs w:val="28"/>
          <w:lang w:eastAsia="ru-RU"/>
        </w:rPr>
      </w:pPr>
    </w:p>
    <w:p w:rsidR="00232B2E" w:rsidRPr="00232B2E" w:rsidRDefault="00232B2E" w:rsidP="00232B2E">
      <w:pPr>
        <w:spacing w:after="0" w:line="240" w:lineRule="auto"/>
        <w:ind w:firstLine="709"/>
        <w:jc w:val="center"/>
        <w:rPr>
          <w:rFonts w:ascii="Times New Roman" w:eastAsia="Times New Roman" w:hAnsi="Times New Roman" w:cs="Times New Roman"/>
          <w:b/>
          <w:color w:val="000000"/>
          <w:sz w:val="28"/>
          <w:szCs w:val="28"/>
          <w:lang w:eastAsia="ru-RU"/>
        </w:rPr>
      </w:pPr>
      <w:r w:rsidRPr="00232B2E">
        <w:rPr>
          <w:rFonts w:ascii="Times New Roman" w:eastAsia="Times New Roman" w:hAnsi="Times New Roman" w:cs="Times New Roman"/>
          <w:b/>
          <w:color w:val="000000"/>
          <w:sz w:val="28"/>
          <w:szCs w:val="28"/>
          <w:lang w:eastAsia="ru-RU"/>
        </w:rPr>
        <w:t xml:space="preserve">02. Муниципальная программа </w:t>
      </w:r>
      <w:r w:rsidRPr="00232B2E">
        <w:rPr>
          <w:rFonts w:ascii="Times New Roman" w:eastAsia="Times New Roman" w:hAnsi="Times New Roman" w:cs="Times New Roman"/>
          <w:color w:val="000000"/>
          <w:sz w:val="28"/>
          <w:szCs w:val="28"/>
          <w:lang w:eastAsia="ru-RU"/>
        </w:rPr>
        <w:t>«</w:t>
      </w:r>
      <w:r w:rsidRPr="00232B2E">
        <w:rPr>
          <w:rFonts w:ascii="Times New Roman" w:eastAsia="Times New Roman" w:hAnsi="Times New Roman" w:cs="Times New Roman"/>
          <w:b/>
          <w:color w:val="000000"/>
          <w:sz w:val="28"/>
          <w:szCs w:val="28"/>
          <w:lang w:eastAsia="ru-RU"/>
        </w:rPr>
        <w:t xml:space="preserve">Охрана здоровья и формирование здорового образа жизни населения» </w:t>
      </w:r>
    </w:p>
    <w:p w:rsidR="00232B2E" w:rsidRPr="00232B2E" w:rsidRDefault="00232B2E" w:rsidP="00232B2E">
      <w:pPr>
        <w:spacing w:after="0" w:line="240" w:lineRule="auto"/>
        <w:ind w:firstLine="709"/>
        <w:jc w:val="center"/>
        <w:rPr>
          <w:rFonts w:ascii="Times New Roman" w:eastAsia="Times New Roman" w:hAnsi="Times New Roman" w:cs="Times New Roman"/>
          <w:b/>
          <w:color w:val="000000"/>
          <w:sz w:val="28"/>
          <w:szCs w:val="28"/>
          <w:lang w:eastAsia="ru-RU"/>
        </w:rPr>
      </w:pPr>
    </w:p>
    <w:p w:rsidR="00232B2E" w:rsidRPr="00232B2E" w:rsidRDefault="00232B2E" w:rsidP="00232B2E">
      <w:pPr>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Муниципальная программа муниципального образования «</w:t>
      </w:r>
      <w:proofErr w:type="spellStart"/>
      <w:r w:rsidRPr="00232B2E">
        <w:rPr>
          <w:rFonts w:ascii="Times New Roman" w:eastAsia="Times New Roman" w:hAnsi="Times New Roman" w:cs="Times New Roman"/>
          <w:color w:val="000000"/>
          <w:sz w:val="28"/>
          <w:szCs w:val="28"/>
          <w:lang w:eastAsia="ru-RU"/>
        </w:rPr>
        <w:t>Юкаменский</w:t>
      </w:r>
      <w:proofErr w:type="spellEnd"/>
      <w:r w:rsidRPr="00232B2E">
        <w:rPr>
          <w:rFonts w:ascii="Times New Roman" w:eastAsia="Times New Roman" w:hAnsi="Times New Roman" w:cs="Times New Roman"/>
          <w:color w:val="000000"/>
          <w:sz w:val="28"/>
          <w:szCs w:val="28"/>
          <w:lang w:eastAsia="ru-RU"/>
        </w:rPr>
        <w:t xml:space="preserve"> район «Охрана здоровья и формирование здорового образа жизни населения» годы утверждена постановлением Администрации муниципального образования «</w:t>
      </w:r>
      <w:proofErr w:type="spellStart"/>
      <w:r w:rsidRPr="00232B2E">
        <w:rPr>
          <w:rFonts w:ascii="Times New Roman" w:eastAsia="Times New Roman" w:hAnsi="Times New Roman" w:cs="Times New Roman"/>
          <w:color w:val="000000"/>
          <w:sz w:val="28"/>
          <w:szCs w:val="28"/>
          <w:lang w:eastAsia="ru-RU"/>
        </w:rPr>
        <w:t>Юкаменский</w:t>
      </w:r>
      <w:proofErr w:type="spellEnd"/>
      <w:r w:rsidRPr="00232B2E">
        <w:rPr>
          <w:rFonts w:ascii="Times New Roman" w:eastAsia="Times New Roman" w:hAnsi="Times New Roman" w:cs="Times New Roman"/>
          <w:color w:val="000000"/>
          <w:sz w:val="28"/>
          <w:szCs w:val="28"/>
          <w:lang w:eastAsia="ru-RU"/>
        </w:rPr>
        <w:t xml:space="preserve"> район» от 9 октября 2019 года № 385.</w:t>
      </w:r>
    </w:p>
    <w:p w:rsidR="00232B2E" w:rsidRPr="00232B2E" w:rsidRDefault="00232B2E" w:rsidP="00232B2E">
      <w:pPr>
        <w:spacing w:after="0" w:line="240" w:lineRule="auto"/>
        <w:jc w:val="both"/>
        <w:rPr>
          <w:rFonts w:ascii="Times New Roman" w:eastAsia="Times New Roman" w:hAnsi="Times New Roman" w:cs="Times New Roman"/>
          <w:color w:val="000000"/>
          <w:sz w:val="28"/>
          <w:szCs w:val="28"/>
          <w:lang w:eastAsia="x-none"/>
        </w:rPr>
      </w:pPr>
      <w:r w:rsidRPr="00232B2E">
        <w:rPr>
          <w:rFonts w:ascii="Times New Roman" w:eastAsia="Times New Roman" w:hAnsi="Times New Roman" w:cs="Times New Roman"/>
          <w:color w:val="000000"/>
          <w:sz w:val="28"/>
          <w:szCs w:val="28"/>
          <w:lang w:val="x-none" w:eastAsia="x-none"/>
        </w:rPr>
        <w:t xml:space="preserve">           Общий объём расходов на реализацию муниципальной  программы в 20</w:t>
      </w:r>
      <w:r w:rsidRPr="00232B2E">
        <w:rPr>
          <w:rFonts w:ascii="Times New Roman" w:eastAsia="Times New Roman" w:hAnsi="Times New Roman" w:cs="Times New Roman"/>
          <w:color w:val="000000"/>
          <w:sz w:val="28"/>
          <w:szCs w:val="28"/>
          <w:lang w:eastAsia="x-none"/>
        </w:rPr>
        <w:t>20</w:t>
      </w:r>
      <w:r w:rsidRPr="00232B2E">
        <w:rPr>
          <w:rFonts w:ascii="Times New Roman" w:eastAsia="Times New Roman" w:hAnsi="Times New Roman" w:cs="Times New Roman"/>
          <w:color w:val="000000"/>
          <w:sz w:val="28"/>
          <w:szCs w:val="28"/>
          <w:lang w:val="x-none" w:eastAsia="x-none"/>
        </w:rPr>
        <w:t xml:space="preserve"> году составил  </w:t>
      </w:r>
      <w:r w:rsidRPr="00232B2E">
        <w:rPr>
          <w:rFonts w:ascii="Times New Roman" w:eastAsia="Times New Roman" w:hAnsi="Times New Roman" w:cs="Times New Roman"/>
          <w:color w:val="000000"/>
          <w:sz w:val="28"/>
          <w:szCs w:val="28"/>
          <w:lang w:eastAsia="x-none"/>
        </w:rPr>
        <w:t xml:space="preserve">1 793,9 </w:t>
      </w:r>
      <w:r w:rsidRPr="00232B2E">
        <w:rPr>
          <w:rFonts w:ascii="Times New Roman" w:eastAsia="Times New Roman" w:hAnsi="Times New Roman" w:cs="Times New Roman"/>
          <w:color w:val="000000"/>
          <w:sz w:val="28"/>
          <w:szCs w:val="28"/>
          <w:lang w:val="x-none" w:eastAsia="x-none"/>
        </w:rPr>
        <w:t xml:space="preserve">тыс. рублей или </w:t>
      </w:r>
      <w:r w:rsidRPr="00232B2E">
        <w:rPr>
          <w:rFonts w:ascii="Times New Roman" w:eastAsia="Times New Roman" w:hAnsi="Times New Roman" w:cs="Times New Roman"/>
          <w:color w:val="000000"/>
          <w:sz w:val="28"/>
          <w:szCs w:val="28"/>
          <w:lang w:eastAsia="x-none"/>
        </w:rPr>
        <w:t xml:space="preserve">100,0  </w:t>
      </w:r>
      <w:r w:rsidRPr="00232B2E">
        <w:rPr>
          <w:rFonts w:ascii="Times New Roman" w:eastAsia="Times New Roman" w:hAnsi="Times New Roman" w:cs="Times New Roman"/>
          <w:color w:val="000000"/>
          <w:sz w:val="28"/>
          <w:szCs w:val="28"/>
          <w:lang w:val="x-none" w:eastAsia="x-none"/>
        </w:rPr>
        <w:t xml:space="preserve">% от </w:t>
      </w:r>
      <w:r w:rsidRPr="00232B2E">
        <w:rPr>
          <w:rFonts w:ascii="Times New Roman" w:eastAsia="Times New Roman" w:hAnsi="Times New Roman" w:cs="Times New Roman"/>
          <w:color w:val="000000"/>
          <w:sz w:val="28"/>
          <w:szCs w:val="28"/>
          <w:lang w:eastAsia="x-none"/>
        </w:rPr>
        <w:t xml:space="preserve">годовых </w:t>
      </w:r>
      <w:r w:rsidRPr="00232B2E">
        <w:rPr>
          <w:rFonts w:ascii="Times New Roman" w:eastAsia="Times New Roman" w:hAnsi="Times New Roman" w:cs="Times New Roman"/>
          <w:color w:val="000000"/>
          <w:sz w:val="28"/>
          <w:szCs w:val="28"/>
          <w:lang w:val="x-none" w:eastAsia="x-none"/>
        </w:rPr>
        <w:t>плановых назначений.</w:t>
      </w:r>
      <w:r w:rsidRPr="00232B2E">
        <w:rPr>
          <w:rFonts w:ascii="Times New Roman" w:eastAsia="Times New Roman" w:hAnsi="Times New Roman" w:cs="Times New Roman"/>
          <w:color w:val="FF0000"/>
          <w:sz w:val="28"/>
          <w:szCs w:val="28"/>
          <w:lang w:val="x-none" w:eastAsia="x-none"/>
        </w:rPr>
        <w:t xml:space="preserve">          </w:t>
      </w:r>
      <w:r w:rsidRPr="00232B2E">
        <w:rPr>
          <w:rFonts w:ascii="Times New Roman" w:eastAsia="Times New Roman" w:hAnsi="Times New Roman" w:cs="Times New Roman"/>
          <w:color w:val="000000"/>
          <w:sz w:val="28"/>
          <w:szCs w:val="28"/>
          <w:lang w:val="x-none" w:eastAsia="x-none"/>
        </w:rPr>
        <w:t>Указанные расходы распределены в структуре подпрограмм следующим образом:</w:t>
      </w:r>
    </w:p>
    <w:p w:rsidR="00232B2E" w:rsidRPr="00232B2E" w:rsidRDefault="00232B2E" w:rsidP="00232B2E">
      <w:pPr>
        <w:spacing w:after="0" w:line="240" w:lineRule="auto"/>
        <w:jc w:val="both"/>
        <w:rPr>
          <w:rFonts w:ascii="Times New Roman" w:eastAsia="Times New Roman" w:hAnsi="Times New Roman" w:cs="Times New Roman"/>
          <w:color w:val="000000"/>
          <w:sz w:val="28"/>
          <w:szCs w:val="28"/>
          <w:lang w:eastAsia="x-none"/>
        </w:rPr>
      </w:pPr>
    </w:p>
    <w:p w:rsidR="00232B2E" w:rsidRPr="00232B2E" w:rsidRDefault="00232B2E" w:rsidP="00232B2E">
      <w:pPr>
        <w:spacing w:after="0" w:line="240" w:lineRule="auto"/>
        <w:ind w:firstLine="709"/>
        <w:jc w:val="center"/>
        <w:rPr>
          <w:rFonts w:ascii="Times New Roman" w:eastAsia="Times New Roman" w:hAnsi="Times New Roman" w:cs="Times New Roman"/>
          <w:b/>
          <w:color w:val="000000"/>
          <w:sz w:val="28"/>
          <w:szCs w:val="28"/>
          <w:lang w:eastAsia="ru-RU"/>
        </w:rPr>
      </w:pPr>
      <w:r w:rsidRPr="00232B2E">
        <w:rPr>
          <w:rFonts w:ascii="Times New Roman" w:eastAsia="Times New Roman" w:hAnsi="Times New Roman" w:cs="Times New Roman"/>
          <w:b/>
          <w:color w:val="000000"/>
          <w:sz w:val="28"/>
          <w:szCs w:val="28"/>
          <w:lang w:eastAsia="ru-RU"/>
        </w:rPr>
        <w:t>Подпрограмма «Создание условий для развития физической культуры и спорта»</w:t>
      </w:r>
    </w:p>
    <w:p w:rsidR="00232B2E" w:rsidRPr="00232B2E" w:rsidRDefault="00232B2E" w:rsidP="00232B2E">
      <w:pPr>
        <w:spacing w:after="0" w:line="240" w:lineRule="auto"/>
        <w:ind w:firstLine="708"/>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xml:space="preserve">Произведены расходы в сумме 1 779,9  тыс. рублей. Были направлены организацию и проведение спортивных мероприятий и соревнований районного уровня и обеспечения участия спортсменов в республиканских соревнованиях в сумме 1 102,5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xml:space="preserve">, на укрепление материально-технической базы в сумме 677,4 </w:t>
      </w:r>
      <w:proofErr w:type="spellStart"/>
      <w:r w:rsidRPr="00232B2E">
        <w:rPr>
          <w:rFonts w:ascii="Times New Roman" w:eastAsia="Times New Roman" w:hAnsi="Times New Roman" w:cs="Times New Roman"/>
          <w:color w:val="000000"/>
          <w:sz w:val="28"/>
          <w:szCs w:val="28"/>
          <w:lang w:eastAsia="ru-RU"/>
        </w:rPr>
        <w:t>тыс.рублей</w:t>
      </w:r>
      <w:proofErr w:type="spellEnd"/>
      <w:r w:rsidRPr="00232B2E">
        <w:rPr>
          <w:rFonts w:ascii="Times New Roman" w:eastAsia="Times New Roman" w:hAnsi="Times New Roman" w:cs="Times New Roman"/>
          <w:color w:val="000000"/>
          <w:sz w:val="28"/>
          <w:szCs w:val="28"/>
          <w:lang w:eastAsia="ru-RU"/>
        </w:rPr>
        <w:t>.</w:t>
      </w:r>
    </w:p>
    <w:p w:rsidR="00232B2E" w:rsidRPr="00232B2E" w:rsidRDefault="00232B2E" w:rsidP="00232B2E">
      <w:pPr>
        <w:spacing w:after="0" w:line="240" w:lineRule="auto"/>
        <w:ind w:firstLine="708"/>
        <w:jc w:val="both"/>
        <w:rPr>
          <w:rFonts w:ascii="Times New Roman" w:eastAsia="Times New Roman" w:hAnsi="Times New Roman" w:cs="Times New Roman"/>
          <w:color w:val="000000"/>
          <w:sz w:val="28"/>
          <w:szCs w:val="28"/>
          <w:lang w:eastAsia="ru-RU"/>
        </w:rPr>
      </w:pPr>
    </w:p>
    <w:p w:rsidR="00232B2E" w:rsidRPr="00232B2E" w:rsidRDefault="00232B2E" w:rsidP="00232B2E">
      <w:pPr>
        <w:spacing w:after="0" w:line="240" w:lineRule="auto"/>
        <w:ind w:left="709"/>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Подпрограмма «Профилактика немедицинского потребления наркотиков и других </w:t>
      </w:r>
      <w:proofErr w:type="spellStart"/>
      <w:r w:rsidRPr="00232B2E">
        <w:rPr>
          <w:rFonts w:ascii="Times New Roman" w:eastAsia="Times New Roman" w:hAnsi="Times New Roman" w:cs="Times New Roman"/>
          <w:b/>
          <w:sz w:val="28"/>
          <w:szCs w:val="28"/>
          <w:lang w:eastAsia="ru-RU"/>
        </w:rPr>
        <w:t>психоактивных</w:t>
      </w:r>
      <w:proofErr w:type="spellEnd"/>
      <w:r w:rsidRPr="00232B2E">
        <w:rPr>
          <w:rFonts w:ascii="Times New Roman" w:eastAsia="Times New Roman" w:hAnsi="Times New Roman" w:cs="Times New Roman"/>
          <w:b/>
          <w:sz w:val="28"/>
          <w:szCs w:val="28"/>
          <w:lang w:eastAsia="ru-RU"/>
        </w:rPr>
        <w:t xml:space="preserve"> веществ»</w:t>
      </w:r>
    </w:p>
    <w:p w:rsidR="00232B2E" w:rsidRPr="00232B2E" w:rsidRDefault="00232B2E" w:rsidP="00232B2E">
      <w:pPr>
        <w:spacing w:after="0" w:line="240" w:lineRule="auto"/>
        <w:ind w:left="709"/>
        <w:jc w:val="center"/>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Произведены расходы в сумме 14,0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на проведение мероприятий с подростками.</w:t>
      </w:r>
    </w:p>
    <w:p w:rsidR="00232B2E" w:rsidRPr="00232B2E" w:rsidRDefault="00232B2E" w:rsidP="00232B2E">
      <w:pPr>
        <w:numPr>
          <w:ilvl w:val="0"/>
          <w:numId w:val="5"/>
        </w:num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Муниципальная программа «Развитие культуры»</w:t>
      </w:r>
    </w:p>
    <w:p w:rsidR="00232B2E" w:rsidRPr="00232B2E" w:rsidRDefault="00232B2E" w:rsidP="00232B2E">
      <w:pPr>
        <w:spacing w:after="0" w:line="240" w:lineRule="auto"/>
        <w:ind w:left="1571"/>
        <w:jc w:val="both"/>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Муниципальная программа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«Развитие культуры» утверждена постановлением Администрации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от  17 октября  2019 года № 391.</w:t>
      </w:r>
    </w:p>
    <w:p w:rsidR="00232B2E" w:rsidRPr="00232B2E" w:rsidRDefault="00232B2E" w:rsidP="00232B2E">
      <w:pPr>
        <w:spacing w:after="0" w:line="240" w:lineRule="auto"/>
        <w:jc w:val="both"/>
        <w:rPr>
          <w:rFonts w:ascii="Times New Roman" w:eastAsia="Times New Roman" w:hAnsi="Times New Roman" w:cs="Times New Roman"/>
          <w:sz w:val="28"/>
          <w:szCs w:val="28"/>
          <w:lang w:val="x-none" w:eastAsia="x-none"/>
        </w:rPr>
      </w:pPr>
      <w:r w:rsidRPr="00232B2E">
        <w:rPr>
          <w:rFonts w:ascii="Times New Roman" w:eastAsia="Times New Roman" w:hAnsi="Times New Roman" w:cs="Times New Roman"/>
          <w:sz w:val="28"/>
          <w:szCs w:val="28"/>
          <w:lang w:val="x-none" w:eastAsia="x-none"/>
        </w:rPr>
        <w:t xml:space="preserve">           Общий объём расходов на реализацию муниципальной  программы в 20</w:t>
      </w:r>
      <w:r w:rsidRPr="00232B2E">
        <w:rPr>
          <w:rFonts w:ascii="Times New Roman" w:eastAsia="Times New Roman" w:hAnsi="Times New Roman" w:cs="Times New Roman"/>
          <w:sz w:val="28"/>
          <w:szCs w:val="28"/>
          <w:lang w:eastAsia="x-none"/>
        </w:rPr>
        <w:t>20</w:t>
      </w:r>
      <w:r w:rsidRPr="00232B2E">
        <w:rPr>
          <w:rFonts w:ascii="Times New Roman" w:eastAsia="Times New Roman" w:hAnsi="Times New Roman" w:cs="Times New Roman"/>
          <w:sz w:val="28"/>
          <w:szCs w:val="28"/>
          <w:lang w:val="x-none" w:eastAsia="x-none"/>
        </w:rPr>
        <w:t xml:space="preserve"> году составил </w:t>
      </w:r>
      <w:r w:rsidRPr="00232B2E">
        <w:rPr>
          <w:rFonts w:ascii="Times New Roman" w:eastAsia="Times New Roman" w:hAnsi="Times New Roman" w:cs="Times New Roman"/>
          <w:sz w:val="28"/>
          <w:szCs w:val="28"/>
          <w:lang w:eastAsia="x-none"/>
        </w:rPr>
        <w:t xml:space="preserve">42 927,2 </w:t>
      </w:r>
      <w:proofErr w:type="spellStart"/>
      <w:r w:rsidRPr="00232B2E">
        <w:rPr>
          <w:rFonts w:ascii="Times New Roman" w:eastAsia="Times New Roman" w:hAnsi="Times New Roman" w:cs="Times New Roman"/>
          <w:sz w:val="28"/>
          <w:szCs w:val="28"/>
          <w:lang w:eastAsia="x-none"/>
        </w:rPr>
        <w:t>тыс.рублей</w:t>
      </w:r>
      <w:proofErr w:type="spellEnd"/>
      <w:r w:rsidRPr="00232B2E">
        <w:rPr>
          <w:rFonts w:ascii="Times New Roman" w:eastAsia="Times New Roman" w:hAnsi="Times New Roman" w:cs="Times New Roman"/>
          <w:sz w:val="28"/>
          <w:szCs w:val="28"/>
          <w:lang w:val="x-none" w:eastAsia="x-none"/>
        </w:rPr>
        <w:t xml:space="preserve"> </w:t>
      </w:r>
      <w:r w:rsidRPr="00232B2E">
        <w:rPr>
          <w:rFonts w:ascii="Times New Roman" w:eastAsia="Times New Roman" w:hAnsi="Times New Roman" w:cs="Times New Roman"/>
          <w:sz w:val="28"/>
          <w:szCs w:val="28"/>
          <w:lang w:eastAsia="x-none"/>
        </w:rPr>
        <w:t xml:space="preserve"> </w:t>
      </w:r>
      <w:r w:rsidRPr="00232B2E">
        <w:rPr>
          <w:rFonts w:ascii="Times New Roman" w:eastAsia="Times New Roman" w:hAnsi="Times New Roman" w:cs="Times New Roman"/>
          <w:sz w:val="28"/>
          <w:szCs w:val="28"/>
          <w:lang w:val="x-none" w:eastAsia="x-none"/>
        </w:rPr>
        <w:t xml:space="preserve">или </w:t>
      </w:r>
      <w:r w:rsidRPr="00232B2E">
        <w:rPr>
          <w:rFonts w:ascii="Times New Roman" w:eastAsia="Times New Roman" w:hAnsi="Times New Roman" w:cs="Times New Roman"/>
          <w:sz w:val="28"/>
          <w:szCs w:val="28"/>
          <w:lang w:eastAsia="x-none"/>
        </w:rPr>
        <w:t xml:space="preserve">100,0 </w:t>
      </w:r>
      <w:r w:rsidRPr="00232B2E">
        <w:rPr>
          <w:rFonts w:ascii="Times New Roman" w:eastAsia="Times New Roman" w:hAnsi="Times New Roman" w:cs="Times New Roman"/>
          <w:sz w:val="28"/>
          <w:szCs w:val="28"/>
          <w:lang w:val="x-none" w:eastAsia="x-none"/>
        </w:rPr>
        <w:t>% от</w:t>
      </w:r>
      <w:r w:rsidRPr="00232B2E">
        <w:rPr>
          <w:rFonts w:ascii="Times New Roman" w:eastAsia="Times New Roman" w:hAnsi="Times New Roman" w:cs="Times New Roman"/>
          <w:sz w:val="28"/>
          <w:szCs w:val="28"/>
          <w:lang w:eastAsia="x-none"/>
        </w:rPr>
        <w:t xml:space="preserve"> годовых </w:t>
      </w:r>
      <w:r w:rsidRPr="00232B2E">
        <w:rPr>
          <w:rFonts w:ascii="Times New Roman" w:eastAsia="Times New Roman" w:hAnsi="Times New Roman" w:cs="Times New Roman"/>
          <w:sz w:val="28"/>
          <w:szCs w:val="28"/>
          <w:lang w:val="x-none" w:eastAsia="x-none"/>
        </w:rPr>
        <w:t>плановых назначений</w:t>
      </w:r>
      <w:r w:rsidRPr="00232B2E">
        <w:rPr>
          <w:rFonts w:ascii="Times New Roman" w:eastAsia="Times New Roman" w:hAnsi="Times New Roman" w:cs="Times New Roman"/>
          <w:sz w:val="28"/>
          <w:szCs w:val="28"/>
          <w:lang w:eastAsia="x-none"/>
        </w:rPr>
        <w:t>.</w:t>
      </w:r>
      <w:r w:rsidRPr="00232B2E">
        <w:rPr>
          <w:rFonts w:ascii="Times New Roman" w:eastAsia="Times New Roman" w:hAnsi="Times New Roman" w:cs="Times New Roman"/>
          <w:sz w:val="28"/>
          <w:szCs w:val="28"/>
          <w:lang w:val="x-none" w:eastAsia="x-none"/>
        </w:rPr>
        <w:t xml:space="preserve">          Указанные расходы распределены в структуре подпрограмм следующим образом:</w:t>
      </w:r>
    </w:p>
    <w:p w:rsidR="00232B2E" w:rsidRPr="00232B2E" w:rsidRDefault="00232B2E" w:rsidP="00232B2E">
      <w:pPr>
        <w:spacing w:after="0" w:line="240" w:lineRule="auto"/>
        <w:ind w:left="1211"/>
        <w:jc w:val="both"/>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ind w:left="1211"/>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lastRenderedPageBreak/>
        <w:t>Подпрограмма «Организация библиотечного обслуживания населения»</w:t>
      </w:r>
    </w:p>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В рамках подпрограммы произведено расходов в сумме 6 882,3  или 100,0 % от годовых плановых назначений.  Были реализованы следующие мероприятия программы:</w:t>
      </w:r>
    </w:p>
    <w:p w:rsidR="00232B2E" w:rsidRPr="00232B2E" w:rsidRDefault="00232B2E" w:rsidP="00232B2E">
      <w:pPr>
        <w:spacing w:after="0" w:line="240" w:lineRule="auto"/>
        <w:ind w:firstLine="709"/>
        <w:jc w:val="both"/>
        <w:rPr>
          <w:rFonts w:ascii="Times New Roman" w:eastAsia="Times New Roman" w:hAnsi="Times New Roman" w:cs="Times New Roman"/>
          <w:color w:val="FF0000"/>
          <w:sz w:val="28"/>
          <w:szCs w:val="28"/>
          <w:lang w:eastAsia="ru-RU"/>
        </w:rPr>
      </w:pPr>
    </w:p>
    <w:p w:rsidR="00232B2E" w:rsidRPr="00232B2E" w:rsidRDefault="00232B2E" w:rsidP="00232B2E">
      <w:pPr>
        <w:numPr>
          <w:ilvl w:val="0"/>
          <w:numId w:val="22"/>
        </w:numPr>
        <w:spacing w:after="0" w:line="240" w:lineRule="auto"/>
        <w:ind w:firstLine="709"/>
        <w:jc w:val="both"/>
        <w:rPr>
          <w:rFonts w:ascii="Times New Roman" w:eastAsia="Times New Roman" w:hAnsi="Times New Roman" w:cs="Times New Roman"/>
          <w:sz w:val="28"/>
          <w:szCs w:val="28"/>
          <w:lang w:eastAsia="ru-RU"/>
        </w:rPr>
      </w:pPr>
      <w:proofErr w:type="gramStart"/>
      <w:r w:rsidRPr="00232B2E">
        <w:rPr>
          <w:rFonts w:ascii="Times New Roman" w:eastAsia="Times New Roman" w:hAnsi="Times New Roman" w:cs="Times New Roman"/>
          <w:sz w:val="28"/>
          <w:szCs w:val="28"/>
          <w:lang w:eastAsia="ru-RU"/>
        </w:rPr>
        <w:t>на</w:t>
      </w:r>
      <w:proofErr w:type="gramEnd"/>
      <w:r w:rsidRPr="00232B2E">
        <w:rPr>
          <w:rFonts w:ascii="Times New Roman" w:eastAsia="Times New Roman" w:hAnsi="Times New Roman" w:cs="Times New Roman"/>
          <w:sz w:val="28"/>
          <w:szCs w:val="28"/>
          <w:lang w:eastAsia="ru-RU"/>
        </w:rPr>
        <w:t xml:space="preserve"> </w:t>
      </w:r>
      <w:proofErr w:type="gramStart"/>
      <w:r w:rsidRPr="00232B2E">
        <w:rPr>
          <w:rFonts w:ascii="Times New Roman" w:eastAsia="Times New Roman" w:hAnsi="Times New Roman" w:cs="Times New Roman"/>
          <w:sz w:val="28"/>
          <w:szCs w:val="28"/>
          <w:lang w:eastAsia="ru-RU"/>
        </w:rPr>
        <w:t>организация</w:t>
      </w:r>
      <w:proofErr w:type="gramEnd"/>
      <w:r w:rsidRPr="00232B2E">
        <w:rPr>
          <w:rFonts w:ascii="Times New Roman" w:eastAsia="Times New Roman" w:hAnsi="Times New Roman" w:cs="Times New Roman"/>
          <w:sz w:val="28"/>
          <w:szCs w:val="28"/>
          <w:lang w:eastAsia="ru-RU"/>
        </w:rPr>
        <w:t xml:space="preserve"> библиотечного обслуживания населения, комплектование и обеспечение сохранности библиотечных фондов сети муниципальных. Расходы осуществляются через  муниципальное бюджетное  учреждение «Централизованная библиотечная система»  в виде субсидий бюджетному учреждению на финансовое обеспечение выполнения муниципального задания по оказанию муниципальных услуг (выполнение работ) в сфере библиотечного обслуживания населения:</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   на содержание учреждений библиотечного обслуживания 6 745,2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 </w:t>
      </w:r>
      <w:r w:rsidRPr="00232B2E">
        <w:rPr>
          <w:rFonts w:ascii="Times New Roman" w:eastAsia="Times New Roman" w:hAnsi="Times New Roman" w:cs="Times New Roman"/>
          <w:color w:val="000000"/>
          <w:sz w:val="28"/>
          <w:szCs w:val="28"/>
          <w:lang w:eastAsia="ru-RU"/>
        </w:rPr>
        <w:t xml:space="preserve">на возмещение расходов по оплате коммунальных услуг работникам, проживающих и работающих в сельских населенных пунктах за счет средств местного бюджета в сумме 82,0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color w:val="FF0000"/>
          <w:sz w:val="28"/>
          <w:szCs w:val="28"/>
          <w:lang w:eastAsia="ru-RU"/>
        </w:rPr>
      </w:pPr>
      <w:r w:rsidRPr="00232B2E">
        <w:rPr>
          <w:rFonts w:ascii="Times New Roman" w:eastAsia="Times New Roman" w:hAnsi="Times New Roman" w:cs="Times New Roman"/>
          <w:color w:val="FF0000"/>
          <w:sz w:val="28"/>
          <w:szCs w:val="28"/>
          <w:lang w:eastAsia="ru-RU"/>
        </w:rPr>
        <w:t xml:space="preserve">         </w:t>
      </w:r>
      <w:r w:rsidRPr="00232B2E">
        <w:rPr>
          <w:rFonts w:ascii="Times New Roman" w:eastAsia="Times New Roman" w:hAnsi="Times New Roman" w:cs="Times New Roman"/>
          <w:sz w:val="28"/>
          <w:szCs w:val="28"/>
          <w:lang w:eastAsia="ru-RU"/>
        </w:rPr>
        <w:t xml:space="preserve">- на подключение библиотек к сети Интернет, расширение информационных технологий и оцифровки фондов в сумме 55,1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из них средства федерального и республиканского бюджетов 54,6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и средства местного  бюджета 0,5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w:t>
      </w:r>
      <w:r w:rsidRPr="00232B2E">
        <w:rPr>
          <w:rFonts w:ascii="Times New Roman" w:eastAsia="Times New Roman" w:hAnsi="Times New Roman" w:cs="Times New Roman"/>
          <w:i/>
          <w:color w:val="FF0000"/>
          <w:sz w:val="28"/>
          <w:szCs w:val="28"/>
          <w:lang w:eastAsia="ru-RU"/>
        </w:rPr>
        <w:t xml:space="preserve"> </w:t>
      </w:r>
    </w:p>
    <w:p w:rsidR="00232B2E" w:rsidRPr="00232B2E" w:rsidRDefault="00232B2E" w:rsidP="00232B2E">
      <w:pPr>
        <w:spacing w:after="0" w:line="240" w:lineRule="auto"/>
        <w:ind w:firstLine="709"/>
        <w:jc w:val="both"/>
        <w:rPr>
          <w:rFonts w:ascii="Times New Roman" w:eastAsia="Times New Roman" w:hAnsi="Times New Roman" w:cs="Times New Roman"/>
          <w:color w:val="FF0000"/>
          <w:sz w:val="28"/>
          <w:szCs w:val="28"/>
          <w:lang w:eastAsia="ru-RU"/>
        </w:rPr>
      </w:pPr>
    </w:p>
    <w:p w:rsidR="00232B2E" w:rsidRPr="00232B2E" w:rsidRDefault="00232B2E" w:rsidP="00232B2E">
      <w:pPr>
        <w:spacing w:after="0" w:line="240" w:lineRule="auto"/>
        <w:ind w:firstLine="709"/>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Подпрограмма «Организация досуга,  предоставление услуг организаций культуры и доступа к музейным фондам»</w:t>
      </w:r>
    </w:p>
    <w:p w:rsidR="00232B2E" w:rsidRPr="00232B2E" w:rsidRDefault="00232B2E" w:rsidP="00232B2E">
      <w:pPr>
        <w:spacing w:after="0" w:line="240" w:lineRule="auto"/>
        <w:jc w:val="both"/>
        <w:rPr>
          <w:rFonts w:ascii="Times New Roman" w:eastAsia="Times New Roman" w:hAnsi="Times New Roman" w:cs="Times New Roman"/>
          <w:b/>
          <w:color w:val="FF0000"/>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b/>
          <w:sz w:val="28"/>
          <w:szCs w:val="28"/>
          <w:lang w:eastAsia="ru-RU"/>
        </w:rPr>
        <w:t xml:space="preserve">          </w:t>
      </w:r>
      <w:r w:rsidRPr="00232B2E">
        <w:rPr>
          <w:rFonts w:ascii="Times New Roman" w:eastAsia="Times New Roman" w:hAnsi="Times New Roman" w:cs="Times New Roman"/>
          <w:sz w:val="28"/>
          <w:szCs w:val="28"/>
          <w:lang w:eastAsia="ru-RU"/>
        </w:rPr>
        <w:t xml:space="preserve">В рамках подпрограммы произведено расходов в сумме 28 874,4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или 100,0 % к годовым плановым назначениям.  Были реализованы следующие мероприятия подпрограммы:</w:t>
      </w:r>
    </w:p>
    <w:p w:rsidR="00232B2E" w:rsidRPr="00232B2E" w:rsidRDefault="00232B2E" w:rsidP="00232B2E">
      <w:pPr>
        <w:numPr>
          <w:ilvl w:val="0"/>
          <w:numId w:val="22"/>
        </w:numPr>
        <w:tabs>
          <w:tab w:val="left" w:pos="709"/>
        </w:tabs>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на предоставление доступа к музейным фондам произведено расходов в сумме 3 428,7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в том числе:</w:t>
      </w:r>
    </w:p>
    <w:p w:rsidR="00232B2E" w:rsidRPr="00232B2E" w:rsidRDefault="00232B2E" w:rsidP="00232B2E">
      <w:pPr>
        <w:tabs>
          <w:tab w:val="left" w:pos="0"/>
        </w:tabs>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предоставление субсидий бюджетному учреждению на финансовое обеспечение муниципального задания на оказание муниципальных услуг (выполнение работ) в сумме 3 396,0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tabs>
          <w:tab w:val="left" w:pos="0"/>
        </w:tabs>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предоставление субсидий на иные цели на уплату земельного налога в сумме  14,6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tabs>
          <w:tab w:val="left" w:pos="0"/>
        </w:tabs>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color w:val="000000"/>
          <w:sz w:val="28"/>
          <w:szCs w:val="28"/>
          <w:lang w:eastAsia="ru-RU"/>
        </w:rPr>
        <w:t xml:space="preserve">на возмещение расходов по оплате коммунальных услуг работникам, проживающих и работающих в сельских населенных пунктах за счет средств местного бюджета в сумме 18,1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w:t>
      </w:r>
    </w:p>
    <w:p w:rsidR="00232B2E" w:rsidRPr="00232B2E" w:rsidRDefault="00232B2E" w:rsidP="00232B2E">
      <w:pPr>
        <w:numPr>
          <w:ilvl w:val="0"/>
          <w:numId w:val="22"/>
        </w:num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на создание условий для обеспечения услугами организаций культуры произведено расходов в сумме 25 445,7 </w:t>
      </w:r>
      <w:proofErr w:type="spellStart"/>
      <w:r w:rsidRPr="00232B2E">
        <w:rPr>
          <w:rFonts w:ascii="Times New Roman" w:eastAsia="Times New Roman" w:hAnsi="Times New Roman" w:cs="Times New Roman"/>
          <w:sz w:val="28"/>
          <w:szCs w:val="28"/>
          <w:lang w:eastAsia="ru-RU"/>
        </w:rPr>
        <w:lastRenderedPageBreak/>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Расходы осуществляются через бюджетное муниципальное учреждение «РДК «</w:t>
      </w:r>
      <w:proofErr w:type="gramStart"/>
      <w:r w:rsidRPr="00232B2E">
        <w:rPr>
          <w:rFonts w:ascii="Times New Roman" w:eastAsia="Times New Roman" w:hAnsi="Times New Roman" w:cs="Times New Roman"/>
          <w:sz w:val="28"/>
          <w:szCs w:val="28"/>
          <w:lang w:eastAsia="ru-RU"/>
        </w:rPr>
        <w:t>Октябрьский</w:t>
      </w:r>
      <w:proofErr w:type="gramEnd"/>
      <w:r w:rsidRPr="00232B2E">
        <w:rPr>
          <w:rFonts w:ascii="Times New Roman" w:eastAsia="Times New Roman" w:hAnsi="Times New Roman" w:cs="Times New Roman"/>
          <w:sz w:val="28"/>
          <w:szCs w:val="28"/>
          <w:lang w:eastAsia="ru-RU"/>
        </w:rPr>
        <w:t xml:space="preserve">», из них направлено на: </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предоставление субсидий бюджетному учреждению на финансовое обеспечение муниципального задания на оказание муниципальных услуг (выполнение работ) в сфере организации досуга и предоставлению услуг населению района организациями культуры в сумме 25 038,8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color w:val="000000"/>
          <w:sz w:val="28"/>
          <w:szCs w:val="28"/>
          <w:lang w:eastAsia="ru-RU"/>
        </w:rPr>
        <w:t xml:space="preserve">на возмещение расходов по оплате коммунальных услуг работникам, проживающих и работающих в сельских населенных пунктах за счет средств местного бюджета в сумме 153,0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w:t>
      </w:r>
    </w:p>
    <w:p w:rsidR="00232B2E" w:rsidRPr="00232B2E" w:rsidRDefault="00232B2E" w:rsidP="00232B2E">
      <w:pPr>
        <w:tabs>
          <w:tab w:val="left" w:pos="0"/>
        </w:tabs>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color w:val="000000"/>
          <w:sz w:val="28"/>
          <w:szCs w:val="28"/>
          <w:lang w:eastAsia="ru-RU"/>
        </w:rPr>
        <w:t>-  на подготовку муниципальных  учреждений культуры к новому творческому сезону  в сумме   200,0  тыс. рублей;</w:t>
      </w:r>
    </w:p>
    <w:p w:rsidR="00232B2E" w:rsidRPr="00232B2E" w:rsidRDefault="00232B2E" w:rsidP="00232B2E">
      <w:pPr>
        <w:tabs>
          <w:tab w:val="left" w:pos="0"/>
        </w:tabs>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color w:val="000000"/>
          <w:sz w:val="28"/>
          <w:szCs w:val="28"/>
          <w:lang w:eastAsia="ru-RU"/>
        </w:rPr>
        <w:t xml:space="preserve">- на проведение республиканских, районных и национальных праздников в сумме 53,9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Подпрограмма «Развития местного народного творчества»</w:t>
      </w:r>
    </w:p>
    <w:p w:rsidR="00232B2E" w:rsidRPr="00232B2E" w:rsidRDefault="00232B2E" w:rsidP="00232B2E">
      <w:pPr>
        <w:spacing w:after="0" w:line="240" w:lineRule="auto"/>
        <w:ind w:firstLine="709"/>
        <w:jc w:val="center"/>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В рамках подпрограммы произведено расходов в сумме 3 792,0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Были реализованы следующие мероприятия подпрограммы:</w:t>
      </w:r>
    </w:p>
    <w:p w:rsidR="00232B2E" w:rsidRPr="00232B2E" w:rsidRDefault="00232B2E" w:rsidP="00232B2E">
      <w:pPr>
        <w:numPr>
          <w:ilvl w:val="0"/>
          <w:numId w:val="22"/>
        </w:numPr>
        <w:tabs>
          <w:tab w:val="left" w:pos="709"/>
        </w:tabs>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на создание условий для развития народного художественного творчества произведено расходов в сумме 3 792,0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в том числе:</w:t>
      </w:r>
    </w:p>
    <w:p w:rsidR="00232B2E" w:rsidRPr="00232B2E" w:rsidRDefault="00232B2E" w:rsidP="00232B2E">
      <w:pPr>
        <w:tabs>
          <w:tab w:val="left" w:pos="0"/>
        </w:tabs>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предоставление субсидий бюджетному учреждению на финансовое обеспечение муниципального задания на оказание муниципальных услуг (выполнение работ) в сумме 3 758,4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tabs>
          <w:tab w:val="left" w:pos="0"/>
        </w:tabs>
        <w:spacing w:after="0" w:line="240" w:lineRule="auto"/>
        <w:ind w:firstLine="709"/>
        <w:jc w:val="both"/>
        <w:rPr>
          <w:rFonts w:ascii="Times New Roman" w:eastAsia="Times New Roman" w:hAnsi="Times New Roman" w:cs="Times New Roman"/>
          <w:color w:val="000000"/>
          <w:sz w:val="28"/>
          <w:szCs w:val="28"/>
          <w:lang w:eastAsia="ru-RU"/>
        </w:rPr>
      </w:pPr>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color w:val="000000"/>
          <w:sz w:val="28"/>
          <w:szCs w:val="28"/>
          <w:lang w:eastAsia="ru-RU"/>
        </w:rPr>
        <w:t xml:space="preserve">на возмещение расходов по оплате коммунальных услуг работникам, проживающих и работающих в сельских населенных пунктах за счет средств местного бюджета в сумме 33,6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color w:val="FF0000"/>
          <w:sz w:val="28"/>
          <w:szCs w:val="28"/>
          <w:lang w:eastAsia="ru-RU"/>
        </w:rPr>
      </w:pPr>
    </w:p>
    <w:p w:rsidR="00232B2E" w:rsidRPr="00232B2E" w:rsidRDefault="00232B2E" w:rsidP="00232B2E">
      <w:pPr>
        <w:spacing w:after="0" w:line="240" w:lineRule="auto"/>
        <w:ind w:firstLine="709"/>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 Подпрограмма «Создание условий для реализации муниципальной программы»</w:t>
      </w:r>
    </w:p>
    <w:p w:rsidR="00232B2E" w:rsidRPr="00232B2E" w:rsidRDefault="00232B2E" w:rsidP="00232B2E">
      <w:pPr>
        <w:spacing w:after="0" w:line="240" w:lineRule="auto"/>
        <w:ind w:firstLine="709"/>
        <w:jc w:val="center"/>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В рамках подпрограммы произведено расходов в сумме 3 141,2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или 100,0 % к годовым плановым назначениям. Были реализованы следующие мероприятия программы:</w:t>
      </w:r>
    </w:p>
    <w:p w:rsidR="00232B2E" w:rsidRPr="00232B2E" w:rsidRDefault="00232B2E" w:rsidP="00232B2E">
      <w:pPr>
        <w:numPr>
          <w:ilvl w:val="0"/>
          <w:numId w:val="22"/>
        </w:num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обеспечение </w:t>
      </w:r>
      <w:proofErr w:type="gramStart"/>
      <w:r w:rsidRPr="00232B2E">
        <w:rPr>
          <w:rFonts w:ascii="Times New Roman" w:eastAsia="Times New Roman" w:hAnsi="Times New Roman" w:cs="Times New Roman"/>
          <w:sz w:val="28"/>
          <w:szCs w:val="28"/>
          <w:lang w:eastAsia="ru-RU"/>
        </w:rPr>
        <w:t>деятельности Отдела культуры Администрации района</w:t>
      </w:r>
      <w:proofErr w:type="gramEnd"/>
      <w:r w:rsidRPr="00232B2E">
        <w:rPr>
          <w:rFonts w:ascii="Times New Roman" w:eastAsia="Times New Roman" w:hAnsi="Times New Roman" w:cs="Times New Roman"/>
          <w:sz w:val="28"/>
          <w:szCs w:val="28"/>
          <w:lang w:eastAsia="ru-RU"/>
        </w:rPr>
        <w:t xml:space="preserve"> в сумме 1 455,4 тыс. рублей (штатная численность 3 человека), наделенного функциями учредителя в отношении подведомственных муниципальных учреждений в сфере культуры;</w:t>
      </w:r>
    </w:p>
    <w:p w:rsidR="00232B2E" w:rsidRPr="00232B2E" w:rsidRDefault="00232B2E" w:rsidP="00232B2E">
      <w:pPr>
        <w:numPr>
          <w:ilvl w:val="0"/>
          <w:numId w:val="22"/>
        </w:num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на обеспечение развития и укрепления материально-технической базы муниципальных домов культуры в сумме 1 635,6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в том числе за счет федерального и </w:t>
      </w:r>
      <w:r w:rsidRPr="00232B2E">
        <w:rPr>
          <w:rFonts w:ascii="Times New Roman" w:eastAsia="Times New Roman" w:hAnsi="Times New Roman" w:cs="Times New Roman"/>
          <w:sz w:val="28"/>
          <w:szCs w:val="28"/>
          <w:lang w:eastAsia="ru-RU"/>
        </w:rPr>
        <w:lastRenderedPageBreak/>
        <w:t xml:space="preserve">республиканского бюджетов в сумме 1619,2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за счет местного бюджета в сумме 16,4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numPr>
          <w:ilvl w:val="0"/>
          <w:numId w:val="22"/>
        </w:num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на уплату земельного налога в сумме 50,2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Подпрограмма «Развитие туризма»</w:t>
      </w: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p>
    <w:p w:rsidR="00232B2E" w:rsidRPr="00232B2E" w:rsidRDefault="00232B2E" w:rsidP="00232B2E">
      <w:pPr>
        <w:numPr>
          <w:ilvl w:val="0"/>
          <w:numId w:val="22"/>
        </w:num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на создание инвестиционного  проекта в сумме 287,5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b/>
          <w:sz w:val="28"/>
          <w:szCs w:val="28"/>
          <w:lang w:eastAsia="ru-RU"/>
        </w:rPr>
        <w:t xml:space="preserve">          </w:t>
      </w:r>
    </w:p>
    <w:p w:rsidR="00232B2E" w:rsidRPr="00232B2E" w:rsidRDefault="00232B2E" w:rsidP="00232B2E">
      <w:pPr>
        <w:spacing w:after="0" w:line="240" w:lineRule="auto"/>
        <w:jc w:val="both"/>
        <w:rPr>
          <w:rFonts w:ascii="Times New Roman" w:eastAsia="Times New Roman" w:hAnsi="Times New Roman" w:cs="Times New Roman"/>
          <w:b/>
          <w:color w:val="FF0000"/>
          <w:sz w:val="28"/>
          <w:szCs w:val="28"/>
          <w:lang w:eastAsia="ru-RU"/>
        </w:rPr>
      </w:pPr>
    </w:p>
    <w:p w:rsidR="00232B2E" w:rsidRPr="00232B2E" w:rsidRDefault="00232B2E" w:rsidP="00232B2E">
      <w:pPr>
        <w:numPr>
          <w:ilvl w:val="0"/>
          <w:numId w:val="5"/>
        </w:numPr>
        <w:spacing w:after="0" w:line="240" w:lineRule="auto"/>
        <w:ind w:hanging="1571"/>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Муниципальная программа «Социальная поддержка населения» </w:t>
      </w:r>
    </w:p>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Муниципальная программа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«Социальная поддержка населения» утверждена постановлением Администрации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от 8 октября 2019  года № 379-1.</w:t>
      </w:r>
    </w:p>
    <w:p w:rsidR="00232B2E" w:rsidRPr="00232B2E" w:rsidRDefault="00232B2E" w:rsidP="00232B2E">
      <w:pPr>
        <w:spacing w:after="0" w:line="240" w:lineRule="auto"/>
        <w:jc w:val="both"/>
        <w:rPr>
          <w:rFonts w:ascii="Times New Roman" w:eastAsia="Times New Roman" w:hAnsi="Times New Roman" w:cs="Times New Roman"/>
          <w:sz w:val="28"/>
          <w:szCs w:val="28"/>
          <w:lang w:val="x-none" w:eastAsia="x-none"/>
        </w:rPr>
      </w:pPr>
      <w:r w:rsidRPr="00232B2E">
        <w:rPr>
          <w:rFonts w:ascii="Times New Roman" w:eastAsia="Times New Roman" w:hAnsi="Times New Roman" w:cs="Times New Roman"/>
          <w:sz w:val="28"/>
          <w:szCs w:val="28"/>
          <w:lang w:val="x-none" w:eastAsia="x-none"/>
        </w:rPr>
        <w:t xml:space="preserve">            Общий объём расходов на реализацию муниципальной  программы в 20</w:t>
      </w:r>
      <w:r w:rsidRPr="00232B2E">
        <w:rPr>
          <w:rFonts w:ascii="Times New Roman" w:eastAsia="Times New Roman" w:hAnsi="Times New Roman" w:cs="Times New Roman"/>
          <w:sz w:val="28"/>
          <w:szCs w:val="28"/>
          <w:lang w:eastAsia="x-none"/>
        </w:rPr>
        <w:t>20</w:t>
      </w:r>
      <w:r w:rsidRPr="00232B2E">
        <w:rPr>
          <w:rFonts w:ascii="Times New Roman" w:eastAsia="Times New Roman" w:hAnsi="Times New Roman" w:cs="Times New Roman"/>
          <w:sz w:val="28"/>
          <w:szCs w:val="28"/>
          <w:lang w:val="x-none" w:eastAsia="x-none"/>
        </w:rPr>
        <w:t xml:space="preserve"> году составил  </w:t>
      </w:r>
      <w:r w:rsidRPr="00232B2E">
        <w:rPr>
          <w:rFonts w:ascii="Times New Roman" w:eastAsia="Times New Roman" w:hAnsi="Times New Roman" w:cs="Times New Roman"/>
          <w:sz w:val="28"/>
          <w:szCs w:val="28"/>
          <w:lang w:eastAsia="x-none"/>
        </w:rPr>
        <w:t xml:space="preserve"> 11 293,3  </w:t>
      </w:r>
      <w:r w:rsidRPr="00232B2E">
        <w:rPr>
          <w:rFonts w:ascii="Times New Roman" w:eastAsia="Times New Roman" w:hAnsi="Times New Roman" w:cs="Times New Roman"/>
          <w:sz w:val="28"/>
          <w:szCs w:val="28"/>
          <w:lang w:val="x-none" w:eastAsia="x-none"/>
        </w:rPr>
        <w:t xml:space="preserve">тыс. рублей, или </w:t>
      </w:r>
      <w:r w:rsidRPr="00232B2E">
        <w:rPr>
          <w:rFonts w:ascii="Times New Roman" w:eastAsia="Times New Roman" w:hAnsi="Times New Roman" w:cs="Times New Roman"/>
          <w:sz w:val="28"/>
          <w:szCs w:val="28"/>
          <w:lang w:eastAsia="x-none"/>
        </w:rPr>
        <w:t xml:space="preserve">92,7 </w:t>
      </w:r>
      <w:r w:rsidRPr="00232B2E">
        <w:rPr>
          <w:rFonts w:ascii="Times New Roman" w:eastAsia="Times New Roman" w:hAnsi="Times New Roman" w:cs="Times New Roman"/>
          <w:sz w:val="28"/>
          <w:szCs w:val="28"/>
          <w:lang w:val="x-none" w:eastAsia="x-none"/>
        </w:rPr>
        <w:t>% от плановых назначений.</w:t>
      </w:r>
    </w:p>
    <w:p w:rsidR="00232B2E" w:rsidRPr="00232B2E" w:rsidRDefault="00232B2E" w:rsidP="00232B2E">
      <w:pPr>
        <w:spacing w:after="0" w:line="240" w:lineRule="auto"/>
        <w:jc w:val="both"/>
        <w:rPr>
          <w:rFonts w:ascii="Times New Roman" w:eastAsia="Times New Roman" w:hAnsi="Times New Roman" w:cs="Times New Roman"/>
          <w:sz w:val="28"/>
          <w:szCs w:val="28"/>
          <w:lang w:val="x-none" w:eastAsia="x-none"/>
        </w:rPr>
      </w:pPr>
      <w:r w:rsidRPr="00232B2E">
        <w:rPr>
          <w:rFonts w:ascii="Times New Roman" w:eastAsia="Times New Roman" w:hAnsi="Times New Roman" w:cs="Times New Roman"/>
          <w:sz w:val="28"/>
          <w:szCs w:val="28"/>
          <w:lang w:val="x-none" w:eastAsia="x-none"/>
        </w:rPr>
        <w:t xml:space="preserve">          Указанные расходы распределены в структуре подпрограмм следующим образом:</w:t>
      </w:r>
    </w:p>
    <w:p w:rsidR="00232B2E" w:rsidRPr="00232B2E" w:rsidRDefault="00232B2E" w:rsidP="00232B2E">
      <w:pPr>
        <w:spacing w:after="0" w:line="240" w:lineRule="auto"/>
        <w:ind w:firstLine="709"/>
        <w:jc w:val="both"/>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ind w:left="1211"/>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Подпрограмма «Социальная поддержка семьи и детей»</w:t>
      </w:r>
    </w:p>
    <w:p w:rsidR="00232B2E" w:rsidRPr="00232B2E" w:rsidRDefault="00232B2E" w:rsidP="00232B2E">
      <w:pPr>
        <w:spacing w:after="0" w:line="240" w:lineRule="auto"/>
        <w:ind w:left="1211"/>
        <w:jc w:val="both"/>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В рамках подпрограммы произведено расходов в сумме 9 796,2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В рамках реализации подпрограммы были реализованы следующие мероприятия:</w:t>
      </w:r>
    </w:p>
    <w:p w:rsidR="00232B2E" w:rsidRPr="00232B2E" w:rsidRDefault="00232B2E" w:rsidP="00232B2E">
      <w:pPr>
        <w:spacing w:after="0" w:line="240" w:lineRule="auto"/>
        <w:ind w:firstLine="709"/>
        <w:contextualSpacing/>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социальная поддержка детей-сирот и детей, оставшихся без попечения родителей, переданных в приемные семьи в сумме 3 877,4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денежные выплаты на содержание детей, находящихся под опекой (попечительством) в сумме 2 521,0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 предоставление мер социальной поддержки многодетным семьям в сумме 1 901,8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в расходах предусмотрены социальные выплаты:</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а) компенсация стоимости проезда учащихся из многодетных семей 331,2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б) бесплатное питание в школах 1 570,6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widowControl w:val="0"/>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 выплата единовременных пособий при всех формах устройства детей, лишенных родительского попечения, в семью в сумме 82,2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на организацию деятельности по социальной поддержке детей-сирот и детей, оставшихся без попечения родителей в сумме 46,5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на организацию и осуществление деятельности специалистов по опеке и попечительству несовершеннолетних в сумме 486,0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widowControl w:val="0"/>
        <w:spacing w:after="0" w:line="240" w:lineRule="auto"/>
        <w:ind w:firstLine="709"/>
        <w:jc w:val="both"/>
        <w:rPr>
          <w:rFonts w:ascii="Times New Roman" w:eastAsia="Times New Roman" w:hAnsi="Times New Roman" w:cs="Times New Roman"/>
          <w:color w:val="FF0000"/>
          <w:sz w:val="28"/>
          <w:szCs w:val="28"/>
          <w:lang w:eastAsia="ru-RU"/>
        </w:rPr>
      </w:pPr>
      <w:r w:rsidRPr="00232B2E">
        <w:rPr>
          <w:rFonts w:ascii="Times New Roman" w:eastAsia="Times New Roman" w:hAnsi="Times New Roman" w:cs="Times New Roman"/>
          <w:sz w:val="28"/>
          <w:szCs w:val="28"/>
          <w:lang w:eastAsia="ru-RU"/>
        </w:rPr>
        <w:t xml:space="preserve">- на организацию деятельности и учет (регистрацию) многодетных </w:t>
      </w:r>
      <w:r w:rsidRPr="00232B2E">
        <w:rPr>
          <w:rFonts w:ascii="Times New Roman" w:eastAsia="Times New Roman" w:hAnsi="Times New Roman" w:cs="Times New Roman"/>
          <w:sz w:val="28"/>
          <w:szCs w:val="28"/>
          <w:lang w:eastAsia="ru-RU"/>
        </w:rPr>
        <w:lastRenderedPageBreak/>
        <w:t xml:space="preserve">семей в сумме  395,2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на предоставление безвозмездных субсидий многодетным семьям, признанным нуждающимися в улучшении жилищных условий, на строительство, реконструкцию, капитальный ремонт и приобретение жилых помещений в сумме 387,1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передаваемых в соответствии с Законом Удмуртской Республики от 14 марта 2013 года № 8-РЗ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 в сумме 96,9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w:t>
      </w:r>
    </w:p>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        </w:t>
      </w:r>
    </w:p>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          Подпрограмма «Социальная поддержка старшего поколения»</w:t>
      </w:r>
    </w:p>
    <w:p w:rsidR="00232B2E" w:rsidRPr="00232B2E" w:rsidRDefault="00232B2E" w:rsidP="00232B2E">
      <w:pPr>
        <w:spacing w:after="0" w:line="240" w:lineRule="auto"/>
        <w:ind w:firstLine="709"/>
        <w:jc w:val="center"/>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В рамках подпрограммы произведено расходов в сумме 1 497,1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или 100,0 % к годовым плановым назначениям. Все расходы произведены за счет средств местного бюджета, из них:</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на осуществление ежегодных денежных выплат гражданам, имеющим знание «Почетный гражданин Юкаменского района» в сумме 12,0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w:t>
      </w:r>
    </w:p>
    <w:p w:rsidR="00232B2E" w:rsidRPr="00232B2E" w:rsidRDefault="00232B2E" w:rsidP="00232B2E">
      <w:pPr>
        <w:spacing w:after="0" w:line="240" w:lineRule="auto"/>
        <w:ind w:left="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на доплаты к пенсиям муниципальных служащих в сумме 1 485,1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b/>
          <w:color w:val="FF0000"/>
          <w:sz w:val="28"/>
          <w:szCs w:val="28"/>
          <w:lang w:eastAsia="ru-RU"/>
        </w:rPr>
      </w:pPr>
    </w:p>
    <w:p w:rsidR="00232B2E" w:rsidRPr="00232B2E" w:rsidRDefault="00232B2E" w:rsidP="00232B2E">
      <w:pPr>
        <w:numPr>
          <w:ilvl w:val="0"/>
          <w:numId w:val="5"/>
        </w:numPr>
        <w:spacing w:after="0" w:line="240" w:lineRule="auto"/>
        <w:ind w:hanging="1571"/>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Муниципальная программа «Создание условий для устойчивого экономического развития»</w:t>
      </w:r>
    </w:p>
    <w:p w:rsidR="00232B2E" w:rsidRPr="00232B2E" w:rsidRDefault="00232B2E" w:rsidP="00232B2E">
      <w:pPr>
        <w:spacing w:after="0" w:line="240" w:lineRule="auto"/>
        <w:ind w:left="1571"/>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Муниципальная программа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«Создание условий для устойчивого экономического развития» утверждена постановлением Администрации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от 9 октября 2019 года № 385.</w:t>
      </w:r>
    </w:p>
    <w:p w:rsidR="00232B2E" w:rsidRPr="00232B2E" w:rsidRDefault="00232B2E" w:rsidP="00232B2E">
      <w:pPr>
        <w:spacing w:after="0" w:line="240" w:lineRule="auto"/>
        <w:jc w:val="both"/>
        <w:rPr>
          <w:rFonts w:ascii="Times New Roman" w:eastAsia="Times New Roman" w:hAnsi="Times New Roman" w:cs="Times New Roman"/>
          <w:sz w:val="28"/>
          <w:szCs w:val="28"/>
          <w:lang w:val="x-none" w:eastAsia="x-none"/>
        </w:rPr>
      </w:pPr>
      <w:r w:rsidRPr="00232B2E">
        <w:rPr>
          <w:rFonts w:ascii="Times New Roman" w:eastAsia="Times New Roman" w:hAnsi="Times New Roman" w:cs="Times New Roman"/>
          <w:color w:val="FF0000"/>
          <w:sz w:val="28"/>
          <w:szCs w:val="28"/>
          <w:lang w:val="x-none" w:eastAsia="x-none"/>
        </w:rPr>
        <w:t xml:space="preserve">            </w:t>
      </w:r>
      <w:r w:rsidRPr="00232B2E">
        <w:rPr>
          <w:rFonts w:ascii="Times New Roman" w:eastAsia="Times New Roman" w:hAnsi="Times New Roman" w:cs="Times New Roman"/>
          <w:sz w:val="28"/>
          <w:szCs w:val="28"/>
          <w:lang w:val="x-none" w:eastAsia="x-none"/>
        </w:rPr>
        <w:t>Общий объём расходов на реализацию муниципальной  программы в 20</w:t>
      </w:r>
      <w:r w:rsidRPr="00232B2E">
        <w:rPr>
          <w:rFonts w:ascii="Times New Roman" w:eastAsia="Times New Roman" w:hAnsi="Times New Roman" w:cs="Times New Roman"/>
          <w:sz w:val="28"/>
          <w:szCs w:val="28"/>
          <w:lang w:eastAsia="x-none"/>
        </w:rPr>
        <w:t>20</w:t>
      </w:r>
      <w:r w:rsidRPr="00232B2E">
        <w:rPr>
          <w:rFonts w:ascii="Times New Roman" w:eastAsia="Times New Roman" w:hAnsi="Times New Roman" w:cs="Times New Roman"/>
          <w:sz w:val="28"/>
          <w:szCs w:val="28"/>
          <w:lang w:val="x-none" w:eastAsia="x-none"/>
        </w:rPr>
        <w:t xml:space="preserve"> году составил  </w:t>
      </w:r>
      <w:r w:rsidRPr="00232B2E">
        <w:rPr>
          <w:rFonts w:ascii="Times New Roman" w:eastAsia="Times New Roman" w:hAnsi="Times New Roman" w:cs="Times New Roman"/>
          <w:sz w:val="28"/>
          <w:szCs w:val="28"/>
          <w:lang w:eastAsia="x-none"/>
        </w:rPr>
        <w:t xml:space="preserve">299,5 </w:t>
      </w:r>
      <w:r w:rsidRPr="00232B2E">
        <w:rPr>
          <w:rFonts w:ascii="Times New Roman" w:eastAsia="Times New Roman" w:hAnsi="Times New Roman" w:cs="Times New Roman"/>
          <w:sz w:val="28"/>
          <w:szCs w:val="28"/>
          <w:lang w:val="x-none" w:eastAsia="x-none"/>
        </w:rPr>
        <w:t xml:space="preserve"> тыс. рублей, или </w:t>
      </w:r>
      <w:r w:rsidRPr="00232B2E">
        <w:rPr>
          <w:rFonts w:ascii="Times New Roman" w:eastAsia="Times New Roman" w:hAnsi="Times New Roman" w:cs="Times New Roman"/>
          <w:sz w:val="28"/>
          <w:szCs w:val="28"/>
          <w:lang w:eastAsia="x-none"/>
        </w:rPr>
        <w:t>7,3 %</w:t>
      </w:r>
      <w:r w:rsidRPr="00232B2E">
        <w:rPr>
          <w:rFonts w:ascii="Times New Roman" w:eastAsia="Times New Roman" w:hAnsi="Times New Roman" w:cs="Times New Roman"/>
          <w:sz w:val="28"/>
          <w:szCs w:val="28"/>
          <w:lang w:val="x-none" w:eastAsia="x-none"/>
        </w:rPr>
        <w:t xml:space="preserve"> от  годовых плановых назначений.</w:t>
      </w:r>
    </w:p>
    <w:p w:rsidR="00232B2E" w:rsidRPr="00232B2E" w:rsidRDefault="00232B2E" w:rsidP="00232B2E">
      <w:pPr>
        <w:spacing w:after="0" w:line="240" w:lineRule="auto"/>
        <w:jc w:val="both"/>
        <w:rPr>
          <w:rFonts w:ascii="Times New Roman" w:eastAsia="Times New Roman" w:hAnsi="Times New Roman" w:cs="Times New Roman"/>
          <w:sz w:val="28"/>
          <w:szCs w:val="28"/>
          <w:lang w:val="x-none" w:eastAsia="x-none"/>
        </w:rPr>
      </w:pPr>
      <w:r w:rsidRPr="00232B2E">
        <w:rPr>
          <w:rFonts w:ascii="Times New Roman" w:eastAsia="Times New Roman" w:hAnsi="Times New Roman" w:cs="Times New Roman"/>
          <w:sz w:val="28"/>
          <w:szCs w:val="28"/>
          <w:lang w:val="x-none" w:eastAsia="x-none"/>
        </w:rPr>
        <w:t xml:space="preserve">          Указанные расходы распределены в структуре подпрограмм следующим образом:</w:t>
      </w:r>
    </w:p>
    <w:p w:rsidR="00232B2E" w:rsidRPr="00232B2E" w:rsidRDefault="00232B2E" w:rsidP="00232B2E">
      <w:pPr>
        <w:spacing w:after="0" w:line="240" w:lineRule="auto"/>
        <w:ind w:firstLine="709"/>
        <w:jc w:val="both"/>
        <w:rPr>
          <w:rFonts w:ascii="Times New Roman" w:eastAsia="Times New Roman" w:hAnsi="Times New Roman" w:cs="Times New Roman"/>
          <w:b/>
          <w:color w:val="FF0000"/>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Подпрограмма «Развитие сельского хозяйства и расширение рынка сельскохозяйственной продукции»</w:t>
      </w:r>
    </w:p>
    <w:p w:rsidR="00232B2E" w:rsidRPr="00232B2E" w:rsidRDefault="00232B2E" w:rsidP="00232B2E">
      <w:pPr>
        <w:spacing w:after="0" w:line="240" w:lineRule="auto"/>
        <w:ind w:firstLine="709"/>
        <w:jc w:val="both"/>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В рамках подпрограммы произведено расходов в сумме 110,0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Все расходы произведены за счет средств местного бюджета и направлены на организацию и проведение мероприятий и конкурсов в области сельского хозяйства с целью повышения профессионального мастерства, распространения передового опыта.  </w:t>
      </w:r>
      <w:proofErr w:type="gramStart"/>
      <w:r w:rsidRPr="00232B2E">
        <w:rPr>
          <w:rFonts w:ascii="Times New Roman" w:eastAsia="Times New Roman" w:hAnsi="Times New Roman" w:cs="Times New Roman"/>
          <w:sz w:val="28"/>
          <w:szCs w:val="28"/>
          <w:lang w:eastAsia="ru-RU"/>
        </w:rPr>
        <w:t xml:space="preserve">Направлены на материальное поощрение лучших коллективов и работников по итогам </w:t>
      </w:r>
      <w:r w:rsidRPr="00232B2E">
        <w:rPr>
          <w:rFonts w:ascii="Times New Roman" w:eastAsia="Times New Roman" w:hAnsi="Times New Roman" w:cs="Times New Roman"/>
          <w:sz w:val="28"/>
          <w:szCs w:val="28"/>
          <w:lang w:eastAsia="ru-RU"/>
        </w:rPr>
        <w:lastRenderedPageBreak/>
        <w:t xml:space="preserve">районных соревнований и конкурсов в различных отраслях сельскохозяйственного производства. </w:t>
      </w:r>
      <w:proofErr w:type="gramEnd"/>
    </w:p>
    <w:p w:rsidR="00232B2E" w:rsidRPr="00232B2E" w:rsidRDefault="00232B2E" w:rsidP="00232B2E">
      <w:pPr>
        <w:spacing w:after="0" w:line="240" w:lineRule="auto"/>
        <w:ind w:firstLine="709"/>
        <w:jc w:val="both"/>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Подпрограмма «Создание благоприятных условий для развития малого и среднего предпринимательства»</w:t>
      </w:r>
    </w:p>
    <w:p w:rsidR="00232B2E" w:rsidRPr="00232B2E" w:rsidRDefault="00232B2E" w:rsidP="00232B2E">
      <w:pPr>
        <w:spacing w:after="0" w:line="240" w:lineRule="auto"/>
        <w:ind w:firstLine="709"/>
        <w:jc w:val="both"/>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В рамках подпрограммы произведено расходов в сумме 9,0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Все расходы произведены за счет средств местного бюджета и направлены на реализацию мероприятий по поддержке и развитию малого и среднего предпринимательства. Средства использованы на приобретение наградной продукции.  </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ind w:firstLine="709"/>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Подпрограмма «Создание благоприятных условий для привлечения инвестиций»</w:t>
      </w:r>
    </w:p>
    <w:p w:rsidR="00232B2E" w:rsidRPr="00232B2E" w:rsidRDefault="00232B2E" w:rsidP="00232B2E">
      <w:pPr>
        <w:spacing w:after="0" w:line="240" w:lineRule="auto"/>
        <w:ind w:firstLine="709"/>
        <w:jc w:val="center"/>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В рамках подпрограммы произведено расходов в сумме 174,5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Все расходы произведены за счет средств местного бюджета и направлены </w:t>
      </w:r>
      <w:proofErr w:type="spellStart"/>
      <w:r w:rsidRPr="00232B2E">
        <w:rPr>
          <w:rFonts w:ascii="Times New Roman" w:eastAsia="Times New Roman" w:hAnsi="Times New Roman" w:cs="Times New Roman"/>
          <w:sz w:val="28"/>
          <w:szCs w:val="28"/>
          <w:lang w:eastAsia="ru-RU"/>
        </w:rPr>
        <w:t>прединвестиционную</w:t>
      </w:r>
      <w:proofErr w:type="spellEnd"/>
      <w:r w:rsidRPr="00232B2E">
        <w:rPr>
          <w:rFonts w:ascii="Times New Roman" w:eastAsia="Times New Roman" w:hAnsi="Times New Roman" w:cs="Times New Roman"/>
          <w:sz w:val="28"/>
          <w:szCs w:val="28"/>
          <w:lang w:eastAsia="ru-RU"/>
        </w:rPr>
        <w:t xml:space="preserve"> подготовку проектов и реализацию мероприятий  по строительству и реконструкции социальных объектов.</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ind w:firstLine="709"/>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Подпрограмма «Улучшение условий и охраны труда в «Юкаменском районе» </w:t>
      </w:r>
    </w:p>
    <w:p w:rsidR="00232B2E" w:rsidRPr="00232B2E" w:rsidRDefault="00232B2E" w:rsidP="00232B2E">
      <w:pPr>
        <w:autoSpaceDE w:val="0"/>
        <w:autoSpaceDN w:val="0"/>
        <w:adjustRightInd w:val="0"/>
        <w:spacing w:after="0" w:line="240" w:lineRule="auto"/>
        <w:jc w:val="both"/>
        <w:rPr>
          <w:rFonts w:ascii="Times New Roman" w:eastAsia="Times New Roman" w:hAnsi="Times New Roman" w:cs="Times New Roman"/>
          <w:bCs/>
          <w:sz w:val="28"/>
          <w:szCs w:val="28"/>
          <w:lang w:eastAsia="ru-RU"/>
        </w:rPr>
      </w:pPr>
      <w:r w:rsidRPr="00232B2E">
        <w:rPr>
          <w:rFonts w:ascii="Times New Roman" w:eastAsia="Times New Roman" w:hAnsi="Times New Roman" w:cs="Times New Roman"/>
          <w:bCs/>
          <w:sz w:val="28"/>
          <w:szCs w:val="28"/>
          <w:lang w:eastAsia="ru-RU"/>
        </w:rPr>
        <w:t xml:space="preserve">             </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В рамках подпрограммы произведено расходов в сумме 6,0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Все расходы произведены за счет средств местного бюджета и направлены на поощрение.</w:t>
      </w:r>
    </w:p>
    <w:p w:rsidR="00232B2E" w:rsidRPr="00232B2E" w:rsidRDefault="00232B2E" w:rsidP="00232B2E">
      <w:pPr>
        <w:spacing w:after="0" w:line="240" w:lineRule="auto"/>
        <w:jc w:val="both"/>
        <w:rPr>
          <w:rFonts w:ascii="Times New Roman" w:eastAsia="Times New Roman" w:hAnsi="Times New Roman" w:cs="Times New Roman"/>
          <w:b/>
          <w:color w:val="FF0000"/>
          <w:sz w:val="28"/>
          <w:szCs w:val="28"/>
          <w:lang w:eastAsia="ru-RU"/>
        </w:rPr>
      </w:pPr>
    </w:p>
    <w:p w:rsidR="00232B2E" w:rsidRPr="00232B2E" w:rsidRDefault="00232B2E" w:rsidP="00232B2E">
      <w:pPr>
        <w:numPr>
          <w:ilvl w:val="0"/>
          <w:numId w:val="5"/>
        </w:numPr>
        <w:spacing w:after="0" w:line="240" w:lineRule="auto"/>
        <w:ind w:left="567" w:hanging="567"/>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Муниципальная программа «Безопасность»</w:t>
      </w:r>
    </w:p>
    <w:p w:rsidR="00232B2E" w:rsidRPr="00232B2E" w:rsidRDefault="00232B2E" w:rsidP="00232B2E">
      <w:pPr>
        <w:spacing w:after="0" w:line="240" w:lineRule="auto"/>
        <w:ind w:left="567"/>
        <w:jc w:val="both"/>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Муниципальная программа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«Безопасность» утверждена постановлением Администрации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от 24 сентября 2019 года № 373.</w:t>
      </w:r>
    </w:p>
    <w:p w:rsidR="00232B2E" w:rsidRPr="00232B2E" w:rsidRDefault="00232B2E" w:rsidP="00232B2E">
      <w:pPr>
        <w:spacing w:after="0" w:line="240" w:lineRule="auto"/>
        <w:jc w:val="both"/>
        <w:rPr>
          <w:rFonts w:ascii="Times New Roman" w:eastAsia="Times New Roman" w:hAnsi="Times New Roman" w:cs="Times New Roman"/>
          <w:sz w:val="28"/>
          <w:szCs w:val="28"/>
          <w:lang w:eastAsia="x-none"/>
        </w:rPr>
      </w:pPr>
      <w:r w:rsidRPr="00232B2E">
        <w:rPr>
          <w:rFonts w:ascii="Times New Roman" w:eastAsia="Times New Roman" w:hAnsi="Times New Roman" w:cs="Times New Roman"/>
          <w:sz w:val="28"/>
          <w:szCs w:val="28"/>
          <w:lang w:val="x-none" w:eastAsia="x-none"/>
        </w:rPr>
        <w:t xml:space="preserve">            Общий объём расходов на реализацию муниципальной  программы в 20</w:t>
      </w:r>
      <w:r w:rsidRPr="00232B2E">
        <w:rPr>
          <w:rFonts w:ascii="Times New Roman" w:eastAsia="Times New Roman" w:hAnsi="Times New Roman" w:cs="Times New Roman"/>
          <w:sz w:val="28"/>
          <w:szCs w:val="28"/>
          <w:lang w:eastAsia="x-none"/>
        </w:rPr>
        <w:t>20</w:t>
      </w:r>
      <w:r w:rsidRPr="00232B2E">
        <w:rPr>
          <w:rFonts w:ascii="Times New Roman" w:eastAsia="Times New Roman" w:hAnsi="Times New Roman" w:cs="Times New Roman"/>
          <w:sz w:val="28"/>
          <w:szCs w:val="28"/>
          <w:lang w:val="x-none" w:eastAsia="x-none"/>
        </w:rPr>
        <w:t xml:space="preserve"> году составил </w:t>
      </w:r>
      <w:r w:rsidRPr="00232B2E">
        <w:rPr>
          <w:rFonts w:ascii="Times New Roman" w:eastAsia="Times New Roman" w:hAnsi="Times New Roman" w:cs="Times New Roman"/>
          <w:sz w:val="28"/>
          <w:szCs w:val="28"/>
          <w:lang w:eastAsia="x-none"/>
        </w:rPr>
        <w:t xml:space="preserve">2 711,2 </w:t>
      </w:r>
      <w:r w:rsidRPr="00232B2E">
        <w:rPr>
          <w:rFonts w:ascii="Times New Roman" w:eastAsia="Times New Roman" w:hAnsi="Times New Roman" w:cs="Times New Roman"/>
          <w:sz w:val="28"/>
          <w:szCs w:val="28"/>
          <w:lang w:val="x-none" w:eastAsia="x-none"/>
        </w:rPr>
        <w:t xml:space="preserve">тыс. рублей, или </w:t>
      </w:r>
      <w:r w:rsidRPr="00232B2E">
        <w:rPr>
          <w:rFonts w:ascii="Times New Roman" w:eastAsia="Times New Roman" w:hAnsi="Times New Roman" w:cs="Times New Roman"/>
          <w:sz w:val="28"/>
          <w:szCs w:val="28"/>
          <w:lang w:eastAsia="x-none"/>
        </w:rPr>
        <w:t xml:space="preserve">98,7 </w:t>
      </w:r>
      <w:r w:rsidRPr="00232B2E">
        <w:rPr>
          <w:rFonts w:ascii="Times New Roman" w:eastAsia="Times New Roman" w:hAnsi="Times New Roman" w:cs="Times New Roman"/>
          <w:sz w:val="28"/>
          <w:szCs w:val="28"/>
          <w:lang w:val="x-none" w:eastAsia="x-none"/>
        </w:rPr>
        <w:t>% от  годовых плановых назначений.          Указанные расходы распределены в структуре подпрограмм следующим образом:</w:t>
      </w: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Подпрограмма «Предупреждение и ликвидация последствий  чрезвычайных ситуаций </w:t>
      </w:r>
      <w:proofErr w:type="gramStart"/>
      <w:r w:rsidRPr="00232B2E">
        <w:rPr>
          <w:rFonts w:ascii="Times New Roman" w:eastAsia="Times New Roman" w:hAnsi="Times New Roman" w:cs="Times New Roman"/>
          <w:b/>
          <w:sz w:val="28"/>
          <w:szCs w:val="28"/>
          <w:lang w:eastAsia="ru-RU"/>
        </w:rPr>
        <w:t>природного</w:t>
      </w:r>
      <w:proofErr w:type="gramEnd"/>
      <w:r w:rsidRPr="00232B2E">
        <w:rPr>
          <w:rFonts w:ascii="Times New Roman" w:eastAsia="Times New Roman" w:hAnsi="Times New Roman" w:cs="Times New Roman"/>
          <w:b/>
          <w:sz w:val="28"/>
          <w:szCs w:val="28"/>
          <w:lang w:eastAsia="ru-RU"/>
        </w:rPr>
        <w:t xml:space="preserve">, реализация мер пожарной </w:t>
      </w:r>
    </w:p>
    <w:p w:rsidR="00232B2E" w:rsidRPr="00232B2E" w:rsidRDefault="00232B2E" w:rsidP="00232B2E">
      <w:pPr>
        <w:spacing w:after="0" w:line="240" w:lineRule="auto"/>
        <w:ind w:firstLine="709"/>
        <w:jc w:val="both"/>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В рамках подпрограммы произведено расходов в сумме 2 170,9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или 100,0 % к годовым плановым назначениям. Все расходы произведены за счет средств местного бюджета из них:</w:t>
      </w:r>
    </w:p>
    <w:p w:rsidR="00232B2E" w:rsidRPr="00232B2E" w:rsidRDefault="00232B2E" w:rsidP="00232B2E">
      <w:pPr>
        <w:spacing w:after="0" w:line="240" w:lineRule="auto"/>
        <w:ind w:firstLine="851"/>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lastRenderedPageBreak/>
        <w:t xml:space="preserve">- на обеспечение деятельности Единой дежурно-диспетчерской службы в сумме 1 986,0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ind w:firstLine="851"/>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на осуществление мероприятий по предупреждению и ликвидации последствий чрезвычайных ситуаций и стихийных бедствий природного и техногенного характера в сумме 90,2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Средства </w:t>
      </w:r>
      <w:r w:rsidRPr="00232B2E">
        <w:rPr>
          <w:rFonts w:ascii="Times New Roman" w:eastAsia="Times New Roman" w:hAnsi="Times New Roman" w:cs="Times New Roman"/>
          <w:color w:val="000000"/>
          <w:sz w:val="28"/>
          <w:szCs w:val="28"/>
          <w:lang w:eastAsia="ru-RU"/>
        </w:rPr>
        <w:t xml:space="preserve">направлены на обслуживание системы оповещения – 56,2 </w:t>
      </w:r>
      <w:proofErr w:type="spellStart"/>
      <w:r w:rsidRPr="00232B2E">
        <w:rPr>
          <w:rFonts w:ascii="Times New Roman" w:eastAsia="Times New Roman" w:hAnsi="Times New Roman" w:cs="Times New Roman"/>
          <w:color w:val="000000"/>
          <w:sz w:val="28"/>
          <w:szCs w:val="28"/>
          <w:lang w:eastAsia="ru-RU"/>
        </w:rPr>
        <w:t>тыс</w:t>
      </w:r>
      <w:proofErr w:type="gramStart"/>
      <w:r w:rsidRPr="00232B2E">
        <w:rPr>
          <w:rFonts w:ascii="Times New Roman" w:eastAsia="Times New Roman" w:hAnsi="Times New Roman" w:cs="Times New Roman"/>
          <w:color w:val="000000"/>
          <w:sz w:val="28"/>
          <w:szCs w:val="28"/>
          <w:lang w:eastAsia="ru-RU"/>
        </w:rPr>
        <w:t>.р</w:t>
      </w:r>
      <w:proofErr w:type="gramEnd"/>
      <w:r w:rsidRPr="00232B2E">
        <w:rPr>
          <w:rFonts w:ascii="Times New Roman" w:eastAsia="Times New Roman" w:hAnsi="Times New Roman" w:cs="Times New Roman"/>
          <w:color w:val="000000"/>
          <w:sz w:val="28"/>
          <w:szCs w:val="28"/>
          <w:lang w:eastAsia="ru-RU"/>
        </w:rPr>
        <w:t>ублей</w:t>
      </w:r>
      <w:proofErr w:type="spellEnd"/>
      <w:r w:rsidRPr="00232B2E">
        <w:rPr>
          <w:rFonts w:ascii="Times New Roman" w:eastAsia="Times New Roman" w:hAnsi="Times New Roman" w:cs="Times New Roman"/>
          <w:color w:val="000000"/>
          <w:sz w:val="28"/>
          <w:szCs w:val="28"/>
          <w:lang w:eastAsia="ru-RU"/>
        </w:rPr>
        <w:t xml:space="preserve">, приобретение рации – 21,4 </w:t>
      </w:r>
      <w:proofErr w:type="spellStart"/>
      <w:r w:rsidRPr="00232B2E">
        <w:rPr>
          <w:rFonts w:ascii="Times New Roman" w:eastAsia="Times New Roman" w:hAnsi="Times New Roman" w:cs="Times New Roman"/>
          <w:color w:val="000000"/>
          <w:sz w:val="28"/>
          <w:szCs w:val="28"/>
          <w:lang w:eastAsia="ru-RU"/>
        </w:rPr>
        <w:t>тыс.рублей</w:t>
      </w:r>
      <w:proofErr w:type="spellEnd"/>
      <w:r w:rsidRPr="00232B2E">
        <w:rPr>
          <w:rFonts w:ascii="Times New Roman" w:eastAsia="Times New Roman" w:hAnsi="Times New Roman" w:cs="Times New Roman"/>
          <w:color w:val="000000"/>
          <w:sz w:val="28"/>
          <w:szCs w:val="28"/>
          <w:lang w:eastAsia="ru-RU"/>
        </w:rPr>
        <w:t xml:space="preserve">,  изготовление карт – 3,6 </w:t>
      </w:r>
      <w:proofErr w:type="spellStart"/>
      <w:r w:rsidRPr="00232B2E">
        <w:rPr>
          <w:rFonts w:ascii="Times New Roman" w:eastAsia="Times New Roman" w:hAnsi="Times New Roman" w:cs="Times New Roman"/>
          <w:color w:val="000000"/>
          <w:sz w:val="28"/>
          <w:szCs w:val="28"/>
          <w:lang w:eastAsia="ru-RU"/>
        </w:rPr>
        <w:t>тыс.рублей</w:t>
      </w:r>
      <w:proofErr w:type="spellEnd"/>
      <w:r w:rsidRPr="00232B2E">
        <w:rPr>
          <w:rFonts w:ascii="Times New Roman" w:eastAsia="Times New Roman" w:hAnsi="Times New Roman" w:cs="Times New Roman"/>
          <w:color w:val="000000"/>
          <w:sz w:val="28"/>
          <w:szCs w:val="28"/>
          <w:lang w:eastAsia="ru-RU"/>
        </w:rPr>
        <w:t xml:space="preserve">, материальная помощь пострадавшим при ЧС – 9,0 </w:t>
      </w:r>
      <w:proofErr w:type="spellStart"/>
      <w:r w:rsidRPr="00232B2E">
        <w:rPr>
          <w:rFonts w:ascii="Times New Roman" w:eastAsia="Times New Roman" w:hAnsi="Times New Roman" w:cs="Times New Roman"/>
          <w:color w:val="000000"/>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w:t>
      </w:r>
    </w:p>
    <w:p w:rsidR="00232B2E" w:rsidRPr="00232B2E" w:rsidRDefault="00232B2E" w:rsidP="00232B2E">
      <w:pPr>
        <w:spacing w:after="0" w:line="240" w:lineRule="auto"/>
        <w:ind w:firstLine="851"/>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на мероприятия по обеспечению безопасности на водных объектах в сумме 21,6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ind w:firstLine="851"/>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на обеспечение первичных мер пожарной безопасности в сумме 73,1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(предоставление межбюджетных трансфертов поселениям).</w:t>
      </w:r>
    </w:p>
    <w:p w:rsidR="00232B2E" w:rsidRPr="00232B2E" w:rsidRDefault="00232B2E" w:rsidP="00232B2E">
      <w:pPr>
        <w:spacing w:after="0" w:line="240" w:lineRule="auto"/>
        <w:ind w:left="851"/>
        <w:jc w:val="both"/>
        <w:rPr>
          <w:rFonts w:ascii="Times New Roman" w:eastAsia="Times New Roman" w:hAnsi="Times New Roman" w:cs="Times New Roman"/>
          <w:color w:val="FF0000"/>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Подпрограмма «Профилактика правонарушений»</w:t>
      </w:r>
    </w:p>
    <w:p w:rsidR="00232B2E" w:rsidRPr="00232B2E" w:rsidRDefault="00232B2E" w:rsidP="00232B2E">
      <w:pPr>
        <w:spacing w:after="0" w:line="240" w:lineRule="auto"/>
        <w:ind w:firstLine="709"/>
        <w:jc w:val="both"/>
        <w:rPr>
          <w:rFonts w:ascii="Times New Roman" w:eastAsia="Times New Roman" w:hAnsi="Times New Roman" w:cs="Times New Roman"/>
          <w:b/>
          <w:color w:val="FF0000"/>
          <w:sz w:val="28"/>
          <w:szCs w:val="28"/>
          <w:lang w:eastAsia="ru-RU"/>
        </w:rPr>
      </w:pP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В рамках подпрограммы произведено расходов в сумме 420,1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или 91,9 % к годовым плановым назначениям. Были профинансированы следующие мероприятия:</w:t>
      </w:r>
    </w:p>
    <w:p w:rsidR="00232B2E" w:rsidRPr="00232B2E" w:rsidRDefault="00232B2E" w:rsidP="00232B2E">
      <w:pPr>
        <w:spacing w:after="0" w:line="240" w:lineRule="auto"/>
        <w:ind w:firstLine="426"/>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на создание и организацию деятельности комиссии по делам несовершеннолетних и защите их прав в сумме 370,3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ind w:firstLine="426"/>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на проведение мероприятий среди подростков по профилактике правонарушений в сумме 15,0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ind w:firstLine="426"/>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расходы направлены на развитие общественных формирований правоохранительной направленности (добровольные народные дружины) в сумме 18,0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на материальное вознаграждение членов ДНД по итогам работы;</w:t>
      </w:r>
    </w:p>
    <w:p w:rsidR="00232B2E" w:rsidRPr="00232B2E" w:rsidRDefault="00232B2E" w:rsidP="00232B2E">
      <w:pPr>
        <w:spacing w:after="0" w:line="240" w:lineRule="auto"/>
        <w:ind w:firstLine="426"/>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установка камер наружного наблюдения в сумме 16,8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ind w:firstLine="426"/>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Подпрограмма «Гармонизация межэтнических отношений и участие в профилактике экстремизма» </w:t>
      </w: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В рамках подпрограммы произведено расходов</w:t>
      </w:r>
      <w:r w:rsidRPr="00232B2E">
        <w:rPr>
          <w:rFonts w:ascii="Times New Roman" w:eastAsia="Times New Roman" w:hAnsi="Times New Roman" w:cs="Times New Roman"/>
          <w:b/>
          <w:sz w:val="28"/>
          <w:szCs w:val="28"/>
          <w:lang w:eastAsia="ru-RU"/>
        </w:rPr>
        <w:t xml:space="preserve"> </w:t>
      </w:r>
      <w:r w:rsidRPr="00232B2E">
        <w:rPr>
          <w:rFonts w:ascii="Times New Roman" w:eastAsia="Times New Roman" w:hAnsi="Times New Roman" w:cs="Times New Roman"/>
          <w:sz w:val="28"/>
          <w:szCs w:val="28"/>
          <w:lang w:eastAsia="ru-RU"/>
        </w:rPr>
        <w:t xml:space="preserve"> в сумме 120,2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В течение года проведены следующие мероприятия:</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 проведена дня солидарности в борьбе с терроризмом совместно с районным домом культуры в сумме 2,5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на изготовление стендов «Меры противодействия терроризму» - 6,6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за счет средств бюджета Удмуртской Республики  в сумме 100,0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проведены мероприятия по межэтническим отношениям, за счет средств местного бюджета в сумме 11,1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numPr>
          <w:ilvl w:val="0"/>
          <w:numId w:val="5"/>
        </w:num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b/>
          <w:sz w:val="28"/>
          <w:szCs w:val="28"/>
          <w:lang w:eastAsia="ru-RU"/>
        </w:rPr>
        <w:t>Муниципальная программа «</w:t>
      </w:r>
      <w:proofErr w:type="gramStart"/>
      <w:r w:rsidRPr="00232B2E">
        <w:rPr>
          <w:rFonts w:ascii="Times New Roman" w:eastAsia="Times New Roman" w:hAnsi="Times New Roman" w:cs="Times New Roman"/>
          <w:b/>
          <w:sz w:val="28"/>
          <w:szCs w:val="28"/>
          <w:lang w:eastAsia="ru-RU"/>
        </w:rPr>
        <w:t>Муниципальное</w:t>
      </w:r>
      <w:proofErr w:type="gramEnd"/>
      <w:r w:rsidRPr="00232B2E">
        <w:rPr>
          <w:rFonts w:ascii="Times New Roman" w:eastAsia="Times New Roman" w:hAnsi="Times New Roman" w:cs="Times New Roman"/>
          <w:b/>
          <w:sz w:val="28"/>
          <w:szCs w:val="28"/>
          <w:lang w:eastAsia="ru-RU"/>
        </w:rPr>
        <w:t xml:space="preserve"> хозяйства»</w:t>
      </w:r>
    </w:p>
    <w:p w:rsidR="00232B2E" w:rsidRPr="00232B2E" w:rsidRDefault="00232B2E" w:rsidP="00232B2E">
      <w:pPr>
        <w:spacing w:after="0" w:line="240" w:lineRule="auto"/>
        <w:ind w:left="720"/>
        <w:jc w:val="both"/>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Муниципальная программа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«Содержание и развитие муниципального хозяйства» </w:t>
      </w:r>
      <w:r w:rsidRPr="00232B2E">
        <w:rPr>
          <w:rFonts w:ascii="Times New Roman" w:eastAsia="Times New Roman" w:hAnsi="Times New Roman" w:cs="Times New Roman"/>
          <w:sz w:val="28"/>
          <w:szCs w:val="28"/>
          <w:lang w:eastAsia="ru-RU"/>
        </w:rPr>
        <w:lastRenderedPageBreak/>
        <w:t>утверждена постановлением Администрации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от 9 октября 2019 года № 385.</w:t>
      </w:r>
    </w:p>
    <w:p w:rsidR="00232B2E" w:rsidRPr="009226DF" w:rsidRDefault="00232B2E" w:rsidP="009226DF">
      <w:pPr>
        <w:spacing w:after="0" w:line="240" w:lineRule="auto"/>
        <w:jc w:val="both"/>
        <w:rPr>
          <w:rFonts w:ascii="Times New Roman" w:eastAsia="Times New Roman" w:hAnsi="Times New Roman" w:cs="Times New Roman"/>
          <w:sz w:val="28"/>
          <w:szCs w:val="28"/>
          <w:lang w:eastAsia="x-none"/>
        </w:rPr>
      </w:pPr>
      <w:r w:rsidRPr="00232B2E">
        <w:rPr>
          <w:rFonts w:ascii="Times New Roman" w:eastAsia="Times New Roman" w:hAnsi="Times New Roman" w:cs="Times New Roman"/>
          <w:sz w:val="28"/>
          <w:szCs w:val="28"/>
          <w:lang w:val="x-none" w:eastAsia="x-none"/>
        </w:rPr>
        <w:t xml:space="preserve">             Общий объём расходов на реализацию муниципальной  программы в 20</w:t>
      </w:r>
      <w:r w:rsidRPr="00232B2E">
        <w:rPr>
          <w:rFonts w:ascii="Times New Roman" w:eastAsia="Times New Roman" w:hAnsi="Times New Roman" w:cs="Times New Roman"/>
          <w:sz w:val="28"/>
          <w:szCs w:val="28"/>
          <w:lang w:eastAsia="x-none"/>
        </w:rPr>
        <w:t>20</w:t>
      </w:r>
      <w:r w:rsidRPr="00232B2E">
        <w:rPr>
          <w:rFonts w:ascii="Times New Roman" w:eastAsia="Times New Roman" w:hAnsi="Times New Roman" w:cs="Times New Roman"/>
          <w:sz w:val="28"/>
          <w:szCs w:val="28"/>
          <w:lang w:val="x-none" w:eastAsia="x-none"/>
        </w:rPr>
        <w:t xml:space="preserve"> году составил  </w:t>
      </w:r>
      <w:r w:rsidRPr="00232B2E">
        <w:rPr>
          <w:rFonts w:ascii="Times New Roman" w:eastAsia="Times New Roman" w:hAnsi="Times New Roman" w:cs="Times New Roman"/>
          <w:sz w:val="28"/>
          <w:szCs w:val="28"/>
          <w:lang w:eastAsia="x-none"/>
        </w:rPr>
        <w:t xml:space="preserve"> 77 455,1 </w:t>
      </w:r>
      <w:r w:rsidRPr="00232B2E">
        <w:rPr>
          <w:rFonts w:ascii="Times New Roman" w:eastAsia="Times New Roman" w:hAnsi="Times New Roman" w:cs="Times New Roman"/>
          <w:sz w:val="28"/>
          <w:szCs w:val="28"/>
          <w:lang w:val="x-none" w:eastAsia="x-none"/>
        </w:rPr>
        <w:t xml:space="preserve">тыс. рублей, или </w:t>
      </w:r>
      <w:r w:rsidRPr="00232B2E">
        <w:rPr>
          <w:rFonts w:ascii="Times New Roman" w:eastAsia="Times New Roman" w:hAnsi="Times New Roman" w:cs="Times New Roman"/>
          <w:sz w:val="28"/>
          <w:szCs w:val="28"/>
          <w:lang w:eastAsia="x-none"/>
        </w:rPr>
        <w:t xml:space="preserve">96,5 </w:t>
      </w:r>
      <w:r w:rsidRPr="00232B2E">
        <w:rPr>
          <w:rFonts w:ascii="Times New Roman" w:eastAsia="Times New Roman" w:hAnsi="Times New Roman" w:cs="Times New Roman"/>
          <w:sz w:val="28"/>
          <w:szCs w:val="28"/>
          <w:lang w:val="x-none" w:eastAsia="x-none"/>
        </w:rPr>
        <w:t>% от  годовых плановых назначений.          Указанные расходы распределены в структуре</w:t>
      </w:r>
      <w:r w:rsidR="009226DF">
        <w:rPr>
          <w:rFonts w:ascii="Times New Roman" w:eastAsia="Times New Roman" w:hAnsi="Times New Roman" w:cs="Times New Roman"/>
          <w:sz w:val="28"/>
          <w:szCs w:val="28"/>
          <w:lang w:val="x-none" w:eastAsia="x-none"/>
        </w:rPr>
        <w:t xml:space="preserve"> подпрограмм следующим образом:</w:t>
      </w: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Подпрограмма «Территориальное развитие (градостроительство и землеустройство)»</w:t>
      </w:r>
    </w:p>
    <w:p w:rsidR="00232B2E" w:rsidRPr="00232B2E" w:rsidRDefault="00232B2E" w:rsidP="00232B2E">
      <w:pPr>
        <w:spacing w:after="0" w:line="240" w:lineRule="auto"/>
        <w:ind w:firstLine="709"/>
        <w:jc w:val="both"/>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ind w:firstLine="709"/>
        <w:jc w:val="both"/>
        <w:rPr>
          <w:rFonts w:ascii="Times New Roman" w:eastAsia="Times New Roman" w:hAnsi="Times New Roman" w:cs="Times New Roman"/>
          <w:color w:val="FF0000"/>
          <w:sz w:val="28"/>
          <w:szCs w:val="28"/>
          <w:lang w:eastAsia="ru-RU"/>
        </w:rPr>
      </w:pPr>
      <w:r w:rsidRPr="00232B2E">
        <w:rPr>
          <w:rFonts w:ascii="Times New Roman" w:eastAsia="Times New Roman" w:hAnsi="Times New Roman" w:cs="Times New Roman"/>
          <w:sz w:val="28"/>
          <w:szCs w:val="28"/>
          <w:lang w:eastAsia="ru-RU"/>
        </w:rPr>
        <w:t xml:space="preserve">   В рамках подпрограммы произведено расходов за счет </w:t>
      </w:r>
      <w:r w:rsidRPr="00232B2E">
        <w:rPr>
          <w:rFonts w:ascii="Times New Roman" w:eastAsia="Times New Roman" w:hAnsi="Times New Roman" w:cs="Times New Roman"/>
          <w:i/>
          <w:sz w:val="28"/>
          <w:szCs w:val="28"/>
          <w:lang w:eastAsia="ru-RU"/>
        </w:rPr>
        <w:t>целевых субсидий</w:t>
      </w:r>
      <w:r w:rsidRPr="00232B2E">
        <w:rPr>
          <w:rFonts w:ascii="Times New Roman" w:eastAsia="Times New Roman" w:hAnsi="Times New Roman" w:cs="Times New Roman"/>
          <w:sz w:val="28"/>
          <w:szCs w:val="28"/>
          <w:lang w:eastAsia="ru-RU"/>
        </w:rPr>
        <w:t xml:space="preserve"> из бюджета Удмуртской Республики в сумме 21 739,1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или 100,0 % к годовым плановым назначениям, расходы направлены </w:t>
      </w:r>
      <w:r w:rsidRPr="00232B2E">
        <w:rPr>
          <w:rFonts w:ascii="Times New Roman" w:eastAsia="Times New Roman" w:hAnsi="Times New Roman" w:cs="Times New Roman"/>
          <w:bCs/>
          <w:sz w:val="28"/>
          <w:szCs w:val="28"/>
          <w:lang w:eastAsia="ru-RU"/>
        </w:rPr>
        <w:t xml:space="preserve">на закрытие кредиторской задолженности по «Большому ремонту» учреждений социальной сферы и замену оконных блоков в </w:t>
      </w:r>
      <w:proofErr w:type="spellStart"/>
      <w:r w:rsidRPr="00232B2E">
        <w:rPr>
          <w:rFonts w:ascii="Times New Roman" w:eastAsia="Times New Roman" w:hAnsi="Times New Roman" w:cs="Times New Roman"/>
          <w:bCs/>
          <w:sz w:val="28"/>
          <w:szCs w:val="28"/>
          <w:lang w:eastAsia="ru-RU"/>
        </w:rPr>
        <w:t>Палагайской</w:t>
      </w:r>
      <w:proofErr w:type="spellEnd"/>
      <w:r w:rsidRPr="00232B2E">
        <w:rPr>
          <w:rFonts w:ascii="Times New Roman" w:eastAsia="Times New Roman" w:hAnsi="Times New Roman" w:cs="Times New Roman"/>
          <w:bCs/>
          <w:sz w:val="28"/>
          <w:szCs w:val="28"/>
          <w:lang w:eastAsia="ru-RU"/>
        </w:rPr>
        <w:t xml:space="preserve"> СОШ и за счет средств местного бюджета в сумме 25,7 </w:t>
      </w:r>
      <w:proofErr w:type="spellStart"/>
      <w:r w:rsidRPr="00232B2E">
        <w:rPr>
          <w:rFonts w:ascii="Times New Roman" w:eastAsia="Times New Roman" w:hAnsi="Times New Roman" w:cs="Times New Roman"/>
          <w:bCs/>
          <w:sz w:val="28"/>
          <w:szCs w:val="28"/>
          <w:lang w:eastAsia="ru-RU"/>
        </w:rPr>
        <w:t>тыс.рублей</w:t>
      </w:r>
      <w:proofErr w:type="spellEnd"/>
      <w:r w:rsidRPr="00232B2E">
        <w:rPr>
          <w:rFonts w:ascii="Times New Roman" w:eastAsia="Times New Roman" w:hAnsi="Times New Roman" w:cs="Times New Roman"/>
          <w:bCs/>
          <w:sz w:val="28"/>
          <w:szCs w:val="28"/>
          <w:lang w:eastAsia="ru-RU"/>
        </w:rPr>
        <w:t xml:space="preserve">.                                 Разработку документов территориального планирования и градостроительного зонирования, документация по планировке территории  в сумме 128,3 </w:t>
      </w:r>
      <w:proofErr w:type="spellStart"/>
      <w:r w:rsidRPr="00232B2E">
        <w:rPr>
          <w:rFonts w:ascii="Times New Roman" w:eastAsia="Times New Roman" w:hAnsi="Times New Roman" w:cs="Times New Roman"/>
          <w:bCs/>
          <w:sz w:val="28"/>
          <w:szCs w:val="28"/>
          <w:lang w:eastAsia="ru-RU"/>
        </w:rPr>
        <w:t>тыс</w:t>
      </w:r>
      <w:proofErr w:type="gramStart"/>
      <w:r w:rsidRPr="00232B2E">
        <w:rPr>
          <w:rFonts w:ascii="Times New Roman" w:eastAsia="Times New Roman" w:hAnsi="Times New Roman" w:cs="Times New Roman"/>
          <w:bCs/>
          <w:sz w:val="28"/>
          <w:szCs w:val="28"/>
          <w:lang w:eastAsia="ru-RU"/>
        </w:rPr>
        <w:t>.р</w:t>
      </w:r>
      <w:proofErr w:type="gramEnd"/>
      <w:r w:rsidRPr="00232B2E">
        <w:rPr>
          <w:rFonts w:ascii="Times New Roman" w:eastAsia="Times New Roman" w:hAnsi="Times New Roman" w:cs="Times New Roman"/>
          <w:bCs/>
          <w:sz w:val="28"/>
          <w:szCs w:val="28"/>
          <w:lang w:eastAsia="ru-RU"/>
        </w:rPr>
        <w:t>ублей</w:t>
      </w:r>
      <w:proofErr w:type="spellEnd"/>
      <w:r w:rsidRPr="00232B2E">
        <w:rPr>
          <w:rFonts w:ascii="Times New Roman" w:eastAsia="Times New Roman" w:hAnsi="Times New Roman" w:cs="Times New Roman"/>
          <w:bCs/>
          <w:sz w:val="28"/>
          <w:szCs w:val="28"/>
          <w:lang w:eastAsia="ru-RU"/>
        </w:rPr>
        <w:t>.</w:t>
      </w:r>
    </w:p>
    <w:p w:rsidR="00232B2E" w:rsidRPr="00232B2E" w:rsidRDefault="00232B2E" w:rsidP="00232B2E">
      <w:pPr>
        <w:spacing w:after="0" w:line="240" w:lineRule="auto"/>
        <w:ind w:firstLine="709"/>
        <w:jc w:val="both"/>
        <w:rPr>
          <w:rFonts w:ascii="Times New Roman" w:eastAsia="Times New Roman" w:hAnsi="Times New Roman" w:cs="Times New Roman"/>
          <w:color w:val="FF0000"/>
          <w:sz w:val="28"/>
          <w:szCs w:val="28"/>
          <w:lang w:eastAsia="ru-RU"/>
        </w:rPr>
      </w:pPr>
    </w:p>
    <w:p w:rsidR="00232B2E" w:rsidRPr="00232B2E" w:rsidRDefault="00232B2E" w:rsidP="00232B2E">
      <w:pPr>
        <w:spacing w:after="0" w:line="240" w:lineRule="auto"/>
        <w:ind w:firstLine="709"/>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Подпрограмма «Содержание и развитие жилищного хозяйства»</w:t>
      </w: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В рамках подпрограммы произведено расходов за счет средств местного бюджета в сумме 392,6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или 100,0 % к годовым плановым назначениям. Были профинансированы следующие мероприятия:</w:t>
      </w:r>
    </w:p>
    <w:p w:rsidR="00232B2E" w:rsidRPr="00232B2E" w:rsidRDefault="00232B2E" w:rsidP="00232B2E">
      <w:pPr>
        <w:numPr>
          <w:ilvl w:val="0"/>
          <w:numId w:val="22"/>
        </w:num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на уплату взносов на  капитальный  ремонт общего имущества многоквартирных домов, находящихся в муниципальной собственности в соответствии с законодательством в сумме 197,1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numPr>
          <w:ilvl w:val="0"/>
          <w:numId w:val="22"/>
        </w:numPr>
        <w:spacing w:after="0" w:line="240" w:lineRule="auto"/>
        <w:ind w:hanging="720"/>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на содержание муниципального жилищного фонда в сумме 88,7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numPr>
          <w:ilvl w:val="0"/>
          <w:numId w:val="23"/>
        </w:num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на осуществление отдельных государственных полномочий, переданных органам местного самоуправления  произведено расходов в сумме 106,8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За счет </w:t>
      </w:r>
      <w:r w:rsidRPr="00232B2E">
        <w:rPr>
          <w:rFonts w:ascii="Times New Roman" w:eastAsia="Times New Roman" w:hAnsi="Times New Roman" w:cs="Times New Roman"/>
          <w:i/>
          <w:sz w:val="28"/>
          <w:szCs w:val="28"/>
          <w:lang w:eastAsia="ru-RU"/>
        </w:rPr>
        <w:t>субвенций</w:t>
      </w:r>
      <w:r w:rsidRPr="00232B2E">
        <w:rPr>
          <w:rFonts w:ascii="Times New Roman" w:eastAsia="Times New Roman" w:hAnsi="Times New Roman" w:cs="Times New Roman"/>
          <w:sz w:val="28"/>
          <w:szCs w:val="28"/>
          <w:lang w:eastAsia="ru-RU"/>
        </w:rPr>
        <w:t>, предоставленных бюджету района из бюджета Удмуртской Республики на обеспечение переданных государственных полномочий по государственному жилищному надзору и лицензионному контролю, осуществляются функции по жилищному надзору.</w:t>
      </w:r>
    </w:p>
    <w:p w:rsidR="00232B2E" w:rsidRDefault="00232B2E" w:rsidP="00232B2E">
      <w:pPr>
        <w:spacing w:after="0" w:line="240" w:lineRule="auto"/>
        <w:ind w:firstLine="709"/>
        <w:jc w:val="both"/>
        <w:rPr>
          <w:rFonts w:ascii="Times New Roman" w:eastAsia="Times New Roman" w:hAnsi="Times New Roman" w:cs="Times New Roman"/>
          <w:bCs/>
          <w:color w:val="FF0000"/>
          <w:sz w:val="28"/>
          <w:szCs w:val="28"/>
          <w:lang w:eastAsia="ru-RU"/>
        </w:rPr>
      </w:pPr>
    </w:p>
    <w:p w:rsidR="009226DF" w:rsidRDefault="009226DF" w:rsidP="00232B2E">
      <w:pPr>
        <w:spacing w:after="0" w:line="240" w:lineRule="auto"/>
        <w:ind w:firstLine="709"/>
        <w:jc w:val="both"/>
        <w:rPr>
          <w:rFonts w:ascii="Times New Roman" w:eastAsia="Times New Roman" w:hAnsi="Times New Roman" w:cs="Times New Roman"/>
          <w:bCs/>
          <w:color w:val="FF0000"/>
          <w:sz w:val="28"/>
          <w:szCs w:val="28"/>
          <w:lang w:eastAsia="ru-RU"/>
        </w:rPr>
      </w:pPr>
    </w:p>
    <w:p w:rsidR="009226DF" w:rsidRDefault="009226DF" w:rsidP="00232B2E">
      <w:pPr>
        <w:spacing w:after="0" w:line="240" w:lineRule="auto"/>
        <w:ind w:firstLine="709"/>
        <w:jc w:val="both"/>
        <w:rPr>
          <w:rFonts w:ascii="Times New Roman" w:eastAsia="Times New Roman" w:hAnsi="Times New Roman" w:cs="Times New Roman"/>
          <w:bCs/>
          <w:color w:val="FF0000"/>
          <w:sz w:val="28"/>
          <w:szCs w:val="28"/>
          <w:lang w:eastAsia="ru-RU"/>
        </w:rPr>
      </w:pPr>
    </w:p>
    <w:p w:rsidR="009226DF" w:rsidRPr="00232B2E" w:rsidRDefault="009226DF" w:rsidP="00232B2E">
      <w:pPr>
        <w:spacing w:after="0" w:line="240" w:lineRule="auto"/>
        <w:ind w:firstLine="709"/>
        <w:jc w:val="both"/>
        <w:rPr>
          <w:rFonts w:ascii="Times New Roman" w:eastAsia="Times New Roman" w:hAnsi="Times New Roman" w:cs="Times New Roman"/>
          <w:bCs/>
          <w:color w:val="FF0000"/>
          <w:sz w:val="28"/>
          <w:szCs w:val="28"/>
          <w:lang w:eastAsia="ru-RU"/>
        </w:rPr>
      </w:pPr>
    </w:p>
    <w:p w:rsidR="009226DF" w:rsidRDefault="00232B2E" w:rsidP="009226DF">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lastRenderedPageBreak/>
        <w:t>Подпрограмма «Содержание и развитие коммунальной инфраструктуры»</w:t>
      </w:r>
    </w:p>
    <w:p w:rsidR="00232B2E" w:rsidRPr="009226DF" w:rsidRDefault="009226DF" w:rsidP="009226DF">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232B2E" w:rsidRPr="00232B2E">
        <w:rPr>
          <w:rFonts w:ascii="Times New Roman" w:eastAsia="Times New Roman" w:hAnsi="Times New Roman" w:cs="Times New Roman"/>
          <w:sz w:val="28"/>
          <w:szCs w:val="28"/>
          <w:lang w:eastAsia="ru-RU"/>
        </w:rPr>
        <w:t xml:space="preserve">   В рамках подпрограммы произведено расходов в сумме 7 816,1  </w:t>
      </w:r>
      <w:proofErr w:type="spellStart"/>
      <w:r w:rsidR="00232B2E" w:rsidRPr="00232B2E">
        <w:rPr>
          <w:rFonts w:ascii="Times New Roman" w:eastAsia="Times New Roman" w:hAnsi="Times New Roman" w:cs="Times New Roman"/>
          <w:sz w:val="28"/>
          <w:szCs w:val="28"/>
          <w:lang w:eastAsia="ru-RU"/>
        </w:rPr>
        <w:t>тыс</w:t>
      </w:r>
      <w:proofErr w:type="gramStart"/>
      <w:r w:rsidR="00232B2E" w:rsidRPr="00232B2E">
        <w:rPr>
          <w:rFonts w:ascii="Times New Roman" w:eastAsia="Times New Roman" w:hAnsi="Times New Roman" w:cs="Times New Roman"/>
          <w:sz w:val="28"/>
          <w:szCs w:val="28"/>
          <w:lang w:eastAsia="ru-RU"/>
        </w:rPr>
        <w:t>.р</w:t>
      </w:r>
      <w:proofErr w:type="gramEnd"/>
      <w:r w:rsidR="00232B2E" w:rsidRPr="00232B2E">
        <w:rPr>
          <w:rFonts w:ascii="Times New Roman" w:eastAsia="Times New Roman" w:hAnsi="Times New Roman" w:cs="Times New Roman"/>
          <w:sz w:val="28"/>
          <w:szCs w:val="28"/>
          <w:lang w:eastAsia="ru-RU"/>
        </w:rPr>
        <w:t>ублей</w:t>
      </w:r>
      <w:proofErr w:type="spellEnd"/>
      <w:r w:rsidR="00232B2E" w:rsidRPr="00232B2E">
        <w:rPr>
          <w:rFonts w:ascii="Times New Roman" w:eastAsia="Times New Roman" w:hAnsi="Times New Roman" w:cs="Times New Roman"/>
          <w:sz w:val="28"/>
          <w:szCs w:val="28"/>
          <w:lang w:eastAsia="ru-RU"/>
        </w:rPr>
        <w:t xml:space="preserve"> или 91,2 % к годовым плановым назначениям. Были реализованы следующие мероприятия программы:</w:t>
      </w:r>
    </w:p>
    <w:p w:rsidR="00232B2E" w:rsidRPr="00232B2E" w:rsidRDefault="00232B2E" w:rsidP="00232B2E">
      <w:pPr>
        <w:numPr>
          <w:ilvl w:val="0"/>
          <w:numId w:val="23"/>
        </w:num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на мероприятия по подготовке жилищно-коммунального хозяйства к отопительному сезону  произведены расходы в сумме 5 152,6  тыс. рублей. Финансирование расходов осуществлялось за счет средств бюджета Удмуртской Республики в сумме 5 129,2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за счет средств местного бюджета в сумме 23,4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numPr>
          <w:ilvl w:val="0"/>
          <w:numId w:val="23"/>
        </w:num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на ремонт водопроводной сети произведены расходы в сумме 1962,4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в том числе предоставление межбюджетных трансфертов сельским поселениям в сумме 1581,1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Cs/>
          <w:sz w:val="28"/>
          <w:szCs w:val="28"/>
          <w:lang w:eastAsia="ru-RU"/>
        </w:rPr>
        <w:t>П</w:t>
      </w:r>
      <w:r w:rsidRPr="00232B2E">
        <w:rPr>
          <w:rFonts w:ascii="Times New Roman" w:eastAsia="Times New Roman" w:hAnsi="Times New Roman" w:cs="Times New Roman"/>
          <w:b/>
          <w:sz w:val="28"/>
          <w:szCs w:val="28"/>
          <w:lang w:eastAsia="ru-RU"/>
        </w:rPr>
        <w:t>одпрограмма «Благоустройство и охрана окружающей среды»</w:t>
      </w: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В рамках подпрограммы произведено расходов в сумме 303,0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или 87,7 % к годовым плановым назначениям, из них в сумме 92,6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перечислено сельским поселениям иных межбюджетных трансфертов на благоустройство территорий, в сумме 210,4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на выполнение работ по разработке проектно-сметной документации на рекультивацию свалок ТКО в Юкаменском районе.</w:t>
      </w:r>
    </w:p>
    <w:p w:rsidR="00232B2E" w:rsidRPr="00232B2E" w:rsidRDefault="00232B2E" w:rsidP="00232B2E">
      <w:pPr>
        <w:spacing w:after="0" w:line="240" w:lineRule="auto"/>
        <w:jc w:val="both"/>
        <w:rPr>
          <w:rFonts w:ascii="Times New Roman" w:eastAsia="Times New Roman" w:hAnsi="Times New Roman" w:cs="Times New Roman"/>
          <w:bCs/>
          <w:color w:val="FF0000"/>
          <w:sz w:val="28"/>
          <w:szCs w:val="28"/>
          <w:lang w:eastAsia="ru-RU"/>
        </w:rPr>
      </w:pPr>
      <w:r w:rsidRPr="00232B2E">
        <w:rPr>
          <w:rFonts w:ascii="Times New Roman" w:eastAsia="Times New Roman" w:hAnsi="Times New Roman" w:cs="Times New Roman"/>
          <w:color w:val="FF0000"/>
          <w:sz w:val="28"/>
          <w:szCs w:val="28"/>
          <w:lang w:eastAsia="ru-RU"/>
        </w:rPr>
        <w:t xml:space="preserve">          </w:t>
      </w: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Подпрограмма «Развитие транспортной системы (организация транспортного обслуживания населения, развитие дорожного хозяйства)»</w:t>
      </w:r>
    </w:p>
    <w:p w:rsidR="00232B2E" w:rsidRPr="00232B2E" w:rsidRDefault="00232B2E" w:rsidP="00232B2E">
      <w:pPr>
        <w:spacing w:after="0" w:line="240" w:lineRule="auto"/>
        <w:ind w:firstLine="709"/>
        <w:jc w:val="both"/>
        <w:rPr>
          <w:rFonts w:ascii="Times New Roman" w:eastAsia="Times New Roman" w:hAnsi="Times New Roman" w:cs="Times New Roman"/>
          <w:b/>
          <w:sz w:val="28"/>
          <w:szCs w:val="28"/>
          <w:lang w:eastAsia="ru-RU"/>
        </w:rPr>
      </w:pPr>
    </w:p>
    <w:p w:rsidR="00232B2E" w:rsidRPr="00232B2E" w:rsidRDefault="00232B2E" w:rsidP="00232B2E">
      <w:pPr>
        <w:shd w:val="clear" w:color="auto" w:fill="FFFFFF"/>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В рамках подпрограммы произведено расходов в сумме 24 470,5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или 93,7 % к годовым плановым назначениям. </w:t>
      </w:r>
    </w:p>
    <w:p w:rsidR="00232B2E" w:rsidRPr="00232B2E" w:rsidRDefault="00232B2E" w:rsidP="00232B2E">
      <w:pPr>
        <w:shd w:val="clear" w:color="auto" w:fill="FFFFFF"/>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Средства расходовались на реконструкцию, ремонт и сезонное содержание автомобильных дорог общего пользования местного значения.  Расходование средств осуществляется за счет средств муниципального Дорожного фонда.</w:t>
      </w:r>
    </w:p>
    <w:p w:rsidR="00232B2E" w:rsidRPr="00232B2E" w:rsidRDefault="00232B2E" w:rsidP="00232B2E">
      <w:pPr>
        <w:shd w:val="clear" w:color="auto" w:fill="FFFFFF"/>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Информация о формировании и использовании Дорожного фонда за 2020 год в разрезе объектов дорожного хозяйства приведена в приложении 6 к проекту решения об исполнении бюджета. </w:t>
      </w:r>
    </w:p>
    <w:p w:rsidR="00232B2E" w:rsidRPr="00232B2E" w:rsidRDefault="00232B2E" w:rsidP="00232B2E">
      <w:pPr>
        <w:shd w:val="clear" w:color="auto" w:fill="FFFFFF"/>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Объем дорожного фонда в 2020 году сформирован за счет следующих источников:</w:t>
      </w:r>
    </w:p>
    <w:p w:rsidR="00232B2E" w:rsidRPr="00232B2E" w:rsidRDefault="00232B2E" w:rsidP="00232B2E">
      <w:pPr>
        <w:shd w:val="clear" w:color="auto" w:fill="FFFFFF"/>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а) доходы от уплаты акцизов на нефтепродукты в 2020 году в сумме 7 516,8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или 100,0 % от прогнозируемого объема поступлений.</w:t>
      </w:r>
    </w:p>
    <w:p w:rsidR="00232B2E" w:rsidRPr="00232B2E" w:rsidRDefault="00232B2E" w:rsidP="00232B2E">
      <w:pPr>
        <w:shd w:val="clear" w:color="auto" w:fill="FFFFFF"/>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б) неиспользованные остатки по состоянию на 1 января 2020 года в сумме 3193,7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hd w:val="clear" w:color="auto" w:fill="FFFFFF"/>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lastRenderedPageBreak/>
        <w:t xml:space="preserve">        в) межбюджетные трансферты из бюджета Удмуртской Республики, поступившие в бюджет района в 2020 году в виде целевых субсидий в сумме 15 374,6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при плане 15 395,4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w:t>
      </w:r>
    </w:p>
    <w:p w:rsidR="00232B2E" w:rsidRPr="00232B2E" w:rsidRDefault="00232B2E" w:rsidP="00232B2E">
      <w:pPr>
        <w:shd w:val="clear" w:color="auto" w:fill="FFFFFF"/>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В 2020 году осуществлены расходы по следующим направлениям дорожной деятельности:</w:t>
      </w:r>
    </w:p>
    <w:p w:rsidR="00232B2E" w:rsidRPr="00232B2E" w:rsidRDefault="00232B2E" w:rsidP="00232B2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i/>
          <w:sz w:val="28"/>
          <w:szCs w:val="28"/>
          <w:lang w:eastAsia="ru-RU"/>
        </w:rPr>
        <w:t xml:space="preserve">- </w:t>
      </w:r>
      <w:r w:rsidRPr="00232B2E">
        <w:rPr>
          <w:rFonts w:ascii="Times New Roman" w:eastAsia="Times New Roman" w:hAnsi="Times New Roman" w:cs="Times New Roman"/>
          <w:sz w:val="28"/>
          <w:szCs w:val="28"/>
          <w:lang w:eastAsia="ru-RU"/>
        </w:rPr>
        <w:t>содержание</w:t>
      </w:r>
      <w:r w:rsidRPr="00232B2E">
        <w:rPr>
          <w:rFonts w:ascii="Times New Roman" w:eastAsia="Times New Roman" w:hAnsi="Times New Roman" w:cs="Times New Roman"/>
          <w:i/>
          <w:sz w:val="28"/>
          <w:szCs w:val="28"/>
          <w:lang w:eastAsia="ru-RU"/>
        </w:rPr>
        <w:t xml:space="preserve"> </w:t>
      </w:r>
      <w:r w:rsidRPr="00232B2E">
        <w:rPr>
          <w:rFonts w:ascii="Times New Roman" w:eastAsia="Times New Roman" w:hAnsi="Times New Roman" w:cs="Times New Roman"/>
          <w:sz w:val="28"/>
          <w:szCs w:val="28"/>
          <w:lang w:eastAsia="ru-RU"/>
        </w:rPr>
        <w:t xml:space="preserve">автомобильных дорог, по которым проходят маршруты школьных автобусов в сумме 2 674,8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(за счет бюджета Удмуртской Республики – 2 674,5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софинансирование</w:t>
      </w:r>
      <w:proofErr w:type="spellEnd"/>
      <w:r w:rsidRPr="00232B2E">
        <w:rPr>
          <w:rFonts w:ascii="Times New Roman" w:eastAsia="Times New Roman" w:hAnsi="Times New Roman" w:cs="Times New Roman"/>
          <w:sz w:val="28"/>
          <w:szCs w:val="28"/>
          <w:lang w:eastAsia="ru-RU"/>
        </w:rPr>
        <w:t xml:space="preserve"> из местного бюджета – 0,3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w:t>
      </w:r>
    </w:p>
    <w:p w:rsidR="00232B2E" w:rsidRPr="00232B2E" w:rsidRDefault="00232B2E" w:rsidP="00232B2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i/>
          <w:sz w:val="28"/>
          <w:szCs w:val="28"/>
          <w:lang w:eastAsia="ru-RU"/>
        </w:rPr>
        <w:t xml:space="preserve">- </w:t>
      </w:r>
      <w:r w:rsidRPr="00232B2E">
        <w:rPr>
          <w:rFonts w:ascii="Times New Roman" w:eastAsia="Times New Roman" w:hAnsi="Times New Roman" w:cs="Times New Roman"/>
          <w:sz w:val="28"/>
          <w:szCs w:val="28"/>
          <w:lang w:eastAsia="ru-RU"/>
        </w:rPr>
        <w:t>ремонт сети  автомобильных дорог</w:t>
      </w:r>
      <w:r w:rsidRPr="00232B2E">
        <w:rPr>
          <w:rFonts w:ascii="Times New Roman" w:eastAsia="Times New Roman" w:hAnsi="Times New Roman" w:cs="Times New Roman"/>
          <w:i/>
          <w:sz w:val="28"/>
          <w:szCs w:val="28"/>
          <w:lang w:eastAsia="ru-RU"/>
        </w:rPr>
        <w:t xml:space="preserve"> </w:t>
      </w:r>
      <w:r w:rsidRPr="00232B2E">
        <w:rPr>
          <w:rFonts w:ascii="Times New Roman" w:eastAsia="Times New Roman" w:hAnsi="Times New Roman" w:cs="Times New Roman"/>
          <w:sz w:val="28"/>
          <w:szCs w:val="28"/>
          <w:lang w:eastAsia="ru-RU"/>
        </w:rPr>
        <w:t xml:space="preserve">в сумме 12 712,8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(за счет средств бюджета Удмуртской Республики – 12 700,1 </w:t>
      </w:r>
      <w:proofErr w:type="spellStart"/>
      <w:r w:rsidRPr="00232B2E">
        <w:rPr>
          <w:rFonts w:ascii="Times New Roman" w:eastAsia="Times New Roman" w:hAnsi="Times New Roman" w:cs="Times New Roman"/>
          <w:sz w:val="28"/>
          <w:szCs w:val="28"/>
          <w:lang w:eastAsia="ru-RU"/>
        </w:rPr>
        <w:t>тыс.рубле</w:t>
      </w:r>
      <w:proofErr w:type="spellEnd"/>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софинансирование</w:t>
      </w:r>
      <w:proofErr w:type="spellEnd"/>
      <w:r w:rsidRPr="00232B2E">
        <w:rPr>
          <w:rFonts w:ascii="Times New Roman" w:eastAsia="Times New Roman" w:hAnsi="Times New Roman" w:cs="Times New Roman"/>
          <w:sz w:val="28"/>
          <w:szCs w:val="28"/>
          <w:lang w:eastAsia="ru-RU"/>
        </w:rPr>
        <w:t xml:space="preserve"> из местного бюджета – 12,7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i/>
          <w:sz w:val="28"/>
          <w:szCs w:val="28"/>
          <w:lang w:eastAsia="ru-RU"/>
        </w:rPr>
        <w:t xml:space="preserve">- </w:t>
      </w:r>
      <w:r w:rsidRPr="00232B2E">
        <w:rPr>
          <w:rFonts w:ascii="Times New Roman" w:eastAsia="Times New Roman" w:hAnsi="Times New Roman" w:cs="Times New Roman"/>
          <w:sz w:val="28"/>
          <w:szCs w:val="28"/>
          <w:lang w:eastAsia="ru-RU"/>
        </w:rPr>
        <w:t>предоставление межбюджетных трансфертов из бюджета района бюджетам муниципальных образований сельских поселений на осуществление части полномочий по содержанию дорог в соответствии с заключенными Соглашениями</w:t>
      </w:r>
      <w:r w:rsidRPr="00232B2E">
        <w:rPr>
          <w:rFonts w:ascii="Times New Roman" w:eastAsia="Times New Roman" w:hAnsi="Times New Roman" w:cs="Times New Roman"/>
          <w:i/>
          <w:sz w:val="28"/>
          <w:szCs w:val="28"/>
          <w:lang w:eastAsia="ru-RU"/>
        </w:rPr>
        <w:t xml:space="preserve"> </w:t>
      </w:r>
      <w:r w:rsidRPr="00232B2E">
        <w:rPr>
          <w:rFonts w:ascii="Times New Roman" w:eastAsia="Times New Roman" w:hAnsi="Times New Roman" w:cs="Times New Roman"/>
          <w:sz w:val="28"/>
          <w:szCs w:val="28"/>
          <w:lang w:eastAsia="ru-RU"/>
        </w:rPr>
        <w:t xml:space="preserve">в сумме 9 072,9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Средства предусмотрены на содержание автомобильных дорог общего пользования местного значения, расположенных в границах сельских поселений (зимнее содержание, </w:t>
      </w:r>
      <w:proofErr w:type="spellStart"/>
      <w:r w:rsidRPr="00232B2E">
        <w:rPr>
          <w:rFonts w:ascii="Times New Roman" w:eastAsia="Times New Roman" w:hAnsi="Times New Roman" w:cs="Times New Roman"/>
          <w:sz w:val="28"/>
          <w:szCs w:val="28"/>
          <w:lang w:eastAsia="ru-RU"/>
        </w:rPr>
        <w:t>грейдирование</w:t>
      </w:r>
      <w:proofErr w:type="spellEnd"/>
      <w:r w:rsidRPr="00232B2E">
        <w:rPr>
          <w:rFonts w:ascii="Times New Roman" w:eastAsia="Times New Roman" w:hAnsi="Times New Roman" w:cs="Times New Roman"/>
          <w:sz w:val="28"/>
          <w:szCs w:val="28"/>
          <w:lang w:eastAsia="ru-RU"/>
        </w:rPr>
        <w:t>, уличное освещение, ремонт дорог;</w:t>
      </w:r>
    </w:p>
    <w:p w:rsidR="00232B2E" w:rsidRPr="00232B2E" w:rsidRDefault="00232B2E" w:rsidP="00232B2E">
      <w:pPr>
        <w:shd w:val="clear" w:color="auto" w:fill="FFFFFF"/>
        <w:spacing w:after="0" w:line="240" w:lineRule="auto"/>
        <w:ind w:firstLine="709"/>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sz w:val="28"/>
          <w:szCs w:val="28"/>
          <w:lang w:eastAsia="ru-RU"/>
        </w:rPr>
        <w:t xml:space="preserve">- экспертиза сметной стоимости объекта «Обустройство разворотной площадки д. </w:t>
      </w:r>
      <w:proofErr w:type="spellStart"/>
      <w:r w:rsidRPr="00232B2E">
        <w:rPr>
          <w:rFonts w:ascii="Times New Roman" w:eastAsia="Times New Roman" w:hAnsi="Times New Roman" w:cs="Times New Roman"/>
          <w:sz w:val="28"/>
          <w:szCs w:val="28"/>
          <w:lang w:eastAsia="ru-RU"/>
        </w:rPr>
        <w:t>Жувам</w:t>
      </w:r>
      <w:proofErr w:type="spellEnd"/>
      <w:r w:rsidRPr="00232B2E">
        <w:rPr>
          <w:rFonts w:ascii="Times New Roman" w:eastAsia="Times New Roman" w:hAnsi="Times New Roman" w:cs="Times New Roman"/>
          <w:sz w:val="28"/>
          <w:szCs w:val="28"/>
          <w:lang w:eastAsia="ru-RU"/>
        </w:rPr>
        <w:t xml:space="preserve">  в сумме 9,9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hd w:val="clear" w:color="auto" w:fill="FFFFFF"/>
        <w:spacing w:after="0" w:line="240" w:lineRule="auto"/>
        <w:jc w:val="both"/>
        <w:rPr>
          <w:rFonts w:ascii="Times New Roman" w:eastAsia="Times New Roman" w:hAnsi="Times New Roman" w:cs="Times New Roman"/>
          <w:b/>
          <w:color w:val="FF0000"/>
          <w:sz w:val="28"/>
          <w:szCs w:val="28"/>
          <w:lang w:eastAsia="ru-RU"/>
        </w:rPr>
      </w:pPr>
    </w:p>
    <w:p w:rsidR="00232B2E" w:rsidRPr="00232B2E" w:rsidRDefault="00232B2E" w:rsidP="00232B2E">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232B2E">
        <w:rPr>
          <w:rFonts w:ascii="Times New Roman" w:eastAsia="Times New Roman" w:hAnsi="Times New Roman" w:cs="Times New Roman"/>
          <w:b/>
          <w:color w:val="000000"/>
          <w:sz w:val="28"/>
          <w:szCs w:val="28"/>
          <w:lang w:eastAsia="ru-RU"/>
        </w:rPr>
        <w:t>Подпрограмма «Комплексное обслуживание муниципальных учреждений»</w:t>
      </w:r>
    </w:p>
    <w:p w:rsidR="00232B2E" w:rsidRPr="00232B2E" w:rsidRDefault="00232B2E" w:rsidP="00232B2E">
      <w:pPr>
        <w:shd w:val="clear" w:color="auto" w:fill="FFFFFF"/>
        <w:spacing w:after="0" w:line="240" w:lineRule="auto"/>
        <w:jc w:val="center"/>
        <w:rPr>
          <w:rFonts w:ascii="Times New Roman" w:eastAsia="Times New Roman" w:hAnsi="Times New Roman" w:cs="Times New Roman"/>
          <w:b/>
          <w:color w:val="000000"/>
          <w:sz w:val="28"/>
          <w:szCs w:val="28"/>
          <w:lang w:eastAsia="ru-RU"/>
        </w:rPr>
      </w:pPr>
    </w:p>
    <w:p w:rsidR="00232B2E" w:rsidRPr="00232B2E" w:rsidRDefault="00232B2E" w:rsidP="00232B2E">
      <w:pPr>
        <w:shd w:val="clear" w:color="auto" w:fill="FFFFFF"/>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В рамках подпрограммы произведены расходы в сумме 22 579,8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на предоставление субсидий муниципальному бюджетному учреждению «ЦКОУ»  на финансовое обеспечение муниципального задания на оказание муниципальных услуг (выполнение работ).</w:t>
      </w:r>
    </w:p>
    <w:p w:rsidR="00232B2E" w:rsidRPr="00232B2E" w:rsidRDefault="00232B2E" w:rsidP="00232B2E">
      <w:pPr>
        <w:shd w:val="clear" w:color="auto" w:fill="FFFFFF"/>
        <w:spacing w:after="0" w:line="240" w:lineRule="auto"/>
        <w:jc w:val="both"/>
        <w:rPr>
          <w:rFonts w:ascii="Times New Roman" w:eastAsia="Times New Roman" w:hAnsi="Times New Roman" w:cs="Times New Roman"/>
          <w:b/>
          <w:color w:val="000000"/>
          <w:sz w:val="28"/>
          <w:szCs w:val="28"/>
          <w:lang w:eastAsia="ru-RU"/>
        </w:rPr>
      </w:pPr>
    </w:p>
    <w:p w:rsidR="00232B2E" w:rsidRPr="00232B2E" w:rsidRDefault="00232B2E" w:rsidP="00232B2E">
      <w:pPr>
        <w:numPr>
          <w:ilvl w:val="0"/>
          <w:numId w:val="5"/>
        </w:numPr>
        <w:spacing w:after="0" w:line="240" w:lineRule="auto"/>
        <w:ind w:left="709"/>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Муниципальная программа «Энергосбережение и повышение энергетической эффективности» </w:t>
      </w:r>
    </w:p>
    <w:p w:rsidR="00232B2E" w:rsidRPr="00232B2E" w:rsidRDefault="00232B2E" w:rsidP="00232B2E">
      <w:pPr>
        <w:spacing w:after="0" w:line="240" w:lineRule="auto"/>
        <w:jc w:val="both"/>
        <w:rPr>
          <w:rFonts w:ascii="Times New Roman" w:eastAsia="Times New Roman" w:hAnsi="Times New Roman" w:cs="Times New Roman"/>
          <w:b/>
          <w:color w:val="FF0000"/>
          <w:sz w:val="28"/>
          <w:szCs w:val="28"/>
          <w:lang w:eastAsia="ru-RU"/>
        </w:rPr>
      </w:pP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Муниципальная программа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«Энергосбережение и повышение энергетической эффективности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утверждена постановлением Администрации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от 30 сентября 2019 года № 376.</w:t>
      </w:r>
    </w:p>
    <w:p w:rsidR="00232B2E" w:rsidRPr="00232B2E" w:rsidRDefault="00232B2E" w:rsidP="00232B2E">
      <w:pPr>
        <w:spacing w:after="0" w:line="240" w:lineRule="auto"/>
        <w:jc w:val="both"/>
        <w:rPr>
          <w:rFonts w:ascii="Times New Roman" w:eastAsia="Times New Roman" w:hAnsi="Times New Roman" w:cs="Times New Roman"/>
          <w:sz w:val="28"/>
          <w:szCs w:val="28"/>
          <w:lang w:val="x-none" w:eastAsia="x-none"/>
        </w:rPr>
      </w:pPr>
      <w:r w:rsidRPr="00232B2E">
        <w:rPr>
          <w:rFonts w:ascii="Times New Roman" w:eastAsia="Times New Roman" w:hAnsi="Times New Roman" w:cs="Times New Roman"/>
          <w:sz w:val="28"/>
          <w:szCs w:val="28"/>
          <w:lang w:val="x-none" w:eastAsia="x-none"/>
        </w:rPr>
        <w:t xml:space="preserve">           Общий объём расходов на реализацию муниципальной  программы в 20</w:t>
      </w:r>
      <w:r w:rsidRPr="00232B2E">
        <w:rPr>
          <w:rFonts w:ascii="Times New Roman" w:eastAsia="Times New Roman" w:hAnsi="Times New Roman" w:cs="Times New Roman"/>
          <w:sz w:val="28"/>
          <w:szCs w:val="28"/>
          <w:lang w:eastAsia="x-none"/>
        </w:rPr>
        <w:t>20</w:t>
      </w:r>
      <w:r w:rsidRPr="00232B2E">
        <w:rPr>
          <w:rFonts w:ascii="Times New Roman" w:eastAsia="Times New Roman" w:hAnsi="Times New Roman" w:cs="Times New Roman"/>
          <w:sz w:val="28"/>
          <w:szCs w:val="28"/>
          <w:lang w:val="x-none" w:eastAsia="x-none"/>
        </w:rPr>
        <w:t xml:space="preserve"> году составил </w:t>
      </w:r>
      <w:r w:rsidRPr="00232B2E">
        <w:rPr>
          <w:rFonts w:ascii="Times New Roman" w:eastAsia="Times New Roman" w:hAnsi="Times New Roman" w:cs="Times New Roman"/>
          <w:sz w:val="28"/>
          <w:szCs w:val="28"/>
          <w:lang w:eastAsia="x-none"/>
        </w:rPr>
        <w:t xml:space="preserve">586,6  </w:t>
      </w:r>
      <w:r w:rsidRPr="00232B2E">
        <w:rPr>
          <w:rFonts w:ascii="Times New Roman" w:eastAsia="Times New Roman" w:hAnsi="Times New Roman" w:cs="Times New Roman"/>
          <w:sz w:val="28"/>
          <w:szCs w:val="28"/>
          <w:lang w:val="x-none" w:eastAsia="x-none"/>
        </w:rPr>
        <w:t xml:space="preserve">тыс. рублей, или </w:t>
      </w:r>
      <w:r w:rsidRPr="00232B2E">
        <w:rPr>
          <w:rFonts w:ascii="Times New Roman" w:eastAsia="Times New Roman" w:hAnsi="Times New Roman" w:cs="Times New Roman"/>
          <w:sz w:val="28"/>
          <w:szCs w:val="28"/>
          <w:lang w:eastAsia="x-none"/>
        </w:rPr>
        <w:t>100</w:t>
      </w:r>
      <w:r w:rsidRPr="00232B2E">
        <w:rPr>
          <w:rFonts w:ascii="Times New Roman" w:eastAsia="Times New Roman" w:hAnsi="Times New Roman" w:cs="Times New Roman"/>
          <w:sz w:val="28"/>
          <w:szCs w:val="28"/>
          <w:lang w:val="x-none" w:eastAsia="x-none"/>
        </w:rPr>
        <w:t>% от  годовых плановых назначений.</w:t>
      </w:r>
    </w:p>
    <w:p w:rsidR="00232B2E" w:rsidRPr="00232B2E" w:rsidRDefault="00232B2E" w:rsidP="00232B2E">
      <w:pPr>
        <w:spacing w:after="0" w:line="240" w:lineRule="auto"/>
        <w:jc w:val="both"/>
        <w:rPr>
          <w:rFonts w:ascii="Times New Roman" w:eastAsia="Times New Roman" w:hAnsi="Times New Roman" w:cs="Times New Roman"/>
          <w:sz w:val="28"/>
          <w:szCs w:val="28"/>
          <w:lang w:eastAsia="x-none"/>
        </w:rPr>
      </w:pPr>
      <w:r w:rsidRPr="00232B2E">
        <w:rPr>
          <w:rFonts w:ascii="Times New Roman" w:eastAsia="Times New Roman" w:hAnsi="Times New Roman" w:cs="Times New Roman"/>
          <w:sz w:val="28"/>
          <w:szCs w:val="28"/>
          <w:lang w:val="x-none" w:eastAsia="x-none"/>
        </w:rPr>
        <w:t xml:space="preserve">          В рамках программы произведены расходы на реализацию </w:t>
      </w:r>
      <w:r w:rsidRPr="00232B2E">
        <w:rPr>
          <w:rFonts w:ascii="Times New Roman" w:eastAsia="Times New Roman" w:hAnsi="Times New Roman" w:cs="Times New Roman"/>
          <w:sz w:val="28"/>
          <w:szCs w:val="28"/>
          <w:lang w:eastAsia="x-none"/>
        </w:rPr>
        <w:t xml:space="preserve">следующих </w:t>
      </w:r>
      <w:r w:rsidRPr="00232B2E">
        <w:rPr>
          <w:rFonts w:ascii="Times New Roman" w:eastAsia="Times New Roman" w:hAnsi="Times New Roman" w:cs="Times New Roman"/>
          <w:sz w:val="28"/>
          <w:szCs w:val="28"/>
          <w:lang w:val="x-none" w:eastAsia="x-none"/>
        </w:rPr>
        <w:t>мероприятий</w:t>
      </w:r>
      <w:r w:rsidRPr="00232B2E">
        <w:rPr>
          <w:rFonts w:ascii="Times New Roman" w:eastAsia="Times New Roman" w:hAnsi="Times New Roman" w:cs="Times New Roman"/>
          <w:sz w:val="28"/>
          <w:szCs w:val="28"/>
          <w:lang w:eastAsia="x-none"/>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x-none"/>
        </w:rPr>
      </w:pPr>
      <w:r w:rsidRPr="00232B2E">
        <w:rPr>
          <w:rFonts w:ascii="Times New Roman" w:eastAsia="Times New Roman" w:hAnsi="Times New Roman" w:cs="Times New Roman"/>
          <w:b/>
          <w:sz w:val="28"/>
          <w:szCs w:val="28"/>
          <w:lang w:eastAsia="x-none"/>
        </w:rPr>
        <w:lastRenderedPageBreak/>
        <w:t xml:space="preserve">           Мероприятия по энергосбережению и повышению энергетической эффективности </w:t>
      </w:r>
      <w:r w:rsidRPr="00232B2E">
        <w:rPr>
          <w:rFonts w:ascii="Times New Roman" w:eastAsia="Times New Roman" w:hAnsi="Times New Roman" w:cs="Times New Roman"/>
          <w:sz w:val="28"/>
          <w:szCs w:val="28"/>
          <w:lang w:eastAsia="x-none"/>
        </w:rPr>
        <w:t xml:space="preserve"> произведено расходов в сумме 586,6  </w:t>
      </w:r>
      <w:proofErr w:type="spellStart"/>
      <w:r w:rsidRPr="00232B2E">
        <w:rPr>
          <w:rFonts w:ascii="Times New Roman" w:eastAsia="Times New Roman" w:hAnsi="Times New Roman" w:cs="Times New Roman"/>
          <w:sz w:val="28"/>
          <w:szCs w:val="28"/>
          <w:lang w:eastAsia="x-none"/>
        </w:rPr>
        <w:t>тыс</w:t>
      </w:r>
      <w:proofErr w:type="gramStart"/>
      <w:r w:rsidRPr="00232B2E">
        <w:rPr>
          <w:rFonts w:ascii="Times New Roman" w:eastAsia="Times New Roman" w:hAnsi="Times New Roman" w:cs="Times New Roman"/>
          <w:sz w:val="28"/>
          <w:szCs w:val="28"/>
          <w:lang w:eastAsia="x-none"/>
        </w:rPr>
        <w:t>.р</w:t>
      </w:r>
      <w:proofErr w:type="gramEnd"/>
      <w:r w:rsidRPr="00232B2E">
        <w:rPr>
          <w:rFonts w:ascii="Times New Roman" w:eastAsia="Times New Roman" w:hAnsi="Times New Roman" w:cs="Times New Roman"/>
          <w:sz w:val="28"/>
          <w:szCs w:val="28"/>
          <w:lang w:eastAsia="x-none"/>
        </w:rPr>
        <w:t>ублей</w:t>
      </w:r>
      <w:proofErr w:type="spellEnd"/>
      <w:r w:rsidRPr="00232B2E">
        <w:rPr>
          <w:rFonts w:ascii="Times New Roman" w:eastAsia="Times New Roman" w:hAnsi="Times New Roman" w:cs="Times New Roman"/>
          <w:sz w:val="28"/>
          <w:szCs w:val="28"/>
          <w:lang w:eastAsia="x-none"/>
        </w:rPr>
        <w:t>, в том числе:</w:t>
      </w:r>
    </w:p>
    <w:p w:rsidR="00232B2E" w:rsidRPr="00232B2E" w:rsidRDefault="00232B2E" w:rsidP="00232B2E">
      <w:pPr>
        <w:spacing w:after="0" w:line="240" w:lineRule="auto"/>
        <w:ind w:left="709"/>
        <w:jc w:val="both"/>
        <w:rPr>
          <w:rFonts w:ascii="Times New Roman" w:eastAsia="Times New Roman" w:hAnsi="Times New Roman" w:cs="Times New Roman"/>
          <w:sz w:val="28"/>
          <w:szCs w:val="28"/>
          <w:lang w:eastAsia="x-none"/>
        </w:rPr>
      </w:pPr>
      <w:r w:rsidRPr="00232B2E">
        <w:rPr>
          <w:rFonts w:ascii="Times New Roman" w:eastAsia="Times New Roman" w:hAnsi="Times New Roman" w:cs="Times New Roman"/>
          <w:sz w:val="28"/>
          <w:szCs w:val="28"/>
          <w:lang w:eastAsia="x-none"/>
        </w:rPr>
        <w:t xml:space="preserve">- 531,2  </w:t>
      </w:r>
      <w:proofErr w:type="spellStart"/>
      <w:r w:rsidRPr="00232B2E">
        <w:rPr>
          <w:rFonts w:ascii="Times New Roman" w:eastAsia="Times New Roman" w:hAnsi="Times New Roman" w:cs="Times New Roman"/>
          <w:sz w:val="28"/>
          <w:szCs w:val="28"/>
          <w:lang w:eastAsia="x-none"/>
        </w:rPr>
        <w:t>тыс</w:t>
      </w:r>
      <w:proofErr w:type="gramStart"/>
      <w:r w:rsidRPr="00232B2E">
        <w:rPr>
          <w:rFonts w:ascii="Times New Roman" w:eastAsia="Times New Roman" w:hAnsi="Times New Roman" w:cs="Times New Roman"/>
          <w:sz w:val="28"/>
          <w:szCs w:val="28"/>
          <w:lang w:eastAsia="x-none"/>
        </w:rPr>
        <w:t>.р</w:t>
      </w:r>
      <w:proofErr w:type="gramEnd"/>
      <w:r w:rsidRPr="00232B2E">
        <w:rPr>
          <w:rFonts w:ascii="Times New Roman" w:eastAsia="Times New Roman" w:hAnsi="Times New Roman" w:cs="Times New Roman"/>
          <w:sz w:val="28"/>
          <w:szCs w:val="28"/>
          <w:lang w:eastAsia="x-none"/>
        </w:rPr>
        <w:t>ублей</w:t>
      </w:r>
      <w:proofErr w:type="spellEnd"/>
      <w:r w:rsidRPr="00232B2E">
        <w:rPr>
          <w:rFonts w:ascii="Times New Roman" w:eastAsia="Times New Roman" w:hAnsi="Times New Roman" w:cs="Times New Roman"/>
          <w:sz w:val="28"/>
          <w:szCs w:val="28"/>
          <w:lang w:eastAsia="x-none"/>
        </w:rPr>
        <w:t xml:space="preserve"> оплата по </w:t>
      </w:r>
      <w:proofErr w:type="spellStart"/>
      <w:r w:rsidRPr="00232B2E">
        <w:rPr>
          <w:rFonts w:ascii="Times New Roman" w:eastAsia="Times New Roman" w:hAnsi="Times New Roman" w:cs="Times New Roman"/>
          <w:sz w:val="28"/>
          <w:szCs w:val="28"/>
          <w:lang w:eastAsia="x-none"/>
        </w:rPr>
        <w:t>энергосервисным</w:t>
      </w:r>
      <w:proofErr w:type="spellEnd"/>
      <w:r w:rsidRPr="00232B2E">
        <w:rPr>
          <w:rFonts w:ascii="Times New Roman" w:eastAsia="Times New Roman" w:hAnsi="Times New Roman" w:cs="Times New Roman"/>
          <w:sz w:val="28"/>
          <w:szCs w:val="28"/>
          <w:lang w:eastAsia="x-none"/>
        </w:rPr>
        <w:t xml:space="preserve"> контрактам (детский сад Ладушки – 114,1 </w:t>
      </w:r>
      <w:proofErr w:type="spellStart"/>
      <w:r w:rsidRPr="00232B2E">
        <w:rPr>
          <w:rFonts w:ascii="Times New Roman" w:eastAsia="Times New Roman" w:hAnsi="Times New Roman" w:cs="Times New Roman"/>
          <w:sz w:val="28"/>
          <w:szCs w:val="28"/>
          <w:lang w:eastAsia="x-none"/>
        </w:rPr>
        <w:t>тыс.рублей</w:t>
      </w:r>
      <w:proofErr w:type="spellEnd"/>
      <w:r w:rsidRPr="00232B2E">
        <w:rPr>
          <w:rFonts w:ascii="Times New Roman" w:eastAsia="Times New Roman" w:hAnsi="Times New Roman" w:cs="Times New Roman"/>
          <w:sz w:val="28"/>
          <w:szCs w:val="28"/>
          <w:lang w:eastAsia="x-none"/>
        </w:rPr>
        <w:t xml:space="preserve"> и </w:t>
      </w:r>
      <w:proofErr w:type="spellStart"/>
      <w:r w:rsidRPr="00232B2E">
        <w:rPr>
          <w:rFonts w:ascii="Times New Roman" w:eastAsia="Times New Roman" w:hAnsi="Times New Roman" w:cs="Times New Roman"/>
          <w:sz w:val="28"/>
          <w:szCs w:val="28"/>
          <w:lang w:eastAsia="x-none"/>
        </w:rPr>
        <w:t>Юкаменская</w:t>
      </w:r>
      <w:proofErr w:type="spellEnd"/>
      <w:r w:rsidRPr="00232B2E">
        <w:rPr>
          <w:rFonts w:ascii="Times New Roman" w:eastAsia="Times New Roman" w:hAnsi="Times New Roman" w:cs="Times New Roman"/>
          <w:sz w:val="28"/>
          <w:szCs w:val="28"/>
          <w:lang w:eastAsia="x-none"/>
        </w:rPr>
        <w:t xml:space="preserve"> СОШ -417,1 </w:t>
      </w:r>
      <w:proofErr w:type="spellStart"/>
      <w:r w:rsidRPr="00232B2E">
        <w:rPr>
          <w:rFonts w:ascii="Times New Roman" w:eastAsia="Times New Roman" w:hAnsi="Times New Roman" w:cs="Times New Roman"/>
          <w:sz w:val="28"/>
          <w:szCs w:val="28"/>
          <w:lang w:eastAsia="x-none"/>
        </w:rPr>
        <w:t>тыс.рублей</w:t>
      </w:r>
      <w:proofErr w:type="spellEnd"/>
      <w:r w:rsidRPr="00232B2E">
        <w:rPr>
          <w:rFonts w:ascii="Times New Roman" w:eastAsia="Times New Roman" w:hAnsi="Times New Roman" w:cs="Times New Roman"/>
          <w:sz w:val="28"/>
          <w:szCs w:val="28"/>
          <w:lang w:eastAsia="x-none"/>
        </w:rPr>
        <w:t xml:space="preserve">); </w:t>
      </w:r>
    </w:p>
    <w:p w:rsidR="00232B2E" w:rsidRPr="00232B2E" w:rsidRDefault="00232B2E" w:rsidP="00232B2E">
      <w:pPr>
        <w:spacing w:after="0" w:line="240" w:lineRule="auto"/>
        <w:ind w:left="709"/>
        <w:jc w:val="both"/>
        <w:rPr>
          <w:rFonts w:ascii="Times New Roman" w:eastAsia="Times New Roman" w:hAnsi="Times New Roman" w:cs="Times New Roman"/>
          <w:sz w:val="28"/>
          <w:szCs w:val="28"/>
          <w:lang w:eastAsia="x-none"/>
        </w:rPr>
      </w:pPr>
      <w:r w:rsidRPr="00232B2E">
        <w:rPr>
          <w:rFonts w:ascii="Times New Roman" w:eastAsia="Times New Roman" w:hAnsi="Times New Roman" w:cs="Times New Roman"/>
          <w:sz w:val="28"/>
          <w:szCs w:val="28"/>
          <w:lang w:eastAsia="x-none"/>
        </w:rPr>
        <w:t xml:space="preserve">- 14,3 </w:t>
      </w:r>
      <w:proofErr w:type="spellStart"/>
      <w:r w:rsidRPr="00232B2E">
        <w:rPr>
          <w:rFonts w:ascii="Times New Roman" w:eastAsia="Times New Roman" w:hAnsi="Times New Roman" w:cs="Times New Roman"/>
          <w:sz w:val="28"/>
          <w:szCs w:val="28"/>
          <w:lang w:eastAsia="x-none"/>
        </w:rPr>
        <w:t>тыс</w:t>
      </w:r>
      <w:proofErr w:type="gramStart"/>
      <w:r w:rsidRPr="00232B2E">
        <w:rPr>
          <w:rFonts w:ascii="Times New Roman" w:eastAsia="Times New Roman" w:hAnsi="Times New Roman" w:cs="Times New Roman"/>
          <w:sz w:val="28"/>
          <w:szCs w:val="28"/>
          <w:lang w:eastAsia="x-none"/>
        </w:rPr>
        <w:t>.р</w:t>
      </w:r>
      <w:proofErr w:type="gramEnd"/>
      <w:r w:rsidRPr="00232B2E">
        <w:rPr>
          <w:rFonts w:ascii="Times New Roman" w:eastAsia="Times New Roman" w:hAnsi="Times New Roman" w:cs="Times New Roman"/>
          <w:sz w:val="28"/>
          <w:szCs w:val="28"/>
          <w:lang w:eastAsia="x-none"/>
        </w:rPr>
        <w:t>ублей</w:t>
      </w:r>
      <w:proofErr w:type="spellEnd"/>
      <w:r w:rsidRPr="00232B2E">
        <w:rPr>
          <w:rFonts w:ascii="Times New Roman" w:eastAsia="Times New Roman" w:hAnsi="Times New Roman" w:cs="Times New Roman"/>
          <w:sz w:val="28"/>
          <w:szCs w:val="28"/>
          <w:lang w:eastAsia="x-none"/>
        </w:rPr>
        <w:t xml:space="preserve"> на изготовление технического плана на водопроводную сеть в д. </w:t>
      </w:r>
      <w:proofErr w:type="spellStart"/>
      <w:r w:rsidRPr="00232B2E">
        <w:rPr>
          <w:rFonts w:ascii="Times New Roman" w:eastAsia="Times New Roman" w:hAnsi="Times New Roman" w:cs="Times New Roman"/>
          <w:sz w:val="28"/>
          <w:szCs w:val="28"/>
          <w:lang w:eastAsia="x-none"/>
        </w:rPr>
        <w:t>Турчино</w:t>
      </w:r>
      <w:proofErr w:type="spellEnd"/>
      <w:r w:rsidRPr="00232B2E">
        <w:rPr>
          <w:rFonts w:ascii="Times New Roman" w:eastAsia="Times New Roman" w:hAnsi="Times New Roman" w:cs="Times New Roman"/>
          <w:sz w:val="28"/>
          <w:szCs w:val="28"/>
          <w:lang w:eastAsia="x-none"/>
        </w:rPr>
        <w:t xml:space="preserve"> (из них субсидии из бюджета Удмуртской Республики 14,2тыс.рублей и </w:t>
      </w:r>
      <w:proofErr w:type="spellStart"/>
      <w:r w:rsidRPr="00232B2E">
        <w:rPr>
          <w:rFonts w:ascii="Times New Roman" w:eastAsia="Times New Roman" w:hAnsi="Times New Roman" w:cs="Times New Roman"/>
          <w:sz w:val="28"/>
          <w:szCs w:val="28"/>
          <w:lang w:eastAsia="x-none"/>
        </w:rPr>
        <w:t>софинансирование</w:t>
      </w:r>
      <w:proofErr w:type="spellEnd"/>
      <w:r w:rsidRPr="00232B2E">
        <w:rPr>
          <w:rFonts w:ascii="Times New Roman" w:eastAsia="Times New Roman" w:hAnsi="Times New Roman" w:cs="Times New Roman"/>
          <w:sz w:val="28"/>
          <w:szCs w:val="28"/>
          <w:lang w:eastAsia="x-none"/>
        </w:rPr>
        <w:t xml:space="preserve"> из местного бюджета 0,1 </w:t>
      </w:r>
      <w:proofErr w:type="spellStart"/>
      <w:r w:rsidRPr="00232B2E">
        <w:rPr>
          <w:rFonts w:ascii="Times New Roman" w:eastAsia="Times New Roman" w:hAnsi="Times New Roman" w:cs="Times New Roman"/>
          <w:sz w:val="28"/>
          <w:szCs w:val="28"/>
          <w:lang w:eastAsia="x-none"/>
        </w:rPr>
        <w:t>тыс.рублей</w:t>
      </w:r>
      <w:proofErr w:type="spellEnd"/>
      <w:r w:rsidRPr="00232B2E">
        <w:rPr>
          <w:rFonts w:ascii="Times New Roman" w:eastAsia="Times New Roman" w:hAnsi="Times New Roman" w:cs="Times New Roman"/>
          <w:sz w:val="28"/>
          <w:szCs w:val="28"/>
          <w:lang w:eastAsia="x-none"/>
        </w:rPr>
        <w:t>);</w:t>
      </w:r>
    </w:p>
    <w:p w:rsidR="00232B2E" w:rsidRPr="00232B2E" w:rsidRDefault="00232B2E" w:rsidP="00232B2E">
      <w:pPr>
        <w:spacing w:after="0" w:line="240" w:lineRule="auto"/>
        <w:ind w:left="709"/>
        <w:jc w:val="both"/>
        <w:rPr>
          <w:rFonts w:ascii="Times New Roman" w:eastAsia="Times New Roman" w:hAnsi="Times New Roman" w:cs="Times New Roman"/>
          <w:sz w:val="28"/>
          <w:szCs w:val="28"/>
          <w:lang w:eastAsia="x-none"/>
        </w:rPr>
      </w:pPr>
      <w:r w:rsidRPr="00232B2E">
        <w:rPr>
          <w:rFonts w:ascii="Times New Roman" w:eastAsia="Times New Roman" w:hAnsi="Times New Roman" w:cs="Times New Roman"/>
          <w:sz w:val="28"/>
          <w:szCs w:val="28"/>
          <w:lang w:eastAsia="x-none"/>
        </w:rPr>
        <w:t xml:space="preserve">- 29,5 </w:t>
      </w:r>
      <w:proofErr w:type="spellStart"/>
      <w:r w:rsidRPr="00232B2E">
        <w:rPr>
          <w:rFonts w:ascii="Times New Roman" w:eastAsia="Times New Roman" w:hAnsi="Times New Roman" w:cs="Times New Roman"/>
          <w:sz w:val="28"/>
          <w:szCs w:val="28"/>
          <w:lang w:eastAsia="x-none"/>
        </w:rPr>
        <w:t>тыс</w:t>
      </w:r>
      <w:proofErr w:type="gramStart"/>
      <w:r w:rsidRPr="00232B2E">
        <w:rPr>
          <w:rFonts w:ascii="Times New Roman" w:eastAsia="Times New Roman" w:hAnsi="Times New Roman" w:cs="Times New Roman"/>
          <w:sz w:val="28"/>
          <w:szCs w:val="28"/>
          <w:lang w:eastAsia="x-none"/>
        </w:rPr>
        <w:t>.р</w:t>
      </w:r>
      <w:proofErr w:type="gramEnd"/>
      <w:r w:rsidRPr="00232B2E">
        <w:rPr>
          <w:rFonts w:ascii="Times New Roman" w:eastAsia="Times New Roman" w:hAnsi="Times New Roman" w:cs="Times New Roman"/>
          <w:sz w:val="28"/>
          <w:szCs w:val="28"/>
          <w:lang w:eastAsia="x-none"/>
        </w:rPr>
        <w:t>ублей</w:t>
      </w:r>
      <w:proofErr w:type="spellEnd"/>
      <w:r w:rsidRPr="00232B2E">
        <w:rPr>
          <w:rFonts w:ascii="Times New Roman" w:eastAsia="Times New Roman" w:hAnsi="Times New Roman" w:cs="Times New Roman"/>
          <w:sz w:val="28"/>
          <w:szCs w:val="28"/>
          <w:lang w:eastAsia="x-none"/>
        </w:rPr>
        <w:t xml:space="preserve"> изготовление технического плана на водопроводную сеть в с. Верх-</w:t>
      </w:r>
      <w:proofErr w:type="spellStart"/>
      <w:r w:rsidRPr="00232B2E">
        <w:rPr>
          <w:rFonts w:ascii="Times New Roman" w:eastAsia="Times New Roman" w:hAnsi="Times New Roman" w:cs="Times New Roman"/>
          <w:sz w:val="28"/>
          <w:szCs w:val="28"/>
          <w:lang w:eastAsia="x-none"/>
        </w:rPr>
        <w:t>Уни</w:t>
      </w:r>
      <w:proofErr w:type="spellEnd"/>
      <w:r w:rsidRPr="00232B2E">
        <w:rPr>
          <w:rFonts w:ascii="Times New Roman" w:eastAsia="Times New Roman" w:hAnsi="Times New Roman" w:cs="Times New Roman"/>
          <w:sz w:val="28"/>
          <w:szCs w:val="28"/>
          <w:lang w:eastAsia="x-none"/>
        </w:rPr>
        <w:t xml:space="preserve"> (из них субсидии из бюджета Удмуртской Республики 29,2  </w:t>
      </w:r>
      <w:proofErr w:type="spellStart"/>
      <w:r w:rsidRPr="00232B2E">
        <w:rPr>
          <w:rFonts w:ascii="Times New Roman" w:eastAsia="Times New Roman" w:hAnsi="Times New Roman" w:cs="Times New Roman"/>
          <w:sz w:val="28"/>
          <w:szCs w:val="28"/>
          <w:lang w:eastAsia="x-none"/>
        </w:rPr>
        <w:t>тыс.рублей</w:t>
      </w:r>
      <w:proofErr w:type="spellEnd"/>
      <w:r w:rsidRPr="00232B2E">
        <w:rPr>
          <w:rFonts w:ascii="Times New Roman" w:eastAsia="Times New Roman" w:hAnsi="Times New Roman" w:cs="Times New Roman"/>
          <w:sz w:val="28"/>
          <w:szCs w:val="28"/>
          <w:lang w:eastAsia="x-none"/>
        </w:rPr>
        <w:t xml:space="preserve"> и </w:t>
      </w:r>
      <w:proofErr w:type="spellStart"/>
      <w:r w:rsidRPr="00232B2E">
        <w:rPr>
          <w:rFonts w:ascii="Times New Roman" w:eastAsia="Times New Roman" w:hAnsi="Times New Roman" w:cs="Times New Roman"/>
          <w:sz w:val="28"/>
          <w:szCs w:val="28"/>
          <w:lang w:eastAsia="x-none"/>
        </w:rPr>
        <w:t>софинансирование</w:t>
      </w:r>
      <w:proofErr w:type="spellEnd"/>
      <w:r w:rsidRPr="00232B2E">
        <w:rPr>
          <w:rFonts w:ascii="Times New Roman" w:eastAsia="Times New Roman" w:hAnsi="Times New Roman" w:cs="Times New Roman"/>
          <w:sz w:val="28"/>
          <w:szCs w:val="28"/>
          <w:lang w:eastAsia="x-none"/>
        </w:rPr>
        <w:t xml:space="preserve"> из местного бюджета 0,3 </w:t>
      </w:r>
      <w:proofErr w:type="spellStart"/>
      <w:r w:rsidRPr="00232B2E">
        <w:rPr>
          <w:rFonts w:ascii="Times New Roman" w:eastAsia="Times New Roman" w:hAnsi="Times New Roman" w:cs="Times New Roman"/>
          <w:sz w:val="28"/>
          <w:szCs w:val="28"/>
          <w:lang w:eastAsia="x-none"/>
        </w:rPr>
        <w:t>тыс.рублей</w:t>
      </w:r>
      <w:proofErr w:type="spellEnd"/>
      <w:r w:rsidRPr="00232B2E">
        <w:rPr>
          <w:rFonts w:ascii="Times New Roman" w:eastAsia="Times New Roman" w:hAnsi="Times New Roman" w:cs="Times New Roman"/>
          <w:sz w:val="28"/>
          <w:szCs w:val="28"/>
          <w:lang w:eastAsia="x-none"/>
        </w:rPr>
        <w:t>),;</w:t>
      </w:r>
    </w:p>
    <w:p w:rsidR="00232B2E" w:rsidRPr="00232B2E" w:rsidRDefault="00232B2E" w:rsidP="00232B2E">
      <w:pPr>
        <w:spacing w:after="0" w:line="240" w:lineRule="auto"/>
        <w:jc w:val="both"/>
        <w:rPr>
          <w:rFonts w:ascii="Times New Roman" w:eastAsia="Times New Roman" w:hAnsi="Times New Roman" w:cs="Times New Roman"/>
          <w:sz w:val="28"/>
          <w:szCs w:val="28"/>
          <w:lang w:val="x-none" w:eastAsia="x-none"/>
        </w:rPr>
      </w:pPr>
      <w:r w:rsidRPr="00232B2E">
        <w:rPr>
          <w:rFonts w:ascii="Times New Roman" w:eastAsia="Times New Roman" w:hAnsi="Times New Roman" w:cs="Times New Roman"/>
          <w:b/>
          <w:sz w:val="28"/>
          <w:szCs w:val="28"/>
          <w:lang w:eastAsia="x-none"/>
        </w:rPr>
        <w:t xml:space="preserve">            - </w:t>
      </w:r>
      <w:r w:rsidRPr="00232B2E">
        <w:rPr>
          <w:rFonts w:ascii="Times New Roman" w:eastAsia="Times New Roman" w:hAnsi="Times New Roman" w:cs="Times New Roman"/>
          <w:sz w:val="28"/>
          <w:szCs w:val="28"/>
          <w:lang w:eastAsia="x-none"/>
        </w:rPr>
        <w:t>модернизация систем уличного освещения</w:t>
      </w:r>
      <w:r w:rsidRPr="00232B2E">
        <w:rPr>
          <w:rFonts w:ascii="Times New Roman" w:eastAsia="Times New Roman" w:hAnsi="Times New Roman" w:cs="Times New Roman"/>
          <w:b/>
          <w:sz w:val="28"/>
          <w:szCs w:val="28"/>
          <w:lang w:eastAsia="x-none"/>
        </w:rPr>
        <w:t xml:space="preserve"> </w:t>
      </w:r>
      <w:r w:rsidRPr="00232B2E">
        <w:rPr>
          <w:rFonts w:ascii="Times New Roman" w:eastAsia="Times New Roman" w:hAnsi="Times New Roman" w:cs="Times New Roman"/>
          <w:sz w:val="28"/>
          <w:szCs w:val="28"/>
          <w:lang w:eastAsia="x-none"/>
        </w:rPr>
        <w:t xml:space="preserve">в рамках реализации мероприятия произведено расходов на сумму 11,6  </w:t>
      </w:r>
      <w:proofErr w:type="spellStart"/>
      <w:r w:rsidRPr="00232B2E">
        <w:rPr>
          <w:rFonts w:ascii="Times New Roman" w:eastAsia="Times New Roman" w:hAnsi="Times New Roman" w:cs="Times New Roman"/>
          <w:sz w:val="28"/>
          <w:szCs w:val="28"/>
          <w:lang w:eastAsia="x-none"/>
        </w:rPr>
        <w:t>тыс</w:t>
      </w:r>
      <w:proofErr w:type="gramStart"/>
      <w:r w:rsidRPr="00232B2E">
        <w:rPr>
          <w:rFonts w:ascii="Times New Roman" w:eastAsia="Times New Roman" w:hAnsi="Times New Roman" w:cs="Times New Roman"/>
          <w:sz w:val="28"/>
          <w:szCs w:val="28"/>
          <w:lang w:eastAsia="x-none"/>
        </w:rPr>
        <w:t>.р</w:t>
      </w:r>
      <w:proofErr w:type="gramEnd"/>
      <w:r w:rsidRPr="00232B2E">
        <w:rPr>
          <w:rFonts w:ascii="Times New Roman" w:eastAsia="Times New Roman" w:hAnsi="Times New Roman" w:cs="Times New Roman"/>
          <w:sz w:val="28"/>
          <w:szCs w:val="28"/>
          <w:lang w:eastAsia="x-none"/>
        </w:rPr>
        <w:t>ублей</w:t>
      </w:r>
      <w:proofErr w:type="spellEnd"/>
      <w:r w:rsidRPr="00232B2E">
        <w:rPr>
          <w:rFonts w:ascii="Times New Roman" w:eastAsia="Times New Roman" w:hAnsi="Times New Roman" w:cs="Times New Roman"/>
          <w:sz w:val="28"/>
          <w:szCs w:val="28"/>
          <w:lang w:eastAsia="x-none"/>
        </w:rPr>
        <w:t xml:space="preserve"> (из них субсидии из бюджета Удмуртской Республики 9,3  </w:t>
      </w:r>
      <w:proofErr w:type="spellStart"/>
      <w:r w:rsidRPr="00232B2E">
        <w:rPr>
          <w:rFonts w:ascii="Times New Roman" w:eastAsia="Times New Roman" w:hAnsi="Times New Roman" w:cs="Times New Roman"/>
          <w:sz w:val="28"/>
          <w:szCs w:val="28"/>
          <w:lang w:eastAsia="x-none"/>
        </w:rPr>
        <w:t>тыс.рублей</w:t>
      </w:r>
      <w:proofErr w:type="spellEnd"/>
      <w:r w:rsidRPr="00232B2E">
        <w:rPr>
          <w:rFonts w:ascii="Times New Roman" w:eastAsia="Times New Roman" w:hAnsi="Times New Roman" w:cs="Times New Roman"/>
          <w:sz w:val="28"/>
          <w:szCs w:val="28"/>
          <w:lang w:eastAsia="x-none"/>
        </w:rPr>
        <w:t xml:space="preserve"> и </w:t>
      </w:r>
      <w:proofErr w:type="spellStart"/>
      <w:r w:rsidRPr="00232B2E">
        <w:rPr>
          <w:rFonts w:ascii="Times New Roman" w:eastAsia="Times New Roman" w:hAnsi="Times New Roman" w:cs="Times New Roman"/>
          <w:sz w:val="28"/>
          <w:szCs w:val="28"/>
          <w:lang w:eastAsia="x-none"/>
        </w:rPr>
        <w:t>софинансирование</w:t>
      </w:r>
      <w:proofErr w:type="spellEnd"/>
      <w:r w:rsidRPr="00232B2E">
        <w:rPr>
          <w:rFonts w:ascii="Times New Roman" w:eastAsia="Times New Roman" w:hAnsi="Times New Roman" w:cs="Times New Roman"/>
          <w:sz w:val="28"/>
          <w:szCs w:val="28"/>
          <w:lang w:eastAsia="x-none"/>
        </w:rPr>
        <w:t xml:space="preserve"> из местного бюджета 2,3 </w:t>
      </w:r>
      <w:proofErr w:type="spellStart"/>
      <w:r w:rsidRPr="00232B2E">
        <w:rPr>
          <w:rFonts w:ascii="Times New Roman" w:eastAsia="Times New Roman" w:hAnsi="Times New Roman" w:cs="Times New Roman"/>
          <w:sz w:val="28"/>
          <w:szCs w:val="28"/>
          <w:lang w:eastAsia="x-none"/>
        </w:rPr>
        <w:t>тыс.рублей</w:t>
      </w:r>
      <w:proofErr w:type="spellEnd"/>
      <w:r w:rsidRPr="00232B2E">
        <w:rPr>
          <w:rFonts w:ascii="Times New Roman" w:eastAsia="Times New Roman" w:hAnsi="Times New Roman" w:cs="Times New Roman"/>
          <w:sz w:val="28"/>
          <w:szCs w:val="28"/>
          <w:lang w:eastAsia="x-none"/>
        </w:rPr>
        <w:t>), замена  светильников.</w:t>
      </w:r>
    </w:p>
    <w:p w:rsidR="00232B2E" w:rsidRPr="00232B2E" w:rsidRDefault="00232B2E" w:rsidP="00232B2E">
      <w:pPr>
        <w:spacing w:after="0" w:line="240" w:lineRule="auto"/>
        <w:jc w:val="both"/>
        <w:rPr>
          <w:rFonts w:ascii="Times New Roman" w:eastAsia="Times New Roman" w:hAnsi="Times New Roman" w:cs="Times New Roman"/>
          <w:color w:val="FF0000"/>
          <w:sz w:val="28"/>
          <w:szCs w:val="28"/>
          <w:lang w:val="x-none" w:eastAsia="x-none"/>
        </w:rPr>
      </w:pPr>
    </w:p>
    <w:p w:rsidR="00232B2E" w:rsidRPr="00232B2E" w:rsidRDefault="00232B2E" w:rsidP="00232B2E">
      <w:pPr>
        <w:numPr>
          <w:ilvl w:val="0"/>
          <w:numId w:val="5"/>
        </w:numPr>
        <w:spacing w:after="0" w:line="240" w:lineRule="auto"/>
        <w:ind w:left="709"/>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Муниципальная программа «Муниципальное управление»</w:t>
      </w:r>
    </w:p>
    <w:p w:rsidR="00232B2E" w:rsidRPr="00232B2E" w:rsidRDefault="00232B2E" w:rsidP="00232B2E">
      <w:pPr>
        <w:spacing w:after="0" w:line="240" w:lineRule="auto"/>
        <w:ind w:left="709"/>
        <w:jc w:val="both"/>
        <w:rPr>
          <w:rFonts w:ascii="Times New Roman" w:eastAsia="Times New Roman" w:hAnsi="Times New Roman" w:cs="Times New Roman"/>
          <w:b/>
          <w:color w:val="FF0000"/>
          <w:sz w:val="28"/>
          <w:szCs w:val="28"/>
          <w:lang w:eastAsia="ru-RU"/>
        </w:rPr>
      </w:pP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Муниципальная программа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«Муниципальное управление» утверждена постановлением Администрации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от 9 сентября  2019 года № 385.</w:t>
      </w:r>
    </w:p>
    <w:p w:rsidR="00232B2E" w:rsidRPr="00232B2E" w:rsidRDefault="00232B2E" w:rsidP="00232B2E">
      <w:pPr>
        <w:spacing w:after="0" w:line="240" w:lineRule="auto"/>
        <w:jc w:val="both"/>
        <w:rPr>
          <w:rFonts w:ascii="Times New Roman" w:eastAsia="Times New Roman" w:hAnsi="Times New Roman" w:cs="Times New Roman"/>
          <w:sz w:val="28"/>
          <w:szCs w:val="28"/>
          <w:lang w:val="x-none" w:eastAsia="x-none"/>
        </w:rPr>
      </w:pPr>
      <w:r w:rsidRPr="00232B2E">
        <w:rPr>
          <w:rFonts w:ascii="Times New Roman" w:eastAsia="Times New Roman" w:hAnsi="Times New Roman" w:cs="Times New Roman"/>
          <w:sz w:val="28"/>
          <w:szCs w:val="28"/>
          <w:lang w:val="x-none" w:eastAsia="x-none"/>
        </w:rPr>
        <w:t xml:space="preserve">            Общий объём расходов на реализацию муниципальной  программы в 20</w:t>
      </w:r>
      <w:r w:rsidRPr="00232B2E">
        <w:rPr>
          <w:rFonts w:ascii="Times New Roman" w:eastAsia="Times New Roman" w:hAnsi="Times New Roman" w:cs="Times New Roman"/>
          <w:sz w:val="28"/>
          <w:szCs w:val="28"/>
          <w:lang w:eastAsia="x-none"/>
        </w:rPr>
        <w:t>20</w:t>
      </w:r>
      <w:r w:rsidRPr="00232B2E">
        <w:rPr>
          <w:rFonts w:ascii="Times New Roman" w:eastAsia="Times New Roman" w:hAnsi="Times New Roman" w:cs="Times New Roman"/>
          <w:sz w:val="28"/>
          <w:szCs w:val="28"/>
          <w:lang w:val="x-none" w:eastAsia="x-none"/>
        </w:rPr>
        <w:t xml:space="preserve"> году составил </w:t>
      </w:r>
      <w:r w:rsidRPr="00232B2E">
        <w:rPr>
          <w:rFonts w:ascii="Times New Roman" w:eastAsia="Times New Roman" w:hAnsi="Times New Roman" w:cs="Times New Roman"/>
          <w:sz w:val="28"/>
          <w:szCs w:val="28"/>
          <w:lang w:eastAsia="x-none"/>
        </w:rPr>
        <w:t xml:space="preserve">47 592,5 </w:t>
      </w:r>
      <w:r w:rsidRPr="00232B2E">
        <w:rPr>
          <w:rFonts w:ascii="Times New Roman" w:eastAsia="Times New Roman" w:hAnsi="Times New Roman" w:cs="Times New Roman"/>
          <w:sz w:val="28"/>
          <w:szCs w:val="28"/>
          <w:lang w:val="x-none" w:eastAsia="x-none"/>
        </w:rPr>
        <w:t xml:space="preserve">тыс. рублей, или </w:t>
      </w:r>
      <w:r w:rsidRPr="00232B2E">
        <w:rPr>
          <w:rFonts w:ascii="Times New Roman" w:eastAsia="Times New Roman" w:hAnsi="Times New Roman" w:cs="Times New Roman"/>
          <w:sz w:val="28"/>
          <w:szCs w:val="28"/>
          <w:lang w:eastAsia="x-none"/>
        </w:rPr>
        <w:t xml:space="preserve">96,0 </w:t>
      </w:r>
      <w:r w:rsidRPr="00232B2E">
        <w:rPr>
          <w:rFonts w:ascii="Times New Roman" w:eastAsia="Times New Roman" w:hAnsi="Times New Roman" w:cs="Times New Roman"/>
          <w:sz w:val="28"/>
          <w:szCs w:val="28"/>
          <w:lang w:val="x-none" w:eastAsia="x-none"/>
        </w:rPr>
        <w:t>% от  годовых плановых назначений.          Указанные расходы распределены в структуре подпрограмм следующим образом:</w:t>
      </w:r>
    </w:p>
    <w:p w:rsidR="00232B2E" w:rsidRPr="00232B2E" w:rsidRDefault="00232B2E" w:rsidP="00232B2E">
      <w:pPr>
        <w:widowControl w:val="0"/>
        <w:autoSpaceDE w:val="0"/>
        <w:autoSpaceDN w:val="0"/>
        <w:adjustRightInd w:val="0"/>
        <w:spacing w:after="0" w:line="240" w:lineRule="auto"/>
        <w:jc w:val="both"/>
        <w:rPr>
          <w:rFonts w:ascii="Times New Roman" w:eastAsia="Times New Roman" w:hAnsi="Times New Roman" w:cs="Times New Roman"/>
          <w:color w:val="FF0000"/>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Подпрограмма «Организация муниципального управления»</w:t>
      </w:r>
    </w:p>
    <w:p w:rsidR="00232B2E" w:rsidRPr="00232B2E" w:rsidRDefault="00232B2E" w:rsidP="00232B2E">
      <w:pPr>
        <w:spacing w:after="0" w:line="240" w:lineRule="auto"/>
        <w:ind w:firstLine="709"/>
        <w:jc w:val="both"/>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b/>
          <w:sz w:val="28"/>
          <w:szCs w:val="28"/>
          <w:lang w:eastAsia="ru-RU"/>
        </w:rPr>
        <w:t xml:space="preserve">           </w:t>
      </w:r>
      <w:r w:rsidRPr="00232B2E">
        <w:rPr>
          <w:rFonts w:ascii="Times New Roman" w:eastAsia="Times New Roman" w:hAnsi="Times New Roman" w:cs="Times New Roman"/>
          <w:sz w:val="28"/>
          <w:szCs w:val="28"/>
          <w:lang w:eastAsia="ru-RU"/>
        </w:rPr>
        <w:t xml:space="preserve">В рамках подпрограммы произведено расходов в сумме 26 625,7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или 93,0 % к годовым плановым назначениям. Были профинансированы следующие мероприятия программы:</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на обеспечение деятельности и выполнение установленных функций Главы муниципального образования и Администрации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в сумме 16 823,5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на обеспечение деятельности централизованной бухгалтерии Юкаменского района в сумме 9 783,5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на уплату земельного налога  в сумме 13,3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  на развитие муниципальной службы в сумме 5,4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ind w:firstLine="709"/>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lastRenderedPageBreak/>
        <w:t>Подпрограмма «Управление муниципальными финансами»</w:t>
      </w:r>
    </w:p>
    <w:p w:rsidR="00232B2E" w:rsidRPr="00232B2E" w:rsidRDefault="00232B2E" w:rsidP="00232B2E">
      <w:pPr>
        <w:spacing w:after="0" w:line="240" w:lineRule="auto"/>
        <w:ind w:firstLine="709"/>
        <w:jc w:val="center"/>
        <w:rPr>
          <w:rFonts w:ascii="Times New Roman" w:eastAsia="Times New Roman" w:hAnsi="Times New Roman" w:cs="Times New Roman"/>
          <w:b/>
          <w:sz w:val="28"/>
          <w:szCs w:val="28"/>
          <w:lang w:eastAsia="ru-RU"/>
        </w:rPr>
      </w:pPr>
    </w:p>
    <w:p w:rsidR="00232B2E" w:rsidRPr="00232B2E" w:rsidRDefault="00232B2E" w:rsidP="00232B2E">
      <w:pPr>
        <w:shd w:val="clear" w:color="auto" w:fill="FFFFFF"/>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color w:val="FF0000"/>
          <w:sz w:val="28"/>
          <w:szCs w:val="28"/>
          <w:lang w:eastAsia="ru-RU"/>
        </w:rPr>
        <w:t xml:space="preserve">           </w:t>
      </w:r>
      <w:r w:rsidRPr="00232B2E">
        <w:rPr>
          <w:rFonts w:ascii="Times New Roman" w:eastAsia="Times New Roman" w:hAnsi="Times New Roman" w:cs="Times New Roman"/>
          <w:sz w:val="28"/>
          <w:szCs w:val="28"/>
          <w:lang w:eastAsia="ru-RU"/>
        </w:rPr>
        <w:t xml:space="preserve">В рамках подпрограммы произведено расходов в сумме 17 520,4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или 100,0 % к годовым плановым назначениям. Расходы включают в себя:</w:t>
      </w:r>
    </w:p>
    <w:p w:rsidR="00232B2E" w:rsidRPr="00232B2E" w:rsidRDefault="00232B2E" w:rsidP="00232B2E">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  обеспечение функционирования Управления финансов Администрации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в сумме 4 810,7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  уплату процентов за пользование коммерческим кредитом в сумме 2 011,6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предоставление дотаций на выравнивание бюджетной обеспеченности поселений за счет средств бюджета Удмуртской Республики в соответствии с методикой, утвержденной Законом Удмуртской Республики от 21 ноября 2006 года № 52-РЗ «О регулировании межбюджетных отношений в Удмуртской Республике» исходя из численности населения, проживающего на территории поселения по состоянию на 1 января 2019 года. Объем дотации составил   в сумме 507,0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предоставление дотаций на выравнивание бюджетной  обеспеченности муниципальных образований поселений в сумме  6 772,3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предоставление дотации на поддержку мер по обеспечению сбалансированности бюджетов сельских поселений в сумме 3 168,7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предоставление дотации для стимулирования развития муниципальных образований – сельских поселений в сумме 250,0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p>
    <w:p w:rsidR="00232B2E" w:rsidRPr="00232B2E" w:rsidRDefault="00232B2E" w:rsidP="00232B2E">
      <w:pPr>
        <w:spacing w:after="0" w:line="240" w:lineRule="auto"/>
        <w:ind w:firstLine="709"/>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Cs/>
          <w:sz w:val="28"/>
          <w:szCs w:val="28"/>
          <w:lang w:eastAsia="ru-RU"/>
        </w:rPr>
        <w:t xml:space="preserve">       </w:t>
      </w:r>
      <w:r w:rsidRPr="00232B2E">
        <w:rPr>
          <w:rFonts w:ascii="Times New Roman" w:eastAsia="Times New Roman" w:hAnsi="Times New Roman" w:cs="Times New Roman"/>
          <w:b/>
          <w:sz w:val="28"/>
          <w:szCs w:val="28"/>
          <w:lang w:eastAsia="ru-RU"/>
        </w:rPr>
        <w:t>Подпрограмма «Повышение эффективности бюджетных расходов»</w:t>
      </w:r>
    </w:p>
    <w:p w:rsidR="00232B2E" w:rsidRPr="00232B2E" w:rsidRDefault="00232B2E" w:rsidP="00232B2E">
      <w:pPr>
        <w:spacing w:after="0" w:line="240" w:lineRule="auto"/>
        <w:ind w:firstLine="709"/>
        <w:jc w:val="both"/>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В рамках подпрограммы произведено расходов в сумме 506,6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или 100,0 % к годовым плановым назначениям (приобретение оргтехники). </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sz w:val="28"/>
          <w:szCs w:val="28"/>
          <w:lang w:eastAsia="ru-RU"/>
        </w:rPr>
        <w:t xml:space="preserve">           П</w:t>
      </w:r>
      <w:r w:rsidRPr="00232B2E">
        <w:rPr>
          <w:rFonts w:ascii="Times New Roman" w:eastAsia="Times New Roman" w:hAnsi="Times New Roman" w:cs="Times New Roman"/>
          <w:b/>
          <w:sz w:val="28"/>
          <w:szCs w:val="28"/>
          <w:lang w:eastAsia="ru-RU"/>
        </w:rPr>
        <w:t>одпрограмма «Управление муниципальным имуществом и земельными ресурсами»</w:t>
      </w:r>
    </w:p>
    <w:p w:rsidR="00232B2E" w:rsidRPr="00232B2E" w:rsidRDefault="00232B2E" w:rsidP="00232B2E">
      <w:pPr>
        <w:spacing w:after="0" w:line="240" w:lineRule="auto"/>
        <w:ind w:firstLine="709"/>
        <w:jc w:val="both"/>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b/>
          <w:sz w:val="28"/>
          <w:szCs w:val="28"/>
          <w:lang w:eastAsia="ru-RU"/>
        </w:rPr>
        <w:t xml:space="preserve">           </w:t>
      </w:r>
      <w:r w:rsidRPr="00232B2E">
        <w:rPr>
          <w:rFonts w:ascii="Times New Roman" w:eastAsia="Times New Roman" w:hAnsi="Times New Roman" w:cs="Times New Roman"/>
          <w:sz w:val="28"/>
          <w:szCs w:val="28"/>
          <w:lang w:eastAsia="ru-RU"/>
        </w:rPr>
        <w:t xml:space="preserve">В рамках подпрограммы произведено расходов в сумме 121,4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или 100% к годовым плановым назначениям. Средства направлены на оплату услуг по выполнению кадастровых работ, изготовление технических планов, выполнение схем на земельные участки. </w:t>
      </w:r>
    </w:p>
    <w:p w:rsidR="00232B2E" w:rsidRDefault="00232B2E" w:rsidP="00232B2E">
      <w:pPr>
        <w:spacing w:after="0" w:line="240" w:lineRule="auto"/>
        <w:jc w:val="both"/>
        <w:rPr>
          <w:rFonts w:ascii="Times New Roman" w:eastAsia="Times New Roman" w:hAnsi="Times New Roman" w:cs="Times New Roman"/>
          <w:color w:val="FF0000"/>
          <w:sz w:val="28"/>
          <w:szCs w:val="28"/>
          <w:lang w:eastAsia="ru-RU"/>
        </w:rPr>
      </w:pPr>
      <w:r w:rsidRPr="00232B2E">
        <w:rPr>
          <w:rFonts w:ascii="Times New Roman" w:eastAsia="Times New Roman" w:hAnsi="Times New Roman" w:cs="Times New Roman"/>
          <w:color w:val="FF0000"/>
          <w:sz w:val="28"/>
          <w:szCs w:val="28"/>
          <w:lang w:eastAsia="ru-RU"/>
        </w:rPr>
        <w:t xml:space="preserve">                   </w:t>
      </w:r>
    </w:p>
    <w:p w:rsidR="009226DF" w:rsidRPr="00232B2E" w:rsidRDefault="009226DF" w:rsidP="00232B2E">
      <w:pPr>
        <w:spacing w:after="0" w:line="240" w:lineRule="auto"/>
        <w:jc w:val="both"/>
        <w:rPr>
          <w:rFonts w:ascii="Times New Roman" w:eastAsia="Times New Roman" w:hAnsi="Times New Roman" w:cs="Times New Roman"/>
          <w:color w:val="FF0000"/>
          <w:sz w:val="28"/>
          <w:szCs w:val="28"/>
          <w:lang w:eastAsia="ru-RU"/>
        </w:rPr>
      </w:pPr>
    </w:p>
    <w:p w:rsidR="00232B2E" w:rsidRPr="00232B2E" w:rsidRDefault="00232B2E" w:rsidP="00232B2E">
      <w:pPr>
        <w:spacing w:after="0" w:line="240" w:lineRule="auto"/>
        <w:ind w:firstLine="709"/>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lastRenderedPageBreak/>
        <w:t>Подпрограмма «Архивное дело»</w:t>
      </w:r>
    </w:p>
    <w:p w:rsidR="00232B2E" w:rsidRPr="00232B2E" w:rsidRDefault="00232B2E" w:rsidP="00232B2E">
      <w:pPr>
        <w:spacing w:after="0" w:line="240" w:lineRule="auto"/>
        <w:ind w:firstLine="709"/>
        <w:jc w:val="center"/>
        <w:rPr>
          <w:rFonts w:ascii="Times New Roman" w:eastAsia="Times New Roman" w:hAnsi="Times New Roman" w:cs="Times New Roman"/>
          <w:b/>
          <w:color w:val="FF0000"/>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b/>
          <w:color w:val="FF0000"/>
          <w:sz w:val="28"/>
          <w:szCs w:val="28"/>
          <w:lang w:eastAsia="ru-RU"/>
        </w:rPr>
        <w:t xml:space="preserve">           </w:t>
      </w:r>
      <w:r w:rsidRPr="00232B2E">
        <w:rPr>
          <w:rFonts w:ascii="Times New Roman" w:eastAsia="Times New Roman" w:hAnsi="Times New Roman" w:cs="Times New Roman"/>
          <w:sz w:val="28"/>
          <w:szCs w:val="28"/>
          <w:lang w:eastAsia="ru-RU"/>
        </w:rPr>
        <w:t xml:space="preserve">В рамках подпрограммы произведено расходов в сумме 1 275,4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или 100,0 % к годовым плановым назначениям. Расходы осуществлялись:</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- 351,4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 за счет субвенций на осуществление переданных государственных полномочий и местного бюджета;</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- 79,1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уб.за</w:t>
      </w:r>
      <w:proofErr w:type="spellEnd"/>
      <w:r w:rsidRPr="00232B2E">
        <w:rPr>
          <w:rFonts w:ascii="Times New Roman" w:eastAsia="Times New Roman" w:hAnsi="Times New Roman" w:cs="Times New Roman"/>
          <w:sz w:val="28"/>
          <w:szCs w:val="28"/>
          <w:lang w:eastAsia="ru-RU"/>
        </w:rPr>
        <w:t xml:space="preserve"> счет дотации на сбалансированность бюджетов, которая была направлена на содержание дополнительных штатных единиц, не являющихся должностями муниципальной службы, вводимых на период до 1 марта 2020 года для выполнения работ по оказанию содействия гражданам в истребовании архивных документов, необходимых для пересмотра пенсионных выплат гражданам Российской Федерации, проживающим на территории Удмуртской Республики;</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- 844,9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 за счет местного бюджета.</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ind w:firstLine="709"/>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Подпрограмма «Создание условий для государственной регистрации актов гражданского состояния в муниципальном образовании «</w:t>
      </w:r>
      <w:proofErr w:type="spellStart"/>
      <w:r w:rsidRPr="00232B2E">
        <w:rPr>
          <w:rFonts w:ascii="Times New Roman" w:eastAsia="Times New Roman" w:hAnsi="Times New Roman" w:cs="Times New Roman"/>
          <w:b/>
          <w:sz w:val="28"/>
          <w:szCs w:val="28"/>
          <w:lang w:eastAsia="ru-RU"/>
        </w:rPr>
        <w:t>Юкаменский</w:t>
      </w:r>
      <w:proofErr w:type="spellEnd"/>
      <w:r w:rsidRPr="00232B2E">
        <w:rPr>
          <w:rFonts w:ascii="Times New Roman" w:eastAsia="Times New Roman" w:hAnsi="Times New Roman" w:cs="Times New Roman"/>
          <w:b/>
          <w:sz w:val="28"/>
          <w:szCs w:val="28"/>
          <w:lang w:eastAsia="ru-RU"/>
        </w:rPr>
        <w:t xml:space="preserve"> район»</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b/>
          <w:sz w:val="28"/>
          <w:szCs w:val="28"/>
          <w:lang w:eastAsia="ru-RU"/>
        </w:rPr>
        <w:t xml:space="preserve">           </w:t>
      </w:r>
      <w:r w:rsidRPr="00232B2E">
        <w:rPr>
          <w:rFonts w:ascii="Times New Roman" w:eastAsia="Times New Roman" w:hAnsi="Times New Roman" w:cs="Times New Roman"/>
          <w:sz w:val="28"/>
          <w:szCs w:val="28"/>
          <w:lang w:eastAsia="ru-RU"/>
        </w:rPr>
        <w:t xml:space="preserve">В рамках подпрограммы произведено расходов в сумме 1 245,2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или 100% к годовым плановым назначениям. Расходы производятся на осуществление переданных органам местного самоуправления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государственных полномочий на государственную регистрацию актов гражданского состояния за счет федерального бюджета.</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Подпрограмма «Развитие информатизации»</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В рамках подпрограммы произведено расходов в сумме 296,1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или 100,0 % к годовым плановым назначениям, в том числе на приобретение ПК «ГРАД-Смета» - 143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и приобретение оргтехники и запасных частей к ним – 153,1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Подпрограмма «Противодействие коррупции»</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В рамках подпрограммы произведено расходов в сумме 1,7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на приобретение листовок «Что нужно знать о коррупции?»</w:t>
      </w:r>
    </w:p>
    <w:p w:rsidR="00232B2E" w:rsidRPr="00232B2E" w:rsidRDefault="00232B2E" w:rsidP="00232B2E">
      <w:pPr>
        <w:widowControl w:val="0"/>
        <w:autoSpaceDE w:val="0"/>
        <w:autoSpaceDN w:val="0"/>
        <w:adjustRightInd w:val="0"/>
        <w:spacing w:after="0" w:line="240" w:lineRule="auto"/>
        <w:jc w:val="both"/>
        <w:rPr>
          <w:rFonts w:ascii="Times New Roman" w:eastAsia="Times New Roman" w:hAnsi="Times New Roman" w:cs="Times New Roman"/>
          <w:bCs/>
          <w:color w:val="FF0000"/>
          <w:sz w:val="28"/>
          <w:szCs w:val="28"/>
          <w:lang w:eastAsia="ru-RU"/>
        </w:rPr>
      </w:pPr>
    </w:p>
    <w:p w:rsidR="00232B2E" w:rsidRPr="00232B2E" w:rsidRDefault="00232B2E" w:rsidP="00232B2E">
      <w:pPr>
        <w:spacing w:after="0" w:line="240" w:lineRule="auto"/>
        <w:ind w:firstLine="851"/>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Направления расходования бюджетных средств в 2020 году соответствуют целям и задачам муниципальных программ, охватывающих основные сферы деятельности органов местного самоуправления. </w:t>
      </w:r>
    </w:p>
    <w:p w:rsidR="00232B2E" w:rsidRPr="00232B2E" w:rsidRDefault="00232B2E" w:rsidP="00232B2E">
      <w:pPr>
        <w:spacing w:after="0" w:line="240" w:lineRule="auto"/>
        <w:ind w:firstLine="851"/>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Оценка эффективности использования бюджетных средств посредством достижения целевых показателей (индикаторов) муниципальных программ будет дана Отделом экономики и прогнозирования.</w:t>
      </w:r>
    </w:p>
    <w:p w:rsidR="00232B2E" w:rsidRPr="00232B2E" w:rsidRDefault="00232B2E" w:rsidP="00232B2E">
      <w:pPr>
        <w:spacing w:after="0" w:line="240" w:lineRule="auto"/>
        <w:jc w:val="both"/>
        <w:rPr>
          <w:rFonts w:ascii="Times New Roman" w:eastAsia="Times New Roman" w:hAnsi="Times New Roman" w:cs="Times New Roman"/>
          <w:color w:val="FF0000"/>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Непрограммные направления деятельности</w:t>
      </w:r>
    </w:p>
    <w:p w:rsidR="00232B2E" w:rsidRPr="00232B2E" w:rsidRDefault="00232B2E" w:rsidP="00232B2E">
      <w:pPr>
        <w:spacing w:after="0" w:line="240" w:lineRule="auto"/>
        <w:jc w:val="both"/>
        <w:rPr>
          <w:rFonts w:ascii="Times New Roman" w:eastAsia="Times New Roman" w:hAnsi="Times New Roman" w:cs="Times New Roman"/>
          <w:b/>
          <w:color w:val="FF0000"/>
          <w:sz w:val="28"/>
          <w:szCs w:val="28"/>
          <w:lang w:eastAsia="ru-RU"/>
        </w:rPr>
      </w:pPr>
    </w:p>
    <w:p w:rsidR="00232B2E" w:rsidRPr="00232B2E" w:rsidRDefault="00232B2E" w:rsidP="00232B2E">
      <w:pPr>
        <w:spacing w:after="0" w:line="240" w:lineRule="auto"/>
        <w:ind w:firstLine="993"/>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В данном подразделе пояснительной записки отражены расходные обязательства, финансируемые вне муниципальных программ. </w:t>
      </w:r>
    </w:p>
    <w:p w:rsidR="00232B2E" w:rsidRPr="00232B2E" w:rsidRDefault="00232B2E" w:rsidP="00232B2E">
      <w:pPr>
        <w:spacing w:after="0" w:line="240" w:lineRule="auto"/>
        <w:ind w:firstLine="993"/>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Общий объем расходов на финансовое обеспечение непрограммных направлений деятельности составил в 2020 году  3 988,6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Это составило 1,0 %  в общем объеме расходов </w:t>
      </w:r>
      <w:proofErr w:type="gramStart"/>
      <w:r w:rsidRPr="00232B2E">
        <w:rPr>
          <w:rFonts w:ascii="Times New Roman" w:eastAsia="Times New Roman" w:hAnsi="Times New Roman" w:cs="Times New Roman"/>
          <w:sz w:val="28"/>
          <w:szCs w:val="28"/>
          <w:lang w:eastAsia="ru-RU"/>
        </w:rPr>
        <w:t>бюджета</w:t>
      </w:r>
      <w:proofErr w:type="gramEnd"/>
      <w:r w:rsidRPr="00232B2E">
        <w:rPr>
          <w:rFonts w:ascii="Times New Roman" w:eastAsia="Times New Roman" w:hAnsi="Times New Roman" w:cs="Times New Roman"/>
          <w:sz w:val="28"/>
          <w:szCs w:val="28"/>
          <w:lang w:eastAsia="ru-RU"/>
        </w:rPr>
        <w:t xml:space="preserve"> и включают следующие направления расходования бюджетных средств:</w:t>
      </w:r>
    </w:p>
    <w:p w:rsidR="00232B2E" w:rsidRPr="00232B2E" w:rsidRDefault="00232B2E" w:rsidP="00232B2E">
      <w:pPr>
        <w:spacing w:after="0" w:line="240" w:lineRule="auto"/>
        <w:ind w:firstLine="709"/>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i/>
          <w:sz w:val="28"/>
          <w:szCs w:val="28"/>
          <w:lang w:eastAsia="ru-RU"/>
        </w:rPr>
        <w:t>За счет федерального бюджета:</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составление (изменение) списков кандидатов в присяжные заседатели федеральных судов общей юрисдикции в сумме 2,5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ind w:firstLine="709"/>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sz w:val="28"/>
          <w:szCs w:val="28"/>
          <w:lang w:eastAsia="ru-RU"/>
        </w:rPr>
        <w:t xml:space="preserve">- на осуществление выплат стимулирующего характера за особые условия труда и дополнительную нагрузку работникам органов записи актов гражданского состояния в сумме 127,9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ind w:left="709"/>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i/>
          <w:sz w:val="28"/>
          <w:szCs w:val="28"/>
          <w:lang w:eastAsia="ru-RU"/>
        </w:rPr>
        <w:t xml:space="preserve">За счет бюджета Удмуртской Республики: </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выполнение государственных полномочий по обеспечению деятельности административной комиссии Администрации района в сумме 7,5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за счет резервных фондов исполнительной власти Удмуртской Республики в сумме </w:t>
      </w:r>
      <w:r w:rsidRPr="00232B2E">
        <w:rPr>
          <w:rFonts w:ascii="Times New Roman" w:eastAsia="Times New Roman" w:hAnsi="Times New Roman" w:cs="Times New Roman"/>
          <w:b/>
          <w:sz w:val="28"/>
          <w:szCs w:val="28"/>
          <w:lang w:eastAsia="ru-RU"/>
        </w:rPr>
        <w:t xml:space="preserve">396,0 </w:t>
      </w:r>
      <w:proofErr w:type="spellStart"/>
      <w:r w:rsidRPr="00232B2E">
        <w:rPr>
          <w:rFonts w:ascii="Times New Roman" w:eastAsia="Times New Roman" w:hAnsi="Times New Roman" w:cs="Times New Roman"/>
          <w:b/>
          <w:sz w:val="28"/>
          <w:szCs w:val="28"/>
          <w:lang w:eastAsia="ru-RU"/>
        </w:rPr>
        <w:t>тыс</w:t>
      </w:r>
      <w:proofErr w:type="gramStart"/>
      <w:r w:rsidRPr="00232B2E">
        <w:rPr>
          <w:rFonts w:ascii="Times New Roman" w:eastAsia="Times New Roman" w:hAnsi="Times New Roman" w:cs="Times New Roman"/>
          <w:b/>
          <w:sz w:val="28"/>
          <w:szCs w:val="28"/>
          <w:lang w:eastAsia="ru-RU"/>
        </w:rPr>
        <w:t>.р</w:t>
      </w:r>
      <w:proofErr w:type="gramEnd"/>
      <w:r w:rsidRPr="00232B2E">
        <w:rPr>
          <w:rFonts w:ascii="Times New Roman" w:eastAsia="Times New Roman" w:hAnsi="Times New Roman" w:cs="Times New Roman"/>
          <w:b/>
          <w:sz w:val="28"/>
          <w:szCs w:val="28"/>
          <w:lang w:eastAsia="ru-RU"/>
        </w:rPr>
        <w:t>ублей</w:t>
      </w:r>
      <w:proofErr w:type="spellEnd"/>
      <w:r w:rsidRPr="00232B2E">
        <w:rPr>
          <w:rFonts w:ascii="Times New Roman" w:eastAsia="Times New Roman" w:hAnsi="Times New Roman" w:cs="Times New Roman"/>
          <w:b/>
          <w:sz w:val="28"/>
          <w:szCs w:val="28"/>
          <w:lang w:eastAsia="ru-RU"/>
        </w:rPr>
        <w:t>, в том числе</w:t>
      </w:r>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на приобретение продуктовых наборов для вручения ветеранам Великой Отечественной войны в связи с 75-летим Победы – 94,0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на укрепление материально-технической базы РДК «Октябрьский» - 40,0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на ремонт мемориальных комплексов, посвященных героям ВОВ - 90,0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на приобретение новогодних подарков детям, достигшим высоких показателей в учебе, спорте и творческой деятельности – 77,0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на приобретение триммеров бензиновых для обработки территорий памятников участникам ВОВ – 60,0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на укрепление материально-технической базы МБОУ «</w:t>
      </w:r>
      <w:proofErr w:type="spellStart"/>
      <w:r w:rsidRPr="00232B2E">
        <w:rPr>
          <w:rFonts w:ascii="Times New Roman" w:eastAsia="Times New Roman" w:hAnsi="Times New Roman" w:cs="Times New Roman"/>
          <w:sz w:val="28"/>
          <w:szCs w:val="28"/>
          <w:lang w:eastAsia="ru-RU"/>
        </w:rPr>
        <w:t>Палагайская</w:t>
      </w:r>
      <w:proofErr w:type="spellEnd"/>
      <w:r w:rsidRPr="00232B2E">
        <w:rPr>
          <w:rFonts w:ascii="Times New Roman" w:eastAsia="Times New Roman" w:hAnsi="Times New Roman" w:cs="Times New Roman"/>
          <w:sz w:val="28"/>
          <w:szCs w:val="28"/>
          <w:lang w:eastAsia="ru-RU"/>
        </w:rPr>
        <w:t xml:space="preserve"> СОШ» - 10,0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на приобретение стиральной машины МБДОУ детский сад «Ладушки» - 25,0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на подготовку и проведение празднования 100-летия государственности Удмуртии – 65,9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ind w:firstLine="709"/>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i/>
          <w:sz w:val="28"/>
          <w:szCs w:val="28"/>
          <w:lang w:eastAsia="ru-RU"/>
        </w:rPr>
        <w:t>За счет средств местного бюджета:</w:t>
      </w:r>
    </w:p>
    <w:p w:rsidR="00232B2E" w:rsidRPr="00232B2E" w:rsidRDefault="00232B2E" w:rsidP="00232B2E">
      <w:pPr>
        <w:spacing w:after="0" w:line="240" w:lineRule="auto"/>
        <w:ind w:firstLine="709"/>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sz w:val="28"/>
          <w:szCs w:val="28"/>
          <w:lang w:eastAsia="ru-RU"/>
        </w:rPr>
        <w:t>- обеспечение деятельности и реализации установленных полномочий (функций) районного Совета депутатов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в сумме 2 704,6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- 105,0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на уплату взносов в Ассоциацию развития и поддержки самоуправления «Совет муниципальных образований Удмуртской Республики»;</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lastRenderedPageBreak/>
        <w:t xml:space="preserve">- на проведение республиканских, районных и национальных праздников – 332,6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на устранение последствий распространения новой </w:t>
      </w:r>
      <w:proofErr w:type="spellStart"/>
      <w:r w:rsidRPr="00232B2E">
        <w:rPr>
          <w:rFonts w:ascii="Times New Roman" w:eastAsia="Times New Roman" w:hAnsi="Times New Roman" w:cs="Times New Roman"/>
          <w:sz w:val="28"/>
          <w:szCs w:val="28"/>
          <w:lang w:eastAsia="ru-RU"/>
        </w:rPr>
        <w:t>коронавирусной</w:t>
      </w:r>
      <w:proofErr w:type="spellEnd"/>
      <w:r w:rsidRPr="00232B2E">
        <w:rPr>
          <w:rFonts w:ascii="Times New Roman" w:eastAsia="Times New Roman" w:hAnsi="Times New Roman" w:cs="Times New Roman"/>
          <w:sz w:val="28"/>
          <w:szCs w:val="28"/>
          <w:lang w:eastAsia="ru-RU"/>
        </w:rPr>
        <w:t xml:space="preserve"> инфекции в сумме 246,0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(приобретение </w:t>
      </w:r>
      <w:proofErr w:type="spellStart"/>
      <w:r w:rsidRPr="00232B2E">
        <w:rPr>
          <w:rFonts w:ascii="Times New Roman" w:eastAsia="Times New Roman" w:hAnsi="Times New Roman" w:cs="Times New Roman"/>
          <w:sz w:val="28"/>
          <w:szCs w:val="28"/>
          <w:lang w:eastAsia="ru-RU"/>
        </w:rPr>
        <w:t>дез.средств</w:t>
      </w:r>
      <w:proofErr w:type="spellEnd"/>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рециркуляторов</w:t>
      </w:r>
      <w:proofErr w:type="spellEnd"/>
      <w:r w:rsidRPr="00232B2E">
        <w:rPr>
          <w:rFonts w:ascii="Times New Roman" w:eastAsia="Times New Roman" w:hAnsi="Times New Roman" w:cs="Times New Roman"/>
          <w:sz w:val="28"/>
          <w:szCs w:val="28"/>
          <w:lang w:eastAsia="ru-RU"/>
        </w:rPr>
        <w:t xml:space="preserve">, масок, перчаток). </w:t>
      </w:r>
    </w:p>
    <w:p w:rsidR="00232B2E" w:rsidRPr="00232B2E" w:rsidRDefault="00232B2E" w:rsidP="00232B2E">
      <w:pPr>
        <w:spacing w:after="0" w:line="240" w:lineRule="auto"/>
        <w:jc w:val="both"/>
        <w:rPr>
          <w:rFonts w:ascii="Times New Roman" w:eastAsia="Times New Roman" w:hAnsi="Times New Roman" w:cs="Times New Roman"/>
          <w:color w:val="FF0000"/>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b/>
          <w:bCs/>
          <w:sz w:val="28"/>
          <w:szCs w:val="28"/>
          <w:lang w:eastAsia="ru-RU"/>
        </w:rPr>
      </w:pPr>
      <w:r w:rsidRPr="00232B2E">
        <w:rPr>
          <w:rFonts w:ascii="Times New Roman" w:eastAsia="Times New Roman" w:hAnsi="Times New Roman" w:cs="Times New Roman"/>
          <w:b/>
          <w:bCs/>
          <w:sz w:val="28"/>
          <w:szCs w:val="28"/>
          <w:lang w:eastAsia="ru-RU"/>
        </w:rPr>
        <w:t>Источники внутреннего финансирования дефицита бюджета</w:t>
      </w:r>
    </w:p>
    <w:p w:rsidR="00232B2E" w:rsidRPr="00232B2E" w:rsidRDefault="00232B2E" w:rsidP="00232B2E">
      <w:pPr>
        <w:spacing w:after="0" w:line="240" w:lineRule="auto"/>
        <w:jc w:val="center"/>
        <w:rPr>
          <w:rFonts w:ascii="Times New Roman" w:eastAsia="Times New Roman" w:hAnsi="Times New Roman" w:cs="Times New Roman"/>
          <w:b/>
          <w:bCs/>
          <w:color w:val="FF0000"/>
          <w:sz w:val="28"/>
          <w:szCs w:val="28"/>
          <w:lang w:eastAsia="ru-RU"/>
        </w:rPr>
      </w:pPr>
    </w:p>
    <w:p w:rsidR="00232B2E" w:rsidRPr="00232B2E" w:rsidRDefault="00232B2E" w:rsidP="00232B2E">
      <w:pPr>
        <w:spacing w:after="0" w:line="240" w:lineRule="auto"/>
        <w:ind w:firstLine="709"/>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Бюджет Юкаменского района за 2020 год исполнен с дефицитом  (превышение расходов над доходами) в сумме 16 866,3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spacing w:after="0" w:line="240" w:lineRule="auto"/>
        <w:contextualSpacing/>
        <w:jc w:val="both"/>
        <w:rPr>
          <w:rFonts w:ascii="Times New Roman" w:eastAsia="Times New Roman" w:hAnsi="Times New Roman" w:cs="Times New Roman"/>
          <w:sz w:val="28"/>
          <w:szCs w:val="28"/>
          <w:lang w:val="x-none" w:eastAsia="x-none"/>
        </w:rPr>
      </w:pPr>
      <w:r w:rsidRPr="00232B2E">
        <w:rPr>
          <w:rFonts w:ascii="Times New Roman" w:eastAsia="Times New Roman" w:hAnsi="Times New Roman" w:cs="Times New Roman"/>
          <w:sz w:val="28"/>
          <w:szCs w:val="28"/>
          <w:lang w:eastAsia="x-none"/>
        </w:rPr>
        <w:t xml:space="preserve">           Источниками финансирования дефицита бюджетов являются остатки средств</w:t>
      </w:r>
      <w:r w:rsidRPr="00232B2E">
        <w:rPr>
          <w:rFonts w:ascii="Times New Roman" w:eastAsia="Times New Roman" w:hAnsi="Times New Roman" w:cs="Times New Roman"/>
          <w:sz w:val="28"/>
          <w:szCs w:val="28"/>
          <w:lang w:val="x-none" w:eastAsia="x-none"/>
        </w:rPr>
        <w:t xml:space="preserve"> </w:t>
      </w:r>
      <w:r w:rsidRPr="00232B2E">
        <w:rPr>
          <w:rFonts w:ascii="Times New Roman" w:eastAsia="Times New Roman" w:hAnsi="Times New Roman" w:cs="Times New Roman"/>
          <w:sz w:val="28"/>
          <w:szCs w:val="28"/>
          <w:lang w:eastAsia="x-none"/>
        </w:rPr>
        <w:t>на счетах бюджетов на начало финансового года. В</w:t>
      </w:r>
      <w:r w:rsidRPr="00232B2E">
        <w:rPr>
          <w:rFonts w:ascii="Times New Roman" w:eastAsia="Times New Roman" w:hAnsi="Times New Roman" w:cs="Times New Roman"/>
          <w:sz w:val="28"/>
          <w:szCs w:val="28"/>
          <w:lang w:val="x-none" w:eastAsia="x-none"/>
        </w:rPr>
        <w:t xml:space="preserve"> процессе исполнения</w:t>
      </w:r>
      <w:r w:rsidRPr="00232B2E">
        <w:rPr>
          <w:rFonts w:ascii="Times New Roman" w:eastAsia="Times New Roman" w:hAnsi="Times New Roman" w:cs="Times New Roman"/>
          <w:sz w:val="28"/>
          <w:szCs w:val="28"/>
          <w:lang w:eastAsia="x-none"/>
        </w:rPr>
        <w:t xml:space="preserve"> бюджетов</w:t>
      </w:r>
      <w:r w:rsidRPr="00232B2E">
        <w:rPr>
          <w:rFonts w:ascii="Times New Roman" w:eastAsia="Times New Roman" w:hAnsi="Times New Roman" w:cs="Times New Roman"/>
          <w:sz w:val="28"/>
          <w:szCs w:val="28"/>
          <w:lang w:val="x-none" w:eastAsia="x-none"/>
        </w:rPr>
        <w:t xml:space="preserve"> дефицит профинансирован полностью. </w:t>
      </w:r>
    </w:p>
    <w:p w:rsidR="00232B2E" w:rsidRPr="00232B2E" w:rsidRDefault="00232B2E" w:rsidP="00232B2E">
      <w:pPr>
        <w:spacing w:after="0" w:line="240" w:lineRule="auto"/>
        <w:contextualSpacing/>
        <w:jc w:val="both"/>
        <w:rPr>
          <w:rFonts w:ascii="Times New Roman" w:eastAsia="Times New Roman" w:hAnsi="Times New Roman" w:cs="Times New Roman"/>
          <w:sz w:val="28"/>
          <w:szCs w:val="28"/>
          <w:lang w:val="x-none" w:eastAsia="x-none"/>
        </w:rPr>
      </w:pPr>
      <w:r w:rsidRPr="00232B2E">
        <w:rPr>
          <w:rFonts w:ascii="Times New Roman" w:eastAsia="Times New Roman" w:hAnsi="Times New Roman" w:cs="Times New Roman"/>
          <w:sz w:val="28"/>
          <w:szCs w:val="28"/>
          <w:lang w:eastAsia="x-none"/>
        </w:rPr>
        <w:t xml:space="preserve">           </w:t>
      </w:r>
      <w:r w:rsidRPr="00232B2E">
        <w:rPr>
          <w:rFonts w:ascii="Times New Roman" w:eastAsia="Times New Roman" w:hAnsi="Times New Roman" w:cs="Times New Roman"/>
          <w:sz w:val="28"/>
          <w:szCs w:val="28"/>
          <w:lang w:val="x-none" w:eastAsia="x-none"/>
        </w:rPr>
        <w:t>Данные</w:t>
      </w:r>
      <w:r w:rsidRPr="00232B2E">
        <w:rPr>
          <w:rFonts w:ascii="Times New Roman" w:eastAsia="Times New Roman" w:hAnsi="Times New Roman" w:cs="Times New Roman"/>
          <w:sz w:val="28"/>
          <w:szCs w:val="28"/>
          <w:lang w:eastAsia="x-none"/>
        </w:rPr>
        <w:t xml:space="preserve"> об источниках внутреннего финансирования бюджета муниципального образования «</w:t>
      </w:r>
      <w:proofErr w:type="spellStart"/>
      <w:r w:rsidRPr="00232B2E">
        <w:rPr>
          <w:rFonts w:ascii="Times New Roman" w:eastAsia="Times New Roman" w:hAnsi="Times New Roman" w:cs="Times New Roman"/>
          <w:sz w:val="28"/>
          <w:szCs w:val="28"/>
          <w:lang w:eastAsia="x-none"/>
        </w:rPr>
        <w:t>Юкаменский</w:t>
      </w:r>
      <w:proofErr w:type="spellEnd"/>
      <w:r w:rsidRPr="00232B2E">
        <w:rPr>
          <w:rFonts w:ascii="Times New Roman" w:eastAsia="Times New Roman" w:hAnsi="Times New Roman" w:cs="Times New Roman"/>
          <w:sz w:val="28"/>
          <w:szCs w:val="28"/>
          <w:lang w:eastAsia="x-none"/>
        </w:rPr>
        <w:t xml:space="preserve"> район»</w:t>
      </w:r>
      <w:r w:rsidRPr="00232B2E">
        <w:rPr>
          <w:rFonts w:ascii="Times New Roman" w:eastAsia="Times New Roman" w:hAnsi="Times New Roman" w:cs="Times New Roman"/>
          <w:sz w:val="28"/>
          <w:szCs w:val="28"/>
          <w:lang w:val="x-none" w:eastAsia="x-none"/>
        </w:rPr>
        <w:t xml:space="preserve"> приведены </w:t>
      </w:r>
      <w:r w:rsidRPr="00232B2E">
        <w:rPr>
          <w:rFonts w:ascii="Times New Roman" w:eastAsia="Times New Roman" w:hAnsi="Times New Roman" w:cs="Times New Roman"/>
          <w:i/>
          <w:sz w:val="28"/>
          <w:szCs w:val="28"/>
          <w:u w:val="single"/>
          <w:lang w:val="x-none" w:eastAsia="x-none"/>
        </w:rPr>
        <w:t>в приложени</w:t>
      </w:r>
      <w:r w:rsidRPr="00232B2E">
        <w:rPr>
          <w:rFonts w:ascii="Times New Roman" w:eastAsia="Times New Roman" w:hAnsi="Times New Roman" w:cs="Times New Roman"/>
          <w:i/>
          <w:sz w:val="28"/>
          <w:szCs w:val="28"/>
          <w:u w:val="single"/>
          <w:lang w:eastAsia="x-none"/>
        </w:rPr>
        <w:t>и 5</w:t>
      </w:r>
      <w:r w:rsidRPr="00232B2E">
        <w:rPr>
          <w:rFonts w:ascii="Times New Roman" w:eastAsia="Times New Roman" w:hAnsi="Times New Roman" w:cs="Times New Roman"/>
          <w:sz w:val="28"/>
          <w:szCs w:val="28"/>
          <w:lang w:val="x-none" w:eastAsia="x-none"/>
        </w:rPr>
        <w:t xml:space="preserve"> к проект</w:t>
      </w:r>
      <w:r w:rsidRPr="00232B2E">
        <w:rPr>
          <w:rFonts w:ascii="Times New Roman" w:eastAsia="Times New Roman" w:hAnsi="Times New Roman" w:cs="Times New Roman"/>
          <w:sz w:val="28"/>
          <w:szCs w:val="28"/>
          <w:lang w:eastAsia="x-none"/>
        </w:rPr>
        <w:t>у</w:t>
      </w:r>
      <w:r w:rsidRPr="00232B2E">
        <w:rPr>
          <w:rFonts w:ascii="Times New Roman" w:eastAsia="Times New Roman" w:hAnsi="Times New Roman" w:cs="Times New Roman"/>
          <w:sz w:val="28"/>
          <w:szCs w:val="28"/>
          <w:lang w:val="x-none" w:eastAsia="x-none"/>
        </w:rPr>
        <w:t xml:space="preserve"> решени</w:t>
      </w:r>
      <w:r w:rsidRPr="00232B2E">
        <w:rPr>
          <w:rFonts w:ascii="Times New Roman" w:eastAsia="Times New Roman" w:hAnsi="Times New Roman" w:cs="Times New Roman"/>
          <w:sz w:val="28"/>
          <w:szCs w:val="28"/>
          <w:lang w:eastAsia="x-none"/>
        </w:rPr>
        <w:t>я об исполнении бюджета</w:t>
      </w:r>
      <w:r w:rsidRPr="00232B2E">
        <w:rPr>
          <w:rFonts w:ascii="Times New Roman" w:eastAsia="Times New Roman" w:hAnsi="Times New Roman" w:cs="Times New Roman"/>
          <w:sz w:val="28"/>
          <w:szCs w:val="28"/>
          <w:lang w:val="x-none" w:eastAsia="x-none"/>
        </w:rPr>
        <w:t>.</w:t>
      </w:r>
    </w:p>
    <w:p w:rsidR="00232B2E" w:rsidRPr="00232B2E" w:rsidRDefault="00232B2E" w:rsidP="00232B2E">
      <w:pPr>
        <w:spacing w:after="0" w:line="240" w:lineRule="auto"/>
        <w:contextualSpacing/>
        <w:jc w:val="center"/>
        <w:rPr>
          <w:rFonts w:ascii="Times New Roman" w:eastAsia="Times New Roman" w:hAnsi="Times New Roman" w:cs="Times New Roman"/>
          <w:b/>
          <w:sz w:val="28"/>
          <w:szCs w:val="28"/>
          <w:lang w:eastAsia="x-none"/>
        </w:rPr>
      </w:pPr>
      <w:r w:rsidRPr="00232B2E">
        <w:rPr>
          <w:rFonts w:ascii="Times New Roman" w:eastAsia="Times New Roman" w:hAnsi="Times New Roman" w:cs="Times New Roman"/>
          <w:b/>
          <w:sz w:val="28"/>
          <w:szCs w:val="28"/>
          <w:lang w:eastAsia="x-none"/>
        </w:rPr>
        <w:t>Муниципальный долг</w:t>
      </w:r>
    </w:p>
    <w:p w:rsidR="00232B2E" w:rsidRPr="00232B2E" w:rsidRDefault="00232B2E" w:rsidP="00232B2E">
      <w:pPr>
        <w:spacing w:after="0" w:line="240" w:lineRule="auto"/>
        <w:contextualSpacing/>
        <w:jc w:val="center"/>
        <w:rPr>
          <w:rFonts w:ascii="Times New Roman" w:eastAsia="Times New Roman" w:hAnsi="Times New Roman" w:cs="Times New Roman"/>
          <w:b/>
          <w:sz w:val="28"/>
          <w:szCs w:val="28"/>
          <w:lang w:eastAsia="x-none"/>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b/>
          <w:sz w:val="28"/>
          <w:szCs w:val="28"/>
          <w:lang w:eastAsia="ru-RU"/>
        </w:rPr>
        <w:t xml:space="preserve">        </w:t>
      </w:r>
      <w:r w:rsidRPr="00232B2E">
        <w:rPr>
          <w:rFonts w:ascii="Times New Roman" w:eastAsia="Times New Roman" w:hAnsi="Times New Roman" w:cs="Times New Roman"/>
          <w:sz w:val="28"/>
          <w:szCs w:val="28"/>
          <w:lang w:eastAsia="ru-RU"/>
        </w:rPr>
        <w:t xml:space="preserve"> Объем муниципального долга по состоянию на 1 января 2021 года составил </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29 956,5 тыс. </w:t>
      </w:r>
      <w:r w:rsidRPr="00232B2E">
        <w:rPr>
          <w:rFonts w:ascii="Times New Roman" w:eastAsia="Times New Roman" w:hAnsi="Times New Roman" w:cs="Times New Roman"/>
          <w:bCs/>
          <w:sz w:val="28"/>
          <w:szCs w:val="28"/>
          <w:lang w:eastAsia="ru-RU"/>
        </w:rPr>
        <w:t xml:space="preserve">рублей  (или 46% к доходам бюджета без учета безвозмездных поступлений), что не превышает предельных величин, установленных Бюджетным Кодексом РФ. На конец отчетного периода муниципальный долг состоит из кредитов, привлеченных из кредитов от кредитных организаций. В целях снижения расходов на обслуживание муниципального долга, Муниципальный контракт № 2019/5 от 24 декабря 2019  с ПАО «Сбербанк России»   в сумме 29 956,5 </w:t>
      </w:r>
      <w:proofErr w:type="spellStart"/>
      <w:r w:rsidRPr="00232B2E">
        <w:rPr>
          <w:rFonts w:ascii="Times New Roman" w:eastAsia="Times New Roman" w:hAnsi="Times New Roman" w:cs="Times New Roman"/>
          <w:bCs/>
          <w:sz w:val="28"/>
          <w:szCs w:val="28"/>
          <w:lang w:eastAsia="ru-RU"/>
        </w:rPr>
        <w:t>тыс</w:t>
      </w:r>
      <w:proofErr w:type="gramStart"/>
      <w:r w:rsidRPr="00232B2E">
        <w:rPr>
          <w:rFonts w:ascii="Times New Roman" w:eastAsia="Times New Roman" w:hAnsi="Times New Roman" w:cs="Times New Roman"/>
          <w:bCs/>
          <w:sz w:val="28"/>
          <w:szCs w:val="28"/>
          <w:lang w:eastAsia="ru-RU"/>
        </w:rPr>
        <w:t>.р</w:t>
      </w:r>
      <w:proofErr w:type="gramEnd"/>
      <w:r w:rsidRPr="00232B2E">
        <w:rPr>
          <w:rFonts w:ascii="Times New Roman" w:eastAsia="Times New Roman" w:hAnsi="Times New Roman" w:cs="Times New Roman"/>
          <w:bCs/>
          <w:sz w:val="28"/>
          <w:szCs w:val="28"/>
          <w:lang w:eastAsia="ru-RU"/>
        </w:rPr>
        <w:t>ублей</w:t>
      </w:r>
      <w:proofErr w:type="spellEnd"/>
      <w:r w:rsidRPr="00232B2E">
        <w:rPr>
          <w:rFonts w:ascii="Times New Roman" w:eastAsia="Times New Roman" w:hAnsi="Times New Roman" w:cs="Times New Roman"/>
          <w:bCs/>
          <w:sz w:val="28"/>
          <w:szCs w:val="28"/>
          <w:lang w:eastAsia="ru-RU"/>
        </w:rPr>
        <w:t xml:space="preserve"> (ставка 7,49 % годовых)  закрыт и привлечен кредит в соответствии с Муниципальным контрактом № 20205 от 14 сентября 20202 года в  Банке «Йошкар-Ола» (публичное акционерное общество)  в сумме 29 956,5 </w:t>
      </w:r>
      <w:proofErr w:type="spellStart"/>
      <w:r w:rsidRPr="00232B2E">
        <w:rPr>
          <w:rFonts w:ascii="Times New Roman" w:eastAsia="Times New Roman" w:hAnsi="Times New Roman" w:cs="Times New Roman"/>
          <w:bCs/>
          <w:sz w:val="28"/>
          <w:szCs w:val="28"/>
          <w:lang w:eastAsia="ru-RU"/>
        </w:rPr>
        <w:t>тыс.рублей</w:t>
      </w:r>
      <w:proofErr w:type="spellEnd"/>
      <w:r w:rsidRPr="00232B2E">
        <w:rPr>
          <w:rFonts w:ascii="Times New Roman" w:eastAsia="Times New Roman" w:hAnsi="Times New Roman" w:cs="Times New Roman"/>
          <w:bCs/>
          <w:sz w:val="28"/>
          <w:szCs w:val="28"/>
          <w:lang w:eastAsia="ru-RU"/>
        </w:rPr>
        <w:t xml:space="preserve">  по ставке 5,47327 % годовых.</w:t>
      </w:r>
      <w:r w:rsidRPr="00232B2E">
        <w:rPr>
          <w:rFonts w:ascii="Times New Roman" w:eastAsia="Times New Roman" w:hAnsi="Times New Roman" w:cs="Times New Roman"/>
          <w:sz w:val="28"/>
          <w:szCs w:val="28"/>
          <w:lang w:eastAsia="ru-RU"/>
        </w:rPr>
        <w:t xml:space="preserve">  За отчетный период расходы на обслуживание муниципального долга составили 2011,6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w:t>
      </w:r>
    </w:p>
    <w:p w:rsidR="00232B2E" w:rsidRPr="00232B2E" w:rsidRDefault="00232B2E" w:rsidP="00232B2E">
      <w:pPr>
        <w:spacing w:after="0" w:line="240" w:lineRule="auto"/>
        <w:jc w:val="center"/>
        <w:rPr>
          <w:rFonts w:ascii="Times New Roman" w:eastAsia="Times New Roman" w:hAnsi="Times New Roman" w:cs="Times New Roman"/>
          <w:b/>
          <w:color w:val="FF0000"/>
          <w:sz w:val="28"/>
          <w:szCs w:val="28"/>
          <w:lang w:eastAsia="ru-RU"/>
        </w:rPr>
      </w:pPr>
    </w:p>
    <w:p w:rsidR="00232B2E" w:rsidRDefault="00232B2E" w:rsidP="00232B2E">
      <w:pPr>
        <w:spacing w:after="0" w:line="240" w:lineRule="auto"/>
        <w:jc w:val="center"/>
        <w:rPr>
          <w:rFonts w:ascii="Times New Roman" w:eastAsia="Times New Roman" w:hAnsi="Times New Roman" w:cs="Times New Roman"/>
          <w:b/>
          <w:color w:val="FF0000"/>
          <w:sz w:val="28"/>
          <w:szCs w:val="28"/>
          <w:lang w:eastAsia="ru-RU"/>
        </w:rPr>
      </w:pPr>
    </w:p>
    <w:p w:rsidR="00232B2E" w:rsidRDefault="00232B2E" w:rsidP="00232B2E">
      <w:pPr>
        <w:spacing w:after="0" w:line="240" w:lineRule="auto"/>
        <w:jc w:val="center"/>
        <w:rPr>
          <w:rFonts w:ascii="Times New Roman" w:eastAsia="Times New Roman" w:hAnsi="Times New Roman" w:cs="Times New Roman"/>
          <w:b/>
          <w:color w:val="FF0000"/>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b/>
          <w:color w:val="FF0000"/>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b/>
          <w:color w:val="FF0000"/>
          <w:sz w:val="28"/>
          <w:szCs w:val="28"/>
          <w:lang w:eastAsia="ru-RU"/>
        </w:rPr>
      </w:pPr>
    </w:p>
    <w:p w:rsidR="00232B2E" w:rsidRPr="00232B2E" w:rsidRDefault="00232B2E" w:rsidP="00232B2E">
      <w:pPr>
        <w:spacing w:after="0" w:line="240" w:lineRule="auto"/>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Заместитель Главы Администрации- </w:t>
      </w:r>
    </w:p>
    <w:p w:rsidR="00232B2E" w:rsidRPr="00232B2E" w:rsidRDefault="00232B2E" w:rsidP="00232B2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начальник Управления финансо</w:t>
      </w:r>
      <w:r>
        <w:rPr>
          <w:rFonts w:ascii="Times New Roman" w:eastAsia="Times New Roman" w:hAnsi="Times New Roman" w:cs="Times New Roman"/>
          <w:sz w:val="28"/>
          <w:szCs w:val="28"/>
          <w:lang w:eastAsia="ru-RU"/>
        </w:rPr>
        <w:t xml:space="preserve">в              </w:t>
      </w:r>
      <w:r w:rsidRPr="00232B2E">
        <w:rPr>
          <w:rFonts w:ascii="Times New Roman" w:eastAsia="Times New Roman" w:hAnsi="Times New Roman" w:cs="Times New Roman"/>
          <w:sz w:val="28"/>
          <w:szCs w:val="28"/>
          <w:lang w:eastAsia="ru-RU"/>
        </w:rPr>
        <w:t xml:space="preserve">                             Р.И. </w:t>
      </w:r>
      <w:proofErr w:type="spellStart"/>
      <w:r w:rsidRPr="00232B2E">
        <w:rPr>
          <w:rFonts w:ascii="Times New Roman" w:eastAsia="Times New Roman" w:hAnsi="Times New Roman" w:cs="Times New Roman"/>
          <w:sz w:val="28"/>
          <w:szCs w:val="28"/>
          <w:lang w:eastAsia="ru-RU"/>
        </w:rPr>
        <w:t>Бекмансурова</w:t>
      </w:r>
      <w:proofErr w:type="spellEnd"/>
      <w:r w:rsidRPr="00232B2E">
        <w:rPr>
          <w:rFonts w:ascii="Times New Roman" w:eastAsia="Times New Roman" w:hAnsi="Times New Roman" w:cs="Times New Roman"/>
          <w:sz w:val="28"/>
          <w:szCs w:val="28"/>
          <w:lang w:eastAsia="ru-RU"/>
        </w:rPr>
        <w:t xml:space="preserve"> </w:t>
      </w:r>
    </w:p>
    <w:p w:rsidR="00232B2E" w:rsidRDefault="00232B2E">
      <w:pPr>
        <w:rPr>
          <w:rFonts w:ascii="Times New Roman" w:hAnsi="Times New Roman" w:cs="Times New Roman"/>
          <w:sz w:val="28"/>
          <w:szCs w:val="28"/>
        </w:rPr>
      </w:pPr>
    </w:p>
    <w:p w:rsidR="00232B2E" w:rsidRDefault="00232B2E">
      <w:pPr>
        <w:rPr>
          <w:rFonts w:ascii="Times New Roman" w:hAnsi="Times New Roman" w:cs="Times New Roman"/>
          <w:sz w:val="28"/>
          <w:szCs w:val="28"/>
        </w:rPr>
      </w:pPr>
    </w:p>
    <w:p w:rsidR="00232B2E" w:rsidRDefault="00232B2E">
      <w:pPr>
        <w:rPr>
          <w:rFonts w:ascii="Times New Roman" w:hAnsi="Times New Roman" w:cs="Times New Roman"/>
          <w:sz w:val="28"/>
          <w:szCs w:val="28"/>
        </w:rPr>
      </w:pPr>
    </w:p>
    <w:p w:rsidR="00232B2E" w:rsidRDefault="009226DF">
      <w:pPr>
        <w:rPr>
          <w:rFonts w:ascii="Times New Roman" w:hAnsi="Times New Roman" w:cs="Times New Roman"/>
          <w:sz w:val="28"/>
          <w:szCs w:val="28"/>
        </w:rPr>
      </w:pPr>
      <w:r>
        <w:rPr>
          <w:rFonts w:ascii="Times New Roman" w:eastAsia="Times New Roman" w:hAnsi="Times New Roman" w:cs="Times New Roman"/>
          <w:noProof/>
          <w:sz w:val="24"/>
          <w:szCs w:val="20"/>
          <w:lang w:eastAsia="ru-RU"/>
        </w:rPr>
        <w:lastRenderedPageBreak/>
        <w:drawing>
          <wp:anchor distT="0" distB="0" distL="114300" distR="114300" simplePos="0" relativeHeight="251661312" behindDoc="1" locked="0" layoutInCell="1" allowOverlap="1" wp14:anchorId="672EE191" wp14:editId="0C905B7C">
            <wp:simplePos x="0" y="0"/>
            <wp:positionH relativeFrom="margin">
              <wp:posOffset>2486025</wp:posOffset>
            </wp:positionH>
            <wp:positionV relativeFrom="margin">
              <wp:posOffset>-381000</wp:posOffset>
            </wp:positionV>
            <wp:extent cx="1085850" cy="1790700"/>
            <wp:effectExtent l="0" t="0" r="0" b="0"/>
            <wp:wrapThrough wrapText="bothSides">
              <wp:wrapPolygon edited="0">
                <wp:start x="0" y="0"/>
                <wp:lineTo x="0" y="21370"/>
                <wp:lineTo x="21221" y="21370"/>
                <wp:lineTo x="21221" y="0"/>
                <wp:lineTo x="0" y="0"/>
              </wp:wrapPolygon>
            </wp:wrapThrough>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26DF" w:rsidRDefault="009226DF" w:rsidP="009226DF">
      <w:pPr>
        <w:spacing w:after="0" w:line="240" w:lineRule="auto"/>
        <w:rPr>
          <w:rFonts w:ascii="Times New Roman" w:hAnsi="Times New Roman" w:cs="Times New Roman"/>
          <w:sz w:val="28"/>
          <w:szCs w:val="28"/>
        </w:rPr>
      </w:pPr>
    </w:p>
    <w:p w:rsidR="009226DF" w:rsidRDefault="009226DF" w:rsidP="009226DF">
      <w:pPr>
        <w:spacing w:after="0" w:line="240" w:lineRule="auto"/>
        <w:rPr>
          <w:rFonts w:ascii="Times New Roman" w:hAnsi="Times New Roman" w:cs="Times New Roman"/>
          <w:sz w:val="28"/>
          <w:szCs w:val="28"/>
        </w:rPr>
      </w:pPr>
    </w:p>
    <w:p w:rsidR="009226DF" w:rsidRDefault="009226DF" w:rsidP="009226DF">
      <w:pPr>
        <w:spacing w:after="0" w:line="240" w:lineRule="auto"/>
        <w:rPr>
          <w:rFonts w:ascii="Times New Roman" w:hAnsi="Times New Roman" w:cs="Times New Roman"/>
          <w:sz w:val="28"/>
          <w:szCs w:val="28"/>
        </w:rPr>
      </w:pPr>
    </w:p>
    <w:p w:rsidR="009226DF" w:rsidRDefault="009226DF" w:rsidP="00232B2E">
      <w:pPr>
        <w:keepNext/>
        <w:numPr>
          <w:ilvl w:val="1"/>
          <w:numId w:val="0"/>
        </w:numPr>
        <w:tabs>
          <w:tab w:val="num" w:pos="0"/>
        </w:tabs>
        <w:suppressAutoHyphens/>
        <w:spacing w:after="0" w:line="240" w:lineRule="auto"/>
        <w:jc w:val="center"/>
        <w:outlineLvl w:val="1"/>
        <w:rPr>
          <w:rFonts w:ascii="Times New Roman" w:eastAsia="Times New Roman" w:hAnsi="Times New Roman" w:cs="Times New Roman"/>
          <w:b/>
          <w:bCs/>
          <w:lang w:eastAsia="ar-SA"/>
        </w:rPr>
      </w:pPr>
    </w:p>
    <w:p w:rsidR="009226DF" w:rsidRDefault="009226DF" w:rsidP="00232B2E">
      <w:pPr>
        <w:keepNext/>
        <w:numPr>
          <w:ilvl w:val="1"/>
          <w:numId w:val="0"/>
        </w:numPr>
        <w:tabs>
          <w:tab w:val="num" w:pos="0"/>
        </w:tabs>
        <w:suppressAutoHyphens/>
        <w:spacing w:after="0" w:line="240" w:lineRule="auto"/>
        <w:jc w:val="center"/>
        <w:outlineLvl w:val="1"/>
        <w:rPr>
          <w:rFonts w:ascii="Times New Roman" w:eastAsia="Times New Roman" w:hAnsi="Times New Roman" w:cs="Times New Roman"/>
          <w:b/>
          <w:bCs/>
          <w:lang w:eastAsia="ar-SA"/>
        </w:rPr>
      </w:pPr>
    </w:p>
    <w:p w:rsidR="009226DF" w:rsidRDefault="009226DF" w:rsidP="00232B2E">
      <w:pPr>
        <w:keepNext/>
        <w:numPr>
          <w:ilvl w:val="1"/>
          <w:numId w:val="0"/>
        </w:numPr>
        <w:tabs>
          <w:tab w:val="num" w:pos="0"/>
        </w:tabs>
        <w:suppressAutoHyphens/>
        <w:spacing w:after="0" w:line="240" w:lineRule="auto"/>
        <w:jc w:val="center"/>
        <w:outlineLvl w:val="1"/>
        <w:rPr>
          <w:rFonts w:ascii="Times New Roman" w:eastAsia="Times New Roman" w:hAnsi="Times New Roman" w:cs="Times New Roman"/>
          <w:b/>
          <w:bCs/>
          <w:lang w:eastAsia="ar-SA"/>
        </w:rPr>
      </w:pPr>
    </w:p>
    <w:p w:rsidR="00232B2E" w:rsidRPr="00232B2E" w:rsidRDefault="00232B2E" w:rsidP="00232B2E">
      <w:pPr>
        <w:keepNext/>
        <w:numPr>
          <w:ilvl w:val="1"/>
          <w:numId w:val="0"/>
        </w:numPr>
        <w:tabs>
          <w:tab w:val="num" w:pos="0"/>
        </w:tabs>
        <w:suppressAutoHyphens/>
        <w:spacing w:after="0" w:line="240" w:lineRule="auto"/>
        <w:jc w:val="center"/>
        <w:outlineLvl w:val="1"/>
        <w:rPr>
          <w:rFonts w:ascii="Times New Roman" w:eastAsia="Times New Roman" w:hAnsi="Times New Roman" w:cs="Times New Roman"/>
          <w:b/>
          <w:bCs/>
          <w:lang w:val="x-none" w:eastAsia="ar-SA"/>
        </w:rPr>
      </w:pPr>
      <w:r w:rsidRPr="00232B2E">
        <w:rPr>
          <w:rFonts w:ascii="Times New Roman" w:eastAsia="Times New Roman" w:hAnsi="Times New Roman" w:cs="Times New Roman"/>
          <w:b/>
          <w:bCs/>
          <w:lang w:val="x-none" w:eastAsia="ar-SA"/>
        </w:rPr>
        <w:t>СОВЕТ ДЕПУТАТОВ МУНИЦИПАЛЬНОГО ОБРАЗОВАНИЯ «ЮКАМЕНСКИЙ РАЙОН»</w:t>
      </w:r>
    </w:p>
    <w:p w:rsidR="00232B2E" w:rsidRPr="00232B2E" w:rsidRDefault="00232B2E" w:rsidP="00232B2E">
      <w:pPr>
        <w:keepNext/>
        <w:numPr>
          <w:ilvl w:val="1"/>
          <w:numId w:val="0"/>
        </w:numPr>
        <w:tabs>
          <w:tab w:val="num" w:pos="0"/>
        </w:tabs>
        <w:suppressAutoHyphens/>
        <w:spacing w:after="0" w:line="240" w:lineRule="auto"/>
        <w:jc w:val="center"/>
        <w:outlineLvl w:val="1"/>
        <w:rPr>
          <w:rFonts w:ascii="Times New Roman" w:eastAsia="Times New Roman" w:hAnsi="Times New Roman" w:cs="Times New Roman"/>
          <w:b/>
          <w:bCs/>
          <w:lang w:eastAsia="ar-SA"/>
        </w:rPr>
      </w:pPr>
      <w:r w:rsidRPr="00232B2E">
        <w:rPr>
          <w:rFonts w:ascii="Times New Roman" w:eastAsia="Times New Roman" w:hAnsi="Times New Roman" w:cs="Times New Roman"/>
          <w:b/>
          <w:bCs/>
          <w:lang w:val="x-none" w:eastAsia="ar-SA"/>
        </w:rPr>
        <w:t>«ЮКАМЕН ЁРОС» МУНИЦИПАЛ КЫЛДЫТЭТЫСЬ ДЕПУТАТ КЕНЕШ</w:t>
      </w:r>
    </w:p>
    <w:p w:rsidR="00232B2E" w:rsidRPr="00232B2E" w:rsidRDefault="00232B2E" w:rsidP="00232B2E">
      <w:pPr>
        <w:spacing w:after="0" w:line="240" w:lineRule="auto"/>
        <w:rPr>
          <w:rFonts w:ascii="Times New Roman" w:eastAsia="Times New Roman" w:hAnsi="Times New Roman" w:cs="Times New Roman"/>
          <w:sz w:val="24"/>
          <w:szCs w:val="20"/>
          <w:lang w:eastAsia="ar-SA"/>
        </w:rPr>
      </w:pPr>
    </w:p>
    <w:p w:rsidR="00232B2E" w:rsidRPr="00232B2E" w:rsidRDefault="00232B2E" w:rsidP="00232B2E">
      <w:pPr>
        <w:spacing w:after="0" w:line="240" w:lineRule="auto"/>
        <w:rPr>
          <w:rFonts w:ascii="Times New Roman" w:eastAsia="Times New Roman" w:hAnsi="Times New Roman" w:cs="Times New Roman"/>
          <w:b/>
          <w:sz w:val="24"/>
          <w:szCs w:val="20"/>
          <w:u w:val="single"/>
          <w:lang w:eastAsia="ar-SA"/>
        </w:rPr>
      </w:pPr>
    </w:p>
    <w:p w:rsidR="00232B2E" w:rsidRPr="00232B2E" w:rsidRDefault="00232B2E" w:rsidP="00232B2E">
      <w:pPr>
        <w:spacing w:after="0" w:line="240" w:lineRule="auto"/>
        <w:rPr>
          <w:rFonts w:ascii="Times New Roman" w:eastAsia="Times New Roman" w:hAnsi="Times New Roman" w:cs="Times New Roman"/>
          <w:b/>
          <w:sz w:val="24"/>
          <w:szCs w:val="20"/>
          <w:u w:val="single"/>
          <w:lang w:eastAsia="ar-SA"/>
        </w:rPr>
      </w:pPr>
      <w:r w:rsidRPr="00232B2E">
        <w:rPr>
          <w:rFonts w:ascii="Times New Roman" w:eastAsia="Times New Roman" w:hAnsi="Times New Roman" w:cs="Times New Roman"/>
          <w:b/>
          <w:sz w:val="24"/>
          <w:szCs w:val="20"/>
          <w:u w:val="single"/>
          <w:lang w:eastAsia="ar-SA"/>
        </w:rPr>
        <w:t xml:space="preserve">«27» мая 2021 года                                             </w:t>
      </w:r>
      <w:r w:rsidR="009226DF">
        <w:rPr>
          <w:rFonts w:ascii="Times New Roman" w:eastAsia="Times New Roman" w:hAnsi="Times New Roman" w:cs="Times New Roman"/>
          <w:b/>
          <w:sz w:val="24"/>
          <w:szCs w:val="20"/>
          <w:u w:val="single"/>
          <w:lang w:eastAsia="ar-SA"/>
        </w:rPr>
        <w:t xml:space="preserve">                            </w:t>
      </w:r>
      <w:r w:rsidRPr="00232B2E">
        <w:rPr>
          <w:rFonts w:ascii="Times New Roman" w:eastAsia="Times New Roman" w:hAnsi="Times New Roman" w:cs="Times New Roman"/>
          <w:b/>
          <w:sz w:val="24"/>
          <w:szCs w:val="20"/>
          <w:u w:val="single"/>
          <w:lang w:eastAsia="ar-SA"/>
        </w:rPr>
        <w:t xml:space="preserve">                                      № 303</w:t>
      </w:r>
    </w:p>
    <w:p w:rsidR="00232B2E" w:rsidRPr="00232B2E" w:rsidRDefault="00232B2E" w:rsidP="00232B2E">
      <w:pPr>
        <w:spacing w:after="0" w:line="240" w:lineRule="auto"/>
        <w:jc w:val="center"/>
        <w:rPr>
          <w:rFonts w:ascii="Times New Roman" w:eastAsia="Times New Roman" w:hAnsi="Times New Roman" w:cs="Times New Roman"/>
          <w:b/>
          <w:sz w:val="24"/>
          <w:szCs w:val="20"/>
          <w:lang w:eastAsia="ar-SA"/>
        </w:rPr>
      </w:pPr>
      <w:r w:rsidRPr="00232B2E">
        <w:rPr>
          <w:rFonts w:ascii="Times New Roman" w:eastAsia="Times New Roman" w:hAnsi="Times New Roman" w:cs="Times New Roman"/>
          <w:b/>
          <w:sz w:val="24"/>
          <w:szCs w:val="20"/>
          <w:lang w:eastAsia="ar-SA"/>
        </w:rPr>
        <w:t>с. Юкаменское</w:t>
      </w:r>
    </w:p>
    <w:p w:rsidR="00232B2E" w:rsidRPr="00232B2E" w:rsidRDefault="00232B2E" w:rsidP="00232B2E">
      <w:pPr>
        <w:spacing w:after="0" w:line="240" w:lineRule="auto"/>
        <w:jc w:val="center"/>
        <w:rPr>
          <w:rFonts w:ascii="Times New Roman" w:eastAsia="Times New Roman" w:hAnsi="Times New Roman" w:cs="Times New Roman"/>
          <w:b/>
          <w:sz w:val="24"/>
          <w:szCs w:val="20"/>
          <w:lang w:eastAsia="ar-SA"/>
        </w:rPr>
      </w:pPr>
    </w:p>
    <w:p w:rsidR="00232B2E" w:rsidRPr="00232B2E" w:rsidRDefault="00232B2E" w:rsidP="00232B2E">
      <w:pPr>
        <w:spacing w:after="0" w:line="240" w:lineRule="auto"/>
        <w:jc w:val="center"/>
        <w:rPr>
          <w:rFonts w:ascii="Times New Roman" w:eastAsia="Times New Roman" w:hAnsi="Times New Roman" w:cs="Times New Roman"/>
          <w:b/>
          <w:sz w:val="24"/>
          <w:szCs w:val="20"/>
          <w:lang w:eastAsia="ar-SA"/>
        </w:rPr>
      </w:pPr>
      <w:r w:rsidRPr="00232B2E">
        <w:rPr>
          <w:rFonts w:ascii="Times New Roman" w:eastAsia="Times New Roman" w:hAnsi="Times New Roman" w:cs="Times New Roman"/>
          <w:b/>
          <w:sz w:val="24"/>
          <w:szCs w:val="20"/>
          <w:lang w:eastAsia="ar-SA"/>
        </w:rPr>
        <w:t>РЕШЕНИЕ</w:t>
      </w:r>
    </w:p>
    <w:p w:rsidR="00232B2E" w:rsidRPr="00232B2E" w:rsidRDefault="00232B2E" w:rsidP="00232B2E">
      <w:pPr>
        <w:spacing w:after="0" w:line="240" w:lineRule="auto"/>
        <w:jc w:val="center"/>
        <w:rPr>
          <w:rFonts w:ascii="Times New Roman" w:eastAsia="Times New Roman" w:hAnsi="Times New Roman" w:cs="Times New Roman"/>
          <w:b/>
          <w:sz w:val="28"/>
          <w:szCs w:val="28"/>
          <w:lang w:val="x-none" w:eastAsia="ru-RU"/>
        </w:rPr>
      </w:pP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val="x-none" w:eastAsia="ru-RU"/>
        </w:rPr>
        <w:t xml:space="preserve">О </w:t>
      </w:r>
      <w:r w:rsidRPr="00232B2E">
        <w:rPr>
          <w:rFonts w:ascii="Times New Roman" w:eastAsia="Times New Roman" w:hAnsi="Times New Roman" w:cs="Times New Roman"/>
          <w:b/>
          <w:sz w:val="28"/>
          <w:szCs w:val="28"/>
          <w:lang w:eastAsia="ru-RU"/>
        </w:rPr>
        <w:t>внесении изменений в решение</w:t>
      </w:r>
      <w:r w:rsidRPr="00232B2E">
        <w:rPr>
          <w:rFonts w:ascii="Times New Roman" w:eastAsia="Times New Roman" w:hAnsi="Times New Roman" w:cs="Times New Roman"/>
          <w:b/>
          <w:sz w:val="28"/>
          <w:szCs w:val="28"/>
          <w:lang w:val="x-none" w:eastAsia="ru-RU"/>
        </w:rPr>
        <w:t xml:space="preserve"> </w:t>
      </w:r>
      <w:r w:rsidRPr="00232B2E">
        <w:rPr>
          <w:rFonts w:ascii="Times New Roman" w:eastAsia="Times New Roman" w:hAnsi="Times New Roman" w:cs="Times New Roman"/>
          <w:b/>
          <w:sz w:val="28"/>
          <w:szCs w:val="28"/>
          <w:lang w:eastAsia="ru-RU"/>
        </w:rPr>
        <w:t>Совета депутатов</w:t>
      </w:r>
      <w:r w:rsidRPr="00232B2E">
        <w:rPr>
          <w:rFonts w:ascii="Times New Roman" w:eastAsia="Times New Roman" w:hAnsi="Times New Roman" w:cs="Times New Roman"/>
          <w:b/>
          <w:sz w:val="28"/>
          <w:szCs w:val="28"/>
          <w:lang w:val="x-none" w:eastAsia="ru-RU"/>
        </w:rPr>
        <w:t xml:space="preserve"> </w:t>
      </w:r>
      <w:r w:rsidRPr="00232B2E">
        <w:rPr>
          <w:rFonts w:ascii="Times New Roman" w:eastAsia="Times New Roman" w:hAnsi="Times New Roman" w:cs="Times New Roman"/>
          <w:b/>
          <w:sz w:val="28"/>
          <w:szCs w:val="28"/>
          <w:lang w:eastAsia="ru-RU"/>
        </w:rPr>
        <w:t>муниципального образования</w:t>
      </w:r>
      <w:r w:rsidRPr="00232B2E">
        <w:rPr>
          <w:rFonts w:ascii="Times New Roman" w:eastAsia="Times New Roman" w:hAnsi="Times New Roman" w:cs="Times New Roman"/>
          <w:b/>
          <w:sz w:val="28"/>
          <w:szCs w:val="28"/>
          <w:lang w:val="x-none" w:eastAsia="ru-RU"/>
        </w:rPr>
        <w:t xml:space="preserve"> «</w:t>
      </w:r>
      <w:proofErr w:type="spellStart"/>
      <w:r w:rsidRPr="00232B2E">
        <w:rPr>
          <w:rFonts w:ascii="Times New Roman" w:eastAsia="Times New Roman" w:hAnsi="Times New Roman" w:cs="Times New Roman"/>
          <w:b/>
          <w:sz w:val="28"/>
          <w:szCs w:val="28"/>
          <w:lang w:eastAsia="ru-RU"/>
        </w:rPr>
        <w:t>Юкаменский</w:t>
      </w:r>
      <w:proofErr w:type="spellEnd"/>
      <w:r w:rsidRPr="00232B2E">
        <w:rPr>
          <w:rFonts w:ascii="Times New Roman" w:eastAsia="Times New Roman" w:hAnsi="Times New Roman" w:cs="Times New Roman"/>
          <w:b/>
          <w:sz w:val="28"/>
          <w:szCs w:val="28"/>
          <w:lang w:eastAsia="ru-RU"/>
        </w:rPr>
        <w:t xml:space="preserve"> район</w:t>
      </w:r>
      <w:r w:rsidRPr="00232B2E">
        <w:rPr>
          <w:rFonts w:ascii="Times New Roman" w:eastAsia="Times New Roman" w:hAnsi="Times New Roman" w:cs="Times New Roman"/>
          <w:b/>
          <w:sz w:val="28"/>
          <w:szCs w:val="28"/>
          <w:lang w:val="x-none" w:eastAsia="ru-RU"/>
        </w:rPr>
        <w:t xml:space="preserve">» </w:t>
      </w:r>
      <w:r w:rsidRPr="00232B2E">
        <w:rPr>
          <w:rFonts w:ascii="Times New Roman" w:eastAsia="Times New Roman" w:hAnsi="Times New Roman" w:cs="Times New Roman"/>
          <w:b/>
          <w:sz w:val="28"/>
          <w:szCs w:val="28"/>
          <w:lang w:eastAsia="ru-RU"/>
        </w:rPr>
        <w:t xml:space="preserve"> от</w:t>
      </w:r>
      <w:r w:rsidRPr="00232B2E">
        <w:rPr>
          <w:rFonts w:ascii="Times New Roman" w:eastAsia="Times New Roman" w:hAnsi="Times New Roman" w:cs="Times New Roman"/>
          <w:b/>
          <w:sz w:val="28"/>
          <w:szCs w:val="28"/>
          <w:lang w:val="x-none" w:eastAsia="ru-RU"/>
        </w:rPr>
        <w:t xml:space="preserve"> </w:t>
      </w:r>
      <w:r w:rsidRPr="00232B2E">
        <w:rPr>
          <w:rFonts w:ascii="Times New Roman" w:eastAsia="Times New Roman" w:hAnsi="Times New Roman" w:cs="Times New Roman"/>
          <w:b/>
          <w:sz w:val="28"/>
          <w:szCs w:val="28"/>
          <w:lang w:eastAsia="ru-RU"/>
        </w:rPr>
        <w:t xml:space="preserve">17  декабря </w:t>
      </w:r>
      <w:r w:rsidRPr="00232B2E">
        <w:rPr>
          <w:rFonts w:ascii="Times New Roman" w:eastAsia="Times New Roman" w:hAnsi="Times New Roman" w:cs="Times New Roman"/>
          <w:b/>
          <w:sz w:val="28"/>
          <w:szCs w:val="28"/>
          <w:lang w:val="x-none" w:eastAsia="ru-RU"/>
        </w:rPr>
        <w:t>20</w:t>
      </w:r>
      <w:r w:rsidRPr="00232B2E">
        <w:rPr>
          <w:rFonts w:ascii="Times New Roman" w:eastAsia="Times New Roman" w:hAnsi="Times New Roman" w:cs="Times New Roman"/>
          <w:b/>
          <w:sz w:val="28"/>
          <w:szCs w:val="28"/>
          <w:lang w:eastAsia="ru-RU"/>
        </w:rPr>
        <w:t>20 года</w:t>
      </w:r>
      <w:r w:rsidRPr="00232B2E">
        <w:rPr>
          <w:rFonts w:ascii="Times New Roman" w:eastAsia="Times New Roman" w:hAnsi="Times New Roman" w:cs="Times New Roman"/>
          <w:b/>
          <w:sz w:val="28"/>
          <w:szCs w:val="28"/>
          <w:lang w:val="x-none" w:eastAsia="ru-RU"/>
        </w:rPr>
        <w:t xml:space="preserve"> № </w:t>
      </w:r>
      <w:r w:rsidRPr="00232B2E">
        <w:rPr>
          <w:rFonts w:ascii="Times New Roman" w:eastAsia="Times New Roman" w:hAnsi="Times New Roman" w:cs="Times New Roman"/>
          <w:b/>
          <w:sz w:val="28"/>
          <w:szCs w:val="28"/>
          <w:lang w:eastAsia="ru-RU"/>
        </w:rPr>
        <w:t>258</w:t>
      </w:r>
      <w:r w:rsidRPr="00232B2E">
        <w:rPr>
          <w:rFonts w:ascii="Times New Roman" w:eastAsia="Times New Roman" w:hAnsi="Times New Roman" w:cs="Times New Roman"/>
          <w:b/>
          <w:sz w:val="28"/>
          <w:szCs w:val="28"/>
          <w:lang w:val="x-none" w:eastAsia="ru-RU"/>
        </w:rPr>
        <w:t xml:space="preserve"> «</w:t>
      </w:r>
      <w:r w:rsidRPr="00232B2E">
        <w:rPr>
          <w:rFonts w:ascii="Times New Roman" w:eastAsia="Times New Roman" w:hAnsi="Times New Roman" w:cs="Times New Roman"/>
          <w:b/>
          <w:sz w:val="28"/>
          <w:szCs w:val="28"/>
          <w:lang w:eastAsia="ru-RU"/>
        </w:rPr>
        <w:t>О бюджете муниципального образования «</w:t>
      </w:r>
      <w:proofErr w:type="spellStart"/>
      <w:r w:rsidRPr="00232B2E">
        <w:rPr>
          <w:rFonts w:ascii="Times New Roman" w:eastAsia="Times New Roman" w:hAnsi="Times New Roman" w:cs="Times New Roman"/>
          <w:b/>
          <w:sz w:val="28"/>
          <w:szCs w:val="28"/>
          <w:lang w:eastAsia="ru-RU"/>
        </w:rPr>
        <w:t>Юкаменский</w:t>
      </w:r>
      <w:proofErr w:type="spellEnd"/>
      <w:r w:rsidRPr="00232B2E">
        <w:rPr>
          <w:rFonts w:ascii="Times New Roman" w:eastAsia="Times New Roman" w:hAnsi="Times New Roman" w:cs="Times New Roman"/>
          <w:b/>
          <w:sz w:val="28"/>
          <w:szCs w:val="28"/>
          <w:lang w:eastAsia="ru-RU"/>
        </w:rPr>
        <w:t xml:space="preserve"> район»  на 2021 год и на плановый период 2022 и 2023 годов» (с изменениями, внесенными решением Совета депутатов от 18 февраля 2021 года № 276, от 25 марта 2021 года № 290, от 16 апреля 2021 года № 299)</w:t>
      </w:r>
    </w:p>
    <w:p w:rsidR="00232B2E" w:rsidRPr="00232B2E" w:rsidRDefault="00232B2E" w:rsidP="00232B2E">
      <w:pPr>
        <w:spacing w:after="0" w:line="240" w:lineRule="auto"/>
        <w:ind w:firstLine="708"/>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ind w:firstLine="708"/>
        <w:contextualSpacing/>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Руководствуясь Уставом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утвержденным решением Юкаменского районного Совета депутатов № 176 от 31.05.2005 года, и в соответствии с решением Совета депутатов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от 17 декабря 2020 года № 258 «О бюджете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на 2021 год и на плановый период 2022 и 2023 годов</w:t>
      </w:r>
    </w:p>
    <w:p w:rsidR="00232B2E" w:rsidRPr="00232B2E" w:rsidRDefault="00232B2E" w:rsidP="00232B2E">
      <w:pPr>
        <w:spacing w:after="0" w:line="240" w:lineRule="auto"/>
        <w:ind w:firstLine="708"/>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ind w:firstLine="708"/>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Совет депутатов муниципального образования</w:t>
      </w:r>
    </w:p>
    <w:p w:rsidR="00232B2E" w:rsidRPr="00232B2E" w:rsidRDefault="00232B2E" w:rsidP="00232B2E">
      <w:pPr>
        <w:spacing w:after="0" w:line="240" w:lineRule="auto"/>
        <w:ind w:firstLine="708"/>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 «</w:t>
      </w:r>
      <w:proofErr w:type="spellStart"/>
      <w:r w:rsidRPr="00232B2E">
        <w:rPr>
          <w:rFonts w:ascii="Times New Roman" w:eastAsia="Times New Roman" w:hAnsi="Times New Roman" w:cs="Times New Roman"/>
          <w:b/>
          <w:sz w:val="28"/>
          <w:szCs w:val="28"/>
          <w:lang w:eastAsia="ru-RU"/>
        </w:rPr>
        <w:t>Юкаменский</w:t>
      </w:r>
      <w:proofErr w:type="spellEnd"/>
      <w:r w:rsidRPr="00232B2E">
        <w:rPr>
          <w:rFonts w:ascii="Times New Roman" w:eastAsia="Times New Roman" w:hAnsi="Times New Roman" w:cs="Times New Roman"/>
          <w:b/>
          <w:sz w:val="28"/>
          <w:szCs w:val="28"/>
          <w:lang w:eastAsia="ru-RU"/>
        </w:rPr>
        <w:t xml:space="preserve"> район»  РЕШАЕТ:</w:t>
      </w:r>
    </w:p>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val="x-none" w:eastAsia="ru-RU"/>
        </w:rPr>
      </w:pPr>
      <w:r w:rsidRPr="00232B2E">
        <w:rPr>
          <w:rFonts w:ascii="Times New Roman" w:eastAsia="Times New Roman" w:hAnsi="Times New Roman" w:cs="Times New Roman"/>
          <w:b/>
          <w:sz w:val="28"/>
          <w:szCs w:val="28"/>
          <w:lang w:eastAsia="ru-RU"/>
        </w:rPr>
        <w:t xml:space="preserve">       </w:t>
      </w:r>
      <w:r w:rsidRPr="00232B2E">
        <w:rPr>
          <w:rFonts w:ascii="Times New Roman" w:eastAsia="Times New Roman" w:hAnsi="Times New Roman" w:cs="Times New Roman"/>
          <w:b/>
          <w:sz w:val="28"/>
          <w:szCs w:val="28"/>
          <w:lang w:val="x-none" w:eastAsia="ru-RU"/>
        </w:rPr>
        <w:t>1.</w:t>
      </w:r>
      <w:r w:rsidRPr="00232B2E">
        <w:rPr>
          <w:rFonts w:ascii="Times New Roman" w:eastAsia="Times New Roman" w:hAnsi="Times New Roman" w:cs="Times New Roman"/>
          <w:sz w:val="28"/>
          <w:szCs w:val="28"/>
          <w:lang w:val="x-none" w:eastAsia="ru-RU"/>
        </w:rPr>
        <w:t xml:space="preserve"> Внести  в решение   Совета депутатов муниципального образования «</w:t>
      </w:r>
      <w:proofErr w:type="spellStart"/>
      <w:r w:rsidRPr="00232B2E">
        <w:rPr>
          <w:rFonts w:ascii="Times New Roman" w:eastAsia="Times New Roman" w:hAnsi="Times New Roman" w:cs="Times New Roman"/>
          <w:sz w:val="28"/>
          <w:szCs w:val="28"/>
          <w:lang w:val="x-none" w:eastAsia="ru-RU"/>
        </w:rPr>
        <w:t>Юкаменский</w:t>
      </w:r>
      <w:proofErr w:type="spellEnd"/>
      <w:r w:rsidRPr="00232B2E">
        <w:rPr>
          <w:rFonts w:ascii="Times New Roman" w:eastAsia="Times New Roman" w:hAnsi="Times New Roman" w:cs="Times New Roman"/>
          <w:sz w:val="28"/>
          <w:szCs w:val="28"/>
          <w:lang w:val="x-none" w:eastAsia="ru-RU"/>
        </w:rPr>
        <w:t xml:space="preserve"> район» </w:t>
      </w:r>
      <w:r w:rsidRPr="00232B2E">
        <w:rPr>
          <w:rFonts w:ascii="Times New Roman" w:eastAsia="Times New Roman" w:hAnsi="Times New Roman" w:cs="Times New Roman"/>
          <w:sz w:val="28"/>
          <w:szCs w:val="28"/>
          <w:lang w:eastAsia="ru-RU"/>
        </w:rPr>
        <w:t>от</w:t>
      </w:r>
      <w:r w:rsidRPr="00232B2E">
        <w:rPr>
          <w:rFonts w:ascii="Times New Roman" w:eastAsia="Times New Roman" w:hAnsi="Times New Roman" w:cs="Times New Roman"/>
          <w:sz w:val="28"/>
          <w:szCs w:val="28"/>
          <w:lang w:val="x-none" w:eastAsia="ru-RU"/>
        </w:rPr>
        <w:t xml:space="preserve"> </w:t>
      </w:r>
      <w:r w:rsidRPr="00232B2E">
        <w:rPr>
          <w:rFonts w:ascii="Times New Roman" w:eastAsia="Times New Roman" w:hAnsi="Times New Roman" w:cs="Times New Roman"/>
          <w:sz w:val="28"/>
          <w:szCs w:val="28"/>
          <w:lang w:eastAsia="ru-RU"/>
        </w:rPr>
        <w:t xml:space="preserve">17 декабря </w:t>
      </w:r>
      <w:r w:rsidRPr="00232B2E">
        <w:rPr>
          <w:rFonts w:ascii="Times New Roman" w:eastAsia="Times New Roman" w:hAnsi="Times New Roman" w:cs="Times New Roman"/>
          <w:sz w:val="28"/>
          <w:szCs w:val="28"/>
          <w:lang w:val="x-none" w:eastAsia="ru-RU"/>
        </w:rPr>
        <w:t>20</w:t>
      </w:r>
      <w:r w:rsidRPr="00232B2E">
        <w:rPr>
          <w:rFonts w:ascii="Times New Roman" w:eastAsia="Times New Roman" w:hAnsi="Times New Roman" w:cs="Times New Roman"/>
          <w:sz w:val="28"/>
          <w:szCs w:val="28"/>
          <w:lang w:eastAsia="ru-RU"/>
        </w:rPr>
        <w:t>20 года</w:t>
      </w:r>
      <w:r w:rsidRPr="00232B2E">
        <w:rPr>
          <w:rFonts w:ascii="Times New Roman" w:eastAsia="Times New Roman" w:hAnsi="Times New Roman" w:cs="Times New Roman"/>
          <w:sz w:val="28"/>
          <w:szCs w:val="28"/>
          <w:lang w:val="x-none" w:eastAsia="ru-RU"/>
        </w:rPr>
        <w:t xml:space="preserve"> № </w:t>
      </w:r>
      <w:r w:rsidRPr="00232B2E">
        <w:rPr>
          <w:rFonts w:ascii="Times New Roman" w:eastAsia="Times New Roman" w:hAnsi="Times New Roman" w:cs="Times New Roman"/>
          <w:sz w:val="28"/>
          <w:szCs w:val="28"/>
          <w:lang w:eastAsia="ru-RU"/>
        </w:rPr>
        <w:t>258</w:t>
      </w:r>
      <w:r w:rsidRPr="00232B2E">
        <w:rPr>
          <w:rFonts w:ascii="Times New Roman" w:eastAsia="Times New Roman" w:hAnsi="Times New Roman" w:cs="Times New Roman"/>
          <w:sz w:val="28"/>
          <w:szCs w:val="28"/>
          <w:lang w:val="x-none" w:eastAsia="ru-RU"/>
        </w:rPr>
        <w:t xml:space="preserve"> «</w:t>
      </w:r>
      <w:r w:rsidRPr="00232B2E">
        <w:rPr>
          <w:rFonts w:ascii="Times New Roman" w:eastAsia="Times New Roman" w:hAnsi="Times New Roman" w:cs="Times New Roman"/>
          <w:sz w:val="28"/>
          <w:szCs w:val="28"/>
          <w:lang w:eastAsia="ru-RU"/>
        </w:rPr>
        <w:t>О бюджете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на 2021 год и на плановый период 2022 и 2023 годов» </w:t>
      </w:r>
      <w:r w:rsidRPr="00232B2E">
        <w:rPr>
          <w:rFonts w:ascii="Times New Roman" w:eastAsia="Times New Roman" w:hAnsi="Times New Roman" w:cs="Times New Roman"/>
          <w:sz w:val="28"/>
          <w:szCs w:val="28"/>
          <w:lang w:val="x-none" w:eastAsia="ru-RU"/>
        </w:rPr>
        <w:t xml:space="preserve">следующие  изменения: </w:t>
      </w:r>
    </w:p>
    <w:p w:rsidR="00232B2E" w:rsidRPr="00232B2E" w:rsidRDefault="00232B2E" w:rsidP="00232B2E">
      <w:pPr>
        <w:spacing w:after="0" w:line="240" w:lineRule="auto"/>
        <w:ind w:firstLine="567"/>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1) увеличить общий объем доходов  бюджета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за счет безвозмездных поступлений на  4 185,4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(приложение 1-доходы):</w:t>
      </w:r>
    </w:p>
    <w:p w:rsidR="00232B2E" w:rsidRPr="00232B2E" w:rsidRDefault="00232B2E" w:rsidP="00232B2E">
      <w:pPr>
        <w:spacing w:after="0" w:line="240" w:lineRule="auto"/>
        <w:ind w:firstLine="567"/>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в подпункте 1 пункта 1 раздела 1 цифры 341 307,0  заменить цифрами 345 492,4; цифры 268 473,0  заменить цифрами 272 658,4;</w:t>
      </w:r>
    </w:p>
    <w:p w:rsidR="00232B2E" w:rsidRPr="00232B2E" w:rsidRDefault="00232B2E" w:rsidP="00232B2E">
      <w:pPr>
        <w:spacing w:after="0" w:line="240" w:lineRule="auto"/>
        <w:ind w:firstLine="567"/>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2)  увеличить  общий объем расходов бюджета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на  5 214,6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в том числе за счет безвозмездных поступлений на 4 185,4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за счет остатков на начало года на 1 029,2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(приложение 1-расходы):</w:t>
      </w:r>
    </w:p>
    <w:p w:rsidR="00232B2E" w:rsidRPr="00232B2E" w:rsidRDefault="00232B2E" w:rsidP="00232B2E">
      <w:pPr>
        <w:spacing w:after="0" w:line="240" w:lineRule="auto"/>
        <w:ind w:firstLine="567"/>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lastRenderedPageBreak/>
        <w:t>- в подпункте 2 пункта 1 раздела 1  цифры 351 861,1   заменить цифрами 357 075,7;</w:t>
      </w:r>
    </w:p>
    <w:p w:rsidR="00232B2E" w:rsidRPr="00232B2E" w:rsidRDefault="00232B2E" w:rsidP="00232B2E">
      <w:pPr>
        <w:spacing w:after="0" w:line="240" w:lineRule="auto"/>
        <w:ind w:firstLine="567"/>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3) увеличить дефицит бюджета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на 1 029,2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за счет остатков на начало года:</w:t>
      </w:r>
    </w:p>
    <w:p w:rsidR="00232B2E" w:rsidRPr="00232B2E" w:rsidRDefault="00232B2E" w:rsidP="00232B2E">
      <w:pPr>
        <w:spacing w:after="0" w:line="240" w:lineRule="auto"/>
        <w:ind w:firstLine="567"/>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в подпункте 4 пункта 1 раздела 1 цифры 10 554,1    заменить цифрами 11 583,3;</w:t>
      </w:r>
    </w:p>
    <w:p w:rsidR="00232B2E" w:rsidRPr="00232B2E" w:rsidRDefault="00232B2E" w:rsidP="00232B2E">
      <w:pPr>
        <w:spacing w:after="0" w:line="240" w:lineRule="auto"/>
        <w:ind w:firstLine="540"/>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ind w:firstLine="540"/>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b/>
          <w:sz w:val="28"/>
          <w:szCs w:val="28"/>
          <w:lang w:eastAsia="ru-RU"/>
        </w:rPr>
        <w:t>2</w:t>
      </w:r>
      <w:r w:rsidRPr="00232B2E">
        <w:rPr>
          <w:rFonts w:ascii="Times New Roman" w:eastAsia="Times New Roman" w:hAnsi="Times New Roman" w:cs="Times New Roman"/>
          <w:sz w:val="28"/>
          <w:szCs w:val="28"/>
          <w:lang w:eastAsia="ru-RU"/>
        </w:rPr>
        <w:t>. Приложение 2 к решению изложить в новой редакции:</w:t>
      </w: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Источники внутреннего финансирования дефицита бюджета</w:t>
      </w: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 муниципального образования  «</w:t>
      </w:r>
      <w:proofErr w:type="spellStart"/>
      <w:r w:rsidRPr="00232B2E">
        <w:rPr>
          <w:rFonts w:ascii="Times New Roman" w:eastAsia="Times New Roman" w:hAnsi="Times New Roman" w:cs="Times New Roman"/>
          <w:b/>
          <w:sz w:val="28"/>
          <w:szCs w:val="28"/>
          <w:lang w:eastAsia="ru-RU"/>
        </w:rPr>
        <w:t>Юкаменский</w:t>
      </w:r>
      <w:proofErr w:type="spellEnd"/>
      <w:r w:rsidRPr="00232B2E">
        <w:rPr>
          <w:rFonts w:ascii="Times New Roman" w:eastAsia="Times New Roman" w:hAnsi="Times New Roman" w:cs="Times New Roman"/>
          <w:b/>
          <w:sz w:val="28"/>
          <w:szCs w:val="28"/>
          <w:lang w:eastAsia="ru-RU"/>
        </w:rPr>
        <w:t xml:space="preserve"> район» на 2021 год и на плановый период 2022 и 2023 годов </w:t>
      </w:r>
    </w:p>
    <w:p w:rsidR="00232B2E" w:rsidRPr="00232B2E" w:rsidRDefault="00232B2E" w:rsidP="00232B2E">
      <w:pPr>
        <w:spacing w:after="0" w:line="240" w:lineRule="auto"/>
        <w:jc w:val="right"/>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3915"/>
        <w:gridCol w:w="1941"/>
      </w:tblGrid>
      <w:tr w:rsidR="00232B2E" w:rsidRPr="00232B2E" w:rsidTr="00232B2E">
        <w:tc>
          <w:tcPr>
            <w:tcW w:w="3848"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Наименование</w:t>
            </w:r>
          </w:p>
        </w:tc>
        <w:tc>
          <w:tcPr>
            <w:tcW w:w="3915"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Код БК</w:t>
            </w:r>
          </w:p>
        </w:tc>
        <w:tc>
          <w:tcPr>
            <w:tcW w:w="1941"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2021 год </w:t>
            </w:r>
          </w:p>
        </w:tc>
      </w:tr>
      <w:tr w:rsidR="00232B2E" w:rsidRPr="00232B2E" w:rsidTr="00232B2E">
        <w:trPr>
          <w:trHeight w:val="863"/>
        </w:trPr>
        <w:tc>
          <w:tcPr>
            <w:tcW w:w="3848"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Кредиты от кредитных организаций </w:t>
            </w:r>
          </w:p>
        </w:tc>
        <w:tc>
          <w:tcPr>
            <w:tcW w:w="3915"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000 01 02 0000 00 0000 000</w:t>
            </w:r>
          </w:p>
        </w:tc>
        <w:tc>
          <w:tcPr>
            <w:tcW w:w="1941"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0</w:t>
            </w:r>
          </w:p>
        </w:tc>
      </w:tr>
      <w:tr w:rsidR="00232B2E" w:rsidRPr="00232B2E" w:rsidTr="00232B2E">
        <w:trPr>
          <w:trHeight w:val="1313"/>
        </w:trPr>
        <w:tc>
          <w:tcPr>
            <w:tcW w:w="3848"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Получение кредитов от  кредитных организаций  бюджетами муниципальных районов в валюте Российской Федерации</w:t>
            </w:r>
          </w:p>
        </w:tc>
        <w:tc>
          <w:tcPr>
            <w:tcW w:w="3915"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000 01 02 0000 05 0000 710</w:t>
            </w:r>
          </w:p>
        </w:tc>
        <w:tc>
          <w:tcPr>
            <w:tcW w:w="1941"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29 956,5</w:t>
            </w: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tc>
      </w:tr>
      <w:tr w:rsidR="00232B2E" w:rsidRPr="00232B2E" w:rsidTr="00232B2E">
        <w:trPr>
          <w:trHeight w:val="1352"/>
        </w:trPr>
        <w:tc>
          <w:tcPr>
            <w:tcW w:w="3848"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Погашение бюджетами муниципальных районов кредитов от кредитных организаций в валюте Российской Федерации  </w:t>
            </w:r>
          </w:p>
        </w:tc>
        <w:tc>
          <w:tcPr>
            <w:tcW w:w="3915"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000 01 02 0000 05 0000 810</w:t>
            </w:r>
          </w:p>
        </w:tc>
        <w:tc>
          <w:tcPr>
            <w:tcW w:w="1941"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- 29 956,5</w:t>
            </w:r>
          </w:p>
        </w:tc>
      </w:tr>
      <w:tr w:rsidR="00232B2E" w:rsidRPr="00232B2E" w:rsidTr="00232B2E">
        <w:trPr>
          <w:trHeight w:val="677"/>
        </w:trPr>
        <w:tc>
          <w:tcPr>
            <w:tcW w:w="3848"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Изменение остатков средств на счетах по учету средств бюджета</w:t>
            </w:r>
          </w:p>
        </w:tc>
        <w:tc>
          <w:tcPr>
            <w:tcW w:w="3915"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    000 01 05 0000 00 0000 000</w:t>
            </w:r>
          </w:p>
        </w:tc>
        <w:tc>
          <w:tcPr>
            <w:tcW w:w="1941"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center"/>
              <w:rPr>
                <w:rFonts w:ascii="Times New Roman" w:eastAsia="Times New Roman" w:hAnsi="Times New Roman" w:cs="Times New Roman"/>
                <w:b/>
                <w:sz w:val="28"/>
                <w:szCs w:val="28"/>
                <w:highlight w:val="yellow"/>
                <w:lang w:eastAsia="ru-RU"/>
              </w:rPr>
            </w:pPr>
          </w:p>
          <w:p w:rsidR="00232B2E" w:rsidRPr="00232B2E" w:rsidRDefault="00232B2E" w:rsidP="00232B2E">
            <w:pPr>
              <w:spacing w:after="0" w:line="240" w:lineRule="auto"/>
              <w:jc w:val="center"/>
              <w:rPr>
                <w:rFonts w:ascii="Times New Roman" w:eastAsia="Times New Roman" w:hAnsi="Times New Roman" w:cs="Times New Roman"/>
                <w:b/>
                <w:sz w:val="28"/>
                <w:szCs w:val="28"/>
                <w:highlight w:val="yellow"/>
                <w:lang w:eastAsia="ru-RU"/>
              </w:rPr>
            </w:pPr>
            <w:r w:rsidRPr="00232B2E">
              <w:rPr>
                <w:rFonts w:ascii="Times New Roman" w:eastAsia="Times New Roman" w:hAnsi="Times New Roman" w:cs="Times New Roman"/>
                <w:b/>
                <w:sz w:val="28"/>
                <w:szCs w:val="28"/>
                <w:lang w:eastAsia="ru-RU"/>
              </w:rPr>
              <w:t>11 583,3</w:t>
            </w:r>
          </w:p>
        </w:tc>
      </w:tr>
      <w:tr w:rsidR="00232B2E" w:rsidRPr="00232B2E" w:rsidTr="00232B2E">
        <w:trPr>
          <w:trHeight w:val="843"/>
        </w:trPr>
        <w:tc>
          <w:tcPr>
            <w:tcW w:w="3848"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Уменьшение прочих остатков денежных средств бюджетов муниципальных районов</w:t>
            </w:r>
          </w:p>
        </w:tc>
        <w:tc>
          <w:tcPr>
            <w:tcW w:w="3915"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000 01 05 0201 05 0000 610</w:t>
            </w:r>
          </w:p>
        </w:tc>
        <w:tc>
          <w:tcPr>
            <w:tcW w:w="1941"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both"/>
              <w:rPr>
                <w:rFonts w:ascii="Times New Roman" w:eastAsia="Times New Roman" w:hAnsi="Times New Roman" w:cs="Times New Roman"/>
                <w:sz w:val="28"/>
                <w:szCs w:val="28"/>
                <w:highlight w:val="yellow"/>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highlight w:val="yellow"/>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11 583,3</w:t>
            </w:r>
          </w:p>
          <w:p w:rsidR="00232B2E" w:rsidRPr="00232B2E" w:rsidRDefault="00232B2E" w:rsidP="00232B2E">
            <w:pPr>
              <w:spacing w:after="0" w:line="240" w:lineRule="auto"/>
              <w:jc w:val="center"/>
              <w:rPr>
                <w:rFonts w:ascii="Times New Roman" w:eastAsia="Times New Roman" w:hAnsi="Times New Roman" w:cs="Times New Roman"/>
                <w:sz w:val="28"/>
                <w:szCs w:val="28"/>
                <w:highlight w:val="yellow"/>
                <w:lang w:eastAsia="ru-RU"/>
              </w:rPr>
            </w:pPr>
          </w:p>
        </w:tc>
      </w:tr>
      <w:tr w:rsidR="00232B2E" w:rsidRPr="00232B2E" w:rsidTr="00232B2E">
        <w:trPr>
          <w:trHeight w:val="575"/>
        </w:trPr>
        <w:tc>
          <w:tcPr>
            <w:tcW w:w="3848"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Источники финансирования дефицита бюджета, </w:t>
            </w:r>
            <w:r w:rsidRPr="00232B2E">
              <w:rPr>
                <w:rFonts w:ascii="Times New Roman" w:eastAsia="Times New Roman" w:hAnsi="Times New Roman" w:cs="Times New Roman"/>
                <w:b/>
                <w:sz w:val="28"/>
                <w:szCs w:val="28"/>
                <w:lang w:eastAsia="ru-RU"/>
              </w:rPr>
              <w:t>ВСЕГО</w:t>
            </w:r>
          </w:p>
        </w:tc>
        <w:tc>
          <w:tcPr>
            <w:tcW w:w="3915"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tc>
        <w:tc>
          <w:tcPr>
            <w:tcW w:w="1941"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center"/>
              <w:rPr>
                <w:rFonts w:ascii="Times New Roman" w:eastAsia="Times New Roman" w:hAnsi="Times New Roman" w:cs="Times New Roman"/>
                <w:b/>
                <w:sz w:val="28"/>
                <w:szCs w:val="28"/>
                <w:highlight w:val="yellow"/>
                <w:lang w:eastAsia="ru-RU"/>
              </w:rPr>
            </w:pPr>
            <w:r w:rsidRPr="00232B2E">
              <w:rPr>
                <w:rFonts w:ascii="Times New Roman" w:eastAsia="Times New Roman" w:hAnsi="Times New Roman" w:cs="Times New Roman"/>
                <w:b/>
                <w:sz w:val="28"/>
                <w:szCs w:val="28"/>
                <w:lang w:eastAsia="ru-RU"/>
              </w:rPr>
              <w:t>11 583,3</w:t>
            </w:r>
          </w:p>
        </w:tc>
      </w:tr>
    </w:tbl>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b/>
          <w:sz w:val="28"/>
          <w:szCs w:val="28"/>
          <w:lang w:eastAsia="ru-RU"/>
        </w:rPr>
        <w:t>3.</w:t>
      </w:r>
      <w:r w:rsidRPr="00232B2E">
        <w:rPr>
          <w:rFonts w:ascii="Times New Roman" w:eastAsia="Times New Roman" w:hAnsi="Times New Roman" w:cs="Times New Roman"/>
          <w:sz w:val="28"/>
          <w:szCs w:val="28"/>
          <w:lang w:eastAsia="ru-RU"/>
        </w:rPr>
        <w:t xml:space="preserve"> Приложение 13 к решению изложить в новой редакции:</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2"/>
        <w:gridCol w:w="1959"/>
      </w:tblGrid>
      <w:tr w:rsidR="00232B2E" w:rsidRPr="00232B2E" w:rsidTr="00232B2E">
        <w:tc>
          <w:tcPr>
            <w:tcW w:w="7763" w:type="dxa"/>
          </w:tcPr>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Наименование</w:t>
            </w:r>
          </w:p>
        </w:tc>
        <w:tc>
          <w:tcPr>
            <w:tcW w:w="1984" w:type="dxa"/>
          </w:tcPr>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Сумма на 2021 год</w:t>
            </w:r>
          </w:p>
        </w:tc>
      </w:tr>
      <w:tr w:rsidR="00232B2E" w:rsidRPr="00232B2E" w:rsidTr="00232B2E">
        <w:tc>
          <w:tcPr>
            <w:tcW w:w="7763"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Выплаты денежных средств на содержание детей, находящихся под опекой (попечительством)</w:t>
            </w:r>
          </w:p>
        </w:tc>
        <w:tc>
          <w:tcPr>
            <w:tcW w:w="1984"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1 792,7</w:t>
            </w:r>
          </w:p>
        </w:tc>
      </w:tr>
      <w:tr w:rsidR="00232B2E" w:rsidRPr="00232B2E" w:rsidTr="00232B2E">
        <w:tc>
          <w:tcPr>
            <w:tcW w:w="7763"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lastRenderedPageBreak/>
              <w:t xml:space="preserve">Выплаты денежных средств на содержание усыновленных (удочеренных) детей </w:t>
            </w:r>
          </w:p>
        </w:tc>
        <w:tc>
          <w:tcPr>
            <w:tcW w:w="1984"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40,0</w:t>
            </w:r>
          </w:p>
        </w:tc>
      </w:tr>
      <w:tr w:rsidR="00232B2E" w:rsidRPr="00232B2E" w:rsidTr="00232B2E">
        <w:tc>
          <w:tcPr>
            <w:tcW w:w="7763"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Расходы по присмотру и уходу за детьми-инвалидами, детьми-сиротами, оставшимися без попечения родителей, а также за детьми с туберкулезной интоксикацией, обучающихся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 </w:t>
            </w:r>
          </w:p>
        </w:tc>
        <w:tc>
          <w:tcPr>
            <w:tcW w:w="1984"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51,2</w:t>
            </w:r>
          </w:p>
        </w:tc>
      </w:tr>
      <w:tr w:rsidR="00232B2E" w:rsidRPr="00232B2E" w:rsidTr="00232B2E">
        <w:tc>
          <w:tcPr>
            <w:tcW w:w="7763"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Обеспечение питанием детей дошкольного и школьного возраста в Удмуртской Республике</w:t>
            </w:r>
          </w:p>
        </w:tc>
        <w:tc>
          <w:tcPr>
            <w:tcW w:w="1984"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1 305,3</w:t>
            </w:r>
          </w:p>
        </w:tc>
      </w:tr>
      <w:tr w:rsidR="00232B2E" w:rsidRPr="00232B2E" w:rsidTr="00232B2E">
        <w:tc>
          <w:tcPr>
            <w:tcW w:w="7763"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roofErr w:type="gramStart"/>
            <w:r w:rsidRPr="00232B2E">
              <w:rPr>
                <w:rFonts w:ascii="Times New Roman" w:eastAsia="Times New Roman" w:hAnsi="Times New Roman" w:cs="Times New Roman"/>
                <w:sz w:val="28"/>
                <w:szCs w:val="28"/>
                <w:lang w:eastAsia="ru-RU"/>
              </w:rPr>
              <w:t>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984"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3 926,5</w:t>
            </w:r>
          </w:p>
        </w:tc>
      </w:tr>
      <w:tr w:rsidR="00232B2E" w:rsidRPr="00232B2E" w:rsidTr="00232B2E">
        <w:tc>
          <w:tcPr>
            <w:tcW w:w="7763"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Социальная поддержка детей-сирот, оставшихся без попечения родителей, переданных в приемные семьи</w:t>
            </w:r>
          </w:p>
        </w:tc>
        <w:tc>
          <w:tcPr>
            <w:tcW w:w="1984"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2 896,6</w:t>
            </w:r>
          </w:p>
        </w:tc>
      </w:tr>
      <w:tr w:rsidR="00232B2E" w:rsidRPr="00232B2E" w:rsidTr="00232B2E">
        <w:tc>
          <w:tcPr>
            <w:tcW w:w="7763"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Предоставление мер социальной поддержки многодетным семьям</w:t>
            </w:r>
          </w:p>
        </w:tc>
        <w:tc>
          <w:tcPr>
            <w:tcW w:w="1984"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3 738,7</w:t>
            </w:r>
          </w:p>
        </w:tc>
      </w:tr>
      <w:tr w:rsidR="00232B2E" w:rsidRPr="00232B2E" w:rsidTr="00232B2E">
        <w:tc>
          <w:tcPr>
            <w:tcW w:w="7763"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Организация отдыха, оздоровления и занятости детей, подростков и молодежи в Удмуртской Республике </w:t>
            </w:r>
          </w:p>
        </w:tc>
        <w:tc>
          <w:tcPr>
            <w:tcW w:w="1984"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885,0</w:t>
            </w:r>
          </w:p>
        </w:tc>
      </w:tr>
      <w:tr w:rsidR="00232B2E" w:rsidRPr="00232B2E" w:rsidTr="00232B2E">
        <w:tc>
          <w:tcPr>
            <w:tcW w:w="7763"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Предоставление безвозмездных субсидий многодетным семьям, признанным нуждающимися в улучшении жилищных условий, на строительство, реконструкцию, капитальный ремонт и приобретение жилых помещений </w:t>
            </w:r>
          </w:p>
        </w:tc>
        <w:tc>
          <w:tcPr>
            <w:tcW w:w="1984"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542,5 </w:t>
            </w:r>
          </w:p>
        </w:tc>
      </w:tr>
      <w:tr w:rsidR="00232B2E" w:rsidRPr="00232B2E" w:rsidTr="00232B2E">
        <w:tc>
          <w:tcPr>
            <w:tcW w:w="7763"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roofErr w:type="gramStart"/>
            <w:r w:rsidRPr="00232B2E">
              <w:rPr>
                <w:rFonts w:ascii="Times New Roman" w:eastAsia="Times New Roman" w:hAnsi="Times New Roman" w:cs="Times New Roman"/>
                <w:sz w:val="28"/>
                <w:szCs w:val="28"/>
                <w:lang w:eastAsia="ru-RU"/>
              </w:rPr>
              <w:t>Расходы на предоставление мер социальной поддержки по освобождению родителей (законных представителей), если один или оба из которых  являются инвалидами первой или второй группы и не имеют других доходов, кроме пенсии, от платы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roofErr w:type="gramEnd"/>
          </w:p>
        </w:tc>
        <w:tc>
          <w:tcPr>
            <w:tcW w:w="1984"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28,4 </w:t>
            </w:r>
          </w:p>
        </w:tc>
      </w:tr>
      <w:tr w:rsidR="00232B2E" w:rsidRPr="00232B2E" w:rsidTr="00232B2E">
        <w:tc>
          <w:tcPr>
            <w:tcW w:w="7763"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Выплаты компенсационной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tc>
        <w:tc>
          <w:tcPr>
            <w:tcW w:w="1984"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428,4</w:t>
            </w:r>
          </w:p>
        </w:tc>
      </w:tr>
      <w:tr w:rsidR="00232B2E" w:rsidRPr="00232B2E" w:rsidTr="00232B2E">
        <w:tc>
          <w:tcPr>
            <w:tcW w:w="7763" w:type="dxa"/>
          </w:tcPr>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ИТОГО</w:t>
            </w:r>
          </w:p>
        </w:tc>
        <w:tc>
          <w:tcPr>
            <w:tcW w:w="1984" w:type="dxa"/>
          </w:tcPr>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15 635,3</w:t>
            </w:r>
          </w:p>
        </w:tc>
      </w:tr>
    </w:tbl>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9226DF" w:rsidP="00232B2E">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9226DF" w:rsidRDefault="009226DF" w:rsidP="00232B2E">
      <w:pPr>
        <w:spacing w:after="0" w:line="240" w:lineRule="auto"/>
        <w:jc w:val="both"/>
        <w:rPr>
          <w:rFonts w:ascii="Times New Roman" w:eastAsia="Times New Roman" w:hAnsi="Times New Roman" w:cs="Times New Roman"/>
          <w:sz w:val="28"/>
          <w:szCs w:val="28"/>
          <w:lang w:eastAsia="ru-RU"/>
        </w:rPr>
      </w:pPr>
    </w:p>
    <w:p w:rsidR="009226DF" w:rsidRDefault="009226DF" w:rsidP="00232B2E">
      <w:pPr>
        <w:spacing w:after="0" w:line="240" w:lineRule="auto"/>
        <w:jc w:val="both"/>
        <w:rPr>
          <w:rFonts w:ascii="Times New Roman" w:eastAsia="Times New Roman" w:hAnsi="Times New Roman" w:cs="Times New Roman"/>
          <w:sz w:val="28"/>
          <w:szCs w:val="28"/>
          <w:lang w:eastAsia="ru-RU"/>
        </w:rPr>
      </w:pPr>
    </w:p>
    <w:p w:rsidR="009226DF" w:rsidRDefault="009226DF" w:rsidP="00232B2E">
      <w:pPr>
        <w:spacing w:after="0" w:line="240" w:lineRule="auto"/>
        <w:jc w:val="both"/>
        <w:rPr>
          <w:rFonts w:ascii="Times New Roman" w:eastAsia="Times New Roman" w:hAnsi="Times New Roman" w:cs="Times New Roman"/>
          <w:sz w:val="28"/>
          <w:szCs w:val="28"/>
          <w:lang w:eastAsia="ru-RU"/>
        </w:rPr>
      </w:pPr>
    </w:p>
    <w:p w:rsidR="009226DF" w:rsidRDefault="009226DF"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b/>
          <w:sz w:val="28"/>
          <w:szCs w:val="28"/>
          <w:lang w:eastAsia="ru-RU"/>
        </w:rPr>
        <w:lastRenderedPageBreak/>
        <w:t>4</w:t>
      </w:r>
      <w:r w:rsidRPr="00232B2E">
        <w:rPr>
          <w:rFonts w:ascii="Times New Roman" w:eastAsia="Times New Roman" w:hAnsi="Times New Roman" w:cs="Times New Roman"/>
          <w:sz w:val="28"/>
          <w:szCs w:val="28"/>
          <w:lang w:eastAsia="ru-RU"/>
        </w:rPr>
        <w:t>. Приложение 14 к решению изложить в новой редакции:</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ind w:firstLine="540"/>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Объем бюджетных ассигнований дорожного фонда муниципального образования «</w:t>
      </w:r>
      <w:proofErr w:type="spellStart"/>
      <w:r w:rsidRPr="00232B2E">
        <w:rPr>
          <w:rFonts w:ascii="Times New Roman" w:eastAsia="Times New Roman" w:hAnsi="Times New Roman" w:cs="Times New Roman"/>
          <w:b/>
          <w:sz w:val="28"/>
          <w:szCs w:val="28"/>
          <w:lang w:eastAsia="ru-RU"/>
        </w:rPr>
        <w:t>Юкаменский</w:t>
      </w:r>
      <w:proofErr w:type="spellEnd"/>
      <w:r w:rsidRPr="00232B2E">
        <w:rPr>
          <w:rFonts w:ascii="Times New Roman" w:eastAsia="Times New Roman" w:hAnsi="Times New Roman" w:cs="Times New Roman"/>
          <w:b/>
          <w:sz w:val="28"/>
          <w:szCs w:val="28"/>
          <w:lang w:eastAsia="ru-RU"/>
        </w:rPr>
        <w:t xml:space="preserve"> район» на 2021 год и на плановый период 2022 и 2023 годов</w:t>
      </w:r>
    </w:p>
    <w:p w:rsidR="00232B2E" w:rsidRPr="00232B2E" w:rsidRDefault="00232B2E" w:rsidP="00232B2E">
      <w:pPr>
        <w:spacing w:after="0" w:line="240" w:lineRule="auto"/>
        <w:ind w:firstLine="540"/>
        <w:jc w:val="right"/>
        <w:rPr>
          <w:rFonts w:ascii="Times New Roman" w:eastAsia="Times New Roman" w:hAnsi="Times New Roman" w:cs="Times New Roman"/>
          <w:sz w:val="28"/>
          <w:szCs w:val="28"/>
          <w:lang w:eastAsia="ru-RU"/>
        </w:rPr>
      </w:pP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
        <w:gridCol w:w="7582"/>
        <w:gridCol w:w="1238"/>
      </w:tblGrid>
      <w:tr w:rsidR="00232B2E" w:rsidRPr="00232B2E" w:rsidTr="00232B2E">
        <w:tc>
          <w:tcPr>
            <w:tcW w:w="751"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proofErr w:type="gramStart"/>
            <w:r w:rsidRPr="00232B2E">
              <w:rPr>
                <w:rFonts w:ascii="Times New Roman" w:eastAsia="Times New Roman" w:hAnsi="Times New Roman" w:cs="Times New Roman"/>
                <w:sz w:val="28"/>
                <w:szCs w:val="28"/>
                <w:lang w:eastAsia="ru-RU"/>
              </w:rPr>
              <w:t>п</w:t>
            </w:r>
            <w:proofErr w:type="gramEnd"/>
            <w:r w:rsidRPr="00232B2E">
              <w:rPr>
                <w:rFonts w:ascii="Times New Roman" w:eastAsia="Times New Roman" w:hAnsi="Times New Roman" w:cs="Times New Roman"/>
                <w:sz w:val="28"/>
                <w:szCs w:val="28"/>
                <w:lang w:eastAsia="ru-RU"/>
              </w:rPr>
              <w:t>/п</w:t>
            </w:r>
          </w:p>
        </w:tc>
        <w:tc>
          <w:tcPr>
            <w:tcW w:w="7862"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Наименование</w:t>
            </w:r>
          </w:p>
        </w:tc>
        <w:tc>
          <w:tcPr>
            <w:tcW w:w="1240"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Сумма на 2021 год</w:t>
            </w:r>
          </w:p>
        </w:tc>
      </w:tr>
      <w:tr w:rsidR="00232B2E" w:rsidRPr="00232B2E" w:rsidTr="00232B2E">
        <w:tc>
          <w:tcPr>
            <w:tcW w:w="751"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tc>
        <w:tc>
          <w:tcPr>
            <w:tcW w:w="7862" w:type="dxa"/>
          </w:tcPr>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Источники образования</w:t>
            </w:r>
          </w:p>
        </w:tc>
        <w:tc>
          <w:tcPr>
            <w:tcW w:w="1240"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tc>
      </w:tr>
      <w:tr w:rsidR="00232B2E" w:rsidRPr="00232B2E" w:rsidTr="00232B2E">
        <w:tc>
          <w:tcPr>
            <w:tcW w:w="751"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1.</w:t>
            </w:r>
          </w:p>
        </w:tc>
        <w:tc>
          <w:tcPr>
            <w:tcW w:w="7862"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Неиспользованные бюджетные ассигнования по состоянию на 1 января 2021 года</w:t>
            </w:r>
          </w:p>
        </w:tc>
        <w:tc>
          <w:tcPr>
            <w:tcW w:w="1240" w:type="dxa"/>
          </w:tcPr>
          <w:p w:rsidR="00232B2E" w:rsidRPr="00232B2E" w:rsidRDefault="00232B2E" w:rsidP="00232B2E">
            <w:pPr>
              <w:spacing w:after="0" w:line="240" w:lineRule="auto"/>
              <w:jc w:val="right"/>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1 614,8</w:t>
            </w:r>
          </w:p>
          <w:p w:rsidR="00232B2E" w:rsidRPr="00232B2E" w:rsidRDefault="00232B2E" w:rsidP="00232B2E">
            <w:pPr>
              <w:spacing w:after="0" w:line="240" w:lineRule="auto"/>
              <w:jc w:val="right"/>
              <w:rPr>
                <w:rFonts w:ascii="Times New Roman" w:eastAsia="Times New Roman" w:hAnsi="Times New Roman" w:cs="Times New Roman"/>
                <w:sz w:val="28"/>
                <w:szCs w:val="28"/>
                <w:lang w:eastAsia="ru-RU"/>
              </w:rPr>
            </w:pPr>
          </w:p>
        </w:tc>
      </w:tr>
      <w:tr w:rsidR="00232B2E" w:rsidRPr="00232B2E" w:rsidTr="00232B2E">
        <w:tc>
          <w:tcPr>
            <w:tcW w:w="751"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2.</w:t>
            </w:r>
          </w:p>
        </w:tc>
        <w:tc>
          <w:tcPr>
            <w:tcW w:w="7862"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Доходы от уплаты акцизов на автомобильный бензин, прямогонный бензин, дизельное топливо, моторные масла для дизельных и карбюраторных (</w:t>
            </w:r>
            <w:proofErr w:type="spellStart"/>
            <w:r w:rsidRPr="00232B2E">
              <w:rPr>
                <w:rFonts w:ascii="Times New Roman" w:eastAsia="Times New Roman" w:hAnsi="Times New Roman" w:cs="Times New Roman"/>
                <w:sz w:val="28"/>
                <w:szCs w:val="28"/>
                <w:lang w:eastAsia="ru-RU"/>
              </w:rPr>
              <w:t>инжекторных</w:t>
            </w:r>
            <w:proofErr w:type="spellEnd"/>
            <w:r w:rsidRPr="00232B2E">
              <w:rPr>
                <w:rFonts w:ascii="Times New Roman" w:eastAsia="Times New Roman" w:hAnsi="Times New Roman" w:cs="Times New Roman"/>
                <w:sz w:val="28"/>
                <w:szCs w:val="28"/>
                <w:lang w:eastAsia="ru-RU"/>
              </w:rPr>
              <w:t>) двигателей, производимых на территории Российской Федерации, производимых на территории Российской Федерации</w:t>
            </w:r>
          </w:p>
        </w:tc>
        <w:tc>
          <w:tcPr>
            <w:tcW w:w="1240"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right"/>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17 073,0</w:t>
            </w:r>
          </w:p>
        </w:tc>
      </w:tr>
      <w:tr w:rsidR="00232B2E" w:rsidRPr="00232B2E" w:rsidTr="00232B2E">
        <w:tc>
          <w:tcPr>
            <w:tcW w:w="751"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3.</w:t>
            </w:r>
          </w:p>
        </w:tc>
        <w:tc>
          <w:tcPr>
            <w:tcW w:w="7862"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Субсидии бюджетам муниципальных районов на содержание автомобильных дорог местного значения и искусственных сооружений на них, по которым проходят маршруты школьных автобусов</w:t>
            </w:r>
          </w:p>
        </w:tc>
        <w:tc>
          <w:tcPr>
            <w:tcW w:w="1240"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right"/>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4 076,7</w:t>
            </w:r>
          </w:p>
        </w:tc>
      </w:tr>
      <w:tr w:rsidR="00232B2E" w:rsidRPr="00232B2E" w:rsidTr="00232B2E">
        <w:tc>
          <w:tcPr>
            <w:tcW w:w="751"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4.</w:t>
            </w:r>
          </w:p>
        </w:tc>
        <w:tc>
          <w:tcPr>
            <w:tcW w:w="7862"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Субсидии бюджетам муниципальных районов на капитальный ремонт и ремонт автомобильных дорог местного значения и искусственных сооружений на них</w:t>
            </w:r>
          </w:p>
        </w:tc>
        <w:tc>
          <w:tcPr>
            <w:tcW w:w="1240" w:type="dxa"/>
          </w:tcPr>
          <w:p w:rsidR="00232B2E" w:rsidRPr="00232B2E" w:rsidRDefault="00232B2E" w:rsidP="00232B2E">
            <w:pPr>
              <w:spacing w:after="0" w:line="240" w:lineRule="auto"/>
              <w:jc w:val="right"/>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p>
          <w:p w:rsidR="00232B2E" w:rsidRPr="00232B2E" w:rsidRDefault="00232B2E" w:rsidP="00232B2E">
            <w:pPr>
              <w:spacing w:after="0" w:line="240" w:lineRule="auto"/>
              <w:jc w:val="right"/>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18 408,8</w:t>
            </w:r>
          </w:p>
        </w:tc>
      </w:tr>
      <w:tr w:rsidR="00232B2E" w:rsidRPr="00232B2E" w:rsidTr="00232B2E">
        <w:tc>
          <w:tcPr>
            <w:tcW w:w="751"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5.</w:t>
            </w:r>
          </w:p>
        </w:tc>
        <w:tc>
          <w:tcPr>
            <w:tcW w:w="7862"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Субсидии бюджетам муниципальных районов на </w:t>
            </w:r>
            <w:proofErr w:type="spellStart"/>
            <w:r w:rsidRPr="00232B2E">
              <w:rPr>
                <w:rFonts w:ascii="Times New Roman" w:eastAsia="Times New Roman" w:hAnsi="Times New Roman" w:cs="Times New Roman"/>
                <w:sz w:val="28"/>
                <w:szCs w:val="28"/>
                <w:lang w:eastAsia="ru-RU"/>
              </w:rPr>
              <w:t>софинансирование</w:t>
            </w:r>
            <w:proofErr w:type="spellEnd"/>
            <w:r w:rsidRPr="00232B2E">
              <w:rPr>
                <w:rFonts w:ascii="Times New Roman" w:eastAsia="Times New Roman" w:hAnsi="Times New Roman" w:cs="Times New Roman"/>
                <w:sz w:val="28"/>
                <w:szCs w:val="28"/>
                <w:lang w:eastAsia="ru-RU"/>
              </w:rPr>
              <w:t xml:space="preserve"> капитальных вложений в объекты муниципальной собственности </w:t>
            </w:r>
          </w:p>
        </w:tc>
        <w:tc>
          <w:tcPr>
            <w:tcW w:w="1240" w:type="dxa"/>
          </w:tcPr>
          <w:p w:rsidR="00232B2E" w:rsidRPr="00232B2E" w:rsidRDefault="00232B2E" w:rsidP="00232B2E">
            <w:pPr>
              <w:spacing w:after="0" w:line="240" w:lineRule="auto"/>
              <w:jc w:val="right"/>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right"/>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6 300,0</w:t>
            </w:r>
          </w:p>
        </w:tc>
      </w:tr>
      <w:tr w:rsidR="00232B2E" w:rsidRPr="00232B2E" w:rsidTr="00232B2E">
        <w:tc>
          <w:tcPr>
            <w:tcW w:w="751"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tc>
        <w:tc>
          <w:tcPr>
            <w:tcW w:w="7862" w:type="dxa"/>
          </w:tcPr>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Всего доходов</w:t>
            </w:r>
          </w:p>
        </w:tc>
        <w:tc>
          <w:tcPr>
            <w:tcW w:w="1240" w:type="dxa"/>
          </w:tcPr>
          <w:p w:rsidR="00232B2E" w:rsidRPr="00232B2E" w:rsidRDefault="00232B2E" w:rsidP="00232B2E">
            <w:pPr>
              <w:spacing w:after="0" w:line="240" w:lineRule="auto"/>
              <w:jc w:val="right"/>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47 473,3</w:t>
            </w:r>
          </w:p>
        </w:tc>
      </w:tr>
      <w:tr w:rsidR="00232B2E" w:rsidRPr="00232B2E" w:rsidTr="00232B2E">
        <w:tc>
          <w:tcPr>
            <w:tcW w:w="751"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1.</w:t>
            </w:r>
          </w:p>
        </w:tc>
        <w:tc>
          <w:tcPr>
            <w:tcW w:w="7862"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Ремонт и содержание автомобильных дорог общего пользования регионального и межмуниципального значения</w:t>
            </w:r>
          </w:p>
        </w:tc>
        <w:tc>
          <w:tcPr>
            <w:tcW w:w="1240" w:type="dxa"/>
          </w:tcPr>
          <w:p w:rsidR="00232B2E" w:rsidRPr="00232B2E" w:rsidRDefault="00232B2E" w:rsidP="00232B2E">
            <w:pPr>
              <w:spacing w:after="0" w:line="240" w:lineRule="auto"/>
              <w:jc w:val="right"/>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right"/>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6 104,9</w:t>
            </w:r>
          </w:p>
        </w:tc>
      </w:tr>
      <w:tr w:rsidR="00232B2E" w:rsidRPr="00232B2E" w:rsidTr="00232B2E">
        <w:tc>
          <w:tcPr>
            <w:tcW w:w="751"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2.</w:t>
            </w:r>
          </w:p>
        </w:tc>
        <w:tc>
          <w:tcPr>
            <w:tcW w:w="7862"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Комплекс работ по содержанию автомобильных дорог (школьные маршруты)</w:t>
            </w:r>
          </w:p>
        </w:tc>
        <w:tc>
          <w:tcPr>
            <w:tcW w:w="1240"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right"/>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4 076,7</w:t>
            </w:r>
          </w:p>
        </w:tc>
      </w:tr>
      <w:tr w:rsidR="00232B2E" w:rsidRPr="00232B2E" w:rsidTr="00232B2E">
        <w:tc>
          <w:tcPr>
            <w:tcW w:w="751"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3.</w:t>
            </w:r>
          </w:p>
        </w:tc>
        <w:tc>
          <w:tcPr>
            <w:tcW w:w="7862"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Комплекс работ по содержанию автомобильных дорог (школьные маршруты), </w:t>
            </w:r>
            <w:proofErr w:type="spellStart"/>
            <w:r w:rsidRPr="00232B2E">
              <w:rPr>
                <w:rFonts w:ascii="Times New Roman" w:eastAsia="Times New Roman" w:hAnsi="Times New Roman" w:cs="Times New Roman"/>
                <w:sz w:val="28"/>
                <w:szCs w:val="28"/>
                <w:lang w:eastAsia="ru-RU"/>
              </w:rPr>
              <w:t>софинансирование</w:t>
            </w:r>
            <w:proofErr w:type="spellEnd"/>
          </w:p>
        </w:tc>
        <w:tc>
          <w:tcPr>
            <w:tcW w:w="1240" w:type="dxa"/>
          </w:tcPr>
          <w:p w:rsidR="00232B2E" w:rsidRPr="00232B2E" w:rsidRDefault="00232B2E" w:rsidP="00232B2E">
            <w:pPr>
              <w:spacing w:after="0" w:line="240" w:lineRule="auto"/>
              <w:jc w:val="right"/>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0,50</w:t>
            </w:r>
          </w:p>
          <w:p w:rsidR="00232B2E" w:rsidRPr="00232B2E" w:rsidRDefault="00232B2E" w:rsidP="00232B2E">
            <w:pPr>
              <w:spacing w:after="0" w:line="240" w:lineRule="auto"/>
              <w:jc w:val="right"/>
              <w:rPr>
                <w:rFonts w:ascii="Times New Roman" w:eastAsia="Times New Roman" w:hAnsi="Times New Roman" w:cs="Times New Roman"/>
                <w:sz w:val="28"/>
                <w:szCs w:val="28"/>
                <w:lang w:eastAsia="ru-RU"/>
              </w:rPr>
            </w:pPr>
          </w:p>
        </w:tc>
      </w:tr>
      <w:tr w:rsidR="00232B2E" w:rsidRPr="00232B2E" w:rsidTr="00232B2E">
        <w:tc>
          <w:tcPr>
            <w:tcW w:w="751"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4.</w:t>
            </w:r>
          </w:p>
        </w:tc>
        <w:tc>
          <w:tcPr>
            <w:tcW w:w="7862"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Развитие  сети автомобильных дорог Удмуртской Республики </w:t>
            </w:r>
          </w:p>
        </w:tc>
        <w:tc>
          <w:tcPr>
            <w:tcW w:w="1240" w:type="dxa"/>
          </w:tcPr>
          <w:p w:rsidR="00232B2E" w:rsidRPr="00232B2E" w:rsidRDefault="00232B2E" w:rsidP="00232B2E">
            <w:pPr>
              <w:spacing w:after="0" w:line="240" w:lineRule="auto"/>
              <w:jc w:val="right"/>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right"/>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24 708,8 </w:t>
            </w:r>
          </w:p>
        </w:tc>
      </w:tr>
      <w:tr w:rsidR="00232B2E" w:rsidRPr="00232B2E" w:rsidTr="00232B2E">
        <w:trPr>
          <w:trHeight w:val="583"/>
        </w:trPr>
        <w:tc>
          <w:tcPr>
            <w:tcW w:w="751"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5.</w:t>
            </w:r>
          </w:p>
        </w:tc>
        <w:tc>
          <w:tcPr>
            <w:tcW w:w="7862"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Развитие  сети автомобильных дорог Удмуртской Республики, </w:t>
            </w:r>
            <w:proofErr w:type="spellStart"/>
            <w:r w:rsidRPr="00232B2E">
              <w:rPr>
                <w:rFonts w:ascii="Times New Roman" w:eastAsia="Times New Roman" w:hAnsi="Times New Roman" w:cs="Times New Roman"/>
                <w:sz w:val="28"/>
                <w:szCs w:val="28"/>
                <w:lang w:eastAsia="ru-RU"/>
              </w:rPr>
              <w:t>софинансирование</w:t>
            </w:r>
            <w:proofErr w:type="spellEnd"/>
          </w:p>
        </w:tc>
        <w:tc>
          <w:tcPr>
            <w:tcW w:w="1240" w:type="dxa"/>
          </w:tcPr>
          <w:p w:rsidR="00232B2E" w:rsidRPr="00232B2E" w:rsidRDefault="00232B2E" w:rsidP="00232B2E">
            <w:pPr>
              <w:spacing w:after="0" w:line="240" w:lineRule="auto"/>
              <w:jc w:val="right"/>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294,7</w:t>
            </w:r>
          </w:p>
        </w:tc>
      </w:tr>
      <w:tr w:rsidR="00232B2E" w:rsidRPr="00232B2E" w:rsidTr="00232B2E">
        <w:tc>
          <w:tcPr>
            <w:tcW w:w="751"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6.</w:t>
            </w:r>
          </w:p>
        </w:tc>
        <w:tc>
          <w:tcPr>
            <w:tcW w:w="7862"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Иные межбюджетные трансферты бюджетам муниципальных образований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w:t>
            </w:r>
          </w:p>
        </w:tc>
        <w:tc>
          <w:tcPr>
            <w:tcW w:w="1240"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right"/>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right"/>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12 199,7 </w:t>
            </w:r>
          </w:p>
        </w:tc>
      </w:tr>
      <w:tr w:rsidR="00232B2E" w:rsidRPr="00232B2E" w:rsidTr="00232B2E">
        <w:tc>
          <w:tcPr>
            <w:tcW w:w="751"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7.</w:t>
            </w:r>
          </w:p>
        </w:tc>
        <w:tc>
          <w:tcPr>
            <w:tcW w:w="7862" w:type="dxa"/>
          </w:tcPr>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sz w:val="28"/>
                <w:szCs w:val="28"/>
                <w:lang w:eastAsia="ru-RU"/>
              </w:rPr>
              <w:t xml:space="preserve">Иные межбюджетные трансферты на </w:t>
            </w:r>
            <w:proofErr w:type="spellStart"/>
            <w:r w:rsidRPr="00232B2E">
              <w:rPr>
                <w:rFonts w:ascii="Times New Roman" w:eastAsia="Times New Roman" w:hAnsi="Times New Roman" w:cs="Times New Roman"/>
                <w:sz w:val="28"/>
                <w:szCs w:val="28"/>
                <w:lang w:eastAsia="ru-RU"/>
              </w:rPr>
              <w:t>софинансирование</w:t>
            </w:r>
            <w:proofErr w:type="spellEnd"/>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sz w:val="28"/>
                <w:szCs w:val="28"/>
                <w:lang w:eastAsia="ru-RU"/>
              </w:rPr>
              <w:lastRenderedPageBreak/>
              <w:t>мероприятий</w:t>
            </w:r>
            <w:r w:rsidRPr="00232B2E">
              <w:rPr>
                <w:rFonts w:ascii="Times New Roman" w:eastAsia="Times New Roman" w:hAnsi="Times New Roman" w:cs="Times New Roman"/>
                <w:b/>
                <w:sz w:val="28"/>
                <w:szCs w:val="28"/>
                <w:lang w:eastAsia="ru-RU"/>
              </w:rPr>
              <w:t xml:space="preserve"> </w:t>
            </w:r>
            <w:r w:rsidRPr="00232B2E">
              <w:rPr>
                <w:rFonts w:ascii="Times New Roman" w:eastAsia="Times New Roman" w:hAnsi="Times New Roman" w:cs="Times New Roman"/>
                <w:sz w:val="28"/>
                <w:szCs w:val="28"/>
                <w:lang w:eastAsia="ru-RU"/>
              </w:rPr>
              <w:t xml:space="preserve">по реализации проектов </w:t>
            </w:r>
            <w:proofErr w:type="gramStart"/>
            <w:r w:rsidRPr="00232B2E">
              <w:rPr>
                <w:rFonts w:ascii="Times New Roman" w:eastAsia="Times New Roman" w:hAnsi="Times New Roman" w:cs="Times New Roman"/>
                <w:sz w:val="28"/>
                <w:szCs w:val="28"/>
                <w:lang w:eastAsia="ru-RU"/>
              </w:rPr>
              <w:t>инициативного</w:t>
            </w:r>
            <w:proofErr w:type="gramEnd"/>
            <w:r w:rsidRPr="00232B2E">
              <w:rPr>
                <w:rFonts w:ascii="Times New Roman" w:eastAsia="Times New Roman" w:hAnsi="Times New Roman" w:cs="Times New Roman"/>
                <w:sz w:val="28"/>
                <w:szCs w:val="28"/>
                <w:lang w:eastAsia="ru-RU"/>
              </w:rPr>
              <w:t xml:space="preserve"> бюджетирования</w:t>
            </w:r>
          </w:p>
        </w:tc>
        <w:tc>
          <w:tcPr>
            <w:tcW w:w="1240" w:type="dxa"/>
          </w:tcPr>
          <w:p w:rsidR="00232B2E" w:rsidRPr="00232B2E" w:rsidRDefault="00232B2E" w:rsidP="00232B2E">
            <w:pPr>
              <w:spacing w:after="0" w:line="240" w:lineRule="auto"/>
              <w:jc w:val="right"/>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right"/>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lastRenderedPageBreak/>
              <w:t>88,0</w:t>
            </w:r>
          </w:p>
        </w:tc>
      </w:tr>
      <w:tr w:rsidR="00232B2E" w:rsidRPr="00232B2E" w:rsidTr="00232B2E">
        <w:tc>
          <w:tcPr>
            <w:tcW w:w="751"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tc>
        <w:tc>
          <w:tcPr>
            <w:tcW w:w="7862" w:type="dxa"/>
          </w:tcPr>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Всего расходов</w:t>
            </w:r>
          </w:p>
        </w:tc>
        <w:tc>
          <w:tcPr>
            <w:tcW w:w="1240" w:type="dxa"/>
          </w:tcPr>
          <w:p w:rsidR="00232B2E" w:rsidRPr="00232B2E" w:rsidRDefault="00232B2E" w:rsidP="00232B2E">
            <w:pPr>
              <w:spacing w:after="0" w:line="240" w:lineRule="auto"/>
              <w:jc w:val="right"/>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47 473,3</w:t>
            </w:r>
          </w:p>
        </w:tc>
      </w:tr>
    </w:tbl>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b/>
          <w:sz w:val="28"/>
          <w:szCs w:val="28"/>
          <w:lang w:eastAsia="ru-RU"/>
        </w:rPr>
        <w:t>5</w:t>
      </w:r>
      <w:r w:rsidRPr="00232B2E">
        <w:rPr>
          <w:rFonts w:ascii="Times New Roman" w:eastAsia="Times New Roman" w:hAnsi="Times New Roman" w:cs="Times New Roman"/>
          <w:sz w:val="28"/>
          <w:szCs w:val="28"/>
          <w:lang w:eastAsia="ru-RU"/>
        </w:rPr>
        <w:t>. Приложение 19 к решению изложить в новой редакции:</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ind w:firstLine="540"/>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b/>
          <w:sz w:val="28"/>
          <w:szCs w:val="28"/>
          <w:lang w:eastAsia="ru-RU"/>
        </w:rPr>
        <w:t>Распределение иных межбюджетных трансфертов бюджетам муниципальных образований в Юкаменском районе на строительство (реконструкцию), капитальный ремонт, ремонт и содержание автомобильных дорог на 2021 год</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245"/>
        <w:gridCol w:w="1984"/>
      </w:tblGrid>
      <w:tr w:rsidR="00232B2E" w:rsidRPr="00232B2E" w:rsidTr="00232B2E">
        <w:tc>
          <w:tcPr>
            <w:tcW w:w="817"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пп</w:t>
            </w:r>
            <w:proofErr w:type="spellEnd"/>
          </w:p>
        </w:tc>
        <w:tc>
          <w:tcPr>
            <w:tcW w:w="5245"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Наименование поселения</w:t>
            </w:r>
          </w:p>
        </w:tc>
        <w:tc>
          <w:tcPr>
            <w:tcW w:w="1984"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Сумма</w:t>
            </w:r>
          </w:p>
        </w:tc>
      </w:tr>
      <w:tr w:rsidR="00232B2E" w:rsidRPr="00232B2E" w:rsidTr="00232B2E">
        <w:tc>
          <w:tcPr>
            <w:tcW w:w="817"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1</w:t>
            </w:r>
          </w:p>
        </w:tc>
        <w:tc>
          <w:tcPr>
            <w:tcW w:w="5245"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Верх-</w:t>
            </w:r>
            <w:proofErr w:type="spellStart"/>
            <w:r w:rsidRPr="00232B2E">
              <w:rPr>
                <w:rFonts w:ascii="Times New Roman" w:eastAsia="Times New Roman" w:hAnsi="Times New Roman" w:cs="Times New Roman"/>
                <w:sz w:val="28"/>
                <w:szCs w:val="28"/>
                <w:lang w:eastAsia="ru-RU"/>
              </w:rPr>
              <w:t>Унинское</w:t>
            </w:r>
            <w:proofErr w:type="spellEnd"/>
            <w:r w:rsidRPr="00232B2E">
              <w:rPr>
                <w:rFonts w:ascii="Times New Roman" w:eastAsia="Times New Roman" w:hAnsi="Times New Roman" w:cs="Times New Roman"/>
                <w:sz w:val="28"/>
                <w:szCs w:val="28"/>
                <w:lang w:eastAsia="ru-RU"/>
              </w:rPr>
              <w:t xml:space="preserve"> поселений</w:t>
            </w:r>
          </w:p>
        </w:tc>
        <w:tc>
          <w:tcPr>
            <w:tcW w:w="1984"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732,0</w:t>
            </w:r>
          </w:p>
        </w:tc>
      </w:tr>
      <w:tr w:rsidR="00232B2E" w:rsidRPr="00232B2E" w:rsidTr="00232B2E">
        <w:tc>
          <w:tcPr>
            <w:tcW w:w="817"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2</w:t>
            </w:r>
          </w:p>
        </w:tc>
        <w:tc>
          <w:tcPr>
            <w:tcW w:w="5245"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roofErr w:type="spellStart"/>
            <w:r w:rsidRPr="00232B2E">
              <w:rPr>
                <w:rFonts w:ascii="Times New Roman" w:eastAsia="Times New Roman" w:hAnsi="Times New Roman" w:cs="Times New Roman"/>
                <w:sz w:val="28"/>
                <w:szCs w:val="28"/>
                <w:lang w:eastAsia="ru-RU"/>
              </w:rPr>
              <w:t>Ежевское</w:t>
            </w:r>
            <w:proofErr w:type="spellEnd"/>
            <w:r w:rsidRPr="00232B2E">
              <w:rPr>
                <w:rFonts w:ascii="Times New Roman" w:eastAsia="Times New Roman" w:hAnsi="Times New Roman" w:cs="Times New Roman"/>
                <w:sz w:val="28"/>
                <w:szCs w:val="28"/>
                <w:lang w:eastAsia="ru-RU"/>
              </w:rPr>
              <w:t xml:space="preserve"> поселение</w:t>
            </w:r>
          </w:p>
        </w:tc>
        <w:tc>
          <w:tcPr>
            <w:tcW w:w="1984"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2 155,0</w:t>
            </w:r>
          </w:p>
        </w:tc>
      </w:tr>
      <w:tr w:rsidR="00232B2E" w:rsidRPr="00232B2E" w:rsidTr="00232B2E">
        <w:tc>
          <w:tcPr>
            <w:tcW w:w="817"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3</w:t>
            </w:r>
          </w:p>
        </w:tc>
        <w:tc>
          <w:tcPr>
            <w:tcW w:w="5245"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roofErr w:type="spellStart"/>
            <w:r w:rsidRPr="00232B2E">
              <w:rPr>
                <w:rFonts w:ascii="Times New Roman" w:eastAsia="Times New Roman" w:hAnsi="Times New Roman" w:cs="Times New Roman"/>
                <w:sz w:val="28"/>
                <w:szCs w:val="28"/>
                <w:lang w:eastAsia="ru-RU"/>
              </w:rPr>
              <w:t>Ертемское</w:t>
            </w:r>
            <w:proofErr w:type="spellEnd"/>
            <w:r w:rsidRPr="00232B2E">
              <w:rPr>
                <w:rFonts w:ascii="Times New Roman" w:eastAsia="Times New Roman" w:hAnsi="Times New Roman" w:cs="Times New Roman"/>
                <w:sz w:val="28"/>
                <w:szCs w:val="28"/>
                <w:lang w:eastAsia="ru-RU"/>
              </w:rPr>
              <w:t xml:space="preserve"> поселение</w:t>
            </w:r>
          </w:p>
        </w:tc>
        <w:tc>
          <w:tcPr>
            <w:tcW w:w="1984"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861,0</w:t>
            </w:r>
          </w:p>
        </w:tc>
      </w:tr>
      <w:tr w:rsidR="00232B2E" w:rsidRPr="00232B2E" w:rsidTr="00232B2E">
        <w:tc>
          <w:tcPr>
            <w:tcW w:w="817"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4</w:t>
            </w:r>
          </w:p>
        </w:tc>
        <w:tc>
          <w:tcPr>
            <w:tcW w:w="5245"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roofErr w:type="spellStart"/>
            <w:r w:rsidRPr="00232B2E">
              <w:rPr>
                <w:rFonts w:ascii="Times New Roman" w:eastAsia="Times New Roman" w:hAnsi="Times New Roman" w:cs="Times New Roman"/>
                <w:sz w:val="28"/>
                <w:szCs w:val="28"/>
                <w:lang w:eastAsia="ru-RU"/>
              </w:rPr>
              <w:t>Засековское</w:t>
            </w:r>
            <w:proofErr w:type="spellEnd"/>
            <w:r w:rsidRPr="00232B2E">
              <w:rPr>
                <w:rFonts w:ascii="Times New Roman" w:eastAsia="Times New Roman" w:hAnsi="Times New Roman" w:cs="Times New Roman"/>
                <w:sz w:val="28"/>
                <w:szCs w:val="28"/>
                <w:lang w:eastAsia="ru-RU"/>
              </w:rPr>
              <w:t xml:space="preserve"> поселение</w:t>
            </w:r>
          </w:p>
        </w:tc>
        <w:tc>
          <w:tcPr>
            <w:tcW w:w="1984"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1 201,0</w:t>
            </w:r>
          </w:p>
        </w:tc>
      </w:tr>
      <w:tr w:rsidR="00232B2E" w:rsidRPr="00232B2E" w:rsidTr="00232B2E">
        <w:tc>
          <w:tcPr>
            <w:tcW w:w="817"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5</w:t>
            </w:r>
          </w:p>
        </w:tc>
        <w:tc>
          <w:tcPr>
            <w:tcW w:w="5245"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roofErr w:type="spellStart"/>
            <w:r w:rsidRPr="00232B2E">
              <w:rPr>
                <w:rFonts w:ascii="Times New Roman" w:eastAsia="Times New Roman" w:hAnsi="Times New Roman" w:cs="Times New Roman"/>
                <w:sz w:val="28"/>
                <w:szCs w:val="28"/>
                <w:lang w:eastAsia="ru-RU"/>
              </w:rPr>
              <w:t>Палагайское</w:t>
            </w:r>
            <w:proofErr w:type="spellEnd"/>
            <w:r w:rsidRPr="00232B2E">
              <w:rPr>
                <w:rFonts w:ascii="Times New Roman" w:eastAsia="Times New Roman" w:hAnsi="Times New Roman" w:cs="Times New Roman"/>
                <w:sz w:val="28"/>
                <w:szCs w:val="28"/>
                <w:lang w:eastAsia="ru-RU"/>
              </w:rPr>
              <w:t xml:space="preserve"> поселение</w:t>
            </w:r>
          </w:p>
        </w:tc>
        <w:tc>
          <w:tcPr>
            <w:tcW w:w="1984"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772,7</w:t>
            </w:r>
          </w:p>
        </w:tc>
      </w:tr>
      <w:tr w:rsidR="00232B2E" w:rsidRPr="00232B2E" w:rsidTr="00232B2E">
        <w:tc>
          <w:tcPr>
            <w:tcW w:w="817"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6</w:t>
            </w:r>
          </w:p>
        </w:tc>
        <w:tc>
          <w:tcPr>
            <w:tcW w:w="5245"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roofErr w:type="spellStart"/>
            <w:r w:rsidRPr="00232B2E">
              <w:rPr>
                <w:rFonts w:ascii="Times New Roman" w:eastAsia="Times New Roman" w:hAnsi="Times New Roman" w:cs="Times New Roman"/>
                <w:sz w:val="28"/>
                <w:szCs w:val="28"/>
                <w:lang w:eastAsia="ru-RU"/>
              </w:rPr>
              <w:t>Пышкетское</w:t>
            </w:r>
            <w:proofErr w:type="spellEnd"/>
            <w:r w:rsidRPr="00232B2E">
              <w:rPr>
                <w:rFonts w:ascii="Times New Roman" w:eastAsia="Times New Roman" w:hAnsi="Times New Roman" w:cs="Times New Roman"/>
                <w:sz w:val="28"/>
                <w:szCs w:val="28"/>
                <w:lang w:eastAsia="ru-RU"/>
              </w:rPr>
              <w:t xml:space="preserve"> поселение</w:t>
            </w:r>
          </w:p>
        </w:tc>
        <w:tc>
          <w:tcPr>
            <w:tcW w:w="1984"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859,0</w:t>
            </w:r>
          </w:p>
        </w:tc>
      </w:tr>
      <w:tr w:rsidR="00232B2E" w:rsidRPr="00232B2E" w:rsidTr="00232B2E">
        <w:tc>
          <w:tcPr>
            <w:tcW w:w="817"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7</w:t>
            </w:r>
          </w:p>
        </w:tc>
        <w:tc>
          <w:tcPr>
            <w:tcW w:w="5245"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roofErr w:type="spellStart"/>
            <w:r w:rsidRPr="00232B2E">
              <w:rPr>
                <w:rFonts w:ascii="Times New Roman" w:eastAsia="Times New Roman" w:hAnsi="Times New Roman" w:cs="Times New Roman"/>
                <w:sz w:val="28"/>
                <w:szCs w:val="28"/>
                <w:lang w:eastAsia="ru-RU"/>
              </w:rPr>
              <w:t>Шамардановское</w:t>
            </w:r>
            <w:proofErr w:type="spellEnd"/>
            <w:r w:rsidRPr="00232B2E">
              <w:rPr>
                <w:rFonts w:ascii="Times New Roman" w:eastAsia="Times New Roman" w:hAnsi="Times New Roman" w:cs="Times New Roman"/>
                <w:sz w:val="28"/>
                <w:szCs w:val="28"/>
                <w:lang w:eastAsia="ru-RU"/>
              </w:rPr>
              <w:t xml:space="preserve"> поселение</w:t>
            </w:r>
          </w:p>
        </w:tc>
        <w:tc>
          <w:tcPr>
            <w:tcW w:w="1984"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1 189,0</w:t>
            </w:r>
          </w:p>
        </w:tc>
      </w:tr>
      <w:tr w:rsidR="00232B2E" w:rsidRPr="00232B2E" w:rsidTr="00232B2E">
        <w:tc>
          <w:tcPr>
            <w:tcW w:w="817"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8</w:t>
            </w:r>
          </w:p>
        </w:tc>
        <w:tc>
          <w:tcPr>
            <w:tcW w:w="5245"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Юкаменское поселение </w:t>
            </w:r>
          </w:p>
        </w:tc>
        <w:tc>
          <w:tcPr>
            <w:tcW w:w="1984"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4 518,0</w:t>
            </w:r>
          </w:p>
        </w:tc>
      </w:tr>
      <w:tr w:rsidR="00232B2E" w:rsidRPr="00232B2E" w:rsidTr="00232B2E">
        <w:trPr>
          <w:trHeight w:val="365"/>
        </w:trPr>
        <w:tc>
          <w:tcPr>
            <w:tcW w:w="817"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tc>
        <w:tc>
          <w:tcPr>
            <w:tcW w:w="5245" w:type="dxa"/>
          </w:tcPr>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ВСЕГО</w:t>
            </w:r>
          </w:p>
        </w:tc>
        <w:tc>
          <w:tcPr>
            <w:tcW w:w="1984" w:type="dxa"/>
          </w:tcPr>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12 287,7</w:t>
            </w:r>
          </w:p>
        </w:tc>
      </w:tr>
    </w:tbl>
    <w:p w:rsidR="00232B2E" w:rsidRPr="00232B2E" w:rsidRDefault="00232B2E" w:rsidP="00232B2E">
      <w:pPr>
        <w:spacing w:after="0" w:line="240" w:lineRule="auto"/>
        <w:ind w:firstLine="540"/>
        <w:jc w:val="both"/>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ind w:firstLine="540"/>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b/>
          <w:sz w:val="28"/>
          <w:szCs w:val="28"/>
          <w:lang w:eastAsia="ru-RU"/>
        </w:rPr>
        <w:t xml:space="preserve">6. </w:t>
      </w:r>
      <w:r w:rsidRPr="00232B2E">
        <w:rPr>
          <w:rFonts w:ascii="Times New Roman" w:eastAsia="Times New Roman" w:hAnsi="Times New Roman" w:cs="Times New Roman"/>
          <w:sz w:val="28"/>
          <w:szCs w:val="28"/>
          <w:lang w:eastAsia="ru-RU"/>
        </w:rPr>
        <w:t>Приложение 20 к решению изложить в новой редакции:</w:t>
      </w:r>
    </w:p>
    <w:p w:rsidR="00232B2E" w:rsidRPr="00232B2E" w:rsidRDefault="00232B2E" w:rsidP="00232B2E">
      <w:pPr>
        <w:spacing w:after="0" w:line="240" w:lineRule="auto"/>
        <w:ind w:firstLine="540"/>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ind w:firstLine="540"/>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Распределение иных межбюджетных трансфертов бюджетам муниципальных образований в Юкаменском районе на 2021 год и на плановый период 2022 и 2023 годов</w:t>
      </w:r>
    </w:p>
    <w:p w:rsidR="00232B2E" w:rsidRPr="00232B2E" w:rsidRDefault="00232B2E" w:rsidP="00232B2E">
      <w:pPr>
        <w:spacing w:after="0" w:line="240" w:lineRule="auto"/>
        <w:ind w:firstLine="540"/>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3544"/>
        <w:gridCol w:w="3544"/>
      </w:tblGrid>
      <w:tr w:rsidR="00232B2E" w:rsidRPr="00232B2E" w:rsidTr="00232B2E">
        <w:trPr>
          <w:trHeight w:val="242"/>
        </w:trPr>
        <w:tc>
          <w:tcPr>
            <w:tcW w:w="2376" w:type="dxa"/>
            <w:vMerge w:val="restart"/>
            <w:tcBorders>
              <w:top w:val="single" w:sz="4" w:space="0" w:color="auto"/>
              <w:left w:val="single" w:sz="4" w:space="0" w:color="auto"/>
              <w:right w:val="single" w:sz="4" w:space="0" w:color="auto"/>
            </w:tcBorders>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Наименование  муниципальных образований – сельских поселений</w:t>
            </w:r>
          </w:p>
        </w:tc>
        <w:tc>
          <w:tcPr>
            <w:tcW w:w="7088" w:type="dxa"/>
            <w:gridSpan w:val="2"/>
            <w:tcBorders>
              <w:top w:val="single" w:sz="4" w:space="0" w:color="auto"/>
              <w:left w:val="single" w:sz="4" w:space="0" w:color="auto"/>
              <w:bottom w:val="single" w:sz="4" w:space="0" w:color="auto"/>
              <w:right w:val="single" w:sz="4" w:space="0" w:color="auto"/>
            </w:tcBorders>
            <w:hideMark/>
          </w:tcPr>
          <w:p w:rsidR="00232B2E" w:rsidRPr="00232B2E" w:rsidRDefault="00232B2E" w:rsidP="00232B2E">
            <w:pPr>
              <w:spacing w:after="0" w:line="240" w:lineRule="auto"/>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Сумма на 2021 год </w:t>
            </w:r>
          </w:p>
        </w:tc>
      </w:tr>
      <w:tr w:rsidR="00232B2E" w:rsidRPr="00232B2E" w:rsidTr="00232B2E">
        <w:trPr>
          <w:trHeight w:val="1182"/>
        </w:trPr>
        <w:tc>
          <w:tcPr>
            <w:tcW w:w="2376" w:type="dxa"/>
            <w:vMerge/>
            <w:tcBorders>
              <w:left w:val="single" w:sz="4" w:space="0" w:color="auto"/>
              <w:bottom w:val="single" w:sz="4" w:space="0" w:color="auto"/>
              <w:right w:val="single" w:sz="4" w:space="0" w:color="auto"/>
            </w:tcBorders>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tc>
        <w:tc>
          <w:tcPr>
            <w:tcW w:w="3544" w:type="dxa"/>
            <w:tcBorders>
              <w:top w:val="single" w:sz="4" w:space="0" w:color="auto"/>
              <w:left w:val="single" w:sz="4" w:space="0" w:color="auto"/>
              <w:bottom w:val="single" w:sz="4" w:space="0" w:color="auto"/>
              <w:right w:val="single" w:sz="4" w:space="0" w:color="auto"/>
            </w:tcBorders>
            <w:hideMark/>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Расходы на мероприятия в области коммунального хозяйства</w:t>
            </w:r>
          </w:p>
        </w:tc>
        <w:tc>
          <w:tcPr>
            <w:tcW w:w="3544"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Проведение кадастровых работ по образованию земельных участков за счет земельных долей</w:t>
            </w:r>
          </w:p>
        </w:tc>
      </w:tr>
      <w:tr w:rsidR="00232B2E" w:rsidRPr="00232B2E" w:rsidTr="00232B2E">
        <w:trPr>
          <w:trHeight w:val="171"/>
        </w:trPr>
        <w:tc>
          <w:tcPr>
            <w:tcW w:w="2376" w:type="dxa"/>
            <w:tcBorders>
              <w:top w:val="single" w:sz="4" w:space="0" w:color="auto"/>
              <w:left w:val="single" w:sz="4" w:space="0" w:color="auto"/>
              <w:bottom w:val="single" w:sz="4" w:space="0" w:color="auto"/>
              <w:right w:val="single" w:sz="4" w:space="0" w:color="auto"/>
            </w:tcBorders>
            <w:hideMark/>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Верх-</w:t>
            </w:r>
            <w:proofErr w:type="spellStart"/>
            <w:r w:rsidRPr="00232B2E">
              <w:rPr>
                <w:rFonts w:ascii="Times New Roman" w:eastAsia="Times New Roman" w:hAnsi="Times New Roman" w:cs="Times New Roman"/>
                <w:sz w:val="28"/>
                <w:szCs w:val="28"/>
                <w:lang w:eastAsia="ru-RU"/>
              </w:rPr>
              <w:t>Унинское</w:t>
            </w:r>
            <w:proofErr w:type="spellEnd"/>
          </w:p>
        </w:tc>
        <w:tc>
          <w:tcPr>
            <w:tcW w:w="3544" w:type="dxa"/>
            <w:tcBorders>
              <w:top w:val="single" w:sz="4" w:space="0" w:color="auto"/>
              <w:left w:val="single" w:sz="4" w:space="0" w:color="auto"/>
              <w:bottom w:val="single" w:sz="4" w:space="0" w:color="auto"/>
              <w:right w:val="single" w:sz="4" w:space="0" w:color="auto"/>
            </w:tcBorders>
            <w:hideMark/>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395,5</w:t>
            </w:r>
          </w:p>
        </w:tc>
        <w:tc>
          <w:tcPr>
            <w:tcW w:w="3544"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4,1</w:t>
            </w:r>
          </w:p>
        </w:tc>
      </w:tr>
      <w:tr w:rsidR="00232B2E" w:rsidRPr="00232B2E" w:rsidTr="00232B2E">
        <w:tc>
          <w:tcPr>
            <w:tcW w:w="2376" w:type="dxa"/>
            <w:tcBorders>
              <w:top w:val="single" w:sz="4" w:space="0" w:color="auto"/>
              <w:left w:val="single" w:sz="4" w:space="0" w:color="auto"/>
              <w:bottom w:val="single" w:sz="4" w:space="0" w:color="auto"/>
              <w:right w:val="single" w:sz="4" w:space="0" w:color="auto"/>
            </w:tcBorders>
            <w:hideMark/>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roofErr w:type="spellStart"/>
            <w:r w:rsidRPr="00232B2E">
              <w:rPr>
                <w:rFonts w:ascii="Times New Roman" w:eastAsia="Times New Roman" w:hAnsi="Times New Roman" w:cs="Times New Roman"/>
                <w:sz w:val="28"/>
                <w:szCs w:val="28"/>
                <w:lang w:eastAsia="ru-RU"/>
              </w:rPr>
              <w:t>Ежевское</w:t>
            </w:r>
            <w:proofErr w:type="spellEnd"/>
          </w:p>
        </w:tc>
        <w:tc>
          <w:tcPr>
            <w:tcW w:w="3544" w:type="dxa"/>
            <w:tcBorders>
              <w:top w:val="single" w:sz="4" w:space="0" w:color="auto"/>
              <w:left w:val="single" w:sz="4" w:space="0" w:color="auto"/>
              <w:bottom w:val="single" w:sz="4" w:space="0" w:color="auto"/>
              <w:right w:val="single" w:sz="4" w:space="0" w:color="auto"/>
            </w:tcBorders>
            <w:hideMark/>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68,5</w:t>
            </w:r>
          </w:p>
        </w:tc>
        <w:tc>
          <w:tcPr>
            <w:tcW w:w="3544"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2,7</w:t>
            </w:r>
          </w:p>
        </w:tc>
      </w:tr>
      <w:tr w:rsidR="00232B2E" w:rsidRPr="00232B2E" w:rsidTr="00232B2E">
        <w:tc>
          <w:tcPr>
            <w:tcW w:w="2376" w:type="dxa"/>
            <w:tcBorders>
              <w:top w:val="single" w:sz="4" w:space="0" w:color="auto"/>
              <w:left w:val="single" w:sz="4" w:space="0" w:color="auto"/>
              <w:bottom w:val="single" w:sz="4" w:space="0" w:color="auto"/>
              <w:right w:val="single" w:sz="4" w:space="0" w:color="auto"/>
            </w:tcBorders>
            <w:hideMark/>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roofErr w:type="spellStart"/>
            <w:r w:rsidRPr="00232B2E">
              <w:rPr>
                <w:rFonts w:ascii="Times New Roman" w:eastAsia="Times New Roman" w:hAnsi="Times New Roman" w:cs="Times New Roman"/>
                <w:sz w:val="28"/>
                <w:szCs w:val="28"/>
                <w:lang w:eastAsia="ru-RU"/>
              </w:rPr>
              <w:t>Ертемское</w:t>
            </w:r>
            <w:proofErr w:type="spellEnd"/>
          </w:p>
        </w:tc>
        <w:tc>
          <w:tcPr>
            <w:tcW w:w="3544" w:type="dxa"/>
            <w:tcBorders>
              <w:top w:val="single" w:sz="4" w:space="0" w:color="auto"/>
              <w:left w:val="single" w:sz="4" w:space="0" w:color="auto"/>
              <w:bottom w:val="single" w:sz="4" w:space="0" w:color="auto"/>
              <w:right w:val="single" w:sz="4" w:space="0" w:color="auto"/>
            </w:tcBorders>
            <w:hideMark/>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67,9</w:t>
            </w:r>
          </w:p>
        </w:tc>
        <w:tc>
          <w:tcPr>
            <w:tcW w:w="3544"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21,4</w:t>
            </w:r>
          </w:p>
        </w:tc>
      </w:tr>
      <w:tr w:rsidR="00232B2E" w:rsidRPr="00232B2E" w:rsidTr="00232B2E">
        <w:tc>
          <w:tcPr>
            <w:tcW w:w="2376" w:type="dxa"/>
            <w:tcBorders>
              <w:top w:val="single" w:sz="4" w:space="0" w:color="auto"/>
              <w:left w:val="single" w:sz="4" w:space="0" w:color="auto"/>
              <w:bottom w:val="single" w:sz="4" w:space="0" w:color="auto"/>
              <w:right w:val="single" w:sz="4" w:space="0" w:color="auto"/>
            </w:tcBorders>
            <w:hideMark/>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roofErr w:type="spellStart"/>
            <w:r w:rsidRPr="00232B2E">
              <w:rPr>
                <w:rFonts w:ascii="Times New Roman" w:eastAsia="Times New Roman" w:hAnsi="Times New Roman" w:cs="Times New Roman"/>
                <w:sz w:val="28"/>
                <w:szCs w:val="28"/>
                <w:lang w:eastAsia="ru-RU"/>
              </w:rPr>
              <w:t>Засековское</w:t>
            </w:r>
            <w:proofErr w:type="spellEnd"/>
          </w:p>
        </w:tc>
        <w:tc>
          <w:tcPr>
            <w:tcW w:w="3544" w:type="dxa"/>
            <w:tcBorders>
              <w:top w:val="single" w:sz="4" w:space="0" w:color="auto"/>
              <w:left w:val="single" w:sz="4" w:space="0" w:color="auto"/>
              <w:bottom w:val="single" w:sz="4" w:space="0" w:color="auto"/>
              <w:right w:val="single" w:sz="4" w:space="0" w:color="auto"/>
            </w:tcBorders>
            <w:hideMark/>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132,6</w:t>
            </w:r>
          </w:p>
        </w:tc>
        <w:tc>
          <w:tcPr>
            <w:tcW w:w="3544"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54,5</w:t>
            </w:r>
          </w:p>
        </w:tc>
      </w:tr>
      <w:tr w:rsidR="00232B2E" w:rsidRPr="00232B2E" w:rsidTr="00232B2E">
        <w:tc>
          <w:tcPr>
            <w:tcW w:w="2376" w:type="dxa"/>
            <w:tcBorders>
              <w:top w:val="single" w:sz="4" w:space="0" w:color="auto"/>
              <w:left w:val="single" w:sz="4" w:space="0" w:color="auto"/>
              <w:bottom w:val="single" w:sz="4" w:space="0" w:color="auto"/>
              <w:right w:val="single" w:sz="4" w:space="0" w:color="auto"/>
            </w:tcBorders>
            <w:hideMark/>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roofErr w:type="spellStart"/>
            <w:r w:rsidRPr="00232B2E">
              <w:rPr>
                <w:rFonts w:ascii="Times New Roman" w:eastAsia="Times New Roman" w:hAnsi="Times New Roman" w:cs="Times New Roman"/>
                <w:sz w:val="28"/>
                <w:szCs w:val="28"/>
                <w:lang w:eastAsia="ru-RU"/>
              </w:rPr>
              <w:t>Палагайское</w:t>
            </w:r>
            <w:proofErr w:type="spellEnd"/>
          </w:p>
        </w:tc>
        <w:tc>
          <w:tcPr>
            <w:tcW w:w="3544" w:type="dxa"/>
            <w:tcBorders>
              <w:top w:val="single" w:sz="4" w:space="0" w:color="auto"/>
              <w:left w:val="single" w:sz="4" w:space="0" w:color="auto"/>
              <w:bottom w:val="single" w:sz="4" w:space="0" w:color="auto"/>
              <w:right w:val="single" w:sz="4" w:space="0" w:color="auto"/>
            </w:tcBorders>
            <w:hideMark/>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139,6</w:t>
            </w:r>
          </w:p>
        </w:tc>
        <w:tc>
          <w:tcPr>
            <w:tcW w:w="3544"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0,0</w:t>
            </w:r>
          </w:p>
        </w:tc>
      </w:tr>
      <w:tr w:rsidR="00232B2E" w:rsidRPr="00232B2E" w:rsidTr="00232B2E">
        <w:tc>
          <w:tcPr>
            <w:tcW w:w="2376" w:type="dxa"/>
            <w:tcBorders>
              <w:top w:val="single" w:sz="4" w:space="0" w:color="auto"/>
              <w:left w:val="single" w:sz="4" w:space="0" w:color="auto"/>
              <w:bottom w:val="single" w:sz="4" w:space="0" w:color="auto"/>
              <w:right w:val="single" w:sz="4" w:space="0" w:color="auto"/>
            </w:tcBorders>
            <w:hideMark/>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roofErr w:type="spellStart"/>
            <w:r w:rsidRPr="00232B2E">
              <w:rPr>
                <w:rFonts w:ascii="Times New Roman" w:eastAsia="Times New Roman" w:hAnsi="Times New Roman" w:cs="Times New Roman"/>
                <w:sz w:val="28"/>
                <w:szCs w:val="28"/>
                <w:lang w:eastAsia="ru-RU"/>
              </w:rPr>
              <w:t>Пышкетское</w:t>
            </w:r>
            <w:proofErr w:type="spellEnd"/>
          </w:p>
        </w:tc>
        <w:tc>
          <w:tcPr>
            <w:tcW w:w="3544" w:type="dxa"/>
            <w:tcBorders>
              <w:top w:val="single" w:sz="4" w:space="0" w:color="auto"/>
              <w:left w:val="single" w:sz="4" w:space="0" w:color="auto"/>
              <w:bottom w:val="single" w:sz="4" w:space="0" w:color="auto"/>
              <w:right w:val="single" w:sz="4" w:space="0" w:color="auto"/>
            </w:tcBorders>
            <w:hideMark/>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1,0</w:t>
            </w:r>
          </w:p>
        </w:tc>
        <w:tc>
          <w:tcPr>
            <w:tcW w:w="3544"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0,0</w:t>
            </w:r>
          </w:p>
        </w:tc>
      </w:tr>
      <w:tr w:rsidR="00232B2E" w:rsidRPr="00232B2E" w:rsidTr="00232B2E">
        <w:tc>
          <w:tcPr>
            <w:tcW w:w="2376" w:type="dxa"/>
            <w:tcBorders>
              <w:top w:val="single" w:sz="4" w:space="0" w:color="auto"/>
              <w:left w:val="single" w:sz="4" w:space="0" w:color="auto"/>
              <w:bottom w:val="single" w:sz="4" w:space="0" w:color="auto"/>
              <w:right w:val="single" w:sz="4" w:space="0" w:color="auto"/>
            </w:tcBorders>
            <w:hideMark/>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roofErr w:type="spellStart"/>
            <w:r w:rsidRPr="00232B2E">
              <w:rPr>
                <w:rFonts w:ascii="Times New Roman" w:eastAsia="Times New Roman" w:hAnsi="Times New Roman" w:cs="Times New Roman"/>
                <w:sz w:val="28"/>
                <w:szCs w:val="28"/>
                <w:lang w:eastAsia="ru-RU"/>
              </w:rPr>
              <w:t>Шамардановское</w:t>
            </w:r>
            <w:proofErr w:type="spellEnd"/>
          </w:p>
        </w:tc>
        <w:tc>
          <w:tcPr>
            <w:tcW w:w="3544" w:type="dxa"/>
            <w:tcBorders>
              <w:top w:val="single" w:sz="4" w:space="0" w:color="auto"/>
              <w:left w:val="single" w:sz="4" w:space="0" w:color="auto"/>
              <w:bottom w:val="single" w:sz="4" w:space="0" w:color="auto"/>
              <w:right w:val="single" w:sz="4" w:space="0" w:color="auto"/>
            </w:tcBorders>
            <w:hideMark/>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151,3</w:t>
            </w:r>
          </w:p>
        </w:tc>
        <w:tc>
          <w:tcPr>
            <w:tcW w:w="3544"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0,0</w:t>
            </w:r>
          </w:p>
        </w:tc>
      </w:tr>
      <w:tr w:rsidR="00232B2E" w:rsidRPr="00232B2E" w:rsidTr="00232B2E">
        <w:tc>
          <w:tcPr>
            <w:tcW w:w="2376" w:type="dxa"/>
            <w:tcBorders>
              <w:top w:val="single" w:sz="4" w:space="0" w:color="auto"/>
              <w:left w:val="single" w:sz="4" w:space="0" w:color="auto"/>
              <w:bottom w:val="single" w:sz="4" w:space="0" w:color="auto"/>
              <w:right w:val="single" w:sz="4" w:space="0" w:color="auto"/>
            </w:tcBorders>
            <w:hideMark/>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Юкаменское</w:t>
            </w:r>
          </w:p>
        </w:tc>
        <w:tc>
          <w:tcPr>
            <w:tcW w:w="3544" w:type="dxa"/>
            <w:tcBorders>
              <w:top w:val="single" w:sz="4" w:space="0" w:color="auto"/>
              <w:left w:val="single" w:sz="4" w:space="0" w:color="auto"/>
              <w:bottom w:val="single" w:sz="4" w:space="0" w:color="auto"/>
              <w:right w:val="single" w:sz="4" w:space="0" w:color="auto"/>
            </w:tcBorders>
            <w:hideMark/>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282,2</w:t>
            </w:r>
          </w:p>
        </w:tc>
        <w:tc>
          <w:tcPr>
            <w:tcW w:w="3544"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6,5</w:t>
            </w:r>
          </w:p>
        </w:tc>
      </w:tr>
      <w:tr w:rsidR="00232B2E" w:rsidRPr="00232B2E" w:rsidTr="00232B2E">
        <w:tc>
          <w:tcPr>
            <w:tcW w:w="2376" w:type="dxa"/>
            <w:tcBorders>
              <w:top w:val="single" w:sz="4" w:space="0" w:color="auto"/>
              <w:left w:val="single" w:sz="4" w:space="0" w:color="auto"/>
              <w:bottom w:val="single" w:sz="4" w:space="0" w:color="auto"/>
              <w:right w:val="single" w:sz="4" w:space="0" w:color="auto"/>
            </w:tcBorders>
            <w:hideMark/>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Всего:</w:t>
            </w:r>
          </w:p>
        </w:tc>
        <w:tc>
          <w:tcPr>
            <w:tcW w:w="3544" w:type="dxa"/>
            <w:tcBorders>
              <w:top w:val="single" w:sz="4" w:space="0" w:color="auto"/>
              <w:left w:val="single" w:sz="4" w:space="0" w:color="auto"/>
              <w:bottom w:val="single" w:sz="4" w:space="0" w:color="auto"/>
              <w:right w:val="single" w:sz="4" w:space="0" w:color="auto"/>
            </w:tcBorders>
            <w:hideMark/>
          </w:tcPr>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1 238,6</w:t>
            </w:r>
          </w:p>
        </w:tc>
        <w:tc>
          <w:tcPr>
            <w:tcW w:w="3544" w:type="dxa"/>
            <w:tcBorders>
              <w:top w:val="single" w:sz="4" w:space="0" w:color="auto"/>
              <w:left w:val="single" w:sz="4" w:space="0" w:color="auto"/>
              <w:bottom w:val="single" w:sz="4" w:space="0" w:color="auto"/>
              <w:right w:val="single" w:sz="4" w:space="0" w:color="auto"/>
            </w:tcBorders>
          </w:tcPr>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89,2</w:t>
            </w:r>
          </w:p>
        </w:tc>
      </w:tr>
    </w:tbl>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ind w:firstLine="540"/>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b/>
          <w:sz w:val="28"/>
          <w:szCs w:val="28"/>
          <w:lang w:eastAsia="ru-RU"/>
        </w:rPr>
        <w:lastRenderedPageBreak/>
        <w:t xml:space="preserve">7. </w:t>
      </w:r>
      <w:r w:rsidRPr="00232B2E">
        <w:rPr>
          <w:rFonts w:ascii="Times New Roman" w:eastAsia="Times New Roman" w:hAnsi="Times New Roman" w:cs="Times New Roman"/>
          <w:sz w:val="28"/>
          <w:szCs w:val="28"/>
          <w:lang w:eastAsia="ru-RU"/>
        </w:rPr>
        <w:t>Дополнить Приложением  21 к решению:</w:t>
      </w:r>
    </w:p>
    <w:p w:rsidR="00232B2E" w:rsidRPr="00232B2E" w:rsidRDefault="00232B2E" w:rsidP="00232B2E">
      <w:pPr>
        <w:spacing w:after="0" w:line="240" w:lineRule="auto"/>
        <w:ind w:firstLine="540"/>
        <w:jc w:val="both"/>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ind w:firstLine="540"/>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Распределение дотации на сбалансированность  бюджетам муниципальных образований в Юкаменском районе на 2021 год</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4847"/>
        <w:gridCol w:w="2646"/>
      </w:tblGrid>
      <w:tr w:rsidR="00232B2E" w:rsidRPr="00232B2E" w:rsidTr="00232B2E">
        <w:tc>
          <w:tcPr>
            <w:tcW w:w="775"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пп</w:t>
            </w:r>
            <w:proofErr w:type="spellEnd"/>
          </w:p>
        </w:tc>
        <w:tc>
          <w:tcPr>
            <w:tcW w:w="4847"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Наименование поселения</w:t>
            </w:r>
          </w:p>
        </w:tc>
        <w:tc>
          <w:tcPr>
            <w:tcW w:w="2299"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Сумма дотации на сбалансированность </w:t>
            </w:r>
          </w:p>
        </w:tc>
      </w:tr>
      <w:tr w:rsidR="00232B2E" w:rsidRPr="00232B2E" w:rsidTr="00232B2E">
        <w:tc>
          <w:tcPr>
            <w:tcW w:w="775"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1</w:t>
            </w:r>
          </w:p>
        </w:tc>
        <w:tc>
          <w:tcPr>
            <w:tcW w:w="4847"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Верх-</w:t>
            </w:r>
            <w:proofErr w:type="spellStart"/>
            <w:r w:rsidRPr="00232B2E">
              <w:rPr>
                <w:rFonts w:ascii="Times New Roman" w:eastAsia="Times New Roman" w:hAnsi="Times New Roman" w:cs="Times New Roman"/>
                <w:sz w:val="28"/>
                <w:szCs w:val="28"/>
                <w:lang w:eastAsia="ru-RU"/>
              </w:rPr>
              <w:t>Унинское</w:t>
            </w:r>
            <w:proofErr w:type="spellEnd"/>
            <w:r w:rsidRPr="00232B2E">
              <w:rPr>
                <w:rFonts w:ascii="Times New Roman" w:eastAsia="Times New Roman" w:hAnsi="Times New Roman" w:cs="Times New Roman"/>
                <w:sz w:val="28"/>
                <w:szCs w:val="28"/>
                <w:lang w:eastAsia="ru-RU"/>
              </w:rPr>
              <w:t xml:space="preserve"> поселений</w:t>
            </w:r>
          </w:p>
        </w:tc>
        <w:tc>
          <w:tcPr>
            <w:tcW w:w="2299"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385,7</w:t>
            </w:r>
          </w:p>
        </w:tc>
      </w:tr>
      <w:tr w:rsidR="00232B2E" w:rsidRPr="00232B2E" w:rsidTr="00232B2E">
        <w:tc>
          <w:tcPr>
            <w:tcW w:w="775"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2</w:t>
            </w:r>
          </w:p>
        </w:tc>
        <w:tc>
          <w:tcPr>
            <w:tcW w:w="4847"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roofErr w:type="spellStart"/>
            <w:r w:rsidRPr="00232B2E">
              <w:rPr>
                <w:rFonts w:ascii="Times New Roman" w:eastAsia="Times New Roman" w:hAnsi="Times New Roman" w:cs="Times New Roman"/>
                <w:sz w:val="28"/>
                <w:szCs w:val="28"/>
                <w:lang w:eastAsia="ru-RU"/>
              </w:rPr>
              <w:t>Ежевское</w:t>
            </w:r>
            <w:proofErr w:type="spellEnd"/>
            <w:r w:rsidRPr="00232B2E">
              <w:rPr>
                <w:rFonts w:ascii="Times New Roman" w:eastAsia="Times New Roman" w:hAnsi="Times New Roman" w:cs="Times New Roman"/>
                <w:sz w:val="28"/>
                <w:szCs w:val="28"/>
                <w:lang w:eastAsia="ru-RU"/>
              </w:rPr>
              <w:t xml:space="preserve"> поселение</w:t>
            </w:r>
          </w:p>
        </w:tc>
        <w:tc>
          <w:tcPr>
            <w:tcW w:w="2299"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273,0</w:t>
            </w:r>
          </w:p>
        </w:tc>
      </w:tr>
      <w:tr w:rsidR="00232B2E" w:rsidRPr="00232B2E" w:rsidTr="00232B2E">
        <w:tc>
          <w:tcPr>
            <w:tcW w:w="775"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3</w:t>
            </w:r>
          </w:p>
        </w:tc>
        <w:tc>
          <w:tcPr>
            <w:tcW w:w="4847"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roofErr w:type="spellStart"/>
            <w:r w:rsidRPr="00232B2E">
              <w:rPr>
                <w:rFonts w:ascii="Times New Roman" w:eastAsia="Times New Roman" w:hAnsi="Times New Roman" w:cs="Times New Roman"/>
                <w:sz w:val="28"/>
                <w:szCs w:val="28"/>
                <w:lang w:eastAsia="ru-RU"/>
              </w:rPr>
              <w:t>Ертемское</w:t>
            </w:r>
            <w:proofErr w:type="spellEnd"/>
            <w:r w:rsidRPr="00232B2E">
              <w:rPr>
                <w:rFonts w:ascii="Times New Roman" w:eastAsia="Times New Roman" w:hAnsi="Times New Roman" w:cs="Times New Roman"/>
                <w:sz w:val="28"/>
                <w:szCs w:val="28"/>
                <w:lang w:eastAsia="ru-RU"/>
              </w:rPr>
              <w:t xml:space="preserve"> поселение</w:t>
            </w:r>
          </w:p>
        </w:tc>
        <w:tc>
          <w:tcPr>
            <w:tcW w:w="2299"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306,4</w:t>
            </w:r>
          </w:p>
        </w:tc>
      </w:tr>
      <w:tr w:rsidR="00232B2E" w:rsidRPr="00232B2E" w:rsidTr="00232B2E">
        <w:tc>
          <w:tcPr>
            <w:tcW w:w="775"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4</w:t>
            </w:r>
          </w:p>
        </w:tc>
        <w:tc>
          <w:tcPr>
            <w:tcW w:w="4847"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roofErr w:type="spellStart"/>
            <w:r w:rsidRPr="00232B2E">
              <w:rPr>
                <w:rFonts w:ascii="Times New Roman" w:eastAsia="Times New Roman" w:hAnsi="Times New Roman" w:cs="Times New Roman"/>
                <w:sz w:val="28"/>
                <w:szCs w:val="28"/>
                <w:lang w:eastAsia="ru-RU"/>
              </w:rPr>
              <w:t>Засековское</w:t>
            </w:r>
            <w:proofErr w:type="spellEnd"/>
            <w:r w:rsidRPr="00232B2E">
              <w:rPr>
                <w:rFonts w:ascii="Times New Roman" w:eastAsia="Times New Roman" w:hAnsi="Times New Roman" w:cs="Times New Roman"/>
                <w:sz w:val="28"/>
                <w:szCs w:val="28"/>
                <w:lang w:eastAsia="ru-RU"/>
              </w:rPr>
              <w:t xml:space="preserve"> поселение</w:t>
            </w:r>
          </w:p>
        </w:tc>
        <w:tc>
          <w:tcPr>
            <w:tcW w:w="2299"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143,0</w:t>
            </w:r>
          </w:p>
        </w:tc>
      </w:tr>
      <w:tr w:rsidR="00232B2E" w:rsidRPr="00232B2E" w:rsidTr="00232B2E">
        <w:tc>
          <w:tcPr>
            <w:tcW w:w="775"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5</w:t>
            </w:r>
          </w:p>
        </w:tc>
        <w:tc>
          <w:tcPr>
            <w:tcW w:w="4847"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roofErr w:type="spellStart"/>
            <w:r w:rsidRPr="00232B2E">
              <w:rPr>
                <w:rFonts w:ascii="Times New Roman" w:eastAsia="Times New Roman" w:hAnsi="Times New Roman" w:cs="Times New Roman"/>
                <w:sz w:val="28"/>
                <w:szCs w:val="28"/>
                <w:lang w:eastAsia="ru-RU"/>
              </w:rPr>
              <w:t>Палагайское</w:t>
            </w:r>
            <w:proofErr w:type="spellEnd"/>
            <w:r w:rsidRPr="00232B2E">
              <w:rPr>
                <w:rFonts w:ascii="Times New Roman" w:eastAsia="Times New Roman" w:hAnsi="Times New Roman" w:cs="Times New Roman"/>
                <w:sz w:val="28"/>
                <w:szCs w:val="28"/>
                <w:lang w:eastAsia="ru-RU"/>
              </w:rPr>
              <w:t xml:space="preserve"> поселение</w:t>
            </w:r>
          </w:p>
        </w:tc>
        <w:tc>
          <w:tcPr>
            <w:tcW w:w="2299"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243,1</w:t>
            </w:r>
          </w:p>
        </w:tc>
      </w:tr>
      <w:tr w:rsidR="00232B2E" w:rsidRPr="00232B2E" w:rsidTr="00232B2E">
        <w:tc>
          <w:tcPr>
            <w:tcW w:w="775"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6</w:t>
            </w:r>
          </w:p>
        </w:tc>
        <w:tc>
          <w:tcPr>
            <w:tcW w:w="4847"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roofErr w:type="spellStart"/>
            <w:r w:rsidRPr="00232B2E">
              <w:rPr>
                <w:rFonts w:ascii="Times New Roman" w:eastAsia="Times New Roman" w:hAnsi="Times New Roman" w:cs="Times New Roman"/>
                <w:sz w:val="28"/>
                <w:szCs w:val="28"/>
                <w:lang w:eastAsia="ru-RU"/>
              </w:rPr>
              <w:t>Пышкетское</w:t>
            </w:r>
            <w:proofErr w:type="spellEnd"/>
            <w:r w:rsidRPr="00232B2E">
              <w:rPr>
                <w:rFonts w:ascii="Times New Roman" w:eastAsia="Times New Roman" w:hAnsi="Times New Roman" w:cs="Times New Roman"/>
                <w:sz w:val="28"/>
                <w:szCs w:val="28"/>
                <w:lang w:eastAsia="ru-RU"/>
              </w:rPr>
              <w:t xml:space="preserve"> поселение</w:t>
            </w:r>
          </w:p>
        </w:tc>
        <w:tc>
          <w:tcPr>
            <w:tcW w:w="2299"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576,8</w:t>
            </w:r>
          </w:p>
        </w:tc>
      </w:tr>
      <w:tr w:rsidR="00232B2E" w:rsidRPr="00232B2E" w:rsidTr="00232B2E">
        <w:tc>
          <w:tcPr>
            <w:tcW w:w="775"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7</w:t>
            </w:r>
          </w:p>
        </w:tc>
        <w:tc>
          <w:tcPr>
            <w:tcW w:w="4847"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roofErr w:type="spellStart"/>
            <w:r w:rsidRPr="00232B2E">
              <w:rPr>
                <w:rFonts w:ascii="Times New Roman" w:eastAsia="Times New Roman" w:hAnsi="Times New Roman" w:cs="Times New Roman"/>
                <w:sz w:val="28"/>
                <w:szCs w:val="28"/>
                <w:lang w:eastAsia="ru-RU"/>
              </w:rPr>
              <w:t>Шамардановское</w:t>
            </w:r>
            <w:proofErr w:type="spellEnd"/>
            <w:r w:rsidRPr="00232B2E">
              <w:rPr>
                <w:rFonts w:ascii="Times New Roman" w:eastAsia="Times New Roman" w:hAnsi="Times New Roman" w:cs="Times New Roman"/>
                <w:sz w:val="28"/>
                <w:szCs w:val="28"/>
                <w:lang w:eastAsia="ru-RU"/>
              </w:rPr>
              <w:t xml:space="preserve"> поселение</w:t>
            </w:r>
          </w:p>
        </w:tc>
        <w:tc>
          <w:tcPr>
            <w:tcW w:w="2299"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104,0</w:t>
            </w:r>
          </w:p>
        </w:tc>
      </w:tr>
      <w:tr w:rsidR="00232B2E" w:rsidRPr="00232B2E" w:rsidTr="00232B2E">
        <w:tc>
          <w:tcPr>
            <w:tcW w:w="775"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8</w:t>
            </w:r>
          </w:p>
        </w:tc>
        <w:tc>
          <w:tcPr>
            <w:tcW w:w="4847"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Юкаменское поселение </w:t>
            </w:r>
          </w:p>
        </w:tc>
        <w:tc>
          <w:tcPr>
            <w:tcW w:w="2299" w:type="dxa"/>
          </w:tcPr>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468,0</w:t>
            </w:r>
          </w:p>
        </w:tc>
      </w:tr>
      <w:tr w:rsidR="00232B2E" w:rsidRPr="00232B2E" w:rsidTr="00232B2E">
        <w:trPr>
          <w:trHeight w:val="365"/>
        </w:trPr>
        <w:tc>
          <w:tcPr>
            <w:tcW w:w="775" w:type="dxa"/>
          </w:tcPr>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tc>
        <w:tc>
          <w:tcPr>
            <w:tcW w:w="4847" w:type="dxa"/>
          </w:tcPr>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ВСЕГО</w:t>
            </w:r>
          </w:p>
        </w:tc>
        <w:tc>
          <w:tcPr>
            <w:tcW w:w="2299" w:type="dxa"/>
          </w:tcPr>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2 500,0</w:t>
            </w:r>
          </w:p>
        </w:tc>
      </w:tr>
    </w:tbl>
    <w:p w:rsidR="00232B2E" w:rsidRPr="00232B2E" w:rsidRDefault="00232B2E" w:rsidP="00232B2E">
      <w:pPr>
        <w:spacing w:after="0" w:line="240" w:lineRule="auto"/>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b/>
          <w:sz w:val="28"/>
          <w:szCs w:val="28"/>
          <w:lang w:eastAsia="ru-RU"/>
        </w:rPr>
        <w:t>8</w:t>
      </w:r>
      <w:r w:rsidRPr="00232B2E">
        <w:rPr>
          <w:rFonts w:ascii="Times New Roman" w:eastAsia="Times New Roman" w:hAnsi="Times New Roman" w:cs="Times New Roman"/>
          <w:sz w:val="28"/>
          <w:szCs w:val="28"/>
          <w:lang w:eastAsia="ru-RU"/>
        </w:rPr>
        <w:t>. Приложения 6, 8, 10  изложить в новой редакции.</w:t>
      </w:r>
    </w:p>
    <w:p w:rsidR="00232B2E" w:rsidRPr="00232B2E" w:rsidRDefault="00232B2E" w:rsidP="00232B2E">
      <w:pPr>
        <w:spacing w:after="0" w:line="240" w:lineRule="auto"/>
        <w:contextualSpacing/>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contextualSpacing/>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contextualSpacing/>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contextualSpacing/>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contextualSpacing/>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Глава муниципального образования</w:t>
      </w:r>
    </w:p>
    <w:p w:rsidR="00232B2E" w:rsidRPr="00232B2E" w:rsidRDefault="00232B2E" w:rsidP="00232B2E">
      <w:pPr>
        <w:spacing w:after="0" w:line="240" w:lineRule="auto"/>
        <w:contextualSpacing/>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К.Н. Бельтюков</w:t>
      </w:r>
    </w:p>
    <w:p w:rsidR="00232B2E" w:rsidRPr="00232B2E" w:rsidRDefault="00232B2E" w:rsidP="00232B2E">
      <w:pPr>
        <w:spacing w:after="0" w:line="240" w:lineRule="auto"/>
        <w:rPr>
          <w:rFonts w:ascii="Times New Roman" w:eastAsia="Times New Roman" w:hAnsi="Times New Roman" w:cs="Times New Roman"/>
          <w:sz w:val="28"/>
          <w:szCs w:val="28"/>
          <w:lang w:eastAsia="ru-RU"/>
        </w:rPr>
      </w:pPr>
    </w:p>
    <w:p w:rsidR="00232B2E" w:rsidRPr="00232B2E" w:rsidRDefault="00232B2E" w:rsidP="00232B2E">
      <w:pPr>
        <w:spacing w:after="0" w:line="240" w:lineRule="auto"/>
        <w:rPr>
          <w:rFonts w:ascii="Times New Roman" w:eastAsia="Times New Roman" w:hAnsi="Times New Roman" w:cs="Times New Roman"/>
          <w:sz w:val="28"/>
          <w:szCs w:val="28"/>
          <w:lang w:eastAsia="ru-RU"/>
        </w:rPr>
      </w:pPr>
    </w:p>
    <w:p w:rsidR="00232B2E" w:rsidRPr="00232B2E" w:rsidRDefault="00232B2E" w:rsidP="00232B2E">
      <w:pPr>
        <w:spacing w:after="0" w:line="240" w:lineRule="auto"/>
        <w:rPr>
          <w:rFonts w:ascii="Times New Roman" w:eastAsia="Times New Roman" w:hAnsi="Times New Roman" w:cs="Times New Roman"/>
          <w:sz w:val="28"/>
          <w:szCs w:val="28"/>
          <w:lang w:eastAsia="ru-RU"/>
        </w:rPr>
      </w:pPr>
    </w:p>
    <w:p w:rsidR="00232B2E" w:rsidRPr="00232B2E" w:rsidRDefault="00232B2E" w:rsidP="00232B2E">
      <w:pPr>
        <w:spacing w:after="0" w:line="240" w:lineRule="auto"/>
        <w:ind w:right="-186"/>
        <w:jc w:val="both"/>
        <w:rPr>
          <w:rFonts w:ascii="Times New Roman" w:eastAsia="Times New Roman" w:hAnsi="Times New Roman" w:cs="Times New Roman"/>
          <w:bCs/>
          <w:sz w:val="28"/>
          <w:szCs w:val="28"/>
          <w:lang w:eastAsia="ru-RU"/>
        </w:rPr>
      </w:pPr>
      <w:r w:rsidRPr="00232B2E">
        <w:rPr>
          <w:rFonts w:ascii="Times New Roman" w:eastAsia="Times New Roman" w:hAnsi="Times New Roman" w:cs="Times New Roman"/>
          <w:bCs/>
          <w:sz w:val="28"/>
          <w:szCs w:val="28"/>
          <w:lang w:eastAsia="ru-RU"/>
        </w:rPr>
        <w:t>Председатель Районного Совета депутатов</w:t>
      </w:r>
    </w:p>
    <w:p w:rsidR="00232B2E" w:rsidRPr="00232B2E" w:rsidRDefault="00232B2E" w:rsidP="00232B2E">
      <w:pPr>
        <w:spacing w:after="0" w:line="240" w:lineRule="auto"/>
        <w:ind w:right="-186"/>
        <w:jc w:val="both"/>
        <w:rPr>
          <w:rFonts w:ascii="Times New Roman" w:eastAsia="Times New Roman" w:hAnsi="Times New Roman" w:cs="Times New Roman"/>
          <w:bCs/>
          <w:sz w:val="28"/>
          <w:szCs w:val="28"/>
          <w:lang w:eastAsia="ru-RU"/>
        </w:rPr>
      </w:pPr>
      <w:r w:rsidRPr="00232B2E">
        <w:rPr>
          <w:rFonts w:ascii="Times New Roman" w:eastAsia="Times New Roman" w:hAnsi="Times New Roman" w:cs="Times New Roman"/>
          <w:bCs/>
          <w:sz w:val="28"/>
          <w:szCs w:val="28"/>
          <w:lang w:eastAsia="ru-RU"/>
        </w:rPr>
        <w:t xml:space="preserve">муниципального образования </w:t>
      </w:r>
    </w:p>
    <w:p w:rsidR="00232B2E" w:rsidRPr="00232B2E" w:rsidRDefault="00232B2E" w:rsidP="00232B2E">
      <w:pPr>
        <w:spacing w:after="0" w:line="240" w:lineRule="auto"/>
        <w:ind w:right="-186"/>
        <w:jc w:val="both"/>
        <w:rPr>
          <w:rFonts w:ascii="Times New Roman" w:eastAsia="Times New Roman" w:hAnsi="Times New Roman" w:cs="Times New Roman"/>
          <w:bCs/>
          <w:sz w:val="24"/>
          <w:szCs w:val="24"/>
          <w:lang w:eastAsia="ru-RU"/>
        </w:rPr>
      </w:pPr>
      <w:r w:rsidRPr="00232B2E">
        <w:rPr>
          <w:rFonts w:ascii="Times New Roman" w:eastAsia="Times New Roman" w:hAnsi="Times New Roman" w:cs="Times New Roman"/>
          <w:bCs/>
          <w:sz w:val="28"/>
          <w:szCs w:val="28"/>
          <w:lang w:eastAsia="ru-RU"/>
        </w:rPr>
        <w:t>«</w:t>
      </w:r>
      <w:proofErr w:type="spellStart"/>
      <w:r w:rsidRPr="00232B2E">
        <w:rPr>
          <w:rFonts w:ascii="Times New Roman" w:eastAsia="Times New Roman" w:hAnsi="Times New Roman" w:cs="Times New Roman"/>
          <w:bCs/>
          <w:sz w:val="28"/>
          <w:szCs w:val="28"/>
          <w:lang w:eastAsia="ru-RU"/>
        </w:rPr>
        <w:t>Юкаменский</w:t>
      </w:r>
      <w:proofErr w:type="spellEnd"/>
      <w:r w:rsidRPr="00232B2E">
        <w:rPr>
          <w:rFonts w:ascii="Times New Roman" w:eastAsia="Times New Roman" w:hAnsi="Times New Roman" w:cs="Times New Roman"/>
          <w:bCs/>
          <w:sz w:val="28"/>
          <w:szCs w:val="28"/>
          <w:lang w:eastAsia="ru-RU"/>
        </w:rPr>
        <w:t xml:space="preserve"> район»                                         </w:t>
      </w:r>
      <w:r>
        <w:rPr>
          <w:rFonts w:ascii="Times New Roman" w:eastAsia="Times New Roman" w:hAnsi="Times New Roman" w:cs="Times New Roman"/>
          <w:bCs/>
          <w:sz w:val="28"/>
          <w:szCs w:val="28"/>
          <w:lang w:eastAsia="ru-RU"/>
        </w:rPr>
        <w:t xml:space="preserve">                  </w:t>
      </w:r>
      <w:r w:rsidRPr="00232B2E">
        <w:rPr>
          <w:rFonts w:ascii="Times New Roman" w:eastAsia="Times New Roman" w:hAnsi="Times New Roman" w:cs="Times New Roman"/>
          <w:bCs/>
          <w:sz w:val="28"/>
          <w:szCs w:val="28"/>
          <w:lang w:eastAsia="ru-RU"/>
        </w:rPr>
        <w:t xml:space="preserve">                 Б.А. </w:t>
      </w:r>
      <w:proofErr w:type="spellStart"/>
      <w:r w:rsidRPr="00232B2E">
        <w:rPr>
          <w:rFonts w:ascii="Times New Roman" w:eastAsia="Times New Roman" w:hAnsi="Times New Roman" w:cs="Times New Roman"/>
          <w:bCs/>
          <w:sz w:val="28"/>
          <w:szCs w:val="28"/>
          <w:lang w:eastAsia="ru-RU"/>
        </w:rPr>
        <w:t>Абашев</w:t>
      </w:r>
      <w:proofErr w:type="spellEnd"/>
    </w:p>
    <w:p w:rsidR="00232B2E" w:rsidRDefault="00232B2E">
      <w:pPr>
        <w:rPr>
          <w:rFonts w:ascii="Times New Roman" w:hAnsi="Times New Roman" w:cs="Times New Roman"/>
          <w:sz w:val="28"/>
          <w:szCs w:val="28"/>
        </w:rPr>
      </w:pPr>
    </w:p>
    <w:p w:rsidR="00232B2E" w:rsidRDefault="00232B2E">
      <w:pPr>
        <w:rPr>
          <w:rFonts w:ascii="Times New Roman" w:hAnsi="Times New Roman" w:cs="Times New Roman"/>
          <w:sz w:val="28"/>
          <w:szCs w:val="28"/>
        </w:rPr>
      </w:pPr>
    </w:p>
    <w:p w:rsidR="00232B2E" w:rsidRDefault="00232B2E">
      <w:pPr>
        <w:rPr>
          <w:rFonts w:ascii="Times New Roman" w:hAnsi="Times New Roman" w:cs="Times New Roman"/>
          <w:sz w:val="28"/>
          <w:szCs w:val="28"/>
        </w:rPr>
      </w:pPr>
    </w:p>
    <w:p w:rsidR="00232B2E" w:rsidRDefault="00232B2E">
      <w:pPr>
        <w:rPr>
          <w:rFonts w:ascii="Times New Roman" w:hAnsi="Times New Roman" w:cs="Times New Roman"/>
          <w:sz w:val="28"/>
          <w:szCs w:val="28"/>
        </w:rPr>
      </w:pPr>
    </w:p>
    <w:p w:rsidR="00232B2E" w:rsidRDefault="00232B2E">
      <w:pPr>
        <w:rPr>
          <w:rFonts w:ascii="Times New Roman" w:hAnsi="Times New Roman" w:cs="Times New Roman"/>
          <w:sz w:val="28"/>
          <w:szCs w:val="28"/>
        </w:rPr>
      </w:pPr>
    </w:p>
    <w:p w:rsidR="00232B2E" w:rsidRDefault="00232B2E">
      <w:pPr>
        <w:rPr>
          <w:rFonts w:ascii="Times New Roman" w:hAnsi="Times New Roman" w:cs="Times New Roman"/>
          <w:sz w:val="28"/>
          <w:szCs w:val="28"/>
        </w:rPr>
      </w:pPr>
    </w:p>
    <w:p w:rsidR="00232B2E" w:rsidRDefault="00232B2E" w:rsidP="00232B2E">
      <w:pPr>
        <w:spacing w:after="0" w:line="240" w:lineRule="auto"/>
        <w:rPr>
          <w:rFonts w:ascii="Times New Roman" w:hAnsi="Times New Roman" w:cs="Times New Roman"/>
          <w:sz w:val="28"/>
          <w:szCs w:val="28"/>
        </w:rPr>
      </w:pPr>
    </w:p>
    <w:p w:rsidR="009226DF" w:rsidRDefault="009226DF" w:rsidP="00232B2E">
      <w:pPr>
        <w:spacing w:after="0" w:line="240" w:lineRule="auto"/>
        <w:rPr>
          <w:rFonts w:ascii="Times New Roman" w:hAnsi="Times New Roman" w:cs="Times New Roman"/>
          <w:sz w:val="28"/>
          <w:szCs w:val="28"/>
        </w:rPr>
      </w:pPr>
    </w:p>
    <w:p w:rsidR="00232B2E" w:rsidRPr="00232B2E" w:rsidRDefault="00232B2E" w:rsidP="00232B2E">
      <w:pPr>
        <w:spacing w:after="0" w:line="240" w:lineRule="auto"/>
        <w:rPr>
          <w:rFonts w:ascii="Times New Roman" w:eastAsia="Times New Roman" w:hAnsi="Times New Roman" w:cs="Times New Roman"/>
          <w:sz w:val="24"/>
          <w:szCs w:val="24"/>
          <w:lang w:eastAsia="ru-RU"/>
        </w:rPr>
      </w:pP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lastRenderedPageBreak/>
        <w:t>ПОЯСНИТЕЛЬНАЯ ЗАПИСКА</w:t>
      </w: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к проекту Решения сессии «О внесении изменений в бюджет</w:t>
      </w: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 Юкаменского района на 2021 год»</w:t>
      </w: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     ДОХОДЫ</w:t>
      </w:r>
    </w:p>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    </w:t>
      </w:r>
    </w:p>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 Увеличены бюджетные ассигнования на сумму 5077,6 </w:t>
      </w:r>
      <w:proofErr w:type="spellStart"/>
      <w:r w:rsidRPr="00232B2E">
        <w:rPr>
          <w:rFonts w:ascii="Times New Roman" w:eastAsia="Times New Roman" w:hAnsi="Times New Roman" w:cs="Times New Roman"/>
          <w:b/>
          <w:sz w:val="28"/>
          <w:szCs w:val="28"/>
          <w:lang w:eastAsia="ru-RU"/>
        </w:rPr>
        <w:t>тыс</w:t>
      </w:r>
      <w:proofErr w:type="gramStart"/>
      <w:r w:rsidRPr="00232B2E">
        <w:rPr>
          <w:rFonts w:ascii="Times New Roman" w:eastAsia="Times New Roman" w:hAnsi="Times New Roman" w:cs="Times New Roman"/>
          <w:b/>
          <w:sz w:val="28"/>
          <w:szCs w:val="28"/>
          <w:lang w:eastAsia="ru-RU"/>
        </w:rPr>
        <w:t>.р</w:t>
      </w:r>
      <w:proofErr w:type="gramEnd"/>
      <w:r w:rsidRPr="00232B2E">
        <w:rPr>
          <w:rFonts w:ascii="Times New Roman" w:eastAsia="Times New Roman" w:hAnsi="Times New Roman" w:cs="Times New Roman"/>
          <w:b/>
          <w:sz w:val="28"/>
          <w:szCs w:val="28"/>
          <w:lang w:eastAsia="ru-RU"/>
        </w:rPr>
        <w:t>ублей</w:t>
      </w:r>
      <w:proofErr w:type="spellEnd"/>
      <w:r w:rsidRPr="00232B2E">
        <w:rPr>
          <w:rFonts w:ascii="Times New Roman" w:eastAsia="Times New Roman" w:hAnsi="Times New Roman" w:cs="Times New Roman"/>
          <w:b/>
          <w:sz w:val="28"/>
          <w:szCs w:val="28"/>
          <w:lang w:eastAsia="ru-RU"/>
        </w:rPr>
        <w:t xml:space="preserve">: </w:t>
      </w:r>
    </w:p>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1. Дотации в сумме 921,8  </w:t>
      </w:r>
      <w:proofErr w:type="spellStart"/>
      <w:r w:rsidRPr="00232B2E">
        <w:rPr>
          <w:rFonts w:ascii="Times New Roman" w:eastAsia="Times New Roman" w:hAnsi="Times New Roman" w:cs="Times New Roman"/>
          <w:b/>
          <w:sz w:val="28"/>
          <w:szCs w:val="28"/>
          <w:lang w:eastAsia="ru-RU"/>
        </w:rPr>
        <w:t>тыс</w:t>
      </w:r>
      <w:proofErr w:type="gramStart"/>
      <w:r w:rsidRPr="00232B2E">
        <w:rPr>
          <w:rFonts w:ascii="Times New Roman" w:eastAsia="Times New Roman" w:hAnsi="Times New Roman" w:cs="Times New Roman"/>
          <w:b/>
          <w:sz w:val="28"/>
          <w:szCs w:val="28"/>
          <w:lang w:eastAsia="ru-RU"/>
        </w:rPr>
        <w:t>.р</w:t>
      </w:r>
      <w:proofErr w:type="gramEnd"/>
      <w:r w:rsidRPr="00232B2E">
        <w:rPr>
          <w:rFonts w:ascii="Times New Roman" w:eastAsia="Times New Roman" w:hAnsi="Times New Roman" w:cs="Times New Roman"/>
          <w:b/>
          <w:sz w:val="28"/>
          <w:szCs w:val="28"/>
          <w:lang w:eastAsia="ru-RU"/>
        </w:rPr>
        <w:t>уб</w:t>
      </w:r>
      <w:proofErr w:type="spellEnd"/>
      <w:r w:rsidRPr="00232B2E">
        <w:rPr>
          <w:rFonts w:ascii="Times New Roman" w:eastAsia="Times New Roman" w:hAnsi="Times New Roman" w:cs="Times New Roman"/>
          <w:b/>
          <w:sz w:val="28"/>
          <w:szCs w:val="28"/>
          <w:lang w:eastAsia="ru-RU"/>
        </w:rPr>
        <w:t xml:space="preserve">., из них </w:t>
      </w:r>
    </w:p>
    <w:p w:rsidR="00232B2E" w:rsidRPr="00232B2E" w:rsidRDefault="00232B2E" w:rsidP="00232B2E">
      <w:pPr>
        <w:spacing w:after="0" w:line="240" w:lineRule="auto"/>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b/>
          <w:i/>
          <w:sz w:val="28"/>
          <w:szCs w:val="28"/>
          <w:lang w:eastAsia="ru-RU"/>
        </w:rPr>
        <w:t xml:space="preserve">20215002050000150 </w:t>
      </w:r>
      <w:r w:rsidRPr="00232B2E">
        <w:rPr>
          <w:rFonts w:ascii="Times New Roman" w:eastAsia="Times New Roman" w:hAnsi="Times New Roman" w:cs="Times New Roman"/>
          <w:i/>
          <w:sz w:val="28"/>
          <w:szCs w:val="28"/>
          <w:lang w:eastAsia="ru-RU"/>
        </w:rPr>
        <w:t xml:space="preserve">«Дотация на сбалансированность» 921,8 </w:t>
      </w:r>
      <w:proofErr w:type="spellStart"/>
      <w:r w:rsidRPr="00232B2E">
        <w:rPr>
          <w:rFonts w:ascii="Times New Roman" w:eastAsia="Times New Roman" w:hAnsi="Times New Roman" w:cs="Times New Roman"/>
          <w:i/>
          <w:sz w:val="28"/>
          <w:szCs w:val="28"/>
          <w:lang w:eastAsia="ru-RU"/>
        </w:rPr>
        <w:t>тыс</w:t>
      </w:r>
      <w:proofErr w:type="gramStart"/>
      <w:r w:rsidRPr="00232B2E">
        <w:rPr>
          <w:rFonts w:ascii="Times New Roman" w:eastAsia="Times New Roman" w:hAnsi="Times New Roman" w:cs="Times New Roman"/>
          <w:i/>
          <w:sz w:val="28"/>
          <w:szCs w:val="28"/>
          <w:lang w:eastAsia="ru-RU"/>
        </w:rPr>
        <w:t>.р</w:t>
      </w:r>
      <w:proofErr w:type="gramEnd"/>
      <w:r w:rsidRPr="00232B2E">
        <w:rPr>
          <w:rFonts w:ascii="Times New Roman" w:eastAsia="Times New Roman" w:hAnsi="Times New Roman" w:cs="Times New Roman"/>
          <w:i/>
          <w:sz w:val="28"/>
          <w:szCs w:val="28"/>
          <w:lang w:eastAsia="ru-RU"/>
        </w:rPr>
        <w:t>уб</w:t>
      </w:r>
      <w:proofErr w:type="spellEnd"/>
      <w:r w:rsidRPr="00232B2E">
        <w:rPr>
          <w:rFonts w:ascii="Times New Roman" w:eastAsia="Times New Roman" w:hAnsi="Times New Roman" w:cs="Times New Roman"/>
          <w:i/>
          <w:sz w:val="28"/>
          <w:szCs w:val="28"/>
          <w:lang w:eastAsia="ru-RU"/>
        </w:rPr>
        <w:t>.,</w:t>
      </w:r>
    </w:p>
    <w:p w:rsidR="00232B2E" w:rsidRPr="00232B2E" w:rsidRDefault="00232B2E" w:rsidP="00232B2E">
      <w:pPr>
        <w:tabs>
          <w:tab w:val="center" w:pos="4677"/>
        </w:tabs>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-средства защиты на летний оздоровительный период-399,7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tabs>
          <w:tab w:val="center" w:pos="4677"/>
        </w:tabs>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w:t>
      </w:r>
      <w:proofErr w:type="spellStart"/>
      <w:r w:rsidRPr="00232B2E">
        <w:rPr>
          <w:rFonts w:ascii="Times New Roman" w:eastAsia="Times New Roman" w:hAnsi="Times New Roman" w:cs="Times New Roman"/>
          <w:sz w:val="28"/>
          <w:szCs w:val="28"/>
          <w:lang w:eastAsia="ru-RU"/>
        </w:rPr>
        <w:t>софинансирование</w:t>
      </w:r>
      <w:proofErr w:type="spellEnd"/>
      <w:r w:rsidRPr="00232B2E">
        <w:rPr>
          <w:rFonts w:ascii="Times New Roman" w:eastAsia="Times New Roman" w:hAnsi="Times New Roman" w:cs="Times New Roman"/>
          <w:sz w:val="28"/>
          <w:szCs w:val="28"/>
          <w:lang w:eastAsia="ru-RU"/>
        </w:rPr>
        <w:t xml:space="preserve"> по горячему питанию школьников-522,1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w:t>
      </w:r>
      <w:proofErr w:type="spellEnd"/>
      <w:r w:rsidRPr="00232B2E">
        <w:rPr>
          <w:rFonts w:ascii="Times New Roman" w:eastAsia="Times New Roman" w:hAnsi="Times New Roman" w:cs="Times New Roman"/>
          <w:sz w:val="28"/>
          <w:szCs w:val="28"/>
          <w:lang w:eastAsia="ru-RU"/>
        </w:rPr>
        <w:t>.</w:t>
      </w:r>
    </w:p>
    <w:p w:rsidR="00232B2E" w:rsidRPr="00232B2E" w:rsidRDefault="00232B2E" w:rsidP="00232B2E">
      <w:pPr>
        <w:tabs>
          <w:tab w:val="center" w:pos="4677"/>
        </w:tabs>
        <w:spacing w:after="0" w:line="240" w:lineRule="auto"/>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2. Субсидии  в сумме 3019,2 </w:t>
      </w:r>
      <w:proofErr w:type="spellStart"/>
      <w:r w:rsidRPr="00232B2E">
        <w:rPr>
          <w:rFonts w:ascii="Times New Roman" w:eastAsia="Times New Roman" w:hAnsi="Times New Roman" w:cs="Times New Roman"/>
          <w:b/>
          <w:sz w:val="28"/>
          <w:szCs w:val="28"/>
          <w:lang w:eastAsia="ru-RU"/>
        </w:rPr>
        <w:t>тыс</w:t>
      </w:r>
      <w:proofErr w:type="gramStart"/>
      <w:r w:rsidRPr="00232B2E">
        <w:rPr>
          <w:rFonts w:ascii="Times New Roman" w:eastAsia="Times New Roman" w:hAnsi="Times New Roman" w:cs="Times New Roman"/>
          <w:b/>
          <w:sz w:val="28"/>
          <w:szCs w:val="28"/>
          <w:lang w:eastAsia="ru-RU"/>
        </w:rPr>
        <w:t>.р</w:t>
      </w:r>
      <w:proofErr w:type="gramEnd"/>
      <w:r w:rsidRPr="00232B2E">
        <w:rPr>
          <w:rFonts w:ascii="Times New Roman" w:eastAsia="Times New Roman" w:hAnsi="Times New Roman" w:cs="Times New Roman"/>
          <w:b/>
          <w:sz w:val="28"/>
          <w:szCs w:val="28"/>
          <w:lang w:eastAsia="ru-RU"/>
        </w:rPr>
        <w:t>уб</w:t>
      </w:r>
      <w:proofErr w:type="spellEnd"/>
      <w:r w:rsidRPr="00232B2E">
        <w:rPr>
          <w:rFonts w:ascii="Times New Roman" w:eastAsia="Times New Roman" w:hAnsi="Times New Roman" w:cs="Times New Roman"/>
          <w:b/>
          <w:sz w:val="28"/>
          <w:szCs w:val="28"/>
          <w:lang w:eastAsia="ru-RU"/>
        </w:rPr>
        <w:t>.</w:t>
      </w:r>
      <w:r w:rsidRPr="00232B2E">
        <w:rPr>
          <w:rFonts w:ascii="Times New Roman" w:eastAsia="Times New Roman" w:hAnsi="Times New Roman" w:cs="Times New Roman"/>
          <w:b/>
          <w:sz w:val="28"/>
          <w:szCs w:val="28"/>
          <w:lang w:eastAsia="ru-RU"/>
        </w:rPr>
        <w:tab/>
      </w:r>
    </w:p>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i/>
          <w:sz w:val="28"/>
          <w:szCs w:val="28"/>
          <w:lang w:eastAsia="ru-RU"/>
        </w:rPr>
        <w:t>в том числе</w:t>
      </w:r>
      <w:r w:rsidRPr="00232B2E">
        <w:rPr>
          <w:rFonts w:ascii="Times New Roman" w:eastAsia="Times New Roman" w:hAnsi="Times New Roman" w:cs="Times New Roman"/>
          <w:b/>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b/>
          <w:i/>
          <w:color w:val="000000"/>
          <w:sz w:val="28"/>
          <w:szCs w:val="28"/>
          <w:lang w:eastAsia="ru-RU"/>
        </w:rPr>
      </w:pPr>
      <w:r w:rsidRPr="00232B2E">
        <w:rPr>
          <w:rFonts w:ascii="Times New Roman" w:eastAsia="Times New Roman" w:hAnsi="Times New Roman" w:cs="Times New Roman"/>
          <w:b/>
          <w:i/>
          <w:color w:val="000000"/>
          <w:sz w:val="28"/>
          <w:szCs w:val="28"/>
          <w:lang w:eastAsia="ru-RU"/>
        </w:rPr>
        <w:t>20229999050102150</w:t>
      </w:r>
      <w:r w:rsidRPr="00232B2E">
        <w:rPr>
          <w:rFonts w:ascii="Times New Roman" w:eastAsia="Times New Roman" w:hAnsi="Times New Roman" w:cs="Times New Roman"/>
          <w:i/>
          <w:color w:val="000000"/>
          <w:sz w:val="28"/>
          <w:szCs w:val="28"/>
          <w:lang w:eastAsia="ru-RU"/>
        </w:rPr>
        <w:t xml:space="preserve"> «Субсидии на капремонт объектов муниципальной собственности» 321,2 </w:t>
      </w:r>
      <w:proofErr w:type="spellStart"/>
      <w:r w:rsidRPr="00232B2E">
        <w:rPr>
          <w:rFonts w:ascii="Times New Roman" w:eastAsia="Times New Roman" w:hAnsi="Times New Roman" w:cs="Times New Roman"/>
          <w:i/>
          <w:color w:val="000000"/>
          <w:sz w:val="28"/>
          <w:szCs w:val="28"/>
          <w:lang w:eastAsia="ru-RU"/>
        </w:rPr>
        <w:t>тыс</w:t>
      </w:r>
      <w:proofErr w:type="gramStart"/>
      <w:r w:rsidRPr="00232B2E">
        <w:rPr>
          <w:rFonts w:ascii="Times New Roman" w:eastAsia="Times New Roman" w:hAnsi="Times New Roman" w:cs="Times New Roman"/>
          <w:i/>
          <w:color w:val="000000"/>
          <w:sz w:val="28"/>
          <w:szCs w:val="28"/>
          <w:lang w:eastAsia="ru-RU"/>
        </w:rPr>
        <w:t>.р</w:t>
      </w:r>
      <w:proofErr w:type="gramEnd"/>
      <w:r w:rsidRPr="00232B2E">
        <w:rPr>
          <w:rFonts w:ascii="Times New Roman" w:eastAsia="Times New Roman" w:hAnsi="Times New Roman" w:cs="Times New Roman"/>
          <w:i/>
          <w:color w:val="000000"/>
          <w:sz w:val="28"/>
          <w:szCs w:val="28"/>
          <w:lang w:eastAsia="ru-RU"/>
        </w:rPr>
        <w:t>уб</w:t>
      </w:r>
      <w:proofErr w:type="spellEnd"/>
      <w:r w:rsidRPr="00232B2E">
        <w:rPr>
          <w:rFonts w:ascii="Times New Roman" w:eastAsia="Times New Roman" w:hAnsi="Times New Roman" w:cs="Times New Roman"/>
          <w:i/>
          <w:color w:val="000000"/>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b/>
          <w:i/>
          <w:color w:val="000000"/>
          <w:sz w:val="28"/>
          <w:szCs w:val="28"/>
          <w:lang w:eastAsia="ru-RU"/>
        </w:rPr>
      </w:pPr>
      <w:r w:rsidRPr="00232B2E">
        <w:rPr>
          <w:rFonts w:ascii="Times New Roman" w:eastAsia="Times New Roman" w:hAnsi="Times New Roman" w:cs="Times New Roman"/>
          <w:b/>
          <w:i/>
          <w:color w:val="000000"/>
          <w:sz w:val="28"/>
          <w:szCs w:val="28"/>
          <w:lang w:eastAsia="ru-RU"/>
        </w:rPr>
        <w:t>20229999050103150</w:t>
      </w:r>
      <w:r w:rsidRPr="00232B2E">
        <w:rPr>
          <w:rFonts w:ascii="Times New Roman" w:eastAsia="Times New Roman" w:hAnsi="Times New Roman" w:cs="Times New Roman"/>
          <w:i/>
          <w:color w:val="000000"/>
          <w:sz w:val="28"/>
          <w:szCs w:val="28"/>
          <w:lang w:eastAsia="ru-RU"/>
        </w:rPr>
        <w:t xml:space="preserve"> «Субсидии на реализацию мероприятий в области поддержки ЖКХ» 1800 </w:t>
      </w:r>
      <w:proofErr w:type="spellStart"/>
      <w:r w:rsidRPr="00232B2E">
        <w:rPr>
          <w:rFonts w:ascii="Times New Roman" w:eastAsia="Times New Roman" w:hAnsi="Times New Roman" w:cs="Times New Roman"/>
          <w:i/>
          <w:color w:val="000000"/>
          <w:sz w:val="28"/>
          <w:szCs w:val="28"/>
          <w:lang w:eastAsia="ru-RU"/>
        </w:rPr>
        <w:t>тыс</w:t>
      </w:r>
      <w:proofErr w:type="gramStart"/>
      <w:r w:rsidRPr="00232B2E">
        <w:rPr>
          <w:rFonts w:ascii="Times New Roman" w:eastAsia="Times New Roman" w:hAnsi="Times New Roman" w:cs="Times New Roman"/>
          <w:i/>
          <w:color w:val="000000"/>
          <w:sz w:val="28"/>
          <w:szCs w:val="28"/>
          <w:lang w:eastAsia="ru-RU"/>
        </w:rPr>
        <w:t>.р</w:t>
      </w:r>
      <w:proofErr w:type="gramEnd"/>
      <w:r w:rsidRPr="00232B2E">
        <w:rPr>
          <w:rFonts w:ascii="Times New Roman" w:eastAsia="Times New Roman" w:hAnsi="Times New Roman" w:cs="Times New Roman"/>
          <w:i/>
          <w:color w:val="000000"/>
          <w:sz w:val="28"/>
          <w:szCs w:val="28"/>
          <w:lang w:eastAsia="ru-RU"/>
        </w:rPr>
        <w:t>уб</w:t>
      </w:r>
      <w:proofErr w:type="spellEnd"/>
      <w:r w:rsidRPr="00232B2E">
        <w:rPr>
          <w:rFonts w:ascii="Times New Roman" w:eastAsia="Times New Roman" w:hAnsi="Times New Roman" w:cs="Times New Roman"/>
          <w:i/>
          <w:color w:val="000000"/>
          <w:sz w:val="28"/>
          <w:szCs w:val="28"/>
          <w:lang w:eastAsia="ru-RU"/>
        </w:rPr>
        <w:t xml:space="preserve">. </w:t>
      </w:r>
    </w:p>
    <w:p w:rsidR="00232B2E" w:rsidRPr="00232B2E" w:rsidRDefault="00232B2E" w:rsidP="00232B2E">
      <w:pPr>
        <w:spacing w:after="0" w:line="240" w:lineRule="auto"/>
        <w:jc w:val="both"/>
        <w:rPr>
          <w:rFonts w:ascii="Times New Roman" w:eastAsia="Times New Roman" w:hAnsi="Times New Roman" w:cs="Times New Roman"/>
          <w:b/>
          <w:i/>
          <w:color w:val="000000"/>
          <w:sz w:val="28"/>
          <w:szCs w:val="28"/>
          <w:lang w:eastAsia="ru-RU"/>
        </w:rPr>
      </w:pPr>
      <w:r w:rsidRPr="00232B2E">
        <w:rPr>
          <w:rFonts w:ascii="Times New Roman" w:eastAsia="Times New Roman" w:hAnsi="Times New Roman" w:cs="Times New Roman"/>
          <w:b/>
          <w:i/>
          <w:color w:val="000000"/>
          <w:sz w:val="28"/>
          <w:szCs w:val="28"/>
          <w:lang w:eastAsia="ru-RU"/>
        </w:rPr>
        <w:t>20229999050106150</w:t>
      </w:r>
      <w:r w:rsidRPr="00232B2E">
        <w:rPr>
          <w:rFonts w:ascii="Times New Roman" w:eastAsia="Times New Roman" w:hAnsi="Times New Roman" w:cs="Times New Roman"/>
          <w:i/>
          <w:color w:val="000000"/>
          <w:sz w:val="28"/>
          <w:szCs w:val="28"/>
          <w:lang w:eastAsia="ru-RU"/>
        </w:rPr>
        <w:t xml:space="preserve"> «Субсидии на расходы по присмотру и уходу за детьми-инвалидами, детьми-сиротами» 25,1 </w:t>
      </w:r>
      <w:proofErr w:type="spellStart"/>
      <w:r w:rsidRPr="00232B2E">
        <w:rPr>
          <w:rFonts w:ascii="Times New Roman" w:eastAsia="Times New Roman" w:hAnsi="Times New Roman" w:cs="Times New Roman"/>
          <w:i/>
          <w:color w:val="000000"/>
          <w:sz w:val="28"/>
          <w:szCs w:val="28"/>
          <w:lang w:eastAsia="ru-RU"/>
        </w:rPr>
        <w:t>тыс</w:t>
      </w:r>
      <w:proofErr w:type="gramStart"/>
      <w:r w:rsidRPr="00232B2E">
        <w:rPr>
          <w:rFonts w:ascii="Times New Roman" w:eastAsia="Times New Roman" w:hAnsi="Times New Roman" w:cs="Times New Roman"/>
          <w:i/>
          <w:color w:val="000000"/>
          <w:sz w:val="28"/>
          <w:szCs w:val="28"/>
          <w:lang w:eastAsia="ru-RU"/>
        </w:rPr>
        <w:t>.р</w:t>
      </w:r>
      <w:proofErr w:type="gramEnd"/>
      <w:r w:rsidRPr="00232B2E">
        <w:rPr>
          <w:rFonts w:ascii="Times New Roman" w:eastAsia="Times New Roman" w:hAnsi="Times New Roman" w:cs="Times New Roman"/>
          <w:i/>
          <w:color w:val="000000"/>
          <w:sz w:val="28"/>
          <w:szCs w:val="28"/>
          <w:lang w:eastAsia="ru-RU"/>
        </w:rPr>
        <w:t>уб</w:t>
      </w:r>
      <w:proofErr w:type="spellEnd"/>
      <w:r w:rsidRPr="00232B2E">
        <w:rPr>
          <w:rFonts w:ascii="Times New Roman" w:eastAsia="Times New Roman" w:hAnsi="Times New Roman" w:cs="Times New Roman"/>
          <w:i/>
          <w:color w:val="000000"/>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i/>
          <w:color w:val="000000"/>
          <w:sz w:val="28"/>
          <w:szCs w:val="28"/>
          <w:lang w:eastAsia="ru-RU"/>
        </w:rPr>
      </w:pPr>
      <w:r w:rsidRPr="00232B2E">
        <w:rPr>
          <w:rFonts w:ascii="Times New Roman" w:eastAsia="Times New Roman" w:hAnsi="Times New Roman" w:cs="Times New Roman"/>
          <w:b/>
          <w:i/>
          <w:color w:val="000000"/>
          <w:sz w:val="28"/>
          <w:szCs w:val="28"/>
          <w:lang w:eastAsia="ru-RU"/>
        </w:rPr>
        <w:t>20229999050107150</w:t>
      </w:r>
      <w:r w:rsidRPr="00232B2E">
        <w:rPr>
          <w:rFonts w:ascii="Times New Roman" w:eastAsia="Times New Roman" w:hAnsi="Times New Roman" w:cs="Times New Roman"/>
          <w:i/>
          <w:color w:val="000000"/>
          <w:sz w:val="28"/>
          <w:szCs w:val="28"/>
          <w:lang w:eastAsia="ru-RU"/>
        </w:rPr>
        <w:t xml:space="preserve"> «Субсидии на реализацию мероприятий в области энергосбережения и повышения энергетической эффективности» 226,7 </w:t>
      </w:r>
      <w:proofErr w:type="spellStart"/>
      <w:r w:rsidRPr="00232B2E">
        <w:rPr>
          <w:rFonts w:ascii="Times New Roman" w:eastAsia="Times New Roman" w:hAnsi="Times New Roman" w:cs="Times New Roman"/>
          <w:i/>
          <w:color w:val="000000"/>
          <w:sz w:val="28"/>
          <w:szCs w:val="28"/>
          <w:lang w:eastAsia="ru-RU"/>
        </w:rPr>
        <w:t>тыс</w:t>
      </w:r>
      <w:proofErr w:type="gramStart"/>
      <w:r w:rsidRPr="00232B2E">
        <w:rPr>
          <w:rFonts w:ascii="Times New Roman" w:eastAsia="Times New Roman" w:hAnsi="Times New Roman" w:cs="Times New Roman"/>
          <w:i/>
          <w:color w:val="000000"/>
          <w:sz w:val="28"/>
          <w:szCs w:val="28"/>
          <w:lang w:eastAsia="ru-RU"/>
        </w:rPr>
        <w:t>.р</w:t>
      </w:r>
      <w:proofErr w:type="gramEnd"/>
      <w:r w:rsidRPr="00232B2E">
        <w:rPr>
          <w:rFonts w:ascii="Times New Roman" w:eastAsia="Times New Roman" w:hAnsi="Times New Roman" w:cs="Times New Roman"/>
          <w:i/>
          <w:color w:val="000000"/>
          <w:sz w:val="28"/>
          <w:szCs w:val="28"/>
          <w:lang w:eastAsia="ru-RU"/>
        </w:rPr>
        <w:t>уб</w:t>
      </w:r>
      <w:proofErr w:type="spellEnd"/>
      <w:r w:rsidRPr="00232B2E">
        <w:rPr>
          <w:rFonts w:ascii="Times New Roman" w:eastAsia="Times New Roman" w:hAnsi="Times New Roman" w:cs="Times New Roman"/>
          <w:i/>
          <w:color w:val="000000"/>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i/>
          <w:color w:val="000000"/>
          <w:sz w:val="28"/>
          <w:szCs w:val="28"/>
          <w:lang w:eastAsia="ru-RU"/>
        </w:rPr>
      </w:pPr>
      <w:r w:rsidRPr="00232B2E">
        <w:rPr>
          <w:rFonts w:ascii="Times New Roman" w:eastAsia="Times New Roman" w:hAnsi="Times New Roman" w:cs="Times New Roman"/>
          <w:b/>
          <w:i/>
          <w:color w:val="000000"/>
          <w:sz w:val="28"/>
          <w:szCs w:val="28"/>
          <w:lang w:eastAsia="ru-RU"/>
        </w:rPr>
        <w:t xml:space="preserve">20229999050119150 </w:t>
      </w:r>
      <w:r w:rsidRPr="00232B2E">
        <w:rPr>
          <w:rFonts w:ascii="Times New Roman" w:eastAsia="Times New Roman" w:hAnsi="Times New Roman" w:cs="Times New Roman"/>
          <w:i/>
          <w:color w:val="000000"/>
          <w:sz w:val="28"/>
          <w:szCs w:val="28"/>
          <w:lang w:eastAsia="ru-RU"/>
        </w:rPr>
        <w:t xml:space="preserve">«Субсидии на организацию детского и школьного питания обучающихся муниципальных образовательных учреждений» в сумме 646,2 </w:t>
      </w:r>
      <w:proofErr w:type="spellStart"/>
      <w:r w:rsidRPr="00232B2E">
        <w:rPr>
          <w:rFonts w:ascii="Times New Roman" w:eastAsia="Times New Roman" w:hAnsi="Times New Roman" w:cs="Times New Roman"/>
          <w:i/>
          <w:color w:val="000000"/>
          <w:sz w:val="28"/>
          <w:szCs w:val="28"/>
          <w:lang w:eastAsia="ru-RU"/>
        </w:rPr>
        <w:t>тыс</w:t>
      </w:r>
      <w:proofErr w:type="gramStart"/>
      <w:r w:rsidRPr="00232B2E">
        <w:rPr>
          <w:rFonts w:ascii="Times New Roman" w:eastAsia="Times New Roman" w:hAnsi="Times New Roman" w:cs="Times New Roman"/>
          <w:i/>
          <w:color w:val="000000"/>
          <w:sz w:val="28"/>
          <w:szCs w:val="28"/>
          <w:lang w:eastAsia="ru-RU"/>
        </w:rPr>
        <w:t>.р</w:t>
      </w:r>
      <w:proofErr w:type="gramEnd"/>
      <w:r w:rsidRPr="00232B2E">
        <w:rPr>
          <w:rFonts w:ascii="Times New Roman" w:eastAsia="Times New Roman" w:hAnsi="Times New Roman" w:cs="Times New Roman"/>
          <w:i/>
          <w:color w:val="000000"/>
          <w:sz w:val="28"/>
          <w:szCs w:val="28"/>
          <w:lang w:eastAsia="ru-RU"/>
        </w:rPr>
        <w:t>уб</w:t>
      </w:r>
      <w:proofErr w:type="spellEnd"/>
      <w:r w:rsidRPr="00232B2E">
        <w:rPr>
          <w:rFonts w:ascii="Times New Roman" w:eastAsia="Times New Roman" w:hAnsi="Times New Roman" w:cs="Times New Roman"/>
          <w:i/>
          <w:color w:val="000000"/>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3. Субвенции в сумме 336,8 </w:t>
      </w:r>
      <w:proofErr w:type="spellStart"/>
      <w:r w:rsidRPr="00232B2E">
        <w:rPr>
          <w:rFonts w:ascii="Times New Roman" w:eastAsia="Times New Roman" w:hAnsi="Times New Roman" w:cs="Times New Roman"/>
          <w:b/>
          <w:sz w:val="28"/>
          <w:szCs w:val="28"/>
          <w:lang w:eastAsia="ru-RU"/>
        </w:rPr>
        <w:t>тыс</w:t>
      </w:r>
      <w:proofErr w:type="gramStart"/>
      <w:r w:rsidRPr="00232B2E">
        <w:rPr>
          <w:rFonts w:ascii="Times New Roman" w:eastAsia="Times New Roman" w:hAnsi="Times New Roman" w:cs="Times New Roman"/>
          <w:b/>
          <w:sz w:val="28"/>
          <w:szCs w:val="28"/>
          <w:lang w:eastAsia="ru-RU"/>
        </w:rPr>
        <w:t>.р</w:t>
      </w:r>
      <w:proofErr w:type="gramEnd"/>
      <w:r w:rsidRPr="00232B2E">
        <w:rPr>
          <w:rFonts w:ascii="Times New Roman" w:eastAsia="Times New Roman" w:hAnsi="Times New Roman" w:cs="Times New Roman"/>
          <w:b/>
          <w:sz w:val="28"/>
          <w:szCs w:val="28"/>
          <w:lang w:eastAsia="ru-RU"/>
        </w:rPr>
        <w:t>уб</w:t>
      </w:r>
      <w:proofErr w:type="spellEnd"/>
      <w:r w:rsidRPr="00232B2E">
        <w:rPr>
          <w:rFonts w:ascii="Times New Roman" w:eastAsia="Times New Roman" w:hAnsi="Times New Roman" w:cs="Times New Roman"/>
          <w:b/>
          <w:sz w:val="28"/>
          <w:szCs w:val="28"/>
          <w:lang w:eastAsia="ru-RU"/>
        </w:rPr>
        <w:t xml:space="preserve">., в </w:t>
      </w:r>
      <w:proofErr w:type="spellStart"/>
      <w:r w:rsidRPr="00232B2E">
        <w:rPr>
          <w:rFonts w:ascii="Times New Roman" w:eastAsia="Times New Roman" w:hAnsi="Times New Roman" w:cs="Times New Roman"/>
          <w:b/>
          <w:sz w:val="28"/>
          <w:szCs w:val="28"/>
          <w:lang w:eastAsia="ru-RU"/>
        </w:rPr>
        <w:t>т.ч</w:t>
      </w:r>
      <w:proofErr w:type="spellEnd"/>
      <w:r w:rsidRPr="00232B2E">
        <w:rPr>
          <w:rFonts w:ascii="Times New Roman" w:eastAsia="Times New Roman" w:hAnsi="Times New Roman" w:cs="Times New Roman"/>
          <w:b/>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b/>
          <w:i/>
          <w:sz w:val="28"/>
          <w:szCs w:val="28"/>
          <w:lang w:eastAsia="ru-RU"/>
        </w:rPr>
      </w:pPr>
      <w:r w:rsidRPr="00232B2E">
        <w:rPr>
          <w:rFonts w:ascii="Times New Roman" w:eastAsia="Times New Roman" w:hAnsi="Times New Roman" w:cs="Times New Roman"/>
          <w:b/>
          <w:i/>
          <w:sz w:val="28"/>
          <w:szCs w:val="28"/>
          <w:lang w:eastAsia="ru-RU"/>
        </w:rPr>
        <w:t xml:space="preserve">20230024050202150 </w:t>
      </w:r>
      <w:r w:rsidRPr="00232B2E">
        <w:rPr>
          <w:rFonts w:ascii="Times New Roman" w:eastAsia="Times New Roman" w:hAnsi="Times New Roman" w:cs="Times New Roman"/>
          <w:i/>
          <w:sz w:val="28"/>
          <w:szCs w:val="28"/>
          <w:lang w:eastAsia="ru-RU"/>
        </w:rPr>
        <w:t xml:space="preserve">«Субвенции на обеспечение государственных гарантий реализации прав на получение общедоступного и бесплатного образования в общеобразовательных организациях» на сумму 213,8 </w:t>
      </w:r>
      <w:proofErr w:type="spellStart"/>
      <w:r w:rsidRPr="00232B2E">
        <w:rPr>
          <w:rFonts w:ascii="Times New Roman" w:eastAsia="Times New Roman" w:hAnsi="Times New Roman" w:cs="Times New Roman"/>
          <w:i/>
          <w:sz w:val="28"/>
          <w:szCs w:val="28"/>
          <w:lang w:eastAsia="ru-RU"/>
        </w:rPr>
        <w:t>тыс</w:t>
      </w:r>
      <w:proofErr w:type="gramStart"/>
      <w:r w:rsidRPr="00232B2E">
        <w:rPr>
          <w:rFonts w:ascii="Times New Roman" w:eastAsia="Times New Roman" w:hAnsi="Times New Roman" w:cs="Times New Roman"/>
          <w:i/>
          <w:sz w:val="28"/>
          <w:szCs w:val="28"/>
          <w:lang w:eastAsia="ru-RU"/>
        </w:rPr>
        <w:t>.р</w:t>
      </w:r>
      <w:proofErr w:type="gramEnd"/>
      <w:r w:rsidRPr="00232B2E">
        <w:rPr>
          <w:rFonts w:ascii="Times New Roman" w:eastAsia="Times New Roman" w:hAnsi="Times New Roman" w:cs="Times New Roman"/>
          <w:i/>
          <w:sz w:val="28"/>
          <w:szCs w:val="28"/>
          <w:lang w:eastAsia="ru-RU"/>
        </w:rPr>
        <w:t>уб</w:t>
      </w:r>
      <w:proofErr w:type="spellEnd"/>
      <w:r w:rsidRPr="00232B2E">
        <w:rPr>
          <w:rFonts w:ascii="Times New Roman" w:eastAsia="Times New Roman" w:hAnsi="Times New Roman" w:cs="Times New Roman"/>
          <w:i/>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b/>
          <w:i/>
          <w:sz w:val="28"/>
          <w:szCs w:val="28"/>
          <w:lang w:eastAsia="ru-RU"/>
        </w:rPr>
        <w:t xml:space="preserve">20230024050205150 </w:t>
      </w:r>
      <w:r w:rsidRPr="00232B2E">
        <w:rPr>
          <w:rFonts w:ascii="Times New Roman" w:eastAsia="Times New Roman" w:hAnsi="Times New Roman" w:cs="Times New Roman"/>
          <w:i/>
          <w:sz w:val="28"/>
          <w:szCs w:val="28"/>
          <w:lang w:eastAsia="ru-RU"/>
        </w:rPr>
        <w:t xml:space="preserve">«Субвенции на обеспечение государственных гарантий реализации прав на получение общедоступного и бесплатного дошкольного образования в ДОУ» в сумме 40,6 </w:t>
      </w:r>
      <w:proofErr w:type="spellStart"/>
      <w:r w:rsidRPr="00232B2E">
        <w:rPr>
          <w:rFonts w:ascii="Times New Roman" w:eastAsia="Times New Roman" w:hAnsi="Times New Roman" w:cs="Times New Roman"/>
          <w:i/>
          <w:sz w:val="28"/>
          <w:szCs w:val="28"/>
          <w:lang w:eastAsia="ru-RU"/>
        </w:rPr>
        <w:t>тыс</w:t>
      </w:r>
      <w:proofErr w:type="gramStart"/>
      <w:r w:rsidRPr="00232B2E">
        <w:rPr>
          <w:rFonts w:ascii="Times New Roman" w:eastAsia="Times New Roman" w:hAnsi="Times New Roman" w:cs="Times New Roman"/>
          <w:i/>
          <w:sz w:val="28"/>
          <w:szCs w:val="28"/>
          <w:lang w:eastAsia="ru-RU"/>
        </w:rPr>
        <w:t>.р</w:t>
      </w:r>
      <w:proofErr w:type="gramEnd"/>
      <w:r w:rsidRPr="00232B2E">
        <w:rPr>
          <w:rFonts w:ascii="Times New Roman" w:eastAsia="Times New Roman" w:hAnsi="Times New Roman" w:cs="Times New Roman"/>
          <w:i/>
          <w:sz w:val="28"/>
          <w:szCs w:val="28"/>
          <w:lang w:eastAsia="ru-RU"/>
        </w:rPr>
        <w:t>уб</w:t>
      </w:r>
      <w:proofErr w:type="spellEnd"/>
      <w:r w:rsidRPr="00232B2E">
        <w:rPr>
          <w:rFonts w:ascii="Times New Roman" w:eastAsia="Times New Roman" w:hAnsi="Times New Roman" w:cs="Times New Roman"/>
          <w:i/>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b/>
          <w:i/>
          <w:sz w:val="28"/>
          <w:szCs w:val="28"/>
          <w:lang w:eastAsia="ru-RU"/>
        </w:rPr>
        <w:t xml:space="preserve">20230024050208150 </w:t>
      </w:r>
      <w:r w:rsidRPr="00232B2E">
        <w:rPr>
          <w:rFonts w:ascii="Times New Roman" w:eastAsia="Times New Roman" w:hAnsi="Times New Roman" w:cs="Times New Roman"/>
          <w:i/>
          <w:sz w:val="28"/>
          <w:szCs w:val="28"/>
          <w:lang w:eastAsia="ru-RU"/>
        </w:rPr>
        <w:t xml:space="preserve">«Субвенции по созданию и организации деятельности комиссий по делам несовершеннолетних» в сумме 6,7 </w:t>
      </w:r>
      <w:proofErr w:type="spellStart"/>
      <w:r w:rsidRPr="00232B2E">
        <w:rPr>
          <w:rFonts w:ascii="Times New Roman" w:eastAsia="Times New Roman" w:hAnsi="Times New Roman" w:cs="Times New Roman"/>
          <w:i/>
          <w:sz w:val="28"/>
          <w:szCs w:val="28"/>
          <w:lang w:eastAsia="ru-RU"/>
        </w:rPr>
        <w:t>тыс</w:t>
      </w:r>
      <w:proofErr w:type="gramStart"/>
      <w:r w:rsidRPr="00232B2E">
        <w:rPr>
          <w:rFonts w:ascii="Times New Roman" w:eastAsia="Times New Roman" w:hAnsi="Times New Roman" w:cs="Times New Roman"/>
          <w:i/>
          <w:sz w:val="28"/>
          <w:szCs w:val="28"/>
          <w:lang w:eastAsia="ru-RU"/>
        </w:rPr>
        <w:t>.р</w:t>
      </w:r>
      <w:proofErr w:type="gramEnd"/>
      <w:r w:rsidRPr="00232B2E">
        <w:rPr>
          <w:rFonts w:ascii="Times New Roman" w:eastAsia="Times New Roman" w:hAnsi="Times New Roman" w:cs="Times New Roman"/>
          <w:i/>
          <w:sz w:val="28"/>
          <w:szCs w:val="28"/>
          <w:lang w:eastAsia="ru-RU"/>
        </w:rPr>
        <w:t>уб</w:t>
      </w:r>
      <w:proofErr w:type="spellEnd"/>
      <w:r w:rsidRPr="00232B2E">
        <w:rPr>
          <w:rFonts w:ascii="Times New Roman" w:eastAsia="Times New Roman" w:hAnsi="Times New Roman" w:cs="Times New Roman"/>
          <w:i/>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b/>
          <w:i/>
          <w:sz w:val="28"/>
          <w:szCs w:val="28"/>
          <w:lang w:eastAsia="ru-RU"/>
        </w:rPr>
        <w:t xml:space="preserve">20230024050209150 </w:t>
      </w:r>
      <w:r w:rsidRPr="00232B2E">
        <w:rPr>
          <w:rFonts w:ascii="Times New Roman" w:eastAsia="Times New Roman" w:hAnsi="Times New Roman" w:cs="Times New Roman"/>
          <w:i/>
          <w:sz w:val="28"/>
          <w:szCs w:val="28"/>
          <w:lang w:eastAsia="ru-RU"/>
        </w:rPr>
        <w:t xml:space="preserve">«Субвенции на осуществление полномочий в области архивного делу» в сумме 26,7 </w:t>
      </w:r>
      <w:proofErr w:type="spellStart"/>
      <w:r w:rsidRPr="00232B2E">
        <w:rPr>
          <w:rFonts w:ascii="Times New Roman" w:eastAsia="Times New Roman" w:hAnsi="Times New Roman" w:cs="Times New Roman"/>
          <w:i/>
          <w:sz w:val="28"/>
          <w:szCs w:val="28"/>
          <w:lang w:eastAsia="ru-RU"/>
        </w:rPr>
        <w:t>тыс</w:t>
      </w:r>
      <w:proofErr w:type="gramStart"/>
      <w:r w:rsidRPr="00232B2E">
        <w:rPr>
          <w:rFonts w:ascii="Times New Roman" w:eastAsia="Times New Roman" w:hAnsi="Times New Roman" w:cs="Times New Roman"/>
          <w:i/>
          <w:sz w:val="28"/>
          <w:szCs w:val="28"/>
          <w:lang w:eastAsia="ru-RU"/>
        </w:rPr>
        <w:t>.р</w:t>
      </w:r>
      <w:proofErr w:type="gramEnd"/>
      <w:r w:rsidRPr="00232B2E">
        <w:rPr>
          <w:rFonts w:ascii="Times New Roman" w:eastAsia="Times New Roman" w:hAnsi="Times New Roman" w:cs="Times New Roman"/>
          <w:i/>
          <w:sz w:val="28"/>
          <w:szCs w:val="28"/>
          <w:lang w:eastAsia="ru-RU"/>
        </w:rPr>
        <w:t>уб</w:t>
      </w:r>
      <w:proofErr w:type="spellEnd"/>
      <w:r w:rsidRPr="00232B2E">
        <w:rPr>
          <w:rFonts w:ascii="Times New Roman" w:eastAsia="Times New Roman" w:hAnsi="Times New Roman" w:cs="Times New Roman"/>
          <w:i/>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b/>
          <w:i/>
          <w:sz w:val="28"/>
          <w:szCs w:val="28"/>
          <w:lang w:eastAsia="ru-RU"/>
        </w:rPr>
        <w:t xml:space="preserve">20230024050213150 </w:t>
      </w:r>
      <w:r w:rsidRPr="00232B2E">
        <w:rPr>
          <w:rFonts w:ascii="Times New Roman" w:eastAsia="Times New Roman" w:hAnsi="Times New Roman" w:cs="Times New Roman"/>
          <w:i/>
          <w:sz w:val="28"/>
          <w:szCs w:val="28"/>
          <w:lang w:eastAsia="ru-RU"/>
        </w:rPr>
        <w:t xml:space="preserve">«Субвенции на организацию социальной поддержки детей сирот и детей, оставшихся без попечения родителей» в сумме  1,20 </w:t>
      </w:r>
      <w:proofErr w:type="spellStart"/>
      <w:r w:rsidRPr="00232B2E">
        <w:rPr>
          <w:rFonts w:ascii="Times New Roman" w:eastAsia="Times New Roman" w:hAnsi="Times New Roman" w:cs="Times New Roman"/>
          <w:i/>
          <w:sz w:val="28"/>
          <w:szCs w:val="28"/>
          <w:lang w:eastAsia="ru-RU"/>
        </w:rPr>
        <w:t>тыс</w:t>
      </w:r>
      <w:proofErr w:type="gramStart"/>
      <w:r w:rsidRPr="00232B2E">
        <w:rPr>
          <w:rFonts w:ascii="Times New Roman" w:eastAsia="Times New Roman" w:hAnsi="Times New Roman" w:cs="Times New Roman"/>
          <w:i/>
          <w:sz w:val="28"/>
          <w:szCs w:val="28"/>
          <w:lang w:eastAsia="ru-RU"/>
        </w:rPr>
        <w:t>.р</w:t>
      </w:r>
      <w:proofErr w:type="gramEnd"/>
      <w:r w:rsidRPr="00232B2E">
        <w:rPr>
          <w:rFonts w:ascii="Times New Roman" w:eastAsia="Times New Roman" w:hAnsi="Times New Roman" w:cs="Times New Roman"/>
          <w:i/>
          <w:sz w:val="28"/>
          <w:szCs w:val="28"/>
          <w:lang w:eastAsia="ru-RU"/>
        </w:rPr>
        <w:t>уб</w:t>
      </w:r>
      <w:proofErr w:type="spellEnd"/>
      <w:r w:rsidRPr="00232B2E">
        <w:rPr>
          <w:rFonts w:ascii="Times New Roman" w:eastAsia="Times New Roman" w:hAnsi="Times New Roman" w:cs="Times New Roman"/>
          <w:i/>
          <w:sz w:val="28"/>
          <w:szCs w:val="28"/>
          <w:lang w:eastAsia="ru-RU"/>
        </w:rPr>
        <w:t xml:space="preserve">.  </w:t>
      </w:r>
    </w:p>
    <w:p w:rsidR="00232B2E" w:rsidRPr="00232B2E" w:rsidRDefault="00232B2E" w:rsidP="00232B2E">
      <w:pPr>
        <w:spacing w:after="0" w:line="240" w:lineRule="auto"/>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b/>
          <w:i/>
          <w:sz w:val="28"/>
          <w:szCs w:val="28"/>
          <w:lang w:eastAsia="ru-RU"/>
        </w:rPr>
        <w:t xml:space="preserve">20230024050214150 </w:t>
      </w:r>
      <w:r w:rsidRPr="00232B2E">
        <w:rPr>
          <w:rFonts w:ascii="Times New Roman" w:eastAsia="Times New Roman" w:hAnsi="Times New Roman" w:cs="Times New Roman"/>
          <w:i/>
          <w:sz w:val="28"/>
          <w:szCs w:val="28"/>
          <w:lang w:eastAsia="ru-RU"/>
        </w:rPr>
        <w:t xml:space="preserve">«Субвенции по организации и осуществлению деятельности по опеке и попечительству в отношении несовершеннолетних» в сумме 23,60 </w:t>
      </w:r>
      <w:proofErr w:type="spellStart"/>
      <w:r w:rsidRPr="00232B2E">
        <w:rPr>
          <w:rFonts w:ascii="Times New Roman" w:eastAsia="Times New Roman" w:hAnsi="Times New Roman" w:cs="Times New Roman"/>
          <w:i/>
          <w:sz w:val="28"/>
          <w:szCs w:val="28"/>
          <w:lang w:eastAsia="ru-RU"/>
        </w:rPr>
        <w:t>тыс</w:t>
      </w:r>
      <w:proofErr w:type="gramStart"/>
      <w:r w:rsidRPr="00232B2E">
        <w:rPr>
          <w:rFonts w:ascii="Times New Roman" w:eastAsia="Times New Roman" w:hAnsi="Times New Roman" w:cs="Times New Roman"/>
          <w:i/>
          <w:sz w:val="28"/>
          <w:szCs w:val="28"/>
          <w:lang w:eastAsia="ru-RU"/>
        </w:rPr>
        <w:t>.р</w:t>
      </w:r>
      <w:proofErr w:type="gramEnd"/>
      <w:r w:rsidRPr="00232B2E">
        <w:rPr>
          <w:rFonts w:ascii="Times New Roman" w:eastAsia="Times New Roman" w:hAnsi="Times New Roman" w:cs="Times New Roman"/>
          <w:i/>
          <w:sz w:val="28"/>
          <w:szCs w:val="28"/>
          <w:lang w:eastAsia="ru-RU"/>
        </w:rPr>
        <w:t>уб</w:t>
      </w:r>
      <w:proofErr w:type="spellEnd"/>
      <w:r w:rsidRPr="00232B2E">
        <w:rPr>
          <w:rFonts w:ascii="Times New Roman" w:eastAsia="Times New Roman" w:hAnsi="Times New Roman" w:cs="Times New Roman"/>
          <w:i/>
          <w:sz w:val="28"/>
          <w:szCs w:val="28"/>
          <w:lang w:eastAsia="ru-RU"/>
        </w:rPr>
        <w:t xml:space="preserve">.  </w:t>
      </w:r>
    </w:p>
    <w:p w:rsidR="00232B2E" w:rsidRPr="00232B2E" w:rsidRDefault="00232B2E" w:rsidP="00232B2E">
      <w:pPr>
        <w:spacing w:after="0" w:line="240" w:lineRule="auto"/>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b/>
          <w:i/>
          <w:sz w:val="28"/>
          <w:szCs w:val="28"/>
          <w:lang w:eastAsia="ru-RU"/>
        </w:rPr>
        <w:lastRenderedPageBreak/>
        <w:t xml:space="preserve">20230024050215150 </w:t>
      </w:r>
      <w:r w:rsidRPr="00232B2E">
        <w:rPr>
          <w:rFonts w:ascii="Times New Roman" w:eastAsia="Times New Roman" w:hAnsi="Times New Roman" w:cs="Times New Roman"/>
          <w:i/>
          <w:sz w:val="28"/>
          <w:szCs w:val="28"/>
          <w:lang w:eastAsia="ru-RU"/>
        </w:rPr>
        <w:t xml:space="preserve">«Субвенции на осуществление полномочий по жилищному надзору» в сумме 1,5 </w:t>
      </w:r>
      <w:proofErr w:type="spellStart"/>
      <w:r w:rsidRPr="00232B2E">
        <w:rPr>
          <w:rFonts w:ascii="Times New Roman" w:eastAsia="Times New Roman" w:hAnsi="Times New Roman" w:cs="Times New Roman"/>
          <w:i/>
          <w:sz w:val="28"/>
          <w:szCs w:val="28"/>
          <w:lang w:eastAsia="ru-RU"/>
        </w:rPr>
        <w:t>тыс</w:t>
      </w:r>
      <w:proofErr w:type="gramStart"/>
      <w:r w:rsidRPr="00232B2E">
        <w:rPr>
          <w:rFonts w:ascii="Times New Roman" w:eastAsia="Times New Roman" w:hAnsi="Times New Roman" w:cs="Times New Roman"/>
          <w:i/>
          <w:sz w:val="28"/>
          <w:szCs w:val="28"/>
          <w:lang w:eastAsia="ru-RU"/>
        </w:rPr>
        <w:t>.р</w:t>
      </w:r>
      <w:proofErr w:type="gramEnd"/>
      <w:r w:rsidRPr="00232B2E">
        <w:rPr>
          <w:rFonts w:ascii="Times New Roman" w:eastAsia="Times New Roman" w:hAnsi="Times New Roman" w:cs="Times New Roman"/>
          <w:i/>
          <w:sz w:val="28"/>
          <w:szCs w:val="28"/>
          <w:lang w:eastAsia="ru-RU"/>
        </w:rPr>
        <w:t>уб</w:t>
      </w:r>
      <w:proofErr w:type="spellEnd"/>
      <w:r w:rsidRPr="00232B2E">
        <w:rPr>
          <w:rFonts w:ascii="Times New Roman" w:eastAsia="Times New Roman" w:hAnsi="Times New Roman" w:cs="Times New Roman"/>
          <w:i/>
          <w:sz w:val="28"/>
          <w:szCs w:val="28"/>
          <w:lang w:eastAsia="ru-RU"/>
        </w:rPr>
        <w:t xml:space="preserve">.  </w:t>
      </w:r>
    </w:p>
    <w:p w:rsidR="00232B2E" w:rsidRPr="00232B2E" w:rsidRDefault="00232B2E" w:rsidP="00232B2E">
      <w:pPr>
        <w:spacing w:after="0" w:line="240" w:lineRule="auto"/>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b/>
          <w:i/>
          <w:sz w:val="28"/>
          <w:szCs w:val="28"/>
          <w:lang w:eastAsia="ru-RU"/>
        </w:rPr>
        <w:t xml:space="preserve">20230024050216150 </w:t>
      </w:r>
      <w:r w:rsidRPr="00232B2E">
        <w:rPr>
          <w:rFonts w:ascii="Times New Roman" w:eastAsia="Times New Roman" w:hAnsi="Times New Roman" w:cs="Times New Roman"/>
          <w:i/>
          <w:sz w:val="28"/>
          <w:szCs w:val="28"/>
          <w:lang w:eastAsia="ru-RU"/>
        </w:rPr>
        <w:t xml:space="preserve">«Субвенции по созданию и организации деятельности административных комиссий» в сумме 2,5 </w:t>
      </w:r>
      <w:proofErr w:type="spellStart"/>
      <w:r w:rsidRPr="00232B2E">
        <w:rPr>
          <w:rFonts w:ascii="Times New Roman" w:eastAsia="Times New Roman" w:hAnsi="Times New Roman" w:cs="Times New Roman"/>
          <w:i/>
          <w:sz w:val="28"/>
          <w:szCs w:val="28"/>
          <w:lang w:eastAsia="ru-RU"/>
        </w:rPr>
        <w:t>тыс</w:t>
      </w:r>
      <w:proofErr w:type="gramStart"/>
      <w:r w:rsidRPr="00232B2E">
        <w:rPr>
          <w:rFonts w:ascii="Times New Roman" w:eastAsia="Times New Roman" w:hAnsi="Times New Roman" w:cs="Times New Roman"/>
          <w:i/>
          <w:sz w:val="28"/>
          <w:szCs w:val="28"/>
          <w:lang w:eastAsia="ru-RU"/>
        </w:rPr>
        <w:t>.р</w:t>
      </w:r>
      <w:proofErr w:type="gramEnd"/>
      <w:r w:rsidRPr="00232B2E">
        <w:rPr>
          <w:rFonts w:ascii="Times New Roman" w:eastAsia="Times New Roman" w:hAnsi="Times New Roman" w:cs="Times New Roman"/>
          <w:i/>
          <w:sz w:val="28"/>
          <w:szCs w:val="28"/>
          <w:lang w:eastAsia="ru-RU"/>
        </w:rPr>
        <w:t>уб</w:t>
      </w:r>
      <w:proofErr w:type="spellEnd"/>
      <w:r w:rsidRPr="00232B2E">
        <w:rPr>
          <w:rFonts w:ascii="Times New Roman" w:eastAsia="Times New Roman" w:hAnsi="Times New Roman" w:cs="Times New Roman"/>
          <w:i/>
          <w:sz w:val="28"/>
          <w:szCs w:val="28"/>
          <w:lang w:eastAsia="ru-RU"/>
        </w:rPr>
        <w:t xml:space="preserve">.  </w:t>
      </w:r>
    </w:p>
    <w:p w:rsidR="00232B2E" w:rsidRPr="00232B2E" w:rsidRDefault="00232B2E" w:rsidP="00232B2E">
      <w:pPr>
        <w:spacing w:after="0" w:line="240" w:lineRule="auto"/>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b/>
          <w:i/>
          <w:sz w:val="28"/>
          <w:szCs w:val="28"/>
          <w:lang w:eastAsia="ru-RU"/>
        </w:rPr>
        <w:t xml:space="preserve">20230024050223150  </w:t>
      </w:r>
      <w:r w:rsidRPr="00232B2E">
        <w:rPr>
          <w:rFonts w:ascii="Times New Roman" w:eastAsia="Times New Roman" w:hAnsi="Times New Roman" w:cs="Times New Roman"/>
          <w:i/>
          <w:sz w:val="28"/>
          <w:szCs w:val="28"/>
          <w:lang w:eastAsia="ru-RU"/>
        </w:rPr>
        <w:t xml:space="preserve">«Субвенции на осуществление деятельности специалистов в соответствии с Законом УР «Об обеспечении жилыми помещениями детей-сирот и детей, оставшихся без попечения родителей» 13,5 </w:t>
      </w:r>
      <w:proofErr w:type="spellStart"/>
      <w:r w:rsidRPr="00232B2E">
        <w:rPr>
          <w:rFonts w:ascii="Times New Roman" w:eastAsia="Times New Roman" w:hAnsi="Times New Roman" w:cs="Times New Roman"/>
          <w:i/>
          <w:sz w:val="28"/>
          <w:szCs w:val="28"/>
          <w:lang w:eastAsia="ru-RU"/>
        </w:rPr>
        <w:t>тыс</w:t>
      </w:r>
      <w:proofErr w:type="gramStart"/>
      <w:r w:rsidRPr="00232B2E">
        <w:rPr>
          <w:rFonts w:ascii="Times New Roman" w:eastAsia="Times New Roman" w:hAnsi="Times New Roman" w:cs="Times New Roman"/>
          <w:i/>
          <w:sz w:val="28"/>
          <w:szCs w:val="28"/>
          <w:lang w:eastAsia="ru-RU"/>
        </w:rPr>
        <w:t>.р</w:t>
      </w:r>
      <w:proofErr w:type="gramEnd"/>
      <w:r w:rsidRPr="00232B2E">
        <w:rPr>
          <w:rFonts w:ascii="Times New Roman" w:eastAsia="Times New Roman" w:hAnsi="Times New Roman" w:cs="Times New Roman"/>
          <w:i/>
          <w:sz w:val="28"/>
          <w:szCs w:val="28"/>
          <w:lang w:eastAsia="ru-RU"/>
        </w:rPr>
        <w:t>уб</w:t>
      </w:r>
      <w:proofErr w:type="spellEnd"/>
      <w:r w:rsidRPr="00232B2E">
        <w:rPr>
          <w:rFonts w:ascii="Times New Roman" w:eastAsia="Times New Roman" w:hAnsi="Times New Roman" w:cs="Times New Roman"/>
          <w:i/>
          <w:sz w:val="28"/>
          <w:szCs w:val="28"/>
          <w:lang w:eastAsia="ru-RU"/>
        </w:rPr>
        <w:t xml:space="preserve">. </w:t>
      </w:r>
    </w:p>
    <w:p w:rsidR="00232B2E" w:rsidRPr="00232B2E" w:rsidRDefault="00232B2E" w:rsidP="00232B2E">
      <w:pPr>
        <w:spacing w:after="0" w:line="240" w:lineRule="auto"/>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b/>
          <w:i/>
          <w:sz w:val="28"/>
          <w:szCs w:val="28"/>
          <w:lang w:eastAsia="ru-RU"/>
        </w:rPr>
        <w:t xml:space="preserve">20230024050224150 </w:t>
      </w:r>
      <w:r w:rsidRPr="00232B2E">
        <w:rPr>
          <w:rFonts w:ascii="Times New Roman" w:eastAsia="Times New Roman" w:hAnsi="Times New Roman" w:cs="Times New Roman"/>
          <w:i/>
          <w:sz w:val="28"/>
          <w:szCs w:val="28"/>
          <w:lang w:eastAsia="ru-RU"/>
        </w:rPr>
        <w:t xml:space="preserve">«Субвенции на осуществление полномочий по учету (регистрации) многодетных семей в сумме 6,7 </w:t>
      </w:r>
      <w:proofErr w:type="spellStart"/>
      <w:r w:rsidRPr="00232B2E">
        <w:rPr>
          <w:rFonts w:ascii="Times New Roman" w:eastAsia="Times New Roman" w:hAnsi="Times New Roman" w:cs="Times New Roman"/>
          <w:i/>
          <w:sz w:val="28"/>
          <w:szCs w:val="28"/>
          <w:lang w:eastAsia="ru-RU"/>
        </w:rPr>
        <w:t>тыс</w:t>
      </w:r>
      <w:proofErr w:type="gramStart"/>
      <w:r w:rsidRPr="00232B2E">
        <w:rPr>
          <w:rFonts w:ascii="Times New Roman" w:eastAsia="Times New Roman" w:hAnsi="Times New Roman" w:cs="Times New Roman"/>
          <w:i/>
          <w:sz w:val="28"/>
          <w:szCs w:val="28"/>
          <w:lang w:eastAsia="ru-RU"/>
        </w:rPr>
        <w:t>.р</w:t>
      </w:r>
      <w:proofErr w:type="gramEnd"/>
      <w:r w:rsidRPr="00232B2E">
        <w:rPr>
          <w:rFonts w:ascii="Times New Roman" w:eastAsia="Times New Roman" w:hAnsi="Times New Roman" w:cs="Times New Roman"/>
          <w:i/>
          <w:sz w:val="28"/>
          <w:szCs w:val="28"/>
          <w:lang w:eastAsia="ru-RU"/>
        </w:rPr>
        <w:t>уб</w:t>
      </w:r>
      <w:proofErr w:type="spellEnd"/>
      <w:r w:rsidRPr="00232B2E">
        <w:rPr>
          <w:rFonts w:ascii="Times New Roman" w:eastAsia="Times New Roman" w:hAnsi="Times New Roman" w:cs="Times New Roman"/>
          <w:i/>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4. Прочие межбюджетные трансферты в сумме 799,8 </w:t>
      </w:r>
      <w:proofErr w:type="spellStart"/>
      <w:r w:rsidRPr="00232B2E">
        <w:rPr>
          <w:rFonts w:ascii="Times New Roman" w:eastAsia="Times New Roman" w:hAnsi="Times New Roman" w:cs="Times New Roman"/>
          <w:b/>
          <w:sz w:val="28"/>
          <w:szCs w:val="28"/>
          <w:lang w:eastAsia="ru-RU"/>
        </w:rPr>
        <w:t>тыс</w:t>
      </w:r>
      <w:proofErr w:type="gramStart"/>
      <w:r w:rsidRPr="00232B2E">
        <w:rPr>
          <w:rFonts w:ascii="Times New Roman" w:eastAsia="Times New Roman" w:hAnsi="Times New Roman" w:cs="Times New Roman"/>
          <w:b/>
          <w:sz w:val="28"/>
          <w:szCs w:val="28"/>
          <w:lang w:eastAsia="ru-RU"/>
        </w:rPr>
        <w:t>.р</w:t>
      </w:r>
      <w:proofErr w:type="gramEnd"/>
      <w:r w:rsidRPr="00232B2E">
        <w:rPr>
          <w:rFonts w:ascii="Times New Roman" w:eastAsia="Times New Roman" w:hAnsi="Times New Roman" w:cs="Times New Roman"/>
          <w:b/>
          <w:sz w:val="28"/>
          <w:szCs w:val="28"/>
          <w:lang w:eastAsia="ru-RU"/>
        </w:rPr>
        <w:t>уб</w:t>
      </w:r>
      <w:proofErr w:type="spellEnd"/>
      <w:r w:rsidRPr="00232B2E">
        <w:rPr>
          <w:rFonts w:ascii="Times New Roman" w:eastAsia="Times New Roman" w:hAnsi="Times New Roman" w:cs="Times New Roman"/>
          <w:b/>
          <w:sz w:val="28"/>
          <w:szCs w:val="28"/>
          <w:lang w:eastAsia="ru-RU"/>
        </w:rPr>
        <w:t xml:space="preserve">., в </w:t>
      </w:r>
      <w:proofErr w:type="spellStart"/>
      <w:r w:rsidRPr="00232B2E">
        <w:rPr>
          <w:rFonts w:ascii="Times New Roman" w:eastAsia="Times New Roman" w:hAnsi="Times New Roman" w:cs="Times New Roman"/>
          <w:b/>
          <w:sz w:val="28"/>
          <w:szCs w:val="28"/>
          <w:lang w:eastAsia="ru-RU"/>
        </w:rPr>
        <w:t>т.ч</w:t>
      </w:r>
      <w:proofErr w:type="spellEnd"/>
      <w:r w:rsidRPr="00232B2E">
        <w:rPr>
          <w:rFonts w:ascii="Times New Roman" w:eastAsia="Times New Roman" w:hAnsi="Times New Roman" w:cs="Times New Roman"/>
          <w:b/>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i/>
          <w:sz w:val="28"/>
          <w:szCs w:val="28"/>
          <w:lang w:eastAsia="ru-RU"/>
        </w:rPr>
      </w:pPr>
      <w:r w:rsidRPr="00232B2E">
        <w:rPr>
          <w:rFonts w:ascii="Times New Roman" w:eastAsia="Times New Roman" w:hAnsi="Times New Roman" w:cs="Times New Roman"/>
          <w:b/>
          <w:i/>
          <w:sz w:val="28"/>
          <w:szCs w:val="28"/>
          <w:lang w:eastAsia="ru-RU"/>
        </w:rPr>
        <w:t>20249999050000150</w:t>
      </w:r>
      <w:r w:rsidRPr="00232B2E">
        <w:rPr>
          <w:rFonts w:ascii="Times New Roman" w:eastAsia="Times New Roman" w:hAnsi="Times New Roman" w:cs="Times New Roman"/>
          <w:i/>
          <w:sz w:val="28"/>
          <w:szCs w:val="28"/>
          <w:lang w:eastAsia="ru-RU"/>
        </w:rPr>
        <w:t xml:space="preserve"> «Прочие межбюджетные трансферты» в сумме 799,8 </w:t>
      </w:r>
      <w:proofErr w:type="spellStart"/>
      <w:r w:rsidRPr="00232B2E">
        <w:rPr>
          <w:rFonts w:ascii="Times New Roman" w:eastAsia="Times New Roman" w:hAnsi="Times New Roman" w:cs="Times New Roman"/>
          <w:i/>
          <w:sz w:val="28"/>
          <w:szCs w:val="28"/>
          <w:lang w:eastAsia="ru-RU"/>
        </w:rPr>
        <w:t>тыс</w:t>
      </w:r>
      <w:proofErr w:type="gramStart"/>
      <w:r w:rsidRPr="00232B2E">
        <w:rPr>
          <w:rFonts w:ascii="Times New Roman" w:eastAsia="Times New Roman" w:hAnsi="Times New Roman" w:cs="Times New Roman"/>
          <w:i/>
          <w:sz w:val="28"/>
          <w:szCs w:val="28"/>
          <w:lang w:eastAsia="ru-RU"/>
        </w:rPr>
        <w:t>.р</w:t>
      </w:r>
      <w:proofErr w:type="gramEnd"/>
      <w:r w:rsidRPr="00232B2E">
        <w:rPr>
          <w:rFonts w:ascii="Times New Roman" w:eastAsia="Times New Roman" w:hAnsi="Times New Roman" w:cs="Times New Roman"/>
          <w:i/>
          <w:sz w:val="28"/>
          <w:szCs w:val="28"/>
          <w:lang w:eastAsia="ru-RU"/>
        </w:rPr>
        <w:t>уб</w:t>
      </w:r>
      <w:proofErr w:type="spellEnd"/>
      <w:r w:rsidRPr="00232B2E">
        <w:rPr>
          <w:rFonts w:ascii="Times New Roman" w:eastAsia="Times New Roman" w:hAnsi="Times New Roman" w:cs="Times New Roman"/>
          <w:i/>
          <w:sz w:val="28"/>
          <w:szCs w:val="28"/>
          <w:lang w:eastAsia="ru-RU"/>
        </w:rPr>
        <w:t xml:space="preserve">.(150 </w:t>
      </w:r>
      <w:proofErr w:type="spellStart"/>
      <w:r w:rsidRPr="00232B2E">
        <w:rPr>
          <w:rFonts w:ascii="Times New Roman" w:eastAsia="Times New Roman" w:hAnsi="Times New Roman" w:cs="Times New Roman"/>
          <w:i/>
          <w:sz w:val="28"/>
          <w:szCs w:val="28"/>
          <w:lang w:eastAsia="ru-RU"/>
        </w:rPr>
        <w:t>тыс.руб</w:t>
      </w:r>
      <w:proofErr w:type="spellEnd"/>
      <w:r w:rsidRPr="00232B2E">
        <w:rPr>
          <w:rFonts w:ascii="Times New Roman" w:eastAsia="Times New Roman" w:hAnsi="Times New Roman" w:cs="Times New Roman"/>
          <w:i/>
          <w:sz w:val="28"/>
          <w:szCs w:val="28"/>
          <w:lang w:eastAsia="ru-RU"/>
        </w:rPr>
        <w:t xml:space="preserve"> – проведение праздника «</w:t>
      </w:r>
      <w:proofErr w:type="spellStart"/>
      <w:r w:rsidRPr="00232B2E">
        <w:rPr>
          <w:rFonts w:ascii="Times New Roman" w:eastAsia="Times New Roman" w:hAnsi="Times New Roman" w:cs="Times New Roman"/>
          <w:i/>
          <w:sz w:val="28"/>
          <w:szCs w:val="28"/>
          <w:lang w:eastAsia="ru-RU"/>
        </w:rPr>
        <w:t>Корбан</w:t>
      </w:r>
      <w:proofErr w:type="spellEnd"/>
      <w:r w:rsidRPr="00232B2E">
        <w:rPr>
          <w:rFonts w:ascii="Times New Roman" w:eastAsia="Times New Roman" w:hAnsi="Times New Roman" w:cs="Times New Roman"/>
          <w:i/>
          <w:sz w:val="28"/>
          <w:szCs w:val="28"/>
          <w:lang w:eastAsia="ru-RU"/>
        </w:rPr>
        <w:t xml:space="preserve">»; 617,5- обновление материально –технической базы для реализации основных  и дополнительных программ цифрового и </w:t>
      </w:r>
      <w:proofErr w:type="spellStart"/>
      <w:r w:rsidRPr="00232B2E">
        <w:rPr>
          <w:rFonts w:ascii="Times New Roman" w:eastAsia="Times New Roman" w:hAnsi="Times New Roman" w:cs="Times New Roman"/>
          <w:i/>
          <w:sz w:val="28"/>
          <w:szCs w:val="28"/>
          <w:lang w:eastAsia="ru-RU"/>
        </w:rPr>
        <w:t>гуматитарного</w:t>
      </w:r>
      <w:proofErr w:type="spellEnd"/>
      <w:r w:rsidRPr="00232B2E">
        <w:rPr>
          <w:rFonts w:ascii="Times New Roman" w:eastAsia="Times New Roman" w:hAnsi="Times New Roman" w:cs="Times New Roman"/>
          <w:i/>
          <w:sz w:val="28"/>
          <w:szCs w:val="28"/>
          <w:lang w:eastAsia="ru-RU"/>
        </w:rPr>
        <w:t xml:space="preserve"> профилей школ., 32,3 </w:t>
      </w:r>
      <w:proofErr w:type="spellStart"/>
      <w:r w:rsidRPr="00232B2E">
        <w:rPr>
          <w:rFonts w:ascii="Times New Roman" w:eastAsia="Times New Roman" w:hAnsi="Times New Roman" w:cs="Times New Roman"/>
          <w:i/>
          <w:sz w:val="28"/>
          <w:szCs w:val="28"/>
          <w:lang w:eastAsia="ru-RU"/>
        </w:rPr>
        <w:t>тыс.руб</w:t>
      </w:r>
      <w:proofErr w:type="spellEnd"/>
      <w:r w:rsidRPr="00232B2E">
        <w:rPr>
          <w:rFonts w:ascii="Times New Roman" w:eastAsia="Times New Roman" w:hAnsi="Times New Roman" w:cs="Times New Roman"/>
          <w:i/>
          <w:sz w:val="28"/>
          <w:szCs w:val="28"/>
          <w:lang w:eastAsia="ru-RU"/>
        </w:rPr>
        <w:t>. -повышение квалификации педагогов)                             .</w:t>
      </w:r>
    </w:p>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Уменьшены бюджетные ассигнования   на сумму 892,2 </w:t>
      </w:r>
      <w:proofErr w:type="spellStart"/>
      <w:r w:rsidRPr="00232B2E">
        <w:rPr>
          <w:rFonts w:ascii="Times New Roman" w:eastAsia="Times New Roman" w:hAnsi="Times New Roman" w:cs="Times New Roman"/>
          <w:b/>
          <w:sz w:val="28"/>
          <w:szCs w:val="28"/>
          <w:lang w:eastAsia="ru-RU"/>
        </w:rPr>
        <w:t>тыс</w:t>
      </w:r>
      <w:proofErr w:type="gramStart"/>
      <w:r w:rsidRPr="00232B2E">
        <w:rPr>
          <w:rFonts w:ascii="Times New Roman" w:eastAsia="Times New Roman" w:hAnsi="Times New Roman" w:cs="Times New Roman"/>
          <w:b/>
          <w:sz w:val="28"/>
          <w:szCs w:val="28"/>
          <w:lang w:eastAsia="ru-RU"/>
        </w:rPr>
        <w:t>.р</w:t>
      </w:r>
      <w:proofErr w:type="gramEnd"/>
      <w:r w:rsidRPr="00232B2E">
        <w:rPr>
          <w:rFonts w:ascii="Times New Roman" w:eastAsia="Times New Roman" w:hAnsi="Times New Roman" w:cs="Times New Roman"/>
          <w:b/>
          <w:sz w:val="28"/>
          <w:szCs w:val="28"/>
          <w:lang w:eastAsia="ru-RU"/>
        </w:rPr>
        <w:t>уб</w:t>
      </w:r>
      <w:proofErr w:type="spellEnd"/>
      <w:r w:rsidRPr="00232B2E">
        <w:rPr>
          <w:rFonts w:ascii="Times New Roman" w:eastAsia="Times New Roman" w:hAnsi="Times New Roman" w:cs="Times New Roman"/>
          <w:b/>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b/>
          <w:i/>
          <w:sz w:val="28"/>
          <w:szCs w:val="28"/>
          <w:lang w:eastAsia="ru-RU"/>
        </w:rPr>
      </w:pPr>
      <w:r w:rsidRPr="00232B2E">
        <w:rPr>
          <w:rFonts w:ascii="Times New Roman" w:eastAsia="Times New Roman" w:hAnsi="Times New Roman" w:cs="Times New Roman"/>
          <w:b/>
          <w:sz w:val="28"/>
          <w:szCs w:val="28"/>
          <w:lang w:eastAsia="ru-RU"/>
        </w:rPr>
        <w:t xml:space="preserve"> </w:t>
      </w:r>
      <w:r w:rsidRPr="00232B2E">
        <w:rPr>
          <w:rFonts w:ascii="Times New Roman" w:eastAsia="Times New Roman" w:hAnsi="Times New Roman" w:cs="Times New Roman"/>
          <w:b/>
          <w:i/>
          <w:sz w:val="28"/>
          <w:szCs w:val="28"/>
          <w:lang w:eastAsia="ru-RU"/>
        </w:rPr>
        <w:t xml:space="preserve">в том числе      </w:t>
      </w:r>
    </w:p>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i/>
          <w:sz w:val="28"/>
          <w:szCs w:val="28"/>
          <w:lang w:eastAsia="ru-RU"/>
        </w:rPr>
        <w:t xml:space="preserve">202253040500000150 </w:t>
      </w:r>
      <w:r w:rsidRPr="00232B2E">
        <w:rPr>
          <w:rFonts w:ascii="Times New Roman" w:eastAsia="Times New Roman" w:hAnsi="Times New Roman" w:cs="Times New Roman"/>
          <w:i/>
          <w:sz w:val="28"/>
          <w:szCs w:val="28"/>
          <w:lang w:eastAsia="ru-RU"/>
        </w:rPr>
        <w:t xml:space="preserve">«Субсидии на организацию горячего питания обучающихся, получающих начальное общее образование» в сумме -892,2 </w:t>
      </w:r>
      <w:proofErr w:type="spellStart"/>
      <w:r w:rsidRPr="00232B2E">
        <w:rPr>
          <w:rFonts w:ascii="Times New Roman" w:eastAsia="Times New Roman" w:hAnsi="Times New Roman" w:cs="Times New Roman"/>
          <w:i/>
          <w:sz w:val="28"/>
          <w:szCs w:val="28"/>
          <w:lang w:eastAsia="ru-RU"/>
        </w:rPr>
        <w:t>тыс</w:t>
      </w:r>
      <w:proofErr w:type="gramStart"/>
      <w:r w:rsidRPr="00232B2E">
        <w:rPr>
          <w:rFonts w:ascii="Times New Roman" w:eastAsia="Times New Roman" w:hAnsi="Times New Roman" w:cs="Times New Roman"/>
          <w:i/>
          <w:sz w:val="28"/>
          <w:szCs w:val="28"/>
          <w:lang w:eastAsia="ru-RU"/>
        </w:rPr>
        <w:t>.р</w:t>
      </w:r>
      <w:proofErr w:type="gramEnd"/>
      <w:r w:rsidRPr="00232B2E">
        <w:rPr>
          <w:rFonts w:ascii="Times New Roman" w:eastAsia="Times New Roman" w:hAnsi="Times New Roman" w:cs="Times New Roman"/>
          <w:i/>
          <w:sz w:val="28"/>
          <w:szCs w:val="28"/>
          <w:lang w:eastAsia="ru-RU"/>
        </w:rPr>
        <w:t>уб</w:t>
      </w:r>
      <w:proofErr w:type="spellEnd"/>
      <w:r w:rsidRPr="00232B2E">
        <w:rPr>
          <w:rFonts w:ascii="Times New Roman" w:eastAsia="Times New Roman" w:hAnsi="Times New Roman" w:cs="Times New Roman"/>
          <w:i/>
          <w:sz w:val="28"/>
          <w:szCs w:val="28"/>
          <w:lang w:eastAsia="ru-RU"/>
        </w:rPr>
        <w:t>.</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b/>
          <w:sz w:val="28"/>
          <w:szCs w:val="28"/>
          <w:lang w:eastAsia="ru-RU"/>
        </w:rPr>
        <w:t>РАСХОДЫ</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b/>
          <w:sz w:val="28"/>
          <w:szCs w:val="28"/>
          <w:lang w:eastAsia="ru-RU"/>
        </w:rPr>
        <w:t>0100</w:t>
      </w:r>
      <w:r w:rsidRPr="00232B2E">
        <w:rPr>
          <w:rFonts w:ascii="Times New Roman" w:eastAsia="Times New Roman" w:hAnsi="Times New Roman" w:cs="Times New Roman"/>
          <w:sz w:val="28"/>
          <w:szCs w:val="28"/>
          <w:lang w:eastAsia="ru-RU"/>
        </w:rPr>
        <w:t xml:space="preserve"> –  Увеличены бюджетные ассигнования  за счет  средств бюджета Удмуртской Республики в сумме </w:t>
      </w:r>
      <w:r w:rsidRPr="00232B2E">
        <w:rPr>
          <w:rFonts w:ascii="Times New Roman" w:eastAsia="Times New Roman" w:hAnsi="Times New Roman" w:cs="Times New Roman"/>
          <w:b/>
          <w:sz w:val="28"/>
          <w:szCs w:val="28"/>
          <w:lang w:eastAsia="ru-RU"/>
        </w:rPr>
        <w:t xml:space="preserve">150,0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для проведения </w:t>
      </w:r>
      <w:proofErr w:type="spellStart"/>
      <w:r w:rsidRPr="00232B2E">
        <w:rPr>
          <w:rFonts w:ascii="Times New Roman" w:eastAsia="Times New Roman" w:hAnsi="Times New Roman" w:cs="Times New Roman"/>
          <w:sz w:val="28"/>
          <w:szCs w:val="28"/>
          <w:lang w:eastAsia="ru-RU"/>
        </w:rPr>
        <w:t>бесермянского</w:t>
      </w:r>
      <w:proofErr w:type="spellEnd"/>
      <w:r w:rsidRPr="00232B2E">
        <w:rPr>
          <w:rFonts w:ascii="Times New Roman" w:eastAsia="Times New Roman" w:hAnsi="Times New Roman" w:cs="Times New Roman"/>
          <w:sz w:val="28"/>
          <w:szCs w:val="28"/>
          <w:lang w:eastAsia="ru-RU"/>
        </w:rPr>
        <w:t xml:space="preserve"> национального праздника «</w:t>
      </w:r>
      <w:proofErr w:type="spellStart"/>
      <w:r w:rsidRPr="00232B2E">
        <w:rPr>
          <w:rFonts w:ascii="Times New Roman" w:eastAsia="Times New Roman" w:hAnsi="Times New Roman" w:cs="Times New Roman"/>
          <w:sz w:val="28"/>
          <w:szCs w:val="28"/>
          <w:lang w:eastAsia="ru-RU"/>
        </w:rPr>
        <w:t>Корбан</w:t>
      </w:r>
      <w:proofErr w:type="spellEnd"/>
      <w:r w:rsidRPr="00232B2E">
        <w:rPr>
          <w:rFonts w:ascii="Times New Roman" w:eastAsia="Times New Roman" w:hAnsi="Times New Roman" w:cs="Times New Roman"/>
          <w:sz w:val="28"/>
          <w:szCs w:val="28"/>
          <w:lang w:eastAsia="ru-RU"/>
        </w:rPr>
        <w:t xml:space="preserve">». Увеличены бюджетные ассигнования в сумме </w:t>
      </w:r>
      <w:r w:rsidRPr="00232B2E">
        <w:rPr>
          <w:rFonts w:ascii="Times New Roman" w:eastAsia="Times New Roman" w:hAnsi="Times New Roman" w:cs="Times New Roman"/>
          <w:b/>
          <w:sz w:val="28"/>
          <w:szCs w:val="28"/>
          <w:lang w:eastAsia="ru-RU"/>
        </w:rPr>
        <w:t xml:space="preserve">26,7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на осуществление отдельных государственных полномочий в области архивного дела, в сумме </w:t>
      </w:r>
      <w:r w:rsidRPr="00232B2E">
        <w:rPr>
          <w:rFonts w:ascii="Times New Roman" w:eastAsia="Times New Roman" w:hAnsi="Times New Roman" w:cs="Times New Roman"/>
          <w:b/>
          <w:sz w:val="28"/>
          <w:szCs w:val="28"/>
          <w:lang w:eastAsia="ru-RU"/>
        </w:rPr>
        <w:t>13,5</w:t>
      </w: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на осуществление специалистов, осуществляющих государственные полномочия, передаваемые в соответствии с Законом УР от 14 марта 2013 года № 8-РЗ «Об обеспечении жилыми помещениями детей-сирот и детей, оставшихся без попечения родителей», в сумме </w:t>
      </w:r>
      <w:r w:rsidRPr="00232B2E">
        <w:rPr>
          <w:rFonts w:ascii="Times New Roman" w:eastAsia="Times New Roman" w:hAnsi="Times New Roman" w:cs="Times New Roman"/>
          <w:b/>
          <w:sz w:val="28"/>
          <w:szCs w:val="28"/>
          <w:lang w:eastAsia="ru-RU"/>
        </w:rPr>
        <w:t>6,7</w:t>
      </w: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на осуществление государственных полномочий по учету (регистрации) многодетных семей, в сумме </w:t>
      </w:r>
      <w:r w:rsidRPr="00232B2E">
        <w:rPr>
          <w:rFonts w:ascii="Times New Roman" w:eastAsia="Times New Roman" w:hAnsi="Times New Roman" w:cs="Times New Roman"/>
          <w:b/>
          <w:sz w:val="28"/>
          <w:szCs w:val="28"/>
          <w:lang w:eastAsia="ru-RU"/>
        </w:rPr>
        <w:t>1,2</w:t>
      </w: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субвенции на создание организации социальной поддержки детей-сирот и детей, оставшихся без попечения родителей, в сумме </w:t>
      </w:r>
      <w:r w:rsidRPr="00232B2E">
        <w:rPr>
          <w:rFonts w:ascii="Times New Roman" w:eastAsia="Times New Roman" w:hAnsi="Times New Roman" w:cs="Times New Roman"/>
          <w:b/>
          <w:sz w:val="28"/>
          <w:szCs w:val="28"/>
          <w:lang w:eastAsia="ru-RU"/>
        </w:rPr>
        <w:t>23,6</w:t>
      </w: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на создание организации и осуществление деятельности по опеке и попечительству в отношении несовершеннолетних, в сумме </w:t>
      </w:r>
      <w:r w:rsidRPr="00232B2E">
        <w:rPr>
          <w:rFonts w:ascii="Times New Roman" w:eastAsia="Times New Roman" w:hAnsi="Times New Roman" w:cs="Times New Roman"/>
          <w:b/>
          <w:sz w:val="28"/>
          <w:szCs w:val="28"/>
          <w:lang w:eastAsia="ru-RU"/>
        </w:rPr>
        <w:t>2,5</w:t>
      </w: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на финансовое обеспечение административной комиссии, в сумме </w:t>
      </w:r>
      <w:r w:rsidRPr="00232B2E">
        <w:rPr>
          <w:rFonts w:ascii="Times New Roman" w:eastAsia="Times New Roman" w:hAnsi="Times New Roman" w:cs="Times New Roman"/>
          <w:b/>
          <w:sz w:val="28"/>
          <w:szCs w:val="28"/>
          <w:lang w:eastAsia="ru-RU"/>
        </w:rPr>
        <w:t>6,7</w:t>
      </w: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на создание и организацию деятельности комиссий по делам несовершеннолетних к защите их прав.  Увеличены бюджетные ассигнования в сумме </w:t>
      </w:r>
      <w:r w:rsidRPr="00232B2E">
        <w:rPr>
          <w:rFonts w:ascii="Times New Roman" w:eastAsia="Times New Roman" w:hAnsi="Times New Roman" w:cs="Times New Roman"/>
          <w:b/>
          <w:sz w:val="28"/>
          <w:szCs w:val="28"/>
          <w:lang w:eastAsia="ru-RU"/>
        </w:rPr>
        <w:t>17,0</w:t>
      </w: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за счет других разделов  на </w:t>
      </w:r>
      <w:proofErr w:type="spellStart"/>
      <w:r w:rsidRPr="00232B2E">
        <w:rPr>
          <w:rFonts w:ascii="Times New Roman" w:eastAsia="Times New Roman" w:hAnsi="Times New Roman" w:cs="Times New Roman"/>
          <w:sz w:val="28"/>
          <w:szCs w:val="28"/>
          <w:lang w:eastAsia="ru-RU"/>
        </w:rPr>
        <w:t>софинансирование</w:t>
      </w:r>
      <w:proofErr w:type="spellEnd"/>
      <w:r w:rsidRPr="00232B2E">
        <w:rPr>
          <w:rFonts w:ascii="Times New Roman" w:eastAsia="Times New Roman" w:hAnsi="Times New Roman" w:cs="Times New Roman"/>
          <w:sz w:val="28"/>
          <w:szCs w:val="28"/>
          <w:lang w:eastAsia="ru-RU"/>
        </w:rPr>
        <w:t xml:space="preserve"> мероприятий «</w:t>
      </w:r>
      <w:proofErr w:type="spellStart"/>
      <w:r w:rsidRPr="00232B2E">
        <w:rPr>
          <w:rFonts w:ascii="Times New Roman" w:eastAsia="Times New Roman" w:hAnsi="Times New Roman" w:cs="Times New Roman"/>
          <w:sz w:val="28"/>
          <w:szCs w:val="28"/>
          <w:lang w:eastAsia="ru-RU"/>
        </w:rPr>
        <w:t>Корбан</w:t>
      </w:r>
      <w:proofErr w:type="spellEnd"/>
      <w:r w:rsidRPr="00232B2E">
        <w:rPr>
          <w:rFonts w:ascii="Times New Roman" w:eastAsia="Times New Roman" w:hAnsi="Times New Roman" w:cs="Times New Roman"/>
          <w:sz w:val="28"/>
          <w:szCs w:val="28"/>
          <w:lang w:eastAsia="ru-RU"/>
        </w:rPr>
        <w:t xml:space="preserve">».       </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b/>
          <w:sz w:val="28"/>
          <w:szCs w:val="28"/>
          <w:lang w:eastAsia="ru-RU"/>
        </w:rPr>
        <w:lastRenderedPageBreak/>
        <w:t xml:space="preserve">          0400</w:t>
      </w:r>
      <w:r w:rsidRPr="00232B2E">
        <w:rPr>
          <w:rFonts w:ascii="Times New Roman" w:eastAsia="Times New Roman" w:hAnsi="Times New Roman" w:cs="Times New Roman"/>
          <w:sz w:val="28"/>
          <w:szCs w:val="28"/>
          <w:lang w:eastAsia="ru-RU"/>
        </w:rPr>
        <w:t xml:space="preserve"> – Увеличены бюджетные ассигнования в сумме </w:t>
      </w:r>
      <w:r w:rsidRPr="00232B2E">
        <w:rPr>
          <w:rFonts w:ascii="Times New Roman" w:eastAsia="Times New Roman" w:hAnsi="Times New Roman" w:cs="Times New Roman"/>
          <w:b/>
          <w:sz w:val="28"/>
          <w:szCs w:val="28"/>
          <w:lang w:eastAsia="ru-RU"/>
        </w:rPr>
        <w:t xml:space="preserve">226,7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на реализацию </w:t>
      </w:r>
      <w:proofErr w:type="spellStart"/>
      <w:r w:rsidRPr="00232B2E">
        <w:rPr>
          <w:rFonts w:ascii="Times New Roman" w:eastAsia="Times New Roman" w:hAnsi="Times New Roman" w:cs="Times New Roman"/>
          <w:sz w:val="28"/>
          <w:szCs w:val="28"/>
          <w:lang w:eastAsia="ru-RU"/>
        </w:rPr>
        <w:t>энергоэффективных</w:t>
      </w:r>
      <w:proofErr w:type="spellEnd"/>
      <w:r w:rsidRPr="00232B2E">
        <w:rPr>
          <w:rFonts w:ascii="Times New Roman" w:eastAsia="Times New Roman" w:hAnsi="Times New Roman" w:cs="Times New Roman"/>
          <w:sz w:val="28"/>
          <w:szCs w:val="28"/>
          <w:lang w:eastAsia="ru-RU"/>
        </w:rPr>
        <w:t xml:space="preserve"> технических мероприятий за счет средств Удмуртской Республики, в сумме </w:t>
      </w:r>
      <w:r w:rsidRPr="00232B2E">
        <w:rPr>
          <w:rFonts w:ascii="Times New Roman" w:eastAsia="Times New Roman" w:hAnsi="Times New Roman" w:cs="Times New Roman"/>
          <w:b/>
          <w:sz w:val="28"/>
          <w:szCs w:val="28"/>
          <w:lang w:eastAsia="ru-RU"/>
        </w:rPr>
        <w:t>321,2</w:t>
      </w: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на проведение капитального ремонта объектов государственной (муниципальной) собственности за счет средств бюджета  Удмуртской Республики.  Уменьшены бюджетные ассигнования в сумме </w:t>
      </w:r>
      <w:r w:rsidRPr="00232B2E">
        <w:rPr>
          <w:rFonts w:ascii="Times New Roman" w:eastAsia="Times New Roman" w:hAnsi="Times New Roman" w:cs="Times New Roman"/>
          <w:b/>
          <w:color w:val="FF0000"/>
          <w:sz w:val="28"/>
          <w:szCs w:val="28"/>
          <w:lang w:eastAsia="ru-RU"/>
        </w:rPr>
        <w:t>50,0</w:t>
      </w: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на  другие разделы.</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b/>
          <w:sz w:val="28"/>
          <w:szCs w:val="28"/>
          <w:lang w:eastAsia="ru-RU"/>
        </w:rPr>
        <w:t>0500</w:t>
      </w:r>
      <w:r w:rsidRPr="00232B2E">
        <w:rPr>
          <w:rFonts w:ascii="Times New Roman" w:eastAsia="Times New Roman" w:hAnsi="Times New Roman" w:cs="Times New Roman"/>
          <w:sz w:val="28"/>
          <w:szCs w:val="28"/>
          <w:lang w:eastAsia="ru-RU"/>
        </w:rPr>
        <w:t xml:space="preserve"> – Увеличены бюджетные ассигнования  за счет средств бюджета Удмуртской Республики  в сумме </w:t>
      </w:r>
      <w:r w:rsidRPr="00232B2E">
        <w:rPr>
          <w:rFonts w:ascii="Times New Roman" w:eastAsia="Times New Roman" w:hAnsi="Times New Roman" w:cs="Times New Roman"/>
          <w:b/>
          <w:sz w:val="28"/>
          <w:szCs w:val="28"/>
          <w:lang w:eastAsia="ru-RU"/>
        </w:rPr>
        <w:t>1800,0</w:t>
      </w: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на мероприятия в области поддержки и развития коммунального хозяйства. На основании распоряжения Администрации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увеличены бюджетные ассигнования  за счет остатков на начало года в сумме </w:t>
      </w:r>
      <w:r w:rsidRPr="00232B2E">
        <w:rPr>
          <w:rFonts w:ascii="Times New Roman" w:eastAsia="Times New Roman" w:hAnsi="Times New Roman" w:cs="Times New Roman"/>
          <w:b/>
          <w:sz w:val="28"/>
          <w:szCs w:val="28"/>
          <w:lang w:eastAsia="ru-RU"/>
        </w:rPr>
        <w:t xml:space="preserve">337,1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на ремонт водопроводной сети. Увеличены бюджетные ассигнования в сумме </w:t>
      </w:r>
      <w:r w:rsidRPr="00232B2E">
        <w:rPr>
          <w:rFonts w:ascii="Times New Roman" w:eastAsia="Times New Roman" w:hAnsi="Times New Roman" w:cs="Times New Roman"/>
          <w:b/>
          <w:sz w:val="28"/>
          <w:szCs w:val="28"/>
          <w:lang w:eastAsia="ru-RU"/>
        </w:rPr>
        <w:t>1,5</w:t>
      </w: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на осуществление переданных государственных полномочий УР по государственному жилищному надзору и лицензионному контролю.   Уменьшены бюджетные ассигнования в сумме </w:t>
      </w:r>
      <w:r w:rsidRPr="00232B2E">
        <w:rPr>
          <w:rFonts w:ascii="Times New Roman" w:eastAsia="Times New Roman" w:hAnsi="Times New Roman" w:cs="Times New Roman"/>
          <w:b/>
          <w:color w:val="FF0000"/>
          <w:sz w:val="28"/>
          <w:szCs w:val="28"/>
          <w:lang w:eastAsia="ru-RU"/>
        </w:rPr>
        <w:t>2500,0</w:t>
      </w: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на  другие разделы.</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b/>
          <w:sz w:val="28"/>
          <w:szCs w:val="28"/>
          <w:lang w:eastAsia="ru-RU"/>
        </w:rPr>
        <w:t>0700</w:t>
      </w:r>
      <w:r w:rsidRPr="00232B2E">
        <w:rPr>
          <w:rFonts w:ascii="Times New Roman" w:eastAsia="Times New Roman" w:hAnsi="Times New Roman" w:cs="Times New Roman"/>
          <w:sz w:val="28"/>
          <w:szCs w:val="28"/>
          <w:lang w:eastAsia="ru-RU"/>
        </w:rPr>
        <w:t xml:space="preserve"> – Увеличены бюджетные ассигнования за счет дополнительно выделенной дотации на поддержку мер по обеспечению сбалансированности в сумме </w:t>
      </w:r>
      <w:r w:rsidRPr="00232B2E">
        <w:rPr>
          <w:rFonts w:ascii="Times New Roman" w:eastAsia="Times New Roman" w:hAnsi="Times New Roman" w:cs="Times New Roman"/>
          <w:b/>
          <w:sz w:val="28"/>
          <w:szCs w:val="28"/>
          <w:lang w:eastAsia="ru-RU"/>
        </w:rPr>
        <w:t xml:space="preserve">399,7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на приобретение средств индивидуальной защиты и проведение обследований на КОВИД сотрудников лагерей, в сумме </w:t>
      </w:r>
      <w:r w:rsidRPr="00232B2E">
        <w:rPr>
          <w:rFonts w:ascii="Times New Roman" w:eastAsia="Times New Roman" w:hAnsi="Times New Roman" w:cs="Times New Roman"/>
          <w:b/>
          <w:sz w:val="28"/>
          <w:szCs w:val="28"/>
          <w:lang w:eastAsia="ru-RU"/>
        </w:rPr>
        <w:t>522,1</w:t>
      </w: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на покрытие дополнительных расходов при организации предоставления бесплатного горячего питания обучающихся 1-4 классов. Увеличены бюджетные ассигнования за счет средств бюджета Удмуртской Республики в сумме </w:t>
      </w:r>
      <w:r w:rsidRPr="00232B2E">
        <w:rPr>
          <w:rFonts w:ascii="Times New Roman" w:eastAsia="Times New Roman" w:hAnsi="Times New Roman" w:cs="Times New Roman"/>
          <w:b/>
          <w:sz w:val="28"/>
          <w:szCs w:val="28"/>
          <w:lang w:eastAsia="ru-RU"/>
        </w:rPr>
        <w:t>617,5</w:t>
      </w: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на функционирование центров гуманитарного профиля «Точка роста»,  в сумме </w:t>
      </w:r>
      <w:r w:rsidRPr="00232B2E">
        <w:rPr>
          <w:rFonts w:ascii="Times New Roman" w:eastAsia="Times New Roman" w:hAnsi="Times New Roman" w:cs="Times New Roman"/>
          <w:b/>
          <w:sz w:val="28"/>
          <w:szCs w:val="28"/>
          <w:lang w:eastAsia="ru-RU"/>
        </w:rPr>
        <w:t>32,3</w:t>
      </w: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на дополнительное профессиональное образование по профилю педагогической деятельности, в сумме </w:t>
      </w:r>
      <w:r w:rsidRPr="00232B2E">
        <w:rPr>
          <w:rFonts w:ascii="Times New Roman" w:eastAsia="Times New Roman" w:hAnsi="Times New Roman" w:cs="Times New Roman"/>
          <w:b/>
          <w:sz w:val="28"/>
          <w:szCs w:val="28"/>
          <w:lang w:eastAsia="ru-RU"/>
        </w:rPr>
        <w:t>213,8</w:t>
      </w: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i/>
          <w:sz w:val="28"/>
          <w:szCs w:val="28"/>
          <w:lang w:eastAsia="ru-RU"/>
        </w:rPr>
        <w:t xml:space="preserve"> </w:t>
      </w:r>
      <w:r w:rsidRPr="00232B2E">
        <w:rPr>
          <w:rFonts w:ascii="Times New Roman" w:eastAsia="Times New Roman" w:hAnsi="Times New Roman" w:cs="Times New Roman"/>
          <w:sz w:val="28"/>
          <w:szCs w:val="28"/>
          <w:lang w:eastAsia="ru-RU"/>
        </w:rPr>
        <w:t xml:space="preserve">на обеспечение государственных гарантий реализации прав на получение общедоступного и бесплатного образования в общеобразовательных организациях, в сумме </w:t>
      </w:r>
      <w:r w:rsidRPr="00232B2E">
        <w:rPr>
          <w:rFonts w:ascii="Times New Roman" w:eastAsia="Times New Roman" w:hAnsi="Times New Roman" w:cs="Times New Roman"/>
          <w:b/>
          <w:sz w:val="28"/>
          <w:szCs w:val="28"/>
          <w:lang w:eastAsia="ru-RU"/>
        </w:rPr>
        <w:t>40,6</w:t>
      </w: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на обеспечение государственных гарантий реализации прав на получение общедоступного и бесплатного дошкольного образования в ДОУ. На основании распоряжения Администрации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увеличены бюджетные ассигнования  за счет остатков на начало года в сумме </w:t>
      </w:r>
      <w:r w:rsidRPr="00232B2E">
        <w:rPr>
          <w:rFonts w:ascii="Times New Roman" w:eastAsia="Times New Roman" w:hAnsi="Times New Roman" w:cs="Times New Roman"/>
          <w:b/>
          <w:sz w:val="28"/>
          <w:szCs w:val="28"/>
          <w:lang w:eastAsia="ru-RU"/>
        </w:rPr>
        <w:t xml:space="preserve">598,6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на текущие расходы учреждений образования. Уменьшены бюджетные ассигнования в сумме </w:t>
      </w:r>
      <w:r w:rsidRPr="00232B2E">
        <w:rPr>
          <w:rFonts w:ascii="Times New Roman" w:eastAsia="Times New Roman" w:hAnsi="Times New Roman" w:cs="Times New Roman"/>
          <w:b/>
          <w:color w:val="FF0000"/>
          <w:sz w:val="28"/>
          <w:szCs w:val="28"/>
          <w:lang w:eastAsia="ru-RU"/>
        </w:rPr>
        <w:t>892,2</w:t>
      </w: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на организацию горячего питания обучающихся, получающих начальное общее образование за счет средств бюджета Удмуртской Республики.</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b/>
          <w:sz w:val="28"/>
          <w:szCs w:val="28"/>
          <w:lang w:eastAsia="ru-RU"/>
        </w:rPr>
        <w:t>0800</w:t>
      </w:r>
      <w:r w:rsidRPr="00232B2E">
        <w:rPr>
          <w:rFonts w:ascii="Times New Roman" w:eastAsia="Times New Roman" w:hAnsi="Times New Roman" w:cs="Times New Roman"/>
          <w:sz w:val="28"/>
          <w:szCs w:val="28"/>
          <w:lang w:eastAsia="ru-RU"/>
        </w:rPr>
        <w:t xml:space="preserve"> - На основании распоряжения Администрации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увеличены бюджетные ассигнования  за счет остатков на начало года в сумме </w:t>
      </w:r>
      <w:r w:rsidRPr="00232B2E">
        <w:rPr>
          <w:rFonts w:ascii="Times New Roman" w:eastAsia="Times New Roman" w:hAnsi="Times New Roman" w:cs="Times New Roman"/>
          <w:b/>
          <w:sz w:val="28"/>
          <w:szCs w:val="28"/>
          <w:lang w:eastAsia="ru-RU"/>
        </w:rPr>
        <w:t xml:space="preserve">93,5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на мероприятия по переводу котельной </w:t>
      </w:r>
      <w:proofErr w:type="spellStart"/>
      <w:r w:rsidRPr="00232B2E">
        <w:rPr>
          <w:rFonts w:ascii="Times New Roman" w:eastAsia="Times New Roman" w:hAnsi="Times New Roman" w:cs="Times New Roman"/>
          <w:sz w:val="28"/>
          <w:szCs w:val="28"/>
          <w:lang w:eastAsia="ru-RU"/>
        </w:rPr>
        <w:t>Палагайского</w:t>
      </w:r>
      <w:proofErr w:type="spellEnd"/>
      <w:r w:rsidRPr="00232B2E">
        <w:rPr>
          <w:rFonts w:ascii="Times New Roman" w:eastAsia="Times New Roman" w:hAnsi="Times New Roman" w:cs="Times New Roman"/>
          <w:sz w:val="28"/>
          <w:szCs w:val="28"/>
          <w:lang w:eastAsia="ru-RU"/>
        </w:rPr>
        <w:t xml:space="preserve"> СДК на газ. Уменьшены бюджетные ассигнования в сумме </w:t>
      </w:r>
      <w:r w:rsidRPr="00232B2E">
        <w:rPr>
          <w:rFonts w:ascii="Times New Roman" w:eastAsia="Times New Roman" w:hAnsi="Times New Roman" w:cs="Times New Roman"/>
          <w:b/>
          <w:color w:val="FF0000"/>
          <w:sz w:val="28"/>
          <w:szCs w:val="28"/>
          <w:lang w:eastAsia="ru-RU"/>
        </w:rPr>
        <w:t xml:space="preserve">17,0 </w:t>
      </w: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на  другие разделы.</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lastRenderedPageBreak/>
        <w:t xml:space="preserve">         </w:t>
      </w:r>
      <w:r w:rsidRPr="00232B2E">
        <w:rPr>
          <w:rFonts w:ascii="Times New Roman" w:eastAsia="Times New Roman" w:hAnsi="Times New Roman" w:cs="Times New Roman"/>
          <w:b/>
          <w:sz w:val="28"/>
          <w:szCs w:val="28"/>
          <w:lang w:eastAsia="ru-RU"/>
        </w:rPr>
        <w:t>1000</w:t>
      </w:r>
      <w:r w:rsidRPr="00232B2E">
        <w:rPr>
          <w:rFonts w:ascii="Times New Roman" w:eastAsia="Times New Roman" w:hAnsi="Times New Roman" w:cs="Times New Roman"/>
          <w:sz w:val="28"/>
          <w:szCs w:val="28"/>
          <w:lang w:eastAsia="ru-RU"/>
        </w:rPr>
        <w:t xml:space="preserve"> – Увеличены бюджетные ассигнования за счет средств бюджета Удмуртской Республики в сумме </w:t>
      </w:r>
      <w:r w:rsidRPr="00232B2E">
        <w:rPr>
          <w:rFonts w:ascii="Times New Roman" w:eastAsia="Times New Roman" w:hAnsi="Times New Roman" w:cs="Times New Roman"/>
          <w:b/>
          <w:sz w:val="28"/>
          <w:szCs w:val="28"/>
          <w:lang w:eastAsia="ru-RU"/>
        </w:rPr>
        <w:t>646,2</w:t>
      </w: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на обеспечение питанием детей дошкольного и школьного возраста, в сумме </w:t>
      </w:r>
      <w:r w:rsidRPr="00232B2E">
        <w:rPr>
          <w:rFonts w:ascii="Times New Roman" w:eastAsia="Times New Roman" w:hAnsi="Times New Roman" w:cs="Times New Roman"/>
          <w:b/>
          <w:sz w:val="28"/>
          <w:szCs w:val="28"/>
          <w:lang w:eastAsia="ru-RU"/>
        </w:rPr>
        <w:t>25,1</w:t>
      </w: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color w:val="000000"/>
          <w:sz w:val="28"/>
          <w:szCs w:val="28"/>
          <w:lang w:eastAsia="ru-RU"/>
        </w:rPr>
        <w:t>на расходы по присмотру и уходу за детьми-инвалидами, детьми-сиротами.</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b/>
          <w:sz w:val="28"/>
          <w:szCs w:val="28"/>
          <w:lang w:eastAsia="ru-RU"/>
        </w:rPr>
        <w:t>1100</w:t>
      </w:r>
      <w:r w:rsidRPr="00232B2E">
        <w:rPr>
          <w:rFonts w:ascii="Times New Roman" w:eastAsia="Times New Roman" w:hAnsi="Times New Roman" w:cs="Times New Roman"/>
          <w:sz w:val="28"/>
          <w:szCs w:val="28"/>
          <w:lang w:eastAsia="ru-RU"/>
        </w:rPr>
        <w:t xml:space="preserve"> - Увеличены бюджетные ассигнования в сумме </w:t>
      </w:r>
      <w:r w:rsidRPr="00232B2E">
        <w:rPr>
          <w:rFonts w:ascii="Times New Roman" w:eastAsia="Times New Roman" w:hAnsi="Times New Roman" w:cs="Times New Roman"/>
          <w:b/>
          <w:sz w:val="28"/>
          <w:szCs w:val="28"/>
          <w:lang w:eastAsia="ru-RU"/>
        </w:rPr>
        <w:t>5,0</w:t>
      </w: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за счет других разделов на развитие физической культуры и спорта.</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Дефицит бюджета увеличился на </w:t>
      </w:r>
      <w:r w:rsidRPr="00232B2E">
        <w:rPr>
          <w:rFonts w:ascii="Times New Roman" w:eastAsia="Times New Roman" w:hAnsi="Times New Roman" w:cs="Times New Roman"/>
          <w:b/>
          <w:sz w:val="28"/>
          <w:szCs w:val="28"/>
          <w:lang w:eastAsia="ru-RU"/>
        </w:rPr>
        <w:t xml:space="preserve">1 029,2 </w:t>
      </w: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w:t>
      </w:r>
      <w:proofErr w:type="gramStart"/>
      <w:r w:rsidRPr="00232B2E">
        <w:rPr>
          <w:rFonts w:ascii="Times New Roman" w:eastAsia="Times New Roman" w:hAnsi="Times New Roman" w:cs="Times New Roman"/>
          <w:sz w:val="28"/>
          <w:szCs w:val="28"/>
          <w:lang w:eastAsia="ru-RU"/>
        </w:rPr>
        <w:t>.р</w:t>
      </w:r>
      <w:proofErr w:type="gramEnd"/>
      <w:r w:rsidRPr="00232B2E">
        <w:rPr>
          <w:rFonts w:ascii="Times New Roman" w:eastAsia="Times New Roman" w:hAnsi="Times New Roman" w:cs="Times New Roman"/>
          <w:sz w:val="28"/>
          <w:szCs w:val="28"/>
          <w:lang w:eastAsia="ru-RU"/>
        </w:rPr>
        <w:t>ублей</w:t>
      </w:r>
      <w:proofErr w:type="spellEnd"/>
      <w:r w:rsidRPr="00232B2E">
        <w:rPr>
          <w:rFonts w:ascii="Times New Roman" w:eastAsia="Times New Roman" w:hAnsi="Times New Roman" w:cs="Times New Roman"/>
          <w:sz w:val="28"/>
          <w:szCs w:val="28"/>
          <w:lang w:eastAsia="ru-RU"/>
        </w:rPr>
        <w:t xml:space="preserve"> (за счет остатков прошлого года) и составил </w:t>
      </w:r>
      <w:r w:rsidRPr="00232B2E">
        <w:rPr>
          <w:rFonts w:ascii="Times New Roman" w:eastAsia="Times New Roman" w:hAnsi="Times New Roman" w:cs="Times New Roman"/>
          <w:b/>
          <w:sz w:val="28"/>
          <w:szCs w:val="28"/>
          <w:lang w:eastAsia="ru-RU"/>
        </w:rPr>
        <w:t xml:space="preserve">11 583,3 </w:t>
      </w: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тыс.рублей</w:t>
      </w:r>
      <w:proofErr w:type="spellEnd"/>
      <w:r w:rsidRPr="00232B2E">
        <w:rPr>
          <w:rFonts w:ascii="Times New Roman" w:eastAsia="Times New Roman" w:hAnsi="Times New Roman" w:cs="Times New Roman"/>
          <w:sz w:val="28"/>
          <w:szCs w:val="28"/>
          <w:lang w:eastAsia="ru-RU"/>
        </w:rPr>
        <w:t>.</w:t>
      </w: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Заместитель Главы Администрации-</w:t>
      </w:r>
    </w:p>
    <w:p w:rsid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начальник Управления финансов              </w:t>
      </w:r>
      <w:r>
        <w:rPr>
          <w:rFonts w:ascii="Times New Roman" w:eastAsia="Times New Roman" w:hAnsi="Times New Roman" w:cs="Times New Roman"/>
          <w:sz w:val="28"/>
          <w:szCs w:val="28"/>
          <w:lang w:eastAsia="ru-RU"/>
        </w:rPr>
        <w:t xml:space="preserve">                              </w:t>
      </w:r>
      <w:r w:rsidRPr="00232B2E">
        <w:rPr>
          <w:rFonts w:ascii="Times New Roman" w:eastAsia="Times New Roman" w:hAnsi="Times New Roman" w:cs="Times New Roman"/>
          <w:sz w:val="28"/>
          <w:szCs w:val="28"/>
          <w:lang w:eastAsia="ru-RU"/>
        </w:rPr>
        <w:t>Р.И.</w:t>
      </w:r>
      <w:r>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Бекмансурова</w:t>
      </w:r>
      <w:proofErr w:type="spellEnd"/>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9226DF"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b/>
          <w:bCs/>
          <w:noProof/>
          <w:lang w:eastAsia="ru-RU"/>
        </w:rPr>
        <w:drawing>
          <wp:anchor distT="0" distB="0" distL="114300" distR="114300" simplePos="0" relativeHeight="251663360" behindDoc="1" locked="0" layoutInCell="1" allowOverlap="1" wp14:anchorId="4590146E" wp14:editId="436CA8C9">
            <wp:simplePos x="0" y="0"/>
            <wp:positionH relativeFrom="margin">
              <wp:posOffset>2434590</wp:posOffset>
            </wp:positionH>
            <wp:positionV relativeFrom="margin">
              <wp:posOffset>-462915</wp:posOffset>
            </wp:positionV>
            <wp:extent cx="1085850" cy="1790700"/>
            <wp:effectExtent l="0" t="0" r="0" b="0"/>
            <wp:wrapThrough wrapText="bothSides">
              <wp:wrapPolygon edited="0">
                <wp:start x="0" y="0"/>
                <wp:lineTo x="0" y="21370"/>
                <wp:lineTo x="21221" y="21370"/>
                <wp:lineTo x="21221" y="0"/>
                <wp:lineTo x="0" y="0"/>
              </wp:wrapPolygon>
            </wp:wrapThrough>
            <wp:docPr id="4" name="Рисунок 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2"/>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p>
    <w:p w:rsidR="009226DF" w:rsidRPr="00232B2E" w:rsidRDefault="009226DF" w:rsidP="009226DF">
      <w:pPr>
        <w:spacing w:after="0" w:line="240" w:lineRule="auto"/>
        <w:rPr>
          <w:rFonts w:ascii="Times New Roman" w:eastAsia="Times New Roman" w:hAnsi="Times New Roman" w:cs="Times New Roman"/>
          <w:b/>
          <w:sz w:val="24"/>
          <w:szCs w:val="24"/>
          <w:lang w:eastAsia="ru-RU"/>
        </w:rPr>
      </w:pPr>
    </w:p>
    <w:p w:rsidR="00232B2E" w:rsidRPr="00232B2E" w:rsidRDefault="00232B2E" w:rsidP="00232B2E">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232B2E">
        <w:rPr>
          <w:rFonts w:ascii="Times New Roman" w:eastAsia="Times New Roman" w:hAnsi="Times New Roman" w:cs="Times New Roman"/>
          <w:b/>
          <w:bCs/>
          <w:lang w:eastAsia="ru-RU"/>
        </w:rPr>
        <w:t>СОВЕТ ДЕПУТАТОВ МУНИЦИПАЛЬНОГО ОБРАЗОВАНИЯ «ЮКАМЕНСКИЙ РАЙОН»</w:t>
      </w:r>
    </w:p>
    <w:p w:rsidR="00232B2E" w:rsidRPr="00232B2E" w:rsidRDefault="00232B2E" w:rsidP="00232B2E">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r w:rsidRPr="00232B2E">
        <w:rPr>
          <w:rFonts w:ascii="Times New Roman" w:eastAsia="Times New Roman" w:hAnsi="Times New Roman" w:cs="Times New Roman"/>
          <w:b/>
          <w:bCs/>
          <w:lang w:eastAsia="ru-RU"/>
        </w:rPr>
        <w:t>«ЮКАМЕН ЁРОС» МУНИЦИПАЛ КЫЛДЫТЭТЫСЬ ДЕПУТАТ КЕНЕШ</w:t>
      </w:r>
    </w:p>
    <w:p w:rsidR="00232B2E" w:rsidRPr="00232B2E" w:rsidRDefault="00232B2E" w:rsidP="00232B2E">
      <w:pPr>
        <w:spacing w:after="0" w:line="240" w:lineRule="auto"/>
        <w:rPr>
          <w:rFonts w:ascii="Times New Roman" w:eastAsia="Times New Roman" w:hAnsi="Times New Roman" w:cs="Times New Roman"/>
          <w:sz w:val="24"/>
          <w:szCs w:val="24"/>
          <w:lang w:eastAsia="ru-RU"/>
        </w:rPr>
      </w:pPr>
    </w:p>
    <w:p w:rsidR="00232B2E" w:rsidRPr="00232B2E" w:rsidRDefault="00232B2E" w:rsidP="00232B2E">
      <w:pPr>
        <w:spacing w:after="0" w:line="240" w:lineRule="auto"/>
        <w:rPr>
          <w:rFonts w:ascii="Times New Roman" w:eastAsia="Times New Roman" w:hAnsi="Times New Roman" w:cs="Times New Roman"/>
          <w:b/>
          <w:sz w:val="24"/>
          <w:szCs w:val="24"/>
          <w:u w:val="single"/>
          <w:lang w:eastAsia="ru-RU"/>
        </w:rPr>
      </w:pPr>
    </w:p>
    <w:p w:rsidR="00232B2E" w:rsidRPr="00232B2E" w:rsidRDefault="00232B2E" w:rsidP="00232B2E">
      <w:pPr>
        <w:spacing w:after="0" w:line="240" w:lineRule="auto"/>
        <w:rPr>
          <w:rFonts w:ascii="Times New Roman" w:eastAsia="Times New Roman" w:hAnsi="Times New Roman" w:cs="Times New Roman"/>
          <w:b/>
          <w:sz w:val="24"/>
          <w:szCs w:val="24"/>
          <w:u w:val="single"/>
          <w:lang w:eastAsia="ru-RU"/>
        </w:rPr>
      </w:pPr>
      <w:r w:rsidRPr="00232B2E">
        <w:rPr>
          <w:rFonts w:ascii="Times New Roman" w:eastAsia="Times New Roman" w:hAnsi="Times New Roman" w:cs="Times New Roman"/>
          <w:b/>
          <w:sz w:val="24"/>
          <w:szCs w:val="24"/>
          <w:u w:val="single"/>
          <w:lang w:eastAsia="ru-RU"/>
        </w:rPr>
        <w:t>«27» мая 2021 года_______________________________________________________№ 304</w:t>
      </w:r>
    </w:p>
    <w:p w:rsidR="00232B2E" w:rsidRPr="00232B2E" w:rsidRDefault="00232B2E" w:rsidP="00232B2E">
      <w:pPr>
        <w:spacing w:after="0" w:line="240" w:lineRule="auto"/>
        <w:jc w:val="center"/>
        <w:rPr>
          <w:rFonts w:ascii="Times New Roman" w:eastAsia="Times New Roman" w:hAnsi="Times New Roman" w:cs="Times New Roman"/>
          <w:b/>
          <w:sz w:val="24"/>
          <w:szCs w:val="24"/>
          <w:lang w:eastAsia="ru-RU"/>
        </w:rPr>
      </w:pPr>
      <w:r w:rsidRPr="00232B2E">
        <w:rPr>
          <w:rFonts w:ascii="Times New Roman" w:eastAsia="Times New Roman" w:hAnsi="Times New Roman" w:cs="Times New Roman"/>
          <w:b/>
          <w:sz w:val="24"/>
          <w:szCs w:val="24"/>
          <w:lang w:eastAsia="ru-RU"/>
        </w:rPr>
        <w:t>с. Юкаменское</w:t>
      </w:r>
    </w:p>
    <w:p w:rsidR="00232B2E" w:rsidRPr="00232B2E" w:rsidRDefault="00232B2E" w:rsidP="00232B2E">
      <w:pPr>
        <w:spacing w:after="0" w:line="240" w:lineRule="auto"/>
        <w:jc w:val="center"/>
        <w:rPr>
          <w:rFonts w:ascii="Times New Roman" w:eastAsia="Times New Roman" w:hAnsi="Times New Roman" w:cs="Times New Roman"/>
          <w:b/>
          <w:sz w:val="24"/>
          <w:szCs w:val="24"/>
          <w:lang w:eastAsia="ru-RU"/>
        </w:rPr>
      </w:pPr>
    </w:p>
    <w:p w:rsidR="00232B2E" w:rsidRPr="00232B2E" w:rsidRDefault="00232B2E" w:rsidP="00232B2E">
      <w:pPr>
        <w:spacing w:after="0" w:line="240" w:lineRule="auto"/>
        <w:jc w:val="center"/>
        <w:rPr>
          <w:rFonts w:ascii="Times New Roman" w:eastAsia="Times New Roman" w:hAnsi="Times New Roman" w:cs="Times New Roman"/>
          <w:b/>
          <w:sz w:val="24"/>
          <w:szCs w:val="24"/>
          <w:lang w:eastAsia="ru-RU"/>
        </w:rPr>
      </w:pPr>
      <w:r w:rsidRPr="00232B2E">
        <w:rPr>
          <w:rFonts w:ascii="Times New Roman" w:eastAsia="Times New Roman" w:hAnsi="Times New Roman" w:cs="Times New Roman"/>
          <w:b/>
          <w:sz w:val="24"/>
          <w:szCs w:val="24"/>
          <w:lang w:eastAsia="ru-RU"/>
        </w:rPr>
        <w:t>РЕШЕНИЕ</w:t>
      </w:r>
    </w:p>
    <w:p w:rsidR="00232B2E" w:rsidRPr="00232B2E" w:rsidRDefault="00232B2E" w:rsidP="00232B2E">
      <w:pPr>
        <w:spacing w:after="0" w:line="240" w:lineRule="auto"/>
        <w:jc w:val="center"/>
        <w:rPr>
          <w:rFonts w:ascii="Times New Roman" w:eastAsia="Times New Roman" w:hAnsi="Times New Roman" w:cs="Times New Roman"/>
          <w:b/>
          <w:sz w:val="24"/>
          <w:szCs w:val="24"/>
          <w:lang w:eastAsia="ru-RU"/>
        </w:rPr>
      </w:pP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Об исполнении Прогнозного плана приватизации собственности муниципального образования «</w:t>
      </w:r>
      <w:proofErr w:type="spellStart"/>
      <w:r w:rsidRPr="00232B2E">
        <w:rPr>
          <w:rFonts w:ascii="Times New Roman" w:eastAsia="Times New Roman" w:hAnsi="Times New Roman" w:cs="Times New Roman"/>
          <w:b/>
          <w:sz w:val="28"/>
          <w:szCs w:val="28"/>
          <w:lang w:eastAsia="ru-RU"/>
        </w:rPr>
        <w:t>Юкаменский</w:t>
      </w:r>
      <w:proofErr w:type="spellEnd"/>
      <w:r w:rsidRPr="00232B2E">
        <w:rPr>
          <w:rFonts w:ascii="Times New Roman" w:eastAsia="Times New Roman" w:hAnsi="Times New Roman" w:cs="Times New Roman"/>
          <w:b/>
          <w:sz w:val="28"/>
          <w:szCs w:val="28"/>
          <w:lang w:eastAsia="ru-RU"/>
        </w:rPr>
        <w:t xml:space="preserve"> район»</w:t>
      </w: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 за 2020 год</w:t>
      </w:r>
    </w:p>
    <w:p w:rsidR="00232B2E" w:rsidRPr="00232B2E" w:rsidRDefault="00232B2E" w:rsidP="00232B2E">
      <w:pPr>
        <w:spacing w:after="0" w:line="240" w:lineRule="auto"/>
        <w:jc w:val="both"/>
        <w:rPr>
          <w:rFonts w:ascii="Times New Roman" w:eastAsia="Times New Roman" w:hAnsi="Times New Roman" w:cs="Times New Roman"/>
          <w:b/>
          <w:sz w:val="28"/>
          <w:szCs w:val="28"/>
          <w:lang w:eastAsia="ru-RU"/>
        </w:rPr>
      </w:pPr>
    </w:p>
    <w:p w:rsidR="00232B2E" w:rsidRPr="00232B2E" w:rsidRDefault="00232B2E" w:rsidP="00232B2E">
      <w:pPr>
        <w:spacing w:after="0" w:line="240" w:lineRule="auto"/>
        <w:ind w:firstLine="708"/>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Руководствуясь Уставом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утвержденного решением районного Совета депутатов 31.05.2005 г. № 176, </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 Совет депутатов муниципального образования</w:t>
      </w: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r w:rsidRPr="00232B2E">
        <w:rPr>
          <w:rFonts w:ascii="Times New Roman" w:eastAsia="Times New Roman" w:hAnsi="Times New Roman" w:cs="Times New Roman"/>
          <w:b/>
          <w:sz w:val="28"/>
          <w:szCs w:val="28"/>
          <w:lang w:eastAsia="ru-RU"/>
        </w:rPr>
        <w:t xml:space="preserve"> «</w:t>
      </w:r>
      <w:proofErr w:type="spellStart"/>
      <w:r w:rsidRPr="00232B2E">
        <w:rPr>
          <w:rFonts w:ascii="Times New Roman" w:eastAsia="Times New Roman" w:hAnsi="Times New Roman" w:cs="Times New Roman"/>
          <w:b/>
          <w:sz w:val="28"/>
          <w:szCs w:val="28"/>
          <w:lang w:eastAsia="ru-RU"/>
        </w:rPr>
        <w:t>Юкаменский</w:t>
      </w:r>
      <w:proofErr w:type="spellEnd"/>
      <w:r w:rsidRPr="00232B2E">
        <w:rPr>
          <w:rFonts w:ascii="Times New Roman" w:eastAsia="Times New Roman" w:hAnsi="Times New Roman" w:cs="Times New Roman"/>
          <w:b/>
          <w:sz w:val="28"/>
          <w:szCs w:val="28"/>
          <w:lang w:eastAsia="ru-RU"/>
        </w:rPr>
        <w:t xml:space="preserve"> район» РЕШАЕТ:</w:t>
      </w:r>
    </w:p>
    <w:p w:rsidR="00232B2E" w:rsidRPr="00232B2E" w:rsidRDefault="00232B2E" w:rsidP="00232B2E">
      <w:pPr>
        <w:spacing w:after="0" w:line="240" w:lineRule="auto"/>
        <w:jc w:val="center"/>
        <w:rPr>
          <w:rFonts w:ascii="Times New Roman" w:eastAsia="Times New Roman" w:hAnsi="Times New Roman" w:cs="Times New Roman"/>
          <w:b/>
          <w:sz w:val="28"/>
          <w:szCs w:val="28"/>
          <w:lang w:eastAsia="ru-RU"/>
        </w:rPr>
      </w:pPr>
    </w:p>
    <w:p w:rsidR="00232B2E" w:rsidRPr="00232B2E" w:rsidRDefault="00232B2E" w:rsidP="00232B2E">
      <w:pPr>
        <w:numPr>
          <w:ilvl w:val="0"/>
          <w:numId w:val="25"/>
        </w:numPr>
        <w:spacing w:after="0" w:line="240" w:lineRule="auto"/>
        <w:ind w:left="0" w:firstLine="709"/>
        <w:contextualSpacing/>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Информацию об исполнении Прогнозного плана приватизации собственности муниципального образования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за 2020 год принять к сведению (прилагается).</w:t>
      </w:r>
    </w:p>
    <w:p w:rsidR="00232B2E" w:rsidRPr="00232B2E" w:rsidRDefault="00232B2E" w:rsidP="00232B2E">
      <w:pPr>
        <w:spacing w:after="0" w:line="240" w:lineRule="auto"/>
        <w:ind w:left="779"/>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Глава муниципального образования</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К.Н. Бельтюков     </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Председатель Районного Совета депутатов</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муниципального образования</w:t>
      </w: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                                                                     Б.А. </w:t>
      </w:r>
      <w:proofErr w:type="spellStart"/>
      <w:r w:rsidRPr="00232B2E">
        <w:rPr>
          <w:rFonts w:ascii="Times New Roman" w:eastAsia="Times New Roman" w:hAnsi="Times New Roman" w:cs="Times New Roman"/>
          <w:sz w:val="28"/>
          <w:szCs w:val="28"/>
          <w:lang w:eastAsia="ru-RU"/>
        </w:rPr>
        <w:t>Абашев</w:t>
      </w:r>
      <w:proofErr w:type="spellEnd"/>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427680, Удмуртская Республика, с. Юкаменское, ул. Первомайская, д. 9</w:t>
      </w: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Телефон/факс 2-17-79</w:t>
      </w: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Подписано в печать 31</w:t>
      </w:r>
      <w:r w:rsidRPr="00232B2E">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5</w:t>
      </w:r>
      <w:r w:rsidRPr="00232B2E">
        <w:rPr>
          <w:rFonts w:ascii="Times New Roman" w:eastAsia="Times New Roman" w:hAnsi="Times New Roman" w:cs="Times New Roman"/>
          <w:sz w:val="28"/>
          <w:szCs w:val="28"/>
          <w:lang w:eastAsia="ru-RU"/>
        </w:rPr>
        <w:t>.2021 г.</w:t>
      </w: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Тираж 10 экз.</w:t>
      </w: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Отпечатано в Совете депутатов муниципального образования</w:t>
      </w: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w:t>
      </w:r>
    </w:p>
    <w:p w:rsidR="00232B2E" w:rsidRPr="00232B2E" w:rsidRDefault="00232B2E" w:rsidP="00232B2E">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427680  Удмуртская Республика, с. Юкаменское, ул. Первомайская, д. 9</w:t>
      </w:r>
    </w:p>
    <w:p w:rsidR="00232B2E" w:rsidRPr="00232B2E" w:rsidRDefault="00232B2E" w:rsidP="00232B2E">
      <w:pPr>
        <w:spacing w:after="0" w:line="240" w:lineRule="auto"/>
      </w:pPr>
    </w:p>
    <w:p w:rsidR="00232B2E" w:rsidRPr="00232B2E" w:rsidRDefault="00232B2E" w:rsidP="00232B2E">
      <w:pPr>
        <w:spacing w:after="0" w:line="240" w:lineRule="auto"/>
        <w:rPr>
          <w:rFonts w:ascii="Times New Roman" w:eastAsia="Calibri" w:hAnsi="Times New Roman" w:cs="Times New Roman"/>
          <w:sz w:val="28"/>
          <w:szCs w:val="28"/>
        </w:rPr>
      </w:pPr>
    </w:p>
    <w:p w:rsidR="00232B2E" w:rsidRPr="00232B2E" w:rsidRDefault="00232B2E" w:rsidP="00232B2E">
      <w:pPr>
        <w:autoSpaceDE w:val="0"/>
        <w:autoSpaceDN w:val="0"/>
        <w:adjustRightInd w:val="0"/>
        <w:spacing w:after="0" w:line="240" w:lineRule="auto"/>
        <w:ind w:firstLine="540"/>
        <w:jc w:val="both"/>
        <w:rPr>
          <w:rFonts w:ascii="Arial" w:eastAsia="Times New Roman" w:hAnsi="Arial" w:cs="Arial"/>
          <w:sz w:val="28"/>
          <w:szCs w:val="28"/>
          <w:lang w:eastAsia="ru-RU"/>
        </w:rPr>
      </w:pPr>
    </w:p>
    <w:p w:rsidR="00232B2E" w:rsidRPr="00232B2E" w:rsidRDefault="00232B2E" w:rsidP="00232B2E">
      <w:pPr>
        <w:spacing w:after="0" w:line="240" w:lineRule="auto"/>
        <w:rPr>
          <w:rFonts w:ascii="Calibri" w:eastAsia="Calibri" w:hAnsi="Calibri" w:cs="Times New Roman"/>
        </w:rPr>
      </w:pPr>
    </w:p>
    <w:p w:rsidR="00232B2E" w:rsidRPr="00232B2E" w:rsidRDefault="00232B2E" w:rsidP="00232B2E">
      <w:pPr>
        <w:rPr>
          <w:rFonts w:ascii="Times New Roman" w:eastAsia="Calibri" w:hAnsi="Times New Roman" w:cs="Times New Roman"/>
          <w:sz w:val="28"/>
          <w:szCs w:val="28"/>
        </w:rPr>
      </w:pPr>
    </w:p>
    <w:p w:rsidR="00232B2E" w:rsidRPr="00232B2E" w:rsidRDefault="00232B2E" w:rsidP="00232B2E">
      <w:pPr>
        <w:rPr>
          <w:rFonts w:ascii="Times New Roman" w:eastAsia="Calibri" w:hAnsi="Times New Roman" w:cs="Times New Roman"/>
          <w:sz w:val="28"/>
          <w:szCs w:val="28"/>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rsidP="00232B2E">
      <w:pPr>
        <w:spacing w:after="0" w:line="240" w:lineRule="auto"/>
        <w:jc w:val="both"/>
        <w:rPr>
          <w:rFonts w:ascii="Times New Roman" w:eastAsia="Times New Roman" w:hAnsi="Times New Roman" w:cs="Times New Roman"/>
          <w:sz w:val="28"/>
          <w:szCs w:val="28"/>
          <w:lang w:eastAsia="ru-RU"/>
        </w:rPr>
      </w:pPr>
    </w:p>
    <w:p w:rsidR="00232B2E" w:rsidRPr="00232B2E" w:rsidRDefault="00232B2E">
      <w:pPr>
        <w:rPr>
          <w:rFonts w:ascii="Times New Roman" w:hAnsi="Times New Roman" w:cs="Times New Roman"/>
          <w:sz w:val="28"/>
          <w:szCs w:val="28"/>
        </w:rPr>
      </w:pPr>
    </w:p>
    <w:sectPr w:rsidR="00232B2E" w:rsidRPr="00232B2E">
      <w:footerReference w:type="defaul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46B" w:rsidRDefault="0046146B" w:rsidP="00232B2E">
      <w:pPr>
        <w:spacing w:after="0" w:line="240" w:lineRule="auto"/>
      </w:pPr>
      <w:r>
        <w:separator/>
      </w:r>
    </w:p>
  </w:endnote>
  <w:endnote w:type="continuationSeparator" w:id="0">
    <w:p w:rsidR="0046146B" w:rsidRDefault="0046146B" w:rsidP="00232B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7030867"/>
      <w:docPartObj>
        <w:docPartGallery w:val="Page Numbers (Bottom of Page)"/>
        <w:docPartUnique/>
      </w:docPartObj>
    </w:sdtPr>
    <w:sdtContent>
      <w:p w:rsidR="00232B2E" w:rsidRDefault="00232B2E">
        <w:pPr>
          <w:pStyle w:val="ac"/>
          <w:jc w:val="right"/>
        </w:pPr>
        <w:r>
          <w:fldChar w:fldCharType="begin"/>
        </w:r>
        <w:r>
          <w:instrText>PAGE   \* MERGEFORMAT</w:instrText>
        </w:r>
        <w:r>
          <w:fldChar w:fldCharType="separate"/>
        </w:r>
        <w:r w:rsidR="00016C73">
          <w:rPr>
            <w:noProof/>
          </w:rPr>
          <w:t>2</w:t>
        </w:r>
        <w:r>
          <w:fldChar w:fldCharType="end"/>
        </w:r>
      </w:p>
    </w:sdtContent>
  </w:sdt>
  <w:p w:rsidR="00232B2E" w:rsidRDefault="00232B2E">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46B" w:rsidRDefault="0046146B" w:rsidP="00232B2E">
      <w:pPr>
        <w:spacing w:after="0" w:line="240" w:lineRule="auto"/>
      </w:pPr>
      <w:r>
        <w:separator/>
      </w:r>
    </w:p>
  </w:footnote>
  <w:footnote w:type="continuationSeparator" w:id="0">
    <w:p w:rsidR="0046146B" w:rsidRDefault="0046146B" w:rsidP="00232B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A3162"/>
    <w:multiLevelType w:val="hybridMultilevel"/>
    <w:tmpl w:val="4768EAB0"/>
    <w:lvl w:ilvl="0" w:tplc="0EE23742">
      <w:start w:val="3"/>
      <w:numFmt w:val="decimalZero"/>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C90D32"/>
    <w:multiLevelType w:val="hybridMultilevel"/>
    <w:tmpl w:val="D8B2DD6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A836383"/>
    <w:multiLevelType w:val="multilevel"/>
    <w:tmpl w:val="AFBE9208"/>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BD323D"/>
    <w:multiLevelType w:val="multilevel"/>
    <w:tmpl w:val="F2205188"/>
    <w:lvl w:ilvl="0">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2C30828"/>
    <w:multiLevelType w:val="hybridMultilevel"/>
    <w:tmpl w:val="BFDE4B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8C4424"/>
    <w:multiLevelType w:val="hybridMultilevel"/>
    <w:tmpl w:val="E9F4C654"/>
    <w:lvl w:ilvl="0" w:tplc="04190009">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6">
    <w:nsid w:val="26D212DC"/>
    <w:multiLevelType w:val="hybridMultilevel"/>
    <w:tmpl w:val="5A528D52"/>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7">
    <w:nsid w:val="30986290"/>
    <w:multiLevelType w:val="hybridMultilevel"/>
    <w:tmpl w:val="98B4D8F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89B47F0"/>
    <w:multiLevelType w:val="hybridMultilevel"/>
    <w:tmpl w:val="6E1EE2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9703B16"/>
    <w:multiLevelType w:val="hybridMultilevel"/>
    <w:tmpl w:val="9CFC1A8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9E37347"/>
    <w:multiLevelType w:val="hybridMultilevel"/>
    <w:tmpl w:val="607C0810"/>
    <w:lvl w:ilvl="0" w:tplc="0419000D">
      <w:start w:val="1"/>
      <w:numFmt w:val="bullet"/>
      <w:lvlText w:val=""/>
      <w:lvlJc w:val="left"/>
      <w:pPr>
        <w:ind w:left="1495"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nsid w:val="4B9277F0"/>
    <w:multiLevelType w:val="hybridMultilevel"/>
    <w:tmpl w:val="CB20092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E0C6C31"/>
    <w:multiLevelType w:val="hybridMultilevel"/>
    <w:tmpl w:val="DA36D0CC"/>
    <w:lvl w:ilvl="0" w:tplc="AA169BB0">
      <w:start w:val="1"/>
      <w:numFmt w:val="bullet"/>
      <w:lvlText w:val=""/>
      <w:lvlJc w:val="left"/>
      <w:pPr>
        <w:ind w:left="1070" w:hanging="360"/>
      </w:pPr>
      <w:rPr>
        <w:rFonts w:ascii="Wingdings" w:hAnsi="Wingdings" w:hint="default"/>
        <w:color w:val="auto"/>
      </w:rPr>
    </w:lvl>
    <w:lvl w:ilvl="1" w:tplc="04190003" w:tentative="1">
      <w:start w:val="1"/>
      <w:numFmt w:val="bullet"/>
      <w:lvlText w:val="o"/>
      <w:lvlJc w:val="left"/>
      <w:pPr>
        <w:ind w:left="1223" w:hanging="360"/>
      </w:pPr>
      <w:rPr>
        <w:rFonts w:ascii="Courier New" w:hAnsi="Courier New" w:cs="Courier New" w:hint="default"/>
      </w:rPr>
    </w:lvl>
    <w:lvl w:ilvl="2" w:tplc="04190005" w:tentative="1">
      <w:start w:val="1"/>
      <w:numFmt w:val="bullet"/>
      <w:lvlText w:val=""/>
      <w:lvlJc w:val="left"/>
      <w:pPr>
        <w:ind w:left="1943" w:hanging="360"/>
      </w:pPr>
      <w:rPr>
        <w:rFonts w:ascii="Wingdings" w:hAnsi="Wingdings" w:hint="default"/>
      </w:rPr>
    </w:lvl>
    <w:lvl w:ilvl="3" w:tplc="04190001" w:tentative="1">
      <w:start w:val="1"/>
      <w:numFmt w:val="bullet"/>
      <w:lvlText w:val=""/>
      <w:lvlJc w:val="left"/>
      <w:pPr>
        <w:ind w:left="2663" w:hanging="360"/>
      </w:pPr>
      <w:rPr>
        <w:rFonts w:ascii="Symbol" w:hAnsi="Symbol" w:hint="default"/>
      </w:rPr>
    </w:lvl>
    <w:lvl w:ilvl="4" w:tplc="04190003" w:tentative="1">
      <w:start w:val="1"/>
      <w:numFmt w:val="bullet"/>
      <w:lvlText w:val="o"/>
      <w:lvlJc w:val="left"/>
      <w:pPr>
        <w:ind w:left="3383" w:hanging="360"/>
      </w:pPr>
      <w:rPr>
        <w:rFonts w:ascii="Courier New" w:hAnsi="Courier New" w:cs="Courier New" w:hint="default"/>
      </w:rPr>
    </w:lvl>
    <w:lvl w:ilvl="5" w:tplc="04190005" w:tentative="1">
      <w:start w:val="1"/>
      <w:numFmt w:val="bullet"/>
      <w:lvlText w:val=""/>
      <w:lvlJc w:val="left"/>
      <w:pPr>
        <w:ind w:left="4103" w:hanging="360"/>
      </w:pPr>
      <w:rPr>
        <w:rFonts w:ascii="Wingdings" w:hAnsi="Wingdings" w:hint="default"/>
      </w:rPr>
    </w:lvl>
    <w:lvl w:ilvl="6" w:tplc="04190001" w:tentative="1">
      <w:start w:val="1"/>
      <w:numFmt w:val="bullet"/>
      <w:lvlText w:val=""/>
      <w:lvlJc w:val="left"/>
      <w:pPr>
        <w:ind w:left="4823" w:hanging="360"/>
      </w:pPr>
      <w:rPr>
        <w:rFonts w:ascii="Symbol" w:hAnsi="Symbol" w:hint="default"/>
      </w:rPr>
    </w:lvl>
    <w:lvl w:ilvl="7" w:tplc="04190003" w:tentative="1">
      <w:start w:val="1"/>
      <w:numFmt w:val="bullet"/>
      <w:lvlText w:val="o"/>
      <w:lvlJc w:val="left"/>
      <w:pPr>
        <w:ind w:left="5543" w:hanging="360"/>
      </w:pPr>
      <w:rPr>
        <w:rFonts w:ascii="Courier New" w:hAnsi="Courier New" w:cs="Courier New" w:hint="default"/>
      </w:rPr>
    </w:lvl>
    <w:lvl w:ilvl="8" w:tplc="04190005" w:tentative="1">
      <w:start w:val="1"/>
      <w:numFmt w:val="bullet"/>
      <w:lvlText w:val=""/>
      <w:lvlJc w:val="left"/>
      <w:pPr>
        <w:ind w:left="6263" w:hanging="360"/>
      </w:pPr>
      <w:rPr>
        <w:rFonts w:ascii="Wingdings" w:hAnsi="Wingdings" w:hint="default"/>
      </w:rPr>
    </w:lvl>
  </w:abstractNum>
  <w:abstractNum w:abstractNumId="13">
    <w:nsid w:val="558B7A85"/>
    <w:multiLevelType w:val="multilevel"/>
    <w:tmpl w:val="524E00B4"/>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56247298"/>
    <w:multiLevelType w:val="hybridMultilevel"/>
    <w:tmpl w:val="4B649E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8BE35C1"/>
    <w:multiLevelType w:val="hybridMultilevel"/>
    <w:tmpl w:val="837A74DE"/>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6">
    <w:nsid w:val="66202AD9"/>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675C7D35"/>
    <w:multiLevelType w:val="hybridMultilevel"/>
    <w:tmpl w:val="1F042AF8"/>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7B84EDE"/>
    <w:multiLevelType w:val="hybridMultilevel"/>
    <w:tmpl w:val="B6C636E0"/>
    <w:lvl w:ilvl="0" w:tplc="04190009">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97F055C"/>
    <w:multiLevelType w:val="hybridMultilevel"/>
    <w:tmpl w:val="73E210EA"/>
    <w:lvl w:ilvl="0" w:tplc="0419000D">
      <w:start w:val="1"/>
      <w:numFmt w:val="bullet"/>
      <w:lvlText w:val=""/>
      <w:lvlJc w:val="left"/>
      <w:pPr>
        <w:ind w:left="1410" w:hanging="360"/>
      </w:pPr>
      <w:rPr>
        <w:rFonts w:ascii="Wingdings" w:hAnsi="Wingdings"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20">
    <w:nsid w:val="6A54584F"/>
    <w:multiLevelType w:val="hybridMultilevel"/>
    <w:tmpl w:val="33D6072E"/>
    <w:lvl w:ilvl="0" w:tplc="288E1F9E">
      <w:start w:val="1"/>
      <w:numFmt w:val="decimalZero"/>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40C419C"/>
    <w:multiLevelType w:val="hybridMultilevel"/>
    <w:tmpl w:val="5470CA66"/>
    <w:lvl w:ilvl="0" w:tplc="3044FC04">
      <w:start w:val="1"/>
      <w:numFmt w:val="bullet"/>
      <w:lvlText w:val=""/>
      <w:lvlJc w:val="left"/>
      <w:pPr>
        <w:ind w:left="1211"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6FD1542"/>
    <w:multiLevelType w:val="multilevel"/>
    <w:tmpl w:val="C7A6AB0E"/>
    <w:lvl w:ilvl="0">
      <w:start w:val="3"/>
      <w:numFmt w:val="decimalZero"/>
      <w:lvlText w:val="%1."/>
      <w:lvlJc w:val="left"/>
      <w:pPr>
        <w:ind w:left="1571" w:hanging="360"/>
      </w:pPr>
      <w:rPr>
        <w:rFonts w:hint="default"/>
      </w:rPr>
    </w:lvl>
    <w:lvl w:ilvl="1">
      <w:start w:val="1"/>
      <w:numFmt w:val="decimal"/>
      <w:isLgl/>
      <w:lvlText w:val="%1.%2"/>
      <w:lvlJc w:val="left"/>
      <w:pPr>
        <w:ind w:left="1736" w:hanging="525"/>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23">
    <w:nsid w:val="7927221B"/>
    <w:multiLevelType w:val="hybridMultilevel"/>
    <w:tmpl w:val="3056C5EE"/>
    <w:lvl w:ilvl="0" w:tplc="0419000B">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24">
    <w:nsid w:val="7BDF776F"/>
    <w:multiLevelType w:val="hybridMultilevel"/>
    <w:tmpl w:val="67AEF1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6"/>
  </w:num>
  <w:num w:numId="4">
    <w:abstractNumId w:val="10"/>
  </w:num>
  <w:num w:numId="5">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21"/>
  </w:num>
  <w:num w:numId="8">
    <w:abstractNumId w:val="19"/>
  </w:num>
  <w:num w:numId="9">
    <w:abstractNumId w:val="20"/>
  </w:num>
  <w:num w:numId="10">
    <w:abstractNumId w:val="1"/>
  </w:num>
  <w:num w:numId="11">
    <w:abstractNumId w:val="9"/>
  </w:num>
  <w:num w:numId="12">
    <w:abstractNumId w:val="23"/>
  </w:num>
  <w:num w:numId="13">
    <w:abstractNumId w:val="24"/>
  </w:num>
  <w:num w:numId="14">
    <w:abstractNumId w:val="0"/>
  </w:num>
  <w:num w:numId="15">
    <w:abstractNumId w:val="14"/>
  </w:num>
  <w:num w:numId="16">
    <w:abstractNumId w:val="3"/>
  </w:num>
  <w:num w:numId="17">
    <w:abstractNumId w:val="18"/>
  </w:num>
  <w:num w:numId="18">
    <w:abstractNumId w:val="6"/>
  </w:num>
  <w:num w:numId="19">
    <w:abstractNumId w:val="7"/>
  </w:num>
  <w:num w:numId="20">
    <w:abstractNumId w:val="15"/>
  </w:num>
  <w:num w:numId="21">
    <w:abstractNumId w:val="11"/>
  </w:num>
  <w:num w:numId="22">
    <w:abstractNumId w:val="17"/>
  </w:num>
  <w:num w:numId="23">
    <w:abstractNumId w:val="5"/>
  </w:num>
  <w:num w:numId="24">
    <w:abstractNumId w:val="13"/>
  </w:num>
  <w:num w:numId="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5890"/>
    <w:rsid w:val="00016C73"/>
    <w:rsid w:val="00232B2E"/>
    <w:rsid w:val="00440017"/>
    <w:rsid w:val="0046146B"/>
    <w:rsid w:val="006A5890"/>
    <w:rsid w:val="006B6DBD"/>
    <w:rsid w:val="008A2A17"/>
    <w:rsid w:val="009226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32B2E"/>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uiPriority w:val="9"/>
    <w:semiHidden/>
    <w:unhideWhenUsed/>
    <w:qFormat/>
    <w:rsid w:val="00232B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232B2E"/>
    <w:pPr>
      <w:keepNext/>
      <w:spacing w:after="0" w:line="360" w:lineRule="auto"/>
      <w:ind w:firstLine="720"/>
      <w:jc w:val="center"/>
      <w:outlineLvl w:val="4"/>
    </w:pPr>
    <w:rPr>
      <w:rFonts w:ascii="Times New Roman" w:eastAsia="Times New Roman" w:hAnsi="Times New Roman" w:cs="Times New Roman"/>
      <w:b/>
      <w:bCs/>
      <w:sz w:val="28"/>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6A5890"/>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6A5890"/>
    <w:rPr>
      <w:rFonts w:ascii="Tahoma" w:hAnsi="Tahoma" w:cs="Tahoma"/>
      <w:sz w:val="16"/>
      <w:szCs w:val="16"/>
    </w:rPr>
  </w:style>
  <w:style w:type="paragraph" w:styleId="a5">
    <w:name w:val="List Paragraph"/>
    <w:basedOn w:val="a"/>
    <w:link w:val="a6"/>
    <w:uiPriority w:val="34"/>
    <w:qFormat/>
    <w:rsid w:val="008A2A17"/>
    <w:pPr>
      <w:ind w:left="720"/>
      <w:contextualSpacing/>
    </w:pPr>
  </w:style>
  <w:style w:type="paragraph" w:styleId="21">
    <w:name w:val="Body Text Indent 2"/>
    <w:basedOn w:val="a"/>
    <w:link w:val="22"/>
    <w:unhideWhenUsed/>
    <w:rsid w:val="008A2A17"/>
    <w:pPr>
      <w:spacing w:after="120" w:line="480" w:lineRule="auto"/>
      <w:ind w:left="283"/>
    </w:pPr>
  </w:style>
  <w:style w:type="character" w:customStyle="1" w:styleId="22">
    <w:name w:val="Основной текст с отступом 2 Знак"/>
    <w:basedOn w:val="a0"/>
    <w:link w:val="21"/>
    <w:rsid w:val="008A2A17"/>
  </w:style>
  <w:style w:type="character" w:customStyle="1" w:styleId="a7">
    <w:name w:val="Основной текст_"/>
    <w:basedOn w:val="a0"/>
    <w:link w:val="11"/>
    <w:rsid w:val="00440017"/>
    <w:rPr>
      <w:rFonts w:ascii="Batang" w:eastAsia="Batang" w:hAnsi="Batang" w:cs="Batang"/>
      <w:shd w:val="clear" w:color="auto" w:fill="FFFFFF"/>
    </w:rPr>
  </w:style>
  <w:style w:type="character" w:customStyle="1" w:styleId="51">
    <w:name w:val="Основной текст (5)_"/>
    <w:basedOn w:val="a0"/>
    <w:link w:val="52"/>
    <w:rsid w:val="00440017"/>
    <w:rPr>
      <w:rFonts w:ascii="Batang" w:eastAsia="Batang" w:hAnsi="Batang" w:cs="Batang"/>
      <w:b/>
      <w:bCs/>
      <w:shd w:val="clear" w:color="auto" w:fill="FFFFFF"/>
    </w:rPr>
  </w:style>
  <w:style w:type="character" w:customStyle="1" w:styleId="a8">
    <w:name w:val="Основной текст + Полужирный"/>
    <w:basedOn w:val="a7"/>
    <w:rsid w:val="00440017"/>
    <w:rPr>
      <w:rFonts w:ascii="Batang" w:eastAsia="Batang" w:hAnsi="Batang" w:cs="Batang"/>
      <w:b/>
      <w:bCs/>
      <w:color w:val="000000"/>
      <w:spacing w:val="0"/>
      <w:w w:val="100"/>
      <w:position w:val="0"/>
      <w:shd w:val="clear" w:color="auto" w:fill="FFFFFF"/>
      <w:lang w:val="ru-RU"/>
    </w:rPr>
  </w:style>
  <w:style w:type="character" w:customStyle="1" w:styleId="53">
    <w:name w:val="Основной текст (5) + Не полужирный"/>
    <w:basedOn w:val="51"/>
    <w:rsid w:val="00440017"/>
    <w:rPr>
      <w:rFonts w:ascii="Batang" w:eastAsia="Batang" w:hAnsi="Batang" w:cs="Batang"/>
      <w:b/>
      <w:bCs/>
      <w:color w:val="000000"/>
      <w:spacing w:val="0"/>
      <w:w w:val="100"/>
      <w:position w:val="0"/>
      <w:shd w:val="clear" w:color="auto" w:fill="FFFFFF"/>
      <w:lang w:val="ru-RU"/>
    </w:rPr>
  </w:style>
  <w:style w:type="paragraph" w:customStyle="1" w:styleId="11">
    <w:name w:val="Основной текст1"/>
    <w:basedOn w:val="a"/>
    <w:link w:val="a7"/>
    <w:rsid w:val="00440017"/>
    <w:pPr>
      <w:widowControl w:val="0"/>
      <w:shd w:val="clear" w:color="auto" w:fill="FFFFFF"/>
      <w:spacing w:before="60" w:after="60" w:line="0" w:lineRule="atLeast"/>
      <w:ind w:hanging="400"/>
      <w:jc w:val="both"/>
    </w:pPr>
    <w:rPr>
      <w:rFonts w:ascii="Batang" w:eastAsia="Batang" w:hAnsi="Batang" w:cs="Batang"/>
    </w:rPr>
  </w:style>
  <w:style w:type="paragraph" w:customStyle="1" w:styleId="52">
    <w:name w:val="Основной текст (5)"/>
    <w:basedOn w:val="a"/>
    <w:link w:val="51"/>
    <w:rsid w:val="00440017"/>
    <w:pPr>
      <w:widowControl w:val="0"/>
      <w:shd w:val="clear" w:color="auto" w:fill="FFFFFF"/>
      <w:spacing w:before="300" w:after="0" w:line="298" w:lineRule="exact"/>
    </w:pPr>
    <w:rPr>
      <w:rFonts w:ascii="Batang" w:eastAsia="Batang" w:hAnsi="Batang" w:cs="Batang"/>
      <w:b/>
      <w:bCs/>
    </w:rPr>
  </w:style>
  <w:style w:type="paragraph" w:styleId="a9">
    <w:name w:val="Body Text Indent"/>
    <w:basedOn w:val="a"/>
    <w:link w:val="aa"/>
    <w:unhideWhenUsed/>
    <w:rsid w:val="00232B2E"/>
    <w:pPr>
      <w:spacing w:after="120"/>
      <w:ind w:left="283"/>
    </w:pPr>
  </w:style>
  <w:style w:type="character" w:customStyle="1" w:styleId="aa">
    <w:name w:val="Основной текст с отступом Знак"/>
    <w:basedOn w:val="a0"/>
    <w:link w:val="a9"/>
    <w:rsid w:val="00232B2E"/>
  </w:style>
  <w:style w:type="paragraph" w:styleId="23">
    <w:name w:val="Body Text First Indent 2"/>
    <w:basedOn w:val="a9"/>
    <w:link w:val="24"/>
    <w:unhideWhenUsed/>
    <w:rsid w:val="00232B2E"/>
    <w:pPr>
      <w:spacing w:after="200"/>
      <w:ind w:left="360" w:firstLine="360"/>
    </w:pPr>
  </w:style>
  <w:style w:type="character" w:customStyle="1" w:styleId="24">
    <w:name w:val="Красная строка 2 Знак"/>
    <w:basedOn w:val="aa"/>
    <w:link w:val="23"/>
    <w:rsid w:val="00232B2E"/>
  </w:style>
  <w:style w:type="character" w:customStyle="1" w:styleId="10">
    <w:name w:val="Заголовок 1 Знак"/>
    <w:basedOn w:val="a0"/>
    <w:link w:val="1"/>
    <w:rsid w:val="00232B2E"/>
    <w:rPr>
      <w:rFonts w:ascii="Cambria" w:eastAsia="Times New Roman" w:hAnsi="Cambria" w:cs="Times New Roman"/>
      <w:b/>
      <w:bCs/>
      <w:kern w:val="32"/>
      <w:sz w:val="32"/>
      <w:szCs w:val="32"/>
      <w:lang w:val="x-none" w:eastAsia="x-none"/>
    </w:rPr>
  </w:style>
  <w:style w:type="character" w:customStyle="1" w:styleId="50">
    <w:name w:val="Заголовок 5 Знак"/>
    <w:basedOn w:val="a0"/>
    <w:link w:val="5"/>
    <w:rsid w:val="00232B2E"/>
    <w:rPr>
      <w:rFonts w:ascii="Times New Roman" w:eastAsia="Times New Roman" w:hAnsi="Times New Roman" w:cs="Times New Roman"/>
      <w:b/>
      <w:bCs/>
      <w:sz w:val="28"/>
      <w:szCs w:val="24"/>
      <w:lang w:val="x-none" w:eastAsia="x-none"/>
    </w:rPr>
  </w:style>
  <w:style w:type="numbering" w:customStyle="1" w:styleId="12">
    <w:name w:val="Нет списка1"/>
    <w:next w:val="a2"/>
    <w:semiHidden/>
    <w:unhideWhenUsed/>
    <w:rsid w:val="00232B2E"/>
  </w:style>
  <w:style w:type="table" w:styleId="ab">
    <w:name w:val="Table Grid"/>
    <w:basedOn w:val="a1"/>
    <w:rsid w:val="00232B2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uiPriority w:val="99"/>
    <w:rsid w:val="00232B2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rsid w:val="00232B2E"/>
    <w:rPr>
      <w:rFonts w:ascii="Times New Roman" w:eastAsia="Times New Roman" w:hAnsi="Times New Roman" w:cs="Times New Roman"/>
      <w:sz w:val="24"/>
      <w:szCs w:val="24"/>
      <w:lang w:eastAsia="ru-RU"/>
    </w:rPr>
  </w:style>
  <w:style w:type="character" w:customStyle="1" w:styleId="highlight">
    <w:name w:val="highlight"/>
    <w:basedOn w:val="a0"/>
    <w:rsid w:val="00232B2E"/>
  </w:style>
  <w:style w:type="character" w:customStyle="1" w:styleId="FontStyle64">
    <w:name w:val="Font Style64"/>
    <w:uiPriority w:val="99"/>
    <w:rsid w:val="00232B2E"/>
    <w:rPr>
      <w:rFonts w:ascii="Times New Roman" w:hAnsi="Times New Roman" w:cs="Times New Roman"/>
      <w:sz w:val="26"/>
      <w:szCs w:val="26"/>
    </w:rPr>
  </w:style>
  <w:style w:type="paragraph" w:customStyle="1" w:styleId="Style12">
    <w:name w:val="Style12"/>
    <w:basedOn w:val="a"/>
    <w:rsid w:val="00232B2E"/>
    <w:pPr>
      <w:widowControl w:val="0"/>
      <w:autoSpaceDE w:val="0"/>
      <w:autoSpaceDN w:val="0"/>
      <w:adjustRightInd w:val="0"/>
      <w:spacing w:after="0" w:line="317" w:lineRule="exact"/>
      <w:ind w:firstLine="566"/>
      <w:jc w:val="both"/>
    </w:pPr>
    <w:rPr>
      <w:rFonts w:ascii="Times New Roman" w:eastAsia="Times New Roman" w:hAnsi="Times New Roman" w:cs="Times New Roman"/>
      <w:sz w:val="24"/>
      <w:szCs w:val="24"/>
      <w:lang w:eastAsia="ru-RU"/>
    </w:rPr>
  </w:style>
  <w:style w:type="paragraph" w:customStyle="1" w:styleId="Default">
    <w:name w:val="Default"/>
    <w:rsid w:val="00232B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
    <w:rsid w:val="00232B2E"/>
    <w:pPr>
      <w:widowControl w:val="0"/>
      <w:autoSpaceDE w:val="0"/>
      <w:autoSpaceDN w:val="0"/>
      <w:adjustRightInd w:val="0"/>
      <w:spacing w:after="0" w:line="430" w:lineRule="exact"/>
      <w:ind w:firstLine="830"/>
      <w:jc w:val="both"/>
    </w:pPr>
    <w:rPr>
      <w:rFonts w:ascii="Times New Roman" w:eastAsia="Times New Roman" w:hAnsi="Times New Roman" w:cs="Times New Roman"/>
      <w:sz w:val="24"/>
      <w:szCs w:val="24"/>
      <w:lang w:eastAsia="ru-RU"/>
    </w:rPr>
  </w:style>
  <w:style w:type="paragraph" w:styleId="ae">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
    <w:link w:val="af"/>
    <w:rsid w:val="00232B2E"/>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Основной текст Знак1 Знак, Знак Знак Знак, Знак Знак1,Знак Знак Знак,Знак Знак1"/>
    <w:basedOn w:val="a0"/>
    <w:link w:val="ae"/>
    <w:rsid w:val="00232B2E"/>
    <w:rPr>
      <w:rFonts w:ascii="Times New Roman" w:eastAsia="Times New Roman" w:hAnsi="Times New Roman" w:cs="Times New Roman"/>
      <w:sz w:val="24"/>
      <w:szCs w:val="24"/>
      <w:lang w:eastAsia="ru-RU"/>
    </w:rPr>
  </w:style>
  <w:style w:type="paragraph" w:customStyle="1" w:styleId="af0">
    <w:name w:val=" Знак Знак Знак Знак Знак Знак Знак Знак Знак Знак"/>
    <w:basedOn w:val="a"/>
    <w:rsid w:val="00232B2E"/>
    <w:pPr>
      <w:spacing w:after="160" w:line="240" w:lineRule="exact"/>
    </w:pPr>
    <w:rPr>
      <w:rFonts w:ascii="Verdana" w:eastAsia="Times New Roman" w:hAnsi="Verdana" w:cs="Verdana"/>
      <w:sz w:val="24"/>
      <w:szCs w:val="24"/>
      <w:lang w:val="en-US"/>
    </w:rPr>
  </w:style>
  <w:style w:type="paragraph" w:styleId="3">
    <w:name w:val="Body Text Indent 3"/>
    <w:basedOn w:val="a"/>
    <w:link w:val="30"/>
    <w:rsid w:val="00232B2E"/>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0">
    <w:name w:val="Основной текст с отступом 3 Знак"/>
    <w:basedOn w:val="a0"/>
    <w:link w:val="3"/>
    <w:rsid w:val="00232B2E"/>
    <w:rPr>
      <w:rFonts w:ascii="Times New Roman" w:eastAsia="Times New Roman" w:hAnsi="Times New Roman" w:cs="Times New Roman"/>
      <w:sz w:val="16"/>
      <w:szCs w:val="16"/>
      <w:lang w:val="x-none" w:eastAsia="x-none"/>
    </w:rPr>
  </w:style>
  <w:style w:type="character" w:customStyle="1" w:styleId="a6">
    <w:name w:val="Абзац списка Знак"/>
    <w:link w:val="a5"/>
    <w:uiPriority w:val="34"/>
    <w:locked/>
    <w:rsid w:val="00232B2E"/>
  </w:style>
  <w:style w:type="paragraph" w:customStyle="1" w:styleId="25">
    <w:name w:val="Абзац списка2"/>
    <w:basedOn w:val="a"/>
    <w:uiPriority w:val="99"/>
    <w:rsid w:val="00232B2E"/>
    <w:pPr>
      <w:ind w:left="720"/>
      <w:contextualSpacing/>
    </w:pPr>
    <w:rPr>
      <w:rFonts w:ascii="Calibri" w:eastAsia="Calibri" w:hAnsi="Calibri" w:cs="Times New Roman"/>
      <w:b/>
      <w:sz w:val="20"/>
      <w:szCs w:val="20"/>
      <w:lang w:eastAsia="ru-RU"/>
    </w:rPr>
  </w:style>
  <w:style w:type="paragraph" w:customStyle="1" w:styleId="ConsPlusNormal">
    <w:name w:val="ConsPlusNormal"/>
    <w:rsid w:val="00232B2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232B2E"/>
    <w:rPr>
      <w:rFonts w:ascii="Times New Roman" w:hAnsi="Times New Roman"/>
      <w:sz w:val="22"/>
    </w:rPr>
  </w:style>
  <w:style w:type="paragraph" w:customStyle="1" w:styleId="13">
    <w:name w:val="Абзац списка1"/>
    <w:basedOn w:val="a"/>
    <w:link w:val="ListParagraphChar"/>
    <w:uiPriority w:val="99"/>
    <w:rsid w:val="00232B2E"/>
    <w:pPr>
      <w:ind w:left="720"/>
      <w:contextualSpacing/>
    </w:pPr>
    <w:rPr>
      <w:rFonts w:ascii="Calibri" w:eastAsia="Calibri" w:hAnsi="Calibri" w:cs="Times New Roman"/>
      <w:b/>
      <w:sz w:val="20"/>
      <w:szCs w:val="20"/>
      <w:lang w:val="x-none" w:eastAsia="x-none"/>
    </w:rPr>
  </w:style>
  <w:style w:type="character" w:customStyle="1" w:styleId="ListParagraphChar">
    <w:name w:val="List Paragraph Char"/>
    <w:link w:val="13"/>
    <w:uiPriority w:val="99"/>
    <w:locked/>
    <w:rsid w:val="00232B2E"/>
    <w:rPr>
      <w:rFonts w:ascii="Calibri" w:eastAsia="Calibri" w:hAnsi="Calibri" w:cs="Times New Roman"/>
      <w:b/>
      <w:sz w:val="20"/>
      <w:szCs w:val="20"/>
      <w:lang w:val="x-none" w:eastAsia="x-none"/>
    </w:rPr>
  </w:style>
  <w:style w:type="character" w:customStyle="1" w:styleId="FontStyle66">
    <w:name w:val="Font Style66"/>
    <w:uiPriority w:val="99"/>
    <w:rsid w:val="00232B2E"/>
    <w:rPr>
      <w:rFonts w:ascii="Times New Roman" w:hAnsi="Times New Roman" w:cs="Times New Roman"/>
      <w:sz w:val="26"/>
      <w:szCs w:val="26"/>
    </w:rPr>
  </w:style>
  <w:style w:type="paragraph" w:customStyle="1" w:styleId="Style4">
    <w:name w:val="Style4"/>
    <w:basedOn w:val="a"/>
    <w:uiPriority w:val="99"/>
    <w:rsid w:val="00232B2E"/>
    <w:pPr>
      <w:widowControl w:val="0"/>
      <w:autoSpaceDE w:val="0"/>
      <w:autoSpaceDN w:val="0"/>
      <w:adjustRightInd w:val="0"/>
      <w:spacing w:after="0" w:line="323" w:lineRule="exact"/>
      <w:ind w:firstLine="720"/>
      <w:jc w:val="both"/>
    </w:pPr>
    <w:rPr>
      <w:rFonts w:ascii="Times New Roman" w:eastAsia="Times New Roman" w:hAnsi="Times New Roman" w:cs="Times New Roman"/>
      <w:sz w:val="24"/>
      <w:szCs w:val="24"/>
      <w:lang w:eastAsia="ru-RU"/>
    </w:rPr>
  </w:style>
  <w:style w:type="character" w:customStyle="1" w:styleId="FontStyle27">
    <w:name w:val="Font Style27"/>
    <w:uiPriority w:val="99"/>
    <w:rsid w:val="00232B2E"/>
    <w:rPr>
      <w:rFonts w:ascii="Times New Roman" w:hAnsi="Times New Roman" w:cs="Times New Roman"/>
      <w:b/>
      <w:bCs/>
      <w:sz w:val="24"/>
      <w:szCs w:val="24"/>
    </w:rPr>
  </w:style>
  <w:style w:type="character" w:customStyle="1" w:styleId="FontStyle48">
    <w:name w:val="Font Style48"/>
    <w:uiPriority w:val="99"/>
    <w:rsid w:val="00232B2E"/>
    <w:rPr>
      <w:rFonts w:ascii="Times New Roman" w:hAnsi="Times New Roman" w:cs="Times New Roman" w:hint="default"/>
      <w:b/>
      <w:bCs/>
      <w:sz w:val="26"/>
      <w:szCs w:val="26"/>
    </w:rPr>
  </w:style>
  <w:style w:type="character" w:customStyle="1" w:styleId="20">
    <w:name w:val="Заголовок 2 Знак"/>
    <w:basedOn w:val="a0"/>
    <w:link w:val="2"/>
    <w:uiPriority w:val="9"/>
    <w:semiHidden/>
    <w:rsid w:val="00232B2E"/>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232B2E"/>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232B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32B2E"/>
    <w:pPr>
      <w:keepNext/>
      <w:spacing w:before="240" w:after="60" w:line="240" w:lineRule="auto"/>
      <w:outlineLvl w:val="0"/>
    </w:pPr>
    <w:rPr>
      <w:rFonts w:ascii="Cambria" w:eastAsia="Times New Roman" w:hAnsi="Cambria" w:cs="Times New Roman"/>
      <w:b/>
      <w:bCs/>
      <w:kern w:val="32"/>
      <w:sz w:val="32"/>
      <w:szCs w:val="32"/>
      <w:lang w:val="x-none" w:eastAsia="x-none"/>
    </w:rPr>
  </w:style>
  <w:style w:type="paragraph" w:styleId="2">
    <w:name w:val="heading 2"/>
    <w:basedOn w:val="a"/>
    <w:next w:val="a"/>
    <w:link w:val="20"/>
    <w:uiPriority w:val="9"/>
    <w:semiHidden/>
    <w:unhideWhenUsed/>
    <w:qFormat/>
    <w:rsid w:val="00232B2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232B2E"/>
    <w:pPr>
      <w:keepNext/>
      <w:spacing w:after="0" w:line="360" w:lineRule="auto"/>
      <w:ind w:firstLine="720"/>
      <w:jc w:val="center"/>
      <w:outlineLvl w:val="4"/>
    </w:pPr>
    <w:rPr>
      <w:rFonts w:ascii="Times New Roman" w:eastAsia="Times New Roman" w:hAnsi="Times New Roman" w:cs="Times New Roman"/>
      <w:b/>
      <w:bCs/>
      <w:sz w:val="28"/>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6A5890"/>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6A5890"/>
    <w:rPr>
      <w:rFonts w:ascii="Tahoma" w:hAnsi="Tahoma" w:cs="Tahoma"/>
      <w:sz w:val="16"/>
      <w:szCs w:val="16"/>
    </w:rPr>
  </w:style>
  <w:style w:type="paragraph" w:styleId="a5">
    <w:name w:val="List Paragraph"/>
    <w:basedOn w:val="a"/>
    <w:link w:val="a6"/>
    <w:uiPriority w:val="34"/>
    <w:qFormat/>
    <w:rsid w:val="008A2A17"/>
    <w:pPr>
      <w:ind w:left="720"/>
      <w:contextualSpacing/>
    </w:pPr>
  </w:style>
  <w:style w:type="paragraph" w:styleId="21">
    <w:name w:val="Body Text Indent 2"/>
    <w:basedOn w:val="a"/>
    <w:link w:val="22"/>
    <w:unhideWhenUsed/>
    <w:rsid w:val="008A2A17"/>
    <w:pPr>
      <w:spacing w:after="120" w:line="480" w:lineRule="auto"/>
      <w:ind w:left="283"/>
    </w:pPr>
  </w:style>
  <w:style w:type="character" w:customStyle="1" w:styleId="22">
    <w:name w:val="Основной текст с отступом 2 Знак"/>
    <w:basedOn w:val="a0"/>
    <w:link w:val="21"/>
    <w:rsid w:val="008A2A17"/>
  </w:style>
  <w:style w:type="character" w:customStyle="1" w:styleId="a7">
    <w:name w:val="Основной текст_"/>
    <w:basedOn w:val="a0"/>
    <w:link w:val="11"/>
    <w:rsid w:val="00440017"/>
    <w:rPr>
      <w:rFonts w:ascii="Batang" w:eastAsia="Batang" w:hAnsi="Batang" w:cs="Batang"/>
      <w:shd w:val="clear" w:color="auto" w:fill="FFFFFF"/>
    </w:rPr>
  </w:style>
  <w:style w:type="character" w:customStyle="1" w:styleId="51">
    <w:name w:val="Основной текст (5)_"/>
    <w:basedOn w:val="a0"/>
    <w:link w:val="52"/>
    <w:rsid w:val="00440017"/>
    <w:rPr>
      <w:rFonts w:ascii="Batang" w:eastAsia="Batang" w:hAnsi="Batang" w:cs="Batang"/>
      <w:b/>
      <w:bCs/>
      <w:shd w:val="clear" w:color="auto" w:fill="FFFFFF"/>
    </w:rPr>
  </w:style>
  <w:style w:type="character" w:customStyle="1" w:styleId="a8">
    <w:name w:val="Основной текст + Полужирный"/>
    <w:basedOn w:val="a7"/>
    <w:rsid w:val="00440017"/>
    <w:rPr>
      <w:rFonts w:ascii="Batang" w:eastAsia="Batang" w:hAnsi="Batang" w:cs="Batang"/>
      <w:b/>
      <w:bCs/>
      <w:color w:val="000000"/>
      <w:spacing w:val="0"/>
      <w:w w:val="100"/>
      <w:position w:val="0"/>
      <w:shd w:val="clear" w:color="auto" w:fill="FFFFFF"/>
      <w:lang w:val="ru-RU"/>
    </w:rPr>
  </w:style>
  <w:style w:type="character" w:customStyle="1" w:styleId="53">
    <w:name w:val="Основной текст (5) + Не полужирный"/>
    <w:basedOn w:val="51"/>
    <w:rsid w:val="00440017"/>
    <w:rPr>
      <w:rFonts w:ascii="Batang" w:eastAsia="Batang" w:hAnsi="Batang" w:cs="Batang"/>
      <w:b/>
      <w:bCs/>
      <w:color w:val="000000"/>
      <w:spacing w:val="0"/>
      <w:w w:val="100"/>
      <w:position w:val="0"/>
      <w:shd w:val="clear" w:color="auto" w:fill="FFFFFF"/>
      <w:lang w:val="ru-RU"/>
    </w:rPr>
  </w:style>
  <w:style w:type="paragraph" w:customStyle="1" w:styleId="11">
    <w:name w:val="Основной текст1"/>
    <w:basedOn w:val="a"/>
    <w:link w:val="a7"/>
    <w:rsid w:val="00440017"/>
    <w:pPr>
      <w:widowControl w:val="0"/>
      <w:shd w:val="clear" w:color="auto" w:fill="FFFFFF"/>
      <w:spacing w:before="60" w:after="60" w:line="0" w:lineRule="atLeast"/>
      <w:ind w:hanging="400"/>
      <w:jc w:val="both"/>
    </w:pPr>
    <w:rPr>
      <w:rFonts w:ascii="Batang" w:eastAsia="Batang" w:hAnsi="Batang" w:cs="Batang"/>
    </w:rPr>
  </w:style>
  <w:style w:type="paragraph" w:customStyle="1" w:styleId="52">
    <w:name w:val="Основной текст (5)"/>
    <w:basedOn w:val="a"/>
    <w:link w:val="51"/>
    <w:rsid w:val="00440017"/>
    <w:pPr>
      <w:widowControl w:val="0"/>
      <w:shd w:val="clear" w:color="auto" w:fill="FFFFFF"/>
      <w:spacing w:before="300" w:after="0" w:line="298" w:lineRule="exact"/>
    </w:pPr>
    <w:rPr>
      <w:rFonts w:ascii="Batang" w:eastAsia="Batang" w:hAnsi="Batang" w:cs="Batang"/>
      <w:b/>
      <w:bCs/>
    </w:rPr>
  </w:style>
  <w:style w:type="paragraph" w:styleId="a9">
    <w:name w:val="Body Text Indent"/>
    <w:basedOn w:val="a"/>
    <w:link w:val="aa"/>
    <w:unhideWhenUsed/>
    <w:rsid w:val="00232B2E"/>
    <w:pPr>
      <w:spacing w:after="120"/>
      <w:ind w:left="283"/>
    </w:pPr>
  </w:style>
  <w:style w:type="character" w:customStyle="1" w:styleId="aa">
    <w:name w:val="Основной текст с отступом Знак"/>
    <w:basedOn w:val="a0"/>
    <w:link w:val="a9"/>
    <w:rsid w:val="00232B2E"/>
  </w:style>
  <w:style w:type="paragraph" w:styleId="23">
    <w:name w:val="Body Text First Indent 2"/>
    <w:basedOn w:val="a9"/>
    <w:link w:val="24"/>
    <w:unhideWhenUsed/>
    <w:rsid w:val="00232B2E"/>
    <w:pPr>
      <w:spacing w:after="200"/>
      <w:ind w:left="360" w:firstLine="360"/>
    </w:pPr>
  </w:style>
  <w:style w:type="character" w:customStyle="1" w:styleId="24">
    <w:name w:val="Красная строка 2 Знак"/>
    <w:basedOn w:val="aa"/>
    <w:link w:val="23"/>
    <w:rsid w:val="00232B2E"/>
  </w:style>
  <w:style w:type="character" w:customStyle="1" w:styleId="10">
    <w:name w:val="Заголовок 1 Знак"/>
    <w:basedOn w:val="a0"/>
    <w:link w:val="1"/>
    <w:rsid w:val="00232B2E"/>
    <w:rPr>
      <w:rFonts w:ascii="Cambria" w:eastAsia="Times New Roman" w:hAnsi="Cambria" w:cs="Times New Roman"/>
      <w:b/>
      <w:bCs/>
      <w:kern w:val="32"/>
      <w:sz w:val="32"/>
      <w:szCs w:val="32"/>
      <w:lang w:val="x-none" w:eastAsia="x-none"/>
    </w:rPr>
  </w:style>
  <w:style w:type="character" w:customStyle="1" w:styleId="50">
    <w:name w:val="Заголовок 5 Знак"/>
    <w:basedOn w:val="a0"/>
    <w:link w:val="5"/>
    <w:rsid w:val="00232B2E"/>
    <w:rPr>
      <w:rFonts w:ascii="Times New Roman" w:eastAsia="Times New Roman" w:hAnsi="Times New Roman" w:cs="Times New Roman"/>
      <w:b/>
      <w:bCs/>
      <w:sz w:val="28"/>
      <w:szCs w:val="24"/>
      <w:lang w:val="x-none" w:eastAsia="x-none"/>
    </w:rPr>
  </w:style>
  <w:style w:type="numbering" w:customStyle="1" w:styleId="12">
    <w:name w:val="Нет списка1"/>
    <w:next w:val="a2"/>
    <w:semiHidden/>
    <w:unhideWhenUsed/>
    <w:rsid w:val="00232B2E"/>
  </w:style>
  <w:style w:type="table" w:styleId="ab">
    <w:name w:val="Table Grid"/>
    <w:basedOn w:val="a1"/>
    <w:rsid w:val="00232B2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
    <w:link w:val="ad"/>
    <w:uiPriority w:val="99"/>
    <w:rsid w:val="00232B2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rsid w:val="00232B2E"/>
    <w:rPr>
      <w:rFonts w:ascii="Times New Roman" w:eastAsia="Times New Roman" w:hAnsi="Times New Roman" w:cs="Times New Roman"/>
      <w:sz w:val="24"/>
      <w:szCs w:val="24"/>
      <w:lang w:eastAsia="ru-RU"/>
    </w:rPr>
  </w:style>
  <w:style w:type="character" w:customStyle="1" w:styleId="highlight">
    <w:name w:val="highlight"/>
    <w:basedOn w:val="a0"/>
    <w:rsid w:val="00232B2E"/>
  </w:style>
  <w:style w:type="character" w:customStyle="1" w:styleId="FontStyle64">
    <w:name w:val="Font Style64"/>
    <w:uiPriority w:val="99"/>
    <w:rsid w:val="00232B2E"/>
    <w:rPr>
      <w:rFonts w:ascii="Times New Roman" w:hAnsi="Times New Roman" w:cs="Times New Roman"/>
      <w:sz w:val="26"/>
      <w:szCs w:val="26"/>
    </w:rPr>
  </w:style>
  <w:style w:type="paragraph" w:customStyle="1" w:styleId="Style12">
    <w:name w:val="Style12"/>
    <w:basedOn w:val="a"/>
    <w:rsid w:val="00232B2E"/>
    <w:pPr>
      <w:widowControl w:val="0"/>
      <w:autoSpaceDE w:val="0"/>
      <w:autoSpaceDN w:val="0"/>
      <w:adjustRightInd w:val="0"/>
      <w:spacing w:after="0" w:line="317" w:lineRule="exact"/>
      <w:ind w:firstLine="566"/>
      <w:jc w:val="both"/>
    </w:pPr>
    <w:rPr>
      <w:rFonts w:ascii="Times New Roman" w:eastAsia="Times New Roman" w:hAnsi="Times New Roman" w:cs="Times New Roman"/>
      <w:sz w:val="24"/>
      <w:szCs w:val="24"/>
      <w:lang w:eastAsia="ru-RU"/>
    </w:rPr>
  </w:style>
  <w:style w:type="paragraph" w:customStyle="1" w:styleId="Default">
    <w:name w:val="Default"/>
    <w:rsid w:val="00232B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
    <w:rsid w:val="00232B2E"/>
    <w:pPr>
      <w:widowControl w:val="0"/>
      <w:autoSpaceDE w:val="0"/>
      <w:autoSpaceDN w:val="0"/>
      <w:adjustRightInd w:val="0"/>
      <w:spacing w:after="0" w:line="430" w:lineRule="exact"/>
      <w:ind w:firstLine="830"/>
      <w:jc w:val="both"/>
    </w:pPr>
    <w:rPr>
      <w:rFonts w:ascii="Times New Roman" w:eastAsia="Times New Roman" w:hAnsi="Times New Roman" w:cs="Times New Roman"/>
      <w:sz w:val="24"/>
      <w:szCs w:val="24"/>
      <w:lang w:eastAsia="ru-RU"/>
    </w:rPr>
  </w:style>
  <w:style w:type="paragraph" w:styleId="ae">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
    <w:link w:val="af"/>
    <w:rsid w:val="00232B2E"/>
    <w:pPr>
      <w:spacing w:after="120" w:line="240" w:lineRule="auto"/>
    </w:pPr>
    <w:rPr>
      <w:rFonts w:ascii="Times New Roman" w:eastAsia="Times New Roman" w:hAnsi="Times New Roman" w:cs="Times New Roman"/>
      <w:sz w:val="24"/>
      <w:szCs w:val="24"/>
      <w:lang w:eastAsia="ru-RU"/>
    </w:rPr>
  </w:style>
  <w:style w:type="character" w:customStyle="1" w:styleId="af">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Основной текст Знак1 Знак, Знак Знак Знак, Знак Знак1,Знак Знак Знак,Знак Знак1"/>
    <w:basedOn w:val="a0"/>
    <w:link w:val="ae"/>
    <w:rsid w:val="00232B2E"/>
    <w:rPr>
      <w:rFonts w:ascii="Times New Roman" w:eastAsia="Times New Roman" w:hAnsi="Times New Roman" w:cs="Times New Roman"/>
      <w:sz w:val="24"/>
      <w:szCs w:val="24"/>
      <w:lang w:eastAsia="ru-RU"/>
    </w:rPr>
  </w:style>
  <w:style w:type="paragraph" w:customStyle="1" w:styleId="af0">
    <w:name w:val=" Знак Знак Знак Знак Знак Знак Знак Знак Знак Знак"/>
    <w:basedOn w:val="a"/>
    <w:rsid w:val="00232B2E"/>
    <w:pPr>
      <w:spacing w:after="160" w:line="240" w:lineRule="exact"/>
    </w:pPr>
    <w:rPr>
      <w:rFonts w:ascii="Verdana" w:eastAsia="Times New Roman" w:hAnsi="Verdana" w:cs="Verdana"/>
      <w:sz w:val="24"/>
      <w:szCs w:val="24"/>
      <w:lang w:val="en-US"/>
    </w:rPr>
  </w:style>
  <w:style w:type="paragraph" w:styleId="3">
    <w:name w:val="Body Text Indent 3"/>
    <w:basedOn w:val="a"/>
    <w:link w:val="30"/>
    <w:rsid w:val="00232B2E"/>
    <w:pPr>
      <w:spacing w:after="120" w:line="240" w:lineRule="auto"/>
      <w:ind w:left="283"/>
    </w:pPr>
    <w:rPr>
      <w:rFonts w:ascii="Times New Roman" w:eastAsia="Times New Roman" w:hAnsi="Times New Roman" w:cs="Times New Roman"/>
      <w:sz w:val="16"/>
      <w:szCs w:val="16"/>
      <w:lang w:val="x-none" w:eastAsia="x-none"/>
    </w:rPr>
  </w:style>
  <w:style w:type="character" w:customStyle="1" w:styleId="30">
    <w:name w:val="Основной текст с отступом 3 Знак"/>
    <w:basedOn w:val="a0"/>
    <w:link w:val="3"/>
    <w:rsid w:val="00232B2E"/>
    <w:rPr>
      <w:rFonts w:ascii="Times New Roman" w:eastAsia="Times New Roman" w:hAnsi="Times New Roman" w:cs="Times New Roman"/>
      <w:sz w:val="16"/>
      <w:szCs w:val="16"/>
      <w:lang w:val="x-none" w:eastAsia="x-none"/>
    </w:rPr>
  </w:style>
  <w:style w:type="character" w:customStyle="1" w:styleId="a6">
    <w:name w:val="Абзац списка Знак"/>
    <w:link w:val="a5"/>
    <w:uiPriority w:val="34"/>
    <w:locked/>
    <w:rsid w:val="00232B2E"/>
  </w:style>
  <w:style w:type="paragraph" w:customStyle="1" w:styleId="25">
    <w:name w:val="Абзац списка2"/>
    <w:basedOn w:val="a"/>
    <w:uiPriority w:val="99"/>
    <w:rsid w:val="00232B2E"/>
    <w:pPr>
      <w:ind w:left="720"/>
      <w:contextualSpacing/>
    </w:pPr>
    <w:rPr>
      <w:rFonts w:ascii="Calibri" w:eastAsia="Calibri" w:hAnsi="Calibri" w:cs="Times New Roman"/>
      <w:b/>
      <w:sz w:val="20"/>
      <w:szCs w:val="20"/>
      <w:lang w:eastAsia="ru-RU"/>
    </w:rPr>
  </w:style>
  <w:style w:type="paragraph" w:customStyle="1" w:styleId="ConsPlusNormal">
    <w:name w:val="ConsPlusNormal"/>
    <w:rsid w:val="00232B2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232B2E"/>
    <w:rPr>
      <w:rFonts w:ascii="Times New Roman" w:hAnsi="Times New Roman"/>
      <w:sz w:val="22"/>
    </w:rPr>
  </w:style>
  <w:style w:type="paragraph" w:customStyle="1" w:styleId="13">
    <w:name w:val="Абзац списка1"/>
    <w:basedOn w:val="a"/>
    <w:link w:val="ListParagraphChar"/>
    <w:uiPriority w:val="99"/>
    <w:rsid w:val="00232B2E"/>
    <w:pPr>
      <w:ind w:left="720"/>
      <w:contextualSpacing/>
    </w:pPr>
    <w:rPr>
      <w:rFonts w:ascii="Calibri" w:eastAsia="Calibri" w:hAnsi="Calibri" w:cs="Times New Roman"/>
      <w:b/>
      <w:sz w:val="20"/>
      <w:szCs w:val="20"/>
      <w:lang w:val="x-none" w:eastAsia="x-none"/>
    </w:rPr>
  </w:style>
  <w:style w:type="character" w:customStyle="1" w:styleId="ListParagraphChar">
    <w:name w:val="List Paragraph Char"/>
    <w:link w:val="13"/>
    <w:uiPriority w:val="99"/>
    <w:locked/>
    <w:rsid w:val="00232B2E"/>
    <w:rPr>
      <w:rFonts w:ascii="Calibri" w:eastAsia="Calibri" w:hAnsi="Calibri" w:cs="Times New Roman"/>
      <w:b/>
      <w:sz w:val="20"/>
      <w:szCs w:val="20"/>
      <w:lang w:val="x-none" w:eastAsia="x-none"/>
    </w:rPr>
  </w:style>
  <w:style w:type="character" w:customStyle="1" w:styleId="FontStyle66">
    <w:name w:val="Font Style66"/>
    <w:uiPriority w:val="99"/>
    <w:rsid w:val="00232B2E"/>
    <w:rPr>
      <w:rFonts w:ascii="Times New Roman" w:hAnsi="Times New Roman" w:cs="Times New Roman"/>
      <w:sz w:val="26"/>
      <w:szCs w:val="26"/>
    </w:rPr>
  </w:style>
  <w:style w:type="paragraph" w:customStyle="1" w:styleId="Style4">
    <w:name w:val="Style4"/>
    <w:basedOn w:val="a"/>
    <w:uiPriority w:val="99"/>
    <w:rsid w:val="00232B2E"/>
    <w:pPr>
      <w:widowControl w:val="0"/>
      <w:autoSpaceDE w:val="0"/>
      <w:autoSpaceDN w:val="0"/>
      <w:adjustRightInd w:val="0"/>
      <w:spacing w:after="0" w:line="323" w:lineRule="exact"/>
      <w:ind w:firstLine="720"/>
      <w:jc w:val="both"/>
    </w:pPr>
    <w:rPr>
      <w:rFonts w:ascii="Times New Roman" w:eastAsia="Times New Roman" w:hAnsi="Times New Roman" w:cs="Times New Roman"/>
      <w:sz w:val="24"/>
      <w:szCs w:val="24"/>
      <w:lang w:eastAsia="ru-RU"/>
    </w:rPr>
  </w:style>
  <w:style w:type="character" w:customStyle="1" w:styleId="FontStyle27">
    <w:name w:val="Font Style27"/>
    <w:uiPriority w:val="99"/>
    <w:rsid w:val="00232B2E"/>
    <w:rPr>
      <w:rFonts w:ascii="Times New Roman" w:hAnsi="Times New Roman" w:cs="Times New Roman"/>
      <w:b/>
      <w:bCs/>
      <w:sz w:val="24"/>
      <w:szCs w:val="24"/>
    </w:rPr>
  </w:style>
  <w:style w:type="character" w:customStyle="1" w:styleId="FontStyle48">
    <w:name w:val="Font Style48"/>
    <w:uiPriority w:val="99"/>
    <w:rsid w:val="00232B2E"/>
    <w:rPr>
      <w:rFonts w:ascii="Times New Roman" w:hAnsi="Times New Roman" w:cs="Times New Roman" w:hint="default"/>
      <w:b/>
      <w:bCs/>
      <w:sz w:val="26"/>
      <w:szCs w:val="26"/>
    </w:rPr>
  </w:style>
  <w:style w:type="character" w:customStyle="1" w:styleId="20">
    <w:name w:val="Заголовок 2 Знак"/>
    <w:basedOn w:val="a0"/>
    <w:link w:val="2"/>
    <w:uiPriority w:val="9"/>
    <w:semiHidden/>
    <w:rsid w:val="00232B2E"/>
    <w:rPr>
      <w:rFonts w:asciiTheme="majorHAnsi" w:eastAsiaTheme="majorEastAsia" w:hAnsiTheme="majorHAnsi" w:cstheme="majorBidi"/>
      <w:b/>
      <w:bCs/>
      <w:color w:val="4F81BD" w:themeColor="accent1"/>
      <w:sz w:val="26"/>
      <w:szCs w:val="26"/>
    </w:rPr>
  </w:style>
  <w:style w:type="paragraph" w:styleId="af1">
    <w:name w:val="header"/>
    <w:basedOn w:val="a"/>
    <w:link w:val="af2"/>
    <w:uiPriority w:val="99"/>
    <w:unhideWhenUsed/>
    <w:rsid w:val="00232B2E"/>
    <w:pPr>
      <w:tabs>
        <w:tab w:val="center" w:pos="4677"/>
        <w:tab w:val="right" w:pos="9355"/>
      </w:tabs>
      <w:spacing w:after="0" w:line="240" w:lineRule="auto"/>
    </w:pPr>
  </w:style>
  <w:style w:type="character" w:customStyle="1" w:styleId="af2">
    <w:name w:val="Верхний колонтитул Знак"/>
    <w:basedOn w:val="a0"/>
    <w:link w:val="af1"/>
    <w:uiPriority w:val="99"/>
    <w:rsid w:val="00232B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647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package" Target="embeddings/Microsoft_Word_Document1.docx"/><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6D75FC-093E-4CF8-9D81-B17BA8A3F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Pages>
  <Words>13139</Words>
  <Characters>74897</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2021-05-31T07:00:00Z</cp:lastPrinted>
  <dcterms:created xsi:type="dcterms:W3CDTF">2021-05-28T06:43:00Z</dcterms:created>
  <dcterms:modified xsi:type="dcterms:W3CDTF">2021-05-31T07:16:00Z</dcterms:modified>
</cp:coreProperties>
</file>