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3" w:type="dxa"/>
        <w:tblLayout w:type="fixed"/>
        <w:tblCellMar>
          <w:left w:w="70" w:type="dxa"/>
          <w:right w:w="70" w:type="dxa"/>
        </w:tblCellMar>
        <w:tblLook w:val="0000" w:firstRow="0" w:lastRow="0" w:firstColumn="0" w:lastColumn="0" w:noHBand="0" w:noVBand="0"/>
      </w:tblPr>
      <w:tblGrid>
        <w:gridCol w:w="9993"/>
      </w:tblGrid>
      <w:tr w:rsidR="00B4462E" w:rsidRPr="004A7A5D" w:rsidTr="00775717">
        <w:tc>
          <w:tcPr>
            <w:tcW w:w="9993" w:type="dxa"/>
          </w:tcPr>
          <w:p w:rsidR="00B4462E" w:rsidRDefault="00B4462E" w:rsidP="00775717">
            <w:pPr>
              <w:ind w:firstLine="851"/>
              <w:jc w:val="center"/>
              <w:rPr>
                <w:b/>
              </w:rPr>
            </w:pPr>
            <w:r>
              <w:rPr>
                <w:noProof/>
              </w:rPr>
              <w:drawing>
                <wp:anchor distT="0" distB="0" distL="114300" distR="114300" simplePos="0" relativeHeight="251660288" behindDoc="1" locked="0" layoutInCell="1" allowOverlap="1">
                  <wp:simplePos x="0" y="0"/>
                  <wp:positionH relativeFrom="column">
                    <wp:posOffset>2668270</wp:posOffset>
                  </wp:positionH>
                  <wp:positionV relativeFrom="paragraph">
                    <wp:posOffset>10160</wp:posOffset>
                  </wp:positionV>
                  <wp:extent cx="704850" cy="1152525"/>
                  <wp:effectExtent l="0" t="0" r="0" b="0"/>
                  <wp:wrapThrough wrapText="bothSides">
                    <wp:wrapPolygon edited="0">
                      <wp:start x="0" y="0"/>
                      <wp:lineTo x="0" y="21421"/>
                      <wp:lineTo x="21016" y="21421"/>
                      <wp:lineTo x="21016" y="0"/>
                      <wp:lineTo x="0" y="0"/>
                    </wp:wrapPolygon>
                  </wp:wrapThrough>
                  <wp:docPr id="2" name="Рисунок 2"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сли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62E" w:rsidRDefault="00B4462E" w:rsidP="00775717">
            <w:pPr>
              <w:ind w:firstLine="851"/>
              <w:jc w:val="center"/>
              <w:rPr>
                <w:b/>
              </w:rPr>
            </w:pPr>
          </w:p>
          <w:p w:rsidR="00B4462E" w:rsidRDefault="00B4462E" w:rsidP="00775717">
            <w:pPr>
              <w:ind w:firstLine="851"/>
              <w:jc w:val="center"/>
              <w:rPr>
                <w:b/>
              </w:rPr>
            </w:pPr>
          </w:p>
          <w:p w:rsidR="00B4462E" w:rsidRDefault="00B4462E" w:rsidP="00775717">
            <w:pPr>
              <w:ind w:firstLine="851"/>
              <w:jc w:val="center"/>
              <w:rPr>
                <w:b/>
              </w:rPr>
            </w:pPr>
          </w:p>
          <w:p w:rsidR="00B4462E" w:rsidRDefault="00B4462E" w:rsidP="00775717">
            <w:pPr>
              <w:ind w:firstLine="851"/>
              <w:jc w:val="center"/>
              <w:rPr>
                <w:b/>
              </w:rPr>
            </w:pPr>
          </w:p>
          <w:p w:rsidR="00B4462E" w:rsidRDefault="00B4462E" w:rsidP="00775717">
            <w:pPr>
              <w:ind w:firstLine="851"/>
              <w:jc w:val="center"/>
              <w:rPr>
                <w:b/>
              </w:rPr>
            </w:pPr>
          </w:p>
          <w:p w:rsidR="00B4462E" w:rsidRDefault="00B4462E" w:rsidP="00775717">
            <w:pPr>
              <w:ind w:firstLine="851"/>
              <w:jc w:val="center"/>
              <w:rPr>
                <w:b/>
              </w:rPr>
            </w:pPr>
          </w:p>
          <w:p w:rsidR="00B4462E" w:rsidRPr="004A7A5D" w:rsidRDefault="00B4462E" w:rsidP="00775717">
            <w:pPr>
              <w:ind w:firstLine="851"/>
              <w:jc w:val="center"/>
              <w:rPr>
                <w:b/>
              </w:rPr>
            </w:pPr>
          </w:p>
          <w:p w:rsidR="00B4462E" w:rsidRPr="00BF7003" w:rsidRDefault="00B4462E" w:rsidP="00775717">
            <w:pPr>
              <w:jc w:val="center"/>
              <w:rPr>
                <w:b/>
                <w:sz w:val="22"/>
                <w:szCs w:val="22"/>
              </w:rPr>
            </w:pPr>
            <w:r>
              <w:rPr>
                <w:b/>
                <w:sz w:val="22"/>
                <w:szCs w:val="22"/>
              </w:rPr>
              <w:t xml:space="preserve">УПРАВЛЕНИЕ ТЕРРИТОРИАЛЬНОГО РАЗВИТИЯ </w:t>
            </w:r>
            <w:r w:rsidRPr="00BF7003">
              <w:rPr>
                <w:b/>
                <w:sz w:val="22"/>
                <w:szCs w:val="22"/>
              </w:rPr>
              <w:t>АДМИНИСТРАЦИ</w:t>
            </w:r>
            <w:r>
              <w:rPr>
                <w:b/>
                <w:sz w:val="22"/>
                <w:szCs w:val="22"/>
              </w:rPr>
              <w:t>И</w:t>
            </w:r>
            <w:r w:rsidRPr="00BF7003">
              <w:rPr>
                <w:b/>
                <w:sz w:val="22"/>
                <w:szCs w:val="22"/>
              </w:rPr>
              <w:t xml:space="preserve">  МУНИЦИПАЛЬНОГО ОБРАЗОВАНИЯ «МУНИЦИПАЛЬНЫЙ ОКРУГ ЮКАМЕНСКИЙ  РАЙОН УДМУРТСКОЙ РЕСПУБЛИКИ»  </w:t>
            </w:r>
          </w:p>
          <w:p w:rsidR="00B4462E" w:rsidRPr="00BF7003" w:rsidRDefault="00B4462E" w:rsidP="00775717">
            <w:pPr>
              <w:jc w:val="center"/>
              <w:rPr>
                <w:b/>
                <w:sz w:val="22"/>
                <w:szCs w:val="22"/>
              </w:rPr>
            </w:pPr>
          </w:p>
          <w:p w:rsidR="00B4462E" w:rsidRPr="00BF7003" w:rsidRDefault="00B4462E" w:rsidP="00775717">
            <w:pPr>
              <w:jc w:val="center"/>
              <w:rPr>
                <w:b/>
                <w:sz w:val="22"/>
                <w:szCs w:val="22"/>
              </w:rPr>
            </w:pPr>
            <w:r w:rsidRPr="00BF7003">
              <w:rPr>
                <w:b/>
                <w:sz w:val="22"/>
                <w:szCs w:val="22"/>
              </w:rPr>
              <w:t xml:space="preserve"> «УДМУРТ ЭЛЬКУНЫСЬ ЮКАМЕН ЁРОС МУНИЦИПАЛ ОКРУГ» МУНИЦИПАЛ КЫЛДЫТЭТЛЭН АДМИНИСТРАЦИЕЗ</w:t>
            </w:r>
            <w:r>
              <w:rPr>
                <w:b/>
                <w:sz w:val="22"/>
                <w:szCs w:val="22"/>
              </w:rPr>
              <w:t>ЛЭН УЛОСВЫЛЭЗ КИВАЛТОНЪЯ АЗИНТОННИ</w:t>
            </w:r>
          </w:p>
          <w:p w:rsidR="00B4462E" w:rsidRPr="004A7A5D" w:rsidRDefault="00B4462E" w:rsidP="00775717">
            <w:pPr>
              <w:jc w:val="center"/>
              <w:rPr>
                <w:b/>
              </w:rPr>
            </w:pPr>
          </w:p>
          <w:p w:rsidR="00B4462E" w:rsidRPr="0081667A" w:rsidRDefault="00B4462E" w:rsidP="00775717">
            <w:pPr>
              <w:pStyle w:val="4"/>
              <w:jc w:val="center"/>
              <w:rPr>
                <w:rFonts w:ascii="Times New Roman" w:hAnsi="Times New Roman"/>
              </w:rPr>
            </w:pPr>
            <w:r>
              <w:rPr>
                <w:rFonts w:ascii="Times New Roman" w:hAnsi="Times New Roman"/>
              </w:rPr>
              <w:t>П Р И К А З</w:t>
            </w:r>
          </w:p>
          <w:p w:rsidR="00B4462E" w:rsidRPr="004A7A5D" w:rsidRDefault="00B4462E" w:rsidP="00775717">
            <w:pPr>
              <w:jc w:val="center"/>
              <w:rPr>
                <w:b/>
                <w:sz w:val="24"/>
              </w:rPr>
            </w:pPr>
          </w:p>
          <w:p w:rsidR="00B4462E" w:rsidRPr="0009301A" w:rsidRDefault="00B4462E" w:rsidP="00775717">
            <w:pPr>
              <w:jc w:val="center"/>
              <w:rPr>
                <w:b/>
                <w:sz w:val="24"/>
                <w:szCs w:val="24"/>
              </w:rPr>
            </w:pPr>
            <w:r w:rsidRPr="0009301A">
              <w:rPr>
                <w:b/>
                <w:sz w:val="24"/>
                <w:szCs w:val="24"/>
              </w:rPr>
              <w:t>«</w:t>
            </w:r>
            <w:r w:rsidR="00E976D9" w:rsidRPr="0009301A">
              <w:rPr>
                <w:b/>
                <w:sz w:val="24"/>
                <w:szCs w:val="24"/>
              </w:rPr>
              <w:t>05</w:t>
            </w:r>
            <w:r w:rsidRPr="0009301A">
              <w:rPr>
                <w:b/>
                <w:sz w:val="24"/>
                <w:szCs w:val="24"/>
              </w:rPr>
              <w:t>»</w:t>
            </w:r>
            <w:r w:rsidR="00E976D9" w:rsidRPr="0009301A">
              <w:rPr>
                <w:b/>
                <w:sz w:val="24"/>
                <w:szCs w:val="24"/>
              </w:rPr>
              <w:t xml:space="preserve"> октября</w:t>
            </w:r>
            <w:r w:rsidR="0009301A">
              <w:rPr>
                <w:b/>
                <w:sz w:val="24"/>
                <w:szCs w:val="24"/>
              </w:rPr>
              <w:t xml:space="preserve"> </w:t>
            </w:r>
            <w:r w:rsidRPr="0009301A">
              <w:rPr>
                <w:b/>
                <w:sz w:val="24"/>
                <w:szCs w:val="24"/>
              </w:rPr>
              <w:t xml:space="preserve">2022 года                                                                   </w:t>
            </w:r>
            <w:r w:rsidR="0009301A">
              <w:rPr>
                <w:b/>
                <w:sz w:val="24"/>
                <w:szCs w:val="24"/>
              </w:rPr>
              <w:t xml:space="preserve">                     № 76</w:t>
            </w:r>
          </w:p>
          <w:p w:rsidR="00B4462E" w:rsidRPr="004A7A5D" w:rsidRDefault="00B4462E" w:rsidP="00775717">
            <w:pPr>
              <w:jc w:val="center"/>
              <w:rPr>
                <w:b/>
              </w:rPr>
            </w:pPr>
            <w:r w:rsidRPr="004A7A5D">
              <w:rPr>
                <w:b/>
              </w:rPr>
              <w:t>с. Юкаменское</w:t>
            </w:r>
          </w:p>
        </w:tc>
      </w:tr>
    </w:tbl>
    <w:p w:rsidR="00891C74" w:rsidRPr="007915DD" w:rsidRDefault="00891C74" w:rsidP="00891C74">
      <w:pPr>
        <w:pStyle w:val="ConsPlusTitle"/>
        <w:jc w:val="center"/>
      </w:pPr>
    </w:p>
    <w:p w:rsidR="00891C74" w:rsidRPr="00B4462E" w:rsidRDefault="00891C74" w:rsidP="00891C74">
      <w:pPr>
        <w:pStyle w:val="ConsPlusTitle"/>
        <w:ind w:firstLine="567"/>
        <w:jc w:val="both"/>
        <w:rPr>
          <w:rFonts w:ascii="Times New Roman" w:hAnsi="Times New Roman" w:cs="Times New Roman"/>
          <w:b w:val="0"/>
          <w:sz w:val="26"/>
          <w:szCs w:val="26"/>
        </w:rPr>
      </w:pPr>
      <w:r w:rsidRPr="00B4462E">
        <w:rPr>
          <w:rFonts w:ascii="Times New Roman" w:hAnsi="Times New Roman" w:cs="Times New Roman"/>
          <w:b w:val="0"/>
          <w:sz w:val="26"/>
          <w:szCs w:val="26"/>
        </w:rPr>
        <w:t xml:space="preserve">Об утверждении правил внутреннего </w:t>
      </w:r>
    </w:p>
    <w:p w:rsidR="00B4462E" w:rsidRPr="00B4462E" w:rsidRDefault="00891C74" w:rsidP="00B4462E">
      <w:pPr>
        <w:pStyle w:val="ConsPlusTitle"/>
        <w:ind w:firstLine="567"/>
        <w:jc w:val="both"/>
        <w:rPr>
          <w:rFonts w:ascii="Times New Roman" w:hAnsi="Times New Roman" w:cs="Times New Roman"/>
          <w:b w:val="0"/>
          <w:sz w:val="26"/>
          <w:szCs w:val="26"/>
        </w:rPr>
      </w:pPr>
      <w:r w:rsidRPr="00B4462E">
        <w:rPr>
          <w:rFonts w:ascii="Times New Roman" w:hAnsi="Times New Roman" w:cs="Times New Roman"/>
          <w:b w:val="0"/>
          <w:sz w:val="26"/>
          <w:szCs w:val="26"/>
        </w:rPr>
        <w:t xml:space="preserve">трудового распорядка в </w:t>
      </w:r>
      <w:r w:rsidR="00B4462E" w:rsidRPr="00B4462E">
        <w:rPr>
          <w:rFonts w:ascii="Times New Roman" w:hAnsi="Times New Roman" w:cs="Times New Roman"/>
          <w:b w:val="0"/>
          <w:sz w:val="26"/>
          <w:szCs w:val="26"/>
        </w:rPr>
        <w:t xml:space="preserve">Управлении </w:t>
      </w:r>
    </w:p>
    <w:p w:rsidR="00B4462E" w:rsidRPr="00B4462E" w:rsidRDefault="00B4462E" w:rsidP="00B4462E">
      <w:pPr>
        <w:pStyle w:val="ConsPlusTitle"/>
        <w:ind w:firstLine="567"/>
        <w:jc w:val="both"/>
        <w:rPr>
          <w:rFonts w:ascii="Times New Roman" w:hAnsi="Times New Roman" w:cs="Times New Roman"/>
          <w:b w:val="0"/>
          <w:sz w:val="26"/>
          <w:szCs w:val="26"/>
        </w:rPr>
      </w:pPr>
      <w:r w:rsidRPr="00B4462E">
        <w:rPr>
          <w:rFonts w:ascii="Times New Roman" w:hAnsi="Times New Roman" w:cs="Times New Roman"/>
          <w:b w:val="0"/>
          <w:sz w:val="26"/>
          <w:szCs w:val="26"/>
        </w:rPr>
        <w:t xml:space="preserve">территориального развития </w:t>
      </w:r>
    </w:p>
    <w:p w:rsidR="00891C74" w:rsidRPr="00B4462E" w:rsidRDefault="00B4462E" w:rsidP="00B4462E">
      <w:pPr>
        <w:pStyle w:val="ConsPlusTitle"/>
        <w:ind w:firstLine="567"/>
        <w:jc w:val="both"/>
        <w:rPr>
          <w:rFonts w:ascii="Times New Roman" w:hAnsi="Times New Roman" w:cs="Times New Roman"/>
          <w:b w:val="0"/>
          <w:sz w:val="26"/>
          <w:szCs w:val="26"/>
        </w:rPr>
      </w:pPr>
      <w:r w:rsidRPr="00B4462E">
        <w:rPr>
          <w:rFonts w:ascii="Times New Roman" w:hAnsi="Times New Roman" w:cs="Times New Roman"/>
          <w:b w:val="0"/>
          <w:sz w:val="26"/>
          <w:szCs w:val="26"/>
        </w:rPr>
        <w:t xml:space="preserve">Администрации </w:t>
      </w:r>
      <w:r w:rsidR="00891C74" w:rsidRPr="00B4462E">
        <w:rPr>
          <w:rFonts w:ascii="Times New Roman" w:hAnsi="Times New Roman" w:cs="Times New Roman"/>
          <w:b w:val="0"/>
          <w:sz w:val="26"/>
          <w:szCs w:val="26"/>
        </w:rPr>
        <w:t>муниципального образования</w:t>
      </w:r>
    </w:p>
    <w:p w:rsidR="00B4462E" w:rsidRPr="00B4462E" w:rsidRDefault="00891C74" w:rsidP="00891C74">
      <w:pPr>
        <w:pStyle w:val="ConsPlusTitle"/>
        <w:ind w:firstLine="567"/>
        <w:jc w:val="both"/>
        <w:rPr>
          <w:rFonts w:ascii="Times New Roman" w:hAnsi="Times New Roman" w:cs="Times New Roman"/>
          <w:b w:val="0"/>
          <w:sz w:val="26"/>
          <w:szCs w:val="26"/>
        </w:rPr>
      </w:pPr>
      <w:r w:rsidRPr="00B4462E">
        <w:rPr>
          <w:rFonts w:ascii="Times New Roman" w:hAnsi="Times New Roman" w:cs="Times New Roman"/>
          <w:b w:val="0"/>
          <w:sz w:val="26"/>
          <w:szCs w:val="26"/>
        </w:rPr>
        <w:t xml:space="preserve"> «</w:t>
      </w:r>
      <w:r w:rsidR="00B4462E" w:rsidRPr="00B4462E">
        <w:rPr>
          <w:rFonts w:ascii="Times New Roman" w:hAnsi="Times New Roman" w:cs="Times New Roman"/>
          <w:b w:val="0"/>
          <w:sz w:val="26"/>
          <w:szCs w:val="26"/>
        </w:rPr>
        <w:t xml:space="preserve">Муниципальный округ </w:t>
      </w:r>
      <w:proofErr w:type="spellStart"/>
      <w:r w:rsidRPr="00B4462E">
        <w:rPr>
          <w:rFonts w:ascii="Times New Roman" w:hAnsi="Times New Roman" w:cs="Times New Roman"/>
          <w:b w:val="0"/>
          <w:sz w:val="26"/>
          <w:szCs w:val="26"/>
        </w:rPr>
        <w:t>Юкаменский</w:t>
      </w:r>
      <w:proofErr w:type="spellEnd"/>
      <w:r w:rsidR="00B4462E" w:rsidRPr="00B4462E">
        <w:rPr>
          <w:rFonts w:ascii="Times New Roman" w:hAnsi="Times New Roman" w:cs="Times New Roman"/>
          <w:b w:val="0"/>
          <w:sz w:val="26"/>
          <w:szCs w:val="26"/>
        </w:rPr>
        <w:t xml:space="preserve"> </w:t>
      </w:r>
      <w:r w:rsidRPr="00B4462E">
        <w:rPr>
          <w:rFonts w:ascii="Times New Roman" w:hAnsi="Times New Roman" w:cs="Times New Roman"/>
          <w:b w:val="0"/>
          <w:sz w:val="26"/>
          <w:szCs w:val="26"/>
        </w:rPr>
        <w:t>район</w:t>
      </w:r>
      <w:r w:rsidR="00B4462E" w:rsidRPr="00B4462E">
        <w:rPr>
          <w:rFonts w:ascii="Times New Roman" w:hAnsi="Times New Roman" w:cs="Times New Roman"/>
          <w:b w:val="0"/>
          <w:sz w:val="26"/>
          <w:szCs w:val="26"/>
        </w:rPr>
        <w:t xml:space="preserve"> </w:t>
      </w:r>
    </w:p>
    <w:p w:rsidR="00891C74" w:rsidRPr="00B4462E" w:rsidRDefault="00B4462E" w:rsidP="00891C74">
      <w:pPr>
        <w:pStyle w:val="ConsPlusTitle"/>
        <w:ind w:firstLine="567"/>
        <w:jc w:val="both"/>
        <w:rPr>
          <w:rFonts w:ascii="Times New Roman" w:hAnsi="Times New Roman" w:cs="Times New Roman"/>
          <w:b w:val="0"/>
          <w:sz w:val="26"/>
          <w:szCs w:val="26"/>
        </w:rPr>
      </w:pPr>
      <w:r w:rsidRPr="00B4462E">
        <w:rPr>
          <w:rFonts w:ascii="Times New Roman" w:hAnsi="Times New Roman" w:cs="Times New Roman"/>
          <w:b w:val="0"/>
          <w:sz w:val="26"/>
          <w:szCs w:val="26"/>
        </w:rPr>
        <w:t>Удмуртской Республики</w:t>
      </w:r>
      <w:r w:rsidR="00891C74" w:rsidRPr="00B4462E">
        <w:rPr>
          <w:rFonts w:ascii="Times New Roman" w:hAnsi="Times New Roman" w:cs="Times New Roman"/>
          <w:b w:val="0"/>
          <w:sz w:val="26"/>
          <w:szCs w:val="26"/>
        </w:rPr>
        <w:t>»</w:t>
      </w:r>
    </w:p>
    <w:p w:rsidR="00891C74" w:rsidRPr="00B4462E" w:rsidRDefault="00891C74">
      <w:pPr>
        <w:spacing w:after="1"/>
        <w:rPr>
          <w:sz w:val="26"/>
          <w:szCs w:val="26"/>
        </w:rPr>
      </w:pPr>
    </w:p>
    <w:p w:rsidR="00B4462E" w:rsidRPr="00B4462E" w:rsidRDefault="00891C74" w:rsidP="00B4462E">
      <w:pPr>
        <w:pStyle w:val="ConsPlusNormal"/>
        <w:ind w:firstLine="540"/>
        <w:jc w:val="both"/>
        <w:rPr>
          <w:rFonts w:ascii="Times New Roman" w:hAnsi="Times New Roman" w:cs="Times New Roman"/>
          <w:sz w:val="26"/>
          <w:szCs w:val="26"/>
        </w:rPr>
      </w:pPr>
      <w:r w:rsidRPr="00B4462E">
        <w:rPr>
          <w:rFonts w:ascii="Times New Roman" w:hAnsi="Times New Roman" w:cs="Times New Roman"/>
          <w:sz w:val="26"/>
          <w:szCs w:val="26"/>
        </w:rPr>
        <w:t xml:space="preserve">В соответствии с Трудовым </w:t>
      </w:r>
      <w:hyperlink r:id="rId6" w:history="1">
        <w:r w:rsidRPr="00B4462E">
          <w:rPr>
            <w:rFonts w:ascii="Times New Roman" w:hAnsi="Times New Roman" w:cs="Times New Roman"/>
            <w:sz w:val="26"/>
            <w:szCs w:val="26"/>
          </w:rPr>
          <w:t>кодексом</w:t>
        </w:r>
      </w:hyperlink>
      <w:r w:rsidRPr="00B4462E">
        <w:rPr>
          <w:rFonts w:ascii="Times New Roman" w:hAnsi="Times New Roman" w:cs="Times New Roman"/>
          <w:sz w:val="26"/>
          <w:szCs w:val="26"/>
        </w:rPr>
        <w:t xml:space="preserve"> Российской Федерации, Федеральным </w:t>
      </w:r>
      <w:hyperlink r:id="rId7" w:history="1">
        <w:r w:rsidRPr="00B4462E">
          <w:rPr>
            <w:rFonts w:ascii="Times New Roman" w:hAnsi="Times New Roman" w:cs="Times New Roman"/>
            <w:sz w:val="26"/>
            <w:szCs w:val="26"/>
          </w:rPr>
          <w:t>законом</w:t>
        </w:r>
      </w:hyperlink>
      <w:r w:rsidRPr="00B4462E">
        <w:rPr>
          <w:rFonts w:ascii="Times New Roman" w:hAnsi="Times New Roman" w:cs="Times New Roman"/>
          <w:sz w:val="26"/>
          <w:szCs w:val="26"/>
        </w:rPr>
        <w:t xml:space="preserve"> от 2 марта 2007 года № 25-ФЗ "О муниципальной службе в Российской Федерации", </w:t>
      </w:r>
      <w:hyperlink r:id="rId8" w:history="1">
        <w:r w:rsidRPr="00B4462E">
          <w:rPr>
            <w:rFonts w:ascii="Times New Roman" w:hAnsi="Times New Roman" w:cs="Times New Roman"/>
            <w:sz w:val="26"/>
            <w:szCs w:val="26"/>
          </w:rPr>
          <w:t>Законом</w:t>
        </w:r>
      </w:hyperlink>
      <w:r w:rsidRPr="00B4462E">
        <w:rPr>
          <w:rFonts w:ascii="Times New Roman" w:hAnsi="Times New Roman" w:cs="Times New Roman"/>
          <w:sz w:val="26"/>
          <w:szCs w:val="26"/>
        </w:rPr>
        <w:t xml:space="preserve"> Удмуртской Республики от 20 марта 2008 года № 10-РЗ "О муниципальной службе в Удмуртской Республике", </w:t>
      </w:r>
      <w:r w:rsidR="00B4462E" w:rsidRPr="00B4462E">
        <w:rPr>
          <w:rFonts w:ascii="Times New Roman" w:hAnsi="Times New Roman" w:cs="Times New Roman"/>
          <w:sz w:val="26"/>
          <w:szCs w:val="26"/>
        </w:rPr>
        <w:t xml:space="preserve">руководствуясь Положением об Управлении территориального развития Администрации муниципального образования «Муниципальный округ </w:t>
      </w:r>
      <w:proofErr w:type="spellStart"/>
      <w:r w:rsidR="00B4462E" w:rsidRPr="00B4462E">
        <w:rPr>
          <w:rFonts w:ascii="Times New Roman" w:hAnsi="Times New Roman" w:cs="Times New Roman"/>
          <w:sz w:val="26"/>
          <w:szCs w:val="26"/>
        </w:rPr>
        <w:t>Юкаменский</w:t>
      </w:r>
      <w:proofErr w:type="spellEnd"/>
      <w:r w:rsidR="00B4462E" w:rsidRPr="00B4462E">
        <w:rPr>
          <w:rFonts w:ascii="Times New Roman" w:hAnsi="Times New Roman" w:cs="Times New Roman"/>
          <w:sz w:val="26"/>
          <w:szCs w:val="26"/>
        </w:rPr>
        <w:t xml:space="preserve"> район Удмуртской Республики», </w:t>
      </w:r>
      <w:r w:rsidR="00B4462E" w:rsidRPr="00B4462E">
        <w:rPr>
          <w:rFonts w:ascii="Times New Roman" w:hAnsi="Times New Roman" w:cs="Times New Roman"/>
          <w:b/>
          <w:sz w:val="26"/>
          <w:szCs w:val="26"/>
        </w:rPr>
        <w:t>ПРИКАЗЫВАЮ:</w:t>
      </w:r>
      <w:r w:rsidR="00B4462E" w:rsidRPr="00B4462E">
        <w:rPr>
          <w:rFonts w:ascii="Times New Roman" w:hAnsi="Times New Roman" w:cs="Times New Roman"/>
          <w:sz w:val="26"/>
          <w:szCs w:val="26"/>
        </w:rPr>
        <w:t xml:space="preserve">  </w:t>
      </w:r>
    </w:p>
    <w:p w:rsidR="00B4462E" w:rsidRPr="00B4462E" w:rsidRDefault="00B4462E" w:rsidP="00B4462E">
      <w:pPr>
        <w:pStyle w:val="ConsPlusNormal"/>
        <w:ind w:firstLine="540"/>
        <w:jc w:val="both"/>
        <w:rPr>
          <w:sz w:val="26"/>
          <w:szCs w:val="26"/>
        </w:rPr>
      </w:pPr>
    </w:p>
    <w:p w:rsidR="00891C74" w:rsidRPr="00B4462E" w:rsidRDefault="00891C74" w:rsidP="00B4462E">
      <w:pPr>
        <w:pStyle w:val="ConsPlusNormal"/>
        <w:ind w:firstLine="540"/>
        <w:jc w:val="both"/>
        <w:rPr>
          <w:rFonts w:ascii="Times New Roman" w:hAnsi="Times New Roman" w:cs="Times New Roman"/>
          <w:sz w:val="26"/>
          <w:szCs w:val="26"/>
        </w:rPr>
      </w:pPr>
      <w:r w:rsidRPr="00B4462E">
        <w:rPr>
          <w:rFonts w:ascii="Times New Roman" w:hAnsi="Times New Roman" w:cs="Times New Roman"/>
          <w:sz w:val="26"/>
          <w:szCs w:val="26"/>
        </w:rPr>
        <w:t xml:space="preserve">1. Утвердить </w:t>
      </w:r>
      <w:hyperlink w:anchor="P30" w:history="1">
        <w:r w:rsidRPr="00B4462E">
          <w:rPr>
            <w:rFonts w:ascii="Times New Roman" w:hAnsi="Times New Roman" w:cs="Times New Roman"/>
            <w:sz w:val="26"/>
            <w:szCs w:val="26"/>
          </w:rPr>
          <w:t>Правила</w:t>
        </w:r>
      </w:hyperlink>
      <w:r w:rsidRPr="00B4462E">
        <w:rPr>
          <w:rFonts w:ascii="Times New Roman" w:hAnsi="Times New Roman" w:cs="Times New Roman"/>
          <w:sz w:val="26"/>
          <w:szCs w:val="26"/>
        </w:rPr>
        <w:t xml:space="preserve"> внутреннего трудового распорядка в </w:t>
      </w:r>
      <w:r w:rsidR="00B4462E" w:rsidRPr="00B4462E">
        <w:rPr>
          <w:rFonts w:ascii="Times New Roman" w:hAnsi="Times New Roman" w:cs="Times New Roman"/>
          <w:sz w:val="26"/>
          <w:szCs w:val="26"/>
        </w:rPr>
        <w:t xml:space="preserve">Управлении территориального развития Администрации муниципального образования «Муниципальный округ </w:t>
      </w:r>
      <w:proofErr w:type="spellStart"/>
      <w:r w:rsidR="00B4462E" w:rsidRPr="00B4462E">
        <w:rPr>
          <w:rFonts w:ascii="Times New Roman" w:hAnsi="Times New Roman" w:cs="Times New Roman"/>
          <w:sz w:val="26"/>
          <w:szCs w:val="26"/>
        </w:rPr>
        <w:t>Юкаменский</w:t>
      </w:r>
      <w:proofErr w:type="spellEnd"/>
      <w:r w:rsidR="00B4462E" w:rsidRPr="00B4462E">
        <w:rPr>
          <w:rFonts w:ascii="Times New Roman" w:hAnsi="Times New Roman" w:cs="Times New Roman"/>
          <w:sz w:val="26"/>
          <w:szCs w:val="26"/>
        </w:rPr>
        <w:t xml:space="preserve"> район Удмуртской Республики» </w:t>
      </w:r>
      <w:r w:rsidRPr="00B4462E">
        <w:rPr>
          <w:rFonts w:ascii="Times New Roman" w:hAnsi="Times New Roman" w:cs="Times New Roman"/>
          <w:sz w:val="26"/>
          <w:szCs w:val="26"/>
        </w:rPr>
        <w:t>(прилагаются).</w:t>
      </w:r>
    </w:p>
    <w:p w:rsidR="00891C74" w:rsidRPr="00B4462E" w:rsidRDefault="00891C74">
      <w:pPr>
        <w:pStyle w:val="ConsPlusNormal"/>
        <w:spacing w:before="220"/>
        <w:ind w:firstLine="540"/>
        <w:jc w:val="both"/>
        <w:rPr>
          <w:rFonts w:ascii="Times New Roman" w:hAnsi="Times New Roman" w:cs="Times New Roman"/>
          <w:sz w:val="26"/>
          <w:szCs w:val="26"/>
        </w:rPr>
      </w:pPr>
      <w:r w:rsidRPr="00B4462E">
        <w:rPr>
          <w:rFonts w:ascii="Times New Roman" w:hAnsi="Times New Roman" w:cs="Times New Roman"/>
          <w:sz w:val="26"/>
          <w:szCs w:val="26"/>
        </w:rPr>
        <w:t>2. Настоящ</w:t>
      </w:r>
      <w:r w:rsidR="00B4462E" w:rsidRPr="00B4462E">
        <w:rPr>
          <w:rFonts w:ascii="Times New Roman" w:hAnsi="Times New Roman" w:cs="Times New Roman"/>
          <w:sz w:val="26"/>
          <w:szCs w:val="26"/>
        </w:rPr>
        <w:t xml:space="preserve">ий приказ </w:t>
      </w:r>
      <w:r w:rsidRPr="00B4462E">
        <w:rPr>
          <w:rFonts w:ascii="Times New Roman" w:hAnsi="Times New Roman" w:cs="Times New Roman"/>
          <w:sz w:val="26"/>
          <w:szCs w:val="26"/>
        </w:rPr>
        <w:t xml:space="preserve">вступает в силу с 1 </w:t>
      </w:r>
      <w:r w:rsidR="00B4462E" w:rsidRPr="00B4462E">
        <w:rPr>
          <w:rFonts w:ascii="Times New Roman" w:hAnsi="Times New Roman" w:cs="Times New Roman"/>
          <w:sz w:val="26"/>
          <w:szCs w:val="26"/>
        </w:rPr>
        <w:t xml:space="preserve">октября </w:t>
      </w:r>
      <w:r w:rsidRPr="00B4462E">
        <w:rPr>
          <w:rFonts w:ascii="Times New Roman" w:hAnsi="Times New Roman" w:cs="Times New Roman"/>
          <w:sz w:val="26"/>
          <w:szCs w:val="26"/>
        </w:rPr>
        <w:t xml:space="preserve"> 202</w:t>
      </w:r>
      <w:r w:rsidR="00B4462E" w:rsidRPr="00B4462E">
        <w:rPr>
          <w:rFonts w:ascii="Times New Roman" w:hAnsi="Times New Roman" w:cs="Times New Roman"/>
          <w:sz w:val="26"/>
          <w:szCs w:val="26"/>
        </w:rPr>
        <w:t>2</w:t>
      </w:r>
      <w:r w:rsidRPr="00B4462E">
        <w:rPr>
          <w:rFonts w:ascii="Times New Roman" w:hAnsi="Times New Roman" w:cs="Times New Roman"/>
          <w:sz w:val="26"/>
          <w:szCs w:val="26"/>
        </w:rPr>
        <w:t xml:space="preserve"> года</w:t>
      </w:r>
      <w:r w:rsidR="00B4462E" w:rsidRPr="00B4462E">
        <w:rPr>
          <w:rFonts w:ascii="Times New Roman" w:hAnsi="Times New Roman" w:cs="Times New Roman"/>
          <w:sz w:val="26"/>
          <w:szCs w:val="26"/>
        </w:rPr>
        <w:t xml:space="preserve"> и распространяется на правоотношения возникшие с 01 января 2022 года</w:t>
      </w:r>
      <w:r w:rsidRPr="00B4462E">
        <w:rPr>
          <w:rFonts w:ascii="Times New Roman" w:hAnsi="Times New Roman" w:cs="Times New Roman"/>
          <w:sz w:val="26"/>
          <w:szCs w:val="26"/>
        </w:rPr>
        <w:t>.</w:t>
      </w:r>
    </w:p>
    <w:p w:rsidR="00891C74" w:rsidRPr="007915DD" w:rsidRDefault="00891C74">
      <w:pPr>
        <w:pStyle w:val="ConsPlusNormal"/>
        <w:ind w:firstLine="540"/>
        <w:jc w:val="both"/>
        <w:rPr>
          <w:rFonts w:ascii="Times New Roman" w:hAnsi="Times New Roman" w:cs="Times New Roman"/>
          <w:sz w:val="28"/>
          <w:szCs w:val="28"/>
        </w:rPr>
      </w:pPr>
    </w:p>
    <w:p w:rsidR="00B4462E" w:rsidRPr="00B87CDD" w:rsidRDefault="00B4462E" w:rsidP="00B4462E">
      <w:pPr>
        <w:ind w:firstLine="709"/>
        <w:rPr>
          <w:sz w:val="26"/>
          <w:szCs w:val="26"/>
        </w:rPr>
      </w:pPr>
      <w:r w:rsidRPr="00B87CDD">
        <w:rPr>
          <w:sz w:val="26"/>
          <w:szCs w:val="26"/>
        </w:rPr>
        <w:t xml:space="preserve">Начальник Управления </w:t>
      </w:r>
    </w:p>
    <w:p w:rsidR="00B4462E" w:rsidRPr="00B87CDD" w:rsidRDefault="00B4462E" w:rsidP="00B4462E">
      <w:pPr>
        <w:ind w:firstLine="709"/>
        <w:rPr>
          <w:sz w:val="26"/>
          <w:szCs w:val="26"/>
        </w:rPr>
      </w:pPr>
      <w:r w:rsidRPr="00B87CDD">
        <w:rPr>
          <w:sz w:val="26"/>
          <w:szCs w:val="26"/>
        </w:rPr>
        <w:t>территориального развития</w:t>
      </w:r>
    </w:p>
    <w:p w:rsidR="00B4462E" w:rsidRPr="00B87CDD" w:rsidRDefault="00B4462E" w:rsidP="00B4462E">
      <w:pPr>
        <w:ind w:firstLine="709"/>
        <w:rPr>
          <w:sz w:val="26"/>
          <w:szCs w:val="26"/>
        </w:rPr>
      </w:pPr>
      <w:r w:rsidRPr="00B87CDD">
        <w:rPr>
          <w:sz w:val="26"/>
          <w:szCs w:val="26"/>
        </w:rPr>
        <w:t>Администрации муниципального  образования</w:t>
      </w:r>
    </w:p>
    <w:p w:rsidR="00B4462E" w:rsidRPr="00B87CDD" w:rsidRDefault="00B4462E" w:rsidP="00B4462E">
      <w:pPr>
        <w:ind w:firstLine="709"/>
        <w:rPr>
          <w:sz w:val="26"/>
          <w:szCs w:val="26"/>
        </w:rPr>
      </w:pPr>
      <w:r w:rsidRPr="00B87CDD">
        <w:rPr>
          <w:sz w:val="26"/>
          <w:szCs w:val="26"/>
        </w:rPr>
        <w:t xml:space="preserve">«Муниципальный округ </w:t>
      </w:r>
    </w:p>
    <w:p w:rsidR="00B4462E" w:rsidRPr="00B87CDD" w:rsidRDefault="00B4462E" w:rsidP="00B4462E">
      <w:pPr>
        <w:ind w:firstLine="709"/>
        <w:rPr>
          <w:sz w:val="26"/>
          <w:szCs w:val="26"/>
        </w:rPr>
      </w:pPr>
      <w:proofErr w:type="spellStart"/>
      <w:r w:rsidRPr="00B87CDD">
        <w:rPr>
          <w:sz w:val="26"/>
          <w:szCs w:val="26"/>
        </w:rPr>
        <w:t>Юкаменский</w:t>
      </w:r>
      <w:proofErr w:type="spellEnd"/>
      <w:r w:rsidRPr="00B87CDD">
        <w:rPr>
          <w:sz w:val="26"/>
          <w:szCs w:val="26"/>
        </w:rPr>
        <w:t xml:space="preserve"> район</w:t>
      </w:r>
    </w:p>
    <w:p w:rsidR="00B4462E" w:rsidRPr="00B87CDD" w:rsidRDefault="00B4462E" w:rsidP="00B4462E">
      <w:pPr>
        <w:ind w:firstLine="709"/>
        <w:rPr>
          <w:sz w:val="26"/>
          <w:szCs w:val="26"/>
        </w:rPr>
      </w:pPr>
      <w:r w:rsidRPr="00B87CDD">
        <w:rPr>
          <w:sz w:val="26"/>
          <w:szCs w:val="26"/>
        </w:rPr>
        <w:t xml:space="preserve">Удмуртской Республики»                                            Н.В. Егорова   </w:t>
      </w:r>
    </w:p>
    <w:p w:rsidR="00B4462E" w:rsidRPr="00B87CDD" w:rsidRDefault="00B4462E" w:rsidP="00B4462E">
      <w:pPr>
        <w:tabs>
          <w:tab w:val="left" w:pos="2370"/>
        </w:tabs>
        <w:rPr>
          <w:sz w:val="26"/>
          <w:szCs w:val="26"/>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7915DD" w:rsidRDefault="00891C74">
      <w:pPr>
        <w:pStyle w:val="ConsPlusNormal"/>
        <w:ind w:firstLine="540"/>
        <w:jc w:val="both"/>
        <w:rPr>
          <w:rFonts w:ascii="Times New Roman" w:hAnsi="Times New Roman" w:cs="Times New Roman"/>
          <w:sz w:val="28"/>
          <w:szCs w:val="28"/>
        </w:rPr>
      </w:pPr>
    </w:p>
    <w:p w:rsidR="00891C74" w:rsidRPr="008406EC" w:rsidRDefault="00891C74">
      <w:pPr>
        <w:pStyle w:val="ConsPlusNormal"/>
        <w:ind w:firstLine="540"/>
        <w:jc w:val="both"/>
        <w:rPr>
          <w:rFonts w:ascii="Times New Roman" w:hAnsi="Times New Roman" w:cs="Times New Roman"/>
          <w:sz w:val="26"/>
          <w:szCs w:val="26"/>
        </w:rPr>
      </w:pPr>
    </w:p>
    <w:p w:rsidR="00ED5A66" w:rsidRPr="008406EC" w:rsidRDefault="00891C74" w:rsidP="008406EC">
      <w:pPr>
        <w:pStyle w:val="ConsPlusNormal"/>
        <w:jc w:val="right"/>
        <w:outlineLvl w:val="0"/>
        <w:rPr>
          <w:rFonts w:ascii="Times New Roman" w:hAnsi="Times New Roman" w:cs="Times New Roman"/>
          <w:sz w:val="26"/>
          <w:szCs w:val="26"/>
        </w:rPr>
      </w:pPr>
      <w:r w:rsidRPr="008406EC">
        <w:rPr>
          <w:rFonts w:ascii="Times New Roman" w:hAnsi="Times New Roman" w:cs="Times New Roman"/>
          <w:sz w:val="26"/>
          <w:szCs w:val="26"/>
        </w:rPr>
        <w:t>Утверждены</w:t>
      </w:r>
      <w:r w:rsidR="008406EC">
        <w:rPr>
          <w:rFonts w:ascii="Times New Roman" w:hAnsi="Times New Roman" w:cs="Times New Roman"/>
          <w:sz w:val="26"/>
          <w:szCs w:val="26"/>
        </w:rPr>
        <w:t xml:space="preserve"> приказом </w:t>
      </w:r>
    </w:p>
    <w:p w:rsidR="00891C74" w:rsidRPr="008406EC" w:rsidRDefault="00ED5A66">
      <w:pPr>
        <w:pStyle w:val="ConsPlusNormal"/>
        <w:jc w:val="right"/>
        <w:rPr>
          <w:rFonts w:ascii="Times New Roman" w:hAnsi="Times New Roman" w:cs="Times New Roman"/>
          <w:sz w:val="26"/>
          <w:szCs w:val="26"/>
        </w:rPr>
      </w:pPr>
      <w:r w:rsidRPr="008406EC">
        <w:rPr>
          <w:rFonts w:ascii="Times New Roman" w:hAnsi="Times New Roman" w:cs="Times New Roman"/>
          <w:sz w:val="26"/>
          <w:szCs w:val="26"/>
        </w:rPr>
        <w:t xml:space="preserve">от </w:t>
      </w:r>
      <w:r w:rsidR="0009301A">
        <w:rPr>
          <w:rFonts w:ascii="Times New Roman" w:hAnsi="Times New Roman" w:cs="Times New Roman"/>
          <w:sz w:val="26"/>
          <w:szCs w:val="26"/>
        </w:rPr>
        <w:t>05.10.</w:t>
      </w:r>
      <w:r w:rsidR="007A4E8B" w:rsidRPr="008406EC">
        <w:rPr>
          <w:rFonts w:ascii="Times New Roman" w:hAnsi="Times New Roman" w:cs="Times New Roman"/>
          <w:sz w:val="26"/>
          <w:szCs w:val="26"/>
        </w:rPr>
        <w:t>202</w:t>
      </w:r>
      <w:r w:rsidR="008406EC">
        <w:rPr>
          <w:rFonts w:ascii="Times New Roman" w:hAnsi="Times New Roman" w:cs="Times New Roman"/>
          <w:sz w:val="26"/>
          <w:szCs w:val="26"/>
        </w:rPr>
        <w:t>2</w:t>
      </w:r>
      <w:r w:rsidR="007A4E8B" w:rsidRPr="008406EC">
        <w:rPr>
          <w:rFonts w:ascii="Times New Roman" w:hAnsi="Times New Roman" w:cs="Times New Roman"/>
          <w:sz w:val="26"/>
          <w:szCs w:val="26"/>
        </w:rPr>
        <w:t xml:space="preserve"> года № </w:t>
      </w:r>
      <w:r w:rsidR="0009301A">
        <w:rPr>
          <w:rFonts w:ascii="Times New Roman" w:hAnsi="Times New Roman" w:cs="Times New Roman"/>
          <w:sz w:val="26"/>
          <w:szCs w:val="26"/>
        </w:rPr>
        <w:t>76</w:t>
      </w:r>
      <w:bookmarkStart w:id="0" w:name="_GoBack"/>
      <w:bookmarkEnd w:id="0"/>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ED5A66">
      <w:pPr>
        <w:pStyle w:val="ConsPlusTitle"/>
        <w:jc w:val="center"/>
        <w:rPr>
          <w:rFonts w:ascii="Times New Roman" w:hAnsi="Times New Roman" w:cs="Times New Roman"/>
          <w:sz w:val="26"/>
          <w:szCs w:val="26"/>
        </w:rPr>
      </w:pPr>
      <w:bookmarkStart w:id="1" w:name="P30"/>
      <w:bookmarkEnd w:id="1"/>
      <w:r w:rsidRPr="008406EC">
        <w:rPr>
          <w:rFonts w:ascii="Times New Roman" w:hAnsi="Times New Roman" w:cs="Times New Roman"/>
          <w:sz w:val="26"/>
          <w:szCs w:val="26"/>
        </w:rPr>
        <w:t>Правила</w:t>
      </w:r>
    </w:p>
    <w:p w:rsidR="00891C74" w:rsidRPr="008406EC" w:rsidRDefault="00ED5A66" w:rsidP="008406EC">
      <w:pPr>
        <w:pStyle w:val="ConsPlusTitle"/>
        <w:jc w:val="center"/>
        <w:rPr>
          <w:sz w:val="26"/>
          <w:szCs w:val="26"/>
        </w:rPr>
      </w:pPr>
      <w:r w:rsidRPr="008406EC">
        <w:rPr>
          <w:rFonts w:ascii="Times New Roman" w:hAnsi="Times New Roman" w:cs="Times New Roman"/>
          <w:sz w:val="26"/>
          <w:szCs w:val="26"/>
        </w:rPr>
        <w:t xml:space="preserve">внутреннего трудового распорядка в </w:t>
      </w:r>
      <w:r w:rsidR="008406EC" w:rsidRPr="00B4462E">
        <w:rPr>
          <w:rFonts w:ascii="Times New Roman" w:hAnsi="Times New Roman" w:cs="Times New Roman"/>
          <w:sz w:val="26"/>
          <w:szCs w:val="26"/>
        </w:rPr>
        <w:t xml:space="preserve">Управлении территориального развития Администрации муниципального образования «Муниципальный округ </w:t>
      </w:r>
      <w:proofErr w:type="spellStart"/>
      <w:r w:rsidR="008406EC" w:rsidRPr="00B4462E">
        <w:rPr>
          <w:rFonts w:ascii="Times New Roman" w:hAnsi="Times New Roman" w:cs="Times New Roman"/>
          <w:sz w:val="26"/>
          <w:szCs w:val="26"/>
        </w:rPr>
        <w:t>Юкаменский</w:t>
      </w:r>
      <w:proofErr w:type="spellEnd"/>
      <w:r w:rsidR="008406EC" w:rsidRPr="00B4462E">
        <w:rPr>
          <w:rFonts w:ascii="Times New Roman" w:hAnsi="Times New Roman" w:cs="Times New Roman"/>
          <w:sz w:val="26"/>
          <w:szCs w:val="26"/>
        </w:rPr>
        <w:t xml:space="preserve"> район Удмуртской Республики»</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891C74">
      <w:pPr>
        <w:pStyle w:val="ConsPlusTitle"/>
        <w:jc w:val="center"/>
        <w:outlineLvl w:val="1"/>
        <w:rPr>
          <w:rFonts w:ascii="Times New Roman" w:hAnsi="Times New Roman" w:cs="Times New Roman"/>
          <w:sz w:val="26"/>
          <w:szCs w:val="26"/>
        </w:rPr>
      </w:pPr>
      <w:r w:rsidRPr="008406EC">
        <w:rPr>
          <w:rFonts w:ascii="Times New Roman" w:hAnsi="Times New Roman" w:cs="Times New Roman"/>
          <w:sz w:val="26"/>
          <w:szCs w:val="26"/>
        </w:rPr>
        <w:t>1. Общие положения</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891C74">
      <w:pPr>
        <w:pStyle w:val="ConsPlusNormal"/>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1.1. В соответствии с </w:t>
      </w:r>
      <w:hyperlink r:id="rId9" w:history="1">
        <w:r w:rsidRPr="008406EC">
          <w:rPr>
            <w:rFonts w:ascii="Times New Roman" w:hAnsi="Times New Roman" w:cs="Times New Roman"/>
            <w:sz w:val="26"/>
            <w:szCs w:val="26"/>
          </w:rPr>
          <w:t>Конституцией</w:t>
        </w:r>
      </w:hyperlink>
      <w:r w:rsidRPr="008406EC">
        <w:rPr>
          <w:rFonts w:ascii="Times New Roman" w:hAnsi="Times New Roman" w:cs="Times New Roman"/>
          <w:sz w:val="26"/>
          <w:szCs w:val="26"/>
        </w:rPr>
        <w:t xml:space="preserve"> Российской Федерации каждый гражданин имеет право свободно распоряжаться своими способностями к труду, выбирать род деятельности и профессию.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1.2. Дисциплина труда - обязательное для всех работников подчинение правилам поведения, определенным в соответствии с Трудовым </w:t>
      </w:r>
      <w:hyperlink r:id="rId10" w:history="1">
        <w:r w:rsidRPr="008406EC">
          <w:rPr>
            <w:rFonts w:ascii="Times New Roman" w:hAnsi="Times New Roman" w:cs="Times New Roman"/>
            <w:sz w:val="26"/>
            <w:szCs w:val="26"/>
          </w:rPr>
          <w:t>кодексом</w:t>
        </w:r>
      </w:hyperlink>
      <w:r w:rsidRPr="008406EC">
        <w:rPr>
          <w:rFonts w:ascii="Times New Roman" w:hAnsi="Times New Roman" w:cs="Times New Roman"/>
          <w:sz w:val="26"/>
          <w:szCs w:val="26"/>
        </w:rPr>
        <w:t xml:space="preserve"> Российской Федерации (далее - ТК РФ), иными федеральными законами, трудовым договором, муниципальными правовыми актами органов и должностных лиц местного самоуправления муниципального образования </w:t>
      </w:r>
      <w:r w:rsidR="00ED5A66" w:rsidRPr="008406EC">
        <w:rPr>
          <w:rFonts w:ascii="Times New Roman" w:hAnsi="Times New Roman" w:cs="Times New Roman"/>
          <w:sz w:val="26"/>
          <w:szCs w:val="26"/>
        </w:rPr>
        <w:t>«</w:t>
      </w:r>
      <w:r w:rsidR="008406EC">
        <w:rPr>
          <w:rFonts w:ascii="Times New Roman" w:hAnsi="Times New Roman" w:cs="Times New Roman"/>
          <w:sz w:val="26"/>
          <w:szCs w:val="26"/>
        </w:rPr>
        <w:t xml:space="preserve">Муниципальный округ </w:t>
      </w:r>
      <w:proofErr w:type="spellStart"/>
      <w:r w:rsidR="00ED5A66" w:rsidRPr="008406EC">
        <w:rPr>
          <w:rFonts w:ascii="Times New Roman" w:hAnsi="Times New Roman" w:cs="Times New Roman"/>
          <w:sz w:val="26"/>
          <w:szCs w:val="26"/>
        </w:rPr>
        <w:t>Юкаменский</w:t>
      </w:r>
      <w:proofErr w:type="spellEnd"/>
      <w:r w:rsidR="00ED5A66" w:rsidRPr="008406EC">
        <w:rPr>
          <w:rFonts w:ascii="Times New Roman" w:hAnsi="Times New Roman" w:cs="Times New Roman"/>
          <w:sz w:val="26"/>
          <w:szCs w:val="26"/>
        </w:rPr>
        <w:t xml:space="preserve"> район</w:t>
      </w:r>
      <w:r w:rsidR="008406EC">
        <w:rPr>
          <w:rFonts w:ascii="Times New Roman" w:hAnsi="Times New Roman" w:cs="Times New Roman"/>
          <w:sz w:val="26"/>
          <w:szCs w:val="26"/>
        </w:rPr>
        <w:t xml:space="preserve"> Удмуртской Республики</w:t>
      </w:r>
      <w:r w:rsidR="00ED5A66" w:rsidRPr="008406EC">
        <w:rPr>
          <w:rFonts w:ascii="Times New Roman" w:hAnsi="Times New Roman" w:cs="Times New Roman"/>
          <w:sz w:val="26"/>
          <w:szCs w:val="26"/>
        </w:rPr>
        <w:t>»</w:t>
      </w:r>
      <w:r w:rsidRPr="008406EC">
        <w:rPr>
          <w:rFonts w:ascii="Times New Roman" w:hAnsi="Times New Roman" w:cs="Times New Roman"/>
          <w:sz w:val="26"/>
          <w:szCs w:val="26"/>
        </w:rPr>
        <w:t xml:space="preserve"> (далее - муниципальные правовые акты).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1.3. Настоящие Правила являются локальным нормативным актом и распространяются на муниципальных служащих</w:t>
      </w:r>
      <w:r w:rsidR="004469CD">
        <w:rPr>
          <w:rFonts w:ascii="Times New Roman" w:hAnsi="Times New Roman" w:cs="Times New Roman"/>
          <w:sz w:val="26"/>
          <w:szCs w:val="26"/>
        </w:rPr>
        <w:t>,</w:t>
      </w:r>
      <w:r w:rsidR="008406EC">
        <w:rPr>
          <w:rFonts w:ascii="Times New Roman" w:hAnsi="Times New Roman" w:cs="Times New Roman"/>
          <w:sz w:val="26"/>
          <w:szCs w:val="26"/>
        </w:rPr>
        <w:t xml:space="preserve"> работников</w:t>
      </w:r>
      <w:r w:rsidR="004469CD">
        <w:rPr>
          <w:rFonts w:ascii="Times New Roman" w:hAnsi="Times New Roman" w:cs="Times New Roman"/>
          <w:sz w:val="26"/>
          <w:szCs w:val="26"/>
        </w:rPr>
        <w:t xml:space="preserve">, занимающих должности, не являющиеся должностями муниципальной службы (далее – </w:t>
      </w:r>
      <w:r w:rsidR="00775717">
        <w:rPr>
          <w:rFonts w:ascii="Times New Roman" w:hAnsi="Times New Roman" w:cs="Times New Roman"/>
          <w:sz w:val="26"/>
          <w:szCs w:val="26"/>
        </w:rPr>
        <w:t>служащие</w:t>
      </w:r>
      <w:r w:rsidR="004469CD">
        <w:rPr>
          <w:rFonts w:ascii="Times New Roman" w:hAnsi="Times New Roman" w:cs="Times New Roman"/>
          <w:sz w:val="26"/>
          <w:szCs w:val="26"/>
        </w:rPr>
        <w:t>)</w:t>
      </w:r>
      <w:r w:rsidR="008406EC">
        <w:rPr>
          <w:rFonts w:ascii="Times New Roman" w:hAnsi="Times New Roman" w:cs="Times New Roman"/>
          <w:sz w:val="26"/>
          <w:szCs w:val="26"/>
        </w:rPr>
        <w:t xml:space="preserve"> </w:t>
      </w:r>
      <w:r w:rsidR="008406EC" w:rsidRPr="00B4462E">
        <w:rPr>
          <w:rFonts w:ascii="Times New Roman" w:hAnsi="Times New Roman" w:cs="Times New Roman"/>
          <w:sz w:val="26"/>
          <w:szCs w:val="26"/>
        </w:rPr>
        <w:t>Управлени</w:t>
      </w:r>
      <w:r w:rsidR="008406EC">
        <w:rPr>
          <w:rFonts w:ascii="Times New Roman" w:hAnsi="Times New Roman" w:cs="Times New Roman"/>
          <w:sz w:val="26"/>
          <w:szCs w:val="26"/>
        </w:rPr>
        <w:t>я</w:t>
      </w:r>
      <w:r w:rsidR="008406EC" w:rsidRPr="00B4462E">
        <w:rPr>
          <w:rFonts w:ascii="Times New Roman" w:hAnsi="Times New Roman" w:cs="Times New Roman"/>
          <w:sz w:val="26"/>
          <w:szCs w:val="26"/>
        </w:rPr>
        <w:t xml:space="preserve"> территориального развития Администрации муниципального образования «Муниципальный округ </w:t>
      </w:r>
      <w:proofErr w:type="spellStart"/>
      <w:r w:rsidR="008406EC" w:rsidRPr="00B4462E">
        <w:rPr>
          <w:rFonts w:ascii="Times New Roman" w:hAnsi="Times New Roman" w:cs="Times New Roman"/>
          <w:sz w:val="26"/>
          <w:szCs w:val="26"/>
        </w:rPr>
        <w:t>Юкаменский</w:t>
      </w:r>
      <w:proofErr w:type="spellEnd"/>
      <w:r w:rsidR="008406EC" w:rsidRPr="00B4462E">
        <w:rPr>
          <w:rFonts w:ascii="Times New Roman" w:hAnsi="Times New Roman" w:cs="Times New Roman"/>
          <w:sz w:val="26"/>
          <w:szCs w:val="26"/>
        </w:rPr>
        <w:t xml:space="preserve"> район Удмуртской Республики» </w:t>
      </w:r>
      <w:r w:rsidR="00ED5A66" w:rsidRPr="008406EC">
        <w:rPr>
          <w:rFonts w:ascii="Times New Roman" w:hAnsi="Times New Roman" w:cs="Times New Roman"/>
          <w:sz w:val="26"/>
          <w:szCs w:val="26"/>
        </w:rPr>
        <w:t xml:space="preserve"> (далее – </w:t>
      </w:r>
      <w:r w:rsidR="008406EC">
        <w:rPr>
          <w:rFonts w:ascii="Times New Roman" w:hAnsi="Times New Roman" w:cs="Times New Roman"/>
          <w:sz w:val="26"/>
          <w:szCs w:val="26"/>
        </w:rPr>
        <w:t>Управление</w:t>
      </w:r>
      <w:r w:rsidR="00ED5A66" w:rsidRPr="008406EC">
        <w:rPr>
          <w:rFonts w:ascii="Times New Roman" w:hAnsi="Times New Roman" w:cs="Times New Roman"/>
          <w:sz w:val="26"/>
          <w:szCs w:val="26"/>
        </w:rPr>
        <w:t>)</w:t>
      </w:r>
      <w:r w:rsidRPr="008406EC">
        <w:rPr>
          <w:rFonts w:ascii="Times New Roman" w:hAnsi="Times New Roman" w:cs="Times New Roman"/>
          <w:sz w:val="26"/>
          <w:szCs w:val="26"/>
        </w:rPr>
        <w:t>.</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1.4. Настоящие Правила определяют порядок назначения на должность и увольнения с муниципальной службы</w:t>
      </w:r>
      <w:r w:rsidR="008406EC">
        <w:rPr>
          <w:rFonts w:ascii="Times New Roman" w:hAnsi="Times New Roman" w:cs="Times New Roman"/>
          <w:sz w:val="26"/>
          <w:szCs w:val="26"/>
        </w:rPr>
        <w:t xml:space="preserve"> (работы)</w:t>
      </w:r>
      <w:r w:rsidRPr="008406EC">
        <w:rPr>
          <w:rFonts w:ascii="Times New Roman" w:hAnsi="Times New Roman" w:cs="Times New Roman"/>
          <w:sz w:val="26"/>
          <w:szCs w:val="26"/>
        </w:rPr>
        <w:t>, основные права, обязанности и ответственность представителя нанимателя (работодателя), служащих</w:t>
      </w:r>
      <w:r w:rsidR="008406EC">
        <w:rPr>
          <w:rFonts w:ascii="Times New Roman" w:hAnsi="Times New Roman" w:cs="Times New Roman"/>
          <w:sz w:val="26"/>
          <w:szCs w:val="26"/>
        </w:rPr>
        <w:t xml:space="preserve">, </w:t>
      </w:r>
      <w:r w:rsidRPr="008406EC">
        <w:rPr>
          <w:rFonts w:ascii="Times New Roman" w:hAnsi="Times New Roman" w:cs="Times New Roman"/>
          <w:sz w:val="26"/>
          <w:szCs w:val="26"/>
        </w:rPr>
        <w:t>режим работы, время отдыха, применяемые к служащим</w:t>
      </w:r>
      <w:r w:rsidR="008406EC">
        <w:rPr>
          <w:rFonts w:ascii="Times New Roman" w:hAnsi="Times New Roman" w:cs="Times New Roman"/>
          <w:sz w:val="26"/>
          <w:szCs w:val="26"/>
        </w:rPr>
        <w:t xml:space="preserve"> </w:t>
      </w:r>
      <w:r w:rsidRPr="008406EC">
        <w:rPr>
          <w:rFonts w:ascii="Times New Roman" w:hAnsi="Times New Roman" w:cs="Times New Roman"/>
          <w:sz w:val="26"/>
          <w:szCs w:val="26"/>
        </w:rPr>
        <w:t>меры поощрения и взыскания, а также иные вопросы регулирования трудовых отношений.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1.5. Настоящие Правила способствуют четкой организации рабочего дня в </w:t>
      </w:r>
      <w:r w:rsidR="008406EC">
        <w:rPr>
          <w:rFonts w:ascii="Times New Roman" w:hAnsi="Times New Roman" w:cs="Times New Roman"/>
          <w:sz w:val="26"/>
          <w:szCs w:val="26"/>
        </w:rPr>
        <w:t>Управлении</w:t>
      </w:r>
      <w:r w:rsidRPr="008406EC">
        <w:rPr>
          <w:rFonts w:ascii="Times New Roman" w:hAnsi="Times New Roman" w:cs="Times New Roman"/>
          <w:sz w:val="26"/>
          <w:szCs w:val="26"/>
        </w:rPr>
        <w:t>, укреплению дисциплины труда, рациональному использованию рабочего времени и повышению результативности профессиональной трудовой деятельности.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1.6. Вопросы, связанные с применением настоящих Правил, решаются представителем нанимателя (работодателем) в пределах предоставленных ему прав, а в случаях, предусмотренных действующим законодательством и настоящими Правилами</w:t>
      </w:r>
      <w:r w:rsidR="007915DD" w:rsidRPr="008406EC">
        <w:rPr>
          <w:rFonts w:ascii="Times New Roman" w:hAnsi="Times New Roman" w:cs="Times New Roman"/>
          <w:sz w:val="26"/>
          <w:szCs w:val="26"/>
        </w:rPr>
        <w:t>.</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1.7. Настоящие Правила обязательны для соблюдения всеми </w:t>
      </w:r>
      <w:r w:rsidR="00775717">
        <w:rPr>
          <w:rFonts w:ascii="Times New Roman" w:hAnsi="Times New Roman" w:cs="Times New Roman"/>
          <w:sz w:val="26"/>
          <w:szCs w:val="26"/>
        </w:rPr>
        <w:t>служащими</w:t>
      </w:r>
      <w:r w:rsidR="004469CD">
        <w:rPr>
          <w:rFonts w:ascii="Times New Roman" w:hAnsi="Times New Roman" w:cs="Times New Roman"/>
          <w:sz w:val="26"/>
          <w:szCs w:val="26"/>
        </w:rPr>
        <w:t xml:space="preserve"> </w:t>
      </w:r>
      <w:r w:rsidR="004469CD">
        <w:rPr>
          <w:rFonts w:ascii="Times New Roman" w:hAnsi="Times New Roman" w:cs="Times New Roman"/>
          <w:sz w:val="26"/>
          <w:szCs w:val="26"/>
        </w:rPr>
        <w:lastRenderedPageBreak/>
        <w:t>Управления</w:t>
      </w:r>
      <w:r w:rsidRPr="008406EC">
        <w:rPr>
          <w:rFonts w:ascii="Times New Roman" w:hAnsi="Times New Roman" w:cs="Times New Roman"/>
          <w:sz w:val="26"/>
          <w:szCs w:val="26"/>
        </w:rPr>
        <w:t>.</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891C74">
      <w:pPr>
        <w:pStyle w:val="ConsPlusTitle"/>
        <w:jc w:val="center"/>
        <w:outlineLvl w:val="1"/>
        <w:rPr>
          <w:rFonts w:ascii="Times New Roman" w:hAnsi="Times New Roman" w:cs="Times New Roman"/>
          <w:sz w:val="26"/>
          <w:szCs w:val="26"/>
        </w:rPr>
      </w:pPr>
      <w:r w:rsidRPr="008406EC">
        <w:rPr>
          <w:rFonts w:ascii="Times New Roman" w:hAnsi="Times New Roman" w:cs="Times New Roman"/>
          <w:sz w:val="26"/>
          <w:szCs w:val="26"/>
        </w:rPr>
        <w:t>2. Назначение на должность муниципальной службы</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891C74">
      <w:pPr>
        <w:pStyle w:val="ConsPlusNormal"/>
        <w:ind w:firstLine="540"/>
        <w:jc w:val="both"/>
        <w:rPr>
          <w:rFonts w:ascii="Times New Roman" w:hAnsi="Times New Roman" w:cs="Times New Roman"/>
          <w:sz w:val="26"/>
          <w:szCs w:val="26"/>
        </w:rPr>
      </w:pPr>
      <w:r w:rsidRPr="008406EC">
        <w:rPr>
          <w:rFonts w:ascii="Times New Roman" w:hAnsi="Times New Roman" w:cs="Times New Roman"/>
          <w:sz w:val="26"/>
          <w:szCs w:val="26"/>
        </w:rPr>
        <w:t>2.1. Назначение на должность муниципальной службы осуществляет представитель нанимателя (работодатель), уполномоченный исполнять обязанности представителя нанимателя (работодателя).</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2.2. Назначение лиц на должности муниципальной службы производится в соответствии с действующим законодательством о муниципальной службе, </w:t>
      </w:r>
      <w:hyperlink r:id="rId11"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w:t>
      </w:r>
      <w:r w:rsidR="004469CD" w:rsidRPr="00B4462E">
        <w:rPr>
          <w:rFonts w:ascii="Times New Roman" w:hAnsi="Times New Roman" w:cs="Times New Roman"/>
          <w:sz w:val="26"/>
          <w:szCs w:val="26"/>
        </w:rPr>
        <w:t xml:space="preserve">Положением об Управлении территориального развития Администрации муниципального образования «Муниципальный округ </w:t>
      </w:r>
      <w:proofErr w:type="spellStart"/>
      <w:r w:rsidR="004469CD" w:rsidRPr="00B4462E">
        <w:rPr>
          <w:rFonts w:ascii="Times New Roman" w:hAnsi="Times New Roman" w:cs="Times New Roman"/>
          <w:sz w:val="26"/>
          <w:szCs w:val="26"/>
        </w:rPr>
        <w:t>Юкаменский</w:t>
      </w:r>
      <w:proofErr w:type="spellEnd"/>
      <w:r w:rsidR="004469CD" w:rsidRPr="00B4462E">
        <w:rPr>
          <w:rFonts w:ascii="Times New Roman" w:hAnsi="Times New Roman" w:cs="Times New Roman"/>
          <w:sz w:val="26"/>
          <w:szCs w:val="26"/>
        </w:rPr>
        <w:t xml:space="preserve"> район Удмуртской Республики»</w:t>
      </w:r>
      <w:r w:rsidR="004469CD">
        <w:rPr>
          <w:rFonts w:ascii="Times New Roman" w:hAnsi="Times New Roman" w:cs="Times New Roman"/>
          <w:sz w:val="26"/>
          <w:szCs w:val="26"/>
        </w:rPr>
        <w:t>.</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2.3. Лицам, поступающим на муниципальную службу, необходимо представить в </w:t>
      </w:r>
      <w:r w:rsidR="004469CD">
        <w:rPr>
          <w:rFonts w:ascii="Times New Roman" w:hAnsi="Times New Roman" w:cs="Times New Roman"/>
          <w:sz w:val="26"/>
          <w:szCs w:val="26"/>
        </w:rPr>
        <w:t>Управление</w:t>
      </w:r>
      <w:r w:rsidR="00ED5A66" w:rsidRPr="008406EC">
        <w:rPr>
          <w:rFonts w:ascii="Times New Roman" w:hAnsi="Times New Roman" w:cs="Times New Roman"/>
          <w:sz w:val="26"/>
          <w:szCs w:val="26"/>
        </w:rPr>
        <w:t xml:space="preserve"> </w:t>
      </w:r>
      <w:r w:rsidRPr="008406EC">
        <w:rPr>
          <w:rFonts w:ascii="Times New Roman" w:hAnsi="Times New Roman" w:cs="Times New Roman"/>
          <w:sz w:val="26"/>
          <w:szCs w:val="26"/>
        </w:rPr>
        <w:t>следующие документы: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заявление с просьбой о поступлении на муниципальную службу и замещении должности муниципальной службы;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паспорт;</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трудовую книжку, за исключением случаев, когда трудовой договор заключается впервые;</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документ об образовании;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страховое свидетельство обязательного пенсионного страхования, за исключением случаев, когда трудовой договор заключается впервые;</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свидетельство о постановке физического лица на учет в налоговом органе по месту жительства на территории Российской Федерации;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документы воинского учета - для граждан, пребывающих в запасе, и лиц, подлежащих призыву на военную службу;</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(для граждан, поступающих на муниципальную службу на должности муниципальной службы, предусмотренные </w:t>
      </w:r>
      <w:r w:rsidR="00333CAC" w:rsidRPr="008406EC">
        <w:rPr>
          <w:rFonts w:ascii="Times New Roman" w:hAnsi="Times New Roman" w:cs="Times New Roman"/>
          <w:sz w:val="26"/>
          <w:szCs w:val="26"/>
        </w:rPr>
        <w:t>Перечнем</w:t>
      </w:r>
      <w:hyperlink r:id="rId12" w:history="1">
        <w:r w:rsidR="00333CAC" w:rsidRPr="008406EC">
          <w:rPr>
            <w:rStyle w:val="a5"/>
            <w:rFonts w:ascii="Times New Roman" w:hAnsi="Times New Roman" w:cs="Times New Roman"/>
            <w:color w:val="auto"/>
            <w:sz w:val="26"/>
            <w:szCs w:val="26"/>
            <w:u w:val="none"/>
            <w:shd w:val="clear" w:color="auto" w:fill="FFFFFF"/>
          </w:rPr>
          <w:t xml:space="preserve">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w:t>
        </w:r>
      </w:hyperlink>
      <w:r w:rsidR="00470AA8" w:rsidRPr="008406EC">
        <w:rPr>
          <w:rFonts w:ascii="Times New Roman" w:hAnsi="Times New Roman" w:cs="Times New Roman"/>
          <w:sz w:val="26"/>
          <w:szCs w:val="26"/>
        </w:rPr>
        <w:t xml:space="preserve">, утвержденный решением Совета депутатов </w:t>
      </w:r>
      <w:r w:rsidR="004469CD">
        <w:rPr>
          <w:rFonts w:ascii="Times New Roman" w:hAnsi="Times New Roman" w:cs="Times New Roman"/>
          <w:sz w:val="26"/>
          <w:szCs w:val="26"/>
        </w:rPr>
        <w:t>муниципального образования</w:t>
      </w:r>
      <w:r w:rsidR="00470AA8" w:rsidRPr="008406EC">
        <w:rPr>
          <w:rFonts w:ascii="Times New Roman" w:hAnsi="Times New Roman" w:cs="Times New Roman"/>
          <w:sz w:val="26"/>
          <w:szCs w:val="26"/>
        </w:rPr>
        <w:t> </w:t>
      </w:r>
      <w:r w:rsidRPr="008406EC">
        <w:rPr>
          <w:rFonts w:ascii="Times New Roman" w:hAnsi="Times New Roman" w:cs="Times New Roman"/>
          <w:sz w:val="26"/>
          <w:szCs w:val="26"/>
        </w:rPr>
        <w:t>(далее - Перечень должностей));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заключение медицинской организации об отсутствии заболевания, препятствующего поступлению на муниципальную службу (для граждан, поступающих на муниципальную службу);</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lastRenderedPageBreak/>
        <w:t xml:space="preserve">- сведения, предусмотренные </w:t>
      </w:r>
      <w:hyperlink r:id="rId13" w:history="1">
        <w:r w:rsidRPr="008406EC">
          <w:rPr>
            <w:rFonts w:ascii="Times New Roman" w:hAnsi="Times New Roman" w:cs="Times New Roman"/>
            <w:sz w:val="26"/>
            <w:szCs w:val="26"/>
          </w:rPr>
          <w:t>статьей 15.1</w:t>
        </w:r>
      </w:hyperlink>
      <w:r w:rsidRPr="008406EC">
        <w:rPr>
          <w:rFonts w:ascii="Times New Roman" w:hAnsi="Times New Roman" w:cs="Times New Roman"/>
          <w:sz w:val="26"/>
          <w:szCs w:val="26"/>
        </w:rPr>
        <w:t xml:space="preserve"> Федерального закона от 02.03.2007 </w:t>
      </w:r>
      <w:r w:rsidR="00470AA8" w:rsidRPr="008406EC">
        <w:rPr>
          <w:rFonts w:ascii="Times New Roman" w:hAnsi="Times New Roman" w:cs="Times New Roman"/>
          <w:sz w:val="26"/>
          <w:szCs w:val="26"/>
        </w:rPr>
        <w:t>№</w:t>
      </w:r>
      <w:r w:rsidRPr="008406EC">
        <w:rPr>
          <w:rFonts w:ascii="Times New Roman" w:hAnsi="Times New Roman" w:cs="Times New Roman"/>
          <w:sz w:val="26"/>
          <w:szCs w:val="26"/>
        </w:rPr>
        <w:t xml:space="preserve"> 25-ФЗ "О муниципальной службе в Российской Федерации";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2.4.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w:t>
      </w:r>
      <w:hyperlink r:id="rId14" w:history="1">
        <w:r w:rsidRPr="008406EC">
          <w:rPr>
            <w:rFonts w:ascii="Times New Roman" w:hAnsi="Times New Roman" w:cs="Times New Roman"/>
            <w:sz w:val="26"/>
            <w:szCs w:val="26"/>
          </w:rPr>
          <w:t>законом</w:t>
        </w:r>
      </w:hyperlink>
      <w:r w:rsidRPr="008406EC">
        <w:rPr>
          <w:rFonts w:ascii="Times New Roman" w:hAnsi="Times New Roman" w:cs="Times New Roman"/>
          <w:sz w:val="26"/>
          <w:szCs w:val="26"/>
        </w:rPr>
        <w:t xml:space="preserve"> от 02.03.2007 </w:t>
      </w:r>
      <w:r w:rsidR="00605161" w:rsidRPr="008406EC">
        <w:rPr>
          <w:rFonts w:ascii="Times New Roman" w:hAnsi="Times New Roman" w:cs="Times New Roman"/>
          <w:sz w:val="26"/>
          <w:szCs w:val="26"/>
        </w:rPr>
        <w:t>№</w:t>
      </w:r>
      <w:r w:rsidRPr="008406EC">
        <w:rPr>
          <w:rFonts w:ascii="Times New Roman" w:hAnsi="Times New Roman" w:cs="Times New Roman"/>
          <w:sz w:val="26"/>
          <w:szCs w:val="26"/>
        </w:rPr>
        <w:t xml:space="preserve"> 25-ФЗ "О муниципальной службе в Российской Федерации" и </w:t>
      </w:r>
      <w:r w:rsidR="004469CD" w:rsidRPr="00B4462E">
        <w:rPr>
          <w:rFonts w:ascii="Times New Roman" w:hAnsi="Times New Roman" w:cs="Times New Roman"/>
          <w:sz w:val="26"/>
          <w:szCs w:val="26"/>
        </w:rPr>
        <w:t xml:space="preserve">Положением об Управлении территориального развития Администрации муниципального образования «Муниципальный округ </w:t>
      </w:r>
      <w:proofErr w:type="spellStart"/>
      <w:r w:rsidR="004469CD" w:rsidRPr="00B4462E">
        <w:rPr>
          <w:rFonts w:ascii="Times New Roman" w:hAnsi="Times New Roman" w:cs="Times New Roman"/>
          <w:sz w:val="26"/>
          <w:szCs w:val="26"/>
        </w:rPr>
        <w:t>Юкаменский</w:t>
      </w:r>
      <w:proofErr w:type="spellEnd"/>
      <w:r w:rsidR="004469CD" w:rsidRPr="00B4462E">
        <w:rPr>
          <w:rFonts w:ascii="Times New Roman" w:hAnsi="Times New Roman" w:cs="Times New Roman"/>
          <w:sz w:val="26"/>
          <w:szCs w:val="26"/>
        </w:rPr>
        <w:t xml:space="preserve"> район Удмуртской Республики»</w:t>
      </w:r>
      <w:r w:rsidRPr="008406EC">
        <w:rPr>
          <w:rFonts w:ascii="Times New Roman" w:hAnsi="Times New Roman" w:cs="Times New Roman"/>
          <w:sz w:val="26"/>
          <w:szCs w:val="26"/>
        </w:rPr>
        <w:t xml:space="preserve">. Поступление гражданина на муниципальную службу оформляется </w:t>
      </w:r>
      <w:r w:rsidR="004469CD">
        <w:rPr>
          <w:rFonts w:ascii="Times New Roman" w:hAnsi="Times New Roman" w:cs="Times New Roman"/>
          <w:sz w:val="26"/>
          <w:szCs w:val="26"/>
        </w:rPr>
        <w:t>приказом</w:t>
      </w:r>
      <w:r w:rsidRPr="008406EC">
        <w:rPr>
          <w:rFonts w:ascii="Times New Roman" w:hAnsi="Times New Roman" w:cs="Times New Roman"/>
          <w:sz w:val="26"/>
          <w:szCs w:val="26"/>
        </w:rPr>
        <w:t xml:space="preserve"> представителя нанимателя (работодателя) о назначении на должность муниципальной службы, который объявляется гражданину под подпись в трехдневный срок со дня фактического начала работы.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Письменный трудовой договор составляется в двух экземплярах, каждый из которых подписывается сторонами и имеет одинаковую юридическую силу. Один экземпляр трудового договора передается муниципальному служащему, другой хранится у представителя нанимателя (работодателя).</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2.5. При заключении трудового договора в нем по соглашению сторон может быть предусмотрено условие об испытании муниципального служащего в целях проверки его соответствия поручаемой работе. Срок испытания муниципальному служащему устанавливается в соответствии со </w:t>
      </w:r>
      <w:hyperlink r:id="rId15" w:history="1">
        <w:r w:rsidRPr="008406EC">
          <w:rPr>
            <w:rFonts w:ascii="Times New Roman" w:hAnsi="Times New Roman" w:cs="Times New Roman"/>
            <w:sz w:val="26"/>
            <w:szCs w:val="26"/>
          </w:rPr>
          <w:t>статьей 70</w:t>
        </w:r>
      </w:hyperlink>
      <w:r w:rsidRPr="008406EC">
        <w:rPr>
          <w:rFonts w:ascii="Times New Roman" w:hAnsi="Times New Roman" w:cs="Times New Roman"/>
          <w:sz w:val="26"/>
          <w:szCs w:val="26"/>
        </w:rPr>
        <w:t xml:space="preserve"> ТК РФ.</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2.6.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hyperlink r:id="rId16"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Соглашение об изменении определенных сторонами условий трудового договора заключается в письменной форме и составляется в двух экземплярах, каждый из которых подписывается сторонами и имеет одинаковую юридическую силу.</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2.7. На муниципальных служащих, поступивших на муниципальную службу, </w:t>
      </w:r>
      <w:r w:rsidR="00605161" w:rsidRPr="008406EC">
        <w:rPr>
          <w:rFonts w:ascii="Times New Roman" w:hAnsi="Times New Roman" w:cs="Times New Roman"/>
          <w:sz w:val="26"/>
          <w:szCs w:val="26"/>
        </w:rPr>
        <w:t xml:space="preserve">специалистом по кадровой работе </w:t>
      </w:r>
      <w:r w:rsidR="004469CD">
        <w:rPr>
          <w:rFonts w:ascii="Times New Roman" w:hAnsi="Times New Roman" w:cs="Times New Roman"/>
          <w:sz w:val="26"/>
          <w:szCs w:val="26"/>
        </w:rPr>
        <w:t>Управления</w:t>
      </w:r>
      <w:r w:rsidRPr="008406EC">
        <w:rPr>
          <w:rFonts w:ascii="Times New Roman" w:hAnsi="Times New Roman" w:cs="Times New Roman"/>
          <w:sz w:val="26"/>
          <w:szCs w:val="26"/>
        </w:rPr>
        <w:t xml:space="preserve"> ведутся трудовые книжки в порядке, установленном действующим законодательством, и заводятся личные дела, к которым приобщаются документы, связанные с поступлением на муниципальную службу, ее прохождением и увольнением с муниципальной службы.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2.8. При поступлении на муниципальную службу до подписания трудового договора в соответствии со </w:t>
      </w:r>
      <w:hyperlink r:id="rId17" w:history="1">
        <w:r w:rsidRPr="008406EC">
          <w:rPr>
            <w:rFonts w:ascii="Times New Roman" w:hAnsi="Times New Roman" w:cs="Times New Roman"/>
            <w:sz w:val="26"/>
            <w:szCs w:val="26"/>
          </w:rPr>
          <w:t>статьей 68</w:t>
        </w:r>
      </w:hyperlink>
      <w:r w:rsidRPr="008406EC">
        <w:rPr>
          <w:rFonts w:ascii="Times New Roman" w:hAnsi="Times New Roman" w:cs="Times New Roman"/>
          <w:sz w:val="26"/>
          <w:szCs w:val="26"/>
        </w:rPr>
        <w:t xml:space="preserve"> ТК РФ представитель нанимателя (работодатель) обязан ознакомить муниципального служащего под подпись с настоящими Правилами, иными локальными правовыми актами, непосредственно связанными с трудовой деятельностью муниципального служащего.</w:t>
      </w:r>
    </w:p>
    <w:p w:rsidR="00891C74" w:rsidRPr="008406EC" w:rsidRDefault="00891C74">
      <w:pPr>
        <w:pStyle w:val="ConsPlusNormal"/>
        <w:ind w:firstLine="540"/>
        <w:jc w:val="both"/>
        <w:rPr>
          <w:rFonts w:ascii="Times New Roman" w:hAnsi="Times New Roman" w:cs="Times New Roman"/>
          <w:sz w:val="26"/>
          <w:szCs w:val="26"/>
        </w:rPr>
      </w:pPr>
    </w:p>
    <w:p w:rsidR="004469CD" w:rsidRDefault="004469CD">
      <w:pPr>
        <w:pStyle w:val="ConsPlusTitle"/>
        <w:jc w:val="center"/>
        <w:outlineLvl w:val="1"/>
        <w:rPr>
          <w:rFonts w:ascii="Times New Roman" w:hAnsi="Times New Roman" w:cs="Times New Roman"/>
          <w:sz w:val="26"/>
          <w:szCs w:val="26"/>
        </w:rPr>
      </w:pPr>
    </w:p>
    <w:p w:rsidR="004469CD" w:rsidRPr="008406EC" w:rsidRDefault="008D4EF1" w:rsidP="004469CD">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lastRenderedPageBreak/>
        <w:t>3</w:t>
      </w:r>
      <w:r w:rsidR="004469CD" w:rsidRPr="008406EC">
        <w:rPr>
          <w:rFonts w:ascii="Times New Roman" w:hAnsi="Times New Roman" w:cs="Times New Roman"/>
          <w:sz w:val="26"/>
          <w:szCs w:val="26"/>
        </w:rPr>
        <w:t xml:space="preserve">. </w:t>
      </w:r>
      <w:r w:rsidR="00103ACC">
        <w:rPr>
          <w:rFonts w:ascii="Times New Roman" w:hAnsi="Times New Roman" w:cs="Times New Roman"/>
          <w:sz w:val="26"/>
          <w:szCs w:val="26"/>
        </w:rPr>
        <w:t xml:space="preserve">Прием </w:t>
      </w:r>
      <w:r w:rsidR="004469CD" w:rsidRPr="008406EC">
        <w:rPr>
          <w:rFonts w:ascii="Times New Roman" w:hAnsi="Times New Roman" w:cs="Times New Roman"/>
          <w:sz w:val="26"/>
          <w:szCs w:val="26"/>
        </w:rPr>
        <w:t xml:space="preserve">на должность </w:t>
      </w:r>
      <w:r w:rsidR="004469CD">
        <w:rPr>
          <w:rFonts w:ascii="Times New Roman" w:hAnsi="Times New Roman" w:cs="Times New Roman"/>
          <w:sz w:val="26"/>
          <w:szCs w:val="26"/>
        </w:rPr>
        <w:t xml:space="preserve">работников, занимающих должности, не являющиеся должностями </w:t>
      </w:r>
      <w:r w:rsidR="004469CD" w:rsidRPr="008406EC">
        <w:rPr>
          <w:rFonts w:ascii="Times New Roman" w:hAnsi="Times New Roman" w:cs="Times New Roman"/>
          <w:sz w:val="26"/>
          <w:szCs w:val="26"/>
        </w:rPr>
        <w:t>муниципальной службы</w:t>
      </w:r>
    </w:p>
    <w:p w:rsidR="004469CD" w:rsidRPr="008406EC" w:rsidRDefault="004469CD" w:rsidP="004469CD">
      <w:pPr>
        <w:pStyle w:val="ConsPlusNormal"/>
        <w:ind w:firstLine="540"/>
        <w:jc w:val="both"/>
        <w:rPr>
          <w:rFonts w:ascii="Times New Roman" w:hAnsi="Times New Roman" w:cs="Times New Roman"/>
          <w:sz w:val="26"/>
          <w:szCs w:val="26"/>
        </w:rPr>
      </w:pPr>
    </w:p>
    <w:p w:rsidR="004469CD" w:rsidRPr="004469CD" w:rsidRDefault="008D4EF1" w:rsidP="004469CD">
      <w:pPr>
        <w:pStyle w:val="ConsPlusTitle"/>
        <w:ind w:firstLine="567"/>
        <w:jc w:val="both"/>
        <w:outlineLvl w:val="1"/>
        <w:rPr>
          <w:rFonts w:ascii="Times New Roman" w:hAnsi="Times New Roman" w:cs="Times New Roman"/>
          <w:b w:val="0"/>
          <w:sz w:val="26"/>
          <w:szCs w:val="26"/>
        </w:rPr>
      </w:pPr>
      <w:r>
        <w:rPr>
          <w:rFonts w:ascii="Times New Roman" w:hAnsi="Times New Roman" w:cs="Times New Roman"/>
          <w:b w:val="0"/>
          <w:sz w:val="26"/>
          <w:szCs w:val="26"/>
        </w:rPr>
        <w:t>3</w:t>
      </w:r>
      <w:r w:rsidR="004469CD" w:rsidRPr="004469CD">
        <w:rPr>
          <w:rFonts w:ascii="Times New Roman" w:hAnsi="Times New Roman" w:cs="Times New Roman"/>
          <w:b w:val="0"/>
          <w:sz w:val="26"/>
          <w:szCs w:val="26"/>
        </w:rPr>
        <w:t xml:space="preserve">.1. </w:t>
      </w:r>
      <w:r w:rsidR="00103ACC">
        <w:rPr>
          <w:rFonts w:ascii="Times New Roman" w:hAnsi="Times New Roman" w:cs="Times New Roman"/>
          <w:b w:val="0"/>
          <w:sz w:val="26"/>
          <w:szCs w:val="26"/>
        </w:rPr>
        <w:t xml:space="preserve">Прием </w:t>
      </w:r>
      <w:r w:rsidR="004469CD" w:rsidRPr="004469CD">
        <w:rPr>
          <w:rFonts w:ascii="Times New Roman" w:hAnsi="Times New Roman" w:cs="Times New Roman"/>
          <w:b w:val="0"/>
          <w:sz w:val="26"/>
          <w:szCs w:val="26"/>
        </w:rPr>
        <w:t xml:space="preserve">на </w:t>
      </w:r>
      <w:r w:rsidR="00103ACC">
        <w:rPr>
          <w:rFonts w:ascii="Times New Roman" w:hAnsi="Times New Roman" w:cs="Times New Roman"/>
          <w:b w:val="0"/>
          <w:sz w:val="26"/>
          <w:szCs w:val="26"/>
        </w:rPr>
        <w:t>работу</w:t>
      </w:r>
      <w:r w:rsidR="004469CD" w:rsidRPr="004469CD">
        <w:rPr>
          <w:rFonts w:ascii="Times New Roman" w:hAnsi="Times New Roman" w:cs="Times New Roman"/>
          <w:b w:val="0"/>
          <w:sz w:val="26"/>
          <w:szCs w:val="26"/>
        </w:rPr>
        <w:t xml:space="preserve"> работников, занимающих должности, не являющиеся должностями муниципальной службы</w:t>
      </w:r>
      <w:r w:rsidR="004469CD">
        <w:rPr>
          <w:rFonts w:ascii="Times New Roman" w:hAnsi="Times New Roman" w:cs="Times New Roman"/>
          <w:b w:val="0"/>
          <w:sz w:val="26"/>
          <w:szCs w:val="26"/>
        </w:rPr>
        <w:t xml:space="preserve"> (далее – работников) </w:t>
      </w:r>
      <w:r w:rsidR="004469CD" w:rsidRPr="004469CD">
        <w:rPr>
          <w:rFonts w:ascii="Times New Roman" w:hAnsi="Times New Roman" w:cs="Times New Roman"/>
          <w:b w:val="0"/>
          <w:sz w:val="26"/>
          <w:szCs w:val="26"/>
        </w:rPr>
        <w:t>осуществляет представитель нанимателя (работодатель), уполномоченный исполнять обязанности представителя нанимателя (работодателя).</w:t>
      </w:r>
    </w:p>
    <w:p w:rsidR="004469CD" w:rsidRPr="008406EC" w:rsidRDefault="008D4EF1" w:rsidP="004469C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4469CD" w:rsidRPr="008406EC">
        <w:rPr>
          <w:rFonts w:ascii="Times New Roman" w:hAnsi="Times New Roman" w:cs="Times New Roman"/>
          <w:sz w:val="26"/>
          <w:szCs w:val="26"/>
        </w:rPr>
        <w:t xml:space="preserve">.2. </w:t>
      </w:r>
      <w:r w:rsidR="00103ACC">
        <w:rPr>
          <w:rFonts w:ascii="Times New Roman" w:hAnsi="Times New Roman" w:cs="Times New Roman"/>
          <w:sz w:val="26"/>
          <w:szCs w:val="26"/>
        </w:rPr>
        <w:t xml:space="preserve">Прием </w:t>
      </w:r>
      <w:r w:rsidR="004469CD">
        <w:rPr>
          <w:rFonts w:ascii="Times New Roman" w:hAnsi="Times New Roman" w:cs="Times New Roman"/>
          <w:sz w:val="26"/>
          <w:szCs w:val="26"/>
        </w:rPr>
        <w:t xml:space="preserve">работников </w:t>
      </w:r>
      <w:r w:rsidR="004469CD" w:rsidRPr="008406EC">
        <w:rPr>
          <w:rFonts w:ascii="Times New Roman" w:hAnsi="Times New Roman" w:cs="Times New Roman"/>
          <w:sz w:val="26"/>
          <w:szCs w:val="26"/>
        </w:rPr>
        <w:t xml:space="preserve">производится в соответствии с </w:t>
      </w:r>
      <w:hyperlink r:id="rId18" w:history="1">
        <w:r w:rsidR="004469CD" w:rsidRPr="008406EC">
          <w:rPr>
            <w:rFonts w:ascii="Times New Roman" w:hAnsi="Times New Roman" w:cs="Times New Roman"/>
            <w:sz w:val="26"/>
            <w:szCs w:val="26"/>
          </w:rPr>
          <w:t>Т</w:t>
        </w:r>
        <w:r w:rsidR="004469CD">
          <w:rPr>
            <w:rFonts w:ascii="Times New Roman" w:hAnsi="Times New Roman" w:cs="Times New Roman"/>
            <w:sz w:val="26"/>
            <w:szCs w:val="26"/>
          </w:rPr>
          <w:t xml:space="preserve">рудовым </w:t>
        </w:r>
        <w:r w:rsidR="004469CD" w:rsidRPr="008406EC">
          <w:rPr>
            <w:rFonts w:ascii="Times New Roman" w:hAnsi="Times New Roman" w:cs="Times New Roman"/>
            <w:sz w:val="26"/>
            <w:szCs w:val="26"/>
          </w:rPr>
          <w:t>К</w:t>
        </w:r>
      </w:hyperlink>
      <w:r w:rsidR="004469CD">
        <w:rPr>
          <w:rFonts w:ascii="Times New Roman" w:hAnsi="Times New Roman" w:cs="Times New Roman"/>
          <w:sz w:val="26"/>
          <w:szCs w:val="26"/>
        </w:rPr>
        <w:t>одексом</w:t>
      </w:r>
      <w:r w:rsidR="004469CD" w:rsidRPr="008406EC">
        <w:rPr>
          <w:rFonts w:ascii="Times New Roman" w:hAnsi="Times New Roman" w:cs="Times New Roman"/>
          <w:sz w:val="26"/>
          <w:szCs w:val="26"/>
        </w:rPr>
        <w:t xml:space="preserve"> РФ, </w:t>
      </w:r>
      <w:r w:rsidR="004469CD" w:rsidRPr="00B4462E">
        <w:rPr>
          <w:rFonts w:ascii="Times New Roman" w:hAnsi="Times New Roman" w:cs="Times New Roman"/>
          <w:sz w:val="26"/>
          <w:szCs w:val="26"/>
        </w:rPr>
        <w:t xml:space="preserve">Положением об Управлении территориального развития Администрации муниципального образования «Муниципальный округ </w:t>
      </w:r>
      <w:proofErr w:type="spellStart"/>
      <w:r w:rsidR="004469CD" w:rsidRPr="00B4462E">
        <w:rPr>
          <w:rFonts w:ascii="Times New Roman" w:hAnsi="Times New Roman" w:cs="Times New Roman"/>
          <w:sz w:val="26"/>
          <w:szCs w:val="26"/>
        </w:rPr>
        <w:t>Юкаменский</w:t>
      </w:r>
      <w:proofErr w:type="spellEnd"/>
      <w:r w:rsidR="004469CD" w:rsidRPr="00B4462E">
        <w:rPr>
          <w:rFonts w:ascii="Times New Roman" w:hAnsi="Times New Roman" w:cs="Times New Roman"/>
          <w:sz w:val="26"/>
          <w:szCs w:val="26"/>
        </w:rPr>
        <w:t xml:space="preserve"> район Удмуртской Республики»</w:t>
      </w:r>
      <w:r w:rsidR="004469CD">
        <w:rPr>
          <w:rFonts w:ascii="Times New Roman" w:hAnsi="Times New Roman" w:cs="Times New Roman"/>
          <w:sz w:val="26"/>
          <w:szCs w:val="26"/>
        </w:rPr>
        <w:t>.</w:t>
      </w:r>
    </w:p>
    <w:p w:rsidR="004469CD" w:rsidRPr="008406EC" w:rsidRDefault="008D4EF1" w:rsidP="004469C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4469CD" w:rsidRPr="008406EC">
        <w:rPr>
          <w:rFonts w:ascii="Times New Roman" w:hAnsi="Times New Roman" w:cs="Times New Roman"/>
          <w:sz w:val="26"/>
          <w:szCs w:val="26"/>
        </w:rPr>
        <w:t xml:space="preserve">.3. Лицам, поступающим на </w:t>
      </w:r>
      <w:r w:rsidR="00103ACC">
        <w:rPr>
          <w:rFonts w:ascii="Times New Roman" w:hAnsi="Times New Roman" w:cs="Times New Roman"/>
          <w:sz w:val="26"/>
          <w:szCs w:val="26"/>
        </w:rPr>
        <w:t>работу</w:t>
      </w:r>
      <w:r w:rsidR="004469CD" w:rsidRPr="008406EC">
        <w:rPr>
          <w:rFonts w:ascii="Times New Roman" w:hAnsi="Times New Roman" w:cs="Times New Roman"/>
          <w:sz w:val="26"/>
          <w:szCs w:val="26"/>
        </w:rPr>
        <w:t xml:space="preserve"> необходимо представить в </w:t>
      </w:r>
      <w:r w:rsidR="004469CD">
        <w:rPr>
          <w:rFonts w:ascii="Times New Roman" w:hAnsi="Times New Roman" w:cs="Times New Roman"/>
          <w:sz w:val="26"/>
          <w:szCs w:val="26"/>
        </w:rPr>
        <w:t>Управление</w:t>
      </w:r>
      <w:r w:rsidR="004469CD" w:rsidRPr="008406EC">
        <w:rPr>
          <w:rFonts w:ascii="Times New Roman" w:hAnsi="Times New Roman" w:cs="Times New Roman"/>
          <w:sz w:val="26"/>
          <w:szCs w:val="26"/>
        </w:rPr>
        <w:t xml:space="preserve"> следующие документы:</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заявление с просьбой о </w:t>
      </w:r>
      <w:r w:rsidR="00103ACC">
        <w:rPr>
          <w:rFonts w:ascii="Times New Roman" w:hAnsi="Times New Roman" w:cs="Times New Roman"/>
          <w:sz w:val="26"/>
          <w:szCs w:val="26"/>
        </w:rPr>
        <w:t>приеме на работу</w:t>
      </w:r>
      <w:r w:rsidRPr="008406EC">
        <w:rPr>
          <w:rFonts w:ascii="Times New Roman" w:hAnsi="Times New Roman" w:cs="Times New Roman"/>
          <w:sz w:val="26"/>
          <w:szCs w:val="26"/>
        </w:rPr>
        <w:t>;</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паспорт;</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трудовую книжку, за исключением случаев, когда трудовой договор заключается впервые;</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документ об образовании;</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страховое свидетельство обязательного пенсионного страхования, за исключением случаев, когда трудовой договор заключается впервые;</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свидетельство о постановке физического лица на учет в налоговом органе по месту жительства на территории Российской Федерации;</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документы воинского учета - для граждан, пребывающих в запасе, и лиц, подлежащих призыву на военную службу;</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заключение медицинской организации об отсутствии заболевания, препятствующего поступлению на </w:t>
      </w:r>
      <w:r w:rsidR="00103ACC">
        <w:rPr>
          <w:rFonts w:ascii="Times New Roman" w:hAnsi="Times New Roman" w:cs="Times New Roman"/>
          <w:sz w:val="26"/>
          <w:szCs w:val="26"/>
        </w:rPr>
        <w:t>работу</w:t>
      </w:r>
      <w:r w:rsidRPr="008406EC">
        <w:rPr>
          <w:rFonts w:ascii="Times New Roman" w:hAnsi="Times New Roman" w:cs="Times New Roman"/>
          <w:sz w:val="26"/>
          <w:szCs w:val="26"/>
        </w:rPr>
        <w:t>;</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4469CD" w:rsidRPr="008406EC" w:rsidRDefault="008D4EF1" w:rsidP="004469C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4469CD" w:rsidRPr="008406EC">
        <w:rPr>
          <w:rFonts w:ascii="Times New Roman" w:hAnsi="Times New Roman" w:cs="Times New Roman"/>
          <w:sz w:val="26"/>
          <w:szCs w:val="26"/>
        </w:rPr>
        <w:t xml:space="preserve">.4. Поступление гражданина на </w:t>
      </w:r>
      <w:r w:rsidR="00103ACC">
        <w:rPr>
          <w:rFonts w:ascii="Times New Roman" w:hAnsi="Times New Roman" w:cs="Times New Roman"/>
          <w:sz w:val="26"/>
          <w:szCs w:val="26"/>
        </w:rPr>
        <w:t>работу</w:t>
      </w:r>
      <w:r w:rsidR="004469CD" w:rsidRPr="008406EC">
        <w:rPr>
          <w:rFonts w:ascii="Times New Roman" w:hAnsi="Times New Roman" w:cs="Times New Roman"/>
          <w:sz w:val="26"/>
          <w:szCs w:val="26"/>
        </w:rPr>
        <w:t xml:space="preserve"> осуществляется на условиях трудового договора в соответствии с трудовым законодательством Поступление гражданина на </w:t>
      </w:r>
      <w:r w:rsidR="00103ACC">
        <w:rPr>
          <w:rFonts w:ascii="Times New Roman" w:hAnsi="Times New Roman" w:cs="Times New Roman"/>
          <w:sz w:val="26"/>
          <w:szCs w:val="26"/>
        </w:rPr>
        <w:t>работу</w:t>
      </w:r>
      <w:r w:rsidR="004469CD" w:rsidRPr="008406EC">
        <w:rPr>
          <w:rFonts w:ascii="Times New Roman" w:hAnsi="Times New Roman" w:cs="Times New Roman"/>
          <w:sz w:val="26"/>
          <w:szCs w:val="26"/>
        </w:rPr>
        <w:t xml:space="preserve"> оформляется </w:t>
      </w:r>
      <w:r w:rsidR="004469CD">
        <w:rPr>
          <w:rFonts w:ascii="Times New Roman" w:hAnsi="Times New Roman" w:cs="Times New Roman"/>
          <w:sz w:val="26"/>
          <w:szCs w:val="26"/>
        </w:rPr>
        <w:t>приказом</w:t>
      </w:r>
      <w:r w:rsidR="004469CD" w:rsidRPr="008406EC">
        <w:rPr>
          <w:rFonts w:ascii="Times New Roman" w:hAnsi="Times New Roman" w:cs="Times New Roman"/>
          <w:sz w:val="26"/>
          <w:szCs w:val="26"/>
        </w:rPr>
        <w:t xml:space="preserve"> представителя нанимателя (работодателя) о </w:t>
      </w:r>
      <w:r w:rsidR="00103ACC">
        <w:rPr>
          <w:rFonts w:ascii="Times New Roman" w:hAnsi="Times New Roman" w:cs="Times New Roman"/>
          <w:sz w:val="26"/>
          <w:szCs w:val="26"/>
        </w:rPr>
        <w:t>приеме на работу</w:t>
      </w:r>
      <w:r w:rsidR="004469CD" w:rsidRPr="008406EC">
        <w:rPr>
          <w:rFonts w:ascii="Times New Roman" w:hAnsi="Times New Roman" w:cs="Times New Roman"/>
          <w:sz w:val="26"/>
          <w:szCs w:val="26"/>
        </w:rPr>
        <w:t>, который объявляется гражданину под подпись в трехдневный срок со дня фактического начала работы.</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Сторонами трудового договора при поступлении на </w:t>
      </w:r>
      <w:r w:rsidR="00103ACC">
        <w:rPr>
          <w:rFonts w:ascii="Times New Roman" w:hAnsi="Times New Roman" w:cs="Times New Roman"/>
          <w:sz w:val="26"/>
          <w:szCs w:val="26"/>
        </w:rPr>
        <w:t>работу</w:t>
      </w:r>
      <w:r w:rsidRPr="008406EC">
        <w:rPr>
          <w:rFonts w:ascii="Times New Roman" w:hAnsi="Times New Roman" w:cs="Times New Roman"/>
          <w:sz w:val="26"/>
          <w:szCs w:val="26"/>
        </w:rPr>
        <w:t xml:space="preserve"> являются представитель нанимателя (работодатель) и </w:t>
      </w:r>
      <w:r w:rsidR="00103ACC">
        <w:rPr>
          <w:rFonts w:ascii="Times New Roman" w:hAnsi="Times New Roman" w:cs="Times New Roman"/>
          <w:sz w:val="26"/>
          <w:szCs w:val="26"/>
        </w:rPr>
        <w:t>работник</w:t>
      </w:r>
      <w:r w:rsidRPr="008406EC">
        <w:rPr>
          <w:rFonts w:ascii="Times New Roman" w:hAnsi="Times New Roman" w:cs="Times New Roman"/>
          <w:sz w:val="26"/>
          <w:szCs w:val="26"/>
        </w:rPr>
        <w:t>.</w:t>
      </w:r>
    </w:p>
    <w:p w:rsidR="004469CD" w:rsidRPr="008406EC" w:rsidRDefault="004469CD" w:rsidP="004469CD">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lastRenderedPageBreak/>
        <w:t xml:space="preserve">Письменный трудовой договор составляется в двух экземплярах, каждый из которых подписывается сторонами и имеет одинаковую юридическую силу. Один экземпляр трудового договора передается </w:t>
      </w:r>
      <w:r w:rsidR="00103ACC">
        <w:rPr>
          <w:rFonts w:ascii="Times New Roman" w:hAnsi="Times New Roman" w:cs="Times New Roman"/>
          <w:sz w:val="26"/>
          <w:szCs w:val="26"/>
        </w:rPr>
        <w:t>работнику</w:t>
      </w:r>
      <w:r w:rsidRPr="008406EC">
        <w:rPr>
          <w:rFonts w:ascii="Times New Roman" w:hAnsi="Times New Roman" w:cs="Times New Roman"/>
          <w:sz w:val="26"/>
          <w:szCs w:val="26"/>
        </w:rPr>
        <w:t>, другой хранится у представителя нанимателя (работодателя).</w:t>
      </w:r>
    </w:p>
    <w:p w:rsidR="004469CD" w:rsidRPr="008406EC" w:rsidRDefault="008D4EF1" w:rsidP="004469C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4469CD" w:rsidRPr="008406EC">
        <w:rPr>
          <w:rFonts w:ascii="Times New Roman" w:hAnsi="Times New Roman" w:cs="Times New Roman"/>
          <w:sz w:val="26"/>
          <w:szCs w:val="26"/>
        </w:rPr>
        <w:t xml:space="preserve">.5. При заключении трудового договора в нем по соглашению сторон может быть предусмотрено условие об испытании </w:t>
      </w:r>
      <w:r w:rsidR="00103ACC">
        <w:rPr>
          <w:rFonts w:ascii="Times New Roman" w:hAnsi="Times New Roman" w:cs="Times New Roman"/>
          <w:sz w:val="26"/>
          <w:szCs w:val="26"/>
        </w:rPr>
        <w:t>работника</w:t>
      </w:r>
      <w:r w:rsidR="004469CD" w:rsidRPr="008406EC">
        <w:rPr>
          <w:rFonts w:ascii="Times New Roman" w:hAnsi="Times New Roman" w:cs="Times New Roman"/>
          <w:sz w:val="26"/>
          <w:szCs w:val="26"/>
        </w:rPr>
        <w:t xml:space="preserve"> в целях проверки его соответствия поручаемой работе. Срок испытания устанавливается в соответствии со </w:t>
      </w:r>
      <w:hyperlink r:id="rId19" w:history="1">
        <w:r w:rsidR="004469CD" w:rsidRPr="008406EC">
          <w:rPr>
            <w:rFonts w:ascii="Times New Roman" w:hAnsi="Times New Roman" w:cs="Times New Roman"/>
            <w:sz w:val="26"/>
            <w:szCs w:val="26"/>
          </w:rPr>
          <w:t>статьей 70</w:t>
        </w:r>
      </w:hyperlink>
      <w:r w:rsidR="004469CD" w:rsidRPr="008406EC">
        <w:rPr>
          <w:rFonts w:ascii="Times New Roman" w:hAnsi="Times New Roman" w:cs="Times New Roman"/>
          <w:sz w:val="26"/>
          <w:szCs w:val="26"/>
        </w:rPr>
        <w:t xml:space="preserve"> ТК РФ.</w:t>
      </w:r>
    </w:p>
    <w:p w:rsidR="004469CD" w:rsidRPr="008406EC" w:rsidRDefault="008D4EF1" w:rsidP="004469C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4469CD" w:rsidRPr="008406EC">
        <w:rPr>
          <w:rFonts w:ascii="Times New Roman" w:hAnsi="Times New Roman" w:cs="Times New Roman"/>
          <w:sz w:val="26"/>
          <w:szCs w:val="26"/>
        </w:rPr>
        <w:t xml:space="preserve">.6.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w:t>
      </w:r>
      <w:hyperlink r:id="rId20" w:history="1">
        <w:r w:rsidR="004469CD" w:rsidRPr="008406EC">
          <w:rPr>
            <w:rFonts w:ascii="Times New Roman" w:hAnsi="Times New Roman" w:cs="Times New Roman"/>
            <w:sz w:val="26"/>
            <w:szCs w:val="26"/>
          </w:rPr>
          <w:t>ТК</w:t>
        </w:r>
      </w:hyperlink>
      <w:r w:rsidR="004469CD" w:rsidRPr="008406EC">
        <w:rPr>
          <w:rFonts w:ascii="Times New Roman" w:hAnsi="Times New Roman" w:cs="Times New Roman"/>
          <w:sz w:val="26"/>
          <w:szCs w:val="26"/>
        </w:rPr>
        <w:t xml:space="preserve"> РФ. Соглашение об изменении определенных сторонами условий трудового договора заключается в письменной форме и составляется в двух экземплярах, каждый из которых подписывается сторонами и имеет одинаковую юридическую силу.</w:t>
      </w:r>
    </w:p>
    <w:p w:rsidR="004469CD" w:rsidRPr="008406EC" w:rsidRDefault="008D4EF1" w:rsidP="004469C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4469CD" w:rsidRPr="008406EC">
        <w:rPr>
          <w:rFonts w:ascii="Times New Roman" w:hAnsi="Times New Roman" w:cs="Times New Roman"/>
          <w:sz w:val="26"/>
          <w:szCs w:val="26"/>
        </w:rPr>
        <w:t xml:space="preserve">.7. На </w:t>
      </w:r>
      <w:r>
        <w:rPr>
          <w:rFonts w:ascii="Times New Roman" w:hAnsi="Times New Roman" w:cs="Times New Roman"/>
          <w:sz w:val="26"/>
          <w:szCs w:val="26"/>
        </w:rPr>
        <w:t>работников</w:t>
      </w:r>
      <w:r w:rsidR="004469CD" w:rsidRPr="008406EC">
        <w:rPr>
          <w:rFonts w:ascii="Times New Roman" w:hAnsi="Times New Roman" w:cs="Times New Roman"/>
          <w:sz w:val="26"/>
          <w:szCs w:val="26"/>
        </w:rPr>
        <w:t>,</w:t>
      </w:r>
      <w:r>
        <w:rPr>
          <w:rFonts w:ascii="Times New Roman" w:hAnsi="Times New Roman" w:cs="Times New Roman"/>
          <w:sz w:val="26"/>
          <w:szCs w:val="26"/>
        </w:rPr>
        <w:t xml:space="preserve"> принятых на работу</w:t>
      </w:r>
      <w:r w:rsidR="004469CD" w:rsidRPr="008406EC">
        <w:rPr>
          <w:rFonts w:ascii="Times New Roman" w:hAnsi="Times New Roman" w:cs="Times New Roman"/>
          <w:sz w:val="26"/>
          <w:szCs w:val="26"/>
        </w:rPr>
        <w:t xml:space="preserve">, специалистом по кадровой работе </w:t>
      </w:r>
      <w:r w:rsidR="004469CD">
        <w:rPr>
          <w:rFonts w:ascii="Times New Roman" w:hAnsi="Times New Roman" w:cs="Times New Roman"/>
          <w:sz w:val="26"/>
          <w:szCs w:val="26"/>
        </w:rPr>
        <w:t>Управления</w:t>
      </w:r>
      <w:r w:rsidR="004469CD" w:rsidRPr="008406EC">
        <w:rPr>
          <w:rFonts w:ascii="Times New Roman" w:hAnsi="Times New Roman" w:cs="Times New Roman"/>
          <w:sz w:val="26"/>
          <w:szCs w:val="26"/>
        </w:rPr>
        <w:t xml:space="preserve"> ведутся трудовые книжки в порядке, установленном действующим законодательством, и заводятся личные дела, </w:t>
      </w:r>
      <w:r>
        <w:rPr>
          <w:rFonts w:ascii="Times New Roman" w:hAnsi="Times New Roman" w:cs="Times New Roman"/>
          <w:sz w:val="26"/>
          <w:szCs w:val="26"/>
        </w:rPr>
        <w:t>к которым приобщаются документы</w:t>
      </w:r>
      <w:r w:rsidR="004469CD" w:rsidRPr="008406EC">
        <w:rPr>
          <w:rFonts w:ascii="Times New Roman" w:hAnsi="Times New Roman" w:cs="Times New Roman"/>
          <w:sz w:val="26"/>
          <w:szCs w:val="26"/>
        </w:rPr>
        <w:t>.</w:t>
      </w:r>
    </w:p>
    <w:p w:rsidR="004469CD" w:rsidRPr="008406EC" w:rsidRDefault="008D4EF1" w:rsidP="004469C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3</w:t>
      </w:r>
      <w:r w:rsidR="004469CD" w:rsidRPr="008406EC">
        <w:rPr>
          <w:rFonts w:ascii="Times New Roman" w:hAnsi="Times New Roman" w:cs="Times New Roman"/>
          <w:sz w:val="26"/>
          <w:szCs w:val="26"/>
        </w:rPr>
        <w:t xml:space="preserve">.8. При поступлении на </w:t>
      </w:r>
      <w:r>
        <w:rPr>
          <w:rFonts w:ascii="Times New Roman" w:hAnsi="Times New Roman" w:cs="Times New Roman"/>
          <w:sz w:val="26"/>
          <w:szCs w:val="26"/>
        </w:rPr>
        <w:t>работу</w:t>
      </w:r>
      <w:r w:rsidR="004469CD" w:rsidRPr="008406EC">
        <w:rPr>
          <w:rFonts w:ascii="Times New Roman" w:hAnsi="Times New Roman" w:cs="Times New Roman"/>
          <w:sz w:val="26"/>
          <w:szCs w:val="26"/>
        </w:rPr>
        <w:t xml:space="preserve"> до подписания трудового договора в соответствии со </w:t>
      </w:r>
      <w:hyperlink r:id="rId21" w:history="1">
        <w:r w:rsidR="004469CD" w:rsidRPr="008406EC">
          <w:rPr>
            <w:rFonts w:ascii="Times New Roman" w:hAnsi="Times New Roman" w:cs="Times New Roman"/>
            <w:sz w:val="26"/>
            <w:szCs w:val="26"/>
          </w:rPr>
          <w:t>статьей 68</w:t>
        </w:r>
      </w:hyperlink>
      <w:r w:rsidR="004469CD" w:rsidRPr="008406EC">
        <w:rPr>
          <w:rFonts w:ascii="Times New Roman" w:hAnsi="Times New Roman" w:cs="Times New Roman"/>
          <w:sz w:val="26"/>
          <w:szCs w:val="26"/>
        </w:rPr>
        <w:t xml:space="preserve"> ТК РФ представитель нанимателя (работодатель) обязан ознакомить </w:t>
      </w:r>
      <w:r>
        <w:rPr>
          <w:rFonts w:ascii="Times New Roman" w:hAnsi="Times New Roman" w:cs="Times New Roman"/>
          <w:sz w:val="26"/>
          <w:szCs w:val="26"/>
        </w:rPr>
        <w:t>гражданина</w:t>
      </w:r>
      <w:r w:rsidR="004469CD" w:rsidRPr="008406EC">
        <w:rPr>
          <w:rFonts w:ascii="Times New Roman" w:hAnsi="Times New Roman" w:cs="Times New Roman"/>
          <w:sz w:val="26"/>
          <w:szCs w:val="26"/>
        </w:rPr>
        <w:t xml:space="preserve"> под подпись с настоящими Правилами, иными локальными правовыми актами, непосредственно связанными с трудовой деятельностью.</w:t>
      </w:r>
    </w:p>
    <w:p w:rsidR="004469CD" w:rsidRDefault="004469CD">
      <w:pPr>
        <w:pStyle w:val="ConsPlusTitle"/>
        <w:jc w:val="center"/>
        <w:outlineLvl w:val="1"/>
        <w:rPr>
          <w:rFonts w:ascii="Times New Roman" w:hAnsi="Times New Roman" w:cs="Times New Roman"/>
          <w:sz w:val="26"/>
          <w:szCs w:val="26"/>
        </w:rPr>
      </w:pPr>
    </w:p>
    <w:p w:rsidR="00891C74" w:rsidRPr="008406EC" w:rsidRDefault="008D4EF1">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4</w:t>
      </w:r>
      <w:r w:rsidR="00891C74" w:rsidRPr="008406EC">
        <w:rPr>
          <w:rFonts w:ascii="Times New Roman" w:hAnsi="Times New Roman" w:cs="Times New Roman"/>
          <w:sz w:val="26"/>
          <w:szCs w:val="26"/>
        </w:rPr>
        <w:t>. Увольнение с муниципальной службы</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8D4EF1">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00891C74" w:rsidRPr="008406EC">
        <w:rPr>
          <w:rFonts w:ascii="Times New Roman" w:hAnsi="Times New Roman" w:cs="Times New Roman"/>
          <w:sz w:val="26"/>
          <w:szCs w:val="26"/>
        </w:rPr>
        <w:t xml:space="preserve">.1. Трудовые отношения с муниципальными служащими прекращаются по основаниям, предусмотренным </w:t>
      </w:r>
      <w:hyperlink r:id="rId22" w:history="1">
        <w:r w:rsidR="00891C74" w:rsidRPr="008406EC">
          <w:rPr>
            <w:rFonts w:ascii="Times New Roman" w:hAnsi="Times New Roman" w:cs="Times New Roman"/>
            <w:sz w:val="26"/>
            <w:szCs w:val="26"/>
          </w:rPr>
          <w:t>ТК</w:t>
        </w:r>
      </w:hyperlink>
      <w:r w:rsidR="00891C74" w:rsidRPr="008406EC">
        <w:rPr>
          <w:rFonts w:ascii="Times New Roman" w:hAnsi="Times New Roman" w:cs="Times New Roman"/>
          <w:sz w:val="26"/>
          <w:szCs w:val="26"/>
        </w:rPr>
        <w:t xml:space="preserve"> РФ.</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Дополнительные основания для расторжения трудового договора с муниципальными служащими по инициативе представителя нанимателя (работодателя) определены </w:t>
      </w:r>
      <w:hyperlink r:id="rId23" w:history="1">
        <w:r w:rsidRPr="008406EC">
          <w:rPr>
            <w:rFonts w:ascii="Times New Roman" w:hAnsi="Times New Roman" w:cs="Times New Roman"/>
            <w:sz w:val="26"/>
            <w:szCs w:val="26"/>
          </w:rPr>
          <w:t>статьей 19</w:t>
        </w:r>
      </w:hyperlink>
      <w:r w:rsidRPr="008406EC">
        <w:rPr>
          <w:rFonts w:ascii="Times New Roman" w:hAnsi="Times New Roman" w:cs="Times New Roman"/>
          <w:sz w:val="26"/>
          <w:szCs w:val="26"/>
        </w:rPr>
        <w:t xml:space="preserve"> Федерального закона от 02.03.2007 </w:t>
      </w:r>
      <w:r w:rsidR="00605161" w:rsidRPr="008406EC">
        <w:rPr>
          <w:rFonts w:ascii="Times New Roman" w:hAnsi="Times New Roman" w:cs="Times New Roman"/>
          <w:sz w:val="26"/>
          <w:szCs w:val="26"/>
        </w:rPr>
        <w:t>№</w:t>
      </w:r>
      <w:r w:rsidRPr="008406EC">
        <w:rPr>
          <w:rFonts w:ascii="Times New Roman" w:hAnsi="Times New Roman" w:cs="Times New Roman"/>
          <w:sz w:val="26"/>
          <w:szCs w:val="26"/>
        </w:rPr>
        <w:t xml:space="preserve"> 25-ФЗ "О муниципальной службе в Российской Федерации", </w:t>
      </w:r>
      <w:hyperlink r:id="rId24" w:history="1">
        <w:r w:rsidRPr="008406EC">
          <w:rPr>
            <w:rFonts w:ascii="Times New Roman" w:hAnsi="Times New Roman" w:cs="Times New Roman"/>
            <w:sz w:val="26"/>
            <w:szCs w:val="26"/>
          </w:rPr>
          <w:t>статьями 8</w:t>
        </w:r>
      </w:hyperlink>
      <w:r w:rsidRPr="008406EC">
        <w:rPr>
          <w:rFonts w:ascii="Times New Roman" w:hAnsi="Times New Roman" w:cs="Times New Roman"/>
          <w:sz w:val="26"/>
          <w:szCs w:val="26"/>
        </w:rPr>
        <w:t xml:space="preserve">, </w:t>
      </w:r>
      <w:hyperlink r:id="rId25" w:history="1">
        <w:r w:rsidRPr="008406EC">
          <w:rPr>
            <w:rFonts w:ascii="Times New Roman" w:hAnsi="Times New Roman" w:cs="Times New Roman"/>
            <w:sz w:val="26"/>
            <w:szCs w:val="26"/>
          </w:rPr>
          <w:t>9</w:t>
        </w:r>
      </w:hyperlink>
      <w:r w:rsidRPr="008406EC">
        <w:rPr>
          <w:rFonts w:ascii="Times New Roman" w:hAnsi="Times New Roman" w:cs="Times New Roman"/>
          <w:sz w:val="26"/>
          <w:szCs w:val="26"/>
        </w:rPr>
        <w:t xml:space="preserve"> Федерального закона от 25.12.2008 </w:t>
      </w:r>
      <w:r w:rsidR="00605161" w:rsidRPr="008406EC">
        <w:rPr>
          <w:rFonts w:ascii="Times New Roman" w:hAnsi="Times New Roman" w:cs="Times New Roman"/>
          <w:sz w:val="26"/>
          <w:szCs w:val="26"/>
        </w:rPr>
        <w:t>№</w:t>
      </w:r>
      <w:r w:rsidRPr="008406EC">
        <w:rPr>
          <w:rFonts w:ascii="Times New Roman" w:hAnsi="Times New Roman" w:cs="Times New Roman"/>
          <w:sz w:val="26"/>
          <w:szCs w:val="26"/>
        </w:rPr>
        <w:t xml:space="preserve"> 273-ФЗ "О противодействии коррупции" и могут быть применены в случае:</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достижения предельного возраста, установленного для замещения должности муниципальной службы;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lastRenderedPageBreak/>
        <w:t xml:space="preserve">- несоблюдения ограничений и запретов, связанных с муниципальной службой и установленных </w:t>
      </w:r>
      <w:hyperlink r:id="rId26" w:history="1">
        <w:r w:rsidRPr="008406EC">
          <w:rPr>
            <w:rFonts w:ascii="Times New Roman" w:hAnsi="Times New Roman" w:cs="Times New Roman"/>
            <w:sz w:val="26"/>
            <w:szCs w:val="26"/>
          </w:rPr>
          <w:t>статьями 13</w:t>
        </w:r>
      </w:hyperlink>
      <w:r w:rsidRPr="008406EC">
        <w:rPr>
          <w:rFonts w:ascii="Times New Roman" w:hAnsi="Times New Roman" w:cs="Times New Roman"/>
          <w:sz w:val="26"/>
          <w:szCs w:val="26"/>
        </w:rPr>
        <w:t xml:space="preserve">, </w:t>
      </w:r>
      <w:hyperlink r:id="rId27" w:history="1">
        <w:r w:rsidRPr="008406EC">
          <w:rPr>
            <w:rFonts w:ascii="Times New Roman" w:hAnsi="Times New Roman" w:cs="Times New Roman"/>
            <w:sz w:val="26"/>
            <w:szCs w:val="26"/>
          </w:rPr>
          <w:t>14</w:t>
        </w:r>
      </w:hyperlink>
      <w:r w:rsidRPr="008406EC">
        <w:rPr>
          <w:rFonts w:ascii="Times New Roman" w:hAnsi="Times New Roman" w:cs="Times New Roman"/>
          <w:sz w:val="26"/>
          <w:szCs w:val="26"/>
        </w:rPr>
        <w:t xml:space="preserve">, </w:t>
      </w:r>
      <w:hyperlink r:id="rId28" w:history="1">
        <w:r w:rsidRPr="008406EC">
          <w:rPr>
            <w:rFonts w:ascii="Times New Roman" w:hAnsi="Times New Roman" w:cs="Times New Roman"/>
            <w:sz w:val="26"/>
            <w:szCs w:val="26"/>
          </w:rPr>
          <w:t>14.1</w:t>
        </w:r>
      </w:hyperlink>
      <w:r w:rsidRPr="008406EC">
        <w:rPr>
          <w:rFonts w:ascii="Times New Roman" w:hAnsi="Times New Roman" w:cs="Times New Roman"/>
          <w:sz w:val="26"/>
          <w:szCs w:val="26"/>
        </w:rPr>
        <w:t xml:space="preserve"> и </w:t>
      </w:r>
      <w:hyperlink r:id="rId29" w:history="1">
        <w:r w:rsidRPr="008406EC">
          <w:rPr>
            <w:rFonts w:ascii="Times New Roman" w:hAnsi="Times New Roman" w:cs="Times New Roman"/>
            <w:sz w:val="26"/>
            <w:szCs w:val="26"/>
          </w:rPr>
          <w:t>15</w:t>
        </w:r>
      </w:hyperlink>
      <w:r w:rsidRPr="008406EC">
        <w:rPr>
          <w:rFonts w:ascii="Times New Roman" w:hAnsi="Times New Roman" w:cs="Times New Roman"/>
          <w:sz w:val="26"/>
          <w:szCs w:val="26"/>
        </w:rPr>
        <w:t xml:space="preserve"> Федерального закона от 02.03.2007 </w:t>
      </w:r>
      <w:r w:rsidR="00605161" w:rsidRPr="008406EC">
        <w:rPr>
          <w:rFonts w:ascii="Times New Roman" w:hAnsi="Times New Roman" w:cs="Times New Roman"/>
          <w:sz w:val="26"/>
          <w:szCs w:val="26"/>
        </w:rPr>
        <w:t>№</w:t>
      </w:r>
      <w:r w:rsidRPr="008406EC">
        <w:rPr>
          <w:rFonts w:ascii="Times New Roman" w:hAnsi="Times New Roman" w:cs="Times New Roman"/>
          <w:sz w:val="26"/>
          <w:szCs w:val="26"/>
        </w:rPr>
        <w:t>25-ФЗ "О муниципальной службе в Российской Федерации";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невыполнения муниципальным служащим должностных (служебных) обязанностей, предусмотренных </w:t>
      </w:r>
      <w:hyperlink r:id="rId30" w:history="1">
        <w:r w:rsidRPr="008406EC">
          <w:rPr>
            <w:rFonts w:ascii="Times New Roman" w:hAnsi="Times New Roman" w:cs="Times New Roman"/>
            <w:sz w:val="26"/>
            <w:szCs w:val="26"/>
          </w:rPr>
          <w:t>частью 1 статьи 8</w:t>
        </w:r>
      </w:hyperlink>
      <w:r w:rsidRPr="008406EC">
        <w:rPr>
          <w:rFonts w:ascii="Times New Roman" w:hAnsi="Times New Roman" w:cs="Times New Roman"/>
          <w:sz w:val="26"/>
          <w:szCs w:val="26"/>
        </w:rPr>
        <w:t xml:space="preserve"> и </w:t>
      </w:r>
      <w:hyperlink r:id="rId31" w:history="1">
        <w:r w:rsidRPr="008406EC">
          <w:rPr>
            <w:rFonts w:ascii="Times New Roman" w:hAnsi="Times New Roman" w:cs="Times New Roman"/>
            <w:sz w:val="26"/>
            <w:szCs w:val="26"/>
          </w:rPr>
          <w:t>частью 1 статьи 9</w:t>
        </w:r>
      </w:hyperlink>
      <w:r w:rsidRPr="008406EC">
        <w:rPr>
          <w:rFonts w:ascii="Times New Roman" w:hAnsi="Times New Roman" w:cs="Times New Roman"/>
          <w:sz w:val="26"/>
          <w:szCs w:val="26"/>
        </w:rPr>
        <w:t xml:space="preserve"> Федерального закона от 25.12.2008 </w:t>
      </w:r>
      <w:r w:rsidR="00605161" w:rsidRPr="008406EC">
        <w:rPr>
          <w:rFonts w:ascii="Times New Roman" w:hAnsi="Times New Roman" w:cs="Times New Roman"/>
          <w:sz w:val="26"/>
          <w:szCs w:val="26"/>
        </w:rPr>
        <w:t>№</w:t>
      </w:r>
      <w:r w:rsidRPr="008406EC">
        <w:rPr>
          <w:rFonts w:ascii="Times New Roman" w:hAnsi="Times New Roman" w:cs="Times New Roman"/>
          <w:sz w:val="26"/>
          <w:szCs w:val="26"/>
        </w:rPr>
        <w:t xml:space="preserve"> 273-ФЗ "О противодействии коррупции";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применения административного наказания в виде дисквалификации.</w:t>
      </w:r>
    </w:p>
    <w:p w:rsidR="00891C74" w:rsidRPr="008406EC" w:rsidRDefault="008D4EF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891C74" w:rsidRPr="008406EC">
        <w:rPr>
          <w:rFonts w:ascii="Times New Roman" w:hAnsi="Times New Roman" w:cs="Times New Roman"/>
          <w:sz w:val="26"/>
          <w:szCs w:val="26"/>
        </w:rPr>
        <w:t>.2. Муниципальные служащие имеют право расторгнуть трудовой договор, заключенный на неопределенный срок, предупредив об этом представителя нанимателя (работодателя) в письменной форме не позднее чем за две недели. По истечении указанного срока предупреждения об увольнении муниципальный служащий вправе прекратить работу, а представитель нанимателя (работодатель) обязан выдать ему трудовую книжку с внесенной в нее записью об увольнении, другие документы, связанные с работой, по письменному заявлению муниципального служащего и произвести с ним окончательный расчет. Днем увольнения считается последний день работы.</w:t>
      </w:r>
    </w:p>
    <w:p w:rsidR="00891C74" w:rsidRPr="008406EC" w:rsidRDefault="008D4EF1">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4</w:t>
      </w:r>
      <w:r w:rsidR="00891C74" w:rsidRPr="008406EC">
        <w:rPr>
          <w:rFonts w:ascii="Times New Roman" w:hAnsi="Times New Roman" w:cs="Times New Roman"/>
          <w:sz w:val="26"/>
          <w:szCs w:val="26"/>
        </w:rPr>
        <w:t>.3. В случаях, когда заявление муниципального служащего об увольнении по его инициативе (по собственному желанию) обусловлено невозможностью продолжения им службы (зачисление в образовательную организацию, выход на пенсию и другие случаи), а также в случаях установленного нарушения представителем нанимателя (работодателем) законов и иных нормативных правовых актов, содержащих нормы трудового права, соглашения или трудового договора представитель нанимателя (работодатель) обязан расторгнуть трудовой договор в срок, указанный в заявлении муниципального служащего.</w:t>
      </w:r>
    </w:p>
    <w:p w:rsidR="00891C74" w:rsidRDefault="00891C74">
      <w:pPr>
        <w:pStyle w:val="ConsPlusNormal"/>
        <w:ind w:firstLine="540"/>
        <w:jc w:val="both"/>
        <w:rPr>
          <w:rFonts w:ascii="Times New Roman" w:hAnsi="Times New Roman" w:cs="Times New Roman"/>
          <w:sz w:val="26"/>
          <w:szCs w:val="26"/>
        </w:rPr>
      </w:pPr>
    </w:p>
    <w:p w:rsidR="00272C1F" w:rsidRPr="008406EC" w:rsidRDefault="00272C1F" w:rsidP="00272C1F">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5</w:t>
      </w:r>
      <w:r w:rsidRPr="008406EC">
        <w:rPr>
          <w:rFonts w:ascii="Times New Roman" w:hAnsi="Times New Roman" w:cs="Times New Roman"/>
          <w:sz w:val="26"/>
          <w:szCs w:val="26"/>
        </w:rPr>
        <w:t xml:space="preserve">. Увольнение с </w:t>
      </w:r>
      <w:r>
        <w:rPr>
          <w:rFonts w:ascii="Times New Roman" w:hAnsi="Times New Roman" w:cs="Times New Roman"/>
          <w:sz w:val="26"/>
          <w:szCs w:val="26"/>
        </w:rPr>
        <w:t>должности работника</w:t>
      </w:r>
    </w:p>
    <w:p w:rsidR="00272C1F" w:rsidRPr="008406EC" w:rsidRDefault="00272C1F" w:rsidP="00272C1F">
      <w:pPr>
        <w:pStyle w:val="ConsPlusNormal"/>
        <w:ind w:firstLine="540"/>
        <w:jc w:val="both"/>
        <w:rPr>
          <w:rFonts w:ascii="Times New Roman" w:hAnsi="Times New Roman" w:cs="Times New Roman"/>
          <w:sz w:val="26"/>
          <w:szCs w:val="26"/>
        </w:rPr>
      </w:pPr>
    </w:p>
    <w:p w:rsidR="00272C1F" w:rsidRPr="008406EC" w:rsidRDefault="00272C1F" w:rsidP="00272C1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8406EC">
        <w:rPr>
          <w:rFonts w:ascii="Times New Roman" w:hAnsi="Times New Roman" w:cs="Times New Roman"/>
          <w:sz w:val="26"/>
          <w:szCs w:val="26"/>
        </w:rPr>
        <w:t xml:space="preserve">.1. Трудовые отношения с </w:t>
      </w:r>
      <w:r>
        <w:rPr>
          <w:rFonts w:ascii="Times New Roman" w:hAnsi="Times New Roman" w:cs="Times New Roman"/>
          <w:sz w:val="26"/>
          <w:szCs w:val="26"/>
        </w:rPr>
        <w:t>работником</w:t>
      </w:r>
      <w:r w:rsidRPr="008406EC">
        <w:rPr>
          <w:rFonts w:ascii="Times New Roman" w:hAnsi="Times New Roman" w:cs="Times New Roman"/>
          <w:sz w:val="26"/>
          <w:szCs w:val="26"/>
        </w:rPr>
        <w:t xml:space="preserve"> прекращаются по основаниям, предусмотренным </w:t>
      </w:r>
      <w:hyperlink r:id="rId32"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w:t>
      </w:r>
    </w:p>
    <w:p w:rsidR="00272C1F" w:rsidRPr="008406EC" w:rsidRDefault="00272C1F" w:rsidP="00272C1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Pr="008406EC">
        <w:rPr>
          <w:rFonts w:ascii="Times New Roman" w:hAnsi="Times New Roman" w:cs="Times New Roman"/>
          <w:sz w:val="26"/>
          <w:szCs w:val="26"/>
        </w:rPr>
        <w:t xml:space="preserve">.2. </w:t>
      </w:r>
      <w:r>
        <w:rPr>
          <w:rFonts w:ascii="Times New Roman" w:hAnsi="Times New Roman" w:cs="Times New Roman"/>
          <w:sz w:val="26"/>
          <w:szCs w:val="26"/>
        </w:rPr>
        <w:t>Работник</w:t>
      </w:r>
      <w:r w:rsidRPr="008406EC">
        <w:rPr>
          <w:rFonts w:ascii="Times New Roman" w:hAnsi="Times New Roman" w:cs="Times New Roman"/>
          <w:sz w:val="26"/>
          <w:szCs w:val="26"/>
        </w:rPr>
        <w:t xml:space="preserve"> имеют право расторгнуть трудовой договор, заключенный на неопределенный срок, предупредив об этом представителя нанимателя (работодателя) в письменной форме не позднее чем за две недели. По истечении указанного срока предупреждения об увольнении </w:t>
      </w:r>
      <w:r w:rsidR="00EE5C5D">
        <w:rPr>
          <w:rFonts w:ascii="Times New Roman" w:hAnsi="Times New Roman" w:cs="Times New Roman"/>
          <w:sz w:val="26"/>
          <w:szCs w:val="26"/>
        </w:rPr>
        <w:t>работник</w:t>
      </w:r>
      <w:r w:rsidRPr="008406EC">
        <w:rPr>
          <w:rFonts w:ascii="Times New Roman" w:hAnsi="Times New Roman" w:cs="Times New Roman"/>
          <w:sz w:val="26"/>
          <w:szCs w:val="26"/>
        </w:rPr>
        <w:t xml:space="preserve"> вправе прекратить работу, а представитель нанимателя (работодатель) обязан выдать ему трудовую книжку с внесенной в нее записью об увольнении, другие документы, связанные с работой, по письменному заявлению </w:t>
      </w:r>
      <w:r w:rsidR="00EE5C5D">
        <w:rPr>
          <w:rFonts w:ascii="Times New Roman" w:hAnsi="Times New Roman" w:cs="Times New Roman"/>
          <w:sz w:val="26"/>
          <w:szCs w:val="26"/>
        </w:rPr>
        <w:t>работника</w:t>
      </w:r>
      <w:r w:rsidRPr="008406EC">
        <w:rPr>
          <w:rFonts w:ascii="Times New Roman" w:hAnsi="Times New Roman" w:cs="Times New Roman"/>
          <w:sz w:val="26"/>
          <w:szCs w:val="26"/>
        </w:rPr>
        <w:t xml:space="preserve"> и произвести с ним окончательный расчет. Днем увольнения считается последний день работы.</w:t>
      </w:r>
    </w:p>
    <w:p w:rsidR="00272C1F" w:rsidRPr="008406EC" w:rsidRDefault="00EE5C5D" w:rsidP="00272C1F">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5</w:t>
      </w:r>
      <w:r w:rsidR="00272C1F" w:rsidRPr="008406EC">
        <w:rPr>
          <w:rFonts w:ascii="Times New Roman" w:hAnsi="Times New Roman" w:cs="Times New Roman"/>
          <w:sz w:val="26"/>
          <w:szCs w:val="26"/>
        </w:rPr>
        <w:t xml:space="preserve">.3. В случаях, когда заявление </w:t>
      </w:r>
      <w:r>
        <w:rPr>
          <w:rFonts w:ascii="Times New Roman" w:hAnsi="Times New Roman" w:cs="Times New Roman"/>
          <w:sz w:val="26"/>
          <w:szCs w:val="26"/>
        </w:rPr>
        <w:t>работника</w:t>
      </w:r>
      <w:r w:rsidR="00272C1F" w:rsidRPr="008406EC">
        <w:rPr>
          <w:rFonts w:ascii="Times New Roman" w:hAnsi="Times New Roman" w:cs="Times New Roman"/>
          <w:sz w:val="26"/>
          <w:szCs w:val="26"/>
        </w:rPr>
        <w:t xml:space="preserve"> об увольнении по его инициативе (по собственному желанию) обусловлено невозможностью продолжения им службы (зачисление в образовательную организацию, выход на пенсию и другие случаи), а также в случаях установленного нарушения представителем нанимателя (работодателем) законов и иных нормативных правовых актов, содержащих нормы трудового права, соглашения или трудового договора представитель нанимателя (работодатель) обязан расторгнуть трудовой договор в срок, указанный в заявлении </w:t>
      </w:r>
      <w:r>
        <w:rPr>
          <w:rFonts w:ascii="Times New Roman" w:hAnsi="Times New Roman" w:cs="Times New Roman"/>
          <w:sz w:val="26"/>
          <w:szCs w:val="26"/>
        </w:rPr>
        <w:t>работника</w:t>
      </w:r>
      <w:r w:rsidR="00272C1F" w:rsidRPr="008406EC">
        <w:rPr>
          <w:rFonts w:ascii="Times New Roman" w:hAnsi="Times New Roman" w:cs="Times New Roman"/>
          <w:sz w:val="26"/>
          <w:szCs w:val="26"/>
        </w:rPr>
        <w:t>.</w:t>
      </w:r>
    </w:p>
    <w:p w:rsidR="00272C1F" w:rsidRPr="008406EC" w:rsidRDefault="00272C1F">
      <w:pPr>
        <w:pStyle w:val="ConsPlusNormal"/>
        <w:ind w:firstLine="540"/>
        <w:jc w:val="both"/>
        <w:rPr>
          <w:rFonts w:ascii="Times New Roman" w:hAnsi="Times New Roman" w:cs="Times New Roman"/>
          <w:sz w:val="26"/>
          <w:szCs w:val="26"/>
        </w:rPr>
      </w:pPr>
    </w:p>
    <w:p w:rsidR="00891C74" w:rsidRPr="008406EC" w:rsidRDefault="00EE5C5D">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6</w:t>
      </w:r>
      <w:r w:rsidR="00891C74" w:rsidRPr="008406EC">
        <w:rPr>
          <w:rFonts w:ascii="Times New Roman" w:hAnsi="Times New Roman" w:cs="Times New Roman"/>
          <w:sz w:val="26"/>
          <w:szCs w:val="26"/>
        </w:rPr>
        <w:t>. Основные права и обязанности представителя</w:t>
      </w:r>
    </w:p>
    <w:p w:rsidR="00891C74" w:rsidRPr="008406EC" w:rsidRDefault="00891C74">
      <w:pPr>
        <w:pStyle w:val="ConsPlusTitle"/>
        <w:jc w:val="center"/>
        <w:rPr>
          <w:rFonts w:ascii="Times New Roman" w:hAnsi="Times New Roman" w:cs="Times New Roman"/>
          <w:sz w:val="26"/>
          <w:szCs w:val="26"/>
        </w:rPr>
      </w:pPr>
      <w:r w:rsidRPr="008406EC">
        <w:rPr>
          <w:rFonts w:ascii="Times New Roman" w:hAnsi="Times New Roman" w:cs="Times New Roman"/>
          <w:sz w:val="26"/>
          <w:szCs w:val="26"/>
        </w:rPr>
        <w:t>нанимателя (работодателя)</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EE5C5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00891C74" w:rsidRPr="008406EC">
        <w:rPr>
          <w:rFonts w:ascii="Times New Roman" w:hAnsi="Times New Roman" w:cs="Times New Roman"/>
          <w:sz w:val="26"/>
          <w:szCs w:val="26"/>
        </w:rPr>
        <w:t xml:space="preserve">.1. Основные права и обязанности представителя нанимателя (работодателя) предусмотрены </w:t>
      </w:r>
      <w:hyperlink r:id="rId33" w:history="1">
        <w:r w:rsidR="00891C74" w:rsidRPr="008406EC">
          <w:rPr>
            <w:rFonts w:ascii="Times New Roman" w:hAnsi="Times New Roman" w:cs="Times New Roman"/>
            <w:sz w:val="26"/>
            <w:szCs w:val="26"/>
          </w:rPr>
          <w:t>статьей 22</w:t>
        </w:r>
      </w:hyperlink>
      <w:r w:rsidR="00891C74" w:rsidRPr="008406EC">
        <w:rPr>
          <w:rFonts w:ascii="Times New Roman" w:hAnsi="Times New Roman" w:cs="Times New Roman"/>
          <w:sz w:val="26"/>
          <w:szCs w:val="26"/>
        </w:rPr>
        <w:t xml:space="preserve"> ТК РФ:</w:t>
      </w:r>
    </w:p>
    <w:p w:rsidR="00891C74" w:rsidRPr="008406EC" w:rsidRDefault="00EE5C5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891C74" w:rsidRPr="008406EC">
        <w:rPr>
          <w:rFonts w:ascii="Times New Roman" w:hAnsi="Times New Roman" w:cs="Times New Roman"/>
          <w:sz w:val="26"/>
          <w:szCs w:val="26"/>
        </w:rPr>
        <w:t>.1.1. Представитель нанимателя (работодатель) имеет право:</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заключать, изменять и расторгать трудовые договоры с</w:t>
      </w:r>
      <w:r w:rsidR="00775717">
        <w:rPr>
          <w:rFonts w:ascii="Times New Roman" w:hAnsi="Times New Roman" w:cs="Times New Roman"/>
          <w:sz w:val="26"/>
          <w:szCs w:val="26"/>
        </w:rPr>
        <w:t>о служащими</w:t>
      </w:r>
      <w:r w:rsidRPr="008406EC">
        <w:rPr>
          <w:rFonts w:ascii="Times New Roman" w:hAnsi="Times New Roman" w:cs="Times New Roman"/>
          <w:sz w:val="26"/>
          <w:szCs w:val="26"/>
        </w:rPr>
        <w:t xml:space="preserve"> в порядке и на условиях, которые установлены </w:t>
      </w:r>
      <w:hyperlink r:id="rId34"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иными федеральными законами, </w:t>
      </w:r>
      <w:r w:rsidR="00EE5C5D" w:rsidRPr="00B4462E">
        <w:rPr>
          <w:rFonts w:ascii="Times New Roman" w:hAnsi="Times New Roman" w:cs="Times New Roman"/>
          <w:sz w:val="26"/>
          <w:szCs w:val="26"/>
        </w:rPr>
        <w:t xml:space="preserve">Положением об Управлении территориального развития Администрации муниципального образования «Муниципальный округ </w:t>
      </w:r>
      <w:proofErr w:type="spellStart"/>
      <w:r w:rsidR="00EE5C5D" w:rsidRPr="00B4462E">
        <w:rPr>
          <w:rFonts w:ascii="Times New Roman" w:hAnsi="Times New Roman" w:cs="Times New Roman"/>
          <w:sz w:val="26"/>
          <w:szCs w:val="26"/>
        </w:rPr>
        <w:t>Юкаменский</w:t>
      </w:r>
      <w:proofErr w:type="spellEnd"/>
      <w:r w:rsidR="00EE5C5D" w:rsidRPr="00B4462E">
        <w:rPr>
          <w:rFonts w:ascii="Times New Roman" w:hAnsi="Times New Roman" w:cs="Times New Roman"/>
          <w:sz w:val="26"/>
          <w:szCs w:val="26"/>
        </w:rPr>
        <w:t xml:space="preserve"> район Удмуртской Республики»</w:t>
      </w:r>
      <w:r w:rsidRPr="008406EC">
        <w:rPr>
          <w:rFonts w:ascii="Times New Roman" w:hAnsi="Times New Roman" w:cs="Times New Roman"/>
          <w:sz w:val="26"/>
          <w:szCs w:val="26"/>
        </w:rPr>
        <w:t>;</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вести коллективные переговоры и заключать коллективные договоры;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поощрять </w:t>
      </w:r>
      <w:r w:rsidR="00775717">
        <w:rPr>
          <w:rFonts w:ascii="Times New Roman" w:hAnsi="Times New Roman" w:cs="Times New Roman"/>
          <w:sz w:val="26"/>
          <w:szCs w:val="26"/>
        </w:rPr>
        <w:t>служащих</w:t>
      </w:r>
      <w:r w:rsidRPr="008406EC">
        <w:rPr>
          <w:rFonts w:ascii="Times New Roman" w:hAnsi="Times New Roman" w:cs="Times New Roman"/>
          <w:sz w:val="26"/>
          <w:szCs w:val="26"/>
        </w:rPr>
        <w:t xml:space="preserve"> за добросовестный эффективный труд;</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требовать от </w:t>
      </w:r>
      <w:r w:rsidR="00775717">
        <w:rPr>
          <w:rFonts w:ascii="Times New Roman" w:hAnsi="Times New Roman" w:cs="Times New Roman"/>
          <w:sz w:val="26"/>
          <w:szCs w:val="26"/>
        </w:rPr>
        <w:t>служащих</w:t>
      </w:r>
      <w:r w:rsidRPr="008406EC">
        <w:rPr>
          <w:rFonts w:ascii="Times New Roman" w:hAnsi="Times New Roman" w:cs="Times New Roman"/>
          <w:sz w:val="26"/>
          <w:szCs w:val="26"/>
        </w:rPr>
        <w:t xml:space="preserve"> исполнения ими должностных (трудовых) обязанностей и бережного отношения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 и других </w:t>
      </w:r>
      <w:r w:rsidR="00775717">
        <w:rPr>
          <w:rFonts w:ascii="Times New Roman" w:hAnsi="Times New Roman" w:cs="Times New Roman"/>
          <w:sz w:val="26"/>
          <w:szCs w:val="26"/>
        </w:rPr>
        <w:t>работников</w:t>
      </w:r>
      <w:r w:rsidRPr="008406EC">
        <w:rPr>
          <w:rFonts w:ascii="Times New Roman" w:hAnsi="Times New Roman" w:cs="Times New Roman"/>
          <w:sz w:val="26"/>
          <w:szCs w:val="26"/>
        </w:rPr>
        <w:t>, соблюдения настоящих Правил;</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привлекать </w:t>
      </w:r>
      <w:r w:rsidR="00775717">
        <w:rPr>
          <w:rFonts w:ascii="Times New Roman" w:hAnsi="Times New Roman" w:cs="Times New Roman"/>
          <w:sz w:val="26"/>
          <w:szCs w:val="26"/>
        </w:rPr>
        <w:t>служащих</w:t>
      </w:r>
      <w:r w:rsidRPr="008406EC">
        <w:rPr>
          <w:rFonts w:ascii="Times New Roman" w:hAnsi="Times New Roman" w:cs="Times New Roman"/>
          <w:sz w:val="26"/>
          <w:szCs w:val="26"/>
        </w:rPr>
        <w:t xml:space="preserve"> к дисциплинарной, материальной и иным видам ответственности в порядке, установленном </w:t>
      </w:r>
      <w:hyperlink r:id="rId35"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иными федеральными законами;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принимать локальные нормативные акты;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реализовывать права, предоставленные ему законодательством о специальной оценке условий труда;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создавать объединения представителей нанимателя (работодателей) в целях представительства и защиты своих интересов и вступать в них.</w:t>
      </w:r>
    </w:p>
    <w:p w:rsidR="00891C74" w:rsidRPr="008406EC" w:rsidRDefault="0077571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891C74" w:rsidRPr="008406EC">
        <w:rPr>
          <w:rFonts w:ascii="Times New Roman" w:hAnsi="Times New Roman" w:cs="Times New Roman"/>
          <w:sz w:val="26"/>
          <w:szCs w:val="26"/>
        </w:rPr>
        <w:t>.1.2. Представитель нанимателя (работодатель) обязан:</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предоставлять </w:t>
      </w:r>
      <w:r w:rsidR="00581B1C">
        <w:rPr>
          <w:rFonts w:ascii="Times New Roman" w:hAnsi="Times New Roman" w:cs="Times New Roman"/>
          <w:sz w:val="26"/>
          <w:szCs w:val="26"/>
        </w:rPr>
        <w:t>служащему</w:t>
      </w:r>
      <w:r w:rsidR="00775717">
        <w:rPr>
          <w:rFonts w:ascii="Times New Roman" w:hAnsi="Times New Roman" w:cs="Times New Roman"/>
          <w:sz w:val="26"/>
          <w:szCs w:val="26"/>
        </w:rPr>
        <w:t xml:space="preserve"> </w:t>
      </w:r>
      <w:r w:rsidRPr="008406EC">
        <w:rPr>
          <w:rFonts w:ascii="Times New Roman" w:hAnsi="Times New Roman" w:cs="Times New Roman"/>
          <w:sz w:val="26"/>
          <w:szCs w:val="26"/>
        </w:rPr>
        <w:t>работу, обусловленную трудовым договором;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обеспечивать безопасность и условия труда, соответствующие государственным нормативным требованиям охраны труда;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обеспечивать </w:t>
      </w:r>
      <w:r w:rsidR="00581B1C">
        <w:rPr>
          <w:rFonts w:ascii="Times New Roman" w:hAnsi="Times New Roman" w:cs="Times New Roman"/>
          <w:sz w:val="26"/>
          <w:szCs w:val="26"/>
        </w:rPr>
        <w:t>служащих</w:t>
      </w:r>
      <w:r w:rsidRPr="008406EC">
        <w:rPr>
          <w:rFonts w:ascii="Times New Roman" w:hAnsi="Times New Roman" w:cs="Times New Roman"/>
          <w:sz w:val="26"/>
          <w:szCs w:val="26"/>
        </w:rPr>
        <w:t xml:space="preserve"> оборудованием, инструментами, технической документацией и иными средствами, необходимыми для исполнения ими должностных (трудовых) обязанностей;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обеспечивать </w:t>
      </w:r>
      <w:r w:rsidR="00581B1C">
        <w:rPr>
          <w:rFonts w:ascii="Times New Roman" w:hAnsi="Times New Roman" w:cs="Times New Roman"/>
          <w:sz w:val="26"/>
          <w:szCs w:val="26"/>
        </w:rPr>
        <w:t>служащим</w:t>
      </w:r>
      <w:r w:rsidR="00775717">
        <w:rPr>
          <w:rFonts w:ascii="Times New Roman" w:hAnsi="Times New Roman" w:cs="Times New Roman"/>
          <w:sz w:val="26"/>
          <w:szCs w:val="26"/>
        </w:rPr>
        <w:t xml:space="preserve"> </w:t>
      </w:r>
      <w:r w:rsidRPr="008406EC">
        <w:rPr>
          <w:rFonts w:ascii="Times New Roman" w:hAnsi="Times New Roman" w:cs="Times New Roman"/>
          <w:sz w:val="26"/>
          <w:szCs w:val="26"/>
        </w:rPr>
        <w:t xml:space="preserve"> равную оплату за труд равной ценности;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lastRenderedPageBreak/>
        <w:t xml:space="preserve">- выплачивать в полном размере причитающуюся заработную плату (денежное содержание) в сроки, установленные в соответствии с </w:t>
      </w:r>
      <w:hyperlink r:id="rId36"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коллективным договором, настоящими Правилами, трудовыми договорами;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вести коллективные переговоры, а также заключать коллективный договор в порядке, установленном </w:t>
      </w:r>
      <w:hyperlink r:id="rId37"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предоставлять представителям </w:t>
      </w:r>
      <w:r w:rsidR="00581B1C">
        <w:rPr>
          <w:rFonts w:ascii="Times New Roman" w:hAnsi="Times New Roman" w:cs="Times New Roman"/>
          <w:sz w:val="26"/>
          <w:szCs w:val="26"/>
        </w:rPr>
        <w:t>служащих</w:t>
      </w:r>
      <w:r w:rsidRPr="008406EC">
        <w:rPr>
          <w:rFonts w:ascii="Times New Roman" w:hAnsi="Times New Roman" w:cs="Times New Roman"/>
          <w:sz w:val="26"/>
          <w:szCs w:val="26"/>
        </w:rPr>
        <w:t xml:space="preserve"> полную и достоверную информацию, необходимую для заключения коллективного договора, соглашения и контроля за их выполнением;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знакомить </w:t>
      </w:r>
      <w:r w:rsidR="00581B1C">
        <w:rPr>
          <w:rFonts w:ascii="Times New Roman" w:hAnsi="Times New Roman" w:cs="Times New Roman"/>
          <w:sz w:val="26"/>
          <w:szCs w:val="26"/>
        </w:rPr>
        <w:t>служащих</w:t>
      </w:r>
      <w:r w:rsidRPr="008406EC">
        <w:rPr>
          <w:rFonts w:ascii="Times New Roman" w:hAnsi="Times New Roman" w:cs="Times New Roman"/>
          <w:sz w:val="26"/>
          <w:szCs w:val="26"/>
        </w:rPr>
        <w:t xml:space="preserve"> под роспись с принимаемыми локальными нормативными актами, непосредственно связанными с их трудовой деятельностью;</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рассматривать представления соответствующих профсоюзных органов, иных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создавать условия, обеспечивающие участие </w:t>
      </w:r>
      <w:r w:rsidR="00581B1C">
        <w:rPr>
          <w:rFonts w:ascii="Times New Roman" w:hAnsi="Times New Roman" w:cs="Times New Roman"/>
          <w:sz w:val="26"/>
          <w:szCs w:val="26"/>
        </w:rPr>
        <w:t>служащих</w:t>
      </w:r>
      <w:r w:rsidR="00581B1C" w:rsidRPr="008406EC">
        <w:rPr>
          <w:rFonts w:ascii="Times New Roman" w:hAnsi="Times New Roman" w:cs="Times New Roman"/>
          <w:sz w:val="26"/>
          <w:szCs w:val="26"/>
        </w:rPr>
        <w:t xml:space="preserve"> </w:t>
      </w:r>
      <w:r w:rsidRPr="008406EC">
        <w:rPr>
          <w:rFonts w:ascii="Times New Roman" w:hAnsi="Times New Roman" w:cs="Times New Roman"/>
          <w:sz w:val="26"/>
          <w:szCs w:val="26"/>
        </w:rPr>
        <w:t xml:space="preserve">в управлении организацией в предусмотренных </w:t>
      </w:r>
      <w:hyperlink r:id="rId38"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иными федеральными законами и коллективным договором формах;</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обеспечивать бытовые нужды </w:t>
      </w:r>
      <w:r w:rsidR="00581B1C">
        <w:rPr>
          <w:rFonts w:ascii="Times New Roman" w:hAnsi="Times New Roman" w:cs="Times New Roman"/>
          <w:sz w:val="26"/>
          <w:szCs w:val="26"/>
        </w:rPr>
        <w:t>служащих</w:t>
      </w:r>
      <w:r w:rsidRPr="008406EC">
        <w:rPr>
          <w:rFonts w:ascii="Times New Roman" w:hAnsi="Times New Roman" w:cs="Times New Roman"/>
          <w:sz w:val="26"/>
          <w:szCs w:val="26"/>
        </w:rPr>
        <w:t>, связанные с исполнением ими должностных (трудовых) обязанностей;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осуществлять обязательное социальное страхование </w:t>
      </w:r>
      <w:r w:rsidR="00581B1C">
        <w:rPr>
          <w:rFonts w:ascii="Times New Roman" w:hAnsi="Times New Roman" w:cs="Times New Roman"/>
          <w:sz w:val="26"/>
          <w:szCs w:val="26"/>
        </w:rPr>
        <w:t>служащих</w:t>
      </w:r>
      <w:r w:rsidR="00775717">
        <w:rPr>
          <w:rFonts w:ascii="Times New Roman" w:hAnsi="Times New Roman" w:cs="Times New Roman"/>
          <w:sz w:val="26"/>
          <w:szCs w:val="26"/>
        </w:rPr>
        <w:t xml:space="preserve"> </w:t>
      </w:r>
      <w:r w:rsidRPr="008406EC">
        <w:rPr>
          <w:rFonts w:ascii="Times New Roman" w:hAnsi="Times New Roman" w:cs="Times New Roman"/>
          <w:sz w:val="26"/>
          <w:szCs w:val="26"/>
        </w:rPr>
        <w:t>в порядке, установленном федеральными законами;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возмещать вред, причиненный </w:t>
      </w:r>
      <w:r w:rsidR="00581B1C">
        <w:rPr>
          <w:rFonts w:ascii="Times New Roman" w:hAnsi="Times New Roman" w:cs="Times New Roman"/>
          <w:sz w:val="26"/>
          <w:szCs w:val="26"/>
        </w:rPr>
        <w:t>служащему</w:t>
      </w:r>
      <w:r w:rsidRPr="008406EC">
        <w:rPr>
          <w:rFonts w:ascii="Times New Roman" w:hAnsi="Times New Roman" w:cs="Times New Roman"/>
          <w:sz w:val="26"/>
          <w:szCs w:val="26"/>
        </w:rPr>
        <w:t xml:space="preserve"> в связи с исполнением ими должностных (трудовых) обязанностей, а также компенсировать моральный вред в порядке и на условиях, которые установлены </w:t>
      </w:r>
      <w:hyperlink r:id="rId39"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другими федеральными законами и иными нормативными правовыми актами Российской Федерации;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91C74" w:rsidRPr="008406EC" w:rsidRDefault="0077571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6</w:t>
      </w:r>
      <w:r w:rsidR="00891C74" w:rsidRPr="008406EC">
        <w:rPr>
          <w:rFonts w:ascii="Times New Roman" w:hAnsi="Times New Roman" w:cs="Times New Roman"/>
          <w:sz w:val="26"/>
          <w:szCs w:val="26"/>
        </w:rPr>
        <w:t xml:space="preserve">.2. Представитель нанимателя (работодатель), если ему стало известно о возникновении у </w:t>
      </w:r>
      <w:r w:rsidR="00581B1C">
        <w:rPr>
          <w:rFonts w:ascii="Times New Roman" w:hAnsi="Times New Roman" w:cs="Times New Roman"/>
          <w:sz w:val="26"/>
          <w:szCs w:val="26"/>
        </w:rPr>
        <w:t>служащего</w:t>
      </w:r>
      <w:r w:rsidR="00891C74" w:rsidRPr="008406EC">
        <w:rPr>
          <w:rFonts w:ascii="Times New Roman" w:hAnsi="Times New Roman" w:cs="Times New Roman"/>
          <w:sz w:val="26"/>
          <w:szCs w:val="26"/>
        </w:rPr>
        <w:t xml:space="preserve"> личной заинтересованности, которая приводит или может привести к конфликту интересов, обязан принять меры по предотвращению </w:t>
      </w:r>
      <w:r w:rsidR="00891C74" w:rsidRPr="008406EC">
        <w:rPr>
          <w:rFonts w:ascii="Times New Roman" w:hAnsi="Times New Roman" w:cs="Times New Roman"/>
          <w:sz w:val="26"/>
          <w:szCs w:val="26"/>
        </w:rPr>
        <w:lastRenderedPageBreak/>
        <w:t>или урегулированию конфликта интересов.</w:t>
      </w:r>
    </w:p>
    <w:p w:rsidR="00891C74" w:rsidRPr="008406EC" w:rsidRDefault="00891C74">
      <w:pPr>
        <w:pStyle w:val="ConsPlusNormal"/>
        <w:ind w:firstLine="540"/>
        <w:jc w:val="both"/>
        <w:rPr>
          <w:rFonts w:ascii="Times New Roman" w:hAnsi="Times New Roman" w:cs="Times New Roman"/>
          <w:sz w:val="26"/>
          <w:szCs w:val="26"/>
        </w:rPr>
      </w:pPr>
    </w:p>
    <w:p w:rsidR="00891C74" w:rsidRDefault="00775717" w:rsidP="00581B1C">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 xml:space="preserve">. Основные права и обязанности </w:t>
      </w:r>
      <w:r w:rsidR="00581B1C">
        <w:rPr>
          <w:rFonts w:ascii="Times New Roman" w:hAnsi="Times New Roman" w:cs="Times New Roman"/>
          <w:sz w:val="26"/>
          <w:szCs w:val="26"/>
        </w:rPr>
        <w:t>служащих</w:t>
      </w:r>
    </w:p>
    <w:p w:rsidR="00581B1C" w:rsidRPr="008406EC" w:rsidRDefault="00581B1C" w:rsidP="00581B1C">
      <w:pPr>
        <w:pStyle w:val="ConsPlusTitle"/>
        <w:jc w:val="center"/>
        <w:outlineLvl w:val="1"/>
        <w:rPr>
          <w:rFonts w:ascii="Times New Roman" w:hAnsi="Times New Roman" w:cs="Times New Roman"/>
          <w:sz w:val="26"/>
          <w:szCs w:val="26"/>
        </w:rPr>
      </w:pPr>
    </w:p>
    <w:p w:rsidR="00891C74" w:rsidRPr="008406EC" w:rsidRDefault="00775717">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 xml:space="preserve">.1. Основные права и обязанности </w:t>
      </w:r>
      <w:r w:rsidR="00581B1C">
        <w:rPr>
          <w:rFonts w:ascii="Times New Roman" w:hAnsi="Times New Roman" w:cs="Times New Roman"/>
          <w:sz w:val="26"/>
          <w:szCs w:val="26"/>
        </w:rPr>
        <w:t>служащих</w:t>
      </w:r>
      <w:r w:rsidR="00891C74" w:rsidRPr="008406EC">
        <w:rPr>
          <w:rFonts w:ascii="Times New Roman" w:hAnsi="Times New Roman" w:cs="Times New Roman"/>
          <w:sz w:val="26"/>
          <w:szCs w:val="26"/>
        </w:rPr>
        <w:t xml:space="preserve"> предусмотрены </w:t>
      </w:r>
      <w:hyperlink r:id="rId40" w:history="1">
        <w:r w:rsidR="00891C74" w:rsidRPr="008406EC">
          <w:rPr>
            <w:rFonts w:ascii="Times New Roman" w:hAnsi="Times New Roman" w:cs="Times New Roman"/>
            <w:sz w:val="26"/>
            <w:szCs w:val="26"/>
          </w:rPr>
          <w:t>статьей 21</w:t>
        </w:r>
      </w:hyperlink>
      <w:r w:rsidR="00891C74" w:rsidRPr="008406EC">
        <w:rPr>
          <w:rFonts w:ascii="Times New Roman" w:hAnsi="Times New Roman" w:cs="Times New Roman"/>
          <w:sz w:val="26"/>
          <w:szCs w:val="26"/>
        </w:rPr>
        <w:t xml:space="preserve"> ТК РФ:</w:t>
      </w:r>
    </w:p>
    <w:p w:rsidR="00891C74" w:rsidRPr="008406EC" w:rsidRDefault="00581B1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 xml:space="preserve">.1.1. </w:t>
      </w:r>
      <w:r>
        <w:rPr>
          <w:rFonts w:ascii="Times New Roman" w:hAnsi="Times New Roman" w:cs="Times New Roman"/>
          <w:sz w:val="26"/>
          <w:szCs w:val="26"/>
        </w:rPr>
        <w:t>Служащих</w:t>
      </w:r>
      <w:r w:rsidR="00891C74" w:rsidRPr="008406EC">
        <w:rPr>
          <w:rFonts w:ascii="Times New Roman" w:hAnsi="Times New Roman" w:cs="Times New Roman"/>
          <w:sz w:val="26"/>
          <w:szCs w:val="26"/>
        </w:rPr>
        <w:t xml:space="preserve"> имеет право на:</w:t>
      </w:r>
    </w:p>
    <w:p w:rsidR="00891C74" w:rsidRPr="006C73F5"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заключение, изменение и расторжение трудового договора в порядке и на условиях, которые установлены </w:t>
      </w:r>
      <w:hyperlink r:id="rId41"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иными федеральными законами, </w:t>
      </w:r>
      <w:r w:rsidR="006C73F5" w:rsidRPr="006C73F5">
        <w:rPr>
          <w:rFonts w:ascii="Times New Roman" w:hAnsi="Times New Roman" w:cs="Times New Roman"/>
          <w:sz w:val="26"/>
          <w:szCs w:val="26"/>
        </w:rPr>
        <w:t>Положением</w:t>
      </w:r>
      <w:r w:rsidR="006C73F5">
        <w:rPr>
          <w:rFonts w:ascii="Times New Roman" w:hAnsi="Times New Roman" w:cs="Times New Roman"/>
          <w:sz w:val="26"/>
          <w:szCs w:val="26"/>
        </w:rPr>
        <w:t xml:space="preserve"> </w:t>
      </w:r>
      <w:r w:rsidR="006C73F5" w:rsidRPr="00B4462E">
        <w:rPr>
          <w:rFonts w:ascii="Times New Roman" w:hAnsi="Times New Roman" w:cs="Times New Roman"/>
          <w:sz w:val="26"/>
          <w:szCs w:val="26"/>
        </w:rPr>
        <w:t xml:space="preserve">об Управлении территориального развития Администрации муниципального образования «Муниципальный округ </w:t>
      </w:r>
      <w:proofErr w:type="spellStart"/>
      <w:r w:rsidR="006C73F5" w:rsidRPr="00B4462E">
        <w:rPr>
          <w:rFonts w:ascii="Times New Roman" w:hAnsi="Times New Roman" w:cs="Times New Roman"/>
          <w:sz w:val="26"/>
          <w:szCs w:val="26"/>
        </w:rPr>
        <w:t>Юкаменский</w:t>
      </w:r>
      <w:proofErr w:type="spellEnd"/>
      <w:r w:rsidR="006C73F5" w:rsidRPr="00B4462E">
        <w:rPr>
          <w:rFonts w:ascii="Times New Roman" w:hAnsi="Times New Roman" w:cs="Times New Roman"/>
          <w:sz w:val="26"/>
          <w:szCs w:val="26"/>
        </w:rPr>
        <w:t xml:space="preserve"> район Удмуртской Республики»</w:t>
      </w:r>
      <w:r w:rsidR="006C73F5">
        <w:rPr>
          <w:rFonts w:ascii="Times New Roman" w:hAnsi="Times New Roman" w:cs="Times New Roman"/>
          <w:sz w:val="26"/>
          <w:szCs w:val="26"/>
        </w:rPr>
        <w:t>;</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предоставление ему работы, обусловленной трудовым договором;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рабочее место, соответствующее государственным нормативным требованиям охраны труда и условиям, предусмотренным коллективным договором;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своевременную и в полном объеме выплату заработной платы (денежного содержания) в соответствии со своей квалификацией, сложностью труда, количеством и качеством выполненной работы;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служащих, предоставлением еженедельных выходных дней, нерабочих праздничных дней, оплачиваемых ежегодных отпусков;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труда;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подготовку и дополнительное профессиональное образование в порядке, установленном </w:t>
      </w:r>
      <w:hyperlink r:id="rId42"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иными федеральными законами;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защиту своих трудовых прав, свобод и законных интересов всеми не запрещенными законом способами;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возмещение вреда, причиненного ему в связи с исполнением должностных (трудовых) обязанностей, и компенсацию морального вреда в порядке, установленном </w:t>
      </w:r>
      <w:hyperlink r:id="rId43" w:history="1">
        <w:r w:rsidRPr="008406EC">
          <w:rPr>
            <w:rFonts w:ascii="Times New Roman" w:hAnsi="Times New Roman" w:cs="Times New Roman"/>
            <w:sz w:val="26"/>
            <w:szCs w:val="26"/>
          </w:rPr>
          <w:t>ТК</w:t>
        </w:r>
      </w:hyperlink>
      <w:r w:rsidRPr="008406EC">
        <w:rPr>
          <w:rFonts w:ascii="Times New Roman" w:hAnsi="Times New Roman" w:cs="Times New Roman"/>
          <w:sz w:val="26"/>
          <w:szCs w:val="26"/>
        </w:rPr>
        <w:t xml:space="preserve"> РФ, иными федеральными законами;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обязательное социальное страхование в случаях, предусмотренных федеральными законами.</w:t>
      </w:r>
    </w:p>
    <w:p w:rsidR="00891C74" w:rsidRPr="008406EC" w:rsidRDefault="006C73F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 xml:space="preserve">.1.2. </w:t>
      </w:r>
      <w:r>
        <w:rPr>
          <w:rFonts w:ascii="Times New Roman" w:hAnsi="Times New Roman" w:cs="Times New Roman"/>
          <w:sz w:val="26"/>
          <w:szCs w:val="26"/>
        </w:rPr>
        <w:t>С</w:t>
      </w:r>
      <w:r w:rsidR="00891C74" w:rsidRPr="008406EC">
        <w:rPr>
          <w:rFonts w:ascii="Times New Roman" w:hAnsi="Times New Roman" w:cs="Times New Roman"/>
          <w:sz w:val="26"/>
          <w:szCs w:val="26"/>
        </w:rPr>
        <w:t>лужащий обязан:</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добросовестно исполнять свои должностные обязанности, возложенные на </w:t>
      </w:r>
      <w:r w:rsidRPr="008406EC">
        <w:rPr>
          <w:rFonts w:ascii="Times New Roman" w:hAnsi="Times New Roman" w:cs="Times New Roman"/>
          <w:sz w:val="26"/>
          <w:szCs w:val="26"/>
        </w:rPr>
        <w:lastRenderedPageBreak/>
        <w:t>него трудовым договором;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соблюдать настоящие Правила;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соблюдать трудовую дисциплину;</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выполнять установленные нормы труда;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соблюдать требования по охране труда и обеспечению безопасности труда;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бережно относиться к имуществу представителя нанимателя (работодателя) (в том числе к имуществу третьих лиц, находящемуся у представителя нанимателя (работодателя), если представитель нанимателя (работодатель) несет ответственность за сохранность этого имущества);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незамедлительно сообщить представителю нанимателя (работодателю) либо непосредственному руководителю о возникновении ситуации, представляющей угрозу жизни и здоровью людей, сохранности имущества представителя нанимателя (работодателя) (в том числе имущества третьих лиц, находящегося у представителя нанимателя (работодателя), если представитель нанимателя (работодатель) несет ответственность за сохранность этого имущества).</w:t>
      </w:r>
    </w:p>
    <w:p w:rsidR="00891C74" w:rsidRPr="008406EC" w:rsidRDefault="006C73F5">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 xml:space="preserve">.2. Права и обязанности муниципального служащего предусмотрены также </w:t>
      </w:r>
      <w:hyperlink r:id="rId44" w:history="1">
        <w:r w:rsidR="00891C74" w:rsidRPr="008406EC">
          <w:rPr>
            <w:rFonts w:ascii="Times New Roman" w:hAnsi="Times New Roman" w:cs="Times New Roman"/>
            <w:sz w:val="26"/>
            <w:szCs w:val="26"/>
          </w:rPr>
          <w:t>статьями 11</w:t>
        </w:r>
      </w:hyperlink>
      <w:r w:rsidR="00891C74" w:rsidRPr="008406EC">
        <w:rPr>
          <w:rFonts w:ascii="Times New Roman" w:hAnsi="Times New Roman" w:cs="Times New Roman"/>
          <w:sz w:val="26"/>
          <w:szCs w:val="26"/>
        </w:rPr>
        <w:t xml:space="preserve">, </w:t>
      </w:r>
      <w:hyperlink r:id="rId45" w:history="1">
        <w:r w:rsidR="00891C74" w:rsidRPr="008406EC">
          <w:rPr>
            <w:rFonts w:ascii="Times New Roman" w:hAnsi="Times New Roman" w:cs="Times New Roman"/>
            <w:sz w:val="26"/>
            <w:szCs w:val="26"/>
          </w:rPr>
          <w:t>12</w:t>
        </w:r>
      </w:hyperlink>
      <w:r w:rsidR="00891C74" w:rsidRPr="008406EC">
        <w:rPr>
          <w:rFonts w:ascii="Times New Roman" w:hAnsi="Times New Roman" w:cs="Times New Roman"/>
          <w:sz w:val="26"/>
          <w:szCs w:val="26"/>
        </w:rPr>
        <w:t xml:space="preserve"> Федерального закона от 02.03.2007 </w:t>
      </w:r>
      <w:r w:rsidR="00900E84" w:rsidRPr="008406EC">
        <w:rPr>
          <w:rFonts w:ascii="Times New Roman" w:hAnsi="Times New Roman" w:cs="Times New Roman"/>
          <w:sz w:val="26"/>
          <w:szCs w:val="26"/>
        </w:rPr>
        <w:t>№</w:t>
      </w:r>
      <w:r w:rsidR="00891C74" w:rsidRPr="008406EC">
        <w:rPr>
          <w:rFonts w:ascii="Times New Roman" w:hAnsi="Times New Roman" w:cs="Times New Roman"/>
          <w:sz w:val="26"/>
          <w:szCs w:val="26"/>
        </w:rPr>
        <w:t xml:space="preserve"> 25-ФЗ "О муниципальной службе в Российской Федерации", </w:t>
      </w:r>
      <w:hyperlink r:id="rId46" w:history="1">
        <w:r w:rsidR="00891C74" w:rsidRPr="008406EC">
          <w:rPr>
            <w:rFonts w:ascii="Times New Roman" w:hAnsi="Times New Roman" w:cs="Times New Roman"/>
            <w:sz w:val="26"/>
            <w:szCs w:val="26"/>
          </w:rPr>
          <w:t>статьями 8</w:t>
        </w:r>
      </w:hyperlink>
      <w:r w:rsidR="00891C74" w:rsidRPr="008406EC">
        <w:rPr>
          <w:rFonts w:ascii="Times New Roman" w:hAnsi="Times New Roman" w:cs="Times New Roman"/>
          <w:sz w:val="26"/>
          <w:szCs w:val="26"/>
        </w:rPr>
        <w:t xml:space="preserve">, </w:t>
      </w:r>
      <w:hyperlink r:id="rId47" w:history="1">
        <w:r w:rsidR="00891C74" w:rsidRPr="008406EC">
          <w:rPr>
            <w:rFonts w:ascii="Times New Roman" w:hAnsi="Times New Roman" w:cs="Times New Roman"/>
            <w:sz w:val="26"/>
            <w:szCs w:val="26"/>
          </w:rPr>
          <w:t>8.1</w:t>
        </w:r>
      </w:hyperlink>
      <w:r w:rsidR="00891C74" w:rsidRPr="008406EC">
        <w:rPr>
          <w:rFonts w:ascii="Times New Roman" w:hAnsi="Times New Roman" w:cs="Times New Roman"/>
          <w:sz w:val="26"/>
          <w:szCs w:val="26"/>
        </w:rPr>
        <w:t xml:space="preserve">, </w:t>
      </w:r>
      <w:hyperlink r:id="rId48" w:history="1">
        <w:r w:rsidR="00891C74" w:rsidRPr="008406EC">
          <w:rPr>
            <w:rFonts w:ascii="Times New Roman" w:hAnsi="Times New Roman" w:cs="Times New Roman"/>
            <w:sz w:val="26"/>
            <w:szCs w:val="26"/>
          </w:rPr>
          <w:t>9</w:t>
        </w:r>
      </w:hyperlink>
      <w:r w:rsidR="00891C74" w:rsidRPr="008406EC">
        <w:rPr>
          <w:rFonts w:ascii="Times New Roman" w:hAnsi="Times New Roman" w:cs="Times New Roman"/>
          <w:sz w:val="26"/>
          <w:szCs w:val="26"/>
        </w:rPr>
        <w:t xml:space="preserve"> Федерального закона от 25.12.2008 </w:t>
      </w:r>
      <w:r w:rsidR="00900E84" w:rsidRPr="008406EC">
        <w:rPr>
          <w:rFonts w:ascii="Times New Roman" w:hAnsi="Times New Roman" w:cs="Times New Roman"/>
          <w:sz w:val="26"/>
          <w:szCs w:val="26"/>
        </w:rPr>
        <w:t>№</w:t>
      </w:r>
      <w:r w:rsidR="00891C74" w:rsidRPr="008406EC">
        <w:rPr>
          <w:rFonts w:ascii="Times New Roman" w:hAnsi="Times New Roman" w:cs="Times New Roman"/>
          <w:sz w:val="26"/>
          <w:szCs w:val="26"/>
        </w:rPr>
        <w:t xml:space="preserve"> 273-ФЗ "О противодействии коррупции":</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.2.1. Муниципальный служащий имеет право на: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обеспечение организационно-технических условий, необходимых для исполнения должностных обязанностей;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получение в установленном порядке информации и материалов, необходимых для испо</w:t>
      </w:r>
      <w:r w:rsidR="002F0A5A">
        <w:rPr>
          <w:rFonts w:ascii="Times New Roman" w:hAnsi="Times New Roman" w:cs="Times New Roman"/>
          <w:sz w:val="26"/>
          <w:szCs w:val="26"/>
        </w:rPr>
        <w:t>лнения должностных обязанностей</w:t>
      </w:r>
      <w:r w:rsidRPr="008406EC">
        <w:rPr>
          <w:rFonts w:ascii="Times New Roman" w:hAnsi="Times New Roman" w:cs="Times New Roman"/>
          <w:sz w:val="26"/>
          <w:szCs w:val="26"/>
        </w:rPr>
        <w:t>;</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участие по своей инициативе в конкурсах на замещение вакантной должности муниципальной службы;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получение дополнительного профессионального образования в соответствии с муниципальным правовым актом за счет средств местного бюджета;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защиту своих персональных данных;</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lastRenderedPageBreak/>
        <w:t>- ознакомление со всеми материалами своего личного дела, с отзывами о профессиональной деятельности и другими документами до внесения их в личное дело, а также на приобщение к личному делу его письменных объяснений;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объединение, включая право создавать профессиональные союзы, для защиты своих прав, социально-экономических и профессиональных интересов;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пенсионное обеспечение в соответствии с законодательством Российской Федерации;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выполнение иной оплачиваемой работы с предварительным письменным уведомлением представителя нанимателя (работодателя), если это не повлечет за собой конфликт интересов и если иное не предусмотрено Федеральным </w:t>
      </w:r>
      <w:hyperlink r:id="rId49" w:history="1">
        <w:r w:rsidRPr="008406EC">
          <w:rPr>
            <w:rFonts w:ascii="Times New Roman" w:hAnsi="Times New Roman" w:cs="Times New Roman"/>
            <w:sz w:val="26"/>
            <w:szCs w:val="26"/>
          </w:rPr>
          <w:t>законом</w:t>
        </w:r>
      </w:hyperlink>
      <w:r w:rsidRPr="008406EC">
        <w:rPr>
          <w:rFonts w:ascii="Times New Roman" w:hAnsi="Times New Roman" w:cs="Times New Roman"/>
          <w:sz w:val="26"/>
          <w:szCs w:val="26"/>
        </w:rPr>
        <w:t xml:space="preserve"> "О муниципальной службе в Российской Федерации".</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.2.2. Муниципальный служащий обязан:</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соблюдать </w:t>
      </w:r>
      <w:hyperlink r:id="rId50" w:history="1">
        <w:r w:rsidRPr="008406EC">
          <w:rPr>
            <w:rFonts w:ascii="Times New Roman" w:hAnsi="Times New Roman" w:cs="Times New Roman"/>
            <w:sz w:val="26"/>
            <w:szCs w:val="26"/>
          </w:rPr>
          <w:t>Конституцию</w:t>
        </w:r>
      </w:hyperlink>
      <w:r w:rsidRPr="008406EC">
        <w:rPr>
          <w:rFonts w:ascii="Times New Roman" w:hAnsi="Times New Roman" w:cs="Times New Roman"/>
          <w:sz w:val="26"/>
          <w:szCs w:val="26"/>
        </w:rPr>
        <w:t xml:space="preserve"> Российской Федерации, федеральные конституционные законы, иные нормативные правовые акты Российской Федерации, </w:t>
      </w:r>
      <w:hyperlink r:id="rId51" w:history="1">
        <w:r w:rsidRPr="008406EC">
          <w:rPr>
            <w:rFonts w:ascii="Times New Roman" w:hAnsi="Times New Roman" w:cs="Times New Roman"/>
            <w:sz w:val="26"/>
            <w:szCs w:val="26"/>
          </w:rPr>
          <w:t>Конституцию</w:t>
        </w:r>
      </w:hyperlink>
      <w:r w:rsidRPr="008406EC">
        <w:rPr>
          <w:rFonts w:ascii="Times New Roman" w:hAnsi="Times New Roman" w:cs="Times New Roman"/>
          <w:sz w:val="26"/>
          <w:szCs w:val="26"/>
        </w:rPr>
        <w:t xml:space="preserve"> Удмуртской Республики, законы и иные нормативные правовые акты Удмуртской Республики, </w:t>
      </w:r>
      <w:hyperlink r:id="rId52" w:history="1">
        <w:r w:rsidRPr="008406EC">
          <w:rPr>
            <w:rFonts w:ascii="Times New Roman" w:hAnsi="Times New Roman" w:cs="Times New Roman"/>
            <w:sz w:val="26"/>
            <w:szCs w:val="26"/>
          </w:rPr>
          <w:t>Устав</w:t>
        </w:r>
      </w:hyperlink>
      <w:r w:rsidR="007915DD" w:rsidRPr="008406EC">
        <w:rPr>
          <w:rFonts w:ascii="Times New Roman" w:hAnsi="Times New Roman" w:cs="Times New Roman"/>
          <w:sz w:val="26"/>
          <w:szCs w:val="26"/>
        </w:rPr>
        <w:t xml:space="preserve"> </w:t>
      </w:r>
      <w:r w:rsidR="00F02DB1" w:rsidRPr="008406EC">
        <w:rPr>
          <w:rFonts w:ascii="Times New Roman" w:hAnsi="Times New Roman" w:cs="Times New Roman"/>
          <w:sz w:val="26"/>
          <w:szCs w:val="26"/>
        </w:rPr>
        <w:t xml:space="preserve">муниципального образования </w:t>
      </w:r>
      <w:r w:rsidRPr="008406EC">
        <w:rPr>
          <w:rFonts w:ascii="Times New Roman" w:hAnsi="Times New Roman" w:cs="Times New Roman"/>
          <w:sz w:val="26"/>
          <w:szCs w:val="26"/>
        </w:rPr>
        <w:t>и иные муниципальные правовые акты и обеспечивать их исполнение;</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исполнять должностные обязанности в соответствии с должностной инструкцией;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соблюдать </w:t>
      </w:r>
      <w:hyperlink r:id="rId53" w:history="1">
        <w:r w:rsidRPr="008406EC">
          <w:rPr>
            <w:rFonts w:ascii="Times New Roman" w:hAnsi="Times New Roman" w:cs="Times New Roman"/>
            <w:sz w:val="26"/>
            <w:szCs w:val="26"/>
          </w:rPr>
          <w:t>Кодекс</w:t>
        </w:r>
      </w:hyperlink>
      <w:r w:rsidRPr="008406EC">
        <w:rPr>
          <w:rFonts w:ascii="Times New Roman" w:hAnsi="Times New Roman" w:cs="Times New Roman"/>
          <w:sz w:val="26"/>
          <w:szCs w:val="26"/>
        </w:rPr>
        <w:t xml:space="preserve"> этики и служебного поведения муниципальных служащих, должностную инструкцию, порядок работы со служебной информацией;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поддерживать уровень квалификации, необходимый для надлежащего исполнения должностных обязанностей;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его честь и достоинство;</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беречь государственное и муниципальное имущество, в том числе предоставленное ему для исполнения должностных обязанностей;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представлять в установленном порядке предусмотренные законодательством Российской Федерации сведения о себе и членах своей семьи;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lastRenderedPageBreak/>
        <w:t>-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соблюдать ограничения, выполнять обязательства, не нарушать запреты, которые установлены Федеральным </w:t>
      </w:r>
      <w:hyperlink r:id="rId54" w:history="1">
        <w:r w:rsidRPr="008406EC">
          <w:rPr>
            <w:rFonts w:ascii="Times New Roman" w:hAnsi="Times New Roman" w:cs="Times New Roman"/>
            <w:sz w:val="26"/>
            <w:szCs w:val="26"/>
          </w:rPr>
          <w:t>законом</w:t>
        </w:r>
      </w:hyperlink>
      <w:r w:rsidRPr="008406EC">
        <w:rPr>
          <w:rFonts w:ascii="Times New Roman" w:hAnsi="Times New Roman" w:cs="Times New Roman"/>
          <w:sz w:val="26"/>
          <w:szCs w:val="26"/>
        </w:rPr>
        <w:t xml:space="preserve"> "О муниципальной службе в Российской Федерации", Федеральным </w:t>
      </w:r>
      <w:hyperlink r:id="rId55" w:history="1">
        <w:r w:rsidRPr="008406EC">
          <w:rPr>
            <w:rFonts w:ascii="Times New Roman" w:hAnsi="Times New Roman" w:cs="Times New Roman"/>
            <w:sz w:val="26"/>
            <w:szCs w:val="26"/>
          </w:rPr>
          <w:t>законом</w:t>
        </w:r>
      </w:hyperlink>
      <w:r w:rsidRPr="008406EC">
        <w:rPr>
          <w:rFonts w:ascii="Times New Roman" w:hAnsi="Times New Roman" w:cs="Times New Roman"/>
          <w:sz w:val="26"/>
          <w:szCs w:val="26"/>
        </w:rPr>
        <w:t xml:space="preserve"> "О противодействии коррупции" и другими федеральными законами;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в порядке, установленном представителем нанимателя (работодателем).</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.2.3. Муниципальный служащий, замещающий должность муниципальной службы, включенную в Перечень должностей, обязан представлять представителю нанимателя (работодателю)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подаются в установленном порядке ежегодно не позднее 30 апреля года, следующего за отчетным.</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.2.4.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Удмуртской Республики,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.2.5.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7</w:t>
      </w:r>
      <w:r w:rsidR="00891C74" w:rsidRPr="008406EC">
        <w:rPr>
          <w:rFonts w:ascii="Times New Roman" w:hAnsi="Times New Roman" w:cs="Times New Roman"/>
          <w:sz w:val="26"/>
          <w:szCs w:val="26"/>
        </w:rPr>
        <w:t>.3. Для служащих действующим законодательством устанавливаются также иные права и обязанности.</w:t>
      </w:r>
    </w:p>
    <w:p w:rsidR="00891C74" w:rsidRPr="008406EC" w:rsidRDefault="00891C74">
      <w:pPr>
        <w:pStyle w:val="ConsPlusNormal"/>
        <w:ind w:firstLine="540"/>
        <w:jc w:val="both"/>
        <w:rPr>
          <w:rFonts w:ascii="Times New Roman" w:hAnsi="Times New Roman" w:cs="Times New Roman"/>
          <w:sz w:val="26"/>
          <w:szCs w:val="26"/>
        </w:rPr>
      </w:pPr>
    </w:p>
    <w:p w:rsidR="007915DD" w:rsidRPr="008406EC" w:rsidRDefault="007915DD">
      <w:pPr>
        <w:pStyle w:val="ConsPlusTitle"/>
        <w:jc w:val="center"/>
        <w:outlineLvl w:val="1"/>
        <w:rPr>
          <w:rFonts w:ascii="Times New Roman" w:hAnsi="Times New Roman" w:cs="Times New Roman"/>
          <w:sz w:val="26"/>
          <w:szCs w:val="26"/>
        </w:rPr>
      </w:pPr>
    </w:p>
    <w:p w:rsidR="007915DD" w:rsidRPr="008406EC" w:rsidRDefault="007915DD">
      <w:pPr>
        <w:pStyle w:val="ConsPlusTitle"/>
        <w:jc w:val="center"/>
        <w:outlineLvl w:val="1"/>
        <w:rPr>
          <w:rFonts w:ascii="Times New Roman" w:hAnsi="Times New Roman" w:cs="Times New Roman"/>
          <w:sz w:val="26"/>
          <w:szCs w:val="26"/>
        </w:rPr>
      </w:pPr>
    </w:p>
    <w:p w:rsidR="00891C74" w:rsidRPr="008406EC" w:rsidRDefault="002F0A5A">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 Рабочее время и время отдыха</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2F0A5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 xml:space="preserve">.1. В </w:t>
      </w:r>
      <w:r>
        <w:rPr>
          <w:rFonts w:ascii="Times New Roman" w:hAnsi="Times New Roman" w:cs="Times New Roman"/>
          <w:sz w:val="26"/>
          <w:szCs w:val="26"/>
        </w:rPr>
        <w:t>Управлении</w:t>
      </w:r>
      <w:r w:rsidR="00AA476D" w:rsidRPr="008406EC">
        <w:rPr>
          <w:rFonts w:ascii="Times New Roman" w:hAnsi="Times New Roman" w:cs="Times New Roman"/>
          <w:sz w:val="26"/>
          <w:szCs w:val="26"/>
        </w:rPr>
        <w:t xml:space="preserve"> </w:t>
      </w:r>
      <w:r w:rsidR="00891C74" w:rsidRPr="008406EC">
        <w:rPr>
          <w:rFonts w:ascii="Times New Roman" w:hAnsi="Times New Roman" w:cs="Times New Roman"/>
          <w:sz w:val="26"/>
          <w:szCs w:val="26"/>
        </w:rPr>
        <w:t xml:space="preserve">устанавливается пятидневная рабочая неделя с двумя выходными днями - субботой и воскресеньем. Продолжительность рабочего времени составляет </w:t>
      </w:r>
      <w:r w:rsidR="00AA476D" w:rsidRPr="008406EC">
        <w:rPr>
          <w:rFonts w:ascii="Times New Roman" w:hAnsi="Times New Roman" w:cs="Times New Roman"/>
          <w:sz w:val="26"/>
          <w:szCs w:val="26"/>
        </w:rPr>
        <w:t xml:space="preserve">36 часов в неделю для женщин и </w:t>
      </w:r>
      <w:r w:rsidR="00891C74" w:rsidRPr="008406EC">
        <w:rPr>
          <w:rFonts w:ascii="Times New Roman" w:hAnsi="Times New Roman" w:cs="Times New Roman"/>
          <w:sz w:val="26"/>
          <w:szCs w:val="26"/>
        </w:rPr>
        <w:t xml:space="preserve">40 часов в неделю </w:t>
      </w:r>
      <w:r w:rsidR="00AA476D" w:rsidRPr="008406EC">
        <w:rPr>
          <w:rFonts w:ascii="Times New Roman" w:hAnsi="Times New Roman" w:cs="Times New Roman"/>
          <w:sz w:val="26"/>
          <w:szCs w:val="26"/>
        </w:rPr>
        <w:t xml:space="preserve">для мужчин </w:t>
      </w:r>
      <w:r w:rsidR="00891C74" w:rsidRPr="008406EC">
        <w:rPr>
          <w:rFonts w:ascii="Times New Roman" w:hAnsi="Times New Roman" w:cs="Times New Roman"/>
          <w:sz w:val="26"/>
          <w:szCs w:val="26"/>
        </w:rPr>
        <w:t>(</w:t>
      </w:r>
      <w:hyperlink r:id="rId56" w:history="1">
        <w:r w:rsidR="00891C74" w:rsidRPr="008406EC">
          <w:rPr>
            <w:rFonts w:ascii="Times New Roman" w:hAnsi="Times New Roman" w:cs="Times New Roman"/>
            <w:sz w:val="26"/>
            <w:szCs w:val="26"/>
          </w:rPr>
          <w:t>статья 91</w:t>
        </w:r>
      </w:hyperlink>
      <w:r w:rsidR="00891C74" w:rsidRPr="008406EC">
        <w:rPr>
          <w:rFonts w:ascii="Times New Roman" w:hAnsi="Times New Roman" w:cs="Times New Roman"/>
          <w:sz w:val="26"/>
          <w:szCs w:val="26"/>
        </w:rPr>
        <w:t xml:space="preserve"> ТК РФ).</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С</w:t>
      </w:r>
      <w:r w:rsidR="00891C74" w:rsidRPr="008406EC">
        <w:rPr>
          <w:rFonts w:ascii="Times New Roman" w:hAnsi="Times New Roman" w:cs="Times New Roman"/>
          <w:sz w:val="26"/>
          <w:szCs w:val="26"/>
        </w:rPr>
        <w:t xml:space="preserve">лужащим, использующим в своей работе компьютер, устанавливаются регламентированные перерывы, продолжительность которых определена Инструкцией </w:t>
      </w:r>
      <w:r>
        <w:rPr>
          <w:rFonts w:ascii="Times New Roman" w:hAnsi="Times New Roman" w:cs="Times New Roman"/>
          <w:sz w:val="26"/>
          <w:szCs w:val="26"/>
        </w:rPr>
        <w:t>п</w:t>
      </w:r>
      <w:r w:rsidR="00891C74" w:rsidRPr="008406EC">
        <w:rPr>
          <w:rFonts w:ascii="Times New Roman" w:hAnsi="Times New Roman" w:cs="Times New Roman"/>
          <w:sz w:val="26"/>
          <w:szCs w:val="26"/>
        </w:rPr>
        <w:t>о охране труда пользователей персональных электронно-вычислительных машин (ПЭВМ).</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 xml:space="preserve">.2. В </w:t>
      </w:r>
      <w:r>
        <w:rPr>
          <w:rFonts w:ascii="Times New Roman" w:hAnsi="Times New Roman" w:cs="Times New Roman"/>
          <w:sz w:val="26"/>
          <w:szCs w:val="26"/>
        </w:rPr>
        <w:t>Управлении</w:t>
      </w:r>
      <w:r w:rsidR="00562F2E" w:rsidRPr="008406EC">
        <w:rPr>
          <w:rFonts w:ascii="Times New Roman" w:hAnsi="Times New Roman" w:cs="Times New Roman"/>
          <w:sz w:val="26"/>
          <w:szCs w:val="26"/>
        </w:rPr>
        <w:t xml:space="preserve"> </w:t>
      </w:r>
      <w:r w:rsidR="00891C74" w:rsidRPr="008406EC">
        <w:rPr>
          <w:rFonts w:ascii="Times New Roman" w:hAnsi="Times New Roman" w:cs="Times New Roman"/>
          <w:sz w:val="26"/>
          <w:szCs w:val="26"/>
        </w:rPr>
        <w:t>установлен следующий режим работы: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начало работы: 8 час. </w:t>
      </w:r>
      <w:r w:rsidR="00562F2E" w:rsidRPr="008406EC">
        <w:rPr>
          <w:rFonts w:ascii="Times New Roman" w:hAnsi="Times New Roman" w:cs="Times New Roman"/>
          <w:sz w:val="26"/>
          <w:szCs w:val="26"/>
        </w:rPr>
        <w:t>0</w:t>
      </w:r>
      <w:r w:rsidRPr="008406EC">
        <w:rPr>
          <w:rFonts w:ascii="Times New Roman" w:hAnsi="Times New Roman" w:cs="Times New Roman"/>
          <w:sz w:val="26"/>
          <w:szCs w:val="26"/>
        </w:rPr>
        <w:t>0 мин.;</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перерыв для отдыха и питания: </w:t>
      </w:r>
      <w:r w:rsidR="00562F2E" w:rsidRPr="008406EC">
        <w:rPr>
          <w:rFonts w:ascii="Times New Roman" w:hAnsi="Times New Roman" w:cs="Times New Roman"/>
          <w:sz w:val="26"/>
          <w:szCs w:val="26"/>
        </w:rPr>
        <w:t>для мужчин -</w:t>
      </w:r>
      <w:r w:rsidRPr="008406EC">
        <w:rPr>
          <w:rFonts w:ascii="Times New Roman" w:hAnsi="Times New Roman" w:cs="Times New Roman"/>
          <w:sz w:val="26"/>
          <w:szCs w:val="26"/>
        </w:rPr>
        <w:t>с 12 час. 00 мин. до 1</w:t>
      </w:r>
      <w:r w:rsidR="00562F2E" w:rsidRPr="008406EC">
        <w:rPr>
          <w:rFonts w:ascii="Times New Roman" w:hAnsi="Times New Roman" w:cs="Times New Roman"/>
          <w:sz w:val="26"/>
          <w:szCs w:val="26"/>
        </w:rPr>
        <w:t>3</w:t>
      </w:r>
      <w:r w:rsidRPr="008406EC">
        <w:rPr>
          <w:rFonts w:ascii="Times New Roman" w:hAnsi="Times New Roman" w:cs="Times New Roman"/>
          <w:sz w:val="26"/>
          <w:szCs w:val="26"/>
        </w:rPr>
        <w:t xml:space="preserve"> час. </w:t>
      </w:r>
      <w:r w:rsidR="00562F2E" w:rsidRPr="008406EC">
        <w:rPr>
          <w:rFonts w:ascii="Times New Roman" w:hAnsi="Times New Roman" w:cs="Times New Roman"/>
          <w:sz w:val="26"/>
          <w:szCs w:val="26"/>
        </w:rPr>
        <w:t>00</w:t>
      </w:r>
      <w:r w:rsidRPr="008406EC">
        <w:rPr>
          <w:rFonts w:ascii="Times New Roman" w:hAnsi="Times New Roman" w:cs="Times New Roman"/>
          <w:sz w:val="26"/>
          <w:szCs w:val="26"/>
        </w:rPr>
        <w:t xml:space="preserve"> мин.;</w:t>
      </w:r>
      <w:r w:rsidR="00562F2E" w:rsidRPr="008406EC">
        <w:rPr>
          <w:rFonts w:ascii="Times New Roman" w:hAnsi="Times New Roman" w:cs="Times New Roman"/>
          <w:sz w:val="26"/>
          <w:szCs w:val="26"/>
        </w:rPr>
        <w:t xml:space="preserve"> для женщин  с 12 час.00 мин. до 13 час. 18 мин.</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 окончание работы: </w:t>
      </w:r>
      <w:r w:rsidR="00562F2E" w:rsidRPr="008406EC">
        <w:rPr>
          <w:rFonts w:ascii="Times New Roman" w:hAnsi="Times New Roman" w:cs="Times New Roman"/>
          <w:sz w:val="26"/>
          <w:szCs w:val="26"/>
        </w:rPr>
        <w:t xml:space="preserve">для мужчин в </w:t>
      </w:r>
      <w:r w:rsidRPr="008406EC">
        <w:rPr>
          <w:rFonts w:ascii="Times New Roman" w:hAnsi="Times New Roman" w:cs="Times New Roman"/>
          <w:sz w:val="26"/>
          <w:szCs w:val="26"/>
        </w:rPr>
        <w:t xml:space="preserve">17 час. </w:t>
      </w:r>
      <w:r w:rsidR="00562F2E" w:rsidRPr="008406EC">
        <w:rPr>
          <w:rFonts w:ascii="Times New Roman" w:hAnsi="Times New Roman" w:cs="Times New Roman"/>
          <w:sz w:val="26"/>
          <w:szCs w:val="26"/>
        </w:rPr>
        <w:t>00 мин.; для женщин в 16 час. 30.мин.</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С учетом специфики работы или по заявлению служащего представителем нанимателя (работодателем) может быть установлен иной режим работы в пределах нормы рабочего времени.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Перерыв для отдыха и питания может не предоставляться служащему, если установленная для него продолжительность ежедневной работы (смены) не превышает четырех часов.</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.3. Продолжительность рабочего дня, непосредственно предшествующего нерабочему праздничному дню, уменьшается на 1 час.</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.4. По соглашению сторон трудового договора служащему как при поступлении на службу, так и впоследствии может устанавливаться неполное рабочее время (неполный рабочий день и (или) неполная рабочая неделя, в том числе с разделением рабочего дня на части). Неполное рабочее время может устанавливаться как без ограничения срока, так и на любой согласованный сторонами трудового договора срок.</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Представитель нанимателя (работодатель) обязан устанавливать неполное рабочее время по просьбе беременной женщины, одного из родителей (опекуна, попечителя), имеющего ребенка в возрасте до четырнадцати лет (ребенка-инвалида в возрасте до восемнадцати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При этом неполное рабочее время устанавливается на удобный для служащего срок, но не более чем на период наличия обстоятельств, явившихся основанием для обязательного установления неполного рабочего </w:t>
      </w:r>
      <w:r w:rsidRPr="008406EC">
        <w:rPr>
          <w:rFonts w:ascii="Times New Roman" w:hAnsi="Times New Roman" w:cs="Times New Roman"/>
          <w:sz w:val="26"/>
          <w:szCs w:val="26"/>
        </w:rPr>
        <w:lastRenderedPageBreak/>
        <w:t>времени, а режим рабочего времени и времени отдыха, включая продолжительность ежедневной работы, время начала и окончания работы, время перерывов в работе, устанавливается в соответствии с пожеланиями  служащего с учетом условий работы у данного представителя нанимателя (работодателя) (</w:t>
      </w:r>
      <w:hyperlink r:id="rId57" w:history="1">
        <w:r w:rsidRPr="008406EC">
          <w:rPr>
            <w:rFonts w:ascii="Times New Roman" w:hAnsi="Times New Roman" w:cs="Times New Roman"/>
            <w:sz w:val="26"/>
            <w:szCs w:val="26"/>
          </w:rPr>
          <w:t>статья 93</w:t>
        </w:r>
      </w:hyperlink>
      <w:r w:rsidRPr="008406EC">
        <w:rPr>
          <w:rFonts w:ascii="Times New Roman" w:hAnsi="Times New Roman" w:cs="Times New Roman"/>
          <w:sz w:val="26"/>
          <w:szCs w:val="26"/>
        </w:rPr>
        <w:t xml:space="preserve"> ТК РФ).</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Работа на условиях неполного рабочего времени не влечет для служащих каких-либо ограничений продолжительности ежегодного основного оплачиваемого отпуска, исчисления трудового стажа и других трудовых прав.</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.5. Работа не производится в следующие нерабочие праздничные дни: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1, 2, 3, 4, 5, 6 и 8 января - Новогодние каникулы;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7 января - Рождество Христово;</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23 февраля - День защитника Отечества;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8 марта - Международный женский день;</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1 мая - Праздник Весны и Труда;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9 мая - День Победы;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12 июня - День России;</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4 ноября - День народного единства.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При совпадении выходного и нерабочего праздничного дней выходной день переносится на следующий после праздничного рабочий день, за исключением выходных дней, совпадающих с нерабочими праздничными днями, указанными в абзацах втором и третьем настоящего пункта. Правительство Российской Федерации переносит два выходных дня из числа выходных дней, совпадающих с нерабочими праздничными днями, указанными в абзацах втором и третьем настоящего пункта, на другие дни в очередном календарном году в порядке, установленном </w:t>
      </w:r>
      <w:hyperlink r:id="rId58" w:history="1">
        <w:r w:rsidRPr="008406EC">
          <w:rPr>
            <w:rFonts w:ascii="Times New Roman" w:hAnsi="Times New Roman" w:cs="Times New Roman"/>
            <w:sz w:val="26"/>
            <w:szCs w:val="26"/>
          </w:rPr>
          <w:t>частью пятой статьи 112</w:t>
        </w:r>
      </w:hyperlink>
      <w:r w:rsidRPr="008406EC">
        <w:rPr>
          <w:rFonts w:ascii="Times New Roman" w:hAnsi="Times New Roman" w:cs="Times New Roman"/>
          <w:sz w:val="26"/>
          <w:szCs w:val="26"/>
        </w:rPr>
        <w:t xml:space="preserve"> ТК РФ.</w:t>
      </w:r>
    </w:p>
    <w:p w:rsidR="00891C74" w:rsidRPr="008406EC" w:rsidRDefault="002F0A5A">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.6. Привлечение служащих к работе в выходные и нерабочие праздничные дни допускается в случаях, предусмотренных законодательством, с письменного согласия служащего</w:t>
      </w:r>
      <w:r w:rsidR="007915DD" w:rsidRPr="008406EC">
        <w:rPr>
          <w:rFonts w:ascii="Times New Roman" w:hAnsi="Times New Roman" w:cs="Times New Roman"/>
          <w:sz w:val="26"/>
          <w:szCs w:val="26"/>
        </w:rPr>
        <w:t xml:space="preserve"> (</w:t>
      </w:r>
      <w:hyperlink r:id="rId59" w:history="1">
        <w:r w:rsidR="00891C74" w:rsidRPr="008406EC">
          <w:rPr>
            <w:rFonts w:ascii="Times New Roman" w:hAnsi="Times New Roman" w:cs="Times New Roman"/>
            <w:sz w:val="26"/>
            <w:szCs w:val="26"/>
          </w:rPr>
          <w:t>статья 113</w:t>
        </w:r>
      </w:hyperlink>
      <w:r w:rsidR="00891C74" w:rsidRPr="008406EC">
        <w:rPr>
          <w:rFonts w:ascii="Times New Roman" w:hAnsi="Times New Roman" w:cs="Times New Roman"/>
          <w:sz w:val="26"/>
          <w:szCs w:val="26"/>
        </w:rPr>
        <w:t xml:space="preserve"> ТК РФ).</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Привлечение служащих к работе в выходные и нерабочие праздничные дни производится по письменному </w:t>
      </w:r>
      <w:r w:rsidR="002F0A5A">
        <w:rPr>
          <w:rFonts w:ascii="Times New Roman" w:hAnsi="Times New Roman" w:cs="Times New Roman"/>
          <w:sz w:val="26"/>
          <w:szCs w:val="26"/>
        </w:rPr>
        <w:t>приказу</w:t>
      </w:r>
      <w:r w:rsidRPr="008406EC">
        <w:rPr>
          <w:rFonts w:ascii="Times New Roman" w:hAnsi="Times New Roman" w:cs="Times New Roman"/>
          <w:sz w:val="26"/>
          <w:szCs w:val="26"/>
        </w:rPr>
        <w:t xml:space="preserve"> представителя нанимателя (работодателя).</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Исполнение должностных обязанностей служащим в выходной или нерабочий праздничный день оплачивается в двойном размере из расчета среднедневной заработной платы за текущий месяц.</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Оплата в повышенном размере производится всем служащим за часы, фактически отработанные в выходной или нерабочий праздничный день. Если на выходной или нерабочий праздничный день приходится часть рабочего дня (смены), в повышенном размере оплачиваются часы, фактически отработанные в выходной или нерабочий праздничный день (от 0 часов до 24 часов).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lastRenderedPageBreak/>
        <w:t>По желанию служащего, исполнявшего должностные обязанности в выходной или нерабочий праздничный день, ему может быть предоставлен другой день отдыха. В этом случае исполнение должностных обязанностей в выходной или нерабочий праздничный день оплачивается в одинарном размере, а день отдыха оплате не подлежит.</w:t>
      </w:r>
    </w:p>
    <w:p w:rsidR="00891C74" w:rsidRPr="008406EC" w:rsidRDefault="00D423E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 xml:space="preserve">.7. Выплата денежного содержания (заработной платы) служащим производится в денежной форме путем перевода в кредитную организацию, указанную в заявлении служащего, на условиях, определенных трудовым договором, либо выплачивается в месте выполнения ими работы. </w:t>
      </w:r>
      <w:r>
        <w:rPr>
          <w:rFonts w:ascii="Times New Roman" w:hAnsi="Times New Roman" w:cs="Times New Roman"/>
          <w:sz w:val="26"/>
          <w:szCs w:val="26"/>
        </w:rPr>
        <w:t>С</w:t>
      </w:r>
      <w:r w:rsidR="00891C74" w:rsidRPr="008406EC">
        <w:rPr>
          <w:rFonts w:ascii="Times New Roman" w:hAnsi="Times New Roman" w:cs="Times New Roman"/>
          <w:sz w:val="26"/>
          <w:szCs w:val="26"/>
        </w:rPr>
        <w:t>лужащий вправе заменить кредитную организацию, в которую должно быть переведено денежное содержание (заработная плата), сообщив в письменной форме представителю нанимателя (работодателю) об изменении реквизитов для перевода денежного содержания (заработной платы) не позднее чем за пять рабочих дней до дня выплаты денежного содержания (заработной платы).</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Днями выплаты денежного содержания (заработной платы) установлены следующие числа каждого месяца: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20 числа текущего месяца - за первую половину месяца;</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5 числа, следующего за отработанным, - окончательный расчет за отработанный месяц.</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При совпадении дня выплаты с выходным или нерабочим праздничным днем выплата денежного содержания (заработной платы) производится накануне этого дня.</w:t>
      </w:r>
    </w:p>
    <w:p w:rsidR="00891C74" w:rsidRPr="008406EC" w:rsidRDefault="00D423E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 xml:space="preserve">.8. </w:t>
      </w:r>
      <w:r>
        <w:rPr>
          <w:rFonts w:ascii="Times New Roman" w:hAnsi="Times New Roman" w:cs="Times New Roman"/>
          <w:sz w:val="26"/>
          <w:szCs w:val="26"/>
        </w:rPr>
        <w:t>С</w:t>
      </w:r>
      <w:r w:rsidR="00891C74" w:rsidRPr="008406EC">
        <w:rPr>
          <w:rFonts w:ascii="Times New Roman" w:hAnsi="Times New Roman" w:cs="Times New Roman"/>
          <w:sz w:val="26"/>
          <w:szCs w:val="26"/>
        </w:rPr>
        <w:t>лужащим предоставляются ежегодные отпуска с сохранением должности (места работы) и денежного содержания (среднего заработка) (</w:t>
      </w:r>
      <w:hyperlink r:id="rId60" w:history="1">
        <w:r w:rsidR="00891C74" w:rsidRPr="008406EC">
          <w:rPr>
            <w:rFonts w:ascii="Times New Roman" w:hAnsi="Times New Roman" w:cs="Times New Roman"/>
            <w:sz w:val="26"/>
            <w:szCs w:val="26"/>
          </w:rPr>
          <w:t>статья 114</w:t>
        </w:r>
      </w:hyperlink>
      <w:r w:rsidR="00891C74" w:rsidRPr="008406EC">
        <w:rPr>
          <w:rFonts w:ascii="Times New Roman" w:hAnsi="Times New Roman" w:cs="Times New Roman"/>
          <w:sz w:val="26"/>
          <w:szCs w:val="26"/>
        </w:rPr>
        <w:t xml:space="preserve"> ТК РФ).</w:t>
      </w:r>
    </w:p>
    <w:p w:rsidR="00891C74" w:rsidRPr="008406EC" w:rsidRDefault="00D423E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.9. Право на использование отпуска за первый год работы возникает у служащего по истечении шести месяцев его непрерывной работы у данного представителя нанимателя (работодателя). По соглашению сторон оплачиваемый отпуск служащему может быть предоставлен и до истечения шести месяцев (</w:t>
      </w:r>
      <w:hyperlink r:id="rId61" w:history="1">
        <w:r w:rsidR="00891C74" w:rsidRPr="008406EC">
          <w:rPr>
            <w:rFonts w:ascii="Times New Roman" w:hAnsi="Times New Roman" w:cs="Times New Roman"/>
            <w:sz w:val="26"/>
            <w:szCs w:val="26"/>
          </w:rPr>
          <w:t>статья 122</w:t>
        </w:r>
      </w:hyperlink>
      <w:r w:rsidR="00891C74" w:rsidRPr="008406EC">
        <w:rPr>
          <w:rFonts w:ascii="Times New Roman" w:hAnsi="Times New Roman" w:cs="Times New Roman"/>
          <w:sz w:val="26"/>
          <w:szCs w:val="26"/>
        </w:rPr>
        <w:t xml:space="preserve"> ТК РФ).</w:t>
      </w:r>
    </w:p>
    <w:p w:rsidR="00D423EB" w:rsidRPr="00D423EB" w:rsidRDefault="00D423EB" w:rsidP="00D423EB">
      <w:pPr>
        <w:shd w:val="clear" w:color="auto" w:fill="FFFFFF"/>
        <w:ind w:firstLine="709"/>
        <w:jc w:val="both"/>
        <w:rPr>
          <w:color w:val="000000"/>
          <w:sz w:val="26"/>
          <w:szCs w:val="26"/>
        </w:rPr>
      </w:pPr>
      <w:r>
        <w:rPr>
          <w:sz w:val="26"/>
          <w:szCs w:val="26"/>
        </w:rPr>
        <w:t>8</w:t>
      </w:r>
      <w:r w:rsidR="00891C74" w:rsidRPr="008406EC">
        <w:rPr>
          <w:sz w:val="26"/>
          <w:szCs w:val="26"/>
        </w:rPr>
        <w:t>.10. Ежегодные основные оплачиваемые отпуска предоставляются</w:t>
      </w:r>
      <w:r>
        <w:rPr>
          <w:sz w:val="26"/>
          <w:szCs w:val="26"/>
        </w:rPr>
        <w:t>:</w:t>
      </w:r>
      <w:r w:rsidR="00891C74" w:rsidRPr="008406EC">
        <w:rPr>
          <w:sz w:val="26"/>
          <w:szCs w:val="26"/>
        </w:rPr>
        <w:t xml:space="preserve"> муниципальным служащим продолж</w:t>
      </w:r>
      <w:r>
        <w:rPr>
          <w:sz w:val="26"/>
          <w:szCs w:val="26"/>
        </w:rPr>
        <w:t>ительностью 30 календарных дней;</w:t>
      </w:r>
      <w:r w:rsidR="00891C74" w:rsidRPr="008406EC">
        <w:rPr>
          <w:sz w:val="26"/>
          <w:szCs w:val="26"/>
        </w:rPr>
        <w:t xml:space="preserve"> </w:t>
      </w:r>
      <w:r>
        <w:rPr>
          <w:sz w:val="26"/>
          <w:szCs w:val="26"/>
        </w:rPr>
        <w:t xml:space="preserve">работникам, занимающих должности, не являющиеся должностями муниципальной службы 28 календарных дней. </w:t>
      </w:r>
      <w:r w:rsidR="00891C74" w:rsidRPr="008406EC">
        <w:rPr>
          <w:sz w:val="26"/>
          <w:szCs w:val="26"/>
        </w:rPr>
        <w:t xml:space="preserve">Муниципальным служащим предоставляются ежегодные дополнительные оплачиваемые отпуска за выслугу лет, продолжительность которых определяется в соответствии с правилами </w:t>
      </w:r>
      <w:hyperlink r:id="rId62" w:history="1">
        <w:r w:rsidR="00891C74" w:rsidRPr="008406EC">
          <w:rPr>
            <w:sz w:val="26"/>
            <w:szCs w:val="26"/>
          </w:rPr>
          <w:t>статьи 8</w:t>
        </w:r>
      </w:hyperlink>
      <w:r w:rsidR="00891C74" w:rsidRPr="008406EC">
        <w:rPr>
          <w:sz w:val="26"/>
          <w:szCs w:val="26"/>
        </w:rPr>
        <w:t xml:space="preserve"> Закона Удмуртской Республики от 20.03.2008 N 10-РЗ "О муниципальной службе в Удмуртской Республике".</w:t>
      </w:r>
      <w:r>
        <w:rPr>
          <w:sz w:val="26"/>
          <w:szCs w:val="26"/>
        </w:rPr>
        <w:t xml:space="preserve"> Работникам, занимающих должности, не являющиеся должностями муниципальной службы</w:t>
      </w:r>
      <w:r w:rsidR="009D5C7F">
        <w:rPr>
          <w:sz w:val="26"/>
          <w:szCs w:val="26"/>
        </w:rPr>
        <w:t xml:space="preserve"> предоставляются ежегодные дополнительные оплачиваемые отпуска за выслугу лет, продолжительность которых определяется в соответствии с </w:t>
      </w:r>
      <w:r>
        <w:rPr>
          <w:sz w:val="26"/>
          <w:szCs w:val="26"/>
        </w:rPr>
        <w:t xml:space="preserve"> </w:t>
      </w:r>
      <w:r w:rsidRPr="00D423EB">
        <w:rPr>
          <w:color w:val="000000"/>
          <w:sz w:val="26"/>
          <w:szCs w:val="26"/>
        </w:rPr>
        <w:t>Положение о порядке и условии предоставления ежегодного дополнительного оплачиваемого отпуска работникам</w:t>
      </w:r>
      <w:r w:rsidRPr="00D423EB">
        <w:rPr>
          <w:sz w:val="26"/>
          <w:szCs w:val="26"/>
        </w:rPr>
        <w:t>, занимающим должности, не являющиеся должностями муниципальной службы в</w:t>
      </w:r>
      <w:r w:rsidRPr="00D423EB">
        <w:rPr>
          <w:color w:val="000000"/>
          <w:sz w:val="26"/>
          <w:szCs w:val="26"/>
        </w:rPr>
        <w:t xml:space="preserve"> </w:t>
      </w:r>
      <w:r w:rsidRPr="00D423EB">
        <w:rPr>
          <w:sz w:val="26"/>
          <w:szCs w:val="26"/>
        </w:rPr>
        <w:t xml:space="preserve">Управлении территориального развития Администрации муниципального </w:t>
      </w:r>
      <w:r w:rsidRPr="00D423EB">
        <w:rPr>
          <w:sz w:val="26"/>
          <w:szCs w:val="26"/>
        </w:rPr>
        <w:lastRenderedPageBreak/>
        <w:t xml:space="preserve">образования «Муниципальный округ </w:t>
      </w:r>
      <w:proofErr w:type="spellStart"/>
      <w:r w:rsidRPr="00D423EB">
        <w:rPr>
          <w:sz w:val="26"/>
          <w:szCs w:val="26"/>
        </w:rPr>
        <w:t>Юкаменский</w:t>
      </w:r>
      <w:proofErr w:type="spellEnd"/>
      <w:r w:rsidRPr="00D423EB">
        <w:rPr>
          <w:sz w:val="26"/>
          <w:szCs w:val="26"/>
        </w:rPr>
        <w:t xml:space="preserve"> район Удмуртской Республики»</w:t>
      </w:r>
      <w:r w:rsidR="009D5C7F">
        <w:rPr>
          <w:sz w:val="26"/>
          <w:szCs w:val="26"/>
        </w:rPr>
        <w:t>, утвержденным приказом начальника Управления.</w:t>
      </w:r>
      <w:r w:rsidRPr="00D423EB">
        <w:rPr>
          <w:color w:val="000000"/>
          <w:sz w:val="26"/>
          <w:szCs w:val="26"/>
        </w:rPr>
        <w:t xml:space="preserve">  </w:t>
      </w:r>
    </w:p>
    <w:p w:rsidR="00891C74" w:rsidRPr="008406EC" w:rsidRDefault="005202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.11.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Муниципальному служащему, работающему на условиях неполного рабочего времени, ненормированный служебный день может устанавливаться, только если соглашением сторон трудового договора установлена неполная рабочая неделя, но с полным служебным днем.</w:t>
      </w:r>
    </w:p>
    <w:p w:rsidR="00891C74" w:rsidRPr="008406EC" w:rsidRDefault="005202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 xml:space="preserve">.12. Очередность предоставления оплачиваемых отпусков определяется ежегодно в соответствии с графиком отпусков, утверждаемым представителем нанимателя (работодателем) </w:t>
      </w:r>
      <w:r w:rsidR="007915DD" w:rsidRPr="008406EC">
        <w:rPr>
          <w:rFonts w:ascii="Times New Roman" w:hAnsi="Times New Roman" w:cs="Times New Roman"/>
          <w:sz w:val="26"/>
          <w:szCs w:val="26"/>
        </w:rPr>
        <w:t xml:space="preserve"> </w:t>
      </w:r>
      <w:r w:rsidR="00891C74" w:rsidRPr="008406EC">
        <w:rPr>
          <w:rFonts w:ascii="Times New Roman" w:hAnsi="Times New Roman" w:cs="Times New Roman"/>
          <w:sz w:val="26"/>
          <w:szCs w:val="26"/>
        </w:rPr>
        <w:t xml:space="preserve">не позднее чем за две недели до наступления календарного года в порядке, установленном </w:t>
      </w:r>
      <w:hyperlink r:id="rId63" w:history="1">
        <w:r w:rsidR="00891C74" w:rsidRPr="008406EC">
          <w:rPr>
            <w:rFonts w:ascii="Times New Roman" w:hAnsi="Times New Roman" w:cs="Times New Roman"/>
            <w:sz w:val="26"/>
            <w:szCs w:val="26"/>
          </w:rPr>
          <w:t>статьей 372</w:t>
        </w:r>
      </w:hyperlink>
      <w:r w:rsidR="00891C74" w:rsidRPr="008406EC">
        <w:rPr>
          <w:rFonts w:ascii="Times New Roman" w:hAnsi="Times New Roman" w:cs="Times New Roman"/>
          <w:sz w:val="26"/>
          <w:szCs w:val="26"/>
        </w:rPr>
        <w:t xml:space="preserve"> ТК РФ для принятия локальных нормативных актов (</w:t>
      </w:r>
      <w:hyperlink r:id="rId64" w:history="1">
        <w:r w:rsidR="00891C74" w:rsidRPr="008406EC">
          <w:rPr>
            <w:rFonts w:ascii="Times New Roman" w:hAnsi="Times New Roman" w:cs="Times New Roman"/>
            <w:sz w:val="26"/>
            <w:szCs w:val="26"/>
          </w:rPr>
          <w:t>статья 123</w:t>
        </w:r>
      </w:hyperlink>
      <w:r w:rsidR="00891C74" w:rsidRPr="008406EC">
        <w:rPr>
          <w:rFonts w:ascii="Times New Roman" w:hAnsi="Times New Roman" w:cs="Times New Roman"/>
          <w:sz w:val="26"/>
          <w:szCs w:val="26"/>
        </w:rPr>
        <w:t xml:space="preserve"> ТК РФ).</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График отпусков обязателен как для представителя нанимателя (работодателя), так и для служащего.</w:t>
      </w:r>
    </w:p>
    <w:p w:rsidR="00891C74" w:rsidRPr="008406EC" w:rsidRDefault="005202A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8</w:t>
      </w:r>
      <w:r w:rsidR="00891C74" w:rsidRPr="008406EC">
        <w:rPr>
          <w:rFonts w:ascii="Times New Roman" w:hAnsi="Times New Roman" w:cs="Times New Roman"/>
          <w:sz w:val="26"/>
          <w:szCs w:val="26"/>
        </w:rPr>
        <w:t xml:space="preserve">.13. Доступ служащих в здание Администрации </w:t>
      </w:r>
      <w:r w:rsidR="00965565" w:rsidRPr="008406EC">
        <w:rPr>
          <w:rFonts w:ascii="Times New Roman" w:hAnsi="Times New Roman" w:cs="Times New Roman"/>
          <w:sz w:val="26"/>
          <w:szCs w:val="26"/>
        </w:rPr>
        <w:t>муниципального образования «</w:t>
      </w:r>
      <w:r>
        <w:rPr>
          <w:rFonts w:ascii="Times New Roman" w:hAnsi="Times New Roman" w:cs="Times New Roman"/>
          <w:sz w:val="26"/>
          <w:szCs w:val="26"/>
        </w:rPr>
        <w:t xml:space="preserve">Муниципальный округ </w:t>
      </w:r>
      <w:proofErr w:type="spellStart"/>
      <w:r w:rsidR="00965565" w:rsidRPr="008406EC">
        <w:rPr>
          <w:rFonts w:ascii="Times New Roman" w:hAnsi="Times New Roman" w:cs="Times New Roman"/>
          <w:sz w:val="26"/>
          <w:szCs w:val="26"/>
        </w:rPr>
        <w:t>Юкаменский</w:t>
      </w:r>
      <w:proofErr w:type="spellEnd"/>
      <w:r w:rsidR="007915DD" w:rsidRPr="008406EC">
        <w:rPr>
          <w:rFonts w:ascii="Times New Roman" w:hAnsi="Times New Roman" w:cs="Times New Roman"/>
          <w:sz w:val="26"/>
          <w:szCs w:val="26"/>
        </w:rPr>
        <w:t xml:space="preserve"> </w:t>
      </w:r>
      <w:r w:rsidR="00965565" w:rsidRPr="008406EC">
        <w:rPr>
          <w:rFonts w:ascii="Times New Roman" w:hAnsi="Times New Roman" w:cs="Times New Roman"/>
          <w:sz w:val="26"/>
          <w:szCs w:val="26"/>
        </w:rPr>
        <w:t>район</w:t>
      </w:r>
      <w:r>
        <w:rPr>
          <w:rFonts w:ascii="Times New Roman" w:hAnsi="Times New Roman" w:cs="Times New Roman"/>
          <w:sz w:val="26"/>
          <w:szCs w:val="26"/>
        </w:rPr>
        <w:t xml:space="preserve"> Удмуртской Республики</w:t>
      </w:r>
      <w:r w:rsidR="00965565" w:rsidRPr="008406EC">
        <w:rPr>
          <w:rFonts w:ascii="Times New Roman" w:hAnsi="Times New Roman" w:cs="Times New Roman"/>
          <w:sz w:val="26"/>
          <w:szCs w:val="26"/>
        </w:rPr>
        <w:t>»</w:t>
      </w:r>
      <w:r w:rsidR="00891C74" w:rsidRPr="008406EC">
        <w:rPr>
          <w:rFonts w:ascii="Times New Roman" w:hAnsi="Times New Roman" w:cs="Times New Roman"/>
          <w:sz w:val="26"/>
          <w:szCs w:val="26"/>
        </w:rPr>
        <w:t xml:space="preserve"> организуется в соответствии с инструкцией о пропускном режиме в здании Администрации </w:t>
      </w:r>
      <w:r w:rsidR="00965565" w:rsidRPr="008406EC">
        <w:rPr>
          <w:rFonts w:ascii="Times New Roman" w:hAnsi="Times New Roman" w:cs="Times New Roman"/>
          <w:sz w:val="26"/>
          <w:szCs w:val="26"/>
        </w:rPr>
        <w:t>района.</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5202AD">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 Дисциплина труда, иные виды ответственности</w:t>
      </w:r>
    </w:p>
    <w:p w:rsidR="00891C74" w:rsidRPr="008406EC" w:rsidRDefault="00891C74">
      <w:pPr>
        <w:pStyle w:val="ConsPlusNormal"/>
        <w:ind w:firstLine="540"/>
        <w:jc w:val="both"/>
        <w:rPr>
          <w:rFonts w:ascii="Times New Roman" w:hAnsi="Times New Roman" w:cs="Times New Roman"/>
          <w:sz w:val="26"/>
          <w:szCs w:val="26"/>
        </w:rPr>
      </w:pPr>
    </w:p>
    <w:p w:rsidR="00891C74" w:rsidRDefault="005202AD" w:rsidP="0009227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.1. За особые трудовые заслуги, добросовестное исполнение должностных обязанностей служащие поощряются и награждаются представителем нанимателя (работодателем). Поощрения и награждения заносятся в трудовую книжку отличившегося служащего.</w:t>
      </w:r>
    </w:p>
    <w:p w:rsidR="00092273" w:rsidRPr="008406EC" w:rsidRDefault="00092273" w:rsidP="00092273">
      <w:pPr>
        <w:pStyle w:val="ConsPlusNormal"/>
        <w:ind w:firstLine="540"/>
        <w:jc w:val="both"/>
        <w:rPr>
          <w:rFonts w:ascii="Times New Roman" w:hAnsi="Times New Roman" w:cs="Times New Roman"/>
          <w:sz w:val="26"/>
          <w:szCs w:val="26"/>
        </w:rPr>
      </w:pPr>
    </w:p>
    <w:p w:rsidR="00092273" w:rsidRPr="00092273" w:rsidRDefault="008A56F4" w:rsidP="00092273">
      <w:pPr>
        <w:shd w:val="clear" w:color="auto" w:fill="FFFFFF"/>
        <w:ind w:firstLine="540"/>
        <w:jc w:val="both"/>
        <w:rPr>
          <w:bCs/>
          <w:sz w:val="26"/>
          <w:szCs w:val="26"/>
        </w:rPr>
      </w:pPr>
      <w:r w:rsidRPr="00092273">
        <w:rPr>
          <w:sz w:val="26"/>
          <w:szCs w:val="26"/>
        </w:rPr>
        <w:t>9</w:t>
      </w:r>
      <w:r w:rsidR="00891C74" w:rsidRPr="00092273">
        <w:rPr>
          <w:sz w:val="26"/>
          <w:szCs w:val="26"/>
        </w:rPr>
        <w:t>.2. Виды поощрений и награждений</w:t>
      </w:r>
      <w:r w:rsidR="00092273" w:rsidRPr="00092273">
        <w:rPr>
          <w:sz w:val="26"/>
          <w:szCs w:val="26"/>
        </w:rPr>
        <w:t>:</w:t>
      </w:r>
      <w:r w:rsidR="00891C74" w:rsidRPr="00092273">
        <w:rPr>
          <w:sz w:val="26"/>
          <w:szCs w:val="26"/>
        </w:rPr>
        <w:t xml:space="preserve"> муниципальным служащим предусмотрены </w:t>
      </w:r>
      <w:r w:rsidR="00C5332B" w:rsidRPr="00092273">
        <w:rPr>
          <w:rStyle w:val="a7"/>
          <w:b w:val="0"/>
          <w:sz w:val="26"/>
          <w:szCs w:val="26"/>
        </w:rPr>
        <w:t>Положением о порядке  и условиях поощрения и награждения муниципальных служащих органов местного самоуправления муниципального образования  «</w:t>
      </w:r>
      <w:r w:rsidRPr="00092273">
        <w:rPr>
          <w:rStyle w:val="a7"/>
          <w:b w:val="0"/>
          <w:sz w:val="26"/>
          <w:szCs w:val="26"/>
        </w:rPr>
        <w:t xml:space="preserve">Муниципальный округ </w:t>
      </w:r>
      <w:proofErr w:type="spellStart"/>
      <w:r w:rsidR="00C5332B" w:rsidRPr="00092273">
        <w:rPr>
          <w:rStyle w:val="a7"/>
          <w:b w:val="0"/>
          <w:sz w:val="26"/>
          <w:szCs w:val="26"/>
        </w:rPr>
        <w:t>Юкаменский</w:t>
      </w:r>
      <w:proofErr w:type="spellEnd"/>
      <w:r w:rsidR="00C5332B" w:rsidRPr="00092273">
        <w:rPr>
          <w:rStyle w:val="a7"/>
          <w:b w:val="0"/>
          <w:sz w:val="26"/>
          <w:szCs w:val="26"/>
        </w:rPr>
        <w:t xml:space="preserve"> район</w:t>
      </w:r>
      <w:r w:rsidRPr="00092273">
        <w:rPr>
          <w:rStyle w:val="a7"/>
          <w:b w:val="0"/>
          <w:sz w:val="26"/>
          <w:szCs w:val="26"/>
        </w:rPr>
        <w:t xml:space="preserve"> Удмуртской Республики</w:t>
      </w:r>
      <w:r w:rsidR="00C5332B" w:rsidRPr="00092273">
        <w:rPr>
          <w:rStyle w:val="a7"/>
          <w:b w:val="0"/>
          <w:sz w:val="26"/>
          <w:szCs w:val="26"/>
        </w:rPr>
        <w:t>»,</w:t>
      </w:r>
      <w:r w:rsidR="00C5332B" w:rsidRPr="00092273">
        <w:rPr>
          <w:rStyle w:val="a7"/>
          <w:sz w:val="26"/>
          <w:szCs w:val="26"/>
        </w:rPr>
        <w:t xml:space="preserve"> </w:t>
      </w:r>
      <w:r w:rsidR="00891C74" w:rsidRPr="00092273">
        <w:rPr>
          <w:sz w:val="26"/>
          <w:szCs w:val="26"/>
        </w:rPr>
        <w:t xml:space="preserve">утвержденным постановлением </w:t>
      </w:r>
      <w:r w:rsidR="00C5332B" w:rsidRPr="00092273">
        <w:rPr>
          <w:sz w:val="26"/>
          <w:szCs w:val="26"/>
        </w:rPr>
        <w:t xml:space="preserve">Главы </w:t>
      </w:r>
      <w:r w:rsidR="00092273" w:rsidRPr="00092273">
        <w:rPr>
          <w:sz w:val="26"/>
          <w:szCs w:val="26"/>
        </w:rPr>
        <w:t xml:space="preserve">Юкаменского района; работникам, занимающим должности, не являющиеся должностями муниципальной службы предусмотрены </w:t>
      </w:r>
      <w:r w:rsidR="00092273" w:rsidRPr="00092273">
        <w:rPr>
          <w:color w:val="000000"/>
          <w:sz w:val="26"/>
          <w:szCs w:val="26"/>
        </w:rPr>
        <w:t>Положение</w:t>
      </w:r>
      <w:r w:rsidR="00092273">
        <w:rPr>
          <w:color w:val="000000"/>
          <w:sz w:val="26"/>
          <w:szCs w:val="26"/>
        </w:rPr>
        <w:t>м</w:t>
      </w:r>
      <w:r w:rsidR="00092273" w:rsidRPr="00092273">
        <w:rPr>
          <w:color w:val="000000"/>
          <w:sz w:val="26"/>
          <w:szCs w:val="26"/>
        </w:rPr>
        <w:t xml:space="preserve"> о порядке и условиях поощрения и награждения </w:t>
      </w:r>
      <w:r w:rsidR="00092273" w:rsidRPr="00092273">
        <w:rPr>
          <w:sz w:val="26"/>
          <w:szCs w:val="26"/>
        </w:rPr>
        <w:t>работников, занимающих должности, не являющиеся должностями муниципальной службы в</w:t>
      </w:r>
      <w:r w:rsidR="00092273" w:rsidRPr="00092273">
        <w:rPr>
          <w:color w:val="000000"/>
          <w:sz w:val="26"/>
          <w:szCs w:val="26"/>
        </w:rPr>
        <w:t xml:space="preserve"> </w:t>
      </w:r>
      <w:r w:rsidR="00092273" w:rsidRPr="00092273">
        <w:rPr>
          <w:sz w:val="26"/>
          <w:szCs w:val="26"/>
        </w:rPr>
        <w:t xml:space="preserve">Управлении территориального развития Администрации муниципального образования «Муниципальный округ </w:t>
      </w:r>
      <w:proofErr w:type="spellStart"/>
      <w:r w:rsidR="00092273" w:rsidRPr="00092273">
        <w:rPr>
          <w:sz w:val="26"/>
          <w:szCs w:val="26"/>
        </w:rPr>
        <w:t>Юкаменский</w:t>
      </w:r>
      <w:proofErr w:type="spellEnd"/>
      <w:r w:rsidR="00092273" w:rsidRPr="00092273">
        <w:rPr>
          <w:sz w:val="26"/>
          <w:szCs w:val="26"/>
        </w:rPr>
        <w:t xml:space="preserve"> район Удмуртской Республики»</w:t>
      </w:r>
      <w:r w:rsidR="00092273">
        <w:rPr>
          <w:sz w:val="26"/>
          <w:szCs w:val="26"/>
        </w:rPr>
        <w:t>, утвержденным приказом начальника Управления.</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.3. Неисполнение или ненадлежащее исполнение служащим по его вине возложенных на него служебных обязанностей является правонарушением, влекущим за собой применение мер дисциплинарной и иных видов ответственности в соответствии с действующим законодательством.</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9</w:t>
      </w:r>
      <w:r w:rsidR="00891C74" w:rsidRPr="008406EC">
        <w:rPr>
          <w:rFonts w:ascii="Times New Roman" w:hAnsi="Times New Roman" w:cs="Times New Roman"/>
          <w:sz w:val="26"/>
          <w:szCs w:val="26"/>
        </w:rPr>
        <w:t>.4. За совершение дисциплинарного проступка, то есть неисполнение или ненадлежащее исполнение служащим по его вине возложенных на него служебных (трудовых) обязанностей, а также обязанностей, предусмотренных настоящими Правилами, представитель нанимателя (работодатель) имеет право применить следующие дисциплинарные взыскания (</w:t>
      </w:r>
      <w:hyperlink r:id="rId65" w:history="1">
        <w:r w:rsidR="00891C74" w:rsidRPr="008406EC">
          <w:rPr>
            <w:rFonts w:ascii="Times New Roman" w:hAnsi="Times New Roman" w:cs="Times New Roman"/>
            <w:sz w:val="26"/>
            <w:szCs w:val="26"/>
          </w:rPr>
          <w:t>статья 192</w:t>
        </w:r>
      </w:hyperlink>
      <w:r w:rsidR="00891C74" w:rsidRPr="008406EC">
        <w:rPr>
          <w:rFonts w:ascii="Times New Roman" w:hAnsi="Times New Roman" w:cs="Times New Roman"/>
          <w:sz w:val="26"/>
          <w:szCs w:val="26"/>
        </w:rPr>
        <w:t xml:space="preserve"> ТК):</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замечание;</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выговор;</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увольнение по соответствующим основаниям.</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При возникновении личной заинтересованности, которая приводит или может привести к конфликту интересов, служащий может быть отстранен от замещаемой должности на период урегулирования конфликта интересов с сохранением за ним денежного содержания на все время отстранения от замещаемой должности.</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 xml:space="preserve">.5. </w:t>
      </w:r>
      <w:r>
        <w:rPr>
          <w:rFonts w:ascii="Times New Roman" w:hAnsi="Times New Roman" w:cs="Times New Roman"/>
          <w:sz w:val="26"/>
          <w:szCs w:val="26"/>
        </w:rPr>
        <w:t>С</w:t>
      </w:r>
      <w:r w:rsidR="00891C74" w:rsidRPr="008406EC">
        <w:rPr>
          <w:rFonts w:ascii="Times New Roman" w:hAnsi="Times New Roman" w:cs="Times New Roman"/>
          <w:sz w:val="26"/>
          <w:szCs w:val="26"/>
        </w:rPr>
        <w:t xml:space="preserve">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служащего от исполнения должностных обязанностей в этом случае производится </w:t>
      </w:r>
      <w:r>
        <w:rPr>
          <w:rFonts w:ascii="Times New Roman" w:hAnsi="Times New Roman" w:cs="Times New Roman"/>
          <w:sz w:val="26"/>
          <w:szCs w:val="26"/>
        </w:rPr>
        <w:t>приказом</w:t>
      </w:r>
      <w:r w:rsidR="00891C74" w:rsidRPr="008406EC">
        <w:rPr>
          <w:rFonts w:ascii="Times New Roman" w:hAnsi="Times New Roman" w:cs="Times New Roman"/>
          <w:sz w:val="26"/>
          <w:szCs w:val="26"/>
        </w:rPr>
        <w:t>.</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.6. До применения дисциплинарного взыскания представитель нанимателя (работодатель) должен затребовать от служащего письменное объяснение. Если по истечении двух рабочих дней указанное объяснение служащим не представлено, то составляется соответствующий акт.</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Непредставление служащим объяснения не является препятствием для применения дисциплинарного взыскания.</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.7. Дисциплинарное взыскание применяется не позднее одного месяца со дня обнаружения проступка, не считая времени болезни служащего, пребывания его в отпуске, а также времени, необходимого на учет мнения представительного органа работников.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не позднее двух лет со дня его совершения. В указанные сроки не включается время производства по уголовному делу.</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.8. За каждый дисциплинарный проступок может быть применено только одно дисциплинарное взыскание.</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 xml:space="preserve">.9. </w:t>
      </w:r>
      <w:r>
        <w:rPr>
          <w:rFonts w:ascii="Times New Roman" w:hAnsi="Times New Roman" w:cs="Times New Roman"/>
          <w:sz w:val="26"/>
          <w:szCs w:val="26"/>
        </w:rPr>
        <w:t xml:space="preserve">Приказ </w:t>
      </w:r>
      <w:r w:rsidR="00891C74" w:rsidRPr="008406EC">
        <w:rPr>
          <w:rFonts w:ascii="Times New Roman" w:hAnsi="Times New Roman" w:cs="Times New Roman"/>
          <w:sz w:val="26"/>
          <w:szCs w:val="26"/>
        </w:rPr>
        <w:t xml:space="preserve">представителя нанимателя (работодателя) о применении дисциплинарного взыскания объявляется служащему под подпись в течение трех рабочих дней со дня его издания, не считая времени отсутствия служащего на работе. Если служащий отказывается ознакомиться с указанным </w:t>
      </w:r>
      <w:r>
        <w:rPr>
          <w:rFonts w:ascii="Times New Roman" w:hAnsi="Times New Roman" w:cs="Times New Roman"/>
          <w:sz w:val="26"/>
          <w:szCs w:val="26"/>
        </w:rPr>
        <w:t>приказом</w:t>
      </w:r>
      <w:r w:rsidR="00891C74" w:rsidRPr="008406EC">
        <w:rPr>
          <w:rFonts w:ascii="Times New Roman" w:hAnsi="Times New Roman" w:cs="Times New Roman"/>
          <w:sz w:val="26"/>
          <w:szCs w:val="26"/>
        </w:rPr>
        <w:t xml:space="preserve"> под подпись, то составляется соответствующий акт.</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lastRenderedPageBreak/>
        <w:t>9</w:t>
      </w:r>
      <w:r w:rsidR="00891C74" w:rsidRPr="008406EC">
        <w:rPr>
          <w:rFonts w:ascii="Times New Roman" w:hAnsi="Times New Roman" w:cs="Times New Roman"/>
          <w:sz w:val="26"/>
          <w:szCs w:val="26"/>
        </w:rPr>
        <w:t>.10. Дисциплинарное взыскание может быть обжаловано служащим в государственную инспекцию труда и (или) органы по рассмотрению индивидуальных трудовых споров.</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.11. Если в течение года со дня применения дисциплинарного взыскания служащий не будет подвергнут новому дисциплинарному взысканию, то он считается не имеющим дисциплинарного взыскания.</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Представитель нанимателя (работодатель) до истечения года со дня применения дисциплинарного взыскания имеет право снять его с</w:t>
      </w:r>
      <w:r w:rsidR="00092273">
        <w:rPr>
          <w:rFonts w:ascii="Times New Roman" w:hAnsi="Times New Roman" w:cs="Times New Roman"/>
          <w:sz w:val="26"/>
          <w:szCs w:val="26"/>
        </w:rPr>
        <w:t>о</w:t>
      </w:r>
      <w:r w:rsidRPr="008406EC">
        <w:rPr>
          <w:rFonts w:ascii="Times New Roman" w:hAnsi="Times New Roman" w:cs="Times New Roman"/>
          <w:sz w:val="26"/>
          <w:szCs w:val="26"/>
        </w:rPr>
        <w:t xml:space="preserve"> служащего по собственной инициативе, просьбе самого служащего, ходатайству его непосредственного руководителя или представительного органа работников.</w:t>
      </w:r>
    </w:p>
    <w:p w:rsidR="00891C74" w:rsidRPr="008406EC" w:rsidRDefault="0009227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 xml:space="preserve">.12. Нарушение муниципальным служащим положений </w:t>
      </w:r>
      <w:hyperlink r:id="rId66" w:history="1">
        <w:r w:rsidR="00891C74" w:rsidRPr="008406EC">
          <w:rPr>
            <w:rFonts w:ascii="Times New Roman" w:hAnsi="Times New Roman" w:cs="Times New Roman"/>
            <w:sz w:val="26"/>
            <w:szCs w:val="26"/>
          </w:rPr>
          <w:t>Кодекса</w:t>
        </w:r>
      </w:hyperlink>
      <w:r w:rsidR="00891C74" w:rsidRPr="008406EC">
        <w:rPr>
          <w:rFonts w:ascii="Times New Roman" w:hAnsi="Times New Roman" w:cs="Times New Roman"/>
          <w:sz w:val="26"/>
          <w:szCs w:val="26"/>
        </w:rPr>
        <w:t xml:space="preserve"> этики и служебного поведения муниципальных служащих подлежит моральному осуждению на заседании комиссии по соблюдению требований к служебному поведению муниципальных служащих и урегулированию конфликта интересов, а в случаях, предусмотренных федеральными законами, нарушение положений </w:t>
      </w:r>
      <w:hyperlink r:id="rId67" w:history="1">
        <w:r w:rsidR="00891C74" w:rsidRPr="008406EC">
          <w:rPr>
            <w:rFonts w:ascii="Times New Roman" w:hAnsi="Times New Roman" w:cs="Times New Roman"/>
            <w:sz w:val="26"/>
            <w:szCs w:val="26"/>
          </w:rPr>
          <w:t>Кодекса</w:t>
        </w:r>
      </w:hyperlink>
      <w:r w:rsidR="00891C74" w:rsidRPr="008406EC">
        <w:rPr>
          <w:rFonts w:ascii="Times New Roman" w:hAnsi="Times New Roman" w:cs="Times New Roman"/>
          <w:sz w:val="26"/>
          <w:szCs w:val="26"/>
        </w:rPr>
        <w:t xml:space="preserve"> этики и служебного поведения муниципальных служащих влечет применение к муниципальному служащему мер юридической ответственности.</w:t>
      </w:r>
    </w:p>
    <w:p w:rsidR="00891C74" w:rsidRPr="008406EC" w:rsidRDefault="002727F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 xml:space="preserve">.13. </w:t>
      </w:r>
      <w:r>
        <w:rPr>
          <w:rFonts w:ascii="Times New Roman" w:hAnsi="Times New Roman" w:cs="Times New Roman"/>
          <w:sz w:val="26"/>
          <w:szCs w:val="26"/>
        </w:rPr>
        <w:t>С</w:t>
      </w:r>
      <w:r w:rsidR="00891C74" w:rsidRPr="008406EC">
        <w:rPr>
          <w:rFonts w:ascii="Times New Roman" w:hAnsi="Times New Roman" w:cs="Times New Roman"/>
          <w:sz w:val="26"/>
          <w:szCs w:val="26"/>
        </w:rPr>
        <w:t>лужащий, наделенный организационно-распорядительными полномочиями по отношению к другим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891C74" w:rsidRPr="008406EC" w:rsidRDefault="002727F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.14. Муниципальный служащий подлежит увольнению с муниципальной службы в связи с утратой доверия в случаях:</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непринятия муниципальным служащим, являющимся стороной конфликта интересов, мер по предотвращению или урегулированию конфликта интересов;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непредставления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891C74" w:rsidRPr="008406EC" w:rsidRDefault="002727F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9</w:t>
      </w:r>
      <w:r w:rsidR="00891C74" w:rsidRPr="008406EC">
        <w:rPr>
          <w:rFonts w:ascii="Times New Roman" w:hAnsi="Times New Roman" w:cs="Times New Roman"/>
          <w:sz w:val="26"/>
          <w:szCs w:val="26"/>
        </w:rPr>
        <w:t xml:space="preserve">.15. Порядок применения взысканий, предусмотренных </w:t>
      </w:r>
      <w:hyperlink r:id="rId68" w:history="1">
        <w:r w:rsidR="00891C74" w:rsidRPr="008406EC">
          <w:rPr>
            <w:rFonts w:ascii="Times New Roman" w:hAnsi="Times New Roman" w:cs="Times New Roman"/>
            <w:sz w:val="26"/>
            <w:szCs w:val="26"/>
          </w:rPr>
          <w:t>статьями 14.1</w:t>
        </w:r>
      </w:hyperlink>
      <w:r w:rsidR="00891C74" w:rsidRPr="008406EC">
        <w:rPr>
          <w:rFonts w:ascii="Times New Roman" w:hAnsi="Times New Roman" w:cs="Times New Roman"/>
          <w:sz w:val="26"/>
          <w:szCs w:val="26"/>
        </w:rPr>
        <w:t xml:space="preserve">, </w:t>
      </w:r>
      <w:hyperlink r:id="rId69" w:history="1">
        <w:r w:rsidR="00891C74" w:rsidRPr="008406EC">
          <w:rPr>
            <w:rFonts w:ascii="Times New Roman" w:hAnsi="Times New Roman" w:cs="Times New Roman"/>
            <w:sz w:val="26"/>
            <w:szCs w:val="26"/>
          </w:rPr>
          <w:t>15</w:t>
        </w:r>
      </w:hyperlink>
      <w:r w:rsidR="00891C74" w:rsidRPr="008406EC">
        <w:rPr>
          <w:rFonts w:ascii="Times New Roman" w:hAnsi="Times New Roman" w:cs="Times New Roman"/>
          <w:sz w:val="26"/>
          <w:szCs w:val="26"/>
        </w:rPr>
        <w:t xml:space="preserve"> и </w:t>
      </w:r>
      <w:hyperlink r:id="rId70" w:history="1">
        <w:r w:rsidR="00891C74" w:rsidRPr="008406EC">
          <w:rPr>
            <w:rFonts w:ascii="Times New Roman" w:hAnsi="Times New Roman" w:cs="Times New Roman"/>
            <w:sz w:val="26"/>
            <w:szCs w:val="26"/>
          </w:rPr>
          <w:t>27</w:t>
        </w:r>
      </w:hyperlink>
      <w:r w:rsidR="00891C74" w:rsidRPr="008406EC">
        <w:rPr>
          <w:rFonts w:ascii="Times New Roman" w:hAnsi="Times New Roman" w:cs="Times New Roman"/>
          <w:sz w:val="26"/>
          <w:szCs w:val="26"/>
        </w:rPr>
        <w:t xml:space="preserve"> Федерального закона "О муниципальной службе в Российской Федерации", определен </w:t>
      </w:r>
      <w:hyperlink r:id="rId71" w:history="1">
        <w:r w:rsidR="00891C74" w:rsidRPr="008406EC">
          <w:rPr>
            <w:rFonts w:ascii="Times New Roman" w:hAnsi="Times New Roman" w:cs="Times New Roman"/>
            <w:sz w:val="26"/>
            <w:szCs w:val="26"/>
          </w:rPr>
          <w:t>Положением</w:t>
        </w:r>
      </w:hyperlink>
      <w:r w:rsidR="00891C74" w:rsidRPr="008406EC">
        <w:rPr>
          <w:rFonts w:ascii="Times New Roman" w:hAnsi="Times New Roman" w:cs="Times New Roman"/>
          <w:sz w:val="26"/>
          <w:szCs w:val="26"/>
        </w:rPr>
        <w:t xml:space="preserve"> о порядке применения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w:t>
      </w:r>
      <w:r w:rsidR="00891C74" w:rsidRPr="008406EC">
        <w:rPr>
          <w:rFonts w:ascii="Times New Roman" w:hAnsi="Times New Roman" w:cs="Times New Roman"/>
          <w:sz w:val="26"/>
          <w:szCs w:val="26"/>
        </w:rPr>
        <w:lastRenderedPageBreak/>
        <w:t>противодействия коррупции</w:t>
      </w:r>
      <w:r>
        <w:rPr>
          <w:rFonts w:ascii="Times New Roman" w:hAnsi="Times New Roman" w:cs="Times New Roman"/>
          <w:sz w:val="26"/>
          <w:szCs w:val="26"/>
        </w:rPr>
        <w:t>.</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2727F3">
      <w:pPr>
        <w:pStyle w:val="ConsPlusTitle"/>
        <w:jc w:val="center"/>
        <w:outlineLvl w:val="1"/>
        <w:rPr>
          <w:rFonts w:ascii="Times New Roman" w:hAnsi="Times New Roman" w:cs="Times New Roman"/>
          <w:sz w:val="26"/>
          <w:szCs w:val="26"/>
        </w:rPr>
      </w:pPr>
      <w:r>
        <w:rPr>
          <w:rFonts w:ascii="Times New Roman" w:hAnsi="Times New Roman" w:cs="Times New Roman"/>
          <w:sz w:val="26"/>
          <w:szCs w:val="26"/>
        </w:rPr>
        <w:t>10</w:t>
      </w:r>
      <w:r w:rsidR="00891C74" w:rsidRPr="008406EC">
        <w:rPr>
          <w:rFonts w:ascii="Times New Roman" w:hAnsi="Times New Roman" w:cs="Times New Roman"/>
          <w:sz w:val="26"/>
          <w:szCs w:val="26"/>
        </w:rPr>
        <w:t>. Гарантии и компенсации служащим,</w:t>
      </w:r>
    </w:p>
    <w:p w:rsidR="00891C74" w:rsidRPr="008406EC" w:rsidRDefault="00891C74">
      <w:pPr>
        <w:pStyle w:val="ConsPlusTitle"/>
        <w:jc w:val="center"/>
        <w:rPr>
          <w:rFonts w:ascii="Times New Roman" w:hAnsi="Times New Roman" w:cs="Times New Roman"/>
          <w:sz w:val="26"/>
          <w:szCs w:val="26"/>
        </w:rPr>
      </w:pPr>
      <w:r w:rsidRPr="008406EC">
        <w:rPr>
          <w:rFonts w:ascii="Times New Roman" w:hAnsi="Times New Roman" w:cs="Times New Roman"/>
          <w:sz w:val="26"/>
          <w:szCs w:val="26"/>
        </w:rPr>
        <w:t>привлекаемым к исполнению государственных</w:t>
      </w:r>
    </w:p>
    <w:p w:rsidR="00891C74" w:rsidRPr="008406EC" w:rsidRDefault="00891C74">
      <w:pPr>
        <w:pStyle w:val="ConsPlusTitle"/>
        <w:jc w:val="center"/>
        <w:rPr>
          <w:rFonts w:ascii="Times New Roman" w:hAnsi="Times New Roman" w:cs="Times New Roman"/>
          <w:sz w:val="26"/>
          <w:szCs w:val="26"/>
        </w:rPr>
      </w:pPr>
      <w:r w:rsidRPr="008406EC">
        <w:rPr>
          <w:rFonts w:ascii="Times New Roman" w:hAnsi="Times New Roman" w:cs="Times New Roman"/>
          <w:sz w:val="26"/>
          <w:szCs w:val="26"/>
        </w:rPr>
        <w:t>или общественных обязанностей</w:t>
      </w:r>
    </w:p>
    <w:p w:rsidR="00891C74" w:rsidRPr="008406EC" w:rsidRDefault="00891C74">
      <w:pPr>
        <w:pStyle w:val="ConsPlusNormal"/>
        <w:ind w:firstLine="540"/>
        <w:jc w:val="both"/>
        <w:rPr>
          <w:rFonts w:ascii="Times New Roman" w:hAnsi="Times New Roman" w:cs="Times New Roman"/>
          <w:sz w:val="26"/>
          <w:szCs w:val="26"/>
        </w:rPr>
      </w:pPr>
    </w:p>
    <w:p w:rsidR="00891C74" w:rsidRPr="008406EC" w:rsidRDefault="002727F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w:t>
      </w:r>
      <w:r w:rsidR="00891C74" w:rsidRPr="008406EC">
        <w:rPr>
          <w:rFonts w:ascii="Times New Roman" w:hAnsi="Times New Roman" w:cs="Times New Roman"/>
          <w:sz w:val="26"/>
          <w:szCs w:val="26"/>
        </w:rPr>
        <w:t>.1. К видам государственных или общественных обязанностей относятся участие в избирательной комиссии, комиссии референдума; исполнение полномочий по осуществлению правосудия в качестве арбитражного заседателя, присяжного заседателя; участие в комиссии по трудовым спорам; сдача крови и ее компонентов (донорство) и др.</w:t>
      </w:r>
    </w:p>
    <w:p w:rsidR="00891C74" w:rsidRPr="008406EC" w:rsidRDefault="002727F3">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891C74" w:rsidRPr="008406EC">
        <w:rPr>
          <w:rFonts w:ascii="Times New Roman" w:hAnsi="Times New Roman" w:cs="Times New Roman"/>
          <w:sz w:val="26"/>
          <w:szCs w:val="26"/>
        </w:rPr>
        <w:t xml:space="preserve">.2. Представитель нанимателя (работодатель) обязан освобождать служащего от работы с сохранением за ним должности (места работы) на время исполнения им государственных или общественных обязанностей в случаях, если в соответствии с </w:t>
      </w:r>
      <w:hyperlink r:id="rId72" w:history="1">
        <w:r w:rsidR="00891C74" w:rsidRPr="008406EC">
          <w:rPr>
            <w:rFonts w:ascii="Times New Roman" w:hAnsi="Times New Roman" w:cs="Times New Roman"/>
            <w:sz w:val="26"/>
            <w:szCs w:val="26"/>
          </w:rPr>
          <w:t>ТК</w:t>
        </w:r>
      </w:hyperlink>
      <w:r w:rsidR="00891C74" w:rsidRPr="008406EC">
        <w:rPr>
          <w:rFonts w:ascii="Times New Roman" w:hAnsi="Times New Roman" w:cs="Times New Roman"/>
          <w:sz w:val="26"/>
          <w:szCs w:val="26"/>
        </w:rPr>
        <w:t xml:space="preserve"> РФ и иными федеральными законами эти обязанности должны исполняться в рабочее время.</w:t>
      </w:r>
    </w:p>
    <w:p w:rsidR="00891C74" w:rsidRPr="008406EC" w:rsidRDefault="0046437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С</w:t>
      </w:r>
      <w:r w:rsidR="00891C74" w:rsidRPr="008406EC">
        <w:rPr>
          <w:rFonts w:ascii="Times New Roman" w:hAnsi="Times New Roman" w:cs="Times New Roman"/>
          <w:sz w:val="26"/>
          <w:szCs w:val="26"/>
        </w:rPr>
        <w:t xml:space="preserve">лужащему, привлекаемому к исполнению государственных или общественных обязанностей в случаях, предусмотренных абзацем 1 настоящего пункта, выплачивается компенсация в соответствии с </w:t>
      </w:r>
      <w:hyperlink r:id="rId73" w:history="1">
        <w:r w:rsidR="00891C74" w:rsidRPr="008406EC">
          <w:rPr>
            <w:rFonts w:ascii="Times New Roman" w:hAnsi="Times New Roman" w:cs="Times New Roman"/>
            <w:sz w:val="26"/>
            <w:szCs w:val="26"/>
          </w:rPr>
          <w:t>ТК</w:t>
        </w:r>
      </w:hyperlink>
      <w:r w:rsidR="00891C74" w:rsidRPr="008406EC">
        <w:rPr>
          <w:rFonts w:ascii="Times New Roman" w:hAnsi="Times New Roman" w:cs="Times New Roman"/>
          <w:sz w:val="26"/>
          <w:szCs w:val="26"/>
        </w:rPr>
        <w:t xml:space="preserve"> РФ, другими федеральными законами и иными нормативными правовыми актами Российской Федерации.</w:t>
      </w:r>
    </w:p>
    <w:p w:rsidR="00891C74" w:rsidRPr="008406EC" w:rsidRDefault="0046437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891C74" w:rsidRPr="008406EC">
        <w:rPr>
          <w:rFonts w:ascii="Times New Roman" w:hAnsi="Times New Roman" w:cs="Times New Roman"/>
          <w:sz w:val="26"/>
          <w:szCs w:val="26"/>
        </w:rPr>
        <w:t xml:space="preserve">.3. </w:t>
      </w:r>
      <w:r>
        <w:rPr>
          <w:rFonts w:ascii="Times New Roman" w:hAnsi="Times New Roman" w:cs="Times New Roman"/>
          <w:sz w:val="26"/>
          <w:szCs w:val="26"/>
        </w:rPr>
        <w:t>Муниципальный с</w:t>
      </w:r>
      <w:r w:rsidR="00891C74" w:rsidRPr="008406EC">
        <w:rPr>
          <w:rFonts w:ascii="Times New Roman" w:hAnsi="Times New Roman" w:cs="Times New Roman"/>
          <w:sz w:val="26"/>
          <w:szCs w:val="26"/>
        </w:rPr>
        <w:t xml:space="preserve">лужащий в письменном виде уведомляет представителя нанимателя (работодателя) о необходимости исполнения им государственных или общественных обязанностей, за исполнение которых выплачивается вознаграждение, в </w:t>
      </w:r>
      <w:r w:rsidRPr="0046437D">
        <w:rPr>
          <w:rFonts w:ascii="Times New Roman" w:hAnsi="Times New Roman" w:cs="Times New Roman"/>
          <w:sz w:val="26"/>
          <w:szCs w:val="26"/>
        </w:rPr>
        <w:t>соответс</w:t>
      </w:r>
      <w:r>
        <w:rPr>
          <w:rFonts w:ascii="Times New Roman" w:hAnsi="Times New Roman" w:cs="Times New Roman"/>
          <w:sz w:val="26"/>
          <w:szCs w:val="26"/>
        </w:rPr>
        <w:t>т</w:t>
      </w:r>
      <w:r w:rsidRPr="0046437D">
        <w:rPr>
          <w:rFonts w:ascii="Times New Roman" w:hAnsi="Times New Roman" w:cs="Times New Roman"/>
          <w:sz w:val="26"/>
          <w:szCs w:val="26"/>
        </w:rPr>
        <w:t xml:space="preserve">вии </w:t>
      </w:r>
      <w:r>
        <w:rPr>
          <w:rFonts w:ascii="Times New Roman" w:hAnsi="Times New Roman" w:cs="Times New Roman"/>
          <w:sz w:val="26"/>
          <w:szCs w:val="26"/>
        </w:rPr>
        <w:t>с</w:t>
      </w:r>
      <w:r w:rsidR="00891C74" w:rsidRPr="008406EC">
        <w:rPr>
          <w:rFonts w:ascii="Times New Roman" w:hAnsi="Times New Roman" w:cs="Times New Roman"/>
          <w:sz w:val="26"/>
          <w:szCs w:val="26"/>
        </w:rPr>
        <w:t xml:space="preserve"> Порядк</w:t>
      </w:r>
      <w:r>
        <w:rPr>
          <w:rFonts w:ascii="Times New Roman" w:hAnsi="Times New Roman" w:cs="Times New Roman"/>
          <w:sz w:val="26"/>
          <w:szCs w:val="26"/>
        </w:rPr>
        <w:t>ом</w:t>
      </w:r>
      <w:r w:rsidR="00891C74" w:rsidRPr="008406EC">
        <w:rPr>
          <w:rFonts w:ascii="Times New Roman" w:hAnsi="Times New Roman" w:cs="Times New Roman"/>
          <w:sz w:val="26"/>
          <w:szCs w:val="26"/>
        </w:rPr>
        <w:t xml:space="preserve"> уведомления муниципальным служащим </w:t>
      </w:r>
      <w:r w:rsidR="004110D1" w:rsidRPr="008406EC">
        <w:rPr>
          <w:rFonts w:ascii="Times New Roman" w:hAnsi="Times New Roman" w:cs="Times New Roman"/>
          <w:sz w:val="26"/>
          <w:szCs w:val="26"/>
        </w:rPr>
        <w:t xml:space="preserve">муниципального образования </w:t>
      </w:r>
      <w:r w:rsidR="00891C74" w:rsidRPr="008406EC">
        <w:rPr>
          <w:rFonts w:ascii="Times New Roman" w:hAnsi="Times New Roman" w:cs="Times New Roman"/>
          <w:sz w:val="26"/>
          <w:szCs w:val="26"/>
        </w:rPr>
        <w:t>представителя нанимателя (работодателя) о намерении выполнять иную оплачиваемую работу.</w:t>
      </w:r>
    </w:p>
    <w:p w:rsidR="00891C74" w:rsidRPr="008406EC" w:rsidRDefault="0046437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891C74" w:rsidRPr="008406EC">
        <w:rPr>
          <w:rFonts w:ascii="Times New Roman" w:hAnsi="Times New Roman" w:cs="Times New Roman"/>
          <w:sz w:val="26"/>
          <w:szCs w:val="26"/>
        </w:rPr>
        <w:t>.4. Исполнение служащим государственных или общественных обязанностей в рабочее время осуществляется на основании письменного заявления служащего с приложением подтверждающих документов.</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 xml:space="preserve">На основании заявления представитель нанимателя (работодатель) издает </w:t>
      </w:r>
      <w:r w:rsidR="0046437D">
        <w:rPr>
          <w:rFonts w:ascii="Times New Roman" w:hAnsi="Times New Roman" w:cs="Times New Roman"/>
          <w:sz w:val="26"/>
          <w:szCs w:val="26"/>
        </w:rPr>
        <w:t>приказ</w:t>
      </w:r>
      <w:r w:rsidR="00206BCD" w:rsidRPr="008406EC">
        <w:rPr>
          <w:rFonts w:ascii="Times New Roman" w:hAnsi="Times New Roman" w:cs="Times New Roman"/>
          <w:sz w:val="26"/>
          <w:szCs w:val="26"/>
        </w:rPr>
        <w:t xml:space="preserve"> </w:t>
      </w:r>
      <w:r w:rsidRPr="008406EC">
        <w:rPr>
          <w:rFonts w:ascii="Times New Roman" w:hAnsi="Times New Roman" w:cs="Times New Roman"/>
          <w:sz w:val="26"/>
          <w:szCs w:val="26"/>
        </w:rPr>
        <w:t>об освобождении служащего от работы в связи с исполнением государственных или общественных обязанностей.</w:t>
      </w:r>
    </w:p>
    <w:p w:rsidR="00891C74" w:rsidRPr="008406EC" w:rsidRDefault="00891C74">
      <w:pPr>
        <w:pStyle w:val="ConsPlusNormal"/>
        <w:spacing w:before="220"/>
        <w:ind w:firstLine="540"/>
        <w:jc w:val="both"/>
        <w:rPr>
          <w:rFonts w:ascii="Times New Roman" w:hAnsi="Times New Roman" w:cs="Times New Roman"/>
          <w:sz w:val="26"/>
          <w:szCs w:val="26"/>
        </w:rPr>
      </w:pPr>
      <w:r w:rsidRPr="008406EC">
        <w:rPr>
          <w:rFonts w:ascii="Times New Roman" w:hAnsi="Times New Roman" w:cs="Times New Roman"/>
          <w:sz w:val="26"/>
          <w:szCs w:val="26"/>
        </w:rPr>
        <w:t>Представитель нанимателя (работодатель) ведет учет времени, фактически отработанного каждым служащим.</w:t>
      </w:r>
    </w:p>
    <w:p w:rsidR="00891C74" w:rsidRPr="008406EC" w:rsidRDefault="0046437D">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10</w:t>
      </w:r>
      <w:r w:rsidR="00891C74" w:rsidRPr="008406EC">
        <w:rPr>
          <w:rFonts w:ascii="Times New Roman" w:hAnsi="Times New Roman" w:cs="Times New Roman"/>
          <w:sz w:val="26"/>
          <w:szCs w:val="26"/>
        </w:rPr>
        <w:t xml:space="preserve">.5. В случаях, предусмотренных </w:t>
      </w:r>
      <w:hyperlink r:id="rId74" w:history="1">
        <w:r w:rsidR="00891C74" w:rsidRPr="008406EC">
          <w:rPr>
            <w:rFonts w:ascii="Times New Roman" w:hAnsi="Times New Roman" w:cs="Times New Roman"/>
            <w:sz w:val="26"/>
            <w:szCs w:val="26"/>
          </w:rPr>
          <w:t>ТК</w:t>
        </w:r>
      </w:hyperlink>
      <w:r w:rsidR="00891C74" w:rsidRPr="008406EC">
        <w:rPr>
          <w:rFonts w:ascii="Times New Roman" w:hAnsi="Times New Roman" w:cs="Times New Roman"/>
          <w:sz w:val="26"/>
          <w:szCs w:val="26"/>
        </w:rPr>
        <w:t xml:space="preserve"> РФ и иными федеральными законами, представитель нанимателя (работодатель) сохраняет за служащим среднемесячный заработок (среднемесячное денежное содержание).</w:t>
      </w:r>
    </w:p>
    <w:p w:rsidR="00C87900" w:rsidRPr="008406EC" w:rsidRDefault="0046437D" w:rsidP="0046437D">
      <w:pPr>
        <w:pStyle w:val="ConsPlusNormal"/>
        <w:spacing w:before="220"/>
        <w:ind w:firstLine="540"/>
        <w:jc w:val="both"/>
        <w:rPr>
          <w:sz w:val="26"/>
          <w:szCs w:val="26"/>
        </w:rPr>
      </w:pPr>
      <w:r>
        <w:rPr>
          <w:rFonts w:ascii="Times New Roman" w:hAnsi="Times New Roman" w:cs="Times New Roman"/>
          <w:sz w:val="26"/>
          <w:szCs w:val="26"/>
        </w:rPr>
        <w:t>10</w:t>
      </w:r>
      <w:r w:rsidR="00891C74" w:rsidRPr="008406EC">
        <w:rPr>
          <w:rFonts w:ascii="Times New Roman" w:hAnsi="Times New Roman" w:cs="Times New Roman"/>
          <w:sz w:val="26"/>
          <w:szCs w:val="26"/>
        </w:rPr>
        <w:t>.6. В случае исполнения служащим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ежегодный оплачиваемый отпуск должен быть продлен или перенесен на другой срок, определяемый представителем нанимателя (работодателем) с учетом пожеланий служащего (</w:t>
      </w:r>
      <w:hyperlink r:id="rId75" w:history="1">
        <w:r w:rsidR="00891C74" w:rsidRPr="008406EC">
          <w:rPr>
            <w:rFonts w:ascii="Times New Roman" w:hAnsi="Times New Roman" w:cs="Times New Roman"/>
            <w:sz w:val="26"/>
            <w:szCs w:val="26"/>
          </w:rPr>
          <w:t>статья 124</w:t>
        </w:r>
      </w:hyperlink>
      <w:r w:rsidR="00891C74" w:rsidRPr="008406EC">
        <w:rPr>
          <w:rFonts w:ascii="Times New Roman" w:hAnsi="Times New Roman" w:cs="Times New Roman"/>
          <w:sz w:val="26"/>
          <w:szCs w:val="26"/>
        </w:rPr>
        <w:t xml:space="preserve"> ТК РФ).</w:t>
      </w:r>
    </w:p>
    <w:sectPr w:rsidR="00C87900" w:rsidRPr="008406EC" w:rsidSect="00B4462E">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2"/>
  </w:compat>
  <w:rsids>
    <w:rsidRoot w:val="00891C74"/>
    <w:rsid w:val="00092273"/>
    <w:rsid w:val="0009301A"/>
    <w:rsid w:val="00103ACC"/>
    <w:rsid w:val="00161D9A"/>
    <w:rsid w:val="00206BCD"/>
    <w:rsid w:val="002727F3"/>
    <w:rsid w:val="00272C1F"/>
    <w:rsid w:val="002F0A5A"/>
    <w:rsid w:val="00333CAC"/>
    <w:rsid w:val="003F63E9"/>
    <w:rsid w:val="004110D1"/>
    <w:rsid w:val="004469CD"/>
    <w:rsid w:val="0046437D"/>
    <w:rsid w:val="00470AA8"/>
    <w:rsid w:val="005202AD"/>
    <w:rsid w:val="00562F2E"/>
    <w:rsid w:val="0056544D"/>
    <w:rsid w:val="00581B1C"/>
    <w:rsid w:val="00605161"/>
    <w:rsid w:val="006C73F5"/>
    <w:rsid w:val="00775717"/>
    <w:rsid w:val="007915DD"/>
    <w:rsid w:val="007A4E8B"/>
    <w:rsid w:val="008406EC"/>
    <w:rsid w:val="00891C74"/>
    <w:rsid w:val="008A56F4"/>
    <w:rsid w:val="008D4EF1"/>
    <w:rsid w:val="00900E84"/>
    <w:rsid w:val="0092541D"/>
    <w:rsid w:val="00965565"/>
    <w:rsid w:val="009D5C7F"/>
    <w:rsid w:val="00AA476D"/>
    <w:rsid w:val="00B4462E"/>
    <w:rsid w:val="00B94E59"/>
    <w:rsid w:val="00C5332B"/>
    <w:rsid w:val="00C87900"/>
    <w:rsid w:val="00D423EB"/>
    <w:rsid w:val="00DD1A92"/>
    <w:rsid w:val="00E976D9"/>
    <w:rsid w:val="00ED5A66"/>
    <w:rsid w:val="00EE5C5D"/>
    <w:rsid w:val="00F02DB1"/>
    <w:rsid w:val="00F042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891C74"/>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891C7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C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1C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1C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891C74"/>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891C74"/>
    <w:rPr>
      <w:rFonts w:ascii="Calibri" w:eastAsia="Times New Roman" w:hAnsi="Calibri" w:cs="Times New Roman"/>
      <w:b/>
      <w:bCs/>
      <w:sz w:val="28"/>
      <w:szCs w:val="28"/>
      <w:lang w:eastAsia="ru-RU"/>
    </w:rPr>
  </w:style>
  <w:style w:type="paragraph" w:styleId="a3">
    <w:name w:val="Balloon Text"/>
    <w:basedOn w:val="a"/>
    <w:link w:val="a4"/>
    <w:semiHidden/>
    <w:rsid w:val="00891C74"/>
    <w:rPr>
      <w:rFonts w:ascii="Tahoma" w:hAnsi="Tahoma" w:cs="Tahoma"/>
      <w:sz w:val="16"/>
      <w:szCs w:val="16"/>
    </w:rPr>
  </w:style>
  <w:style w:type="character" w:customStyle="1" w:styleId="a4">
    <w:name w:val="Текст выноски Знак"/>
    <w:basedOn w:val="a0"/>
    <w:link w:val="a3"/>
    <w:semiHidden/>
    <w:rsid w:val="00891C74"/>
    <w:rPr>
      <w:rFonts w:ascii="Tahoma" w:eastAsia="Times New Roman" w:hAnsi="Tahoma" w:cs="Tahoma"/>
      <w:sz w:val="16"/>
      <w:szCs w:val="16"/>
      <w:lang w:eastAsia="ru-RU"/>
    </w:rPr>
  </w:style>
  <w:style w:type="character" w:styleId="a5">
    <w:name w:val="Hyperlink"/>
    <w:basedOn w:val="a0"/>
    <w:uiPriority w:val="99"/>
    <w:semiHidden/>
    <w:unhideWhenUsed/>
    <w:rsid w:val="00333CAC"/>
    <w:rPr>
      <w:color w:val="0000FF"/>
      <w:u w:val="single"/>
    </w:rPr>
  </w:style>
  <w:style w:type="paragraph" w:styleId="a6">
    <w:name w:val="Normal (Web)"/>
    <w:basedOn w:val="a"/>
    <w:rsid w:val="00C5332B"/>
    <w:pPr>
      <w:overflowPunct/>
      <w:autoSpaceDE/>
      <w:autoSpaceDN/>
      <w:adjustRightInd/>
      <w:spacing w:before="100" w:beforeAutospacing="1" w:after="100" w:afterAutospacing="1"/>
      <w:textAlignment w:val="auto"/>
    </w:pPr>
    <w:rPr>
      <w:sz w:val="24"/>
      <w:szCs w:val="24"/>
    </w:rPr>
  </w:style>
  <w:style w:type="character" w:styleId="a7">
    <w:name w:val="Strong"/>
    <w:qFormat/>
    <w:rsid w:val="00C5332B"/>
    <w:rPr>
      <w:b/>
      <w:bCs/>
    </w:rPr>
  </w:style>
  <w:style w:type="paragraph" w:customStyle="1" w:styleId="21">
    <w:name w:val="Знак Знак2 Знак Знак Знак Знак Знак Знак Знак"/>
    <w:basedOn w:val="a"/>
    <w:rsid w:val="00D423EB"/>
    <w:pPr>
      <w:overflowPunct/>
      <w:autoSpaceDE/>
      <w:autoSpaceDN/>
      <w:adjustRightInd/>
      <w:spacing w:after="160" w:line="240" w:lineRule="exact"/>
      <w:textAlignment w:val="auto"/>
    </w:pPr>
    <w:rPr>
      <w:rFonts w:ascii="Verdana" w:hAnsi="Verdana"/>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1C7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2">
    <w:name w:val="heading 2"/>
    <w:basedOn w:val="a"/>
    <w:next w:val="a"/>
    <w:link w:val="20"/>
    <w:qFormat/>
    <w:rsid w:val="00891C74"/>
    <w:pPr>
      <w:keepNext/>
      <w:spacing w:before="240" w:after="60"/>
      <w:outlineLvl w:val="1"/>
    </w:pPr>
    <w:rPr>
      <w:rFonts w:ascii="Arial" w:hAnsi="Arial" w:cs="Arial"/>
      <w:b/>
      <w:bCs/>
      <w:i/>
      <w:iCs/>
      <w:sz w:val="28"/>
      <w:szCs w:val="28"/>
    </w:rPr>
  </w:style>
  <w:style w:type="paragraph" w:styleId="4">
    <w:name w:val="heading 4"/>
    <w:basedOn w:val="a"/>
    <w:next w:val="a"/>
    <w:link w:val="40"/>
    <w:semiHidden/>
    <w:unhideWhenUsed/>
    <w:qFormat/>
    <w:rsid w:val="00891C74"/>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C7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1C7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1C7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20">
    <w:name w:val="Заголовок 2 Знак"/>
    <w:basedOn w:val="a0"/>
    <w:link w:val="2"/>
    <w:rsid w:val="00891C74"/>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891C74"/>
    <w:rPr>
      <w:rFonts w:ascii="Calibri" w:eastAsia="Times New Roman" w:hAnsi="Calibri" w:cs="Times New Roman"/>
      <w:b/>
      <w:bCs/>
      <w:sz w:val="28"/>
      <w:szCs w:val="28"/>
      <w:lang w:eastAsia="ru-RU"/>
    </w:rPr>
  </w:style>
  <w:style w:type="paragraph" w:styleId="a3">
    <w:name w:val="Balloon Text"/>
    <w:basedOn w:val="a"/>
    <w:link w:val="a4"/>
    <w:semiHidden/>
    <w:rsid w:val="00891C74"/>
    <w:rPr>
      <w:rFonts w:ascii="Tahoma" w:hAnsi="Tahoma" w:cs="Tahoma"/>
      <w:sz w:val="16"/>
      <w:szCs w:val="16"/>
    </w:rPr>
  </w:style>
  <w:style w:type="character" w:customStyle="1" w:styleId="a4">
    <w:name w:val="Текст выноски Знак"/>
    <w:basedOn w:val="a0"/>
    <w:link w:val="a3"/>
    <w:semiHidden/>
    <w:rsid w:val="00891C74"/>
    <w:rPr>
      <w:rFonts w:ascii="Tahoma" w:eastAsia="Times New Roman" w:hAnsi="Tahoma" w:cs="Tahoma"/>
      <w:sz w:val="16"/>
      <w:szCs w:val="16"/>
      <w:lang w:eastAsia="ru-RU"/>
    </w:rPr>
  </w:style>
  <w:style w:type="character" w:styleId="a5">
    <w:name w:val="Hyperlink"/>
    <w:basedOn w:val="a0"/>
    <w:uiPriority w:val="99"/>
    <w:semiHidden/>
    <w:unhideWhenUsed/>
    <w:rsid w:val="00333CAC"/>
    <w:rPr>
      <w:color w:val="0000FF"/>
      <w:u w:val="single"/>
    </w:rPr>
  </w:style>
  <w:style w:type="paragraph" w:styleId="a6">
    <w:name w:val="Normal (Web)"/>
    <w:basedOn w:val="a"/>
    <w:rsid w:val="00C5332B"/>
    <w:pPr>
      <w:overflowPunct/>
      <w:autoSpaceDE/>
      <w:autoSpaceDN/>
      <w:adjustRightInd/>
      <w:spacing w:before="100" w:beforeAutospacing="1" w:after="100" w:afterAutospacing="1"/>
      <w:textAlignment w:val="auto"/>
    </w:pPr>
    <w:rPr>
      <w:sz w:val="24"/>
      <w:szCs w:val="24"/>
    </w:rPr>
  </w:style>
  <w:style w:type="character" w:styleId="a7">
    <w:name w:val="Strong"/>
    <w:qFormat/>
    <w:rsid w:val="00C533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D2D1BCDEBC619D7F70E2833AA683E9B9949CBC64C236EBBE4BC9966378FEB792853C5B766744FA65D65CF2981D891CEFCBFB03A312739071j0y4K" TargetMode="External"/><Relationship Id="rId18" Type="http://schemas.openxmlformats.org/officeDocument/2006/relationships/hyperlink" Target="consultantplus://offline/ref=D2D1BCDEBC619D7F70E2833AA683E9B9949DBD65C33BEBBE4BC9966378FEB792973C037A6747E764D449A4C95BjDyCK" TargetMode="External"/><Relationship Id="rId26" Type="http://schemas.openxmlformats.org/officeDocument/2006/relationships/hyperlink" Target="consultantplus://offline/ref=D2D1BCDEBC619D7F70E2833AA683E9B9949CBC64C236EBBE4BC9966378FEB792853C5B766744F96DD05CF2981D891CEFCBFB03A312739071j0y4K" TargetMode="External"/><Relationship Id="rId39" Type="http://schemas.openxmlformats.org/officeDocument/2006/relationships/hyperlink" Target="consultantplus://offline/ref=D2D1BCDEBC619D7F70E2833AA683E9B9949DBD65C33BEBBE4BC9966378FEB792973C037A6747E764D449A4C95BjDyCK" TargetMode="External"/><Relationship Id="rId21" Type="http://schemas.openxmlformats.org/officeDocument/2006/relationships/hyperlink" Target="consultantplus://offline/ref=D2D1BCDEBC619D7F70E2833AA683E9B9949DBD65C33BEBBE4BC9966378FEB792853C5B766744FD6DD55CF2981D891CEFCBFB03A312739071j0y4K" TargetMode="External"/><Relationship Id="rId34" Type="http://schemas.openxmlformats.org/officeDocument/2006/relationships/hyperlink" Target="consultantplus://offline/ref=D2D1BCDEBC619D7F70E2833AA683E9B9949DBD65C33BEBBE4BC9966378FEB792973C037A6747E764D449A4C95BjDyCK" TargetMode="External"/><Relationship Id="rId42" Type="http://schemas.openxmlformats.org/officeDocument/2006/relationships/hyperlink" Target="consultantplus://offline/ref=D2D1BCDEBC619D7F70E2833AA683E9B9949DBD65C33BEBBE4BC9966378FEB792973C037A6747E764D449A4C95BjDyCK" TargetMode="External"/><Relationship Id="rId47" Type="http://schemas.openxmlformats.org/officeDocument/2006/relationships/hyperlink" Target="consultantplus://offline/ref=D2D1BCDEBC619D7F70E2833AA683E9B9949DBD65C039EBBE4BC9966378FEB792853C5B70604FAD359602ABC95AC211E9D6E703A7j0yCK" TargetMode="External"/><Relationship Id="rId50" Type="http://schemas.openxmlformats.org/officeDocument/2006/relationships/hyperlink" Target="consultantplus://offline/ref=D2D1BCDEBC619D7F70E2833AA683E9B99590BB62CF69BCBC1A9C986670AEED82937556747944FF7AD057A4jCy9K" TargetMode="External"/><Relationship Id="rId55" Type="http://schemas.openxmlformats.org/officeDocument/2006/relationships/hyperlink" Target="consultantplus://offline/ref=D2D1BCDEBC619D7F70E2833AA683E9B9949DBD65C039EBBE4BC9966378FEB792973C037A6747E764D449A4C95BjDyCK" TargetMode="External"/><Relationship Id="rId63" Type="http://schemas.openxmlformats.org/officeDocument/2006/relationships/hyperlink" Target="consultantplus://offline/ref=D2D1BCDEBC619D7F70E2833AA683E9B9949DBD65C33BEBBE4BC9966378FEB792853C5B76654DFB6F8606E29C54DC12F1C8E31DA70C73j9y0K" TargetMode="External"/><Relationship Id="rId68" Type="http://schemas.openxmlformats.org/officeDocument/2006/relationships/hyperlink" Target="consultantplus://offline/ref=D2D1BCDEBC619D7F70E2833AA683E9B9949CBC64C236EBBE4BC9966378FEB792853C5B766744FB6CDB5CF2981D891CEFCBFB03A312739071j0y4K" TargetMode="External"/><Relationship Id="rId76" Type="http://schemas.openxmlformats.org/officeDocument/2006/relationships/fontTable" Target="fontTable.xml"/><Relationship Id="rId7" Type="http://schemas.openxmlformats.org/officeDocument/2006/relationships/hyperlink" Target="consultantplus://offline/ref=D2D1BCDEBC619D7F70E2833AA683E9B9949CBC64C236EBBE4BC9966378FEB792973C037A6747E764D449A4C95BjDyCK" TargetMode="External"/><Relationship Id="rId71" Type="http://schemas.openxmlformats.org/officeDocument/2006/relationships/hyperlink" Target="consultantplus://offline/ref=D2D1BCDEBC619D7F70E29D37B0EFB7B19493E26AC53EE8EE179B903427AEB1C7C57C5D232400F465D257A6C950D745BE8CB00EA50F6F90751A466558j5yCK" TargetMode="External"/><Relationship Id="rId2" Type="http://schemas.microsoft.com/office/2007/relationships/stylesWithEffects" Target="stylesWithEffects.xml"/><Relationship Id="rId16" Type="http://schemas.openxmlformats.org/officeDocument/2006/relationships/hyperlink" Target="consultantplus://offline/ref=D2D1BCDEBC619D7F70E2833AA683E9B9949DBD65C33BEBBE4BC9966378FEB792973C037A6747E764D449A4C95BjDyCK" TargetMode="External"/><Relationship Id="rId29" Type="http://schemas.openxmlformats.org/officeDocument/2006/relationships/hyperlink" Target="consultantplus://offline/ref=D2D1BCDEBC619D7F70E2833AA683E9B9949CBC64C236EBBE4BC9966378FEB792853C5B73664FAD359602ABC95AC211E9D6E703A7j0yCK" TargetMode="External"/><Relationship Id="rId11" Type="http://schemas.openxmlformats.org/officeDocument/2006/relationships/hyperlink" Target="consultantplus://offline/ref=D2D1BCDEBC619D7F70E2833AA683E9B9949DBD65C33BEBBE4BC9966378FEB792973C037A6747E764D449A4C95BjDyCK" TargetMode="External"/><Relationship Id="rId24" Type="http://schemas.openxmlformats.org/officeDocument/2006/relationships/hyperlink" Target="consultantplus://offline/ref=D2D1BCDEBC619D7F70E2833AA683E9B9949DBD65C039EBBE4BC9966378FEB792853C5B716E4FAD359602ABC95AC211E9D6E703A7j0yCK" TargetMode="External"/><Relationship Id="rId32" Type="http://schemas.openxmlformats.org/officeDocument/2006/relationships/hyperlink" Target="consultantplus://offline/ref=D2D1BCDEBC619D7F70E2833AA683E9B9949DBD65C33BEBBE4BC9966378FEB792973C037A6747E764D449A4C95BjDyCK" TargetMode="External"/><Relationship Id="rId37" Type="http://schemas.openxmlformats.org/officeDocument/2006/relationships/hyperlink" Target="consultantplus://offline/ref=D2D1BCDEBC619D7F70E2833AA683E9B9949DBD65C33BEBBE4BC9966378FEB792973C037A6747E764D449A4C95BjDyCK" TargetMode="External"/><Relationship Id="rId40" Type="http://schemas.openxmlformats.org/officeDocument/2006/relationships/hyperlink" Target="consultantplus://offline/ref=D2D1BCDEBC619D7F70E2833AA683E9B9949DBD65C33BEBBE4BC9966378FEB792853C5B766744F862D05CF2981D891CEFCBFB03A312739071j0y4K" TargetMode="External"/><Relationship Id="rId45" Type="http://schemas.openxmlformats.org/officeDocument/2006/relationships/hyperlink" Target="consultantplus://offline/ref=D2D1BCDEBC619D7F70E2833AA683E9B9949CBC64C236EBBE4BC9966378FEB792853C5B766744F963DA5CF2981D891CEFCBFB03A312739071j0y4K" TargetMode="External"/><Relationship Id="rId53" Type="http://schemas.openxmlformats.org/officeDocument/2006/relationships/hyperlink" Target="consultantplus://offline/ref=D2D1BCDEBC619D7F70E29D37B0EFB7B19493E26AC53FE5E0149C903427AEB1C7C57C5D232400F465D257A6C859D745BE8CB00EA50F6F90751A466558j5yCK" TargetMode="External"/><Relationship Id="rId58" Type="http://schemas.openxmlformats.org/officeDocument/2006/relationships/hyperlink" Target="consultantplus://offline/ref=D2D1BCDEBC619D7F70E2833AA683E9B9949DBD65C33BEBBE4BC9966378FEB792853C5B766F44FD6F8606E29C54DC12F1C8E31DA70C73j9y0K" TargetMode="External"/><Relationship Id="rId66" Type="http://schemas.openxmlformats.org/officeDocument/2006/relationships/hyperlink" Target="consultantplus://offline/ref=D2D1BCDEBC619D7F70E29D37B0EFB7B19493E26AC53FE5E0149C903427AEB1C7C57C5D232400F465D257A6C859D745BE8CB00EA50F6F90751A466558j5yCK" TargetMode="External"/><Relationship Id="rId74" Type="http://schemas.openxmlformats.org/officeDocument/2006/relationships/hyperlink" Target="consultantplus://offline/ref=D2D1BCDEBC619D7F70E2833AA683E9B9949DBD65C33BEBBE4BC9966378FEB792973C037A6747E764D449A4C95BjDyCK" TargetMode="External"/><Relationship Id="rId5" Type="http://schemas.openxmlformats.org/officeDocument/2006/relationships/image" Target="media/image1.png"/><Relationship Id="rId15" Type="http://schemas.openxmlformats.org/officeDocument/2006/relationships/hyperlink" Target="consultantplus://offline/ref=D2D1BCDEBC619D7F70E2833AA683E9B9949DBD65C33BEBBE4BC9966378FEB792853C5B736547F2308313F3C459DF0FEFCEFB01A50Ej7y1K" TargetMode="External"/><Relationship Id="rId23" Type="http://schemas.openxmlformats.org/officeDocument/2006/relationships/hyperlink" Target="consultantplus://offline/ref=D2D1BCDEBC619D7F70E2833AA683E9B9949CBC64C236EBBE4BC9966378FEB792853C5B766744F863D35CF2981D891CEFCBFB03A312739071j0y4K" TargetMode="External"/><Relationship Id="rId28" Type="http://schemas.openxmlformats.org/officeDocument/2006/relationships/hyperlink" Target="consultantplus://offline/ref=D2D1BCDEBC619D7F70E2833AA683E9B9949CBC64C236EBBE4BC9966378FEB792853C5B766744FB6CDB5CF2981D891CEFCBFB03A312739071j0y4K" TargetMode="External"/><Relationship Id="rId36" Type="http://schemas.openxmlformats.org/officeDocument/2006/relationships/hyperlink" Target="consultantplus://offline/ref=D2D1BCDEBC619D7F70E2833AA683E9B9949DBD65C33BEBBE4BC9966378FEB792973C037A6747E764D449A4C95BjDyCK" TargetMode="External"/><Relationship Id="rId49" Type="http://schemas.openxmlformats.org/officeDocument/2006/relationships/hyperlink" Target="consultantplus://offline/ref=D2D1BCDEBC619D7F70E2833AA683E9B9949CBC64C236EBBE4BC9966378FEB792973C037A6747E764D449A4C95BjDyCK" TargetMode="External"/><Relationship Id="rId57" Type="http://schemas.openxmlformats.org/officeDocument/2006/relationships/hyperlink" Target="consultantplus://offline/ref=D2D1BCDEBC619D7F70E2833AA683E9B9949DBD65C33BEBBE4BC9966378FEB792853C5B766744FF6CD55CF2981D891CEFCBFB03A312739071j0y4K" TargetMode="External"/><Relationship Id="rId61" Type="http://schemas.openxmlformats.org/officeDocument/2006/relationships/hyperlink" Target="consultantplus://offline/ref=D2D1BCDEBC619D7F70E2833AA683E9B9949DBD65C33BEBBE4BC9966378FEB792853C5B766744F167D35CF2981D891CEFCBFB03A312739071j0y4K" TargetMode="External"/><Relationship Id="rId10" Type="http://schemas.openxmlformats.org/officeDocument/2006/relationships/hyperlink" Target="consultantplus://offline/ref=D2D1BCDEBC619D7F70E2833AA683E9B9949DBD65C33BEBBE4BC9966378FEB792973C037A6747E764D449A4C95BjDyCK" TargetMode="External"/><Relationship Id="rId19" Type="http://schemas.openxmlformats.org/officeDocument/2006/relationships/hyperlink" Target="consultantplus://offline/ref=D2D1BCDEBC619D7F70E2833AA683E9B9949DBD65C33BEBBE4BC9966378FEB792853C5B736547F2308313F3C459DF0FEFCEFB01A50Ej7y1K" TargetMode="External"/><Relationship Id="rId31" Type="http://schemas.openxmlformats.org/officeDocument/2006/relationships/hyperlink" Target="consultantplus://offline/ref=D2D1BCDEBC619D7F70E2833AA683E9B9949DBD65C039EBBE4BC9966378FEB792853C5B766744F96CDB5CF2981D891CEFCBFB03A312739071j0y4K" TargetMode="External"/><Relationship Id="rId44" Type="http://schemas.openxmlformats.org/officeDocument/2006/relationships/hyperlink" Target="consultantplus://offline/ref=D2D1BCDEBC619D7F70E2833AA683E9B9949CBC64C236EBBE4BC9966378FEB792853C5B766744F962D15CF2981D891CEFCBFB03A312739071j0y4K" TargetMode="External"/><Relationship Id="rId52" Type="http://schemas.openxmlformats.org/officeDocument/2006/relationships/hyperlink" Target="consultantplus://offline/ref=D2D1BCDEBC619D7F70E29D37B0EFB7B19493E26AC53EE8E8129D903427AEB1C7C57C5D232400F465D257A6C85BD745BE8CB00EA50F6F90751A466558j5yCK" TargetMode="External"/><Relationship Id="rId60" Type="http://schemas.openxmlformats.org/officeDocument/2006/relationships/hyperlink" Target="consultantplus://offline/ref=D2D1BCDEBC619D7F70E2833AA683E9B9949DBD65C33BEBBE4BC9966378FEB792853C5B766744F164D25CF2981D891CEFCBFB03A312739071j0y4K" TargetMode="External"/><Relationship Id="rId65" Type="http://schemas.openxmlformats.org/officeDocument/2006/relationships/hyperlink" Target="consultantplus://offline/ref=D2D1BCDEBC619D7F70E2833AA683E9B9949DBD65C33BEBBE4BC9966378FEB792853C5B766745F86CD15CF2981D891CEFCBFB03A312739071j0y4K" TargetMode="External"/><Relationship Id="rId73" Type="http://schemas.openxmlformats.org/officeDocument/2006/relationships/hyperlink" Target="consultantplus://offline/ref=D2D1BCDEBC619D7F70E2833AA683E9B9949DBD65C33BEBBE4BC9966378FEB792973C037A6747E764D449A4C95BjDyCK" TargetMode="External"/><Relationship Id="rId4" Type="http://schemas.openxmlformats.org/officeDocument/2006/relationships/webSettings" Target="webSettings.xml"/><Relationship Id="rId9" Type="http://schemas.openxmlformats.org/officeDocument/2006/relationships/hyperlink" Target="consultantplus://offline/ref=D2D1BCDEBC619D7F70E2833AA683E9B99590BB62CF69BCBC1A9C986670AEED82937556747944FF7AD057A4jCy9K" TargetMode="External"/><Relationship Id="rId14" Type="http://schemas.openxmlformats.org/officeDocument/2006/relationships/hyperlink" Target="consultantplus://offline/ref=D2D1BCDEBC619D7F70E2833AA683E9B9949CBC64C236EBBE4BC9966378FEB792973C037A6747E764D449A4C95BjDyCK" TargetMode="External"/><Relationship Id="rId22" Type="http://schemas.openxmlformats.org/officeDocument/2006/relationships/hyperlink" Target="consultantplus://offline/ref=D2D1BCDEBC619D7F70E2833AA683E9B9949DBD65C33BEBBE4BC9966378FEB792973C037A6747E764D449A4C95BjDyCK" TargetMode="External"/><Relationship Id="rId27" Type="http://schemas.openxmlformats.org/officeDocument/2006/relationships/hyperlink" Target="consultantplus://offline/ref=D2D1BCDEBC619D7F70E2833AA683E9B9949CBC64C236EBBE4BC9966378FEB792853C5B766744F864D65CF2981D891CEFCBFB03A312739071j0y4K" TargetMode="External"/><Relationship Id="rId30" Type="http://schemas.openxmlformats.org/officeDocument/2006/relationships/hyperlink" Target="consultantplus://offline/ref=D2D1BCDEBC619D7F70E2833AA683E9B9949DBD65C039EBBE4BC9966378FEB792853C5B76654FAD359602ABC95AC211E9D6E703A7j0yCK" TargetMode="External"/><Relationship Id="rId35" Type="http://schemas.openxmlformats.org/officeDocument/2006/relationships/hyperlink" Target="consultantplus://offline/ref=D2D1BCDEBC619D7F70E2833AA683E9B9949DBD65C33BEBBE4BC9966378FEB792973C037A6747E764D449A4C95BjDyCK" TargetMode="External"/><Relationship Id="rId43" Type="http://schemas.openxmlformats.org/officeDocument/2006/relationships/hyperlink" Target="consultantplus://offline/ref=D2D1BCDEBC619D7F70E2833AA683E9B9949DBD65C33BEBBE4BC9966378FEB792973C037A6747E764D449A4C95BjDyCK" TargetMode="External"/><Relationship Id="rId48" Type="http://schemas.openxmlformats.org/officeDocument/2006/relationships/hyperlink" Target="consultantplus://offline/ref=D2D1BCDEBC619D7F70E2833AA683E9B9949DBD65C039EBBE4BC9966378FEB792853C5B766744F96CDA5CF2981D891CEFCBFB03A312739071j0y4K" TargetMode="External"/><Relationship Id="rId56" Type="http://schemas.openxmlformats.org/officeDocument/2006/relationships/hyperlink" Target="consultantplus://offline/ref=D2D1BCDEBC619D7F70E2833AA683E9B9949DBD65C33BEBBE4BC9966378FEB792853C5B766744FF63D75CF2981D891CEFCBFB03A312739071j0y4K" TargetMode="External"/><Relationship Id="rId64" Type="http://schemas.openxmlformats.org/officeDocument/2006/relationships/hyperlink" Target="consultantplus://offline/ref=D2D1BCDEBC619D7F70E2833AA683E9B9949DBD65C33BEBBE4BC9966378FEB792853C5B766744F160D25CF2981D891CEFCBFB03A312739071j0y4K" TargetMode="External"/><Relationship Id="rId69" Type="http://schemas.openxmlformats.org/officeDocument/2006/relationships/hyperlink" Target="consultantplus://offline/ref=D2D1BCDEBC619D7F70E2833AA683E9B9949CBC64C236EBBE4BC9966378FEB792853C5B73664FAD359602ABC95AC211E9D6E703A7j0yCK" TargetMode="External"/><Relationship Id="rId77" Type="http://schemas.openxmlformats.org/officeDocument/2006/relationships/theme" Target="theme/theme1.xml"/><Relationship Id="rId8" Type="http://schemas.openxmlformats.org/officeDocument/2006/relationships/hyperlink" Target="consultantplus://offline/ref=D2D1BCDEBC619D7F70E29D37B0EFB7B19493E26AC53EE7EB1E99903427AEB1C7C57C5D233600AC69D254B8C95FC213EFCAjEy5K" TargetMode="External"/><Relationship Id="rId51" Type="http://schemas.openxmlformats.org/officeDocument/2006/relationships/hyperlink" Target="consultantplus://offline/ref=D2D1BCDEBC619D7F70E29D37B0EFB7B19493E26AC53EE4E11699903427AEB1C7C57C5D233600AC69D254B8C95FC213EFCAjEy5K" TargetMode="External"/><Relationship Id="rId72" Type="http://schemas.openxmlformats.org/officeDocument/2006/relationships/hyperlink" Target="consultantplus://offline/ref=D2D1BCDEBC619D7F70E2833AA683E9B9949DBD65C33BEBBE4BC9966378FEB792973C037A6747E764D449A4C95BjDyCK" TargetMode="External"/><Relationship Id="rId3" Type="http://schemas.openxmlformats.org/officeDocument/2006/relationships/settings" Target="settings.xml"/><Relationship Id="rId12" Type="http://schemas.openxmlformats.org/officeDocument/2006/relationships/hyperlink" Target="http://yukamensk.udmurt.ru/about/mun_sl/korr/npa_kor/%E2%84%96%2042.pdf" TargetMode="External"/><Relationship Id="rId17" Type="http://schemas.openxmlformats.org/officeDocument/2006/relationships/hyperlink" Target="consultantplus://offline/ref=D2D1BCDEBC619D7F70E2833AA683E9B9949DBD65C33BEBBE4BC9966378FEB792853C5B766744FD6DD55CF2981D891CEFCBFB03A312739071j0y4K" TargetMode="External"/><Relationship Id="rId25" Type="http://schemas.openxmlformats.org/officeDocument/2006/relationships/hyperlink" Target="consultantplus://offline/ref=D2D1BCDEBC619D7F70E2833AA683E9B9949DBD65C039EBBE4BC9966378FEB792853C5B766744F96CDA5CF2981D891CEFCBFB03A312739071j0y4K" TargetMode="External"/><Relationship Id="rId33" Type="http://schemas.openxmlformats.org/officeDocument/2006/relationships/hyperlink" Target="consultantplus://offline/ref=D2D1BCDEBC619D7F70E2833AA683E9B9949DBD65C33BEBBE4BC9966378FEB792853C5B766744F86CD45CF2981D891CEFCBFB03A312739071j0y4K" TargetMode="External"/><Relationship Id="rId38" Type="http://schemas.openxmlformats.org/officeDocument/2006/relationships/hyperlink" Target="consultantplus://offline/ref=D2D1BCDEBC619D7F70E2833AA683E9B9949DBD65C33BEBBE4BC9966378FEB792973C037A6747E764D449A4C95BjDyCK" TargetMode="External"/><Relationship Id="rId46" Type="http://schemas.openxmlformats.org/officeDocument/2006/relationships/hyperlink" Target="consultantplus://offline/ref=D2D1BCDEBC619D7F70E2833AA683E9B9949DBD65C039EBBE4BC9966378FEB792853C5B716E4FAD359602ABC95AC211E9D6E703A7j0yCK" TargetMode="External"/><Relationship Id="rId59" Type="http://schemas.openxmlformats.org/officeDocument/2006/relationships/hyperlink" Target="consultantplus://offline/ref=D2D1BCDEBC619D7F70E2833AA683E9B9949DBD65C33BEBBE4BC9966378FEB792853C5B726E43F2308313F3C459DF0FEFCEFB01A50Ej7y1K" TargetMode="External"/><Relationship Id="rId67" Type="http://schemas.openxmlformats.org/officeDocument/2006/relationships/hyperlink" Target="consultantplus://offline/ref=D2D1BCDEBC619D7F70E29D37B0EFB7B19493E26AC53FE5E0149C903427AEB1C7C57C5D232400F465D257A6C859D745BE8CB00EA50F6F90751A466558j5yCK" TargetMode="External"/><Relationship Id="rId20" Type="http://schemas.openxmlformats.org/officeDocument/2006/relationships/hyperlink" Target="consultantplus://offline/ref=D2D1BCDEBC619D7F70E2833AA683E9B9949DBD65C33BEBBE4BC9966378FEB792973C037A6747E764D449A4C95BjDyCK" TargetMode="External"/><Relationship Id="rId41" Type="http://schemas.openxmlformats.org/officeDocument/2006/relationships/hyperlink" Target="consultantplus://offline/ref=D2D1BCDEBC619D7F70E2833AA683E9B9949DBD65C33BEBBE4BC9966378FEB792973C037A6747E764D449A4C95BjDyCK" TargetMode="External"/><Relationship Id="rId54" Type="http://schemas.openxmlformats.org/officeDocument/2006/relationships/hyperlink" Target="consultantplus://offline/ref=D2D1BCDEBC619D7F70E2833AA683E9B9949CBC64C236EBBE4BC9966378FEB792973C037A6747E764D449A4C95BjDyCK" TargetMode="External"/><Relationship Id="rId62" Type="http://schemas.openxmlformats.org/officeDocument/2006/relationships/hyperlink" Target="consultantplus://offline/ref=D2D1BCDEBC619D7F70E29D37B0EFB7B19493E26AC53EE7EB1E99903427AEB1C7C57C5D232400F466D45CF2981D891CEFCBFB03A312739071j0y4K" TargetMode="External"/><Relationship Id="rId70" Type="http://schemas.openxmlformats.org/officeDocument/2006/relationships/hyperlink" Target="consultantplus://offline/ref=D2D1BCDEBC619D7F70E2833AA683E9B9949CBC64C236EBBE4BC9966378FEB792853C5B766744FB66D35CF2981D891CEFCBFB03A312739071j0y4K" TargetMode="External"/><Relationship Id="rId75" Type="http://schemas.openxmlformats.org/officeDocument/2006/relationships/hyperlink" Target="consultantplus://offline/ref=D2D1BCDEBC619D7F70E2833AA683E9B9949DBD65C33BEBBE4BC9966378FEB792853C5B766744F160D75CF2981D891CEFCBFB03A312739071j0y4K" TargetMode="External"/><Relationship Id="rId1" Type="http://schemas.openxmlformats.org/officeDocument/2006/relationships/styles" Target="styles.xml"/><Relationship Id="rId6" Type="http://schemas.openxmlformats.org/officeDocument/2006/relationships/hyperlink" Target="consultantplus://offline/ref=D2D1BCDEBC619D7F70E2833AA683E9B9949DBD65C33BEBBE4BC9966378FEB792853C5B7F6744F2308313F3C459DF0FEFCEFB01A50Ej7y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299</TotalTime>
  <Pages>20</Pages>
  <Words>8897</Words>
  <Characters>50713</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2020-06-08T06:03:00Z</cp:lastPrinted>
  <dcterms:created xsi:type="dcterms:W3CDTF">2022-09-29T04:31:00Z</dcterms:created>
  <dcterms:modified xsi:type="dcterms:W3CDTF">2022-10-06T04:40:00Z</dcterms:modified>
</cp:coreProperties>
</file>