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CEC" w:rsidRPr="00776DC7" w:rsidRDefault="00167CEC" w:rsidP="00167CEC">
      <w:pPr>
        <w:suppressLineNumbers/>
        <w:ind w:right="-71"/>
        <w:jc w:val="right"/>
      </w:pPr>
      <w:r>
        <w:t xml:space="preserve">Утвержден   </w:t>
      </w:r>
      <w:r w:rsidRPr="00776DC7">
        <w:t>Постановлением</w:t>
      </w:r>
    </w:p>
    <w:p w:rsidR="00167CEC" w:rsidRDefault="00167CEC" w:rsidP="00167CEC">
      <w:pPr>
        <w:suppressLineNumbers/>
        <w:ind w:left="5580" w:right="-71"/>
        <w:jc w:val="right"/>
      </w:pPr>
      <w:r w:rsidRPr="00776DC7">
        <w:t xml:space="preserve">Администрации </w:t>
      </w:r>
      <w:r>
        <w:t>муниципального образования  «Муниципальный округ Юкаменский район Удмуртской Республики»</w:t>
      </w:r>
    </w:p>
    <w:p w:rsidR="00167CEC" w:rsidRPr="00F9657B" w:rsidRDefault="00167CEC" w:rsidP="00167CEC">
      <w:pPr>
        <w:suppressLineNumbers/>
        <w:ind w:left="5580" w:right="-71"/>
        <w:jc w:val="right"/>
      </w:pPr>
      <w:r>
        <w:t xml:space="preserve">от «20»  марта  2023  года № _166 </w:t>
      </w:r>
    </w:p>
    <w:p w:rsidR="00167CEC" w:rsidRPr="009C299A" w:rsidRDefault="00167CEC" w:rsidP="00167CEC">
      <w:pPr>
        <w:suppressLineNumbers/>
        <w:jc w:val="right"/>
      </w:pPr>
      <w:r w:rsidRPr="009C299A">
        <w:t>(с изменениями от 13 июля 2023 года постановлением № 436)</w:t>
      </w:r>
    </w:p>
    <w:p w:rsidR="00167CEC" w:rsidRPr="007E4ED3" w:rsidRDefault="00167CEC" w:rsidP="00167CEC">
      <w:pPr>
        <w:suppressLineNumbers/>
        <w:jc w:val="right"/>
        <w:rPr>
          <w:b/>
        </w:rPr>
      </w:pPr>
      <w:r>
        <w:t xml:space="preserve">   </w:t>
      </w:r>
      <w:r w:rsidRPr="007E4ED3">
        <w:t>(с изменениями</w:t>
      </w:r>
      <w:r w:rsidRPr="007E4ED3">
        <w:rPr>
          <w:b/>
        </w:rPr>
        <w:t xml:space="preserve"> </w:t>
      </w:r>
      <w:r w:rsidRPr="007E4ED3">
        <w:t>от 6 февраля 2024 года постановлением № 69)</w:t>
      </w:r>
      <w:r w:rsidRPr="007E4ED3">
        <w:rPr>
          <w:b/>
        </w:rPr>
        <w:t xml:space="preserve"> </w:t>
      </w:r>
    </w:p>
    <w:p w:rsidR="00167CEC" w:rsidRPr="008B608F" w:rsidRDefault="00167CEC" w:rsidP="00167CEC">
      <w:pPr>
        <w:suppressLineNumbers/>
        <w:jc w:val="right"/>
      </w:pPr>
      <w:r w:rsidRPr="008B608F">
        <w:t>(с изменениями от 10.06.2025 года постановлением № 286)</w:t>
      </w: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right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  <w:sz w:val="32"/>
          <w:szCs w:val="32"/>
        </w:rPr>
      </w:pPr>
      <w:r w:rsidRPr="000E256C">
        <w:rPr>
          <w:b/>
          <w:sz w:val="32"/>
          <w:szCs w:val="32"/>
        </w:rPr>
        <w:t>АДМИНИСТРАТИВНЫЙ РЕГЛАМЕНТ</w:t>
      </w:r>
    </w:p>
    <w:p w:rsidR="00167CEC" w:rsidRPr="000E256C" w:rsidRDefault="00167CEC" w:rsidP="00167CEC">
      <w:pPr>
        <w:suppressLineNumbers/>
        <w:jc w:val="center"/>
        <w:rPr>
          <w:b/>
          <w:sz w:val="32"/>
          <w:szCs w:val="32"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  <w:sz w:val="28"/>
          <w:szCs w:val="28"/>
        </w:rPr>
      </w:pPr>
      <w:r w:rsidRPr="000E256C">
        <w:rPr>
          <w:b/>
          <w:sz w:val="28"/>
          <w:szCs w:val="28"/>
        </w:rPr>
        <w:t>по предоставлению муниципальной услуги</w:t>
      </w:r>
    </w:p>
    <w:p w:rsidR="00167CEC" w:rsidRPr="000E256C" w:rsidRDefault="00167CEC" w:rsidP="00167CEC">
      <w:pPr>
        <w:pStyle w:val="ConsPlusTitle"/>
        <w:widowControl/>
        <w:suppressLineNumbers/>
        <w:jc w:val="center"/>
        <w:rPr>
          <w:sz w:val="28"/>
          <w:szCs w:val="28"/>
        </w:rPr>
      </w:pPr>
      <w:r w:rsidRPr="000E256C">
        <w:rPr>
          <w:sz w:val="28"/>
          <w:szCs w:val="28"/>
        </w:rPr>
        <w:t>«Прием заявлений, документов, а также  постановка</w:t>
      </w:r>
    </w:p>
    <w:p w:rsidR="00167CEC" w:rsidRPr="000E256C" w:rsidRDefault="00167CEC" w:rsidP="00167CEC">
      <w:pPr>
        <w:pStyle w:val="ConsPlusTitle"/>
        <w:widowControl/>
        <w:suppressLineNumbers/>
        <w:jc w:val="center"/>
        <w:rPr>
          <w:sz w:val="28"/>
          <w:szCs w:val="28"/>
        </w:rPr>
      </w:pPr>
      <w:r w:rsidRPr="000E256C">
        <w:rPr>
          <w:sz w:val="28"/>
          <w:szCs w:val="28"/>
        </w:rPr>
        <w:t>граждан на учет в качестве нуждающихся</w:t>
      </w:r>
    </w:p>
    <w:p w:rsidR="00167CEC" w:rsidRPr="000E256C" w:rsidRDefault="00167CEC" w:rsidP="00167CEC">
      <w:pPr>
        <w:pStyle w:val="ConsPlusTitle"/>
        <w:widowControl/>
        <w:suppressLineNumbers/>
        <w:jc w:val="center"/>
        <w:rPr>
          <w:sz w:val="28"/>
          <w:szCs w:val="28"/>
        </w:rPr>
      </w:pPr>
      <w:r w:rsidRPr="000E256C">
        <w:rPr>
          <w:sz w:val="28"/>
          <w:szCs w:val="28"/>
        </w:rPr>
        <w:t>в</w:t>
      </w:r>
      <w:r>
        <w:rPr>
          <w:sz w:val="28"/>
          <w:szCs w:val="28"/>
        </w:rPr>
        <w:t xml:space="preserve"> жилых помещениях</w:t>
      </w:r>
      <w:r w:rsidRPr="000E256C">
        <w:rPr>
          <w:sz w:val="28"/>
          <w:szCs w:val="28"/>
        </w:rPr>
        <w:t>»</w:t>
      </w:r>
    </w:p>
    <w:p w:rsidR="00167CEC" w:rsidRPr="000E256C" w:rsidRDefault="00167CEC" w:rsidP="00167CEC">
      <w:pPr>
        <w:pStyle w:val="ConsPlusTitle"/>
        <w:widowControl/>
        <w:suppressLineNumbers/>
        <w:jc w:val="center"/>
        <w:rPr>
          <w:sz w:val="28"/>
          <w:szCs w:val="28"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Default="00167CEC" w:rsidP="00167CEC">
      <w:pPr>
        <w:suppressLineNumbers/>
        <w:jc w:val="center"/>
        <w:rPr>
          <w:b/>
        </w:rPr>
      </w:pPr>
    </w:p>
    <w:p w:rsidR="00167CEC" w:rsidRDefault="00167CEC" w:rsidP="00167CEC">
      <w:pPr>
        <w:suppressLineNumbers/>
        <w:jc w:val="center"/>
        <w:rPr>
          <w:b/>
        </w:rPr>
      </w:pPr>
    </w:p>
    <w:p w:rsidR="00167CEC" w:rsidRDefault="00167CEC" w:rsidP="00167CEC">
      <w:pPr>
        <w:suppressLineNumbers/>
        <w:jc w:val="center"/>
        <w:rPr>
          <w:b/>
        </w:rPr>
      </w:pPr>
    </w:p>
    <w:p w:rsidR="00167CE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0E256C" w:rsidRDefault="00167CEC" w:rsidP="00167CEC">
      <w:pPr>
        <w:suppressLineNumbers/>
        <w:jc w:val="center"/>
        <w:rPr>
          <w:b/>
        </w:rPr>
      </w:pPr>
    </w:p>
    <w:p w:rsidR="00167CEC" w:rsidRPr="00F307C2" w:rsidRDefault="00167CEC" w:rsidP="00167CEC">
      <w:pPr>
        <w:suppressLineNumbers/>
        <w:jc w:val="center"/>
      </w:pPr>
      <w:r w:rsidRPr="00F307C2">
        <w:lastRenderedPageBreak/>
        <w:t>202</w:t>
      </w:r>
      <w:r>
        <w:t>3</w:t>
      </w:r>
      <w:r w:rsidRPr="00F307C2">
        <w:t xml:space="preserve"> г.</w:t>
      </w:r>
    </w:p>
    <w:p w:rsidR="00167CEC" w:rsidRPr="000E256C" w:rsidRDefault="00167CEC" w:rsidP="00167CEC">
      <w:pPr>
        <w:suppressLineNumbers/>
        <w:jc w:val="center"/>
        <w:rPr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  <w:gridCol w:w="993"/>
      </w:tblGrid>
      <w:tr w:rsidR="00167CEC" w:rsidTr="00B83C2D">
        <w:trPr>
          <w:trHeight w:val="423"/>
        </w:trPr>
        <w:tc>
          <w:tcPr>
            <w:tcW w:w="9180" w:type="dxa"/>
          </w:tcPr>
          <w:p w:rsidR="00167CEC" w:rsidRPr="006E2F27" w:rsidRDefault="00167CEC" w:rsidP="00B83C2D">
            <w:pPr>
              <w:tabs>
                <w:tab w:val="left" w:pos="0"/>
              </w:tabs>
              <w:snapToGrid w:val="0"/>
              <w:jc w:val="both"/>
              <w:rPr>
                <w:bCs/>
                <w:sz w:val="28"/>
                <w:szCs w:val="28"/>
              </w:rPr>
            </w:pPr>
            <w:r w:rsidRPr="006E2F27">
              <w:rPr>
                <w:bCs/>
                <w:sz w:val="28"/>
                <w:szCs w:val="28"/>
              </w:rPr>
              <w:t xml:space="preserve">                                                          Содержание</w:t>
            </w:r>
          </w:p>
          <w:p w:rsidR="00167CEC" w:rsidRPr="006E2F27" w:rsidRDefault="00167CEC" w:rsidP="00B83C2D">
            <w:pPr>
              <w:tabs>
                <w:tab w:val="left" w:pos="0"/>
              </w:tabs>
              <w:jc w:val="both"/>
            </w:pPr>
          </w:p>
        </w:tc>
        <w:tc>
          <w:tcPr>
            <w:tcW w:w="993" w:type="dxa"/>
          </w:tcPr>
          <w:p w:rsidR="00167CEC" w:rsidRDefault="00167CEC" w:rsidP="00B83C2D">
            <w:pPr>
              <w:tabs>
                <w:tab w:val="left" w:pos="0"/>
              </w:tabs>
              <w:snapToGrid w:val="0"/>
              <w:jc w:val="right"/>
              <w:rPr>
                <w:bCs/>
                <w:sz w:val="28"/>
                <w:szCs w:val="28"/>
              </w:rPr>
            </w:pPr>
          </w:p>
        </w:tc>
      </w:tr>
      <w:tr w:rsidR="00167CEC" w:rsidTr="00B83C2D">
        <w:trPr>
          <w:trHeight w:val="12195"/>
        </w:trPr>
        <w:tc>
          <w:tcPr>
            <w:tcW w:w="9180" w:type="dxa"/>
          </w:tcPr>
          <w:p w:rsidR="00167CEC" w:rsidRPr="006E2F27" w:rsidRDefault="00167CEC" w:rsidP="00B83C2D">
            <w:pPr>
              <w:tabs>
                <w:tab w:val="left" w:pos="0"/>
              </w:tabs>
              <w:snapToGrid w:val="0"/>
              <w:jc w:val="both"/>
            </w:pPr>
          </w:p>
          <w:p w:rsidR="00167CEC" w:rsidRPr="006E2F27" w:rsidRDefault="00167CEC" w:rsidP="00B83C2D">
            <w:pPr>
              <w:tabs>
                <w:tab w:val="left" w:pos="0"/>
              </w:tabs>
              <w:rPr>
                <w:rStyle w:val="a5"/>
                <w:b w:val="0"/>
              </w:rPr>
            </w:pPr>
            <w:r w:rsidRPr="006E2F27">
              <w:rPr>
                <w:bCs/>
              </w:rPr>
              <w:t xml:space="preserve">Раздел </w:t>
            </w:r>
            <w:r w:rsidRPr="006E2F27">
              <w:rPr>
                <w:bCs/>
                <w:lang w:val="en-US"/>
              </w:rPr>
              <w:t>I</w:t>
            </w:r>
            <w:r w:rsidRPr="006E2F27">
              <w:rPr>
                <w:bCs/>
              </w:rPr>
              <w:t xml:space="preserve">. Общие положения.     </w:t>
            </w:r>
            <w:r w:rsidRPr="006E2F27">
              <w:rPr>
                <w:rStyle w:val="a5"/>
                <w:b w:val="0"/>
              </w:rPr>
              <w:t xml:space="preserve">                                                                                                                         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rStyle w:val="a5"/>
                <w:b w:val="0"/>
              </w:rPr>
            </w:pPr>
            <w:r w:rsidRPr="006E2F27">
              <w:rPr>
                <w:bCs/>
              </w:rPr>
              <w:t>1. Наименование муниципальной услуги.</w:t>
            </w:r>
            <w:r w:rsidRPr="006E2F27">
              <w:rPr>
                <w:rStyle w:val="a5"/>
                <w:b w:val="0"/>
              </w:rPr>
              <w:t xml:space="preserve">                                                                                              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bCs/>
              </w:rPr>
            </w:pPr>
            <w:r w:rsidRPr="006E2F27">
              <w:rPr>
                <w:bCs/>
              </w:rPr>
              <w:t xml:space="preserve">2. Наименование органа, предоставляющего муниципальную услугу. </w:t>
            </w:r>
            <w:r w:rsidRPr="006E2F27">
              <w:rPr>
                <w:rStyle w:val="a5"/>
                <w:b w:val="0"/>
              </w:rPr>
              <w:t xml:space="preserve">                                                    </w:t>
            </w:r>
            <w:r w:rsidRPr="006E2F27">
              <w:rPr>
                <w:bCs/>
              </w:rPr>
              <w:t xml:space="preserve">                                                                                               </w:t>
            </w:r>
            <w:r w:rsidRPr="006E2F27">
              <w:rPr>
                <w:rStyle w:val="a5"/>
                <w:b w:val="0"/>
              </w:rPr>
              <w:t xml:space="preserve"> 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bCs/>
              </w:rPr>
            </w:pPr>
            <w:r w:rsidRPr="006E2F27">
              <w:rPr>
                <w:bCs/>
              </w:rPr>
              <w:t xml:space="preserve">3. Перечень нормативных правовых актов, непосредственно регулирующих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rStyle w:val="a5"/>
                <w:b w:val="0"/>
              </w:rPr>
            </w:pPr>
            <w:r w:rsidRPr="006E2F27">
              <w:rPr>
                <w:bCs/>
              </w:rPr>
              <w:t xml:space="preserve">предоставление муниципальной услуги.  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bCs/>
              </w:rPr>
            </w:pPr>
            <w:r w:rsidRPr="006E2F27">
              <w:rPr>
                <w:bCs/>
              </w:rPr>
              <w:t>4. Описание заявителей.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bCs/>
              </w:rPr>
            </w:pPr>
            <w:r w:rsidRPr="006E2F27">
              <w:rPr>
                <w:bCs/>
              </w:rPr>
              <w:t xml:space="preserve">5. Порядок информирования о правилах предоставления муниципальной услуги.                                                       </w:t>
            </w:r>
            <w:r w:rsidRPr="006E2F27">
              <w:rPr>
                <w:rStyle w:val="a5"/>
                <w:b w:val="0"/>
              </w:rPr>
              <w:t xml:space="preserve">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bCs/>
              </w:rPr>
            </w:pPr>
            <w:r w:rsidRPr="006E2F27">
              <w:rPr>
                <w:bCs/>
              </w:rPr>
              <w:t xml:space="preserve">                                                                                                                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bCs/>
              </w:rPr>
            </w:pPr>
            <w:r w:rsidRPr="006E2F27">
              <w:rPr>
                <w:bCs/>
              </w:rPr>
              <w:t xml:space="preserve">Раздел </w:t>
            </w:r>
            <w:r w:rsidRPr="006E2F27">
              <w:rPr>
                <w:bCs/>
                <w:lang w:val="en-US"/>
              </w:rPr>
              <w:t>II</w:t>
            </w:r>
            <w:r w:rsidRPr="006E2F27">
              <w:rPr>
                <w:bCs/>
              </w:rPr>
              <w:t>.</w:t>
            </w:r>
            <w:r w:rsidRPr="006E2F27">
              <w:rPr>
                <w:rStyle w:val="a5"/>
                <w:b w:val="0"/>
              </w:rPr>
              <w:t xml:space="preserve"> Стандарт предоставления муниципальной услуги.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rStyle w:val="a5"/>
                <w:b w:val="0"/>
              </w:rPr>
            </w:pPr>
            <w:r w:rsidRPr="006E2F27">
              <w:rPr>
                <w:rStyle w:val="a5"/>
                <w:b w:val="0"/>
              </w:rPr>
              <w:t xml:space="preserve">6. Наименование муниципальной услуги.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rStyle w:val="a5"/>
                <w:b w:val="0"/>
              </w:rPr>
            </w:pPr>
            <w:r w:rsidRPr="006E2F27">
              <w:rPr>
                <w:rStyle w:val="a5"/>
                <w:b w:val="0"/>
              </w:rPr>
              <w:t xml:space="preserve">7. </w:t>
            </w:r>
            <w:r w:rsidRPr="00223053">
              <w:rPr>
                <w:rStyle w:val="a5"/>
                <w:b w:val="0"/>
              </w:rPr>
              <w:t>Результат предоставления муниципальной услуги</w:t>
            </w:r>
            <w:r w:rsidRPr="006E2F27">
              <w:rPr>
                <w:rStyle w:val="a5"/>
                <w:b w:val="0"/>
              </w:rPr>
              <w:t>.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rStyle w:val="a5"/>
                <w:b w:val="0"/>
              </w:rPr>
            </w:pPr>
            <w:r w:rsidRPr="006E2F27">
              <w:rPr>
                <w:rStyle w:val="a5"/>
                <w:b w:val="0"/>
              </w:rPr>
              <w:t xml:space="preserve">8. </w:t>
            </w:r>
            <w:r w:rsidRPr="00223053">
              <w:rPr>
                <w:rStyle w:val="a5"/>
                <w:b w:val="0"/>
              </w:rPr>
              <w:t>Сроки предоставления муниципальной услуги</w:t>
            </w:r>
            <w:r w:rsidRPr="006E2F27">
              <w:rPr>
                <w:rStyle w:val="a5"/>
                <w:b w:val="0"/>
              </w:rPr>
              <w:t xml:space="preserve">.                                                                                                                               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rStyle w:val="a5"/>
                <w:b w:val="0"/>
              </w:rPr>
            </w:pPr>
            <w:r w:rsidRPr="006E2F27">
              <w:t xml:space="preserve">9. </w:t>
            </w:r>
            <w:r w:rsidRPr="00223053">
              <w:t>Правовые основания для предоставления муниципальной услуги</w:t>
            </w:r>
            <w:r w:rsidRPr="006E2F27">
              <w:t xml:space="preserve">.                                                         </w:t>
            </w:r>
            <w:r w:rsidRPr="006E2F27">
              <w:rPr>
                <w:rStyle w:val="a5"/>
                <w:b w:val="0"/>
              </w:rPr>
              <w:t xml:space="preserve">                            10. </w:t>
            </w:r>
            <w:r w:rsidRPr="00223053">
              <w:rPr>
                <w:rStyle w:val="a5"/>
                <w:b w:val="0"/>
              </w:rPr>
              <w:t xml:space="preserve">Исчерпывающий перечень документов, необходимых для </w:t>
            </w:r>
            <w:r>
              <w:rPr>
                <w:rStyle w:val="a5"/>
                <w:b w:val="0"/>
              </w:rPr>
              <w:t xml:space="preserve">предоставления </w:t>
            </w:r>
            <w:r w:rsidRPr="00223053">
              <w:rPr>
                <w:rStyle w:val="a5"/>
                <w:b w:val="0"/>
              </w:rPr>
              <w:t>муниципальной услуги</w:t>
            </w:r>
            <w:r w:rsidRPr="006E2F27">
              <w:rPr>
                <w:rStyle w:val="a5"/>
                <w:b w:val="0"/>
              </w:rPr>
              <w:t>.</w:t>
            </w:r>
          </w:p>
          <w:p w:rsidR="00167CEC" w:rsidRPr="006E2F27" w:rsidRDefault="00167CEC" w:rsidP="00B83C2D">
            <w:pPr>
              <w:tabs>
                <w:tab w:val="left" w:pos="0"/>
              </w:tabs>
            </w:pPr>
            <w:r w:rsidRPr="006E2F27">
              <w:t xml:space="preserve">11. </w:t>
            </w:r>
            <w:r w:rsidRPr="00223053">
              <w:t>Исчерпывающий перечень оснований для отказа</w:t>
            </w:r>
            <w:r>
              <w:t xml:space="preserve"> </w:t>
            </w:r>
            <w:r w:rsidRPr="00223053">
              <w:t>в приеме документов, необходимых для предоставления муниципальной услуги</w:t>
            </w:r>
            <w:r w:rsidRPr="006E2F27">
              <w:t xml:space="preserve">. </w:t>
            </w:r>
          </w:p>
          <w:p w:rsidR="00167CEC" w:rsidRPr="006E2F27" w:rsidRDefault="00167CEC" w:rsidP="00B83C2D">
            <w:pPr>
              <w:tabs>
                <w:tab w:val="left" w:pos="0"/>
              </w:tabs>
            </w:pPr>
            <w:r w:rsidRPr="006E2F27">
              <w:t xml:space="preserve">12. </w:t>
            </w:r>
            <w:r w:rsidRPr="00223053">
              <w:t>Исчерпывающий перечень оснований для отказа</w:t>
            </w:r>
            <w:r>
              <w:t xml:space="preserve"> </w:t>
            </w:r>
            <w:r w:rsidRPr="00223053">
              <w:t>в предоставлении муниципальной услуги</w:t>
            </w:r>
            <w:r w:rsidRPr="006E2F27">
              <w:t xml:space="preserve">. </w:t>
            </w:r>
          </w:p>
          <w:p w:rsidR="00167CEC" w:rsidRPr="00A20899" w:rsidRDefault="00167CEC" w:rsidP="00B83C2D">
            <w:pPr>
              <w:tabs>
                <w:tab w:val="left" w:pos="0"/>
              </w:tabs>
              <w:rPr>
                <w:rStyle w:val="a5"/>
                <w:b w:val="0"/>
                <w:bCs w:val="0"/>
              </w:rPr>
            </w:pPr>
            <w:r w:rsidRPr="006E2F27">
              <w:t xml:space="preserve">13. </w:t>
            </w:r>
            <w:r w:rsidRPr="00223053">
              <w:t>Размер платы, взимаемой с заявителя при</w:t>
            </w:r>
            <w:r>
              <w:t xml:space="preserve"> </w:t>
            </w:r>
            <w:r w:rsidRPr="00223053">
              <w:t>предоставлении муниципальной услуги</w:t>
            </w:r>
            <w:r w:rsidRPr="006E2F27">
              <w:t xml:space="preserve">.          </w:t>
            </w:r>
            <w:r w:rsidRPr="006E2F27">
              <w:rPr>
                <w:rStyle w:val="a5"/>
                <w:b w:val="0"/>
              </w:rPr>
              <w:t xml:space="preserve">                       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</w:pPr>
            <w:r w:rsidRPr="006E2F27">
              <w:t xml:space="preserve">14. </w:t>
            </w:r>
            <w:r w:rsidRPr="00223053">
              <w:t>Максимальный срок ожидания в очереди при подаче запроса</w:t>
            </w:r>
            <w:r>
              <w:t xml:space="preserve"> </w:t>
            </w:r>
            <w:r w:rsidRPr="00223053">
              <w:t>о предоставлении муниципальной услуги</w:t>
            </w:r>
            <w:r>
              <w:t xml:space="preserve"> </w:t>
            </w:r>
            <w:r w:rsidRPr="00223053">
              <w:t>и при получении результата предоставления муниципальной услуги</w:t>
            </w:r>
            <w:r w:rsidRPr="006E2F27">
              <w:t>.</w:t>
            </w:r>
          </w:p>
          <w:p w:rsidR="00167CEC" w:rsidRPr="006E2F27" w:rsidRDefault="00167CEC" w:rsidP="00B83C2D">
            <w:pPr>
              <w:tabs>
                <w:tab w:val="left" w:pos="0"/>
              </w:tabs>
            </w:pPr>
            <w:r w:rsidRPr="006E2F27">
              <w:t xml:space="preserve">15. </w:t>
            </w:r>
            <w:r w:rsidRPr="00223053">
              <w:t>Срок регистрации запроса о предоставлении муниципальной услуги</w:t>
            </w:r>
            <w:r w:rsidRPr="006E2F27">
              <w:t xml:space="preserve">. </w:t>
            </w:r>
          </w:p>
          <w:p w:rsidR="00167CEC" w:rsidRDefault="00167CEC" w:rsidP="00B83C2D">
            <w:pPr>
              <w:tabs>
                <w:tab w:val="left" w:pos="0"/>
              </w:tabs>
            </w:pPr>
            <w:r w:rsidRPr="006E2F27">
              <w:t xml:space="preserve">16. </w:t>
            </w:r>
            <w:r w:rsidRPr="00223053">
              <w:t>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      </w:r>
            <w:r w:rsidRPr="006E2F27">
              <w:t xml:space="preserve">.     </w:t>
            </w:r>
          </w:p>
          <w:p w:rsidR="00167CEC" w:rsidRDefault="00167CEC" w:rsidP="00B83C2D">
            <w:pPr>
              <w:tabs>
                <w:tab w:val="left" w:pos="0"/>
              </w:tabs>
            </w:pPr>
            <w:r>
              <w:t xml:space="preserve">17. </w:t>
            </w:r>
            <w:r w:rsidRPr="00223053">
              <w:t>Показатели доступности и качества муниципальной услуги</w:t>
            </w:r>
            <w:r>
              <w:t>.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bCs/>
              </w:rPr>
            </w:pPr>
            <w:r>
              <w:t xml:space="preserve">18. </w:t>
            </w:r>
            <w:r w:rsidRPr="00223053">
              <w:t>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      </w:r>
            <w:r>
              <w:t>.</w:t>
            </w:r>
            <w:r w:rsidRPr="006E2F27">
              <w:t xml:space="preserve">                           </w:t>
            </w:r>
            <w:r w:rsidRPr="006E2F27">
              <w:rPr>
                <w:rStyle w:val="a5"/>
                <w:b w:val="0"/>
              </w:rPr>
              <w:t xml:space="preserve">                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bCs/>
              </w:rPr>
            </w:pPr>
            <w:r w:rsidRPr="006E2F27">
              <w:rPr>
                <w:bCs/>
              </w:rPr>
              <w:t xml:space="preserve">                                                      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</w:pPr>
            <w:r w:rsidRPr="006E2F27">
              <w:t xml:space="preserve">Раздел </w:t>
            </w:r>
            <w:r w:rsidRPr="006E2F27">
              <w:rPr>
                <w:lang w:val="en-US"/>
              </w:rPr>
              <w:t>III</w:t>
            </w:r>
            <w:r w:rsidRPr="006E2F27">
              <w:t xml:space="preserve">. Административные процедуры.  </w:t>
            </w:r>
          </w:p>
          <w:p w:rsidR="00167CEC" w:rsidRPr="006E2F27" w:rsidRDefault="00167CEC" w:rsidP="00B83C2D">
            <w:pPr>
              <w:tabs>
                <w:tab w:val="left" w:pos="0"/>
              </w:tabs>
            </w:pPr>
            <w:r>
              <w:t>19</w:t>
            </w:r>
            <w:r w:rsidRPr="006E2F27">
              <w:t>. Последовательность действий при предоставлении муниципальной услуги.</w:t>
            </w:r>
          </w:p>
          <w:p w:rsidR="00167CEC" w:rsidRPr="006E2F27" w:rsidRDefault="00167CEC" w:rsidP="00B83C2D">
            <w:pPr>
              <w:tabs>
                <w:tab w:val="left" w:pos="0"/>
              </w:tabs>
            </w:pPr>
            <w:r>
              <w:t>20</w:t>
            </w:r>
            <w:r w:rsidRPr="006E2F27">
              <w:t xml:space="preserve">. </w:t>
            </w:r>
            <w:r w:rsidRPr="00223053">
              <w:t>Описание административных действий</w:t>
            </w:r>
            <w:r w:rsidRPr="006E2F27">
              <w:t>.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rStyle w:val="a5"/>
                <w:b w:val="0"/>
              </w:rPr>
            </w:pPr>
            <w:r w:rsidRPr="006E2F27">
              <w:t xml:space="preserve">  </w:t>
            </w:r>
            <w:r>
              <w:rPr>
                <w:rStyle w:val="a5"/>
                <w:b w:val="0"/>
              </w:rPr>
              <w:t xml:space="preserve">   </w:t>
            </w:r>
            <w:r w:rsidRPr="006E2F27">
              <w:rPr>
                <w:rStyle w:val="a5"/>
                <w:b w:val="0"/>
              </w:rPr>
              <w:t xml:space="preserve">                                                                                       </w:t>
            </w:r>
          </w:p>
          <w:p w:rsidR="00167CEC" w:rsidRPr="006E2F27" w:rsidRDefault="00167CEC" w:rsidP="00B83C2D">
            <w:pPr>
              <w:tabs>
                <w:tab w:val="left" w:pos="0"/>
              </w:tabs>
            </w:pPr>
            <w:r w:rsidRPr="006E2F27">
              <w:t xml:space="preserve">Раздел </w:t>
            </w:r>
            <w:r w:rsidRPr="006E2F27">
              <w:rPr>
                <w:lang w:val="en-US"/>
              </w:rPr>
              <w:t>IV</w:t>
            </w:r>
            <w:r w:rsidRPr="006E2F27">
              <w:t xml:space="preserve">. </w:t>
            </w:r>
            <w:r w:rsidRPr="00EF56CA">
              <w:t>Порядок и формы контроля за предоставлением муниципальной услуги</w:t>
            </w:r>
            <w:r w:rsidRPr="006E2F27">
              <w:t>.</w:t>
            </w:r>
          </w:p>
          <w:p w:rsidR="00167CEC" w:rsidRPr="006E2F27" w:rsidRDefault="00167CEC" w:rsidP="00B83C2D">
            <w:pPr>
              <w:jc w:val="both"/>
            </w:pPr>
            <w:r w:rsidRPr="006E2F27">
              <w:t xml:space="preserve">21. </w:t>
            </w:r>
            <w:r w:rsidRPr="00EF56CA">
              <w:t>Осуществление текущего контроля</w:t>
            </w:r>
            <w:r w:rsidRPr="006E2F27">
              <w:t>.</w:t>
            </w:r>
          </w:p>
          <w:p w:rsidR="00167CEC" w:rsidRPr="006E2F27" w:rsidRDefault="00167CEC" w:rsidP="00B83C2D">
            <w:r w:rsidRPr="006E2F27">
              <w:t xml:space="preserve">22. </w:t>
            </w:r>
            <w:r w:rsidRPr="00EF56CA">
              <w:t>Контроль за полнотой и качеством</w:t>
            </w:r>
            <w:r>
              <w:t xml:space="preserve"> </w:t>
            </w:r>
            <w:r w:rsidRPr="00EF56CA">
              <w:t>предоставления муниципальной услуги</w:t>
            </w:r>
            <w:r w:rsidRPr="006E2F27">
              <w:t>.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rStyle w:val="a5"/>
                <w:b w:val="0"/>
              </w:rPr>
            </w:pPr>
            <w:r w:rsidRPr="006E2F27">
              <w:t xml:space="preserve">            </w:t>
            </w:r>
            <w:r>
              <w:t xml:space="preserve"> </w:t>
            </w:r>
            <w:r w:rsidRPr="006E2F27">
              <w:t xml:space="preserve">                                                  </w:t>
            </w:r>
            <w:r w:rsidRPr="006E2F27">
              <w:rPr>
                <w:rStyle w:val="a5"/>
                <w:b w:val="0"/>
              </w:rPr>
              <w:t xml:space="preserve">            </w:t>
            </w:r>
          </w:p>
          <w:p w:rsidR="00167CEC" w:rsidRDefault="00167CEC" w:rsidP="00B83C2D">
            <w:pPr>
              <w:tabs>
                <w:tab w:val="left" w:pos="0"/>
              </w:tabs>
              <w:rPr>
                <w:bCs/>
              </w:rPr>
            </w:pPr>
            <w:r w:rsidRPr="006E2F27">
              <w:rPr>
                <w:bCs/>
              </w:rPr>
              <w:t xml:space="preserve">Раздел </w:t>
            </w:r>
            <w:r w:rsidRPr="006E2F27">
              <w:rPr>
                <w:bCs/>
                <w:lang w:val="en-US"/>
              </w:rPr>
              <w:t>V</w:t>
            </w:r>
            <w:r w:rsidRPr="006E2F27">
              <w:rPr>
                <w:bCs/>
              </w:rPr>
              <w:t xml:space="preserve">. </w:t>
            </w:r>
            <w:r w:rsidRPr="00EF56CA">
              <w:rPr>
                <w:bCs/>
              </w:rPr>
              <w:t>Досудебный (внесудебный) порядок обжалования решений и действий (бездействия) органа, предоставляющег</w:t>
            </w:r>
            <w:r>
              <w:rPr>
                <w:bCs/>
              </w:rPr>
              <w:t xml:space="preserve">о муниципальную услугу, а также </w:t>
            </w:r>
            <w:r w:rsidRPr="00EF56CA">
              <w:rPr>
                <w:bCs/>
              </w:rPr>
              <w:t>должностных лиц или муниципальных служащих</w:t>
            </w:r>
            <w:r w:rsidRPr="006E2F27">
              <w:rPr>
                <w:bCs/>
              </w:rPr>
              <w:t xml:space="preserve">. </w:t>
            </w:r>
          </w:p>
          <w:p w:rsidR="00167CEC" w:rsidRPr="006E2F27" w:rsidRDefault="00167CEC" w:rsidP="00B83C2D">
            <w:pPr>
              <w:tabs>
                <w:tab w:val="left" w:pos="0"/>
              </w:tabs>
              <w:rPr>
                <w:bCs/>
              </w:rPr>
            </w:pPr>
            <w:r>
              <w:rPr>
                <w:bCs/>
              </w:rPr>
              <w:t>23.</w:t>
            </w:r>
            <w:r>
              <w:t xml:space="preserve"> </w:t>
            </w:r>
            <w:r w:rsidRPr="00EF56CA">
              <w:rPr>
                <w:bCs/>
              </w:rPr>
              <w:t>Порядок подачи жалобы</w:t>
            </w:r>
            <w:r>
              <w:rPr>
                <w:bCs/>
              </w:rPr>
              <w:t>.</w:t>
            </w:r>
          </w:p>
          <w:p w:rsidR="00167CEC" w:rsidRPr="006E2F27" w:rsidRDefault="00167CEC" w:rsidP="00B83C2D">
            <w:pPr>
              <w:tabs>
                <w:tab w:val="left" w:pos="0"/>
              </w:tabs>
            </w:pPr>
            <w:r w:rsidRPr="006E2F27">
              <w:rPr>
                <w:spacing w:val="-5"/>
              </w:rPr>
              <w:t>Приложение № 1</w:t>
            </w:r>
            <w:r w:rsidRPr="006E2F27">
              <w:t>. Образец заявления о принятии на учет в качестве нуждающихся в жилых помещениях</w:t>
            </w:r>
          </w:p>
          <w:p w:rsidR="00167CEC" w:rsidRPr="005576A9" w:rsidRDefault="00167CEC" w:rsidP="00B83C2D">
            <w:pPr>
              <w:tabs>
                <w:tab w:val="left" w:pos="0"/>
              </w:tabs>
              <w:rPr>
                <w:rStyle w:val="a5"/>
                <w:b w:val="0"/>
                <w:bCs w:val="0"/>
              </w:rPr>
            </w:pPr>
            <w:r w:rsidRPr="006E2F27">
              <w:t>Приложение №2.</w:t>
            </w:r>
            <w:r>
              <w:t xml:space="preserve"> Блок-схема предоставления муниципальной услуги.</w:t>
            </w:r>
          </w:p>
        </w:tc>
        <w:tc>
          <w:tcPr>
            <w:tcW w:w="993" w:type="dxa"/>
          </w:tcPr>
          <w:p w:rsidR="00167CEC" w:rsidRDefault="00167CEC" w:rsidP="00B83C2D">
            <w:pPr>
              <w:tabs>
                <w:tab w:val="left" w:pos="0"/>
              </w:tabs>
              <w:snapToGrid w:val="0"/>
              <w:jc w:val="right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3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3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3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3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4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4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6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6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6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6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6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Pr="00C331FB" w:rsidRDefault="00167CEC" w:rsidP="00B83C2D">
            <w:pPr>
              <w:tabs>
                <w:tab w:val="left" w:pos="0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8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8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8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8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9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9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9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10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10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10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11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11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12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12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12</w:t>
            </w: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</w:p>
          <w:p w:rsidR="00167CEC" w:rsidRDefault="00167CEC" w:rsidP="00B83C2D">
            <w:pPr>
              <w:tabs>
                <w:tab w:val="left" w:pos="0"/>
              </w:tabs>
              <w:jc w:val="center"/>
            </w:pPr>
            <w:r>
              <w:t>14</w:t>
            </w:r>
          </w:p>
          <w:p w:rsidR="00167CEC" w:rsidRPr="00410DA4" w:rsidRDefault="00167CEC" w:rsidP="00B83C2D">
            <w:pPr>
              <w:tabs>
                <w:tab w:val="left" w:pos="0"/>
              </w:tabs>
              <w:jc w:val="center"/>
            </w:pPr>
            <w:r>
              <w:t>15</w:t>
            </w:r>
          </w:p>
        </w:tc>
      </w:tr>
    </w:tbl>
    <w:p w:rsidR="00167CEC" w:rsidRDefault="00167CEC" w:rsidP="00167CEC">
      <w:pPr>
        <w:ind w:firstLine="540"/>
        <w:jc w:val="center"/>
        <w:rPr>
          <w:b/>
          <w:sz w:val="28"/>
          <w:szCs w:val="28"/>
        </w:rPr>
      </w:pPr>
    </w:p>
    <w:p w:rsidR="00167CEC" w:rsidRDefault="00167CEC" w:rsidP="00167CEC">
      <w:pPr>
        <w:ind w:firstLine="540"/>
        <w:jc w:val="center"/>
        <w:rPr>
          <w:b/>
          <w:sz w:val="28"/>
          <w:szCs w:val="28"/>
        </w:rPr>
      </w:pPr>
    </w:p>
    <w:p w:rsidR="00167CEC" w:rsidRDefault="00167CEC" w:rsidP="00167CEC">
      <w:pPr>
        <w:ind w:firstLine="540"/>
        <w:jc w:val="center"/>
        <w:rPr>
          <w:b/>
          <w:sz w:val="28"/>
          <w:szCs w:val="28"/>
        </w:rPr>
      </w:pPr>
    </w:p>
    <w:p w:rsidR="00167CEC" w:rsidRPr="000E256C" w:rsidRDefault="00167CEC" w:rsidP="00167CEC">
      <w:pPr>
        <w:ind w:firstLine="540"/>
        <w:jc w:val="center"/>
        <w:rPr>
          <w:b/>
          <w:sz w:val="28"/>
          <w:szCs w:val="28"/>
        </w:rPr>
      </w:pPr>
      <w:r w:rsidRPr="000E256C">
        <w:rPr>
          <w:b/>
          <w:sz w:val="28"/>
          <w:szCs w:val="28"/>
        </w:rPr>
        <w:t>Раздел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</w:t>
      </w:r>
      <w:r w:rsidRPr="000E256C">
        <w:rPr>
          <w:b/>
          <w:sz w:val="28"/>
          <w:szCs w:val="28"/>
        </w:rPr>
        <w:t>. Общие положения</w:t>
      </w:r>
      <w:r>
        <w:rPr>
          <w:b/>
          <w:sz w:val="28"/>
          <w:szCs w:val="28"/>
        </w:rPr>
        <w:t>.</w:t>
      </w:r>
    </w:p>
    <w:p w:rsidR="00167CEC" w:rsidRPr="000E256C" w:rsidRDefault="00167CEC" w:rsidP="00167CEC">
      <w:r w:rsidRPr="000E256C">
        <w:t xml:space="preserve">            </w:t>
      </w:r>
    </w:p>
    <w:p w:rsidR="00167CEC" w:rsidRDefault="00167CEC" w:rsidP="00167CEC">
      <w:pPr>
        <w:jc w:val="both"/>
      </w:pPr>
      <w:r w:rsidRPr="000E256C">
        <w:t xml:space="preserve">           </w:t>
      </w:r>
    </w:p>
    <w:p w:rsidR="00167CEC" w:rsidRPr="000E256C" w:rsidRDefault="00167CEC" w:rsidP="00167CEC">
      <w:pPr>
        <w:ind w:firstLine="708"/>
        <w:jc w:val="both"/>
      </w:pPr>
      <w:r w:rsidRPr="000E256C">
        <w:t>Настоящий административный</w:t>
      </w:r>
      <w:r>
        <w:t xml:space="preserve"> регламент (далее - Регламент) «</w:t>
      </w:r>
      <w:r w:rsidRPr="000E256C">
        <w:t>Прием заявлений</w:t>
      </w:r>
      <w:r>
        <w:t>, документов, а также постановка</w:t>
      </w:r>
      <w:r w:rsidRPr="000E256C">
        <w:t xml:space="preserve"> гра</w:t>
      </w:r>
      <w:r w:rsidRPr="000E256C">
        <w:t>ж</w:t>
      </w:r>
      <w:r w:rsidRPr="000E256C">
        <w:t>дан на учет в качестве нуждающихся в жилых помещениях</w:t>
      </w:r>
      <w:r>
        <w:t>»</w:t>
      </w:r>
      <w:r w:rsidRPr="000E256C">
        <w:t xml:space="preserve"> (далее – муниципальная услуга) разработан в целях п</w:t>
      </w:r>
      <w:r w:rsidRPr="000E256C">
        <w:t>о</w:t>
      </w:r>
      <w:r w:rsidRPr="000E256C">
        <w:t>вышения качества предоставления и доступности муниципальной услуги, создания комфортных условий для п</w:t>
      </w:r>
      <w:r w:rsidRPr="000E256C">
        <w:t>о</w:t>
      </w:r>
      <w:r w:rsidRPr="000E256C">
        <w:t xml:space="preserve">лучения муниципальной услуги.                                                       </w:t>
      </w:r>
    </w:p>
    <w:p w:rsidR="00167CEC" w:rsidRPr="000E256C" w:rsidRDefault="00167CEC" w:rsidP="00167CEC">
      <w:pPr>
        <w:jc w:val="both"/>
      </w:pPr>
      <w:r w:rsidRPr="000E256C">
        <w:t xml:space="preserve">            Регламент определяет порядок, сроки и последовательность действий (администрати</w:t>
      </w:r>
      <w:r w:rsidRPr="000E256C">
        <w:t>в</w:t>
      </w:r>
      <w:r w:rsidRPr="000E256C">
        <w:t xml:space="preserve">ных процедур) при </w:t>
      </w:r>
      <w:r>
        <w:t>предоставлении</w:t>
      </w:r>
      <w:r w:rsidRPr="000E256C">
        <w:t xml:space="preserve"> муниципальной услуги.</w:t>
      </w:r>
    </w:p>
    <w:p w:rsidR="00167CEC" w:rsidRPr="000E256C" w:rsidRDefault="00167CEC" w:rsidP="00167CEC">
      <w:pPr>
        <w:jc w:val="center"/>
        <w:rPr>
          <w:b/>
        </w:rPr>
      </w:pPr>
    </w:p>
    <w:p w:rsidR="00167CEC" w:rsidRPr="000E256C" w:rsidRDefault="00167CEC" w:rsidP="00167CEC">
      <w:pPr>
        <w:jc w:val="center"/>
        <w:rPr>
          <w:b/>
        </w:rPr>
      </w:pPr>
      <w:bookmarkStart w:id="0" w:name="первая"/>
      <w:r w:rsidRPr="000E256C">
        <w:rPr>
          <w:b/>
        </w:rPr>
        <w:t>1. Наименование муниципальной услуги</w:t>
      </w:r>
      <w:r>
        <w:rPr>
          <w:b/>
        </w:rPr>
        <w:t>.</w:t>
      </w:r>
    </w:p>
    <w:bookmarkEnd w:id="0"/>
    <w:p w:rsidR="00167CEC" w:rsidRPr="000E256C" w:rsidRDefault="00167CEC" w:rsidP="00167CEC">
      <w:pPr>
        <w:jc w:val="center"/>
        <w:rPr>
          <w:b/>
        </w:rPr>
      </w:pPr>
    </w:p>
    <w:p w:rsidR="00167CEC" w:rsidRPr="000E256C" w:rsidRDefault="00167CEC" w:rsidP="00167CEC">
      <w:pPr>
        <w:ind w:firstLine="708"/>
        <w:jc w:val="both"/>
      </w:pPr>
      <w:r>
        <w:t>Муниципальная услуга «</w:t>
      </w:r>
      <w:r w:rsidRPr="000E256C">
        <w:t>Прием заявлений</w:t>
      </w:r>
      <w:r>
        <w:t>, документов, а также постановка</w:t>
      </w:r>
      <w:r w:rsidRPr="000E256C">
        <w:t xml:space="preserve"> гра</w:t>
      </w:r>
      <w:r w:rsidRPr="000E256C">
        <w:t>ж</w:t>
      </w:r>
      <w:r w:rsidRPr="000E256C">
        <w:t>дан на учет в качестве нуждающихся в жилых помещениях</w:t>
      </w:r>
      <w:r>
        <w:t>».</w:t>
      </w:r>
    </w:p>
    <w:p w:rsidR="00167CEC" w:rsidRPr="000E256C" w:rsidRDefault="00167CEC" w:rsidP="00167CEC">
      <w:pPr>
        <w:jc w:val="center"/>
        <w:rPr>
          <w:sz w:val="28"/>
          <w:szCs w:val="28"/>
        </w:rPr>
      </w:pPr>
    </w:p>
    <w:p w:rsidR="00167CEC" w:rsidRDefault="00167CEC" w:rsidP="00167C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56C">
        <w:rPr>
          <w:rFonts w:ascii="Times New Roman" w:hAnsi="Times New Roman" w:cs="Times New Roman"/>
          <w:b/>
          <w:sz w:val="24"/>
          <w:szCs w:val="24"/>
        </w:rPr>
        <w:t>2.</w:t>
      </w:r>
      <w:r w:rsidRPr="000E256C">
        <w:rPr>
          <w:b/>
          <w:sz w:val="24"/>
          <w:szCs w:val="24"/>
        </w:rPr>
        <w:t xml:space="preserve"> </w:t>
      </w:r>
      <w:r w:rsidRPr="000E256C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67CEC" w:rsidRPr="000E256C" w:rsidRDefault="00167CEC" w:rsidP="00167C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EC" w:rsidRPr="0043453A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53A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Администрацией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Юкаменский район Удмуртской Республики»</w:t>
      </w:r>
      <w:r w:rsidRPr="0043453A">
        <w:rPr>
          <w:rFonts w:ascii="Times New Roman" w:hAnsi="Times New Roman" w:cs="Times New Roman"/>
          <w:sz w:val="24"/>
          <w:szCs w:val="24"/>
        </w:rPr>
        <w:t>.</w:t>
      </w:r>
    </w:p>
    <w:p w:rsidR="00167CEC" w:rsidRPr="0043453A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53A">
        <w:rPr>
          <w:rFonts w:ascii="Times New Roman" w:hAnsi="Times New Roman" w:cs="Times New Roman"/>
          <w:sz w:val="24"/>
          <w:szCs w:val="24"/>
        </w:rPr>
        <w:t>Организация предоставления муниципальной услуги обеспечивается структурным подразделением 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434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 «Муниципальный округ Юкаменский район Удмуртской Республики»</w:t>
      </w:r>
      <w:r w:rsidRPr="0043453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отделом сельского хозяйства</w:t>
      </w:r>
      <w:r w:rsidRPr="0043453A">
        <w:rPr>
          <w:rFonts w:ascii="Times New Roman" w:hAnsi="Times New Roman" w:cs="Times New Roman"/>
          <w:sz w:val="24"/>
          <w:szCs w:val="24"/>
        </w:rPr>
        <w:t xml:space="preserve"> (далее –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43453A">
        <w:rPr>
          <w:rFonts w:ascii="Times New Roman" w:hAnsi="Times New Roman" w:cs="Times New Roman"/>
          <w:sz w:val="24"/>
          <w:szCs w:val="24"/>
        </w:rPr>
        <w:t>).</w:t>
      </w:r>
    </w:p>
    <w:p w:rsidR="00167CEC" w:rsidRPr="0043453A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453A">
        <w:rPr>
          <w:rFonts w:ascii="Times New Roman" w:hAnsi="Times New Roman" w:cs="Times New Roman"/>
          <w:sz w:val="24"/>
          <w:szCs w:val="24"/>
        </w:rPr>
        <w:t xml:space="preserve">При предоставлении муниципальной услуги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Pr="0043453A">
        <w:rPr>
          <w:rFonts w:ascii="Times New Roman" w:hAnsi="Times New Roman" w:cs="Times New Roman"/>
          <w:sz w:val="24"/>
          <w:szCs w:val="24"/>
        </w:rPr>
        <w:t xml:space="preserve"> взаимодействует с:</w:t>
      </w:r>
    </w:p>
    <w:p w:rsidR="00167CEC" w:rsidRPr="00114948" w:rsidRDefault="00167CEC" w:rsidP="00167C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948">
        <w:rPr>
          <w:rFonts w:ascii="Times New Roman" w:hAnsi="Times New Roman" w:cs="Times New Roman"/>
          <w:sz w:val="24"/>
          <w:szCs w:val="24"/>
        </w:rPr>
        <w:t xml:space="preserve">- Управлением Федеральной  службы государственной регистрации, кадастра и картографии по Удмуртской Республике; </w:t>
      </w:r>
    </w:p>
    <w:p w:rsidR="00167CEC" w:rsidRPr="00114948" w:rsidRDefault="00167CEC" w:rsidP="00167C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94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отдел по вопросам миграции МО МВД России «Глазовский»</w:t>
      </w:r>
    </w:p>
    <w:p w:rsidR="00167CEC" w:rsidRPr="0043453A" w:rsidRDefault="00167CEC" w:rsidP="00167C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14948">
        <w:rPr>
          <w:rFonts w:ascii="Times New Roman" w:hAnsi="Times New Roman" w:cs="Times New Roman"/>
          <w:sz w:val="24"/>
          <w:szCs w:val="24"/>
        </w:rPr>
        <w:t>- АУ УР «Многофункциональный центр предоставления государственных и муниципальных услуг города Глазова».</w:t>
      </w:r>
    </w:p>
    <w:p w:rsidR="00167CEC" w:rsidRPr="00B777DC" w:rsidRDefault="00167CEC" w:rsidP="00167CEC">
      <w:pPr>
        <w:pStyle w:val="ConsPlusNormal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B777D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7CEC" w:rsidRPr="00D83BFF" w:rsidRDefault="00167CEC" w:rsidP="00167CE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0E256C">
        <w:rPr>
          <w:rFonts w:ascii="Times New Roman" w:hAnsi="Times New Roman" w:cs="Times New Roman"/>
          <w:b/>
          <w:sz w:val="24"/>
        </w:rPr>
        <w:t xml:space="preserve">3. </w:t>
      </w:r>
      <w:r w:rsidRPr="00D83BFF">
        <w:rPr>
          <w:rFonts w:ascii="Times New Roman" w:hAnsi="Times New Roman" w:cs="Times New Roman"/>
          <w:b/>
          <w:sz w:val="24"/>
        </w:rPr>
        <w:t>Перечень нормативных правовых актов, непосредственно регулирующих предоставление муниципальной услуги.</w:t>
      </w:r>
    </w:p>
    <w:p w:rsidR="00167CEC" w:rsidRPr="000E256C" w:rsidRDefault="00167CEC" w:rsidP="00167CE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167CEC" w:rsidRPr="000E256C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E256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:rsidR="00167CEC" w:rsidRPr="003C21BA" w:rsidRDefault="00167CEC" w:rsidP="00167CEC">
      <w:pPr>
        <w:numPr>
          <w:ilvl w:val="0"/>
          <w:numId w:val="3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5F0868">
        <w:t>Конституцией Российской Федерации. Опубликовано: «Собрание</w:t>
      </w:r>
      <w:r>
        <w:t xml:space="preserve"> </w:t>
      </w:r>
      <w:r w:rsidRPr="005F0868">
        <w:t xml:space="preserve">законодательства </w:t>
      </w:r>
      <w:r>
        <w:t>РФ», 04.08.2014, N 31, ст. 4398.</w:t>
      </w:r>
    </w:p>
    <w:p w:rsidR="00167CEC" w:rsidRPr="005F0868" w:rsidRDefault="00167CEC" w:rsidP="00167CEC">
      <w:pPr>
        <w:numPr>
          <w:ilvl w:val="0"/>
          <w:numId w:val="3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5F0868">
        <w:t xml:space="preserve">Гражданским кодексом Российской Федерации (часть первая) от 30.11.1994 № 51-ФЗ. Опубликовано: «Собрание законодательства </w:t>
      </w:r>
      <w:r>
        <w:t>РФ», 05.12.1994, N 32, ст. 3301.</w:t>
      </w:r>
    </w:p>
    <w:p w:rsidR="00167CEC" w:rsidRPr="005F0868" w:rsidRDefault="00167CEC" w:rsidP="00167CEC">
      <w:pPr>
        <w:numPr>
          <w:ilvl w:val="0"/>
          <w:numId w:val="3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5F0868">
        <w:t xml:space="preserve">Жилищным кодексом Российской Федерации от 29.12.2004 № 188-ФЗ. Опубликовано: «Собрание законодательства РФ» </w:t>
      </w:r>
      <w:r>
        <w:t>№1 (часть 1), 03.01.2005, ст.14.</w:t>
      </w:r>
    </w:p>
    <w:p w:rsidR="00167CEC" w:rsidRPr="005F0868" w:rsidRDefault="00167CEC" w:rsidP="00167CEC">
      <w:pPr>
        <w:numPr>
          <w:ilvl w:val="0"/>
          <w:numId w:val="3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5F0868">
        <w:t>Федеральным законом от 06.10.2003 № 131-ФЗ «Об общих пр</w:t>
      </w:r>
      <w:r>
        <w:t xml:space="preserve">инципах организации местного </w:t>
      </w:r>
      <w:r w:rsidRPr="005F0868">
        <w:t xml:space="preserve">самоуправления в Российской Федерации». Опубликовано: «Собрание законодательства </w:t>
      </w:r>
      <w:r>
        <w:t>РФ», 06.10.2003, № 40,  ст.3822.</w:t>
      </w:r>
    </w:p>
    <w:p w:rsidR="00167CEC" w:rsidRPr="005F0868" w:rsidRDefault="00167CEC" w:rsidP="00167CEC">
      <w:pPr>
        <w:numPr>
          <w:ilvl w:val="0"/>
          <w:numId w:val="3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5F0868">
        <w:t xml:space="preserve">Федеральным законом от 27.07.2010 № 210-ФЗ «Об организации предоставления государственных и муниципальных услуг». Опубликовано: «Собрание законодательства </w:t>
      </w:r>
      <w:r>
        <w:t>РФ», 02.08.2010, № 31,  ст.4179.</w:t>
      </w:r>
    </w:p>
    <w:p w:rsidR="00167CEC" w:rsidRPr="005F0868" w:rsidRDefault="00167CEC" w:rsidP="00167CEC">
      <w:pPr>
        <w:numPr>
          <w:ilvl w:val="0"/>
          <w:numId w:val="3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5F0868">
        <w:t>Федеральным законом от 27.07.2006 № 152-ФЗ «О персональных данных». Опубликовано: «Россий</w:t>
      </w:r>
      <w:r>
        <w:t>ская газета», N 165, 29.07.2006.</w:t>
      </w:r>
    </w:p>
    <w:p w:rsidR="00167CEC" w:rsidRPr="005F0868" w:rsidRDefault="00167CEC" w:rsidP="00167CEC">
      <w:pPr>
        <w:numPr>
          <w:ilvl w:val="0"/>
          <w:numId w:val="3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5F0868">
        <w:t>Фе</w:t>
      </w:r>
      <w:r>
        <w:t xml:space="preserve">деральным законом от 02.05.2006 </w:t>
      </w:r>
      <w:r w:rsidRPr="005F0868">
        <w:t>№ 59-ФЗ «О порядке рассмотрения обращений граждан Российской Федерации». Опубликовано: «Росси</w:t>
      </w:r>
      <w:r>
        <w:t>йская газета», N 95, 05.05.2006.</w:t>
      </w:r>
    </w:p>
    <w:p w:rsidR="00167CEC" w:rsidRDefault="00167CEC" w:rsidP="00167CEC">
      <w:pPr>
        <w:numPr>
          <w:ilvl w:val="0"/>
          <w:numId w:val="3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5F0868">
        <w:t>Конституцией Удмуртской Республики. Опубликовано: «Известия Удм</w:t>
      </w:r>
      <w:r>
        <w:t>уртской Республики», 21.12.1994.</w:t>
      </w:r>
    </w:p>
    <w:p w:rsidR="00167CEC" w:rsidRPr="008D2AE2" w:rsidRDefault="00167CEC" w:rsidP="00167CEC">
      <w:pPr>
        <w:numPr>
          <w:ilvl w:val="0"/>
          <w:numId w:val="3"/>
        </w:numPr>
        <w:tabs>
          <w:tab w:val="left" w:pos="993"/>
          <w:tab w:val="left" w:pos="1134"/>
        </w:tabs>
        <w:suppressAutoHyphens w:val="0"/>
        <w:autoSpaceDE w:val="0"/>
        <w:autoSpaceDN w:val="0"/>
        <w:adjustRightInd w:val="0"/>
        <w:ind w:left="0" w:firstLine="851"/>
        <w:jc w:val="both"/>
      </w:pPr>
      <w:r w:rsidRPr="005F0868">
        <w:lastRenderedPageBreak/>
        <w:t>Законом Удмуртской Республики от 19.10.2005 № 58-РЗ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найма». Опубликовано: «Известия Удмуртской Ре</w:t>
      </w:r>
      <w:r>
        <w:t>спублики» № 167 от 09.11.2005 .</w:t>
      </w:r>
    </w:p>
    <w:p w:rsidR="00167CEC" w:rsidRDefault="00167CEC" w:rsidP="00167CEC">
      <w:pPr>
        <w:suppressAutoHyphens w:val="0"/>
        <w:autoSpaceDE w:val="0"/>
        <w:autoSpaceDN w:val="0"/>
        <w:adjustRightInd w:val="0"/>
        <w:jc w:val="both"/>
        <w:rPr>
          <w:lang w:eastAsia="ru-RU"/>
        </w:rPr>
      </w:pPr>
      <w:r>
        <w:t xml:space="preserve">            10. </w:t>
      </w:r>
      <w:r w:rsidRPr="005F0868">
        <w:t xml:space="preserve">Постановлением Правительства Удмуртской Республики от </w:t>
      </w:r>
      <w:r>
        <w:t>01.12.2022 № 655</w:t>
      </w:r>
      <w:r w:rsidRPr="005F0868">
        <w:t xml:space="preserve"> «О</w:t>
      </w:r>
      <w:r>
        <w:t>б</w:t>
      </w:r>
      <w:r w:rsidRPr="005F0868">
        <w:t xml:space="preserve"> </w:t>
      </w:r>
      <w:r>
        <w:t xml:space="preserve">утверждении порядка </w:t>
      </w:r>
      <w:r w:rsidRPr="005F0868">
        <w:t xml:space="preserve"> разработки и утверждения административных регламентов предоставления государственных услуг  в Удмуртской Республике». </w:t>
      </w:r>
      <w:r>
        <w:t xml:space="preserve">Опубликован: </w:t>
      </w:r>
      <w:r>
        <w:rPr>
          <w:lang w:eastAsia="ru-RU"/>
        </w:rPr>
        <w:t xml:space="preserve"> на официальном сайте Главы Удмуртской Республики и Правительства Удмуртской Республики http://www.udmurt.ru - 02.12.2022), за исключением </w:t>
      </w:r>
      <w:hyperlink r:id="rId6" w:history="1">
        <w:r>
          <w:rPr>
            <w:color w:val="0000FF"/>
            <w:lang w:eastAsia="ru-RU"/>
          </w:rPr>
          <w:t>пп. 5 п. 37</w:t>
        </w:r>
      </w:hyperlink>
      <w:r>
        <w:rPr>
          <w:lang w:eastAsia="ru-RU"/>
        </w:rPr>
        <w:t xml:space="preserve">, </w:t>
      </w:r>
      <w:hyperlink r:id="rId7" w:history="1">
        <w:r>
          <w:rPr>
            <w:color w:val="0000FF"/>
            <w:lang w:eastAsia="ru-RU"/>
          </w:rPr>
          <w:t>абз. 3 п. 49</w:t>
        </w:r>
      </w:hyperlink>
      <w:r>
        <w:rPr>
          <w:lang w:eastAsia="ru-RU"/>
        </w:rPr>
        <w:t xml:space="preserve"> Порядка, утвержденного данным документом, вступающих в силу с 01.01.2023».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280"/>
      </w:tblGrid>
      <w:tr w:rsidR="00167CEC" w:rsidRPr="00E011FC" w:rsidTr="00B83C2D">
        <w:tc>
          <w:tcPr>
            <w:tcW w:w="10280" w:type="dxa"/>
          </w:tcPr>
          <w:p w:rsidR="00167CEC" w:rsidRDefault="00167CEC" w:rsidP="00B83C2D">
            <w:pPr>
              <w:ind w:left="851"/>
              <w:jc w:val="both"/>
            </w:pPr>
            <w:r>
              <w:t xml:space="preserve">11. </w:t>
            </w:r>
            <w:r w:rsidRPr="005F0868">
              <w:t>Уставом муниципального образования «</w:t>
            </w:r>
            <w:r>
              <w:t>Муниципальный округ Юкаменский район Удмуртской Республики</w:t>
            </w:r>
            <w:r w:rsidRPr="005F0868">
              <w:t>»</w:t>
            </w:r>
            <w:r>
              <w:t xml:space="preserve"> принят решением Совета  депутатов муниципального образования «Муниципальный округ Юкаменский район Удмуртской республики»  № 33 от 11.11.2021 г. </w:t>
            </w:r>
          </w:p>
          <w:p w:rsidR="00167CEC" w:rsidRPr="00E011FC" w:rsidRDefault="00167CEC" w:rsidP="00B83C2D">
            <w:pPr>
              <w:ind w:left="851"/>
              <w:jc w:val="both"/>
            </w:pPr>
            <w:r>
              <w:t xml:space="preserve">12. </w:t>
            </w:r>
            <w:r w:rsidRPr="00D17385">
              <w:t>Закон УР от 21.12.2015 N 100-РЗ "О регулировании отношений по предоставлению жилых помещений по договорам найма жилых помещений жилищного фонда социального использования в Удмуртской Республике" (принят Государственным Советом УР 08.12.2015 N 672-V) (Зарегистрировано в Управлении Минюста России по УР 29.12.2015 N RU18000201501218)</w:t>
            </w:r>
          </w:p>
        </w:tc>
      </w:tr>
    </w:tbl>
    <w:p w:rsidR="00167CEC" w:rsidRPr="000E256C" w:rsidRDefault="00167CEC" w:rsidP="00167CEC">
      <w:pPr>
        <w:autoSpaceDE w:val="0"/>
        <w:autoSpaceDN w:val="0"/>
        <w:adjustRightInd w:val="0"/>
        <w:ind w:firstLine="540"/>
        <w:jc w:val="both"/>
      </w:pPr>
    </w:p>
    <w:p w:rsidR="00167CEC" w:rsidRPr="000E256C" w:rsidRDefault="00167CEC" w:rsidP="00167CEC">
      <w:pPr>
        <w:pStyle w:val="ConsPlusNormal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4</w:t>
      </w:r>
      <w:r w:rsidRPr="000E256C">
        <w:rPr>
          <w:rFonts w:ascii="Times New Roman" w:hAnsi="Times New Roman" w:cs="Times New Roman"/>
          <w:b/>
          <w:sz w:val="24"/>
        </w:rPr>
        <w:t>. Описание заявителей.</w:t>
      </w:r>
    </w:p>
    <w:p w:rsidR="00167CEC" w:rsidRDefault="00167CEC" w:rsidP="00167CEC">
      <w:pPr>
        <w:ind w:firstLine="851"/>
        <w:jc w:val="both"/>
      </w:pPr>
    </w:p>
    <w:p w:rsidR="00167CEC" w:rsidRDefault="00167CEC" w:rsidP="00167CEC">
      <w:pPr>
        <w:ind w:firstLine="709"/>
        <w:jc w:val="both"/>
      </w:pPr>
      <w:r w:rsidRPr="00CE0B4A">
        <w:t>Заявителем муниципальной услуги (д</w:t>
      </w:r>
      <w:r>
        <w:t>алее – З</w:t>
      </w:r>
      <w:r w:rsidRPr="00CE0B4A">
        <w:t>аявитель) явля</w:t>
      </w:r>
      <w:r>
        <w:t>е</w:t>
      </w:r>
      <w:r w:rsidRPr="00CE0B4A">
        <w:t>тся</w:t>
      </w:r>
      <w:r>
        <w:t xml:space="preserve"> постоянно проживающий на территории муниципального образования Юкаменский район </w:t>
      </w:r>
      <w:r w:rsidRPr="00CE0B4A">
        <w:t>граждан</w:t>
      </w:r>
      <w:r>
        <w:t xml:space="preserve">ин </w:t>
      </w:r>
      <w:r w:rsidRPr="00CE0B4A">
        <w:t>Российской Ф</w:t>
      </w:r>
      <w:r>
        <w:t>едерации или его законный представитель.</w:t>
      </w:r>
    </w:p>
    <w:p w:rsidR="00167CEC" w:rsidRDefault="00167CEC" w:rsidP="00167CEC">
      <w:pPr>
        <w:jc w:val="both"/>
        <w:rPr>
          <w:b/>
        </w:rPr>
      </w:pPr>
      <w:r w:rsidRPr="000E256C">
        <w:rPr>
          <w:b/>
        </w:rPr>
        <w:t xml:space="preserve">                                  </w:t>
      </w:r>
    </w:p>
    <w:p w:rsidR="00167CEC" w:rsidRDefault="00167CEC" w:rsidP="00167CEC">
      <w:pPr>
        <w:ind w:firstLine="540"/>
        <w:jc w:val="both"/>
        <w:rPr>
          <w:b/>
        </w:rPr>
      </w:pPr>
      <w:r>
        <w:rPr>
          <w:b/>
        </w:rPr>
        <w:t>5</w:t>
      </w:r>
      <w:r w:rsidRPr="000E256C">
        <w:rPr>
          <w:b/>
        </w:rPr>
        <w:t>. Порядок информирования о правилах предоставления муниципальной услуги.</w:t>
      </w:r>
    </w:p>
    <w:p w:rsidR="00167CEC" w:rsidRPr="000E256C" w:rsidRDefault="00167CEC" w:rsidP="00167CEC">
      <w:pPr>
        <w:ind w:firstLine="540"/>
        <w:jc w:val="both"/>
        <w:rPr>
          <w:b/>
        </w:rPr>
      </w:pPr>
    </w:p>
    <w:p w:rsidR="00167CEC" w:rsidRPr="00192534" w:rsidRDefault="00167CEC" w:rsidP="00167CEC">
      <w:pPr>
        <w:shd w:val="clear" w:color="auto" w:fill="FFFFFF"/>
        <w:suppressAutoHyphens w:val="0"/>
        <w:ind w:firstLine="851"/>
        <w:jc w:val="both"/>
      </w:pPr>
      <w:r w:rsidRPr="00192534">
        <w:t>Информация о месте нахождения и графике работы исполнителя муниципальной услуги.</w:t>
      </w:r>
    </w:p>
    <w:p w:rsidR="00167CEC" w:rsidRPr="00192534" w:rsidRDefault="00167CEC" w:rsidP="00167CEC">
      <w:pPr>
        <w:shd w:val="clear" w:color="auto" w:fill="FFFFFF"/>
        <w:ind w:firstLine="851"/>
        <w:jc w:val="both"/>
      </w:pPr>
      <w:r w:rsidRPr="00192534">
        <w:t>Местонахождение Администрации:</w:t>
      </w:r>
    </w:p>
    <w:p w:rsidR="00167CEC" w:rsidRPr="00192534" w:rsidRDefault="00167CEC" w:rsidP="00167CEC">
      <w:pPr>
        <w:shd w:val="clear" w:color="auto" w:fill="FFFFFF"/>
        <w:ind w:firstLine="851"/>
        <w:jc w:val="both"/>
      </w:pPr>
      <w:r w:rsidRPr="00192534">
        <w:t>Почтовый адрес: 427680, Удмуртская Республика, Юкаменский район, с. Юкаменское, ул. Первомайская, 9.</w:t>
      </w:r>
    </w:p>
    <w:p w:rsidR="00167CEC" w:rsidRPr="00192534" w:rsidRDefault="00167CEC" w:rsidP="00167CEC">
      <w:pPr>
        <w:shd w:val="clear" w:color="auto" w:fill="FFFFFF"/>
        <w:ind w:firstLine="851"/>
        <w:jc w:val="both"/>
      </w:pPr>
      <w:r w:rsidRPr="00192534">
        <w:t>Местонахождение Отдела: 427680, Удмуртская Республика, Юкаменский район, с. Юкаменское, ул. Первомайская, 9.</w:t>
      </w:r>
    </w:p>
    <w:p w:rsidR="00167CEC" w:rsidRPr="00192534" w:rsidRDefault="00167CEC" w:rsidP="00167CEC">
      <w:pPr>
        <w:shd w:val="clear" w:color="auto" w:fill="FFFFFF"/>
        <w:ind w:firstLine="851"/>
        <w:jc w:val="both"/>
      </w:pPr>
      <w:r w:rsidRPr="00192534">
        <w:t>Почтовый адрес для направления документов и обращений: 427680, Удмуртская Республика, Юкаменский район, с. Юкаменское, ул. Первомайская, 9.</w:t>
      </w:r>
    </w:p>
    <w:p w:rsidR="00167CEC" w:rsidRPr="00192534" w:rsidRDefault="00167CEC" w:rsidP="00167CEC">
      <w:pPr>
        <w:shd w:val="clear" w:color="auto" w:fill="FFFFFF"/>
        <w:ind w:firstLine="851"/>
        <w:jc w:val="both"/>
      </w:pPr>
      <w:r w:rsidRPr="00192534">
        <w:t xml:space="preserve">Электронный адрес: </w:t>
      </w:r>
      <w:hyperlink r:id="rId8" w:history="1">
        <w:r w:rsidRPr="00192534">
          <w:rPr>
            <w:color w:val="0000FF"/>
            <w:u w:val="single"/>
            <w:lang w:val="en-US"/>
          </w:rPr>
          <w:t>admukam</w:t>
        </w:r>
        <w:r w:rsidRPr="00192534">
          <w:rPr>
            <w:color w:val="0000FF"/>
            <w:u w:val="single"/>
          </w:rPr>
          <w:t>@</w:t>
        </w:r>
        <w:r w:rsidRPr="00192534">
          <w:rPr>
            <w:color w:val="0000FF"/>
            <w:u w:val="single"/>
            <w:lang w:val="en-US"/>
          </w:rPr>
          <w:t>udmnet</w:t>
        </w:r>
        <w:r w:rsidRPr="00192534">
          <w:rPr>
            <w:color w:val="0000FF"/>
            <w:u w:val="single"/>
          </w:rPr>
          <w:t>.</w:t>
        </w:r>
        <w:r w:rsidRPr="00192534">
          <w:rPr>
            <w:color w:val="0000FF"/>
            <w:u w:val="single"/>
            <w:lang w:val="en-US"/>
          </w:rPr>
          <w:t>ru</w:t>
        </w:r>
      </w:hyperlink>
    </w:p>
    <w:p w:rsidR="00167CEC" w:rsidRPr="00192534" w:rsidRDefault="00167CEC" w:rsidP="00167CEC">
      <w:pPr>
        <w:suppressAutoHyphens w:val="0"/>
        <w:jc w:val="both"/>
        <w:rPr>
          <w:rFonts w:ascii="Segoe UI" w:hAnsi="Segoe UI" w:cs="Segoe UI"/>
          <w:color w:val="000000"/>
          <w:lang w:eastAsia="ru-RU"/>
        </w:rPr>
      </w:pPr>
      <w:r w:rsidRPr="00192534">
        <w:t xml:space="preserve">Адрес официального интернет-сайта муниципального образования «Муниципальный округ Юкаменский район Удмуртской Республики»: </w:t>
      </w:r>
      <w:hyperlink r:id="rId9" w:tgtFrame="_blank" w:tooltip="https://yukamenskij-r18.gosweb.gosuslugi.ru/" w:history="1">
        <w:r w:rsidRPr="00192534">
          <w:rPr>
            <w:color w:val="0000FF"/>
            <w:u w:val="single"/>
            <w:lang w:eastAsia="ru-RU"/>
          </w:rPr>
          <w:t>https://yukamenskij-r18.gosweb.gosuslugi.ru/</w:t>
        </w:r>
      </w:hyperlink>
    </w:p>
    <w:p w:rsidR="00167CEC" w:rsidRPr="00192534" w:rsidRDefault="00167CEC" w:rsidP="00167CEC">
      <w:pPr>
        <w:shd w:val="clear" w:color="auto" w:fill="FFFFFF"/>
        <w:ind w:firstLine="851"/>
        <w:jc w:val="both"/>
      </w:pPr>
      <w:r w:rsidRPr="00192534">
        <w:t xml:space="preserve"> Справочный телефон Отдела: (34161) 2-11-34.</w:t>
      </w:r>
    </w:p>
    <w:p w:rsidR="00167CEC" w:rsidRPr="00192534" w:rsidRDefault="00167CEC" w:rsidP="00167CEC">
      <w:pPr>
        <w:keepNext/>
        <w:suppressLineNumbers/>
        <w:tabs>
          <w:tab w:val="left" w:pos="0"/>
          <w:tab w:val="left" w:pos="180"/>
        </w:tabs>
        <w:jc w:val="center"/>
        <w:outlineLvl w:val="1"/>
        <w:rPr>
          <w:spacing w:val="-6"/>
          <w:lang w:val="x-none" w:eastAsia="ru-RU"/>
        </w:rPr>
      </w:pPr>
    </w:p>
    <w:p w:rsidR="00167CEC" w:rsidRPr="00192534" w:rsidRDefault="00167CEC" w:rsidP="00167CEC">
      <w:pPr>
        <w:keepNext/>
        <w:suppressLineNumbers/>
        <w:tabs>
          <w:tab w:val="left" w:pos="0"/>
          <w:tab w:val="left" w:pos="180"/>
        </w:tabs>
        <w:jc w:val="center"/>
        <w:outlineLvl w:val="1"/>
        <w:rPr>
          <w:bCs/>
          <w:iCs/>
          <w:lang w:val="x-none"/>
        </w:rPr>
      </w:pPr>
      <w:r w:rsidRPr="00192534">
        <w:rPr>
          <w:bCs/>
          <w:iCs/>
          <w:lang w:val="x-none"/>
        </w:rPr>
        <w:t xml:space="preserve">График работы </w:t>
      </w:r>
      <w:r w:rsidRPr="00192534">
        <w:rPr>
          <w:bCs/>
          <w:iCs/>
        </w:rPr>
        <w:t xml:space="preserve">отдела </w:t>
      </w:r>
      <w:r w:rsidRPr="00192534">
        <w:rPr>
          <w:bCs/>
          <w:iCs/>
          <w:lang w:val="x-none"/>
        </w:rPr>
        <w:t xml:space="preserve"> по приему заявителей:</w:t>
      </w:r>
    </w:p>
    <w:p w:rsidR="00167CEC" w:rsidRPr="00192534" w:rsidRDefault="00167CEC" w:rsidP="00167CE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6"/>
        <w:gridCol w:w="4918"/>
      </w:tblGrid>
      <w:tr w:rsidR="00167CEC" w:rsidRPr="00192534" w:rsidTr="00B83C2D">
        <w:tc>
          <w:tcPr>
            <w:tcW w:w="4936" w:type="dxa"/>
            <w:shd w:val="clear" w:color="auto" w:fill="auto"/>
          </w:tcPr>
          <w:p w:rsidR="00167CEC" w:rsidRPr="00192534" w:rsidRDefault="00167CEC" w:rsidP="00B83C2D">
            <w:pPr>
              <w:jc w:val="center"/>
            </w:pPr>
            <w:r w:rsidRPr="00192534">
              <w:t>Понедельник</w:t>
            </w:r>
          </w:p>
        </w:tc>
        <w:tc>
          <w:tcPr>
            <w:tcW w:w="4918" w:type="dxa"/>
            <w:shd w:val="clear" w:color="auto" w:fill="auto"/>
          </w:tcPr>
          <w:p w:rsidR="00167CEC" w:rsidRPr="00192534" w:rsidRDefault="00167CEC" w:rsidP="00B83C2D">
            <w:pPr>
              <w:jc w:val="center"/>
            </w:pPr>
            <w:r w:rsidRPr="00192534">
              <w:t>9.00-16.00</w:t>
            </w:r>
          </w:p>
        </w:tc>
      </w:tr>
      <w:tr w:rsidR="00167CEC" w:rsidRPr="00192534" w:rsidTr="00B83C2D">
        <w:tc>
          <w:tcPr>
            <w:tcW w:w="4936" w:type="dxa"/>
            <w:shd w:val="clear" w:color="auto" w:fill="auto"/>
          </w:tcPr>
          <w:p w:rsidR="00167CEC" w:rsidRPr="00192534" w:rsidRDefault="00167CEC" w:rsidP="00B83C2D">
            <w:pPr>
              <w:jc w:val="center"/>
            </w:pPr>
            <w:r w:rsidRPr="00192534">
              <w:t>Пятница</w:t>
            </w:r>
          </w:p>
        </w:tc>
        <w:tc>
          <w:tcPr>
            <w:tcW w:w="4918" w:type="dxa"/>
            <w:shd w:val="clear" w:color="auto" w:fill="auto"/>
          </w:tcPr>
          <w:p w:rsidR="00167CEC" w:rsidRPr="00192534" w:rsidRDefault="00167CEC" w:rsidP="00B83C2D">
            <w:pPr>
              <w:jc w:val="center"/>
            </w:pPr>
            <w:r w:rsidRPr="00192534">
              <w:t>9.00-16.00</w:t>
            </w:r>
          </w:p>
        </w:tc>
      </w:tr>
      <w:tr w:rsidR="00167CEC" w:rsidRPr="00192534" w:rsidTr="00B83C2D">
        <w:tc>
          <w:tcPr>
            <w:tcW w:w="4936" w:type="dxa"/>
            <w:shd w:val="clear" w:color="auto" w:fill="auto"/>
          </w:tcPr>
          <w:p w:rsidR="00167CEC" w:rsidRPr="00192534" w:rsidRDefault="00167CEC" w:rsidP="00B83C2D">
            <w:pPr>
              <w:keepNext/>
              <w:suppressLineNumbers/>
              <w:tabs>
                <w:tab w:val="left" w:pos="0"/>
              </w:tabs>
              <w:outlineLvl w:val="1"/>
              <w:rPr>
                <w:rFonts w:ascii="Cambria" w:hAnsi="Cambria"/>
                <w:bCs/>
                <w:iCs/>
              </w:rPr>
            </w:pPr>
            <w:r w:rsidRPr="00192534">
              <w:rPr>
                <w:bCs/>
                <w:iCs/>
              </w:rPr>
              <w:t xml:space="preserve">                     Обеденный перерыв</w:t>
            </w:r>
          </w:p>
        </w:tc>
        <w:tc>
          <w:tcPr>
            <w:tcW w:w="4918" w:type="dxa"/>
            <w:shd w:val="clear" w:color="auto" w:fill="auto"/>
          </w:tcPr>
          <w:p w:rsidR="00167CEC" w:rsidRPr="00192534" w:rsidRDefault="00167CEC" w:rsidP="00B83C2D">
            <w:pPr>
              <w:jc w:val="center"/>
            </w:pPr>
            <w:r w:rsidRPr="00192534">
              <w:t>12.00 – 13.18 часов</w:t>
            </w:r>
          </w:p>
        </w:tc>
      </w:tr>
      <w:tr w:rsidR="00167CEC" w:rsidRPr="00192534" w:rsidTr="00B83C2D">
        <w:trPr>
          <w:trHeight w:val="420"/>
        </w:trPr>
        <w:tc>
          <w:tcPr>
            <w:tcW w:w="4936" w:type="dxa"/>
            <w:shd w:val="clear" w:color="auto" w:fill="auto"/>
          </w:tcPr>
          <w:p w:rsidR="00167CEC" w:rsidRPr="00192534" w:rsidRDefault="00167CEC" w:rsidP="00B83C2D">
            <w:pPr>
              <w:jc w:val="center"/>
            </w:pPr>
            <w:r w:rsidRPr="00192534">
              <w:t xml:space="preserve">Суббота, воскресенье  </w:t>
            </w:r>
          </w:p>
        </w:tc>
        <w:tc>
          <w:tcPr>
            <w:tcW w:w="4918" w:type="dxa"/>
            <w:shd w:val="clear" w:color="auto" w:fill="auto"/>
          </w:tcPr>
          <w:p w:rsidR="00167CEC" w:rsidRPr="00192534" w:rsidRDefault="00167CEC" w:rsidP="00B83C2D">
            <w:pPr>
              <w:jc w:val="center"/>
            </w:pPr>
            <w:r w:rsidRPr="00192534">
              <w:t>выходные дни</w:t>
            </w:r>
          </w:p>
        </w:tc>
      </w:tr>
    </w:tbl>
    <w:p w:rsidR="00167CEC" w:rsidRPr="00192534" w:rsidRDefault="00167CEC" w:rsidP="00167CEC">
      <w:pPr>
        <w:shd w:val="clear" w:color="auto" w:fill="FFFFFF"/>
        <w:ind w:right="19"/>
        <w:jc w:val="both"/>
        <w:rPr>
          <w:spacing w:val="-4"/>
        </w:rPr>
      </w:pPr>
      <w:r w:rsidRPr="00192534">
        <w:rPr>
          <w:spacing w:val="-4"/>
        </w:rPr>
        <w:t>2. Справочные телефоны Администрации: (34161) 2-13-44, 2-16-37, 2-11-34, 2-10-76</w:t>
      </w:r>
    </w:p>
    <w:p w:rsidR="00167CEC" w:rsidRPr="00192534" w:rsidRDefault="00167CEC" w:rsidP="00167CEC">
      <w:pPr>
        <w:widowControl w:val="0"/>
        <w:suppressAutoHyphens w:val="0"/>
        <w:autoSpaceDE w:val="0"/>
        <w:autoSpaceDN w:val="0"/>
        <w:adjustRightInd w:val="0"/>
        <w:jc w:val="both"/>
        <w:rPr>
          <w:spacing w:val="-4"/>
          <w:lang w:eastAsia="ru-RU"/>
        </w:rPr>
      </w:pPr>
      <w:r w:rsidRPr="00192534">
        <w:rPr>
          <w:spacing w:val="-4"/>
          <w:lang w:eastAsia="ru-RU"/>
        </w:rPr>
        <w:t>3. Информация о порядке и ходе предоставления муниципальной услуги предоставляется</w:t>
      </w:r>
    </w:p>
    <w:p w:rsidR="00167CEC" w:rsidRPr="00192534" w:rsidRDefault="00167CEC" w:rsidP="00167CEC">
      <w:pPr>
        <w:widowControl w:val="0"/>
        <w:suppressAutoHyphens w:val="0"/>
        <w:autoSpaceDE w:val="0"/>
        <w:autoSpaceDN w:val="0"/>
        <w:adjustRightInd w:val="0"/>
        <w:jc w:val="both"/>
        <w:rPr>
          <w:spacing w:val="-4"/>
          <w:lang w:eastAsia="ru-RU"/>
        </w:rPr>
      </w:pPr>
      <w:r w:rsidRPr="00192534">
        <w:rPr>
          <w:spacing w:val="-4"/>
          <w:lang w:eastAsia="ru-RU"/>
        </w:rPr>
        <w:t>заявителям:</w:t>
      </w:r>
    </w:p>
    <w:p w:rsidR="00167CEC" w:rsidRPr="00192534" w:rsidRDefault="00167CEC" w:rsidP="00167CEC">
      <w:pPr>
        <w:widowControl w:val="0"/>
        <w:suppressAutoHyphens w:val="0"/>
        <w:autoSpaceDE w:val="0"/>
        <w:autoSpaceDN w:val="0"/>
        <w:adjustRightInd w:val="0"/>
        <w:jc w:val="both"/>
        <w:rPr>
          <w:spacing w:val="-4"/>
          <w:lang w:eastAsia="ru-RU"/>
        </w:rPr>
      </w:pPr>
      <w:r w:rsidRPr="00192534">
        <w:rPr>
          <w:spacing w:val="-4"/>
          <w:lang w:eastAsia="ru-RU"/>
        </w:rPr>
        <w:t>– непосредственно в отделе;</w:t>
      </w:r>
    </w:p>
    <w:p w:rsidR="00167CEC" w:rsidRPr="00192534" w:rsidRDefault="00167CEC" w:rsidP="00167CEC">
      <w:pPr>
        <w:widowControl w:val="0"/>
        <w:suppressAutoHyphens w:val="0"/>
        <w:autoSpaceDE w:val="0"/>
        <w:autoSpaceDN w:val="0"/>
        <w:adjustRightInd w:val="0"/>
        <w:jc w:val="both"/>
        <w:rPr>
          <w:spacing w:val="-4"/>
          <w:lang w:eastAsia="ru-RU"/>
        </w:rPr>
      </w:pPr>
      <w:r w:rsidRPr="00192534">
        <w:rPr>
          <w:spacing w:val="-4"/>
          <w:lang w:eastAsia="ru-RU"/>
        </w:rPr>
        <w:t>– при обращении по телефону;</w:t>
      </w:r>
    </w:p>
    <w:p w:rsidR="00167CEC" w:rsidRPr="00192534" w:rsidRDefault="00167CEC" w:rsidP="00167CEC">
      <w:pPr>
        <w:widowControl w:val="0"/>
        <w:suppressAutoHyphens w:val="0"/>
        <w:autoSpaceDE w:val="0"/>
        <w:autoSpaceDN w:val="0"/>
        <w:adjustRightInd w:val="0"/>
        <w:jc w:val="both"/>
        <w:rPr>
          <w:spacing w:val="-4"/>
          <w:lang w:eastAsia="ru-RU"/>
        </w:rPr>
      </w:pPr>
      <w:r w:rsidRPr="00192534">
        <w:rPr>
          <w:spacing w:val="-4"/>
          <w:lang w:eastAsia="ru-RU"/>
        </w:rPr>
        <w:t>– в письменном виде по почте, электронным каналам связи;</w:t>
      </w:r>
    </w:p>
    <w:p w:rsidR="00167CEC" w:rsidRPr="00192534" w:rsidRDefault="00167CEC" w:rsidP="00167CEC">
      <w:pPr>
        <w:widowControl w:val="0"/>
        <w:suppressAutoHyphens w:val="0"/>
        <w:autoSpaceDE w:val="0"/>
        <w:autoSpaceDN w:val="0"/>
        <w:adjustRightInd w:val="0"/>
        <w:jc w:val="both"/>
        <w:rPr>
          <w:spacing w:val="-4"/>
          <w:lang w:eastAsia="ru-RU"/>
        </w:rPr>
      </w:pPr>
      <w:r w:rsidRPr="00192534">
        <w:rPr>
          <w:spacing w:val="-4"/>
          <w:lang w:eastAsia="ru-RU"/>
        </w:rPr>
        <w:t>– на информационном стенде;</w:t>
      </w:r>
    </w:p>
    <w:p w:rsidR="00167CEC" w:rsidRPr="00192534" w:rsidRDefault="00167CEC" w:rsidP="00167CEC">
      <w:pPr>
        <w:widowControl w:val="0"/>
        <w:suppressAutoHyphens w:val="0"/>
        <w:autoSpaceDE w:val="0"/>
        <w:autoSpaceDN w:val="0"/>
        <w:adjustRightInd w:val="0"/>
        <w:jc w:val="both"/>
        <w:rPr>
          <w:spacing w:val="-4"/>
          <w:lang w:eastAsia="ru-RU"/>
        </w:rPr>
      </w:pPr>
      <w:r w:rsidRPr="00192534">
        <w:rPr>
          <w:spacing w:val="-4"/>
          <w:lang w:eastAsia="ru-RU"/>
        </w:rPr>
        <w:t>– размещения в сети Интернет на официальном портале муниципального образования</w:t>
      </w:r>
    </w:p>
    <w:p w:rsidR="00167CEC" w:rsidRPr="00192534" w:rsidRDefault="00167CEC" w:rsidP="00167CEC">
      <w:pPr>
        <w:widowControl w:val="0"/>
        <w:suppressAutoHyphens w:val="0"/>
        <w:autoSpaceDE w:val="0"/>
        <w:autoSpaceDN w:val="0"/>
        <w:adjustRightInd w:val="0"/>
        <w:jc w:val="both"/>
        <w:rPr>
          <w:spacing w:val="-4"/>
          <w:lang w:eastAsia="ru-RU"/>
        </w:rPr>
      </w:pPr>
      <w:r w:rsidRPr="00192534">
        <w:rPr>
          <w:spacing w:val="-4"/>
          <w:lang w:eastAsia="ru-RU"/>
        </w:rPr>
        <w:lastRenderedPageBreak/>
        <w:t xml:space="preserve">«Муниципальный округ Юкаменский район Удмуртской Республики» </w:t>
      </w:r>
    </w:p>
    <w:p w:rsidR="00167CEC" w:rsidRPr="00192534" w:rsidRDefault="00167CEC" w:rsidP="00167CEC">
      <w:pPr>
        <w:suppressAutoHyphens w:val="0"/>
        <w:rPr>
          <w:color w:val="000000"/>
          <w:lang w:eastAsia="ru-RU"/>
        </w:rPr>
      </w:pPr>
      <w:r w:rsidRPr="00192534">
        <w:rPr>
          <w:color w:val="000000"/>
          <w:lang w:eastAsia="ru-RU"/>
        </w:rPr>
        <w:t xml:space="preserve"> </w:t>
      </w:r>
      <w:hyperlink r:id="rId10" w:tgtFrame="_blank" w:tooltip="https://yukamenskij-r18.gosweb.gosuslugi.ru/" w:history="1">
        <w:r w:rsidRPr="00192534">
          <w:rPr>
            <w:color w:val="0000FF"/>
            <w:u w:val="single"/>
            <w:lang w:eastAsia="ru-RU"/>
          </w:rPr>
          <w:t>https://yukamenskij-r18.gosweb.gosuslugi.ru/</w:t>
        </w:r>
      </w:hyperlink>
    </w:p>
    <w:p w:rsidR="00167CEC" w:rsidRPr="00192534" w:rsidRDefault="00167CEC" w:rsidP="00167CEC">
      <w:pPr>
        <w:tabs>
          <w:tab w:val="left" w:pos="3960"/>
          <w:tab w:val="right" w:pos="9355"/>
        </w:tabs>
        <w:suppressAutoHyphens w:val="0"/>
        <w:jc w:val="both"/>
        <w:rPr>
          <w:color w:val="000000"/>
          <w:spacing w:val="2"/>
          <w:lang w:eastAsia="ru-RU"/>
        </w:rPr>
      </w:pPr>
    </w:p>
    <w:p w:rsidR="00167CEC" w:rsidRPr="00192534" w:rsidRDefault="00167CEC" w:rsidP="00167CEC">
      <w:pPr>
        <w:tabs>
          <w:tab w:val="left" w:pos="3960"/>
          <w:tab w:val="right" w:pos="9355"/>
        </w:tabs>
        <w:suppressAutoHyphens w:val="0"/>
        <w:jc w:val="both"/>
        <w:rPr>
          <w:lang w:eastAsia="ru-RU"/>
        </w:rPr>
      </w:pPr>
    </w:p>
    <w:p w:rsidR="00167CEC" w:rsidRPr="00F33C5B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color w:val="548DD4"/>
          <w:spacing w:val="-4"/>
          <w:sz w:val="24"/>
          <w:szCs w:val="24"/>
        </w:rPr>
      </w:pPr>
      <w:r w:rsidRPr="00B000D3">
        <w:rPr>
          <w:rFonts w:ascii="Times New Roman" w:hAnsi="Times New Roman" w:cs="Times New Roman"/>
          <w:spacing w:val="-4"/>
          <w:sz w:val="24"/>
          <w:szCs w:val="24"/>
        </w:rPr>
        <w:t xml:space="preserve">– посредством размещения в федеральной государственной информационной системе «Единый портал государственных и муниципальных услуг (функций)» (далее – Единый портал), государственной информационной системе Удмуртской Республики «Портал государственных и муниципальных услуг (функций)» </w:t>
      </w:r>
      <w:r w:rsidRPr="00F33C5B">
        <w:rPr>
          <w:rFonts w:ascii="Times New Roman" w:hAnsi="Times New Roman" w:cs="Times New Roman"/>
          <w:color w:val="548DD4"/>
          <w:spacing w:val="-4"/>
          <w:sz w:val="24"/>
          <w:szCs w:val="24"/>
        </w:rPr>
        <w:t>http://uslugi.udmurt.ru.</w:t>
      </w:r>
    </w:p>
    <w:p w:rsidR="00167CEC" w:rsidRPr="00B000D3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00D3">
        <w:rPr>
          <w:rFonts w:ascii="Times New Roman" w:hAnsi="Times New Roman" w:cs="Times New Roman"/>
          <w:spacing w:val="-4"/>
          <w:sz w:val="24"/>
          <w:szCs w:val="24"/>
        </w:rPr>
        <w:t>Основными требованиями к информированию заявителей являются:</w:t>
      </w:r>
    </w:p>
    <w:p w:rsidR="00167CEC" w:rsidRPr="00B000D3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00D3">
        <w:rPr>
          <w:rFonts w:ascii="Times New Roman" w:hAnsi="Times New Roman" w:cs="Times New Roman"/>
          <w:spacing w:val="-4"/>
          <w:sz w:val="24"/>
          <w:szCs w:val="24"/>
        </w:rPr>
        <w:t>– достоверность предоставляемой информации;</w:t>
      </w:r>
    </w:p>
    <w:p w:rsidR="00167CEC" w:rsidRPr="00B000D3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00D3">
        <w:rPr>
          <w:rFonts w:ascii="Times New Roman" w:hAnsi="Times New Roman" w:cs="Times New Roman"/>
          <w:spacing w:val="-4"/>
          <w:sz w:val="24"/>
          <w:szCs w:val="24"/>
        </w:rPr>
        <w:t>– четкость в изложении информации;</w:t>
      </w:r>
    </w:p>
    <w:p w:rsidR="00167CEC" w:rsidRPr="00B000D3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00D3">
        <w:rPr>
          <w:rFonts w:ascii="Times New Roman" w:hAnsi="Times New Roman" w:cs="Times New Roman"/>
          <w:spacing w:val="-4"/>
          <w:sz w:val="24"/>
          <w:szCs w:val="24"/>
        </w:rPr>
        <w:t>– полнота информирования;</w:t>
      </w:r>
    </w:p>
    <w:p w:rsidR="00167CEC" w:rsidRPr="00B000D3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00D3">
        <w:rPr>
          <w:rFonts w:ascii="Times New Roman" w:hAnsi="Times New Roman" w:cs="Times New Roman"/>
          <w:spacing w:val="-4"/>
          <w:sz w:val="24"/>
          <w:szCs w:val="24"/>
        </w:rPr>
        <w:t>– наглядность форм предоставляемой информации;</w:t>
      </w:r>
    </w:p>
    <w:p w:rsidR="00167CEC" w:rsidRPr="00B000D3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00D3">
        <w:rPr>
          <w:rFonts w:ascii="Times New Roman" w:hAnsi="Times New Roman" w:cs="Times New Roman"/>
          <w:spacing w:val="-4"/>
          <w:sz w:val="24"/>
          <w:szCs w:val="24"/>
        </w:rPr>
        <w:t>– удобство и доступность получения информации;</w:t>
      </w:r>
    </w:p>
    <w:p w:rsidR="00167CEC" w:rsidRPr="00B000D3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00D3">
        <w:rPr>
          <w:rFonts w:ascii="Times New Roman" w:hAnsi="Times New Roman" w:cs="Times New Roman"/>
          <w:spacing w:val="-4"/>
          <w:sz w:val="24"/>
          <w:szCs w:val="24"/>
        </w:rPr>
        <w:t>– оперативность при предоставлении информации.</w:t>
      </w:r>
    </w:p>
    <w:p w:rsidR="00167CEC" w:rsidRPr="00111E1F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B000D3">
        <w:rPr>
          <w:rFonts w:ascii="Times New Roman" w:hAnsi="Times New Roman" w:cs="Times New Roman"/>
          <w:spacing w:val="-4"/>
          <w:sz w:val="24"/>
          <w:szCs w:val="24"/>
        </w:rPr>
        <w:t>Получить услугу в электронном виде возможно перейдя по ссылке: https://www.gosuslugi.ru/600246/1/form.</w:t>
      </w:r>
      <w:r w:rsidRPr="00111E1F">
        <w:rPr>
          <w:rFonts w:ascii="Times New Roman" w:hAnsi="Times New Roman" w:cs="Times New Roman"/>
          <w:spacing w:val="-4"/>
          <w:sz w:val="24"/>
          <w:szCs w:val="24"/>
        </w:rPr>
        <w:t>Основными требованиями к информированию заявителей являются:</w:t>
      </w:r>
    </w:p>
    <w:p w:rsidR="00167CEC" w:rsidRPr="00111E1F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1E1F">
        <w:rPr>
          <w:rFonts w:ascii="Times New Roman" w:hAnsi="Times New Roman" w:cs="Times New Roman"/>
          <w:spacing w:val="-4"/>
          <w:sz w:val="24"/>
          <w:szCs w:val="24"/>
        </w:rPr>
        <w:t>– достоверность предоставляемой информации;</w:t>
      </w:r>
    </w:p>
    <w:p w:rsidR="00167CEC" w:rsidRPr="00111E1F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1E1F">
        <w:rPr>
          <w:rFonts w:ascii="Times New Roman" w:hAnsi="Times New Roman" w:cs="Times New Roman"/>
          <w:spacing w:val="-4"/>
          <w:sz w:val="24"/>
          <w:szCs w:val="24"/>
        </w:rPr>
        <w:t>– четкость в изложении информации;</w:t>
      </w:r>
    </w:p>
    <w:p w:rsidR="00167CEC" w:rsidRPr="00111E1F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1E1F">
        <w:rPr>
          <w:rFonts w:ascii="Times New Roman" w:hAnsi="Times New Roman" w:cs="Times New Roman"/>
          <w:spacing w:val="-4"/>
          <w:sz w:val="24"/>
          <w:szCs w:val="24"/>
        </w:rPr>
        <w:t>– полнота информирования;</w:t>
      </w:r>
    </w:p>
    <w:p w:rsidR="00167CEC" w:rsidRPr="00111E1F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1E1F">
        <w:rPr>
          <w:rFonts w:ascii="Times New Roman" w:hAnsi="Times New Roman" w:cs="Times New Roman"/>
          <w:spacing w:val="-4"/>
          <w:sz w:val="24"/>
          <w:szCs w:val="24"/>
        </w:rPr>
        <w:t>– наглядность форм предоставляемой информации;</w:t>
      </w:r>
    </w:p>
    <w:p w:rsidR="00167CEC" w:rsidRPr="00111E1F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1E1F">
        <w:rPr>
          <w:rFonts w:ascii="Times New Roman" w:hAnsi="Times New Roman" w:cs="Times New Roman"/>
          <w:spacing w:val="-4"/>
          <w:sz w:val="24"/>
          <w:szCs w:val="24"/>
        </w:rPr>
        <w:t>– удобство и доступность получения информации;</w:t>
      </w:r>
    </w:p>
    <w:p w:rsidR="00167CEC" w:rsidRPr="00111E1F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1E1F">
        <w:rPr>
          <w:rFonts w:ascii="Times New Roman" w:hAnsi="Times New Roman" w:cs="Times New Roman"/>
          <w:spacing w:val="-4"/>
          <w:sz w:val="24"/>
          <w:szCs w:val="24"/>
        </w:rPr>
        <w:t>– оперативность при предоставлении информации.</w:t>
      </w:r>
    </w:p>
    <w:p w:rsidR="00167CEC" w:rsidRPr="00111E1F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1E1F">
        <w:rPr>
          <w:rFonts w:ascii="Times New Roman" w:hAnsi="Times New Roman" w:cs="Times New Roman"/>
          <w:spacing w:val="-4"/>
          <w:sz w:val="24"/>
          <w:szCs w:val="24"/>
        </w:rPr>
        <w:t>4. 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167CEC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1E1F">
        <w:rPr>
          <w:rFonts w:ascii="Times New Roman" w:hAnsi="Times New Roman" w:cs="Times New Roman"/>
          <w:spacing w:val="-4"/>
          <w:sz w:val="24"/>
          <w:szCs w:val="24"/>
        </w:rPr>
        <w:t xml:space="preserve">5. Информирование заявителей по телефону осуществляется в соответствии с графиком работы </w:t>
      </w:r>
      <w:r>
        <w:rPr>
          <w:rFonts w:ascii="Times New Roman" w:hAnsi="Times New Roman" w:cs="Times New Roman"/>
          <w:spacing w:val="-4"/>
          <w:sz w:val="24"/>
          <w:szCs w:val="24"/>
        </w:rPr>
        <w:t>Отдела</w:t>
      </w:r>
      <w:r w:rsidRPr="00111E1F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:rsidR="00167CEC" w:rsidRPr="008D315C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D315C">
        <w:rPr>
          <w:rFonts w:ascii="Times New Roman" w:hAnsi="Times New Roman" w:cs="Times New Roman"/>
          <w:spacing w:val="-4"/>
          <w:sz w:val="24"/>
          <w:szCs w:val="24"/>
        </w:rPr>
        <w:t>При ответах на телефонный звонок должностное лицо Отдела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Управления должно кратко подвести итог и перечислить действия, которые следует предпринять заявителю.</w:t>
      </w:r>
    </w:p>
    <w:p w:rsidR="00167CEC" w:rsidRPr="008D315C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D315C">
        <w:rPr>
          <w:rFonts w:ascii="Times New Roman" w:hAnsi="Times New Roman" w:cs="Times New Roman"/>
          <w:spacing w:val="-4"/>
          <w:sz w:val="24"/>
          <w:szCs w:val="24"/>
        </w:rPr>
        <w:t>Время разговора не должно превышать 10 минут.</w:t>
      </w:r>
    </w:p>
    <w:p w:rsidR="00167CEC" w:rsidRPr="008D315C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D315C">
        <w:rPr>
          <w:rFonts w:ascii="Times New Roman" w:hAnsi="Times New Roman" w:cs="Times New Roman"/>
          <w:spacing w:val="-4"/>
          <w:sz w:val="24"/>
          <w:szCs w:val="24"/>
        </w:rPr>
        <w:t>6. Информация о предоставлении муниципальной услуги в письменной форме предоставляется на основании письменного обращения заявителя в Отдел в течение 30 календарных дней со дня регистрации письменного обращения в Администрации.</w:t>
      </w:r>
    </w:p>
    <w:p w:rsidR="00167CEC" w:rsidRPr="008D315C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D315C">
        <w:rPr>
          <w:rFonts w:ascii="Times New Roman" w:hAnsi="Times New Roman" w:cs="Times New Roman"/>
          <w:spacing w:val="-4"/>
          <w:sz w:val="24"/>
          <w:szCs w:val="24"/>
        </w:rPr>
        <w:tab/>
        <w:t>При получении запроса по электронной почте письменный ответ направляется заявителю по электронной почте в течение 30 календарных дней со дня получения запроса Администрацией.</w:t>
      </w:r>
    </w:p>
    <w:p w:rsidR="00167CEC" w:rsidRPr="008D315C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D315C">
        <w:rPr>
          <w:rFonts w:ascii="Times New Roman" w:hAnsi="Times New Roman" w:cs="Times New Roman"/>
          <w:spacing w:val="-4"/>
          <w:sz w:val="24"/>
          <w:szCs w:val="24"/>
        </w:rPr>
        <w:t xml:space="preserve">7.  На официальном сайте Администрации </w:t>
      </w:r>
      <w:r w:rsidRPr="008D315C">
        <w:rPr>
          <w:rFonts w:ascii="Times New Roman" w:hAnsi="Times New Roman" w:cs="Times New Roman"/>
          <w:sz w:val="24"/>
          <w:szCs w:val="24"/>
        </w:rPr>
        <w:t xml:space="preserve">http://yukamensk.udmurt.ru </w:t>
      </w:r>
      <w:r w:rsidRPr="008D315C">
        <w:rPr>
          <w:rFonts w:ascii="Times New Roman" w:hAnsi="Times New Roman" w:cs="Times New Roman"/>
          <w:spacing w:val="-4"/>
          <w:sz w:val="24"/>
          <w:szCs w:val="24"/>
        </w:rPr>
        <w:t xml:space="preserve">размещаются сведения о месте нахождения и графике работы Администрации и Отдела, почтовом и электронном   адресах   Администрации   и   Отдела,   контактных телефонах; текст Регламента (полная версия); извлечения из нормативных актов, регламентирующих деятельность по предоставлению муниципальной услуги. </w:t>
      </w:r>
    </w:p>
    <w:p w:rsidR="00167CEC" w:rsidRPr="008D315C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D315C">
        <w:rPr>
          <w:rFonts w:ascii="Times New Roman" w:hAnsi="Times New Roman" w:cs="Times New Roman"/>
          <w:spacing w:val="-4"/>
          <w:sz w:val="24"/>
          <w:szCs w:val="24"/>
        </w:rPr>
        <w:t>Обращение в электронной форме по вопросам, связанным с предоставлением муниципальной услуги (информированием), направляется на адрес электронной почты Администрации или через раздел «Обращения граждан» официального сайта Администрации - (</w:t>
      </w:r>
      <w:r w:rsidRPr="008D315C">
        <w:rPr>
          <w:rFonts w:ascii="Times New Roman" w:hAnsi="Times New Roman" w:cs="Times New Roman"/>
          <w:sz w:val="24"/>
          <w:szCs w:val="24"/>
        </w:rPr>
        <w:t>http://yukamensk.udmurt.ru</w:t>
      </w:r>
      <w:r w:rsidRPr="008D315C">
        <w:rPr>
          <w:rFonts w:ascii="Times New Roman" w:hAnsi="Times New Roman" w:cs="Times New Roman"/>
          <w:spacing w:val="-4"/>
          <w:sz w:val="24"/>
          <w:szCs w:val="24"/>
        </w:rPr>
        <w:t>).</w:t>
      </w:r>
    </w:p>
    <w:p w:rsidR="00167CEC" w:rsidRPr="00111E1F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111E1F">
        <w:rPr>
          <w:rFonts w:ascii="Times New Roman" w:hAnsi="Times New Roman" w:cs="Times New Roman"/>
          <w:spacing w:val="-4"/>
          <w:sz w:val="24"/>
          <w:szCs w:val="24"/>
        </w:rPr>
        <w:t>От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вет на обращение, поступившее в </w:t>
      </w:r>
      <w:r w:rsidRPr="00111E1F">
        <w:rPr>
          <w:rFonts w:ascii="Times New Roman" w:hAnsi="Times New Roman" w:cs="Times New Roman"/>
          <w:spacing w:val="-4"/>
          <w:sz w:val="24"/>
          <w:szCs w:val="24"/>
        </w:rPr>
        <w:t>Администрацию в форме электронного документа, направляется в форме электронного документа по адресу электронной почты, указанному в заявлении, или в письменной форме по почтовому адресу, указанному в заявлении.</w:t>
      </w:r>
    </w:p>
    <w:p w:rsidR="00167CEC" w:rsidRDefault="00167CEC" w:rsidP="00167CEC">
      <w:pPr>
        <w:pStyle w:val="ConsPlusNormal"/>
        <w:ind w:firstLine="0"/>
        <w:jc w:val="both"/>
      </w:pPr>
    </w:p>
    <w:p w:rsidR="00167CEC" w:rsidRDefault="00167CEC" w:rsidP="00167CEC">
      <w:pPr>
        <w:ind w:firstLine="540"/>
        <w:jc w:val="center"/>
        <w:rPr>
          <w:b/>
          <w:sz w:val="28"/>
          <w:szCs w:val="28"/>
        </w:rPr>
      </w:pPr>
    </w:p>
    <w:p w:rsidR="00167CEC" w:rsidRPr="000E256C" w:rsidRDefault="00167CEC" w:rsidP="00167CEC">
      <w:pPr>
        <w:ind w:firstLine="540"/>
        <w:jc w:val="center"/>
        <w:rPr>
          <w:b/>
        </w:rPr>
      </w:pPr>
      <w:r w:rsidRPr="000E256C">
        <w:rPr>
          <w:b/>
          <w:sz w:val="28"/>
          <w:szCs w:val="28"/>
        </w:rPr>
        <w:lastRenderedPageBreak/>
        <w:t xml:space="preserve">Раздел </w:t>
      </w:r>
      <w:r>
        <w:rPr>
          <w:b/>
          <w:sz w:val="28"/>
          <w:szCs w:val="28"/>
          <w:lang w:val="en-US"/>
        </w:rPr>
        <w:t>II</w:t>
      </w:r>
      <w:r w:rsidRPr="000E256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Стандарт предоставления муниципальной услуги.</w:t>
      </w:r>
    </w:p>
    <w:p w:rsidR="00167CEC" w:rsidRDefault="00167CEC" w:rsidP="00167CEC">
      <w:pPr>
        <w:ind w:firstLine="540"/>
        <w:jc w:val="both"/>
        <w:rPr>
          <w:b/>
        </w:rPr>
      </w:pPr>
    </w:p>
    <w:p w:rsidR="00167CEC" w:rsidRDefault="00167CEC" w:rsidP="00167CEC">
      <w:pPr>
        <w:ind w:firstLine="708"/>
        <w:jc w:val="center"/>
        <w:rPr>
          <w:b/>
        </w:rPr>
      </w:pPr>
      <w:r>
        <w:rPr>
          <w:b/>
        </w:rPr>
        <w:t>6</w:t>
      </w:r>
      <w:r w:rsidRPr="000E256C">
        <w:rPr>
          <w:b/>
        </w:rPr>
        <w:t xml:space="preserve">. </w:t>
      </w:r>
      <w:r>
        <w:rPr>
          <w:b/>
        </w:rPr>
        <w:t>Наименование муниципальной услуги.</w:t>
      </w:r>
    </w:p>
    <w:p w:rsidR="00167CEC" w:rsidRDefault="00167CEC" w:rsidP="00167CEC">
      <w:pPr>
        <w:ind w:firstLine="708"/>
        <w:jc w:val="both"/>
        <w:rPr>
          <w:b/>
        </w:rPr>
      </w:pPr>
    </w:p>
    <w:p w:rsidR="00167CEC" w:rsidRDefault="00167CEC" w:rsidP="00167CEC">
      <w:pPr>
        <w:ind w:firstLine="708"/>
        <w:jc w:val="both"/>
      </w:pPr>
      <w:r>
        <w:t>Муниципальная услуга «Прием заявлений, документов, а также постановка</w:t>
      </w:r>
      <w:r w:rsidRPr="000E256C">
        <w:t xml:space="preserve"> </w:t>
      </w:r>
      <w:r>
        <w:t xml:space="preserve">граждан на учёт </w:t>
      </w:r>
      <w:r w:rsidRPr="000E256C">
        <w:t>в качестве нуждающихся в ж</w:t>
      </w:r>
      <w:r w:rsidRPr="000E256C">
        <w:t>и</w:t>
      </w:r>
      <w:r w:rsidRPr="000E256C">
        <w:t>лых поме</w:t>
      </w:r>
      <w:r>
        <w:t>щениях».</w:t>
      </w:r>
    </w:p>
    <w:p w:rsidR="00167CEC" w:rsidRPr="000E256C" w:rsidRDefault="00167CEC" w:rsidP="00167CEC">
      <w:pPr>
        <w:ind w:firstLine="708"/>
        <w:jc w:val="both"/>
      </w:pPr>
    </w:p>
    <w:p w:rsidR="00167CEC" w:rsidRDefault="00167CEC" w:rsidP="00167CE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</w:p>
    <w:p w:rsidR="00167CEC" w:rsidRPr="005776EA" w:rsidRDefault="00167CEC" w:rsidP="00167CEC">
      <w:pPr>
        <w:pStyle w:val="ConsPlusNormal"/>
        <w:jc w:val="center"/>
        <w:rPr>
          <w:rFonts w:ascii="Times New Roman" w:hAnsi="Times New Roman" w:cs="Times New Roman"/>
          <w:b/>
          <w:sz w:val="24"/>
        </w:rPr>
      </w:pPr>
      <w:r w:rsidRPr="005776EA">
        <w:rPr>
          <w:rFonts w:ascii="Times New Roman" w:hAnsi="Times New Roman" w:cs="Times New Roman"/>
          <w:b/>
          <w:sz w:val="24"/>
        </w:rPr>
        <w:t>7. Результат предоставления муниципальной услуги.</w:t>
      </w:r>
    </w:p>
    <w:p w:rsidR="00167CEC" w:rsidRPr="009E33D1" w:rsidRDefault="00167CEC" w:rsidP="00167CE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167CEC" w:rsidRPr="00CE0B4A" w:rsidRDefault="00167CEC" w:rsidP="00167CEC">
      <w:pPr>
        <w:ind w:firstLine="709"/>
        <w:jc w:val="both"/>
      </w:pPr>
      <w:r>
        <w:t>Результатом</w:t>
      </w:r>
      <w:r w:rsidRPr="00CE0B4A">
        <w:t xml:space="preserve"> предоставления муниципальной услуги явля</w:t>
      </w:r>
      <w:r>
        <w:t>е</w:t>
      </w:r>
      <w:r w:rsidRPr="00CE0B4A">
        <w:t>тся</w:t>
      </w:r>
      <w:r>
        <w:t xml:space="preserve"> постановление Администрации муниципального образования «Муниципальный округ Юкаменский район Удмуртской Республики»</w:t>
      </w:r>
      <w:r w:rsidRPr="00CE0B4A">
        <w:t>:</w:t>
      </w:r>
    </w:p>
    <w:p w:rsidR="00167CEC" w:rsidRPr="00CE0B4A" w:rsidRDefault="00167CEC" w:rsidP="00167CEC">
      <w:pPr>
        <w:ind w:firstLine="709"/>
        <w:jc w:val="both"/>
      </w:pPr>
      <w:r>
        <w:t>– о принятии</w:t>
      </w:r>
      <w:r w:rsidRPr="000E256C">
        <w:t xml:space="preserve"> на учет гражданина в качестве нуждающегося в жилом помещении</w:t>
      </w:r>
      <w:r w:rsidRPr="00CE0B4A">
        <w:t>;</w:t>
      </w:r>
    </w:p>
    <w:p w:rsidR="00167CEC" w:rsidRDefault="00167CEC" w:rsidP="00167CEC">
      <w:pPr>
        <w:ind w:firstLine="709"/>
        <w:jc w:val="both"/>
      </w:pPr>
      <w:r>
        <w:t xml:space="preserve">– об </w:t>
      </w:r>
      <w:r w:rsidRPr="00CE0B4A">
        <w:t>отказ</w:t>
      </w:r>
      <w:r>
        <w:t>е</w:t>
      </w:r>
      <w:r w:rsidRPr="00CE0B4A">
        <w:t xml:space="preserve"> </w:t>
      </w:r>
      <w:r w:rsidRPr="000E256C">
        <w:t>в принятии на учет гражданина в качестве нуждающе</w:t>
      </w:r>
      <w:r>
        <w:t>гося в жилом помещении.</w:t>
      </w:r>
    </w:p>
    <w:p w:rsidR="00167CEC" w:rsidRPr="000E256C" w:rsidRDefault="00167CEC" w:rsidP="00167CEC">
      <w:pPr>
        <w:ind w:firstLine="540"/>
        <w:jc w:val="both"/>
        <w:rPr>
          <w:b/>
        </w:rPr>
      </w:pPr>
    </w:p>
    <w:p w:rsidR="00167CEC" w:rsidRPr="000E256C" w:rsidRDefault="00167CEC" w:rsidP="00167CEC">
      <w:pPr>
        <w:ind w:firstLine="540"/>
        <w:jc w:val="center"/>
      </w:pPr>
      <w:r w:rsidRPr="0053398C">
        <w:rPr>
          <w:b/>
        </w:rPr>
        <w:t>8</w:t>
      </w:r>
      <w:r w:rsidRPr="000E256C">
        <w:rPr>
          <w:b/>
        </w:rPr>
        <w:t>. Срок</w:t>
      </w:r>
      <w:r>
        <w:rPr>
          <w:b/>
        </w:rPr>
        <w:t>и</w:t>
      </w:r>
      <w:r w:rsidRPr="000E256C">
        <w:rPr>
          <w:b/>
        </w:rPr>
        <w:t xml:space="preserve"> предоставления муниципальной услуги.</w:t>
      </w:r>
    </w:p>
    <w:p w:rsidR="00167CEC" w:rsidRPr="000E256C" w:rsidRDefault="00167CEC" w:rsidP="00167C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7CEC" w:rsidRDefault="00167CEC" w:rsidP="00167CEC">
      <w:pPr>
        <w:ind w:firstLine="709"/>
        <w:jc w:val="both"/>
      </w:pPr>
      <w:r w:rsidRPr="000E256C">
        <w:t xml:space="preserve">  </w:t>
      </w:r>
      <w:r>
        <w:t>Постановление</w:t>
      </w:r>
      <w:r w:rsidRPr="00CE0B4A">
        <w:t xml:space="preserve"> о </w:t>
      </w:r>
      <w:r>
        <w:t>принятии (отказе в принятии) на учет гражданина в качестве нуждающегося в жилом помещении  принимается не позднее чем через 30</w:t>
      </w:r>
      <w:r w:rsidRPr="00CE0B4A">
        <w:t xml:space="preserve"> </w:t>
      </w:r>
      <w:r>
        <w:t>рабочих</w:t>
      </w:r>
      <w:r w:rsidRPr="00CE0B4A">
        <w:t xml:space="preserve"> дней со дня п</w:t>
      </w:r>
      <w:r>
        <w:t>оступления заявления в Отдел Администрации муниципального образования «Муниципальный округ Юкаменский район Удмуртской Республики» (форма заявления в приложении № 1 к Регламенту)</w:t>
      </w:r>
      <w:r w:rsidRPr="00CE0B4A">
        <w:t>.</w:t>
      </w:r>
      <w:r>
        <w:t xml:space="preserve"> </w:t>
      </w:r>
    </w:p>
    <w:p w:rsidR="00167CEC" w:rsidRPr="000E256C" w:rsidRDefault="00167CEC" w:rsidP="00167CE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67CEC" w:rsidRDefault="00167CEC" w:rsidP="00167CEC">
      <w:pPr>
        <w:ind w:firstLine="540"/>
        <w:jc w:val="center"/>
        <w:rPr>
          <w:b/>
        </w:rPr>
      </w:pPr>
      <w:r w:rsidRPr="00E54B9C">
        <w:rPr>
          <w:b/>
        </w:rPr>
        <w:t>9</w:t>
      </w:r>
      <w:r w:rsidRPr="000E256C">
        <w:rPr>
          <w:b/>
        </w:rPr>
        <w:t xml:space="preserve">. </w:t>
      </w:r>
      <w:r>
        <w:rPr>
          <w:b/>
        </w:rPr>
        <w:t>Правовые основания для предоставления муниципальной услуги.</w:t>
      </w:r>
    </w:p>
    <w:p w:rsidR="00167CEC" w:rsidRDefault="00167CEC" w:rsidP="00167CEC">
      <w:pPr>
        <w:ind w:firstLine="540"/>
        <w:jc w:val="center"/>
        <w:rPr>
          <w:b/>
        </w:rPr>
      </w:pPr>
    </w:p>
    <w:p w:rsidR="00167CEC" w:rsidRPr="000E256C" w:rsidRDefault="00167CEC" w:rsidP="00167CEC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E256C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нормативно-правовыми актами, непосредственно регулирующими предоставление муниципальной услуги согласно пункту 3 раздела 1 настоящего Регламента.</w:t>
      </w:r>
    </w:p>
    <w:p w:rsidR="00167CEC" w:rsidRDefault="00167CEC" w:rsidP="00167CEC">
      <w:pPr>
        <w:ind w:firstLine="540"/>
        <w:jc w:val="center"/>
        <w:rPr>
          <w:b/>
        </w:rPr>
      </w:pPr>
    </w:p>
    <w:p w:rsidR="00167CEC" w:rsidRPr="000740E5" w:rsidRDefault="00167CEC" w:rsidP="00167CE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40E5">
        <w:rPr>
          <w:rFonts w:ascii="Times New Roman" w:hAnsi="Times New Roman" w:cs="Times New Roman"/>
          <w:b/>
          <w:sz w:val="24"/>
          <w:szCs w:val="24"/>
        </w:rPr>
        <w:t>10.</w:t>
      </w:r>
      <w:r w:rsidRPr="000740E5">
        <w:t xml:space="preserve"> </w:t>
      </w:r>
      <w:r w:rsidRPr="000740E5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</w:t>
      </w:r>
    </w:p>
    <w:p w:rsidR="00167CEC" w:rsidRPr="000740E5" w:rsidRDefault="00167CEC" w:rsidP="00167CEC">
      <w:pPr>
        <w:pStyle w:val="ConsPlusNormal"/>
        <w:ind w:firstLine="540"/>
        <w:jc w:val="center"/>
        <w:rPr>
          <w:b/>
        </w:rPr>
      </w:pPr>
      <w:r w:rsidRPr="000740E5">
        <w:rPr>
          <w:rFonts w:ascii="Times New Roman" w:hAnsi="Times New Roman" w:cs="Times New Roman"/>
          <w:b/>
          <w:sz w:val="24"/>
          <w:szCs w:val="24"/>
        </w:rPr>
        <w:t xml:space="preserve">предоставления муниципальной услуги. </w:t>
      </w:r>
    </w:p>
    <w:p w:rsidR="00167CEC" w:rsidRPr="000E256C" w:rsidRDefault="00167CEC" w:rsidP="00167CEC">
      <w:pPr>
        <w:jc w:val="center"/>
        <w:rPr>
          <w:b/>
        </w:rPr>
      </w:pPr>
    </w:p>
    <w:p w:rsidR="00167CEC" w:rsidRPr="00434AB0" w:rsidRDefault="00167CEC" w:rsidP="00167CEC">
      <w:pPr>
        <w:jc w:val="both"/>
      </w:pPr>
      <w:r>
        <w:t xml:space="preserve">         </w:t>
      </w:r>
      <w:r w:rsidRPr="00434AB0">
        <w:t>10.1. Заявление по форме (приложение № 1 к Регламенту).</w:t>
      </w:r>
    </w:p>
    <w:p w:rsidR="00167CEC" w:rsidRDefault="00167CEC" w:rsidP="00167CEC">
      <w:pPr>
        <w:ind w:firstLine="851"/>
        <w:jc w:val="both"/>
      </w:pPr>
      <w:r>
        <w:t>10.2.  документы, удостоверяющие личность заявителя и членов его семьи:</w:t>
      </w:r>
    </w:p>
    <w:p w:rsidR="00167CEC" w:rsidRDefault="00167CEC" w:rsidP="00167CEC">
      <w:pPr>
        <w:ind w:firstLine="851"/>
        <w:jc w:val="both"/>
      </w:pPr>
      <w:r>
        <w:t>10.3 паспорт гражданина Российской Федерации или временное удостоверение личности, выдаваемое на период оформления паспорта в порядке, утверждаемом уполномоченным федеральным органом исполнительной власти (для заявителя и членов его семьи, достигших возраста 14 лет);</w:t>
      </w:r>
    </w:p>
    <w:p w:rsidR="00167CEC" w:rsidRDefault="00167CEC" w:rsidP="00167CEC">
      <w:pPr>
        <w:ind w:firstLine="851"/>
        <w:jc w:val="both"/>
      </w:pPr>
      <w:r>
        <w:t>10.4. свидетельство о рождении (для лиц, имеющих детей, не достигших возраста 14 лет);</w:t>
      </w:r>
    </w:p>
    <w:p w:rsidR="00167CEC" w:rsidRDefault="00167CEC" w:rsidP="00167CEC">
      <w:pPr>
        <w:ind w:firstLine="851"/>
        <w:jc w:val="both"/>
      </w:pPr>
      <w:r>
        <w:t>10.5. документы, подтверждающие состав семьи заявителя, в том числе:</w:t>
      </w:r>
    </w:p>
    <w:p w:rsidR="00167CEC" w:rsidRDefault="00167CEC" w:rsidP="00167CEC">
      <w:pPr>
        <w:ind w:firstLine="851"/>
        <w:jc w:val="both"/>
      </w:pPr>
      <w:r>
        <w:t>10.5.1. свидетельство о заключении брака (для лиц, состоящих в браке);</w:t>
      </w:r>
    </w:p>
    <w:p w:rsidR="00167CEC" w:rsidRDefault="00167CEC" w:rsidP="00167CEC">
      <w:pPr>
        <w:ind w:firstLine="851"/>
        <w:jc w:val="both"/>
      </w:pPr>
      <w:r>
        <w:t>10.5.2. свидетельство об установлении отцовства (при наличии);</w:t>
      </w:r>
    </w:p>
    <w:p w:rsidR="00167CEC" w:rsidRDefault="00167CEC" w:rsidP="00167CEC">
      <w:pPr>
        <w:ind w:firstLine="851"/>
        <w:jc w:val="both"/>
      </w:pPr>
      <w:r>
        <w:t>10.5.3. решение суда о признании членом семьи (при наличии);</w:t>
      </w:r>
    </w:p>
    <w:p w:rsidR="00167CEC" w:rsidRDefault="00167CEC" w:rsidP="00167CEC">
      <w:pPr>
        <w:ind w:firstLine="851"/>
        <w:jc w:val="both"/>
      </w:pPr>
      <w:r>
        <w:t>10.5.4. свидетельство об усыновлении (удочерении) ребенка (для граждан, имеющих усыновленных (удочеренных) несовершеннолетних детей);</w:t>
      </w:r>
    </w:p>
    <w:p w:rsidR="00167CEC" w:rsidRDefault="00167CEC" w:rsidP="00167CEC">
      <w:pPr>
        <w:ind w:firstLine="851"/>
        <w:jc w:val="both"/>
      </w:pPr>
      <w:r>
        <w:t>10.5.5. согласие заявителя и совершеннолетних членов его семьи на обработку их персональных данных;</w:t>
      </w:r>
    </w:p>
    <w:p w:rsidR="00167CEC" w:rsidRDefault="00167CEC" w:rsidP="00167CEC">
      <w:pPr>
        <w:ind w:firstLine="851"/>
        <w:jc w:val="both"/>
      </w:pPr>
      <w:r>
        <w:t>10.6. документы, подтверждающие право быть признанным нуждающимся в жилом помещении:</w:t>
      </w:r>
    </w:p>
    <w:p w:rsidR="00167CEC" w:rsidRDefault="00167CEC" w:rsidP="00167CEC">
      <w:pPr>
        <w:ind w:firstLine="851"/>
        <w:jc w:val="both"/>
      </w:pPr>
      <w:r>
        <w:t>10.6.1. документ, содержащий сведения о гражданах, зарегистрированных по месту жительства в жилом помещении совместно с заявителем;</w:t>
      </w:r>
    </w:p>
    <w:p w:rsidR="00167CEC" w:rsidRDefault="00167CEC" w:rsidP="00167CEC">
      <w:pPr>
        <w:ind w:firstLine="851"/>
        <w:jc w:val="both"/>
      </w:pPr>
      <w:r>
        <w:lastRenderedPageBreak/>
        <w:t>10.7. документы, подтверждающие право пользования жилым помещением, занимаемым заявителем и членами его семьи, договор, решение о предоставлении жилого помещения и т.п.;</w:t>
      </w:r>
    </w:p>
    <w:p w:rsidR="00167CEC" w:rsidRDefault="00167CEC" w:rsidP="00167CEC">
      <w:pPr>
        <w:ind w:firstLine="851"/>
        <w:jc w:val="both"/>
      </w:pPr>
      <w:r>
        <w:t>10.8. документы, подтверждающие технические характеристики жилого помещения, занимаемого заявителем и членами его семьи, - выписка (выписки) из Единого государственного реестра недвижимости об основных характеристиках и зарегистрированных правах на объект (объекты) недвижимости либо иной документ, содержащий техническую информацию о жилом помещении, выданный организацией, осуществляющей деятельность по техническому учету соответствующего жилищного фонда;</w:t>
      </w:r>
    </w:p>
    <w:p w:rsidR="00167CEC" w:rsidRDefault="00167CEC" w:rsidP="00167CEC">
      <w:pPr>
        <w:ind w:firstLine="851"/>
        <w:jc w:val="both"/>
      </w:pPr>
      <w:r>
        <w:t>10.9. правоустанавливающие документы на объекты недвижимости - жилые помещения, находящиеся в собственности заявителя и (или) членов его семьи, права на которые не зарегистрированы в Едином государственном реестре недвижимости;</w:t>
      </w:r>
    </w:p>
    <w:p w:rsidR="00167CEC" w:rsidRDefault="00167CEC" w:rsidP="00167CEC">
      <w:pPr>
        <w:ind w:firstLine="851"/>
        <w:jc w:val="both"/>
      </w:pPr>
      <w:r>
        <w:t>10.10. выписка (выписки) из Единого государственного реестра недвижимости о правах отдельного лица на имевшиеся (имеющиеся) у него объекты недвижимости в отношении заявителя и членов его семьи;</w:t>
      </w:r>
    </w:p>
    <w:p w:rsidR="00167CEC" w:rsidRDefault="00167CEC" w:rsidP="00167CEC">
      <w:pPr>
        <w:ind w:firstLine="851"/>
        <w:jc w:val="both"/>
      </w:pPr>
      <w:r>
        <w:t>10.11. документы, подтверждающие право на предоставление жилого помещения вне очереди (при наличии):</w:t>
      </w:r>
    </w:p>
    <w:p w:rsidR="00167CEC" w:rsidRDefault="00167CEC" w:rsidP="00167CEC">
      <w:pPr>
        <w:ind w:firstLine="851"/>
        <w:jc w:val="both"/>
      </w:pPr>
      <w:r>
        <w:t>10.12. заключение межведомственной комиссии, созданной исполнительным органом государственной власти или органом местного самоуправления в соответствии с постановлением Правительства Российской Федерации от 28 января 2006 года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о признании жилого помещения непригодным для постоянного проживания или многоквартирного дома аварийным и подлежащим сносу или реконструкции, или заключение иной межведомственной комиссии о признании жилого дома (жилого помещения) непригодным для постоянного проживания, созданной в порядке, предусмотренном нормативными правовыми актами, действовавшими на период рассмотрения и принятия решения о признании семьи в качестве нуждающейся в улучшении жилищных условий (для заявителей и членов их семей, проживающих в жилом помещении, признанном непригодным для проживания, или проживающих в многоквартирном доме, признанном аварийным и подлежащим сносу);</w:t>
      </w:r>
    </w:p>
    <w:p w:rsidR="00167CEC" w:rsidRDefault="00167CEC" w:rsidP="00167CEC">
      <w:pPr>
        <w:ind w:firstLine="851"/>
        <w:jc w:val="both"/>
      </w:pPr>
      <w:r>
        <w:t>10.13. документы, подтверждающие тяжелую форму хронического заболевания (в соответствии с перечнем, утвержденным уполномоченным Правительством Российской Федерации федеральным органом исполнительной власти) заявителя и (или) членов его семьи, при которой совместное проживание с ними в одной квартире невозможно;</w:t>
      </w:r>
    </w:p>
    <w:p w:rsidR="00167CEC" w:rsidRDefault="00167CEC" w:rsidP="00167CEC">
      <w:pPr>
        <w:ind w:firstLine="851"/>
        <w:jc w:val="both"/>
      </w:pPr>
      <w:r>
        <w:t>10.14. документы, подтверждающие полномочия законного представителя (в случае подачи заявления о принятии на учет опекуном, действующим от имени недееспособного гражданина);</w:t>
      </w:r>
    </w:p>
    <w:p w:rsidR="00167CEC" w:rsidRDefault="00167CEC" w:rsidP="00167CEC">
      <w:pPr>
        <w:ind w:firstLine="851"/>
        <w:jc w:val="both"/>
      </w:pPr>
      <w:r>
        <w:t>10.15. документы, подтверждающие, что заявитель относится к категории малоимущих и (или) к определенной федеральным законом, указом Президента Российской Федерации категории граждан, имеющих право на получение жилых помещений, предоставляемых по договорам социального найма.</w:t>
      </w:r>
    </w:p>
    <w:p w:rsidR="00167CEC" w:rsidRPr="00434AB0" w:rsidRDefault="00167CEC" w:rsidP="00167CEC">
      <w:pPr>
        <w:ind w:firstLine="851"/>
        <w:jc w:val="both"/>
      </w:pPr>
      <w:r w:rsidRPr="00434AB0">
        <w:t>Документы  представляются в подлинниках или в копиях, заверенных в установленном порядке органами государственной власти или органами местного самоуправления, организациями, выдавшими соответствующий документ, либо нотариально засвидетельствованные по желанию гражданина.</w:t>
      </w:r>
    </w:p>
    <w:p w:rsidR="00167CEC" w:rsidRPr="00434AB0" w:rsidRDefault="00167CEC" w:rsidP="00167CEC">
      <w:pPr>
        <w:ind w:firstLine="851"/>
        <w:jc w:val="both"/>
      </w:pPr>
      <w:r w:rsidRPr="00434AB0">
        <w:t xml:space="preserve">Документы, указанные в </w:t>
      </w:r>
      <w:hyperlink w:anchor="P580" w:history="1">
        <w:r w:rsidRPr="00434AB0">
          <w:rPr>
            <w:rStyle w:val="a3"/>
          </w:rPr>
          <w:t xml:space="preserve">п.п. 10.1-10.5, </w:t>
        </w:r>
      </w:hyperlink>
      <w:r w:rsidRPr="00434AB0">
        <w:t xml:space="preserve"> представляются гражданином (законным представителем) вместе с заявлением самостоятельно.</w:t>
      </w:r>
    </w:p>
    <w:p w:rsidR="00167CEC" w:rsidRPr="00434AB0" w:rsidRDefault="00167CEC" w:rsidP="00167CEC">
      <w:pPr>
        <w:ind w:firstLine="851"/>
        <w:jc w:val="both"/>
      </w:pPr>
      <w:r w:rsidRPr="00434AB0">
        <w:t>Документы, указанные в п.п. 10.7.</w:t>
      </w:r>
      <w:r>
        <w:t>4</w:t>
      </w:r>
      <w:r w:rsidRPr="00434AB0">
        <w:t xml:space="preserve"> гражданин вправе представить в составе документов, прилагаемых к заявлению, по собственной инициативе.</w:t>
      </w:r>
    </w:p>
    <w:p w:rsidR="00167CEC" w:rsidRPr="00434AB0" w:rsidRDefault="00167CEC" w:rsidP="00167CEC">
      <w:pPr>
        <w:ind w:firstLine="851"/>
        <w:jc w:val="both"/>
      </w:pPr>
      <w:r w:rsidRPr="00434AB0">
        <w:t xml:space="preserve">В случае непредставления гражданином документов, указанных в </w:t>
      </w:r>
      <w:hyperlink w:anchor="P581" w:history="1">
        <w:r>
          <w:rPr>
            <w:rStyle w:val="a3"/>
          </w:rPr>
          <w:t>п.п.</w:t>
        </w:r>
        <w:r w:rsidRPr="00434AB0">
          <w:rPr>
            <w:rStyle w:val="a3"/>
          </w:rPr>
          <w:t xml:space="preserve"> </w:t>
        </w:r>
      </w:hyperlink>
      <w:r>
        <w:t>10.10.</w:t>
      </w:r>
      <w:r w:rsidRPr="00434AB0">
        <w:t xml:space="preserve">, </w:t>
      </w:r>
      <w:r>
        <w:t>Отдел</w:t>
      </w:r>
      <w:r w:rsidRPr="00434AB0">
        <w:t xml:space="preserve">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документы.</w:t>
      </w:r>
    </w:p>
    <w:p w:rsidR="00167CEC" w:rsidRPr="00434AB0" w:rsidRDefault="00167CEC" w:rsidP="00167CEC">
      <w:pPr>
        <w:ind w:firstLine="851"/>
        <w:jc w:val="both"/>
      </w:pPr>
      <w:r w:rsidRPr="00434AB0">
        <w:lastRenderedPageBreak/>
        <w:t>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 Управления, осуществляющим прием документов, после чего оригиналы возвращаются гражданину (его законному представителю).</w:t>
      </w:r>
    </w:p>
    <w:p w:rsidR="00167CEC" w:rsidRPr="00434AB0" w:rsidRDefault="00167CEC" w:rsidP="00167CEC">
      <w:pPr>
        <w:ind w:firstLine="851"/>
        <w:jc w:val="both"/>
      </w:pPr>
      <w:r w:rsidRPr="00434AB0"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167CEC" w:rsidRPr="00434AB0" w:rsidRDefault="00167CEC" w:rsidP="00167CEC">
      <w:pPr>
        <w:ind w:firstLine="851"/>
        <w:jc w:val="both"/>
      </w:pPr>
      <w:r w:rsidRPr="00434AB0"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1" w:history="1">
        <w:r w:rsidRPr="00434AB0">
          <w:rPr>
            <w:rStyle w:val="a3"/>
          </w:rPr>
          <w:t>закона</w:t>
        </w:r>
      </w:hyperlink>
      <w:r>
        <w:t xml:space="preserve"> от 06.04.</w:t>
      </w:r>
      <w:r w:rsidRPr="00434AB0">
        <w:t xml:space="preserve">2011 N 63-ФЗ «Об электронной подписи» и </w:t>
      </w:r>
      <w:hyperlink r:id="rId12" w:history="1">
        <w:r w:rsidRPr="00434AB0">
          <w:rPr>
            <w:rStyle w:val="a3"/>
          </w:rPr>
          <w:t>статей 21.1</w:t>
        </w:r>
      </w:hyperlink>
      <w:r w:rsidRPr="00434AB0">
        <w:t xml:space="preserve"> и </w:t>
      </w:r>
      <w:hyperlink r:id="rId13" w:history="1">
        <w:r w:rsidRPr="00434AB0">
          <w:rPr>
            <w:rStyle w:val="a3"/>
          </w:rPr>
          <w:t>21.2</w:t>
        </w:r>
      </w:hyperlink>
      <w:r w:rsidRPr="00434AB0">
        <w:t xml:space="preserve"> Федерального закона</w:t>
      </w:r>
      <w:r>
        <w:t xml:space="preserve"> от 27.07.2010 </w:t>
      </w:r>
      <w:r w:rsidRPr="00434AB0">
        <w:t>N 210-ФЗ «Об организации предоставления государственных и муниципальных услуг».</w:t>
      </w:r>
    </w:p>
    <w:p w:rsidR="00167CEC" w:rsidRPr="009E33D1" w:rsidRDefault="00167CEC" w:rsidP="00167CEC">
      <w:pPr>
        <w:ind w:firstLine="851"/>
        <w:jc w:val="both"/>
      </w:pPr>
      <w:r w:rsidRPr="00434AB0">
        <w:t xml:space="preserve">Специалистом </w:t>
      </w:r>
      <w:r>
        <w:t>Отдела</w:t>
      </w:r>
      <w:r w:rsidRPr="00434AB0">
        <w:t>, осуществляющим прием документов, проводится проверка представленных документов.</w:t>
      </w:r>
    </w:p>
    <w:p w:rsidR="00167CEC" w:rsidRPr="009E33D1" w:rsidRDefault="00167CEC" w:rsidP="00167CEC">
      <w:pPr>
        <w:ind w:firstLine="851"/>
        <w:jc w:val="both"/>
      </w:pPr>
    </w:p>
    <w:p w:rsidR="00167CEC" w:rsidRDefault="00167CEC" w:rsidP="00167CEC">
      <w:pPr>
        <w:jc w:val="center"/>
        <w:rPr>
          <w:b/>
        </w:rPr>
      </w:pPr>
    </w:p>
    <w:p w:rsidR="00167CEC" w:rsidRPr="00B748B5" w:rsidRDefault="00167CEC" w:rsidP="00167CEC">
      <w:pPr>
        <w:jc w:val="center"/>
        <w:rPr>
          <w:b/>
        </w:rPr>
      </w:pPr>
      <w:r w:rsidRPr="00B748B5">
        <w:rPr>
          <w:b/>
        </w:rPr>
        <w:t>11. Исчерпывающий перечень оснований для отказа</w:t>
      </w:r>
    </w:p>
    <w:p w:rsidR="00167CEC" w:rsidRPr="00B748B5" w:rsidRDefault="00167CEC" w:rsidP="00167CEC">
      <w:pPr>
        <w:jc w:val="center"/>
        <w:rPr>
          <w:b/>
        </w:rPr>
      </w:pPr>
      <w:r w:rsidRPr="00B748B5">
        <w:rPr>
          <w:b/>
        </w:rPr>
        <w:t>в приеме документов, необходимых для предоставления муниципальной услуги.</w:t>
      </w:r>
    </w:p>
    <w:p w:rsidR="00167CE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CEC" w:rsidRPr="00B53970" w:rsidRDefault="00167CEC" w:rsidP="00167C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970"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муниципальной услуги отказывается в следующих случаях:</w:t>
      </w:r>
    </w:p>
    <w:p w:rsidR="00167CEC" w:rsidRPr="00B53970" w:rsidRDefault="00167CEC" w:rsidP="00167C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970">
        <w:rPr>
          <w:rFonts w:ascii="Times New Roman" w:hAnsi="Times New Roman" w:cs="Times New Roman"/>
          <w:sz w:val="24"/>
          <w:szCs w:val="24"/>
        </w:rPr>
        <w:t>–  невозможность прочтения письменного запроса;</w:t>
      </w:r>
    </w:p>
    <w:p w:rsidR="00167CEC" w:rsidRDefault="00167CEC" w:rsidP="00167C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970">
        <w:rPr>
          <w:rFonts w:ascii="Times New Roman" w:hAnsi="Times New Roman" w:cs="Times New Roman"/>
          <w:sz w:val="24"/>
          <w:szCs w:val="24"/>
        </w:rPr>
        <w:t>–  содержание в запросах нецензурных, либо оскорбительных выражений, угроз жизни, здоровью и имуществу должностного лица, а также членов его семьи. Должностное лицо вправе оставить запрос без ответа по сути поставленных в них вопросов и сообщить Заявителю, направившему его, о недопустимости злоупотреблением права на получение информации;</w:t>
      </w:r>
    </w:p>
    <w:p w:rsidR="00167CEC" w:rsidRDefault="00167CEC" w:rsidP="00167C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970">
        <w:rPr>
          <w:rFonts w:ascii="Times New Roman" w:hAnsi="Times New Roman" w:cs="Times New Roman"/>
          <w:sz w:val="24"/>
          <w:szCs w:val="24"/>
        </w:rPr>
        <w:t xml:space="preserve">– заявление подано не в соответствии с полномочиями Администрации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Pr="00BD5F08">
        <w:rPr>
          <w:rFonts w:ascii="Times New Roman" w:hAnsi="Times New Roman" w:cs="Times New Roman"/>
          <w:sz w:val="24"/>
          <w:szCs w:val="24"/>
        </w:rPr>
        <w:t>«Муниципальный округ Юкаменский район Удмуртской Республики»</w:t>
      </w:r>
      <w:r w:rsidRPr="00B53970">
        <w:rPr>
          <w:rFonts w:ascii="Times New Roman" w:hAnsi="Times New Roman" w:cs="Times New Roman"/>
          <w:sz w:val="24"/>
          <w:szCs w:val="24"/>
        </w:rPr>
        <w:t>.</w:t>
      </w:r>
    </w:p>
    <w:p w:rsidR="00167CE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7CEC" w:rsidRPr="00B53970" w:rsidRDefault="00167CEC" w:rsidP="00167CEC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970">
        <w:rPr>
          <w:rFonts w:ascii="Times New Roman" w:hAnsi="Times New Roman" w:cs="Times New Roman"/>
          <w:b/>
          <w:sz w:val="24"/>
          <w:szCs w:val="24"/>
        </w:rPr>
        <w:t>12. Исчерпывающий перечень оснований для отказа</w:t>
      </w:r>
    </w:p>
    <w:p w:rsidR="00167CEC" w:rsidRDefault="00167CEC" w:rsidP="00167CE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970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услуги.</w:t>
      </w:r>
    </w:p>
    <w:p w:rsidR="00167CEC" w:rsidRPr="00B53970" w:rsidRDefault="00167CEC" w:rsidP="00167CE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EC" w:rsidRPr="000E256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Гражданину будет</w:t>
      </w:r>
      <w:r w:rsidRPr="000E256C">
        <w:rPr>
          <w:rFonts w:ascii="Times New Roman" w:hAnsi="Times New Roman" w:cs="Times New Roman"/>
          <w:sz w:val="24"/>
          <w:szCs w:val="24"/>
        </w:rPr>
        <w:t xml:space="preserve"> отказано в принятии на учет в качестве нуждающегося в  жилом помещении, в случае:</w:t>
      </w:r>
    </w:p>
    <w:p w:rsidR="00167CEC" w:rsidRDefault="00167CEC" w:rsidP="00167CEC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</w:pPr>
      <w:r>
        <w:t xml:space="preserve">не представлены </w:t>
      </w:r>
      <w:r w:rsidRPr="008C6E7B">
        <w:t>документы,</w:t>
      </w:r>
      <w:r>
        <w:t xml:space="preserve"> подтверждающие право соответствующих граждан состоять на учете в качестве нуждающихся в жилых помещениях, кроме документов, получаемых по межведомственным запросам органом, осуществляющим принятие на учет</w:t>
      </w:r>
      <w:r w:rsidRPr="000E256C">
        <w:t>;</w:t>
      </w:r>
    </w:p>
    <w:p w:rsidR="00167CEC" w:rsidRDefault="00167CEC" w:rsidP="00167CEC">
      <w:pPr>
        <w:numPr>
          <w:ilvl w:val="0"/>
          <w:numId w:val="4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jc w:val="both"/>
      </w:pPr>
      <w:r>
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помещениях;</w:t>
      </w:r>
    </w:p>
    <w:p w:rsidR="00167CEC" w:rsidRPr="000E256C" w:rsidRDefault="00167CEC" w:rsidP="00167CEC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представлены документы, которые не подтверждают право соответствующих граждан состоять на учете в качестве нуждающихся в жилых помещениях;</w:t>
      </w:r>
    </w:p>
    <w:p w:rsidR="00167CEC" w:rsidRDefault="00167CEC" w:rsidP="00167CEC">
      <w:pPr>
        <w:pStyle w:val="ConsPlusNormal"/>
        <w:widowControl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не истек предусмотренный статьей 53 Жилищного кодекса Российской Федерации срок</w:t>
      </w:r>
      <w:r w:rsidRPr="000E256C">
        <w:rPr>
          <w:rFonts w:ascii="Times New Roman" w:hAnsi="Times New Roman" w:cs="Times New Roman"/>
          <w:sz w:val="24"/>
          <w:szCs w:val="24"/>
        </w:rPr>
        <w:t>.</w:t>
      </w:r>
    </w:p>
    <w:p w:rsidR="00167CEC" w:rsidRDefault="00167CEC" w:rsidP="00167CEC">
      <w:pPr>
        <w:tabs>
          <w:tab w:val="left" w:pos="-5400"/>
        </w:tabs>
        <w:jc w:val="both"/>
      </w:pPr>
      <w:r w:rsidRPr="001626DF">
        <w:t xml:space="preserve"> </w:t>
      </w:r>
      <w:r>
        <w:t xml:space="preserve">        </w:t>
      </w:r>
    </w:p>
    <w:p w:rsidR="00167CEC" w:rsidRDefault="00167CEC" w:rsidP="00167CEC">
      <w:pPr>
        <w:jc w:val="center"/>
        <w:rPr>
          <w:b/>
        </w:rPr>
      </w:pPr>
    </w:p>
    <w:p w:rsidR="00167CEC" w:rsidRDefault="00167CEC" w:rsidP="00167CEC">
      <w:pPr>
        <w:jc w:val="center"/>
        <w:rPr>
          <w:b/>
        </w:rPr>
      </w:pPr>
    </w:p>
    <w:p w:rsidR="00167CEC" w:rsidRDefault="00167CEC" w:rsidP="00167CEC">
      <w:pPr>
        <w:jc w:val="center"/>
        <w:rPr>
          <w:b/>
        </w:rPr>
      </w:pPr>
    </w:p>
    <w:p w:rsidR="00167CEC" w:rsidRPr="003E63BA" w:rsidRDefault="00167CEC" w:rsidP="00167CEC">
      <w:pPr>
        <w:jc w:val="center"/>
        <w:rPr>
          <w:b/>
        </w:rPr>
      </w:pPr>
      <w:r w:rsidRPr="003E63BA">
        <w:rPr>
          <w:b/>
        </w:rPr>
        <w:t>13. Размер платы, взимаемой с заявителя при</w:t>
      </w:r>
    </w:p>
    <w:p w:rsidR="00167CEC" w:rsidRPr="003E63BA" w:rsidRDefault="00167CEC" w:rsidP="00167CEC">
      <w:pPr>
        <w:jc w:val="center"/>
        <w:rPr>
          <w:b/>
        </w:rPr>
      </w:pPr>
      <w:r w:rsidRPr="003E63BA">
        <w:rPr>
          <w:b/>
        </w:rPr>
        <w:t>предоставлении муниципальной услуги.</w:t>
      </w:r>
    </w:p>
    <w:p w:rsidR="00167CEC" w:rsidRDefault="00167CEC" w:rsidP="00167CEC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  <w:r w:rsidRPr="000E256C">
        <w:rPr>
          <w:spacing w:val="-5"/>
        </w:rPr>
        <w:lastRenderedPageBreak/>
        <w:t xml:space="preserve">Предоставление муниципальной </w:t>
      </w:r>
      <w:r>
        <w:rPr>
          <w:spacing w:val="-5"/>
        </w:rPr>
        <w:t>услуги является бесплатным для З</w:t>
      </w:r>
      <w:r w:rsidRPr="000E256C">
        <w:rPr>
          <w:spacing w:val="-5"/>
        </w:rPr>
        <w:t xml:space="preserve">аявителя.  </w:t>
      </w:r>
    </w:p>
    <w:p w:rsidR="00167CEC" w:rsidRDefault="00167CEC" w:rsidP="00167CEC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</w:p>
    <w:p w:rsidR="00167CEC" w:rsidRDefault="00167CEC" w:rsidP="00167CEC">
      <w:pPr>
        <w:shd w:val="clear" w:color="auto" w:fill="FFFFFF"/>
        <w:tabs>
          <w:tab w:val="center" w:pos="5321"/>
        </w:tabs>
        <w:spacing w:before="182"/>
        <w:ind w:left="562"/>
        <w:rPr>
          <w:spacing w:val="-5"/>
        </w:rPr>
      </w:pPr>
    </w:p>
    <w:p w:rsidR="00167CEC" w:rsidRPr="00796AF5" w:rsidRDefault="00167CEC" w:rsidP="00167CEC">
      <w:pPr>
        <w:tabs>
          <w:tab w:val="left" w:pos="1680"/>
          <w:tab w:val="center" w:pos="5394"/>
        </w:tabs>
        <w:ind w:firstLine="709"/>
        <w:jc w:val="center"/>
        <w:rPr>
          <w:rStyle w:val="blk"/>
          <w:b/>
        </w:rPr>
      </w:pPr>
      <w:r w:rsidRPr="00796AF5">
        <w:rPr>
          <w:b/>
        </w:rPr>
        <w:t>14. М</w:t>
      </w:r>
      <w:r w:rsidRPr="00796AF5">
        <w:rPr>
          <w:rStyle w:val="blk"/>
          <w:b/>
        </w:rPr>
        <w:t>аксимальный срок ожидания в очереди при подаче запроса</w:t>
      </w:r>
    </w:p>
    <w:p w:rsidR="00167CEC" w:rsidRPr="00796AF5" w:rsidRDefault="00167CEC" w:rsidP="00167CEC">
      <w:pPr>
        <w:ind w:firstLine="709"/>
        <w:jc w:val="center"/>
        <w:rPr>
          <w:rStyle w:val="blk"/>
          <w:b/>
        </w:rPr>
      </w:pPr>
      <w:r w:rsidRPr="00796AF5">
        <w:rPr>
          <w:rStyle w:val="blk"/>
          <w:b/>
        </w:rPr>
        <w:t>о предоставлении муниципальной услуги</w:t>
      </w:r>
    </w:p>
    <w:p w:rsidR="00167CEC" w:rsidRPr="00796AF5" w:rsidRDefault="00167CEC" w:rsidP="00167CEC">
      <w:pPr>
        <w:ind w:firstLine="709"/>
        <w:jc w:val="center"/>
        <w:rPr>
          <w:rStyle w:val="blk"/>
          <w:b/>
        </w:rPr>
      </w:pPr>
      <w:r w:rsidRPr="00796AF5">
        <w:rPr>
          <w:rStyle w:val="blk"/>
          <w:b/>
        </w:rPr>
        <w:t>и при получении результата предоставления муниципальной услуги.</w:t>
      </w:r>
    </w:p>
    <w:p w:rsidR="00167CEC" w:rsidRDefault="00167CEC" w:rsidP="00167CEC">
      <w:pPr>
        <w:ind w:firstLine="709"/>
        <w:jc w:val="center"/>
      </w:pPr>
    </w:p>
    <w:p w:rsidR="00167CEC" w:rsidRDefault="00167CEC" w:rsidP="00167CEC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Максимальный срок о</w:t>
      </w:r>
      <w:r w:rsidRPr="00AD6F4A">
        <w:rPr>
          <w:rFonts w:ascii="Times New Roman" w:hAnsi="Times New Roman" w:cs="Times New Roman"/>
          <w:sz w:val="24"/>
          <w:szCs w:val="24"/>
          <w:lang w:val="ru-RU"/>
        </w:rPr>
        <w:t>жидани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AD6F4A">
        <w:rPr>
          <w:rFonts w:ascii="Times New Roman" w:hAnsi="Times New Roman" w:cs="Times New Roman"/>
          <w:sz w:val="24"/>
          <w:szCs w:val="24"/>
          <w:lang w:val="ru-RU"/>
        </w:rPr>
        <w:t xml:space="preserve"> в очереди при подаче запроса о предоставлении муниципальной услуги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при получении результата предоставления муниципальной услуги</w:t>
      </w:r>
      <w:r w:rsidRPr="00AD6F4A">
        <w:rPr>
          <w:rFonts w:ascii="Times New Roman" w:hAnsi="Times New Roman" w:cs="Times New Roman"/>
          <w:sz w:val="24"/>
          <w:szCs w:val="24"/>
          <w:lang w:val="ru-RU"/>
        </w:rPr>
        <w:t xml:space="preserve"> долж</w:t>
      </w:r>
      <w:r>
        <w:rPr>
          <w:rFonts w:ascii="Times New Roman" w:hAnsi="Times New Roman" w:cs="Times New Roman"/>
          <w:sz w:val="24"/>
          <w:szCs w:val="24"/>
          <w:lang w:val="ru-RU"/>
        </w:rPr>
        <w:t>ен</w:t>
      </w:r>
      <w:r w:rsidRPr="00AD6F4A">
        <w:rPr>
          <w:rFonts w:ascii="Times New Roman" w:hAnsi="Times New Roman" w:cs="Times New Roman"/>
          <w:sz w:val="24"/>
          <w:szCs w:val="24"/>
          <w:lang w:val="ru-RU"/>
        </w:rPr>
        <w:t xml:space="preserve"> составлять не более </w:t>
      </w:r>
      <w:r>
        <w:rPr>
          <w:rFonts w:ascii="Times New Roman" w:hAnsi="Times New Roman" w:cs="Times New Roman"/>
          <w:sz w:val="24"/>
          <w:szCs w:val="24"/>
          <w:lang w:val="ru-RU"/>
        </w:rPr>
        <w:t>15</w:t>
      </w:r>
      <w:r w:rsidRPr="00AD6F4A">
        <w:rPr>
          <w:rFonts w:ascii="Times New Roman" w:hAnsi="Times New Roman" w:cs="Times New Roman"/>
          <w:sz w:val="24"/>
          <w:szCs w:val="24"/>
          <w:lang w:val="ru-RU"/>
        </w:rPr>
        <w:t xml:space="preserve"> минут. </w:t>
      </w:r>
    </w:p>
    <w:p w:rsidR="00167CEC" w:rsidRDefault="00167CEC" w:rsidP="00167CEC">
      <w:pPr>
        <w:pStyle w:val="a4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67CEC" w:rsidRDefault="00167CEC" w:rsidP="00167CEC">
      <w:pPr>
        <w:shd w:val="clear" w:color="auto" w:fill="FFFFFF"/>
        <w:tabs>
          <w:tab w:val="center" w:pos="5321"/>
        </w:tabs>
        <w:spacing w:before="182"/>
        <w:ind w:left="562"/>
        <w:jc w:val="center"/>
        <w:rPr>
          <w:b/>
          <w:spacing w:val="-5"/>
        </w:rPr>
      </w:pPr>
      <w:r>
        <w:rPr>
          <w:b/>
          <w:spacing w:val="-5"/>
        </w:rPr>
        <w:t>15</w:t>
      </w:r>
      <w:r w:rsidRPr="00033819">
        <w:rPr>
          <w:b/>
          <w:spacing w:val="-5"/>
        </w:rPr>
        <w:t>. Срок регистрации запроса о предоставлении муниципальной услуги</w:t>
      </w:r>
      <w:r>
        <w:rPr>
          <w:b/>
          <w:spacing w:val="-5"/>
        </w:rPr>
        <w:t>.</w:t>
      </w:r>
    </w:p>
    <w:p w:rsidR="00167CEC" w:rsidRPr="005B7C4C" w:rsidRDefault="00167CEC" w:rsidP="00167CEC">
      <w:pPr>
        <w:shd w:val="clear" w:color="auto" w:fill="FFFFFF"/>
        <w:tabs>
          <w:tab w:val="center" w:pos="5321"/>
        </w:tabs>
        <w:spacing w:before="182"/>
        <w:ind w:left="562"/>
        <w:jc w:val="both"/>
        <w:rPr>
          <w:spacing w:val="-5"/>
        </w:rPr>
      </w:pPr>
      <w:r>
        <w:rPr>
          <w:spacing w:val="-5"/>
        </w:rPr>
        <w:t>Срок регистрации запроса заявителя о предоставлении муниципальной услуги 1 день.</w:t>
      </w:r>
    </w:p>
    <w:p w:rsidR="00167CEC" w:rsidRPr="00033819" w:rsidRDefault="00167CEC" w:rsidP="00167CEC">
      <w:pPr>
        <w:ind w:firstLine="540"/>
        <w:jc w:val="center"/>
        <w:rPr>
          <w:b/>
        </w:rPr>
      </w:pPr>
    </w:p>
    <w:p w:rsidR="00167CEC" w:rsidRDefault="00167CEC" w:rsidP="00167C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EC" w:rsidRPr="000E256C" w:rsidRDefault="00167CEC" w:rsidP="00167C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>16</w:t>
      </w:r>
      <w:r>
        <w:rPr>
          <w:rFonts w:ascii="Times New Roman" w:hAnsi="Times New Roman" w:cs="Times New Roman"/>
          <w:b/>
          <w:sz w:val="24"/>
        </w:rPr>
        <w:t xml:space="preserve">. </w:t>
      </w:r>
      <w:r w:rsidRPr="00DE03F5">
        <w:rPr>
          <w:rFonts w:ascii="Times New Roman" w:hAnsi="Times New Roman" w:cs="Times New Roman"/>
          <w:b/>
          <w:sz w:val="24"/>
        </w:rPr>
        <w:t>Требования к помещениям, в которых предоставляется 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Pr="000E256C">
        <w:rPr>
          <w:rFonts w:ascii="Times New Roman" w:hAnsi="Times New Roman" w:cs="Times New Roman"/>
          <w:b/>
          <w:sz w:val="24"/>
        </w:rPr>
        <w:t>.</w:t>
      </w:r>
    </w:p>
    <w:p w:rsidR="00167CEC" w:rsidRPr="000E256C" w:rsidRDefault="00167CEC" w:rsidP="00167CEC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4"/>
        </w:rPr>
      </w:pPr>
    </w:p>
    <w:p w:rsidR="00167CEC" w:rsidRPr="00B05CAE" w:rsidRDefault="00167CEC" w:rsidP="00167CEC">
      <w:pPr>
        <w:jc w:val="both"/>
      </w:pPr>
      <w:r>
        <w:t xml:space="preserve">       </w:t>
      </w:r>
      <w:r w:rsidRPr="0051084C">
        <w:t>16</w:t>
      </w:r>
      <w:r>
        <w:t xml:space="preserve">.1. </w:t>
      </w:r>
      <w:r w:rsidRPr="00B05CAE">
        <w:t>Помещения для предоставления муниципальной услуги, места ожидания должны соответствовать комфортным условиям 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167CEC" w:rsidRPr="00B05CAE" w:rsidRDefault="00167CEC" w:rsidP="00167CEC">
      <w:pPr>
        <w:jc w:val="both"/>
      </w:pPr>
      <w:r w:rsidRPr="00B05CAE">
        <w:t>16.2. В местах информирования, предназначенные для ознакомления заявителей с информационными материалами, размещаются информационные стенды.</w:t>
      </w:r>
    </w:p>
    <w:p w:rsidR="00167CEC" w:rsidRPr="00B05CAE" w:rsidRDefault="00167CEC" w:rsidP="00167CEC">
      <w:pPr>
        <w:jc w:val="both"/>
      </w:pPr>
      <w:r w:rsidRPr="00B05CAE">
        <w:t>16.3 Кабинет должностных лиц, осуществляющих предоставлении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167CEC" w:rsidRPr="00B05CAE" w:rsidRDefault="00167CEC" w:rsidP="00167CEC">
      <w:pPr>
        <w:jc w:val="both"/>
      </w:pPr>
      <w:r w:rsidRPr="00B05CAE"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167CEC" w:rsidRPr="00B05CAE" w:rsidRDefault="00167CEC" w:rsidP="00167CEC">
      <w:pPr>
        <w:jc w:val="both"/>
      </w:pPr>
      <w:r w:rsidRPr="00B05CAE">
        <w:t xml:space="preserve">16.4. В целях соблюдения прав инвалидов при получении муниципальных услуг </w:t>
      </w:r>
      <w:r>
        <w:t>Отдел</w:t>
      </w:r>
      <w:r w:rsidRPr="00B05CAE">
        <w:t xml:space="preserve"> обеспечивает инвалидам (включая инвалидов, использующих кресла-коляски и собак-проводников):</w:t>
      </w:r>
    </w:p>
    <w:p w:rsidR="00167CEC" w:rsidRPr="00B05CAE" w:rsidRDefault="00167CEC" w:rsidP="00167CEC">
      <w:pPr>
        <w:jc w:val="both"/>
      </w:pPr>
      <w:r w:rsidRPr="00B05CAE">
        <w:t xml:space="preserve">- оказание сотрудниками </w:t>
      </w:r>
      <w:r>
        <w:t>Отдела</w:t>
      </w:r>
      <w:r w:rsidRPr="00B05CAE">
        <w:t xml:space="preserve"> помощи инвалидам в преодолении барьеров, мешающих получению ими муниципальной услуги наравне с другими лицами;</w:t>
      </w:r>
    </w:p>
    <w:p w:rsidR="00167CEC" w:rsidRPr="00B05CAE" w:rsidRDefault="00167CEC" w:rsidP="00167CEC">
      <w:pPr>
        <w:jc w:val="both"/>
      </w:pPr>
      <w:r w:rsidRPr="00B05CAE">
        <w:t xml:space="preserve">- сопровождение инвалидов, имеющих стойкие расстройства функции зрения и самостоятельного передвижения, и оказание им помощи в помещениях </w:t>
      </w:r>
      <w:r>
        <w:t>Отдела</w:t>
      </w:r>
      <w:r w:rsidRPr="00B05CAE">
        <w:t>;</w:t>
      </w:r>
    </w:p>
    <w:p w:rsidR="00167CEC" w:rsidRPr="00B05CAE" w:rsidRDefault="00167CEC" w:rsidP="00167CEC">
      <w:pPr>
        <w:jc w:val="both"/>
      </w:pPr>
      <w:r w:rsidRPr="00B05CAE"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167CEC" w:rsidRPr="00B05CAE" w:rsidRDefault="00167CEC" w:rsidP="00167CEC">
      <w:pPr>
        <w:jc w:val="both"/>
      </w:pPr>
      <w:r w:rsidRPr="00B05CAE">
        <w:t>- допуск сурдопереводчика и тифлосурдопереводчика;</w:t>
      </w:r>
    </w:p>
    <w:p w:rsidR="00167CEC" w:rsidRDefault="00167CEC" w:rsidP="00167CEC">
      <w:pPr>
        <w:jc w:val="both"/>
      </w:pPr>
      <w:r w:rsidRPr="00B05CAE"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167CEC" w:rsidRDefault="00167CEC" w:rsidP="00167CEC">
      <w:pPr>
        <w:jc w:val="center"/>
        <w:rPr>
          <w:b/>
        </w:rPr>
      </w:pPr>
    </w:p>
    <w:p w:rsidR="00167CEC" w:rsidRPr="005435A2" w:rsidRDefault="00167CEC" w:rsidP="00167CEC">
      <w:pPr>
        <w:jc w:val="center"/>
        <w:rPr>
          <w:b/>
        </w:rPr>
      </w:pPr>
      <w:r w:rsidRPr="005435A2">
        <w:rPr>
          <w:b/>
        </w:rPr>
        <w:t>17. Показатели доступности и качества муниципальной услуги.</w:t>
      </w:r>
    </w:p>
    <w:p w:rsidR="00167CEC" w:rsidRPr="005435A2" w:rsidRDefault="00167CEC" w:rsidP="00167CEC">
      <w:pPr>
        <w:jc w:val="both"/>
      </w:pPr>
    </w:p>
    <w:p w:rsidR="00167CEC" w:rsidRPr="005435A2" w:rsidRDefault="00167CEC" w:rsidP="00167CEC">
      <w:pPr>
        <w:jc w:val="both"/>
      </w:pPr>
      <w:r w:rsidRPr="005435A2">
        <w:lastRenderedPageBreak/>
        <w:t>Показателями доступности и качества муниципальной услуги являются:</w:t>
      </w:r>
    </w:p>
    <w:p w:rsidR="00167CEC" w:rsidRPr="005435A2" w:rsidRDefault="00167CEC" w:rsidP="00167CEC">
      <w:pPr>
        <w:jc w:val="both"/>
      </w:pPr>
      <w:r w:rsidRPr="005435A2">
        <w:t xml:space="preserve">– обеспечение информирования заявителей о месте нахождения и графике работы </w:t>
      </w:r>
      <w:r>
        <w:t>Отдела</w:t>
      </w:r>
      <w:r w:rsidRPr="005435A2">
        <w:t>;</w:t>
      </w:r>
    </w:p>
    <w:p w:rsidR="00167CEC" w:rsidRPr="005435A2" w:rsidRDefault="00167CEC" w:rsidP="00167CEC">
      <w:pPr>
        <w:jc w:val="both"/>
      </w:pPr>
      <w:r w:rsidRPr="005435A2">
        <w:t>– обеспечение информирования заявителей о порядке оказания муниципальной услуги;</w:t>
      </w:r>
    </w:p>
    <w:p w:rsidR="00167CEC" w:rsidRPr="005435A2" w:rsidRDefault="00167CEC" w:rsidP="00167CEC">
      <w:pPr>
        <w:jc w:val="both"/>
      </w:pPr>
      <w:r w:rsidRPr="005435A2">
        <w:t xml:space="preserve">– своевременность приёма заявителей в </w:t>
      </w:r>
      <w:r>
        <w:t>Отделе</w:t>
      </w:r>
      <w:r w:rsidRPr="005435A2">
        <w:t>;</w:t>
      </w:r>
    </w:p>
    <w:p w:rsidR="00167CEC" w:rsidRPr="005435A2" w:rsidRDefault="00167CEC" w:rsidP="00167CEC">
      <w:pPr>
        <w:jc w:val="both"/>
      </w:pPr>
      <w:r w:rsidRPr="005435A2">
        <w:t>– своевременность рассмотрения документов, представленных заявителем;</w:t>
      </w:r>
    </w:p>
    <w:p w:rsidR="00167CEC" w:rsidRDefault="00167CEC" w:rsidP="00167CEC">
      <w:pPr>
        <w:jc w:val="both"/>
      </w:pPr>
      <w:r w:rsidRPr="005435A2">
        <w:t>– своевременность принятия решения о предоставлении муниципальной услуги или отказе в предоставлении муниципальной услуги.</w:t>
      </w:r>
    </w:p>
    <w:p w:rsidR="00167CEC" w:rsidRPr="005435A2" w:rsidRDefault="00167CEC" w:rsidP="00167CEC">
      <w:pPr>
        <w:jc w:val="both"/>
      </w:pPr>
    </w:p>
    <w:p w:rsidR="00167CEC" w:rsidRPr="00430126" w:rsidRDefault="00167CEC" w:rsidP="00167CEC">
      <w:pPr>
        <w:jc w:val="center"/>
        <w:rPr>
          <w:b/>
        </w:rPr>
      </w:pPr>
      <w:r w:rsidRPr="00430126">
        <w:rPr>
          <w:b/>
        </w:rPr>
        <w:t>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167CEC" w:rsidRPr="005435A2" w:rsidRDefault="00167CEC" w:rsidP="00167CEC">
      <w:pPr>
        <w:jc w:val="both"/>
      </w:pPr>
    </w:p>
    <w:p w:rsidR="00167CEC" w:rsidRPr="005435A2" w:rsidRDefault="00167CEC" w:rsidP="00167CEC">
      <w:pPr>
        <w:jc w:val="both"/>
      </w:pPr>
      <w:r>
        <w:tab/>
      </w:r>
      <w:r w:rsidRPr="005435A2">
        <w:t>1.  Предоставление муниципальной услуги через многофункциональные центры предоставления государственных и муниципальных услуг осуществляется в соответствии с</w:t>
      </w:r>
      <w:r>
        <w:t xml:space="preserve"> Федеральным  законом от 27.07.</w:t>
      </w:r>
      <w:r w:rsidRPr="005435A2">
        <w:t>2010 № 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Удмуртской Республики по принципу «одного окна» при условии заключения Администрацией соглашения о взаимодействии с многофункциональными центрами предоставления государственных и муниципальных услуг при предоставлении муниципальной услуги.</w:t>
      </w:r>
    </w:p>
    <w:p w:rsidR="00167CEC" w:rsidRPr="005435A2" w:rsidRDefault="00167CEC" w:rsidP="00167CEC">
      <w:pPr>
        <w:jc w:val="both"/>
      </w:pPr>
      <w:r>
        <w:tab/>
      </w:r>
      <w:r w:rsidRPr="005435A2">
        <w:t xml:space="preserve">2.  Заявитель вправе подать  заявление в форме электронного документа с приложением документов, определенным в п.10 Регламента. </w:t>
      </w:r>
    </w:p>
    <w:p w:rsidR="00167CEC" w:rsidRPr="005435A2" w:rsidRDefault="00167CEC" w:rsidP="00167CEC">
      <w:pPr>
        <w:jc w:val="both"/>
      </w:pPr>
      <w:r w:rsidRPr="005435A2">
        <w:t>Заявление в форме электронного документа представляется по выбору заявителя:</w:t>
      </w:r>
    </w:p>
    <w:p w:rsidR="00167CEC" w:rsidRPr="005435A2" w:rsidRDefault="00167CEC" w:rsidP="00167CEC">
      <w:pPr>
        <w:jc w:val="both"/>
      </w:pPr>
      <w:r w:rsidRPr="005435A2"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единого портала или регионального портала;</w:t>
      </w:r>
    </w:p>
    <w:p w:rsidR="00167CEC" w:rsidRPr="005435A2" w:rsidRDefault="00167CEC" w:rsidP="00167CEC">
      <w:pPr>
        <w:jc w:val="both"/>
      </w:pPr>
      <w:r w:rsidRPr="005435A2">
        <w:t>- 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167CEC" w:rsidRPr="005435A2" w:rsidRDefault="00167CEC" w:rsidP="00167CEC">
      <w:pPr>
        <w:jc w:val="both"/>
      </w:pPr>
      <w:r w:rsidRPr="005435A2">
        <w:t xml:space="preserve">В заявлении указывается один из следующих способов предоставления результатов рассмотрения заявления </w:t>
      </w:r>
      <w:r>
        <w:t>Отделом</w:t>
      </w:r>
      <w:r w:rsidRPr="005435A2">
        <w:t>:</w:t>
      </w:r>
    </w:p>
    <w:p w:rsidR="00167CEC" w:rsidRPr="005435A2" w:rsidRDefault="00167CEC" w:rsidP="00167CEC">
      <w:pPr>
        <w:jc w:val="both"/>
      </w:pPr>
      <w:r w:rsidRPr="005435A2">
        <w:t>- в виде бумажного документа, который заявитель получает непосредственно при личном обращении;</w:t>
      </w:r>
    </w:p>
    <w:p w:rsidR="00167CEC" w:rsidRPr="005435A2" w:rsidRDefault="00167CEC" w:rsidP="00167CEC">
      <w:pPr>
        <w:jc w:val="both"/>
      </w:pPr>
      <w:r w:rsidRPr="005435A2"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167CEC" w:rsidRPr="005435A2" w:rsidRDefault="00167CEC" w:rsidP="00167CEC">
      <w:pPr>
        <w:jc w:val="both"/>
      </w:pPr>
      <w:r w:rsidRPr="005435A2"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167CEC" w:rsidRPr="005435A2" w:rsidRDefault="00167CEC" w:rsidP="00167CEC">
      <w:pPr>
        <w:jc w:val="both"/>
      </w:pPr>
      <w:r w:rsidRPr="005435A2">
        <w:t>Заявление физического лица в форме электронного документа подписывается по выбору заявителя:</w:t>
      </w:r>
    </w:p>
    <w:p w:rsidR="00167CEC" w:rsidRPr="005435A2" w:rsidRDefault="00167CEC" w:rsidP="00167CEC">
      <w:pPr>
        <w:jc w:val="both"/>
      </w:pPr>
      <w:r w:rsidRPr="005435A2">
        <w:t>- электронной подписью заявителя (представителя заявителя);</w:t>
      </w:r>
    </w:p>
    <w:p w:rsidR="00167CEC" w:rsidRPr="005435A2" w:rsidRDefault="00167CEC" w:rsidP="00167CEC">
      <w:pPr>
        <w:jc w:val="both"/>
      </w:pPr>
      <w:r w:rsidRPr="005435A2">
        <w:t>- усиленной квалифицированной электронной подписью заявителя (представителя заявителя).</w:t>
      </w:r>
    </w:p>
    <w:p w:rsidR="00167CEC" w:rsidRDefault="00167CEC" w:rsidP="00167CEC">
      <w:pPr>
        <w:jc w:val="both"/>
      </w:pPr>
    </w:p>
    <w:p w:rsidR="00167CEC" w:rsidRDefault="00167CEC" w:rsidP="00167CEC">
      <w:pPr>
        <w:jc w:val="both"/>
        <w:rPr>
          <w:b/>
          <w:sz w:val="28"/>
          <w:szCs w:val="28"/>
        </w:rPr>
      </w:pPr>
    </w:p>
    <w:p w:rsidR="00167CEC" w:rsidRPr="000E256C" w:rsidRDefault="00167CEC" w:rsidP="00167CEC">
      <w:pPr>
        <w:ind w:firstLine="540"/>
        <w:jc w:val="center"/>
        <w:rPr>
          <w:b/>
          <w:sz w:val="28"/>
          <w:szCs w:val="28"/>
        </w:rPr>
      </w:pPr>
      <w:r w:rsidRPr="000E256C">
        <w:rPr>
          <w:b/>
          <w:sz w:val="28"/>
          <w:szCs w:val="28"/>
        </w:rPr>
        <w:t xml:space="preserve">Раздел </w:t>
      </w:r>
      <w:r w:rsidRPr="000E256C">
        <w:rPr>
          <w:b/>
          <w:sz w:val="28"/>
          <w:szCs w:val="28"/>
          <w:lang w:val="en-US"/>
        </w:rPr>
        <w:t>III</w:t>
      </w:r>
      <w:r w:rsidRPr="000E256C">
        <w:rPr>
          <w:b/>
          <w:sz w:val="28"/>
          <w:szCs w:val="28"/>
        </w:rPr>
        <w:t>. Административные процедуры</w:t>
      </w:r>
      <w:r>
        <w:rPr>
          <w:b/>
          <w:sz w:val="28"/>
          <w:szCs w:val="28"/>
        </w:rPr>
        <w:t>.</w:t>
      </w:r>
    </w:p>
    <w:p w:rsidR="00167CEC" w:rsidRDefault="00167CEC" w:rsidP="00167C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EC" w:rsidRPr="000E256C" w:rsidRDefault="00167CEC" w:rsidP="00167C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0E256C">
        <w:rPr>
          <w:rFonts w:ascii="Times New Roman" w:hAnsi="Times New Roman" w:cs="Times New Roman"/>
          <w:b/>
          <w:sz w:val="24"/>
          <w:szCs w:val="24"/>
        </w:rPr>
        <w:t>. Последовательность действий при предоставлении муниципальной услуги.</w:t>
      </w:r>
    </w:p>
    <w:p w:rsidR="00167CEC" w:rsidRPr="000E256C" w:rsidRDefault="00167CEC" w:rsidP="00167CE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EC" w:rsidRPr="00123EE9" w:rsidRDefault="00167CEC" w:rsidP="00167CE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123EE9">
        <w:rPr>
          <w:rFonts w:ascii="Times New Roman" w:hAnsi="Times New Roman" w:cs="Times New Roman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:rsidR="00167CEC" w:rsidRPr="00123EE9" w:rsidRDefault="00167CEC" w:rsidP="00167C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19.1. П</w:t>
      </w:r>
      <w:r w:rsidRPr="00123EE9">
        <w:rPr>
          <w:rFonts w:ascii="Times New Roman" w:hAnsi="Times New Roman" w:cs="Times New Roman"/>
          <w:sz w:val="24"/>
          <w:szCs w:val="24"/>
        </w:rPr>
        <w:t>рием заявления и прилагаемых к нему документов, необходимых для предоставления  муниципальной услуги;</w:t>
      </w:r>
    </w:p>
    <w:p w:rsidR="00167CEC" w:rsidRPr="00123EE9" w:rsidRDefault="00167CEC" w:rsidP="00167C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EE9">
        <w:rPr>
          <w:rFonts w:ascii="Times New Roman" w:hAnsi="Times New Roman" w:cs="Times New Roman"/>
          <w:sz w:val="24"/>
          <w:szCs w:val="24"/>
        </w:rPr>
        <w:t xml:space="preserve">19.2. </w:t>
      </w:r>
      <w:r w:rsidRPr="00224522">
        <w:rPr>
          <w:rFonts w:ascii="Times New Roman" w:hAnsi="Times New Roman" w:cs="Times New Roman"/>
          <w:sz w:val="24"/>
          <w:szCs w:val="24"/>
        </w:rPr>
        <w:t>Рассмотрение заявлен</w:t>
      </w:r>
      <w:r>
        <w:rPr>
          <w:rFonts w:ascii="Times New Roman" w:hAnsi="Times New Roman" w:cs="Times New Roman"/>
          <w:sz w:val="24"/>
          <w:szCs w:val="24"/>
        </w:rPr>
        <w:t xml:space="preserve">ия и представленных документов, </w:t>
      </w:r>
      <w:r w:rsidRPr="00224522">
        <w:rPr>
          <w:rFonts w:ascii="Times New Roman" w:hAnsi="Times New Roman" w:cs="Times New Roman"/>
          <w:sz w:val="24"/>
          <w:szCs w:val="24"/>
        </w:rPr>
        <w:t>принятие решения о постановке (об отказе в постановке)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4522">
        <w:rPr>
          <w:rFonts w:ascii="Times New Roman" w:hAnsi="Times New Roman" w:cs="Times New Roman"/>
          <w:sz w:val="24"/>
          <w:szCs w:val="24"/>
        </w:rPr>
        <w:t>на учет в качестве</w:t>
      </w:r>
      <w:r>
        <w:rPr>
          <w:rFonts w:ascii="Times New Roman" w:hAnsi="Times New Roman" w:cs="Times New Roman"/>
          <w:sz w:val="24"/>
          <w:szCs w:val="24"/>
        </w:rPr>
        <w:t xml:space="preserve"> нуждающихся в жилых помещениях</w:t>
      </w:r>
      <w:r w:rsidRPr="00123EE9">
        <w:rPr>
          <w:rFonts w:ascii="Times New Roman" w:hAnsi="Times New Roman" w:cs="Times New Roman"/>
          <w:sz w:val="24"/>
          <w:szCs w:val="24"/>
        </w:rPr>
        <w:t>;</w:t>
      </w:r>
    </w:p>
    <w:p w:rsidR="00167CEC" w:rsidRPr="00123EE9" w:rsidRDefault="00167CEC" w:rsidP="00167C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19.3. Н</w:t>
      </w:r>
      <w:r w:rsidRPr="00123EE9">
        <w:rPr>
          <w:rFonts w:ascii="Times New Roman" w:hAnsi="Times New Roman" w:cs="Times New Roman"/>
          <w:sz w:val="24"/>
          <w:szCs w:val="24"/>
        </w:rPr>
        <w:t>аправление заявителю уведомления о принятом решении.</w:t>
      </w:r>
    </w:p>
    <w:p w:rsidR="00167CE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3EE9">
        <w:rPr>
          <w:rFonts w:ascii="Times New Roman" w:hAnsi="Times New Roman" w:cs="Times New Roman"/>
          <w:sz w:val="24"/>
          <w:szCs w:val="24"/>
        </w:rPr>
        <w:t>Блок–схема приводится в Приложении № 1.</w:t>
      </w:r>
    </w:p>
    <w:p w:rsidR="00167CE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7CEC" w:rsidRDefault="00167CEC" w:rsidP="00167CE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EC" w:rsidRDefault="00167CEC" w:rsidP="00167CE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2C4778">
        <w:rPr>
          <w:rFonts w:ascii="Times New Roman" w:hAnsi="Times New Roman" w:cs="Times New Roman"/>
          <w:b/>
          <w:sz w:val="24"/>
          <w:szCs w:val="24"/>
        </w:rPr>
        <w:t>Описание административных действий.</w:t>
      </w:r>
    </w:p>
    <w:p w:rsidR="00167CEC" w:rsidRDefault="00167CEC" w:rsidP="00167CEC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CE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20.1. </w:t>
      </w:r>
      <w:r w:rsidRPr="00EA4271">
        <w:rPr>
          <w:rFonts w:ascii="Times New Roman" w:hAnsi="Times New Roman" w:cs="Times New Roman"/>
          <w:sz w:val="24"/>
          <w:szCs w:val="24"/>
        </w:rPr>
        <w:t>Приём заявления и прилагаемых к н</w:t>
      </w:r>
      <w:r>
        <w:rPr>
          <w:rFonts w:ascii="Times New Roman" w:hAnsi="Times New Roman" w:cs="Times New Roman"/>
          <w:sz w:val="24"/>
          <w:szCs w:val="24"/>
        </w:rPr>
        <w:t xml:space="preserve">ему документов, необходимых для </w:t>
      </w:r>
      <w:r w:rsidRPr="00EA4271">
        <w:rPr>
          <w:rFonts w:ascii="Times New Roman" w:hAnsi="Times New Roman" w:cs="Times New Roman"/>
          <w:sz w:val="24"/>
          <w:szCs w:val="24"/>
        </w:rPr>
        <w:t xml:space="preserve">предоставления  муниципальной услуги. </w:t>
      </w:r>
    </w:p>
    <w:p w:rsidR="00167CEC" w:rsidRPr="00EA4271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56C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Отдела</w:t>
      </w:r>
      <w:r w:rsidRPr="000E256C">
        <w:rPr>
          <w:rFonts w:ascii="Times New Roman" w:hAnsi="Times New Roman" w:cs="Times New Roman"/>
          <w:sz w:val="24"/>
          <w:szCs w:val="24"/>
        </w:rPr>
        <w:t xml:space="preserve"> принимает заявление и документы при непосредственном обращении гражданина за получением муниципальной услуги, проверяет нали</w:t>
      </w:r>
      <w:r>
        <w:rPr>
          <w:rFonts w:ascii="Times New Roman" w:hAnsi="Times New Roman" w:cs="Times New Roman"/>
          <w:sz w:val="24"/>
          <w:szCs w:val="24"/>
        </w:rPr>
        <w:t>чие полного пакета документов в соответствии с требованиями законодательства, фиксирует в к</w:t>
      </w:r>
      <w:r w:rsidRPr="000E256C">
        <w:rPr>
          <w:rFonts w:ascii="Times New Roman" w:hAnsi="Times New Roman" w:cs="Times New Roman"/>
          <w:sz w:val="24"/>
          <w:szCs w:val="24"/>
        </w:rPr>
        <w:t>ниге регистрации заявлений граждан нуждающихся в жил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E256C">
        <w:rPr>
          <w:rFonts w:ascii="Times New Roman" w:hAnsi="Times New Roman" w:cs="Times New Roman"/>
          <w:sz w:val="24"/>
          <w:szCs w:val="24"/>
        </w:rPr>
        <w:t xml:space="preserve"> помещени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0E256C">
        <w:rPr>
          <w:rFonts w:ascii="Times New Roman" w:hAnsi="Times New Roman" w:cs="Times New Roman"/>
          <w:sz w:val="24"/>
          <w:szCs w:val="24"/>
        </w:rPr>
        <w:t xml:space="preserve">, дату и время подачи документов, фамилию, имя, отчество гражданина, адрес занимаемого </w:t>
      </w:r>
      <w:r>
        <w:rPr>
          <w:rFonts w:ascii="Times New Roman" w:hAnsi="Times New Roman" w:cs="Times New Roman"/>
          <w:sz w:val="24"/>
          <w:szCs w:val="24"/>
        </w:rPr>
        <w:t xml:space="preserve">жилого </w:t>
      </w:r>
      <w:r w:rsidRPr="000E256C">
        <w:rPr>
          <w:rFonts w:ascii="Times New Roman" w:hAnsi="Times New Roman" w:cs="Times New Roman"/>
          <w:sz w:val="24"/>
          <w:szCs w:val="24"/>
        </w:rPr>
        <w:t>помещения.</w:t>
      </w:r>
    </w:p>
    <w:p w:rsidR="00167CEC" w:rsidRDefault="00167CEC" w:rsidP="00167CEC">
      <w:pPr>
        <w:tabs>
          <w:tab w:val="left" w:pos="-6521"/>
          <w:tab w:val="num" w:pos="0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При наличии оснований для отказа в приеме документов </w:t>
      </w:r>
      <w:r w:rsidRPr="00FF5A02">
        <w:t xml:space="preserve">специалист </w:t>
      </w:r>
      <w:r>
        <w:t xml:space="preserve">отказывает Заявителю в приеме заявления и документов с объяснением причин и </w:t>
      </w:r>
      <w:r w:rsidRPr="00FF5A02">
        <w:t xml:space="preserve">предлагает принять меры по их устранению. </w:t>
      </w:r>
    </w:p>
    <w:p w:rsidR="00167CE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Копии документов после проверки их соответствия оригиналу заверяются лицом, принимающим документы.</w:t>
      </w:r>
    </w:p>
    <w:p w:rsidR="00167CE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Специалисты Отдела на основании представленных документов составляют и подписывают Акт проверки жилищных условий заявителя.</w:t>
      </w:r>
    </w:p>
    <w:p w:rsidR="00167CE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выполнения действия  - 1 день.</w:t>
      </w:r>
    </w:p>
    <w:p w:rsidR="00167CEC" w:rsidRPr="004444D2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20.2. </w:t>
      </w:r>
      <w:r w:rsidRPr="004444D2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4D2">
        <w:rPr>
          <w:rFonts w:ascii="Times New Roman" w:hAnsi="Times New Roman" w:cs="Times New Roman"/>
          <w:sz w:val="24"/>
          <w:szCs w:val="24"/>
        </w:rPr>
        <w:t>принятие решения о постановке (об отказе в постановке) граждан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44D2">
        <w:rPr>
          <w:rFonts w:ascii="Times New Roman" w:hAnsi="Times New Roman" w:cs="Times New Roman"/>
          <w:sz w:val="24"/>
          <w:szCs w:val="24"/>
        </w:rPr>
        <w:t>на учет в качестве нуждающихся в жилых помещениях.</w:t>
      </w:r>
    </w:p>
    <w:p w:rsidR="00167CEC" w:rsidRPr="000E256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56C">
        <w:rPr>
          <w:rFonts w:ascii="Times New Roman" w:hAnsi="Times New Roman" w:cs="Times New Roman"/>
          <w:sz w:val="24"/>
          <w:szCs w:val="24"/>
        </w:rPr>
        <w:t xml:space="preserve"> Основанием для начала предоставления административной процедуры является поступившее заявление с приложением полного пакета документов.</w:t>
      </w:r>
    </w:p>
    <w:p w:rsidR="00167CE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56C">
        <w:rPr>
          <w:rFonts w:ascii="Times New Roman" w:hAnsi="Times New Roman" w:cs="Times New Roman"/>
          <w:sz w:val="24"/>
          <w:szCs w:val="24"/>
        </w:rPr>
        <w:t>Специалист проверяет комплектность документов, соответствие и действительность сведений и документов, представленных для постановки на учет в качестве нуждающихся в жилых помещениях.</w:t>
      </w:r>
    </w:p>
    <w:p w:rsidR="00167CEC" w:rsidRPr="000E256C" w:rsidRDefault="00167CEC" w:rsidP="00167CE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Отдел</w:t>
      </w:r>
      <w:r w:rsidRPr="000E256C">
        <w:rPr>
          <w:rFonts w:ascii="Times New Roman" w:hAnsi="Times New Roman" w:cs="Times New Roman"/>
          <w:sz w:val="24"/>
          <w:szCs w:val="24"/>
        </w:rPr>
        <w:t xml:space="preserve"> вправе проводить проверку сведений, представленных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E256C">
        <w:rPr>
          <w:rFonts w:ascii="Times New Roman" w:hAnsi="Times New Roman" w:cs="Times New Roman"/>
          <w:sz w:val="24"/>
          <w:szCs w:val="24"/>
        </w:rPr>
        <w:t>аявител</w:t>
      </w:r>
      <w:r>
        <w:rPr>
          <w:rFonts w:ascii="Times New Roman" w:hAnsi="Times New Roman" w:cs="Times New Roman"/>
          <w:sz w:val="24"/>
          <w:szCs w:val="24"/>
        </w:rPr>
        <w:t>ем</w:t>
      </w:r>
      <w:r w:rsidRPr="000E256C">
        <w:rPr>
          <w:rFonts w:ascii="Times New Roman" w:hAnsi="Times New Roman" w:cs="Times New Roman"/>
          <w:sz w:val="24"/>
          <w:szCs w:val="24"/>
        </w:rPr>
        <w:t>. Документы проверки рассматриваются ответственным подразделением как конфиденциальная информация и приобщаются к учетн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0E256C">
        <w:rPr>
          <w:rFonts w:ascii="Times New Roman" w:hAnsi="Times New Roman" w:cs="Times New Roman"/>
          <w:sz w:val="24"/>
          <w:szCs w:val="24"/>
        </w:rPr>
        <w:t xml:space="preserve"> дел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0E25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0E256C">
        <w:rPr>
          <w:rFonts w:ascii="Times New Roman" w:hAnsi="Times New Roman" w:cs="Times New Roman"/>
          <w:sz w:val="24"/>
          <w:szCs w:val="24"/>
        </w:rPr>
        <w:t>аявителей.</w:t>
      </w:r>
    </w:p>
    <w:p w:rsidR="00167CEC" w:rsidRDefault="00167CEC" w:rsidP="00167CEC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По результатам проверки представленных документов специалист принимает решение в виде подготовки проекта постановления Администрации муниципального образования </w:t>
      </w:r>
      <w:r w:rsidRPr="001267EF">
        <w:t>«Муниципальный округ Юкаменский район Удмуртской Республики»</w:t>
      </w:r>
      <w:r>
        <w:t xml:space="preserve"> </w:t>
      </w:r>
      <w:r w:rsidRPr="00FF5A02">
        <w:t>о при</w:t>
      </w:r>
      <w:r>
        <w:t>нятии (отказе в принятии)</w:t>
      </w:r>
      <w:r w:rsidRPr="00FF5A02">
        <w:t xml:space="preserve"> </w:t>
      </w:r>
      <w:r w:rsidRPr="000E256C">
        <w:t>на учет гражданина в качестве нуждающе</w:t>
      </w:r>
      <w:r>
        <w:t>гося в жилом помещении</w:t>
      </w:r>
      <w:r w:rsidRPr="00FF5A02">
        <w:t>.</w:t>
      </w:r>
    </w:p>
    <w:p w:rsidR="00167CEC" w:rsidRPr="00B80C39" w:rsidRDefault="00167CEC" w:rsidP="00167CEC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 w:rsidRPr="00B80C39">
        <w:t>При наличии одного либо нескольких оснований для отказа в предоставлении муниципальной услуги, указанных в п.12 Регламента, специалист готовит проект постановления об отказе в</w:t>
      </w:r>
      <w:r>
        <w:t xml:space="preserve"> принятии гражданина </w:t>
      </w:r>
      <w:r w:rsidRPr="004444D2">
        <w:t>на учет в качестве</w:t>
      </w:r>
      <w:r>
        <w:t xml:space="preserve"> нуждающего</w:t>
      </w:r>
      <w:r w:rsidRPr="004444D2">
        <w:t>ся в жилых помещениях</w:t>
      </w:r>
      <w:r>
        <w:t>.</w:t>
      </w:r>
    </w:p>
    <w:p w:rsidR="00167CEC" w:rsidRDefault="00167CEC" w:rsidP="00167CEC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 w:rsidRPr="00B80C39">
        <w:t>В случае отсутствия оснований для отказа в предоставлении муниципальной услуги, указанных в п.12 Регламента, специалист готовит проект постановления о</w:t>
      </w:r>
      <w:r>
        <w:t xml:space="preserve"> принятии гражданина </w:t>
      </w:r>
      <w:r w:rsidRPr="004444D2">
        <w:t>на учет в качестве</w:t>
      </w:r>
      <w:r>
        <w:t xml:space="preserve"> нуждающего</w:t>
      </w:r>
      <w:r w:rsidRPr="004444D2">
        <w:t>ся в жилых помещениях</w:t>
      </w:r>
      <w:r>
        <w:t xml:space="preserve">. </w:t>
      </w:r>
    </w:p>
    <w:p w:rsidR="00167CEC" w:rsidRDefault="00167CEC" w:rsidP="00167CEC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ind w:firstLine="709"/>
        <w:jc w:val="both"/>
      </w:pPr>
      <w:r>
        <w:t xml:space="preserve">Результатом административной процедуры является постановление Администрации муниципального образования </w:t>
      </w:r>
      <w:r w:rsidRPr="001267EF">
        <w:t>«Муниципальный округ Юкаменский район Удмуртской Республики»</w:t>
      </w:r>
      <w:r>
        <w:t xml:space="preserve"> </w:t>
      </w:r>
      <w:r w:rsidRPr="00FF5A02">
        <w:t>о при</w:t>
      </w:r>
      <w:r>
        <w:t>нятии (отказе в принятии)</w:t>
      </w:r>
      <w:r w:rsidRPr="00FF5A02">
        <w:t xml:space="preserve"> </w:t>
      </w:r>
      <w:r w:rsidRPr="000E256C">
        <w:t>на учет гражданина в качестве нуждающе</w:t>
      </w:r>
      <w:r>
        <w:t>гося в жилом помещении.</w:t>
      </w:r>
    </w:p>
    <w:p w:rsidR="00167CEC" w:rsidRDefault="00167CEC" w:rsidP="00167CEC">
      <w:pPr>
        <w:autoSpaceDE w:val="0"/>
        <w:autoSpaceDN w:val="0"/>
        <w:adjustRightInd w:val="0"/>
        <w:ind w:firstLine="709"/>
        <w:jc w:val="both"/>
      </w:pPr>
      <w:r w:rsidRPr="00FF6A2A">
        <w:t>20.3.</w:t>
      </w:r>
      <w:r w:rsidRPr="00106BD8">
        <w:t xml:space="preserve"> </w:t>
      </w:r>
      <w:r>
        <w:t>Н</w:t>
      </w:r>
      <w:r w:rsidRPr="00123EE9">
        <w:t>аправление заявителю уведомления о принятом решении</w:t>
      </w:r>
      <w:r>
        <w:t>.</w:t>
      </w:r>
    </w:p>
    <w:p w:rsidR="00167CEC" w:rsidRPr="00776DC7" w:rsidRDefault="00167CEC" w:rsidP="00167CEC">
      <w:pPr>
        <w:autoSpaceDE w:val="0"/>
        <w:autoSpaceDN w:val="0"/>
        <w:adjustRightInd w:val="0"/>
        <w:ind w:firstLine="709"/>
        <w:jc w:val="both"/>
      </w:pPr>
      <w:r w:rsidRPr="000E256C">
        <w:t>Специалист не позднее</w:t>
      </w:r>
      <w:r>
        <w:t>,</w:t>
      </w:r>
      <w:r w:rsidRPr="000E256C">
        <w:t xml:space="preserve"> чем через </w:t>
      </w:r>
      <w:r>
        <w:t>3</w:t>
      </w:r>
      <w:r w:rsidRPr="000E256C">
        <w:t xml:space="preserve"> рабочих дня со дня принятия решения</w:t>
      </w:r>
      <w:r>
        <w:t xml:space="preserve"> </w:t>
      </w:r>
      <w:r w:rsidRPr="000E256C">
        <w:t>готовит письменное уведомление о принятии (</w:t>
      </w:r>
      <w:r>
        <w:t xml:space="preserve">об </w:t>
      </w:r>
      <w:r w:rsidRPr="000E256C">
        <w:t xml:space="preserve">отказе в принятии) на </w:t>
      </w:r>
      <w:r w:rsidRPr="00776DC7">
        <w:t xml:space="preserve">учет в качестве нуждающегося в жилом помещении. </w:t>
      </w:r>
    </w:p>
    <w:p w:rsidR="00167CEC" w:rsidRDefault="00167CEC" w:rsidP="00167CEC">
      <w:pPr>
        <w:autoSpaceDE w:val="0"/>
        <w:autoSpaceDN w:val="0"/>
        <w:adjustRightInd w:val="0"/>
        <w:ind w:firstLine="709"/>
        <w:jc w:val="both"/>
      </w:pPr>
      <w:r w:rsidRPr="00776DC7">
        <w:t>По желанию заявителя указанное уведомление направляется ему почтовым отправлением по адресу, указанному в заявлении, либо передается лично.</w:t>
      </w:r>
    </w:p>
    <w:p w:rsidR="00167CEC" w:rsidRPr="00776DC7" w:rsidRDefault="00167CEC" w:rsidP="00167CEC">
      <w:pPr>
        <w:autoSpaceDE w:val="0"/>
        <w:autoSpaceDN w:val="0"/>
        <w:adjustRightInd w:val="0"/>
        <w:ind w:firstLine="709"/>
        <w:jc w:val="both"/>
        <w:rPr>
          <w:b/>
        </w:rPr>
      </w:pPr>
      <w:r>
        <w:t>Общий срок для подготовки и выдачи документов исчисляется 30 рабочих дней с момента предоставления заявителем (представителем заявителя) заявления и необходимых документов.</w:t>
      </w:r>
    </w:p>
    <w:p w:rsidR="00167CEC" w:rsidRPr="000E256C" w:rsidRDefault="00167CEC" w:rsidP="00167CEC">
      <w:pPr>
        <w:jc w:val="both"/>
      </w:pPr>
    </w:p>
    <w:p w:rsidR="00167CEC" w:rsidRDefault="00167CEC" w:rsidP="00167CEC">
      <w:pPr>
        <w:jc w:val="center"/>
        <w:rPr>
          <w:b/>
          <w:sz w:val="28"/>
          <w:szCs w:val="28"/>
        </w:rPr>
      </w:pPr>
    </w:p>
    <w:p w:rsidR="00167CEC" w:rsidRDefault="00167CEC" w:rsidP="00167CEC">
      <w:pPr>
        <w:jc w:val="center"/>
        <w:rPr>
          <w:b/>
          <w:sz w:val="28"/>
          <w:szCs w:val="28"/>
        </w:rPr>
      </w:pPr>
      <w:r w:rsidRPr="009B3CFD">
        <w:rPr>
          <w:b/>
          <w:sz w:val="28"/>
          <w:szCs w:val="28"/>
        </w:rPr>
        <w:lastRenderedPageBreak/>
        <w:t>Раздел IV. Порядок и формы контроля за предоставлением муниципальной услуги</w:t>
      </w:r>
    </w:p>
    <w:p w:rsidR="00167CEC" w:rsidRDefault="00167CEC" w:rsidP="00167CEC">
      <w:pPr>
        <w:jc w:val="center"/>
        <w:rPr>
          <w:b/>
          <w:sz w:val="28"/>
          <w:szCs w:val="28"/>
        </w:rPr>
      </w:pPr>
    </w:p>
    <w:p w:rsidR="00167CEC" w:rsidRPr="00FC026F" w:rsidRDefault="00167CEC" w:rsidP="00167CEC">
      <w:pPr>
        <w:ind w:firstLine="540"/>
        <w:jc w:val="center"/>
        <w:rPr>
          <w:b/>
        </w:rPr>
      </w:pPr>
      <w:r w:rsidRPr="00FC026F">
        <w:rPr>
          <w:b/>
        </w:rPr>
        <w:t>21. Осуществление текущего контроля.</w:t>
      </w:r>
    </w:p>
    <w:p w:rsidR="00167CEC" w:rsidRPr="00FC026F" w:rsidRDefault="00167CEC" w:rsidP="00167CEC">
      <w:pPr>
        <w:ind w:firstLine="540"/>
        <w:jc w:val="both"/>
        <w:rPr>
          <w:b/>
        </w:rPr>
      </w:pPr>
    </w:p>
    <w:p w:rsidR="00167CEC" w:rsidRPr="00FC026F" w:rsidRDefault="00167CEC" w:rsidP="00167CEC">
      <w:pPr>
        <w:ind w:firstLine="540"/>
        <w:jc w:val="both"/>
      </w:pPr>
      <w:r w:rsidRPr="00FC026F">
        <w:t xml:space="preserve">Текущий контроль за соблюдением последовательности действий, определённых административными процедурами по предоставлению муниципальной услуги, осуществляется путем проведения начальником </w:t>
      </w:r>
      <w:r>
        <w:t>Отдела</w:t>
      </w:r>
      <w:r w:rsidRPr="00FC026F">
        <w:t>, ответственным за организацию работы по предоставлению муниципальной услуги, проверок соблюдения и исполнения специалистами положений настоящего Регламента, нормативных правовых актов, устанавливающих порядок формирования и ведения учета получателей муниципальных услуг, а также требований к заполнению, ведению и хранению бланков учетной документации получателей муниципальной услуги.</w:t>
      </w:r>
    </w:p>
    <w:p w:rsidR="00167CEC" w:rsidRPr="00FC026F" w:rsidRDefault="00167CEC" w:rsidP="00167CEC">
      <w:pPr>
        <w:ind w:firstLine="540"/>
        <w:jc w:val="both"/>
      </w:pPr>
      <w:r w:rsidRPr="00FC026F">
        <w:t xml:space="preserve">Периодичность осуществления текущего контроля устанавливается начальником </w:t>
      </w:r>
      <w:r>
        <w:t>Отдела</w:t>
      </w:r>
      <w:r w:rsidRPr="00FC026F">
        <w:t>.</w:t>
      </w:r>
    </w:p>
    <w:p w:rsidR="00167CEC" w:rsidRDefault="00167CEC" w:rsidP="00167CEC">
      <w:pPr>
        <w:ind w:firstLine="540"/>
        <w:jc w:val="both"/>
      </w:pPr>
      <w:r w:rsidRPr="00FC026F">
        <w:t xml:space="preserve">Специалист </w:t>
      </w:r>
      <w:r>
        <w:t>Отдела,</w:t>
      </w:r>
      <w:r w:rsidRPr="00FC026F">
        <w:t xml:space="preserve"> ответственный за предоставление муниципальной услуги, за неисполнение или ненадлежащее исполнение по его вине возложенных на него служебных обязанностей несет дисциплинарную ответственность в соответствии со ст. 27 Федерального закона от 02.03.2007 № 25-ФЗ «О муниципальной службе в Российской Федерации» и ст. 192 Трудового кодекса РФ.</w:t>
      </w:r>
    </w:p>
    <w:p w:rsidR="00167CEC" w:rsidRDefault="00167CEC" w:rsidP="00167CEC">
      <w:pPr>
        <w:ind w:firstLine="540"/>
        <w:jc w:val="both"/>
      </w:pPr>
    </w:p>
    <w:p w:rsidR="00167CEC" w:rsidRPr="00DB7F59" w:rsidRDefault="00167CEC" w:rsidP="00167CEC">
      <w:pPr>
        <w:jc w:val="center"/>
        <w:rPr>
          <w:b/>
          <w:bCs/>
        </w:rPr>
      </w:pPr>
      <w:r w:rsidRPr="00DB7F59">
        <w:rPr>
          <w:b/>
          <w:bCs/>
        </w:rPr>
        <w:t>22. Контроль за полнотой и качеством</w:t>
      </w:r>
    </w:p>
    <w:p w:rsidR="00167CEC" w:rsidRPr="00DB7F59" w:rsidRDefault="00167CEC" w:rsidP="00167CEC">
      <w:pPr>
        <w:jc w:val="center"/>
        <w:rPr>
          <w:b/>
          <w:bCs/>
        </w:rPr>
      </w:pPr>
      <w:r w:rsidRPr="00DB7F59">
        <w:rPr>
          <w:b/>
          <w:bCs/>
        </w:rPr>
        <w:t xml:space="preserve"> предоставления муниципальной услуги.</w:t>
      </w:r>
    </w:p>
    <w:p w:rsidR="00167CEC" w:rsidRPr="00E73EE4" w:rsidRDefault="00167CEC" w:rsidP="00167CEC">
      <w:pPr>
        <w:jc w:val="center"/>
        <w:rPr>
          <w:bCs/>
        </w:rPr>
      </w:pPr>
    </w:p>
    <w:p w:rsidR="00167CEC" w:rsidRPr="00E73EE4" w:rsidRDefault="00167CEC" w:rsidP="00167CEC">
      <w:pPr>
        <w:ind w:firstLine="680"/>
        <w:jc w:val="both"/>
      </w:pPr>
      <w:r w:rsidRPr="00E73EE4">
        <w:t xml:space="preserve">Администрация </w:t>
      </w:r>
      <w:r>
        <w:t xml:space="preserve">муниципального образования </w:t>
      </w:r>
      <w:r w:rsidRPr="001267EF">
        <w:t>«Муниципальный округ Юкаменский район Удмуртской Республики»</w:t>
      </w:r>
      <w:r>
        <w:t xml:space="preserve"> </w:t>
      </w:r>
      <w:r w:rsidRPr="00E73EE4">
        <w:t xml:space="preserve">организует и осуществляет контроль за полнотой и качеством предоставления </w:t>
      </w:r>
      <w:r>
        <w:t>Отделом</w:t>
      </w:r>
      <w:r w:rsidRPr="00E73EE4">
        <w:t xml:space="preserve"> муниципальной услуги.</w:t>
      </w:r>
    </w:p>
    <w:p w:rsidR="00167CEC" w:rsidRPr="00E73EE4" w:rsidRDefault="00167CEC" w:rsidP="00167CEC">
      <w:pPr>
        <w:ind w:firstLine="680"/>
        <w:jc w:val="both"/>
      </w:pPr>
      <w:r w:rsidRPr="00E73EE4">
        <w:t xml:space="preserve">Контроль </w:t>
      </w:r>
      <w:r w:rsidRPr="00E73EE4">
        <w:rPr>
          <w:kern w:val="26"/>
        </w:rPr>
        <w:t>за полнотой и качеством предоставления муниципальной услуги включает в себя проведение проверок, выявление и устранение нарушений прав получателей муниципальной услуги, рассмотрение, принятие решений и подготовку ответов на обращения получателей муниципальной услуги, содержащих жалобы на решения, действия (бездействие)</w:t>
      </w:r>
      <w:r w:rsidRPr="00E73EE4">
        <w:t xml:space="preserve"> специалистов </w:t>
      </w:r>
      <w:r>
        <w:t>Отдела</w:t>
      </w:r>
      <w:r w:rsidRPr="00E73EE4">
        <w:t>.</w:t>
      </w:r>
    </w:p>
    <w:p w:rsidR="00167CEC" w:rsidRPr="00E73EE4" w:rsidRDefault="00167CEC" w:rsidP="00167CEC">
      <w:pPr>
        <w:ind w:firstLine="680"/>
        <w:jc w:val="both"/>
      </w:pPr>
    </w:p>
    <w:p w:rsidR="00167CEC" w:rsidRPr="00365121" w:rsidRDefault="00167CEC" w:rsidP="00167CEC">
      <w:pPr>
        <w:ind w:firstLine="540"/>
        <w:jc w:val="center"/>
        <w:rPr>
          <w:b/>
          <w:sz w:val="28"/>
          <w:szCs w:val="28"/>
        </w:rPr>
      </w:pPr>
      <w:r w:rsidRPr="00365121">
        <w:rPr>
          <w:b/>
          <w:sz w:val="28"/>
          <w:szCs w:val="28"/>
        </w:rPr>
        <w:t xml:space="preserve">Раздел </w:t>
      </w:r>
      <w:r w:rsidRPr="00365121">
        <w:rPr>
          <w:b/>
          <w:sz w:val="28"/>
          <w:szCs w:val="28"/>
          <w:lang w:val="en-US"/>
        </w:rPr>
        <w:t>V</w:t>
      </w:r>
      <w:r w:rsidRPr="00365121">
        <w:rPr>
          <w:b/>
          <w:sz w:val="28"/>
          <w:szCs w:val="28"/>
        </w:rPr>
        <w:t xml:space="preserve">. </w:t>
      </w:r>
    </w:p>
    <w:p w:rsidR="00167CEC" w:rsidRPr="00365121" w:rsidRDefault="00167CEC" w:rsidP="00167CEC">
      <w:pPr>
        <w:ind w:firstLine="540"/>
        <w:jc w:val="center"/>
        <w:rPr>
          <w:b/>
          <w:sz w:val="28"/>
          <w:szCs w:val="28"/>
        </w:rPr>
      </w:pPr>
      <w:r w:rsidRPr="00365121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служащих.</w:t>
      </w:r>
    </w:p>
    <w:p w:rsidR="00167CEC" w:rsidRPr="00E73EE4" w:rsidRDefault="00167CEC" w:rsidP="00167CEC">
      <w:pPr>
        <w:ind w:firstLine="540"/>
        <w:jc w:val="center"/>
        <w:rPr>
          <w:b/>
        </w:rPr>
      </w:pPr>
    </w:p>
    <w:p w:rsidR="00167CEC" w:rsidRPr="00F02FFB" w:rsidRDefault="00167CEC" w:rsidP="00167CEC">
      <w:pPr>
        <w:jc w:val="center"/>
        <w:rPr>
          <w:b/>
          <w:bCs/>
        </w:rPr>
      </w:pPr>
      <w:r w:rsidRPr="00F02FFB">
        <w:rPr>
          <w:b/>
          <w:bCs/>
        </w:rPr>
        <w:t xml:space="preserve">23. Порядок подачи </w:t>
      </w:r>
      <w:r>
        <w:rPr>
          <w:b/>
          <w:bCs/>
        </w:rPr>
        <w:t xml:space="preserve">и рассмотрения </w:t>
      </w:r>
      <w:r w:rsidRPr="00F02FFB">
        <w:rPr>
          <w:b/>
          <w:bCs/>
        </w:rPr>
        <w:t>жалобы.</w:t>
      </w:r>
    </w:p>
    <w:p w:rsidR="00167CEC" w:rsidRPr="007C7DEB" w:rsidRDefault="00167CEC" w:rsidP="00167CEC">
      <w:pPr>
        <w:jc w:val="center"/>
        <w:rPr>
          <w:bCs/>
        </w:rPr>
      </w:pPr>
    </w:p>
    <w:p w:rsidR="00167CEC" w:rsidRPr="00A57CB5" w:rsidRDefault="00167CEC" w:rsidP="00167CEC">
      <w:pPr>
        <w:pStyle w:val="10"/>
        <w:numPr>
          <w:ilvl w:val="0"/>
          <w:numId w:val="0"/>
        </w:numPr>
        <w:tabs>
          <w:tab w:val="num" w:pos="1080"/>
          <w:tab w:val="left" w:pos="1701"/>
        </w:tabs>
        <w:spacing w:before="0" w:after="0" w:line="240" w:lineRule="auto"/>
        <w:ind w:firstLine="680"/>
        <w:rPr>
          <w:szCs w:val="24"/>
        </w:rPr>
      </w:pPr>
      <w:r w:rsidRPr="00A57CB5">
        <w:rPr>
          <w:szCs w:val="24"/>
        </w:rPr>
        <w:t>Заявители – получатели муниципальной услуги имеют право на  обжалование решений, принятых в ходе предоставления муниципальной услуги, действий или бездействий специалистов, участвующих в пр</w:t>
      </w:r>
      <w:r w:rsidRPr="00A57CB5">
        <w:rPr>
          <w:szCs w:val="24"/>
        </w:rPr>
        <w:t>е</w:t>
      </w:r>
      <w:r w:rsidRPr="00A57CB5">
        <w:rPr>
          <w:szCs w:val="24"/>
        </w:rPr>
        <w:t xml:space="preserve">доставлении муниципальной услуги, путем   обращения    лично   или   направив   письменное   обращение  Главе </w:t>
      </w:r>
      <w:r>
        <w:rPr>
          <w:szCs w:val="24"/>
        </w:rPr>
        <w:t xml:space="preserve">муниципального образования </w:t>
      </w:r>
      <w:r w:rsidRPr="001267EF">
        <w:rPr>
          <w:szCs w:val="24"/>
        </w:rPr>
        <w:t>«Муниципальный округ Юкаменский район Удмуртской Республики»</w:t>
      </w:r>
      <w:r w:rsidRPr="00A57CB5">
        <w:rPr>
          <w:szCs w:val="24"/>
        </w:rPr>
        <w:t xml:space="preserve">. </w:t>
      </w:r>
    </w:p>
    <w:p w:rsidR="00167CEC" w:rsidRPr="00A57CB5" w:rsidRDefault="00167CEC" w:rsidP="00167CEC">
      <w:pPr>
        <w:pStyle w:val="10"/>
        <w:numPr>
          <w:ilvl w:val="0"/>
          <w:numId w:val="0"/>
        </w:numPr>
        <w:tabs>
          <w:tab w:val="left" w:pos="567"/>
          <w:tab w:val="num" w:pos="1080"/>
          <w:tab w:val="left" w:pos="1701"/>
        </w:tabs>
        <w:spacing w:before="0" w:after="0" w:line="240" w:lineRule="auto"/>
        <w:ind w:firstLine="680"/>
        <w:rPr>
          <w:szCs w:val="24"/>
        </w:rPr>
      </w:pPr>
      <w:r>
        <w:rPr>
          <w:szCs w:val="24"/>
        </w:rPr>
        <w:t>23</w:t>
      </w:r>
      <w:r w:rsidRPr="00A57CB5">
        <w:rPr>
          <w:szCs w:val="24"/>
        </w:rPr>
        <w:t>.1.  Получатели муниципальной услуги имеют право:</w:t>
      </w:r>
    </w:p>
    <w:p w:rsidR="00167CEC" w:rsidRPr="00A57CB5" w:rsidRDefault="00167CEC" w:rsidP="00167CEC">
      <w:pPr>
        <w:pStyle w:val="10"/>
        <w:numPr>
          <w:ilvl w:val="0"/>
          <w:numId w:val="0"/>
        </w:numPr>
        <w:tabs>
          <w:tab w:val="num" w:pos="1495"/>
          <w:tab w:val="left" w:pos="1701"/>
        </w:tabs>
        <w:spacing w:before="0" w:after="0" w:line="240" w:lineRule="auto"/>
        <w:ind w:firstLine="680"/>
        <w:rPr>
          <w:szCs w:val="24"/>
        </w:rPr>
      </w:pPr>
      <w:r w:rsidRPr="00A57CB5">
        <w:rPr>
          <w:szCs w:val="24"/>
        </w:rPr>
        <w:t>–  знакомиться с документами и материалами, касающимися рассмотрения их обращения, если это не затрагивает права, свободы и законные интересы других лиц и если в указанных документах не содержатся сведения, составляющие государственную или другую охраняемую законом тайну;</w:t>
      </w:r>
    </w:p>
    <w:p w:rsidR="00167CEC" w:rsidRDefault="00167CEC" w:rsidP="00167CEC">
      <w:pPr>
        <w:pStyle w:val="10"/>
        <w:numPr>
          <w:ilvl w:val="0"/>
          <w:numId w:val="0"/>
        </w:numPr>
        <w:tabs>
          <w:tab w:val="num" w:pos="1495"/>
          <w:tab w:val="left" w:pos="1701"/>
        </w:tabs>
        <w:spacing w:before="0" w:after="0" w:line="240" w:lineRule="auto"/>
        <w:ind w:firstLine="680"/>
        <w:rPr>
          <w:szCs w:val="24"/>
        </w:rPr>
      </w:pPr>
      <w:r w:rsidRPr="00A57CB5">
        <w:rPr>
          <w:szCs w:val="24"/>
        </w:rPr>
        <w:t xml:space="preserve">– представлять дополнительные документы и материалы либо обращаться с просьбой об их истребовании, в том числе в электронной форме. </w:t>
      </w:r>
    </w:p>
    <w:p w:rsidR="00167CEC" w:rsidRPr="00677C70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77C70">
        <w:rPr>
          <w:rFonts w:ascii="Times New Roman" w:hAnsi="Times New Roman" w:cs="Times New Roman"/>
          <w:sz w:val="24"/>
          <w:szCs w:val="24"/>
        </w:rPr>
        <w:t>При обращении получателя муниципальной услуги с жалобой в письменной форме срок её рассмотрения не должен превышать 15 рабочих дней с момента регистрации обращ</w:t>
      </w:r>
      <w:r w:rsidRPr="00677C70">
        <w:rPr>
          <w:rFonts w:ascii="Times New Roman" w:hAnsi="Times New Roman" w:cs="Times New Roman"/>
          <w:sz w:val="24"/>
          <w:szCs w:val="24"/>
        </w:rPr>
        <w:t>е</w:t>
      </w:r>
      <w:r w:rsidRPr="00677C70">
        <w:rPr>
          <w:rFonts w:ascii="Times New Roman" w:hAnsi="Times New Roman" w:cs="Times New Roman"/>
          <w:sz w:val="24"/>
          <w:szCs w:val="24"/>
        </w:rPr>
        <w:t>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77C70">
        <w:rPr>
          <w:rFonts w:ascii="Times New Roman" w:hAnsi="Times New Roman" w:cs="Times New Roman"/>
          <w:sz w:val="24"/>
          <w:szCs w:val="24"/>
        </w:rPr>
        <w:t xml:space="preserve"> а в случае обжалования отказа органа, предоставляющего муниципальную услугу, должностного </w:t>
      </w:r>
      <w:r w:rsidRPr="00677C70">
        <w:rPr>
          <w:rFonts w:ascii="Times New Roman" w:hAnsi="Times New Roman" w:cs="Times New Roman"/>
          <w:sz w:val="24"/>
          <w:szCs w:val="24"/>
        </w:rPr>
        <w:lastRenderedPageBreak/>
        <w:t xml:space="preserve">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:rsidR="00167CEC" w:rsidRPr="003F01A1" w:rsidRDefault="00167CEC" w:rsidP="00167CEC">
      <w:pPr>
        <w:pStyle w:val="10"/>
        <w:numPr>
          <w:ilvl w:val="0"/>
          <w:numId w:val="0"/>
        </w:numPr>
        <w:tabs>
          <w:tab w:val="num" w:pos="1080"/>
          <w:tab w:val="left" w:pos="1701"/>
        </w:tabs>
        <w:spacing w:before="0" w:after="0" w:line="240" w:lineRule="auto"/>
        <w:ind w:firstLine="680"/>
        <w:rPr>
          <w:szCs w:val="24"/>
        </w:rPr>
      </w:pPr>
      <w:r w:rsidRPr="003F01A1">
        <w:rPr>
          <w:szCs w:val="24"/>
        </w:rPr>
        <w:t>Жалоба в письменной форме должна содержать следующую информацию:</w:t>
      </w:r>
    </w:p>
    <w:p w:rsidR="00167CEC" w:rsidRPr="003F01A1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1A1">
        <w:rPr>
          <w:rFonts w:ascii="Times New Roman" w:hAnsi="Times New Roman" w:cs="Times New Roman"/>
          <w:sz w:val="24"/>
          <w:szCs w:val="24"/>
        </w:rPr>
        <w:t>-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67CEC" w:rsidRPr="003F01A1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1A1">
        <w:rPr>
          <w:rFonts w:ascii="Times New Roman" w:hAnsi="Times New Roman" w:cs="Times New Roman"/>
          <w:sz w:val="24"/>
          <w:szCs w:val="24"/>
        </w:rPr>
        <w:t>-  фамилию, имя, отчество (последнее - при наличии), сведения о месте жительства заявителя - 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67CEC" w:rsidRPr="003F01A1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1A1">
        <w:rPr>
          <w:rFonts w:ascii="Times New Roman" w:hAnsi="Times New Roman" w:cs="Times New Roman"/>
          <w:sz w:val="24"/>
          <w:szCs w:val="24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67CEC" w:rsidRPr="003F01A1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1A1">
        <w:rPr>
          <w:rFonts w:ascii="Times New Roman" w:hAnsi="Times New Roman" w:cs="Times New Roman"/>
          <w:sz w:val="24"/>
          <w:szCs w:val="24"/>
        </w:rPr>
        <w:t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67CEC" w:rsidRPr="00E73EE4" w:rsidRDefault="00167CEC" w:rsidP="00167CEC">
      <w:pPr>
        <w:ind w:firstLine="680"/>
        <w:jc w:val="both"/>
      </w:pPr>
      <w:r w:rsidRPr="00E73EE4">
        <w:t>Если документы, имеющие существенное значение для рассмотрения жалобы, отсутствуют или не приложены, решение принимается без учета доводов, в подтверждение которых документы не представлены.</w:t>
      </w:r>
    </w:p>
    <w:p w:rsidR="00167CEC" w:rsidRPr="00E73EE4" w:rsidRDefault="00167CEC" w:rsidP="00167CEC">
      <w:pPr>
        <w:ind w:firstLine="680"/>
        <w:jc w:val="both"/>
      </w:pPr>
      <w:r w:rsidRPr="00E73EE4">
        <w:t>Жалоба подписывается подавшим ее гражданином или его представителем. Указывается дата составления жалобы.</w:t>
      </w:r>
    </w:p>
    <w:p w:rsidR="00167CEC" w:rsidRPr="00E73EE4" w:rsidRDefault="00167CEC" w:rsidP="00167CEC">
      <w:pPr>
        <w:ind w:firstLine="680"/>
        <w:jc w:val="both"/>
      </w:pPr>
      <w:r w:rsidRPr="00E73EE4">
        <w:t>Письменные обращения получателей муниципальной услуги регистрируются в порядке делопроизводства в день их подачи.</w:t>
      </w:r>
    </w:p>
    <w:p w:rsidR="00167CEC" w:rsidRPr="003F01A1" w:rsidRDefault="00167CEC" w:rsidP="00167CEC">
      <w:pPr>
        <w:pStyle w:val="10"/>
        <w:numPr>
          <w:ilvl w:val="0"/>
          <w:numId w:val="0"/>
        </w:numPr>
        <w:tabs>
          <w:tab w:val="left" w:pos="1701"/>
          <w:tab w:val="left" w:pos="1843"/>
        </w:tabs>
        <w:spacing w:before="0" w:after="0" w:line="240" w:lineRule="auto"/>
        <w:ind w:firstLine="680"/>
        <w:rPr>
          <w:szCs w:val="24"/>
        </w:rPr>
      </w:pPr>
      <w:r w:rsidRPr="003F01A1">
        <w:rPr>
          <w:szCs w:val="24"/>
        </w:rPr>
        <w:t>Жалоба не рассматр</w:t>
      </w:r>
      <w:r w:rsidRPr="003F01A1">
        <w:rPr>
          <w:szCs w:val="24"/>
        </w:rPr>
        <w:t>и</w:t>
      </w:r>
      <w:r w:rsidRPr="003F01A1">
        <w:rPr>
          <w:szCs w:val="24"/>
        </w:rPr>
        <w:t>вается в следующих случаях:</w:t>
      </w:r>
    </w:p>
    <w:p w:rsidR="00167CEC" w:rsidRPr="003F01A1" w:rsidRDefault="00167CEC" w:rsidP="00167CEC">
      <w:pPr>
        <w:pStyle w:val="1"/>
        <w:numPr>
          <w:ilvl w:val="0"/>
          <w:numId w:val="0"/>
        </w:numPr>
        <w:spacing w:before="0" w:after="0" w:line="240" w:lineRule="auto"/>
        <w:ind w:firstLine="680"/>
        <w:rPr>
          <w:szCs w:val="24"/>
        </w:rPr>
      </w:pPr>
      <w:r w:rsidRPr="003F01A1">
        <w:rPr>
          <w:szCs w:val="24"/>
        </w:rPr>
        <w:t>– не указаны фамилия гражданина и почтовый адрес, по которому должен быть направлен ответ;</w:t>
      </w:r>
    </w:p>
    <w:p w:rsidR="00167CEC" w:rsidRPr="003F01A1" w:rsidRDefault="00167CEC" w:rsidP="00167CEC">
      <w:pPr>
        <w:pStyle w:val="1"/>
        <w:numPr>
          <w:ilvl w:val="0"/>
          <w:numId w:val="0"/>
        </w:numPr>
        <w:spacing w:before="0" w:after="0" w:line="240" w:lineRule="auto"/>
        <w:ind w:firstLine="680"/>
        <w:rPr>
          <w:szCs w:val="24"/>
        </w:rPr>
      </w:pPr>
      <w:r w:rsidRPr="003F01A1">
        <w:rPr>
          <w:szCs w:val="24"/>
        </w:rPr>
        <w:t>–  текст письменного обращения не поддается прочтению;</w:t>
      </w:r>
    </w:p>
    <w:p w:rsidR="00167CEC" w:rsidRPr="003F01A1" w:rsidRDefault="00167CEC" w:rsidP="00167CEC">
      <w:pPr>
        <w:pStyle w:val="1"/>
        <w:numPr>
          <w:ilvl w:val="0"/>
          <w:numId w:val="0"/>
        </w:numPr>
        <w:spacing w:before="0" w:after="0" w:line="240" w:lineRule="auto"/>
        <w:ind w:firstLine="680"/>
        <w:rPr>
          <w:szCs w:val="24"/>
        </w:rPr>
      </w:pPr>
      <w:r w:rsidRPr="003F01A1">
        <w:rPr>
          <w:szCs w:val="24"/>
        </w:rPr>
        <w:t>– отсутствуют сведения об обжалуемом решении, действии, бездействии (в чем выразилось, кем принято);</w:t>
      </w:r>
    </w:p>
    <w:p w:rsidR="00167CEC" w:rsidRPr="003F01A1" w:rsidRDefault="00167CEC" w:rsidP="00167CEC">
      <w:pPr>
        <w:pStyle w:val="1"/>
        <w:numPr>
          <w:ilvl w:val="0"/>
          <w:numId w:val="0"/>
        </w:numPr>
        <w:tabs>
          <w:tab w:val="num" w:pos="851"/>
        </w:tabs>
        <w:spacing w:before="0" w:after="0" w:line="240" w:lineRule="auto"/>
        <w:ind w:firstLine="680"/>
        <w:rPr>
          <w:szCs w:val="24"/>
        </w:rPr>
      </w:pPr>
      <w:r w:rsidRPr="003F01A1">
        <w:rPr>
          <w:szCs w:val="24"/>
        </w:rPr>
        <w:t xml:space="preserve">– отсутствует подпись заявителя. </w:t>
      </w:r>
    </w:p>
    <w:p w:rsidR="00167CEC" w:rsidRPr="003F01A1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1A1">
        <w:rPr>
          <w:rFonts w:ascii="Times New Roman" w:hAnsi="Times New Roman" w:cs="Times New Roman"/>
          <w:sz w:val="24"/>
          <w:szCs w:val="24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167CEC" w:rsidRPr="003F01A1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1A1">
        <w:rPr>
          <w:rFonts w:ascii="Times New Roman" w:hAnsi="Times New Roman" w:cs="Times New Roman"/>
          <w:sz w:val="24"/>
          <w:szCs w:val="24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а также в иных формах;</w:t>
      </w:r>
    </w:p>
    <w:p w:rsidR="00167CEC" w:rsidRPr="003F01A1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F01A1">
        <w:rPr>
          <w:rFonts w:ascii="Times New Roman" w:hAnsi="Times New Roman" w:cs="Times New Roman"/>
          <w:sz w:val="24"/>
          <w:szCs w:val="24"/>
        </w:rPr>
        <w:t xml:space="preserve"> отказывает в удовлетворении жалобы.</w:t>
      </w:r>
    </w:p>
    <w:p w:rsidR="00167CEC" w:rsidRPr="003F01A1" w:rsidRDefault="00167CEC" w:rsidP="00167CE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F01A1">
        <w:rPr>
          <w:rFonts w:ascii="Times New Roman" w:hAnsi="Times New Roman" w:cs="Times New Roman"/>
          <w:sz w:val="24"/>
          <w:szCs w:val="24"/>
        </w:rPr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67CEC" w:rsidRPr="003F01A1" w:rsidRDefault="00167CEC" w:rsidP="00167CEC">
      <w:pPr>
        <w:pStyle w:val="10"/>
        <w:numPr>
          <w:ilvl w:val="0"/>
          <w:numId w:val="0"/>
        </w:numPr>
        <w:tabs>
          <w:tab w:val="left" w:pos="1701"/>
        </w:tabs>
        <w:spacing w:before="0" w:after="0" w:line="240" w:lineRule="auto"/>
        <w:ind w:firstLine="680"/>
        <w:rPr>
          <w:szCs w:val="24"/>
        </w:rPr>
      </w:pPr>
      <w:r w:rsidRPr="003F01A1">
        <w:rPr>
          <w:szCs w:val="24"/>
        </w:rPr>
        <w:t>23.2. Получатель муниципальной услуги вправе обжаловать решения, принятые в ходе предоставления муниципальной услуги, действия или бездействие должностных лиц, ответственных или уполномоченных работников, участвующих в предоставлении муниципальной услуги, в судебном порядке в сроки, установленные действующим законодательством.</w:t>
      </w:r>
    </w:p>
    <w:p w:rsidR="00167CEC" w:rsidRDefault="00167CEC" w:rsidP="00167CEC"/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Pr="00BF6938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F6938">
        <w:rPr>
          <w:rFonts w:ascii="Times New Roman" w:hAnsi="Times New Roman" w:cs="Times New Roman"/>
        </w:rPr>
        <w:t>Приложение  № 1</w:t>
      </w:r>
    </w:p>
    <w:p w:rsidR="00167CEC" w:rsidRDefault="00167CEC" w:rsidP="00167CE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</w:t>
      </w:r>
    </w:p>
    <w:p w:rsidR="00167CEC" w:rsidRDefault="00167CEC" w:rsidP="00167CEC">
      <w:pPr>
        <w:ind w:right="174"/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</w:t>
      </w:r>
      <w:r w:rsidRPr="00EF554F">
        <w:rPr>
          <w:b/>
        </w:rPr>
        <w:t xml:space="preserve">Администрация </w:t>
      </w:r>
    </w:p>
    <w:p w:rsidR="00167CEC" w:rsidRDefault="00167CEC" w:rsidP="00167CEC">
      <w:pPr>
        <w:ind w:right="174"/>
        <w:jc w:val="right"/>
        <w:rPr>
          <w:b/>
        </w:rPr>
      </w:pPr>
      <w:r>
        <w:rPr>
          <w:b/>
        </w:rPr>
        <w:t xml:space="preserve">    муниципального образования</w:t>
      </w:r>
    </w:p>
    <w:p w:rsidR="00167CEC" w:rsidRDefault="00167CEC" w:rsidP="00167CEC">
      <w:pPr>
        <w:ind w:left="4500"/>
        <w:jc w:val="right"/>
        <w:rPr>
          <w:b/>
        </w:rPr>
      </w:pPr>
      <w:r w:rsidRPr="001267EF">
        <w:rPr>
          <w:b/>
        </w:rPr>
        <w:t xml:space="preserve">«Муниципальный округ Юкаменский район Удмуртской </w:t>
      </w:r>
      <w:r>
        <w:rPr>
          <w:b/>
        </w:rPr>
        <w:t>Р</w:t>
      </w:r>
      <w:r w:rsidRPr="001267EF">
        <w:rPr>
          <w:b/>
        </w:rPr>
        <w:t>еспублик</w:t>
      </w:r>
      <w:r>
        <w:rPr>
          <w:b/>
        </w:rPr>
        <w:t>и»</w:t>
      </w:r>
    </w:p>
    <w:p w:rsidR="00167CEC" w:rsidRDefault="00167CEC" w:rsidP="00167CEC">
      <w:pPr>
        <w:ind w:left="4500"/>
        <w:jc w:val="center"/>
        <w:rPr>
          <w:b/>
        </w:rPr>
      </w:pPr>
      <w:r>
        <w:rPr>
          <w:b/>
        </w:rPr>
        <w:t>______________________________________________</w:t>
      </w:r>
    </w:p>
    <w:p w:rsidR="00167CEC" w:rsidRPr="007D51AD" w:rsidRDefault="00167CEC" w:rsidP="00167CEC">
      <w:pPr>
        <w:ind w:left="4500"/>
        <w:rPr>
          <w:sz w:val="16"/>
          <w:szCs w:val="16"/>
        </w:rPr>
      </w:pPr>
      <w:r w:rsidRPr="00611BA4">
        <w:rPr>
          <w:sz w:val="23"/>
          <w:szCs w:val="23"/>
        </w:rPr>
        <w:t xml:space="preserve">       </w:t>
      </w:r>
      <w:r>
        <w:rPr>
          <w:sz w:val="23"/>
          <w:szCs w:val="23"/>
        </w:rPr>
        <w:t xml:space="preserve">                                           </w:t>
      </w:r>
      <w:r w:rsidRPr="00111BCA">
        <w:rPr>
          <w:sz w:val="16"/>
          <w:szCs w:val="16"/>
        </w:rPr>
        <w:t>ф. и. о. заявителя</w:t>
      </w:r>
      <w:r>
        <w:rPr>
          <w:sz w:val="16"/>
          <w:szCs w:val="16"/>
        </w:rPr>
        <w:t xml:space="preserve"> </w:t>
      </w:r>
      <w:r>
        <w:rPr>
          <w:sz w:val="23"/>
          <w:szCs w:val="23"/>
        </w:rPr>
        <w:t>П</w:t>
      </w:r>
      <w:r w:rsidRPr="00611BA4">
        <w:rPr>
          <w:sz w:val="23"/>
          <w:szCs w:val="23"/>
        </w:rPr>
        <w:t>роживающего</w:t>
      </w:r>
      <w:r>
        <w:rPr>
          <w:sz w:val="23"/>
          <w:szCs w:val="23"/>
        </w:rPr>
        <w:t xml:space="preserve"> </w:t>
      </w:r>
      <w:r w:rsidRPr="00611BA4">
        <w:rPr>
          <w:sz w:val="23"/>
          <w:szCs w:val="23"/>
        </w:rPr>
        <w:t>по адресу:</w:t>
      </w:r>
      <w:r>
        <w:rPr>
          <w:sz w:val="23"/>
          <w:szCs w:val="23"/>
        </w:rPr>
        <w:t>__________________________________________</w:t>
      </w:r>
    </w:p>
    <w:p w:rsidR="00167CEC" w:rsidRDefault="00167CEC" w:rsidP="00167CEC">
      <w:pPr>
        <w:spacing w:line="360" w:lineRule="auto"/>
        <w:ind w:left="4502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_______________________________________________</w:t>
      </w:r>
    </w:p>
    <w:p w:rsidR="00167CEC" w:rsidRPr="007D51AD" w:rsidRDefault="00167CEC" w:rsidP="00167CEC">
      <w:pPr>
        <w:spacing w:line="360" w:lineRule="auto"/>
        <w:ind w:left="4502"/>
        <w:rPr>
          <w:b/>
          <w:sz w:val="23"/>
          <w:szCs w:val="23"/>
        </w:rPr>
      </w:pPr>
      <w:r w:rsidRPr="00DE19B3">
        <w:rPr>
          <w:sz w:val="23"/>
          <w:szCs w:val="23"/>
        </w:rPr>
        <w:t>Зарегистрированного</w:t>
      </w:r>
      <w:r>
        <w:rPr>
          <w:sz w:val="23"/>
          <w:szCs w:val="23"/>
        </w:rPr>
        <w:t xml:space="preserve"> </w:t>
      </w:r>
      <w:r w:rsidRPr="00DE19B3">
        <w:rPr>
          <w:sz w:val="23"/>
          <w:szCs w:val="23"/>
        </w:rPr>
        <w:t>по адресу:____</w:t>
      </w:r>
      <w:r>
        <w:rPr>
          <w:sz w:val="23"/>
          <w:szCs w:val="23"/>
        </w:rPr>
        <w:t>_________</w:t>
      </w:r>
      <w:r w:rsidRPr="00DE19B3">
        <w:rPr>
          <w:sz w:val="23"/>
          <w:szCs w:val="23"/>
        </w:rPr>
        <w:t>___</w:t>
      </w:r>
      <w:r>
        <w:rPr>
          <w:sz w:val="23"/>
          <w:szCs w:val="23"/>
        </w:rPr>
        <w:t>___</w:t>
      </w:r>
      <w:r w:rsidRPr="00DE19B3">
        <w:rPr>
          <w:sz w:val="23"/>
          <w:szCs w:val="23"/>
        </w:rPr>
        <w:t>____</w:t>
      </w:r>
      <w:r>
        <w:rPr>
          <w:sz w:val="23"/>
          <w:szCs w:val="23"/>
        </w:rPr>
        <w:t>_________________</w:t>
      </w:r>
      <w:r w:rsidRPr="00DE19B3">
        <w:rPr>
          <w:sz w:val="23"/>
          <w:szCs w:val="23"/>
        </w:rPr>
        <w:t>_</w:t>
      </w:r>
    </w:p>
    <w:p w:rsidR="00167CEC" w:rsidRPr="00DE19B3" w:rsidRDefault="00167CEC" w:rsidP="00167CEC">
      <w:pPr>
        <w:spacing w:line="360" w:lineRule="auto"/>
        <w:ind w:left="4502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________________________________________________</w:t>
      </w:r>
    </w:p>
    <w:p w:rsidR="00167CEC" w:rsidRPr="00DE19B3" w:rsidRDefault="00167CEC" w:rsidP="00167CEC">
      <w:pPr>
        <w:ind w:left="4500"/>
        <w:rPr>
          <w:sz w:val="23"/>
          <w:szCs w:val="23"/>
        </w:rPr>
      </w:pPr>
      <w:r>
        <w:rPr>
          <w:sz w:val="23"/>
          <w:szCs w:val="23"/>
        </w:rPr>
        <w:t>К</w:t>
      </w:r>
      <w:r w:rsidRPr="00DE19B3">
        <w:rPr>
          <w:sz w:val="23"/>
          <w:szCs w:val="23"/>
        </w:rPr>
        <w:t>онтактные телефоны:_________</w:t>
      </w:r>
      <w:r>
        <w:rPr>
          <w:sz w:val="23"/>
          <w:szCs w:val="23"/>
        </w:rPr>
        <w:t>________</w:t>
      </w:r>
      <w:r w:rsidRPr="00DE19B3">
        <w:rPr>
          <w:sz w:val="23"/>
          <w:szCs w:val="23"/>
        </w:rPr>
        <w:t>________</w:t>
      </w:r>
      <w:r>
        <w:rPr>
          <w:sz w:val="23"/>
          <w:szCs w:val="23"/>
        </w:rPr>
        <w:t>__</w:t>
      </w:r>
      <w:r w:rsidRPr="00DE19B3">
        <w:rPr>
          <w:sz w:val="23"/>
          <w:szCs w:val="23"/>
        </w:rPr>
        <w:t>___</w:t>
      </w:r>
      <w:r>
        <w:rPr>
          <w:sz w:val="23"/>
          <w:szCs w:val="23"/>
        </w:rPr>
        <w:t>_________</w:t>
      </w:r>
    </w:p>
    <w:p w:rsidR="00167CEC" w:rsidRPr="00DE19B3" w:rsidRDefault="00167CEC" w:rsidP="00167CEC">
      <w:pPr>
        <w:ind w:left="4500"/>
        <w:jc w:val="center"/>
        <w:rPr>
          <w:sz w:val="23"/>
          <w:szCs w:val="23"/>
        </w:rPr>
      </w:pPr>
      <w:r w:rsidRPr="00DE19B3">
        <w:rPr>
          <w:sz w:val="23"/>
          <w:szCs w:val="23"/>
        </w:rPr>
        <w:t>____________________________________</w:t>
      </w:r>
      <w:r>
        <w:rPr>
          <w:sz w:val="23"/>
          <w:szCs w:val="23"/>
        </w:rPr>
        <w:t>_______</w:t>
      </w:r>
      <w:r w:rsidRPr="00DE19B3">
        <w:rPr>
          <w:sz w:val="23"/>
          <w:szCs w:val="23"/>
        </w:rPr>
        <w:t>_</w:t>
      </w:r>
      <w:r>
        <w:rPr>
          <w:sz w:val="23"/>
          <w:szCs w:val="23"/>
        </w:rPr>
        <w:t>____</w:t>
      </w:r>
    </w:p>
    <w:p w:rsidR="00167CEC" w:rsidRDefault="00167CEC" w:rsidP="00167CE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ЗАЯВЛЕНИЕ </w:t>
      </w:r>
    </w:p>
    <w:p w:rsidR="00167CEC" w:rsidRDefault="00167CEC" w:rsidP="00167CE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о принятии гражданина-заявителя и членов его семьи</w:t>
      </w:r>
    </w:p>
    <w:p w:rsidR="00167CEC" w:rsidRDefault="00167CEC" w:rsidP="00167CE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на учет в качестве нуждающихся в жилых помещениях,</w:t>
      </w:r>
    </w:p>
    <w:p w:rsidR="00167CEC" w:rsidRDefault="00167CEC" w:rsidP="00167CEC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предоставляемых по договорам социального найма </w:t>
      </w:r>
    </w:p>
    <w:p w:rsidR="00167CEC" w:rsidRDefault="00167CEC" w:rsidP="00167CEC">
      <w:pPr>
        <w:rPr>
          <w:sz w:val="23"/>
          <w:szCs w:val="23"/>
        </w:rPr>
      </w:pPr>
      <w:r>
        <w:rPr>
          <w:sz w:val="23"/>
          <w:szCs w:val="23"/>
        </w:rPr>
        <w:t xml:space="preserve">    </w:t>
      </w:r>
      <w:r w:rsidRPr="00EF554F">
        <w:rPr>
          <w:sz w:val="23"/>
          <w:szCs w:val="23"/>
        </w:rPr>
        <w:t>Прошу принять меня</w:t>
      </w:r>
      <w:r>
        <w:rPr>
          <w:sz w:val="23"/>
          <w:szCs w:val="23"/>
        </w:rPr>
        <w:t>:_________________________________________________________________________________</w:t>
      </w:r>
    </w:p>
    <w:p w:rsidR="00167CEC" w:rsidRPr="00D37F4F" w:rsidRDefault="00167CEC" w:rsidP="00167CEC">
      <w:pPr>
        <w:rPr>
          <w:sz w:val="16"/>
          <w:szCs w:val="16"/>
        </w:rPr>
      </w:pPr>
      <w:r w:rsidRPr="00D37F4F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             (</w:t>
      </w:r>
      <w:r w:rsidRPr="00D37F4F">
        <w:rPr>
          <w:sz w:val="16"/>
          <w:szCs w:val="16"/>
        </w:rPr>
        <w:t xml:space="preserve"> фамилия, имя, отчество заявителя</w:t>
      </w:r>
      <w:r>
        <w:rPr>
          <w:sz w:val="16"/>
          <w:szCs w:val="16"/>
        </w:rPr>
        <w:t xml:space="preserve"> , число, месяц, год рождения)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с семьей из _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014B81">
        <w:rPr>
          <w:rFonts w:ascii="Times New Roman" w:hAnsi="Times New Roman" w:cs="Times New Roman"/>
          <w:sz w:val="22"/>
          <w:szCs w:val="22"/>
        </w:rPr>
        <w:t>______ человек</w:t>
      </w:r>
      <w:r>
        <w:rPr>
          <w:rFonts w:ascii="Times New Roman" w:hAnsi="Times New Roman" w:cs="Times New Roman"/>
          <w:sz w:val="22"/>
          <w:szCs w:val="22"/>
        </w:rPr>
        <w:t xml:space="preserve"> (в т.ч. заявитель) </w:t>
      </w:r>
      <w:r w:rsidRPr="00014B81">
        <w:rPr>
          <w:rFonts w:ascii="Times New Roman" w:hAnsi="Times New Roman" w:cs="Times New Roman"/>
          <w:sz w:val="22"/>
          <w:szCs w:val="22"/>
        </w:rPr>
        <w:t>: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Супруга (супруг</w:t>
      </w:r>
      <w:r>
        <w:rPr>
          <w:rFonts w:ascii="Times New Roman" w:hAnsi="Times New Roman" w:cs="Times New Roman"/>
          <w:sz w:val="22"/>
          <w:szCs w:val="22"/>
        </w:rPr>
        <w:t>у</w:t>
      </w:r>
      <w:r w:rsidRPr="00014B81">
        <w:rPr>
          <w:rFonts w:ascii="Times New Roman" w:hAnsi="Times New Roman" w:cs="Times New Roman"/>
          <w:sz w:val="22"/>
          <w:szCs w:val="22"/>
        </w:rPr>
        <w:t>) 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14B81">
        <w:rPr>
          <w:rFonts w:ascii="Times New Roman" w:hAnsi="Times New Roman" w:cs="Times New Roman"/>
          <w:sz w:val="22"/>
          <w:szCs w:val="22"/>
        </w:rPr>
        <w:t>________________________</w:t>
      </w:r>
      <w:r>
        <w:rPr>
          <w:rFonts w:ascii="Times New Roman" w:hAnsi="Times New Roman" w:cs="Times New Roman"/>
          <w:sz w:val="22"/>
          <w:szCs w:val="22"/>
        </w:rPr>
        <w:t>__________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(ф.и.о.</w:t>
      </w:r>
      <w:r>
        <w:rPr>
          <w:rFonts w:ascii="Times New Roman" w:hAnsi="Times New Roman" w:cs="Times New Roman"/>
          <w:sz w:val="16"/>
          <w:szCs w:val="16"/>
        </w:rPr>
        <w:t>, 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Дети: 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</w:t>
      </w:r>
      <w:r w:rsidRPr="00014B81">
        <w:rPr>
          <w:rFonts w:ascii="Times New Roman" w:hAnsi="Times New Roman" w:cs="Times New Roman"/>
          <w:sz w:val="22"/>
          <w:szCs w:val="22"/>
        </w:rPr>
        <w:t>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(ф.и.о.</w:t>
      </w:r>
      <w:r>
        <w:rPr>
          <w:rFonts w:ascii="Times New Roman" w:hAnsi="Times New Roman" w:cs="Times New Roman"/>
          <w:sz w:val="16"/>
          <w:szCs w:val="16"/>
        </w:rPr>
        <w:t>, 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     (ф.и.о.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D37F4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      (ф.и.о.</w:t>
      </w:r>
      <w:r>
        <w:rPr>
          <w:rFonts w:ascii="Times New Roman" w:hAnsi="Times New Roman" w:cs="Times New Roman"/>
          <w:sz w:val="16"/>
          <w:szCs w:val="16"/>
        </w:rPr>
        <w:t>, 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            (ф.и.о.</w:t>
      </w:r>
      <w:r>
        <w:rPr>
          <w:rFonts w:ascii="Times New Roman" w:hAnsi="Times New Roman" w:cs="Times New Roman"/>
          <w:sz w:val="16"/>
          <w:szCs w:val="16"/>
        </w:rPr>
        <w:t>, 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            (ф.и.о.</w:t>
      </w:r>
      <w:r>
        <w:rPr>
          <w:rFonts w:ascii="Times New Roman" w:hAnsi="Times New Roman" w:cs="Times New Roman"/>
          <w:sz w:val="16"/>
          <w:szCs w:val="16"/>
        </w:rPr>
        <w:t>, 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            (ф.и.о.</w:t>
      </w:r>
      <w:r>
        <w:rPr>
          <w:rFonts w:ascii="Times New Roman" w:hAnsi="Times New Roman" w:cs="Times New Roman"/>
          <w:sz w:val="16"/>
          <w:szCs w:val="16"/>
        </w:rPr>
        <w:t>, 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            (ф.и.о.</w:t>
      </w:r>
      <w:r>
        <w:rPr>
          <w:rFonts w:ascii="Times New Roman" w:hAnsi="Times New Roman" w:cs="Times New Roman"/>
          <w:sz w:val="16"/>
          <w:szCs w:val="16"/>
        </w:rPr>
        <w:t>, 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</w:t>
      </w:r>
      <w:r w:rsidRPr="00014B81">
        <w:rPr>
          <w:rFonts w:ascii="Times New Roman" w:hAnsi="Times New Roman" w:cs="Times New Roman"/>
          <w:sz w:val="22"/>
          <w:szCs w:val="22"/>
        </w:rPr>
        <w:t>ные члены семьи: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      (ф.и.о.</w:t>
      </w:r>
      <w:r>
        <w:rPr>
          <w:rFonts w:ascii="Times New Roman" w:hAnsi="Times New Roman" w:cs="Times New Roman"/>
          <w:sz w:val="16"/>
          <w:szCs w:val="16"/>
        </w:rPr>
        <w:t>, 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     (ф.и.о.</w:t>
      </w:r>
      <w:r>
        <w:rPr>
          <w:rFonts w:ascii="Times New Roman" w:hAnsi="Times New Roman" w:cs="Times New Roman"/>
          <w:sz w:val="16"/>
          <w:szCs w:val="16"/>
        </w:rPr>
        <w:t>,</w:t>
      </w:r>
      <w:r w:rsidRPr="00D37F4F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число, месяц, год  рождения</w:t>
      </w:r>
      <w:r w:rsidRPr="002961A5">
        <w:rPr>
          <w:rFonts w:ascii="Times New Roman" w:hAnsi="Times New Roman" w:cs="Times New Roman"/>
          <w:sz w:val="16"/>
          <w:szCs w:val="16"/>
        </w:rPr>
        <w:t>)</w:t>
      </w:r>
    </w:p>
    <w:p w:rsidR="00167CEC" w:rsidRDefault="00167CEC" w:rsidP="00167CE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на  учет  в  качестве  нуждающихся  в  жилых помещениях, предоставляемых по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014B81">
        <w:rPr>
          <w:rFonts w:ascii="Times New Roman" w:hAnsi="Times New Roman" w:cs="Times New Roman"/>
          <w:sz w:val="22"/>
          <w:szCs w:val="22"/>
        </w:rPr>
        <w:t>договорам социального найма.</w:t>
      </w:r>
    </w:p>
    <w:p w:rsidR="00167CEC" w:rsidRDefault="00167CEC" w:rsidP="00167CEC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Даю согласие на проверку сведений, содержащихся в документах, и жилищных условий.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Дата:"</w:t>
      </w:r>
      <w:r w:rsidRPr="00014B81">
        <w:rPr>
          <w:rFonts w:ascii="Times New Roman" w:hAnsi="Times New Roman" w:cs="Times New Roman"/>
          <w:sz w:val="22"/>
          <w:szCs w:val="22"/>
        </w:rPr>
        <w:t>__</w:t>
      </w:r>
      <w:r>
        <w:rPr>
          <w:rFonts w:ascii="Times New Roman" w:hAnsi="Times New Roman" w:cs="Times New Roman"/>
          <w:sz w:val="22"/>
          <w:szCs w:val="22"/>
        </w:rPr>
        <w:t>"</w:t>
      </w:r>
      <w:r w:rsidRPr="00014B81">
        <w:rPr>
          <w:rFonts w:ascii="Times New Roman" w:hAnsi="Times New Roman" w:cs="Times New Roman"/>
          <w:sz w:val="22"/>
          <w:szCs w:val="22"/>
        </w:rPr>
        <w:t xml:space="preserve"> _____________ 20__ г.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Время: _______час. _____мин.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 xml:space="preserve">______________________________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14B81">
        <w:rPr>
          <w:rFonts w:ascii="Times New Roman" w:hAnsi="Times New Roman" w:cs="Times New Roman"/>
          <w:sz w:val="22"/>
          <w:szCs w:val="22"/>
        </w:rPr>
        <w:t xml:space="preserve">    ______________________________</w:t>
      </w:r>
    </w:p>
    <w:p w:rsidR="00167CEC" w:rsidRPr="002961A5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014B81">
        <w:rPr>
          <w:rFonts w:ascii="Times New Roman" w:hAnsi="Times New Roman" w:cs="Times New Roman"/>
          <w:sz w:val="22"/>
          <w:szCs w:val="22"/>
        </w:rPr>
        <w:t xml:space="preserve">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(подпись заявителя)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 xml:space="preserve">______________________________               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Pr="00014B81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16"/>
          <w:szCs w:val="16"/>
        </w:rPr>
      </w:pPr>
      <w:r w:rsidRPr="002961A5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2961A5">
        <w:rPr>
          <w:rFonts w:ascii="Times New Roman" w:hAnsi="Times New Roman" w:cs="Times New Roman"/>
          <w:sz w:val="16"/>
          <w:szCs w:val="16"/>
        </w:rPr>
        <w:t>(подпись</w:t>
      </w:r>
      <w:r>
        <w:rPr>
          <w:rFonts w:ascii="Times New Roman" w:hAnsi="Times New Roman" w:cs="Times New Roman"/>
          <w:sz w:val="16"/>
          <w:szCs w:val="16"/>
        </w:rPr>
        <w:t xml:space="preserve"> члена семьи</w:t>
      </w:r>
      <w:r w:rsidRPr="002961A5">
        <w:rPr>
          <w:rFonts w:ascii="Times New Roman" w:hAnsi="Times New Roman" w:cs="Times New Roman"/>
          <w:sz w:val="16"/>
          <w:szCs w:val="16"/>
        </w:rPr>
        <w:t xml:space="preserve"> )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Pr="002961A5">
        <w:rPr>
          <w:rFonts w:ascii="Times New Roman" w:hAnsi="Times New Roman" w:cs="Times New Roman"/>
          <w:sz w:val="16"/>
          <w:szCs w:val="16"/>
        </w:rPr>
        <w:t xml:space="preserve"> (расшифровка подписи)</w:t>
      </w:r>
    </w:p>
    <w:p w:rsidR="00167CEC" w:rsidRPr="00014B81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 xml:space="preserve">______________________________     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14B81">
        <w:rPr>
          <w:rFonts w:ascii="Times New Roman" w:hAnsi="Times New Roman" w:cs="Times New Roman"/>
          <w:sz w:val="22"/>
          <w:szCs w:val="22"/>
        </w:rPr>
        <w:t xml:space="preserve"> ______________________________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 xml:space="preserve">______________________________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14B81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167CEC" w:rsidRDefault="00167CEC" w:rsidP="00167CEC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014B81">
        <w:rPr>
          <w:rFonts w:ascii="Times New Roman" w:hAnsi="Times New Roman" w:cs="Times New Roman"/>
          <w:sz w:val="22"/>
          <w:szCs w:val="22"/>
        </w:rPr>
        <w:t>_______</w:t>
      </w:r>
      <w:r>
        <w:rPr>
          <w:rFonts w:ascii="Times New Roman" w:hAnsi="Times New Roman" w:cs="Times New Roman"/>
          <w:sz w:val="22"/>
          <w:szCs w:val="22"/>
        </w:rPr>
        <w:t>_______________________</w:t>
      </w:r>
      <w:r w:rsidRPr="00014B81">
        <w:rPr>
          <w:rFonts w:ascii="Times New Roman" w:hAnsi="Times New Roman" w:cs="Times New Roman"/>
          <w:sz w:val="22"/>
          <w:szCs w:val="22"/>
        </w:rPr>
        <w:t xml:space="preserve">              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014B81">
        <w:rPr>
          <w:rFonts w:ascii="Times New Roman" w:hAnsi="Times New Roman" w:cs="Times New Roman"/>
          <w:sz w:val="22"/>
          <w:szCs w:val="22"/>
        </w:rPr>
        <w:t>______________________________</w:t>
      </w:r>
    </w:p>
    <w:p w:rsidR="00167CEC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167CEC" w:rsidRPr="00BF6938" w:rsidRDefault="00167CEC" w:rsidP="00167CEC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 w:rsidRPr="00BF6938">
        <w:rPr>
          <w:rFonts w:ascii="Times New Roman" w:hAnsi="Times New Roman" w:cs="Times New Roman"/>
        </w:rPr>
        <w:t>Приложение  № 2</w:t>
      </w:r>
    </w:p>
    <w:p w:rsidR="00167CEC" w:rsidRPr="000E256C" w:rsidRDefault="00167CEC" w:rsidP="00167CEC">
      <w:pPr>
        <w:rPr>
          <w:b/>
        </w:rPr>
      </w:pPr>
    </w:p>
    <w:p w:rsidR="00167CEC" w:rsidRPr="000E256C" w:rsidRDefault="00167CEC" w:rsidP="00167CEC">
      <w:pPr>
        <w:jc w:val="center"/>
        <w:rPr>
          <w:b/>
        </w:rPr>
      </w:pPr>
    </w:p>
    <w:p w:rsidR="00167CEC" w:rsidRPr="000E256C" w:rsidRDefault="00167CEC" w:rsidP="00167CEC">
      <w:pPr>
        <w:jc w:val="center"/>
        <w:rPr>
          <w:b/>
          <w:sz w:val="28"/>
          <w:szCs w:val="28"/>
        </w:rPr>
      </w:pPr>
      <w:r w:rsidRPr="000E256C">
        <w:rPr>
          <w:b/>
          <w:sz w:val="28"/>
          <w:szCs w:val="28"/>
        </w:rPr>
        <w:t>Блок-схема</w:t>
      </w:r>
    </w:p>
    <w:p w:rsidR="00167CEC" w:rsidRPr="000E256C" w:rsidRDefault="00167CEC" w:rsidP="00167CEC">
      <w:pPr>
        <w:jc w:val="center"/>
        <w:rPr>
          <w:b/>
          <w:sz w:val="28"/>
          <w:szCs w:val="28"/>
        </w:rPr>
      </w:pPr>
      <w:r w:rsidRPr="000E256C">
        <w:rPr>
          <w:b/>
          <w:sz w:val="28"/>
          <w:szCs w:val="28"/>
        </w:rPr>
        <w:t xml:space="preserve">Предоставления муниципальной услуги по приему заявлений, </w:t>
      </w:r>
    </w:p>
    <w:p w:rsidR="00167CEC" w:rsidRPr="000E256C" w:rsidRDefault="00167CEC" w:rsidP="00167CEC">
      <w:pPr>
        <w:jc w:val="center"/>
        <w:rPr>
          <w:b/>
          <w:sz w:val="28"/>
          <w:szCs w:val="28"/>
        </w:rPr>
      </w:pPr>
      <w:r w:rsidRPr="000E256C">
        <w:rPr>
          <w:b/>
          <w:sz w:val="28"/>
          <w:szCs w:val="28"/>
        </w:rPr>
        <w:t>документов, а также постановке граждан на учет</w:t>
      </w:r>
    </w:p>
    <w:p w:rsidR="00167CEC" w:rsidRDefault="00167CEC" w:rsidP="00167CEC">
      <w:pPr>
        <w:jc w:val="center"/>
        <w:rPr>
          <w:b/>
          <w:sz w:val="28"/>
          <w:szCs w:val="28"/>
        </w:rPr>
      </w:pPr>
      <w:r w:rsidRPr="000E256C">
        <w:rPr>
          <w:b/>
          <w:sz w:val="28"/>
          <w:szCs w:val="28"/>
        </w:rPr>
        <w:t xml:space="preserve"> в качестве нуждающихся в жилых помещениях</w:t>
      </w:r>
    </w:p>
    <w:p w:rsidR="00167CEC" w:rsidRPr="000E256C" w:rsidRDefault="00167CEC" w:rsidP="00167CEC">
      <w:pPr>
        <w:jc w:val="center"/>
        <w:rPr>
          <w:b/>
          <w:sz w:val="28"/>
          <w:szCs w:val="28"/>
        </w:rPr>
      </w:pPr>
      <w:r w:rsidRPr="000E256C">
        <w:rPr>
          <w:b/>
          <w:sz w:val="28"/>
          <w:szCs w:val="28"/>
        </w:rPr>
        <w:t xml:space="preserve"> </w:t>
      </w: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25"/>
        </w:tabs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25"/>
        </w:tabs>
        <w:jc w:val="center"/>
        <w:rPr>
          <w:b/>
        </w:rPr>
      </w:pPr>
      <w:r w:rsidRPr="000E256C">
        <w:rPr>
          <w:b/>
        </w:rPr>
        <w:t>Приём и регистрация заявлений и прилагаемых к нему обосновывающих документов</w:t>
      </w: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325"/>
        </w:tabs>
        <w:jc w:val="center"/>
        <w:rPr>
          <w:sz w:val="28"/>
          <w:szCs w:val="28"/>
        </w:rPr>
      </w:pPr>
      <w:r w:rsidRPr="000E256C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6.1pt;margin-top:17pt;width:0;height:15pt;z-index:251659264" o:connectortype="straight">
            <v:stroke endarrow="block"/>
          </v:shape>
        </w:pict>
      </w:r>
    </w:p>
    <w:p w:rsidR="00167CEC" w:rsidRPr="000E256C" w:rsidRDefault="00167CEC" w:rsidP="00167CEC">
      <w:pPr>
        <w:jc w:val="center"/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256C">
        <w:rPr>
          <w:b/>
        </w:rPr>
        <w:t>Рассмотрение заявлений и представленных документов ответственным специалистом</w:t>
      </w: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0E256C">
        <w:pict>
          <v:shape id="_x0000_s1027" type="#_x0000_t32" style="position:absolute;left:0;text-align:left;margin-left:216.1pt;margin-top:16.85pt;width:0;height:31.5pt;z-index:251660288" o:connectortype="straight">
            <v:stroke endarrow="block"/>
          </v:shape>
        </w:pict>
      </w:r>
    </w:p>
    <w:p w:rsidR="00167CEC" w:rsidRPr="000E256C" w:rsidRDefault="00167CEC" w:rsidP="00167CEC">
      <w:pPr>
        <w:jc w:val="center"/>
        <w:rPr>
          <w:sz w:val="28"/>
          <w:szCs w:val="28"/>
        </w:rPr>
      </w:pPr>
    </w:p>
    <w:p w:rsidR="00167CEC" w:rsidRPr="000E256C" w:rsidRDefault="00167CEC" w:rsidP="00167CEC">
      <w:pPr>
        <w:jc w:val="center"/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256C">
        <w:rPr>
          <w:b/>
        </w:rPr>
        <w:t>Обследование жилищных условий заявителя</w:t>
      </w: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167CEC" w:rsidRPr="000E256C" w:rsidRDefault="00167CEC" w:rsidP="00167CEC">
      <w:pPr>
        <w:jc w:val="center"/>
        <w:rPr>
          <w:sz w:val="28"/>
          <w:szCs w:val="28"/>
        </w:rPr>
      </w:pPr>
      <w:r w:rsidRPr="000E256C">
        <w:pict>
          <v:shape id="_x0000_s1028" type="#_x0000_t32" style="position:absolute;left:0;text-align:left;margin-left:216.1pt;margin-top:1pt;width:0;height:31.5pt;z-index:251661312" o:connectortype="straight">
            <v:stroke endarrow="block"/>
          </v:shape>
        </w:pict>
      </w:r>
    </w:p>
    <w:p w:rsidR="00167CEC" w:rsidRPr="000E256C" w:rsidRDefault="00167CEC" w:rsidP="00167CEC">
      <w:pPr>
        <w:jc w:val="center"/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256C">
        <w:rPr>
          <w:b/>
        </w:rPr>
        <w:t>Подготовка проекта постановления Администрации о постановке</w:t>
      </w:r>
      <w:r>
        <w:rPr>
          <w:b/>
        </w:rPr>
        <w:t xml:space="preserve"> (об отказе в постановке) </w:t>
      </w:r>
      <w:r w:rsidRPr="000E256C">
        <w:rPr>
          <w:b/>
        </w:rPr>
        <w:t xml:space="preserve"> граждан</w:t>
      </w:r>
      <w:r>
        <w:rPr>
          <w:b/>
        </w:rPr>
        <w:t xml:space="preserve"> на учет</w:t>
      </w:r>
      <w:r w:rsidRPr="000E256C">
        <w:rPr>
          <w:b/>
        </w:rPr>
        <w:t xml:space="preserve"> нуждающихся в жилых помещениях</w:t>
      </w:r>
      <w:r>
        <w:rPr>
          <w:b/>
        </w:rPr>
        <w:t xml:space="preserve"> </w:t>
      </w: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167CEC" w:rsidRPr="000E256C" w:rsidRDefault="00167CEC" w:rsidP="00167CEC">
      <w:pPr>
        <w:jc w:val="center"/>
        <w:rPr>
          <w:sz w:val="28"/>
          <w:szCs w:val="28"/>
        </w:rPr>
      </w:pPr>
      <w:r w:rsidRPr="000E256C">
        <w:pict>
          <v:shape id="_x0000_s1029" type="#_x0000_t32" style="position:absolute;left:0;text-align:left;margin-left:216.1pt;margin-top:.95pt;width:0;height:31.5pt;z-index:251662336" o:connectortype="straight">
            <v:stroke endarrow="block"/>
          </v:shape>
        </w:pict>
      </w:r>
    </w:p>
    <w:p w:rsidR="00167CEC" w:rsidRPr="000E256C" w:rsidRDefault="00167CEC" w:rsidP="00167CEC">
      <w:pPr>
        <w:jc w:val="center"/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167CE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256C">
        <w:rPr>
          <w:b/>
        </w:rPr>
        <w:t>Принятие постановления Администраци</w:t>
      </w:r>
      <w:r>
        <w:rPr>
          <w:b/>
        </w:rPr>
        <w:t xml:space="preserve">ей муниципального образования </w:t>
      </w: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1267EF">
        <w:rPr>
          <w:b/>
        </w:rPr>
        <w:t>«Муниципальный округ Юкаменский район Удмуртской Республики»</w:t>
      </w:r>
    </w:p>
    <w:p w:rsidR="00167CEC" w:rsidRPr="000E256C" w:rsidRDefault="00167CEC" w:rsidP="00167CEC">
      <w:pPr>
        <w:jc w:val="center"/>
        <w:rPr>
          <w:sz w:val="28"/>
          <w:szCs w:val="28"/>
        </w:rPr>
      </w:pPr>
      <w:r w:rsidRPr="000E256C">
        <w:pict>
          <v:shape id="_x0000_s1030" type="#_x0000_t32" style="position:absolute;left:0;text-align:left;margin-left:216.1pt;margin-top:.75pt;width:0;height:30.75pt;z-index:251663360" o:connectortype="straight">
            <v:stroke endarrow="block"/>
          </v:shape>
        </w:pict>
      </w:r>
    </w:p>
    <w:p w:rsidR="00167CEC" w:rsidRPr="000E256C" w:rsidRDefault="00167CEC" w:rsidP="00167CEC">
      <w:pPr>
        <w:jc w:val="center"/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0E256C">
        <w:rPr>
          <w:b/>
        </w:rPr>
        <w:t>Направление гражданину уведомления о принятом решении</w:t>
      </w:r>
    </w:p>
    <w:p w:rsidR="00167CEC" w:rsidRPr="000E256C" w:rsidRDefault="00167CEC" w:rsidP="00167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167CEC" w:rsidRDefault="00167CEC" w:rsidP="00167C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7CEC" w:rsidRDefault="00167CEC" w:rsidP="00167C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7CEC" w:rsidRDefault="00167CEC" w:rsidP="00167CEC">
      <w:pPr>
        <w:jc w:val="both"/>
        <w:rPr>
          <w:sz w:val="16"/>
          <w:szCs w:val="16"/>
        </w:rPr>
      </w:pPr>
    </w:p>
    <w:p w:rsidR="00167CEC" w:rsidRDefault="00167CEC" w:rsidP="00167CEC">
      <w:pPr>
        <w:jc w:val="both"/>
        <w:rPr>
          <w:sz w:val="16"/>
          <w:szCs w:val="16"/>
        </w:rPr>
      </w:pPr>
    </w:p>
    <w:p w:rsidR="00167CEC" w:rsidRDefault="00167CEC" w:rsidP="00167CEC">
      <w:pPr>
        <w:jc w:val="both"/>
        <w:rPr>
          <w:sz w:val="16"/>
          <w:szCs w:val="16"/>
        </w:rPr>
      </w:pPr>
    </w:p>
    <w:p w:rsidR="00167CEC" w:rsidRDefault="00167CEC" w:rsidP="00167CEC">
      <w:pPr>
        <w:jc w:val="both"/>
        <w:rPr>
          <w:sz w:val="16"/>
          <w:szCs w:val="16"/>
        </w:rPr>
      </w:pPr>
    </w:p>
    <w:p w:rsidR="00167CEC" w:rsidRDefault="00167CEC" w:rsidP="00167CEC">
      <w:pPr>
        <w:jc w:val="both"/>
        <w:rPr>
          <w:sz w:val="16"/>
          <w:szCs w:val="16"/>
        </w:rPr>
      </w:pPr>
    </w:p>
    <w:p w:rsidR="00167CEC" w:rsidRDefault="00167CEC" w:rsidP="00167CEC">
      <w:pPr>
        <w:jc w:val="both"/>
        <w:rPr>
          <w:sz w:val="16"/>
          <w:szCs w:val="16"/>
        </w:rPr>
      </w:pPr>
    </w:p>
    <w:p w:rsidR="00167CEC" w:rsidRDefault="00167CEC" w:rsidP="00167CEC">
      <w:pPr>
        <w:jc w:val="both"/>
        <w:rPr>
          <w:sz w:val="16"/>
          <w:szCs w:val="16"/>
        </w:rPr>
      </w:pPr>
    </w:p>
    <w:p w:rsidR="00167CEC" w:rsidRDefault="00167CEC" w:rsidP="00167CE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№ 3 </w:t>
      </w:r>
    </w:p>
    <w:p w:rsidR="00167CEC" w:rsidRPr="0060020C" w:rsidRDefault="00167CEC" w:rsidP="00167CE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0020C">
        <w:rPr>
          <w:rFonts w:ascii="Times New Roman" w:hAnsi="Times New Roman" w:cs="Times New Roman"/>
          <w:bCs/>
          <w:sz w:val="24"/>
          <w:szCs w:val="24"/>
        </w:rPr>
        <w:t xml:space="preserve">Главе </w:t>
      </w:r>
    </w:p>
    <w:p w:rsidR="00167CEC" w:rsidRPr="0060020C" w:rsidRDefault="00167CEC" w:rsidP="00167CE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0020C">
        <w:rPr>
          <w:rFonts w:ascii="Times New Roman" w:hAnsi="Times New Roman" w:cs="Times New Roman"/>
          <w:bCs/>
          <w:sz w:val="24"/>
          <w:szCs w:val="24"/>
        </w:rPr>
        <w:t>Администрации муниципального</w:t>
      </w:r>
    </w:p>
    <w:p w:rsidR="00167CEC" w:rsidRPr="0060020C" w:rsidRDefault="00167CEC" w:rsidP="00167CE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0020C">
        <w:rPr>
          <w:rFonts w:ascii="Times New Roman" w:hAnsi="Times New Roman" w:cs="Times New Roman"/>
          <w:bCs/>
          <w:sz w:val="24"/>
          <w:szCs w:val="24"/>
        </w:rPr>
        <w:t>образования</w:t>
      </w:r>
    </w:p>
    <w:p w:rsidR="00167CEC" w:rsidRDefault="00167CEC" w:rsidP="00167CE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67EF">
        <w:rPr>
          <w:rFonts w:ascii="Times New Roman" w:hAnsi="Times New Roman" w:cs="Times New Roman"/>
          <w:bCs/>
          <w:sz w:val="24"/>
          <w:szCs w:val="24"/>
        </w:rPr>
        <w:t>«Муниципальный округ</w:t>
      </w:r>
    </w:p>
    <w:p w:rsidR="00167CEC" w:rsidRDefault="00167CEC" w:rsidP="00167CE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67EF">
        <w:rPr>
          <w:rFonts w:ascii="Times New Roman" w:hAnsi="Times New Roman" w:cs="Times New Roman"/>
          <w:bCs/>
          <w:sz w:val="24"/>
          <w:szCs w:val="24"/>
        </w:rPr>
        <w:t xml:space="preserve"> Юкаменский район</w:t>
      </w:r>
    </w:p>
    <w:p w:rsidR="00167CEC" w:rsidRDefault="00167CEC" w:rsidP="00167CE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1267EF">
        <w:rPr>
          <w:rFonts w:ascii="Times New Roman" w:hAnsi="Times New Roman" w:cs="Times New Roman"/>
          <w:bCs/>
          <w:sz w:val="24"/>
          <w:szCs w:val="24"/>
        </w:rPr>
        <w:t xml:space="preserve"> Удмуртской Республики»</w:t>
      </w:r>
    </w:p>
    <w:p w:rsidR="00167CEC" w:rsidRDefault="00167CEC" w:rsidP="00167CE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167CEC" w:rsidRPr="0060020C" w:rsidRDefault="00167CEC" w:rsidP="00167CEC">
      <w:pPr>
        <w:pStyle w:val="ConsPlusNormal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_______________________</w:t>
      </w:r>
    </w:p>
    <w:p w:rsidR="00167CEC" w:rsidRDefault="00167CEC" w:rsidP="00167CE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67CEC" w:rsidRPr="0060020C" w:rsidRDefault="00167CEC" w:rsidP="00167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167CEC" w:rsidRPr="0060020C" w:rsidRDefault="00167CEC" w:rsidP="00167CE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b/>
          <w:bCs/>
          <w:sz w:val="24"/>
          <w:szCs w:val="24"/>
        </w:rPr>
        <w:t>на обработку персональных данных</w:t>
      </w:r>
    </w:p>
    <w:p w:rsidR="00167CEC" w:rsidRPr="0060020C" w:rsidRDefault="00167CEC" w:rsidP="00167CE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67CEC" w:rsidRDefault="00167CEC" w:rsidP="00167CEC">
      <w:pPr>
        <w:pStyle w:val="ConsPlusNormal"/>
        <w:tabs>
          <w:tab w:val="left" w:pos="522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67CEC" w:rsidRDefault="00167CEC" w:rsidP="00167CEC">
      <w:pPr>
        <w:pStyle w:val="ConsPlusNormal"/>
        <w:tabs>
          <w:tab w:val="left" w:pos="522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Зарегистрированный</w:t>
      </w:r>
      <w:r>
        <w:rPr>
          <w:rFonts w:ascii="Times New Roman" w:hAnsi="Times New Roman" w:cs="Times New Roman"/>
          <w:sz w:val="24"/>
          <w:szCs w:val="24"/>
        </w:rPr>
        <w:t>(ая)</w:t>
      </w:r>
      <w:r w:rsidRPr="0060020C"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167CEC" w:rsidRPr="0060020C" w:rsidRDefault="00167CEC" w:rsidP="00167CEC">
      <w:pPr>
        <w:pStyle w:val="ConsPlusNormal"/>
        <w:tabs>
          <w:tab w:val="left" w:pos="5220"/>
        </w:tabs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60020C">
        <w:rPr>
          <w:rFonts w:ascii="Times New Roman" w:hAnsi="Times New Roman" w:cs="Times New Roman"/>
          <w:sz w:val="24"/>
          <w:szCs w:val="24"/>
        </w:rPr>
        <w:t>паспорт</w:t>
      </w:r>
      <w:r>
        <w:rPr>
          <w:rFonts w:ascii="Times New Roman" w:hAnsi="Times New Roman" w:cs="Times New Roman"/>
          <w:iCs/>
          <w:sz w:val="24"/>
          <w:szCs w:val="24"/>
        </w:rPr>
        <w:t>___________№______________</w:t>
      </w:r>
      <w:r w:rsidRPr="0060020C">
        <w:rPr>
          <w:rFonts w:ascii="Times New Roman" w:hAnsi="Times New Roman" w:cs="Times New Roman"/>
          <w:iCs/>
          <w:sz w:val="24"/>
          <w:szCs w:val="24"/>
        </w:rPr>
        <w:t>выдан</w:t>
      </w:r>
      <w:r>
        <w:rPr>
          <w:rFonts w:ascii="Times New Roman" w:hAnsi="Times New Roman" w:cs="Times New Roman"/>
          <w:iCs/>
          <w:sz w:val="24"/>
          <w:szCs w:val="24"/>
        </w:rPr>
        <w:t xml:space="preserve">______________________________________в </w:t>
      </w:r>
      <w:r w:rsidRPr="0060020C">
        <w:rPr>
          <w:rFonts w:ascii="Times New Roman" w:hAnsi="Times New Roman" w:cs="Times New Roman"/>
          <w:iCs/>
          <w:sz w:val="24"/>
          <w:szCs w:val="24"/>
        </w:rPr>
        <w:t xml:space="preserve"> соответствии с п. 1 ст. 9 </w:t>
      </w:r>
      <w:r w:rsidRPr="0060020C">
        <w:rPr>
          <w:rFonts w:ascii="Times New Roman" w:hAnsi="Times New Roman" w:cs="Times New Roman"/>
          <w:sz w:val="24"/>
          <w:szCs w:val="24"/>
        </w:rPr>
        <w:t xml:space="preserve">закона РФ от 27.07.2006 № 152-ФЗ «О персональных данных» </w:t>
      </w:r>
      <w:r w:rsidRPr="0060020C">
        <w:rPr>
          <w:rFonts w:ascii="Times New Roman" w:hAnsi="Times New Roman" w:cs="Times New Roman"/>
          <w:iCs/>
          <w:sz w:val="24"/>
          <w:szCs w:val="24"/>
        </w:rPr>
        <w:t xml:space="preserve">даю </w:t>
      </w:r>
      <w:r w:rsidRPr="0060020C">
        <w:rPr>
          <w:rFonts w:ascii="Times New Roman" w:hAnsi="Times New Roman" w:cs="Times New Roman"/>
          <w:sz w:val="24"/>
          <w:szCs w:val="24"/>
        </w:rPr>
        <w:t>согласие на обработку моих персональных данных любым законодательно разрешенным способом</w:t>
      </w:r>
      <w:r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муниципальной услуги </w:t>
      </w:r>
      <w:r w:rsidRPr="00B74BEA">
        <w:rPr>
          <w:rFonts w:ascii="Times New Roman" w:hAnsi="Times New Roman" w:cs="Times New Roman"/>
          <w:color w:val="000000"/>
          <w:spacing w:val="2"/>
          <w:sz w:val="24"/>
          <w:szCs w:val="24"/>
        </w:rPr>
        <w:t>"Принятие решений о признании (непризнании) граждан малоимущими для принятия их на учет в качестве нуждающихся в жилых помещениях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предоставляемых по договорам социального найма  жилищного фонда муниципального образования </w:t>
      </w:r>
      <w:r w:rsidRPr="001267EF">
        <w:rPr>
          <w:rFonts w:ascii="Times New Roman" w:hAnsi="Times New Roman" w:cs="Times New Roman"/>
          <w:color w:val="000000"/>
          <w:spacing w:val="2"/>
          <w:sz w:val="24"/>
          <w:szCs w:val="24"/>
        </w:rPr>
        <w:t>«Муниципальный округ Юкаменский район Удмуртской Республики»</w:t>
      </w:r>
      <w:r w:rsidRPr="00B74BEA">
        <w:rPr>
          <w:rFonts w:ascii="Times New Roman" w:hAnsi="Times New Roman" w:cs="Times New Roman"/>
          <w:color w:val="000000"/>
          <w:spacing w:val="2"/>
          <w:sz w:val="24"/>
          <w:szCs w:val="24"/>
        </w:rPr>
        <w:t>"</w:t>
      </w:r>
      <w:r w:rsidRPr="0060020C">
        <w:rPr>
          <w:rFonts w:ascii="Times New Roman" w:hAnsi="Times New Roman" w:cs="Times New Roman"/>
          <w:sz w:val="24"/>
          <w:szCs w:val="24"/>
        </w:rPr>
        <w:t>.</w:t>
      </w:r>
    </w:p>
    <w:p w:rsidR="00167CEC" w:rsidRPr="0060020C" w:rsidRDefault="00167CEC" w:rsidP="00167CEC">
      <w:pPr>
        <w:spacing w:after="100" w:afterAutospacing="1"/>
      </w:pPr>
      <w:r w:rsidRPr="0060020C">
        <w:t>Согласие относится к обработке следующих персональных данных: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Фамилия, имя, отчество.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Пол.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Дата и место рождения.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Данные паспорта.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Адреса регистрации по месту жительства и фактического проживания.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Номера телефонов: домашнего и мобильного.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 xml:space="preserve">Данные о семейном положении, составе семьи, необходимые для 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60020C">
        <w:rPr>
          <w:rFonts w:ascii="Times New Roman" w:hAnsi="Times New Roman" w:cs="Times New Roman"/>
          <w:sz w:val="24"/>
          <w:szCs w:val="24"/>
        </w:rPr>
        <w:t>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 xml:space="preserve">Сведения о местах работы, доходах </w:t>
      </w:r>
      <w:r>
        <w:rPr>
          <w:rFonts w:ascii="Times New Roman" w:hAnsi="Times New Roman" w:cs="Times New Roman"/>
          <w:sz w:val="24"/>
          <w:szCs w:val="24"/>
        </w:rPr>
        <w:t>по</w:t>
      </w:r>
      <w:r w:rsidRPr="0060020C">
        <w:rPr>
          <w:rFonts w:ascii="Times New Roman" w:hAnsi="Times New Roman" w:cs="Times New Roman"/>
          <w:sz w:val="24"/>
          <w:szCs w:val="24"/>
        </w:rPr>
        <w:t xml:space="preserve"> мест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0020C">
        <w:rPr>
          <w:rFonts w:ascii="Times New Roman" w:hAnsi="Times New Roman" w:cs="Times New Roman"/>
          <w:sz w:val="24"/>
          <w:szCs w:val="24"/>
        </w:rPr>
        <w:t xml:space="preserve"> работы.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СНИЛС.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ИНН.</w:t>
      </w:r>
    </w:p>
    <w:p w:rsidR="00167CEC" w:rsidRPr="0060020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об имуществе, принадлежащем мне на праве собственности.</w:t>
      </w:r>
    </w:p>
    <w:p w:rsidR="00167CEC" w:rsidRPr="0060020C" w:rsidRDefault="00167CEC" w:rsidP="00167CEC">
      <w:pPr>
        <w:spacing w:after="100" w:afterAutospacing="1"/>
      </w:pPr>
      <w:r w:rsidRPr="0060020C">
        <w:t>Обработка данных должна осуществляться с целью:</w:t>
      </w:r>
    </w:p>
    <w:p w:rsidR="00167CEC" w:rsidRDefault="00167CEC" w:rsidP="00167CEC">
      <w:pPr>
        <w:pStyle w:val="ConsPlusNormal"/>
        <w:widowControl/>
        <w:numPr>
          <w:ilvl w:val="0"/>
          <w:numId w:val="5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Обеспечения соблюдения требований законодательства РФ</w:t>
      </w:r>
      <w:r>
        <w:rPr>
          <w:rFonts w:ascii="Times New Roman" w:hAnsi="Times New Roman" w:cs="Times New Roman"/>
          <w:sz w:val="24"/>
          <w:szCs w:val="24"/>
        </w:rPr>
        <w:t xml:space="preserve"> при предоставлении муниципальных услуг</w:t>
      </w:r>
      <w:r w:rsidRPr="0060020C">
        <w:rPr>
          <w:rFonts w:ascii="Times New Roman" w:hAnsi="Times New Roman" w:cs="Times New Roman"/>
          <w:sz w:val="24"/>
          <w:szCs w:val="24"/>
        </w:rPr>
        <w:t>.</w:t>
      </w:r>
    </w:p>
    <w:p w:rsidR="00167CEC" w:rsidRPr="0060020C" w:rsidRDefault="00167CEC" w:rsidP="00167CEC">
      <w:pPr>
        <w:pStyle w:val="ConsPlusNormal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:rsidR="00167CEC" w:rsidRPr="0060020C" w:rsidRDefault="00167CEC" w:rsidP="00167CEC">
      <w:pPr>
        <w:pStyle w:val="ConsPlusNormal"/>
        <w:spacing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0020C">
        <w:rPr>
          <w:rFonts w:ascii="Times New Roman" w:hAnsi="Times New Roman" w:cs="Times New Roman"/>
          <w:sz w:val="24"/>
          <w:szCs w:val="24"/>
        </w:rPr>
        <w:t>Настоящее согласие действительно с дня его подписания до дня отзыва в письменной форме.</w:t>
      </w:r>
    </w:p>
    <w:p w:rsidR="00167CEC" w:rsidRPr="0060020C" w:rsidRDefault="00167CEC" w:rsidP="00167CEC">
      <w:pPr>
        <w:pStyle w:val="ConsPlusNormal"/>
        <w:spacing w:after="100" w:afterAutospacing="1"/>
        <w:jc w:val="both"/>
        <w:rPr>
          <w:sz w:val="24"/>
          <w:szCs w:val="24"/>
        </w:rPr>
      </w:pPr>
      <w:r w:rsidRPr="0060020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«____»______________20_____года      </w:t>
      </w:r>
    </w:p>
    <w:p w:rsidR="00577C1E" w:rsidRDefault="00577C1E">
      <w:bookmarkStart w:id="1" w:name="_GoBack"/>
      <w:bookmarkEnd w:id="1"/>
    </w:p>
    <w:sectPr w:rsidR="00577C1E" w:rsidSect="00EA0165">
      <w:pgSz w:w="11906" w:h="16838"/>
      <w:pgMar w:top="567" w:right="424" w:bottom="851" w:left="1418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5B03404"/>
    <w:multiLevelType w:val="hybridMultilevel"/>
    <w:tmpl w:val="61989446"/>
    <w:lvl w:ilvl="0" w:tplc="069614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trike w:val="0"/>
        <w:dstrike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B6754C"/>
    <w:multiLevelType w:val="hybridMultilevel"/>
    <w:tmpl w:val="37D0AA6E"/>
    <w:lvl w:ilvl="0" w:tplc="68B4290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4A48E6">
      <w:start w:val="25"/>
      <w:numFmt w:val="decimal"/>
      <w:lvlText w:val="%3."/>
      <w:lvlJc w:val="left"/>
      <w:pPr>
        <w:tabs>
          <w:tab w:val="num" w:pos="1815"/>
        </w:tabs>
        <w:ind w:left="1759" w:hanging="624"/>
      </w:pPr>
      <w:rPr>
        <w:rFonts w:hint="default"/>
      </w:rPr>
    </w:lvl>
    <w:lvl w:ilvl="3" w:tplc="1C5AF4C8">
      <w:start w:val="30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115B98"/>
    <w:multiLevelType w:val="hybridMultilevel"/>
    <w:tmpl w:val="5700FEA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6EC7539"/>
    <w:multiLevelType w:val="multilevel"/>
    <w:tmpl w:val="F76C8FF0"/>
    <w:lvl w:ilvl="0">
      <w:start w:val="1"/>
      <w:numFmt w:val="decimal"/>
      <w:pStyle w:val="10"/>
      <w:lvlText w:val="%1."/>
      <w:lvlJc w:val="left"/>
      <w:pPr>
        <w:tabs>
          <w:tab w:val="num" w:pos="1413"/>
        </w:tabs>
        <w:ind w:left="1413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070F5"/>
    <w:rsid w:val="00167CEC"/>
    <w:rsid w:val="00577C1E"/>
    <w:rsid w:val="00A0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26"/>
        <o:r id="V:Rule2" type="connector" idref="#_x0000_s1028"/>
        <o:r id="V:Rule3" type="connector" idref="#_x0000_s1027"/>
        <o:r id="V:Rule4" type="connector" idref="#_x0000_s1029"/>
        <o:r id="V:Rule5" type="connector" idref="#_x0000_s103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7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67CEC"/>
    <w:rPr>
      <w:color w:val="0000FF"/>
      <w:u w:val="single"/>
    </w:rPr>
  </w:style>
  <w:style w:type="paragraph" w:customStyle="1" w:styleId="ConsPlusTitle">
    <w:name w:val="ConsPlusTitle"/>
    <w:rsid w:val="00167C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4">
    <w:name w:val=" Знак"/>
    <w:basedOn w:val="a"/>
    <w:rsid w:val="00167CE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5">
    <w:name w:val="Strong"/>
    <w:qFormat/>
    <w:rsid w:val="00167CEC"/>
    <w:rPr>
      <w:b/>
      <w:bCs/>
    </w:rPr>
  </w:style>
  <w:style w:type="character" w:customStyle="1" w:styleId="blk">
    <w:name w:val="blk"/>
    <w:rsid w:val="00167CEC"/>
  </w:style>
  <w:style w:type="paragraph" w:customStyle="1" w:styleId="1">
    <w:name w:val="марк список 1"/>
    <w:basedOn w:val="a"/>
    <w:rsid w:val="00167CEC"/>
    <w:pPr>
      <w:numPr>
        <w:numId w:val="2"/>
      </w:numPr>
      <w:suppressAutoHyphens w:val="0"/>
      <w:adjustRightInd w:val="0"/>
      <w:spacing w:before="120" w:after="120" w:line="360" w:lineRule="atLeast"/>
      <w:jc w:val="both"/>
      <w:textAlignment w:val="baseline"/>
    </w:pPr>
    <w:rPr>
      <w:szCs w:val="20"/>
      <w:lang w:eastAsia="en-US"/>
    </w:rPr>
  </w:style>
  <w:style w:type="paragraph" w:customStyle="1" w:styleId="10">
    <w:name w:val="нум список 1"/>
    <w:basedOn w:val="1"/>
    <w:rsid w:val="00167CEC"/>
    <w:pPr>
      <w:numPr>
        <w:numId w:val="1"/>
      </w:numPr>
    </w:pPr>
  </w:style>
  <w:style w:type="paragraph" w:customStyle="1" w:styleId="ConsPlusNonformat">
    <w:name w:val="ConsPlusNonformat"/>
    <w:rsid w:val="00167C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ukam@udmnet.ru" TargetMode="External"/><Relationship Id="rId13" Type="http://schemas.openxmlformats.org/officeDocument/2006/relationships/hyperlink" Target="consultantplus://offline/ref=EE28376B2F564F0E612AB362779AC68AD9315B2070FE3B1844010A1A5C71B8BDCBEA45q8uA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LAW053&amp;n=142795&amp;dst=100193" TargetMode="External"/><Relationship Id="rId12" Type="http://schemas.openxmlformats.org/officeDocument/2006/relationships/hyperlink" Target="consultantplus://offline/ref=EE28376B2F564F0E612AB362779AC68AD9315B2070FE3B1844010A1A5C71B8BDCBEA45q8u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053&amp;n=142795&amp;dst=100171" TargetMode="External"/><Relationship Id="rId11" Type="http://schemas.openxmlformats.org/officeDocument/2006/relationships/hyperlink" Target="consultantplus://offline/ref=EE28376B2F564F0E612AB362779AC68ADA385B2871FE3B1844010A1A5Cq7u1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ukamenskij-r18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ukamenskij-r18.gosweb.gosuslugi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6908</Words>
  <Characters>39379</Characters>
  <Application>Microsoft Office Word</Application>
  <DocSecurity>0</DocSecurity>
  <Lines>328</Lines>
  <Paragraphs>92</Paragraphs>
  <ScaleCrop>false</ScaleCrop>
  <Company>Reanimator Extreme Edition</Company>
  <LinksUpToDate>false</LinksUpToDate>
  <CharactersWithSpaces>46195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2025-07-01T09:38:00Z</dcterms:created>
  <dcterms:modified xsi:type="dcterms:W3CDTF">2025-07-01T09:38:00Z</dcterms:modified>
</cp:coreProperties>
</file>