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A7" w:rsidRDefault="00125DA7">
      <w:pPr>
        <w:rPr>
          <w:rFonts w:ascii="Times New Roman" w:hAnsi="Times New Roman" w:cs="Times New Roman"/>
          <w:sz w:val="28"/>
          <w:szCs w:val="28"/>
        </w:rPr>
      </w:pPr>
      <w:r w:rsidRPr="00125DA7">
        <w:rPr>
          <w:rFonts w:ascii="Times New Roman" w:hAnsi="Times New Roman" w:cs="Times New Roman"/>
          <w:sz w:val="28"/>
          <w:szCs w:val="28"/>
        </w:rPr>
        <w:t xml:space="preserve">Гарантирующая организация * </w:t>
      </w:r>
    </w:p>
    <w:p w:rsidR="00125DA7" w:rsidRDefault="00125D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5DA7">
        <w:rPr>
          <w:rFonts w:ascii="Times New Roman" w:hAnsi="Times New Roman" w:cs="Times New Roman"/>
          <w:sz w:val="28"/>
          <w:szCs w:val="28"/>
        </w:rPr>
        <w:t>Согласно положений</w:t>
      </w:r>
      <w:proofErr w:type="gramEnd"/>
      <w:r w:rsidRPr="00125DA7">
        <w:rPr>
          <w:rFonts w:ascii="Times New Roman" w:hAnsi="Times New Roman" w:cs="Times New Roman"/>
          <w:sz w:val="28"/>
          <w:szCs w:val="28"/>
        </w:rPr>
        <w:t xml:space="preserve"> Федерального закона от 07.12.2011 № 416-ФЗ "О водоснабжении и водоотведении": Гарантирующая организация – это организация, осуществляющая холодное водоснабжение и (или) водоотведение, определенная решением органа местного самоуправления,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водоотведения. В соответствии с п.1 Статьи 12. Органы местного самоуправления для каждой централизованной системы холодного водоснабжения и (или) водоотведения определяют гарантирующую организацию и устанавливают зоны ее деятельности. </w:t>
      </w:r>
    </w:p>
    <w:p w:rsidR="008109B5" w:rsidRPr="00125DA7" w:rsidRDefault="00125D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настоящее время МУП «Коммунальный сервис» не </w:t>
      </w:r>
      <w:r w:rsidRPr="00125DA7">
        <w:rPr>
          <w:rFonts w:ascii="Times New Roman" w:hAnsi="Times New Roman" w:cs="Times New Roman"/>
          <w:b/>
          <w:sz w:val="28"/>
          <w:szCs w:val="28"/>
        </w:rPr>
        <w:t>наделен статусом гарантирую</w:t>
      </w:r>
      <w:r>
        <w:rPr>
          <w:rFonts w:ascii="Times New Roman" w:hAnsi="Times New Roman" w:cs="Times New Roman"/>
          <w:b/>
          <w:sz w:val="28"/>
          <w:szCs w:val="28"/>
        </w:rPr>
        <w:t xml:space="preserve">щей организации </w:t>
      </w:r>
    </w:p>
    <w:sectPr w:rsidR="008109B5" w:rsidRPr="00125DA7" w:rsidSect="0081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5DA7"/>
    <w:rsid w:val="00125DA7"/>
    <w:rsid w:val="0081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2022-12-08T09:45:00Z</dcterms:created>
  <dcterms:modified xsi:type="dcterms:W3CDTF">2022-12-08T09:47:00Z</dcterms:modified>
</cp:coreProperties>
</file>