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9D6" w:rsidRDefault="00A619D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95441" w:rsidRPr="00D035E6" w:rsidRDefault="00D75BE3" w:rsidP="00995441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 5</w:t>
      </w:r>
    </w:p>
    <w:p w:rsidR="00995441" w:rsidRDefault="00995441" w:rsidP="00995441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995441" w:rsidRPr="008F4813" w:rsidRDefault="00995441" w:rsidP="00995441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«</w:t>
      </w: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>Охрана здоровья и формирование</w:t>
      </w:r>
    </w:p>
    <w:p w:rsidR="00995441" w:rsidRDefault="00995441" w:rsidP="00995441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здорового образа жизни населения</w:t>
      </w:r>
    </w:p>
    <w:p w:rsidR="00995441" w:rsidRDefault="00431C74" w:rsidP="00995441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33C92">
        <w:rPr>
          <w:rFonts w:ascii="Times New Roman" w:hAnsi="Times New Roman" w:cs="Times New Roman"/>
          <w:iCs/>
          <w:sz w:val="24"/>
          <w:szCs w:val="24"/>
          <w:lang w:eastAsia="ru-RU"/>
        </w:rPr>
        <w:t>на 202</w:t>
      </w:r>
      <w:r w:rsidR="00EE0CA4" w:rsidRPr="00B33C92">
        <w:rPr>
          <w:rFonts w:ascii="Times New Roman" w:hAnsi="Times New Roman" w:cs="Times New Roman"/>
          <w:iCs/>
          <w:sz w:val="24"/>
          <w:szCs w:val="24"/>
          <w:lang w:eastAsia="ru-RU"/>
        </w:rPr>
        <w:t>2</w:t>
      </w:r>
      <w:r w:rsidRPr="00B33C92">
        <w:rPr>
          <w:rFonts w:ascii="Times New Roman" w:hAnsi="Times New Roman" w:cs="Times New Roman"/>
          <w:iCs/>
          <w:sz w:val="24"/>
          <w:szCs w:val="24"/>
          <w:lang w:eastAsia="ru-RU"/>
        </w:rPr>
        <w:t>-202</w:t>
      </w:r>
      <w:r w:rsidR="00B33C92" w:rsidRPr="007A1B8F">
        <w:rPr>
          <w:rFonts w:ascii="Times New Roman" w:hAnsi="Times New Roman" w:cs="Times New Roman"/>
          <w:iCs/>
          <w:sz w:val="24"/>
          <w:szCs w:val="24"/>
          <w:lang w:eastAsia="ru-RU"/>
        </w:rPr>
        <w:t>6</w:t>
      </w:r>
      <w:r w:rsidR="00995441" w:rsidRPr="00B33C9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годы</w:t>
      </w:r>
      <w:r w:rsidR="00EE0CA4" w:rsidRPr="00B33C92">
        <w:rPr>
          <w:rFonts w:ascii="Times New Roman" w:hAnsi="Times New Roman" w:cs="Times New Roman"/>
          <w:iCs/>
          <w:sz w:val="24"/>
          <w:szCs w:val="24"/>
          <w:lang w:eastAsia="ru-RU"/>
        </w:rPr>
        <w:t>»</w:t>
      </w:r>
    </w:p>
    <w:p w:rsidR="00BE7C1F" w:rsidRDefault="00BE7C1F" w:rsidP="00995441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A619D6" w:rsidRPr="00D035E6" w:rsidRDefault="00A619D6" w:rsidP="00D035E6">
      <w:pPr>
        <w:spacing w:before="120"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Ресурсное обеспечение реализации муниципальной программы </w:t>
      </w:r>
    </w:p>
    <w:p w:rsidR="00A619D6" w:rsidRPr="00D035E6" w:rsidRDefault="00A619D6" w:rsidP="00D035E6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 счет средств бюджета муниципаль</w:t>
      </w:r>
      <w:r w:rsidR="009340D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ного района</w:t>
      </w:r>
    </w:p>
    <w:tbl>
      <w:tblPr>
        <w:tblW w:w="15735" w:type="dxa"/>
        <w:tblInd w:w="-31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492"/>
        <w:gridCol w:w="430"/>
        <w:gridCol w:w="490"/>
        <w:gridCol w:w="397"/>
        <w:gridCol w:w="339"/>
        <w:gridCol w:w="1555"/>
        <w:gridCol w:w="1698"/>
        <w:gridCol w:w="620"/>
        <w:gridCol w:w="556"/>
        <w:gridCol w:w="429"/>
        <w:gridCol w:w="1066"/>
        <w:gridCol w:w="859"/>
        <w:gridCol w:w="1020"/>
        <w:gridCol w:w="1020"/>
        <w:gridCol w:w="937"/>
        <w:gridCol w:w="1020"/>
        <w:gridCol w:w="1066"/>
        <w:gridCol w:w="808"/>
        <w:gridCol w:w="924"/>
        <w:gridCol w:w="9"/>
      </w:tblGrid>
      <w:tr w:rsidR="00CA05CF" w:rsidRPr="001B0995" w:rsidTr="00CF05C5">
        <w:trPr>
          <w:gridAfter w:val="1"/>
          <w:wAfter w:w="9" w:type="dxa"/>
          <w:trHeight w:val="574"/>
          <w:tblHeader/>
        </w:trPr>
        <w:tc>
          <w:tcPr>
            <w:tcW w:w="2148" w:type="dxa"/>
            <w:gridSpan w:val="5"/>
            <w:vAlign w:val="center"/>
          </w:tcPr>
          <w:p w:rsidR="00CA05CF" w:rsidRPr="00D035E6" w:rsidRDefault="00CA05C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555" w:type="dxa"/>
            <w:vMerge w:val="restart"/>
            <w:vAlign w:val="center"/>
          </w:tcPr>
          <w:p w:rsidR="00CA05CF" w:rsidRPr="00D035E6" w:rsidRDefault="00CA05C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98" w:type="dxa"/>
            <w:vMerge w:val="restart"/>
            <w:vAlign w:val="center"/>
          </w:tcPr>
          <w:p w:rsidR="00CA05CF" w:rsidRPr="00D035E6" w:rsidRDefault="00CA05C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0325" w:type="dxa"/>
            <w:gridSpan w:val="12"/>
            <w:tcBorders>
              <w:right w:val="single" w:sz="4" w:space="0" w:color="auto"/>
            </w:tcBorders>
            <w:vAlign w:val="center"/>
          </w:tcPr>
          <w:p w:rsidR="00CA05CF" w:rsidRPr="001B0995" w:rsidRDefault="00CA05CF" w:rsidP="00CA05CF">
            <w:pPr>
              <w:spacing w:after="0" w:line="240" w:lineRule="auto"/>
              <w:jc w:val="center"/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Код бюджетной классификации</w:t>
            </w:r>
          </w:p>
        </w:tc>
      </w:tr>
      <w:tr w:rsidR="00682698" w:rsidRPr="001B0995" w:rsidTr="00402727">
        <w:trPr>
          <w:trHeight w:val="743"/>
          <w:tblHeader/>
        </w:trPr>
        <w:tc>
          <w:tcPr>
            <w:tcW w:w="492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397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339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</w:t>
            </w:r>
          </w:p>
        </w:tc>
        <w:tc>
          <w:tcPr>
            <w:tcW w:w="1555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69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556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29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66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859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1020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2020</w:t>
            </w:r>
          </w:p>
        </w:tc>
        <w:tc>
          <w:tcPr>
            <w:tcW w:w="1020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937" w:type="dxa"/>
            <w:vAlign w:val="center"/>
          </w:tcPr>
          <w:p w:rsidR="00682698" w:rsidRPr="000D0811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1020" w:type="dxa"/>
            <w:vAlign w:val="center"/>
          </w:tcPr>
          <w:p w:rsidR="00682698" w:rsidRPr="000D0811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1066" w:type="dxa"/>
            <w:vAlign w:val="center"/>
          </w:tcPr>
          <w:p w:rsidR="00682698" w:rsidRPr="000D0811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2024</w:t>
            </w: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682698" w:rsidRPr="000D0811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682698" w:rsidRPr="000D0811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2025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</w:tcPr>
          <w:p w:rsidR="00682698" w:rsidRDefault="00682698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682698" w:rsidRP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val="en-US" w:eastAsia="ru-RU"/>
              </w:rPr>
              <w:t>2026</w:t>
            </w:r>
          </w:p>
        </w:tc>
      </w:tr>
      <w:tr w:rsidR="00682698" w:rsidRPr="001B0995" w:rsidTr="00402727">
        <w:trPr>
          <w:trHeight w:val="449"/>
        </w:trPr>
        <w:tc>
          <w:tcPr>
            <w:tcW w:w="492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30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682698" w:rsidRPr="00235C13" w:rsidRDefault="00682698" w:rsidP="000D006B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Охрана здоровья и формирования здорового образа жизни населения на 2022-2025 годы» </w:t>
            </w:r>
          </w:p>
        </w:tc>
        <w:tc>
          <w:tcPr>
            <w:tcW w:w="1698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9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1793,9</w:t>
            </w: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2294,1</w:t>
            </w:r>
          </w:p>
        </w:tc>
        <w:tc>
          <w:tcPr>
            <w:tcW w:w="937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D0811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1476,0</w:t>
            </w:r>
          </w:p>
        </w:tc>
        <w:tc>
          <w:tcPr>
            <w:tcW w:w="1020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1552,8</w:t>
            </w:r>
          </w:p>
        </w:tc>
        <w:tc>
          <w:tcPr>
            <w:tcW w:w="1066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1609,8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502,0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val="en-US" w:eastAsia="ru-RU"/>
              </w:rPr>
              <w:t>502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val="en-US" w:eastAsia="ru-RU"/>
              </w:rPr>
              <w:t>0</w:t>
            </w:r>
          </w:p>
        </w:tc>
      </w:tr>
      <w:tr w:rsidR="00682698" w:rsidRPr="001B0995" w:rsidTr="00402727">
        <w:trPr>
          <w:trHeight w:val="449"/>
        </w:trPr>
        <w:tc>
          <w:tcPr>
            <w:tcW w:w="492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682698" w:rsidRPr="00235C13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98" w:type="dxa"/>
            <w:vAlign w:val="center"/>
          </w:tcPr>
          <w:p w:rsidR="00682698" w:rsidRPr="00D035E6" w:rsidRDefault="00682698" w:rsidP="000D006B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«Муниципальный округ Юкаменский район Удмуртской Республики»</w:t>
            </w:r>
          </w:p>
        </w:tc>
        <w:tc>
          <w:tcPr>
            <w:tcW w:w="620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763</w:t>
            </w:r>
          </w:p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1100</w:t>
            </w:r>
          </w:p>
        </w:tc>
        <w:tc>
          <w:tcPr>
            <w:tcW w:w="429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859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682698" w:rsidRPr="005470DE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1056,7</w:t>
            </w:r>
          </w:p>
        </w:tc>
        <w:tc>
          <w:tcPr>
            <w:tcW w:w="1020" w:type="dxa"/>
            <w:noWrap/>
            <w:vAlign w:val="center"/>
          </w:tcPr>
          <w:p w:rsidR="00682698" w:rsidRPr="005470DE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1130,0</w:t>
            </w:r>
          </w:p>
        </w:tc>
        <w:tc>
          <w:tcPr>
            <w:tcW w:w="937" w:type="dxa"/>
            <w:noWrap/>
            <w:vAlign w:val="center"/>
          </w:tcPr>
          <w:p w:rsidR="00682698" w:rsidRPr="005470DE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1099,5</w:t>
            </w:r>
          </w:p>
        </w:tc>
        <w:tc>
          <w:tcPr>
            <w:tcW w:w="1020" w:type="dxa"/>
            <w:noWrap/>
            <w:vAlign w:val="center"/>
          </w:tcPr>
          <w:p w:rsidR="00682698" w:rsidRPr="005470DE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913,0</w:t>
            </w:r>
          </w:p>
        </w:tc>
        <w:tc>
          <w:tcPr>
            <w:tcW w:w="1066" w:type="dxa"/>
            <w:noWrap/>
            <w:vAlign w:val="center"/>
          </w:tcPr>
          <w:p w:rsidR="00682698" w:rsidRPr="005470DE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872,0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5470DE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5470DE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300,0</w:t>
            </w:r>
          </w:p>
        </w:tc>
      </w:tr>
      <w:tr w:rsidR="00682698" w:rsidRPr="001B0995" w:rsidTr="00402727">
        <w:trPr>
          <w:trHeight w:val="449"/>
        </w:trPr>
        <w:tc>
          <w:tcPr>
            <w:tcW w:w="492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682698" w:rsidRPr="00235C13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98" w:type="dxa"/>
            <w:vAlign w:val="center"/>
          </w:tcPr>
          <w:p w:rsidR="00682698" w:rsidRPr="00CD3331" w:rsidRDefault="00682698" w:rsidP="00E22A66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Отдел образования</w:t>
            </w:r>
          </w:p>
        </w:tc>
        <w:tc>
          <w:tcPr>
            <w:tcW w:w="620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768</w:t>
            </w:r>
          </w:p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1100</w:t>
            </w:r>
          </w:p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859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682698" w:rsidRPr="005470DE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737,2</w:t>
            </w:r>
          </w:p>
        </w:tc>
        <w:tc>
          <w:tcPr>
            <w:tcW w:w="1020" w:type="dxa"/>
            <w:noWrap/>
            <w:vAlign w:val="center"/>
          </w:tcPr>
          <w:p w:rsidR="00682698" w:rsidRPr="005470DE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1164,1</w:t>
            </w:r>
          </w:p>
        </w:tc>
        <w:tc>
          <w:tcPr>
            <w:tcW w:w="937" w:type="dxa"/>
            <w:noWrap/>
            <w:vAlign w:val="center"/>
          </w:tcPr>
          <w:p w:rsidR="00682698" w:rsidRPr="005470DE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349,5</w:t>
            </w:r>
          </w:p>
        </w:tc>
        <w:tc>
          <w:tcPr>
            <w:tcW w:w="1020" w:type="dxa"/>
            <w:noWrap/>
            <w:vAlign w:val="center"/>
          </w:tcPr>
          <w:p w:rsidR="00682698" w:rsidRPr="005470DE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576,0</w:t>
            </w:r>
          </w:p>
        </w:tc>
        <w:tc>
          <w:tcPr>
            <w:tcW w:w="1066" w:type="dxa"/>
            <w:noWrap/>
            <w:vAlign w:val="center"/>
          </w:tcPr>
          <w:p w:rsidR="00682698" w:rsidRPr="005470DE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264,0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5470DE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5470DE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180,0</w:t>
            </w:r>
          </w:p>
        </w:tc>
      </w:tr>
      <w:tr w:rsidR="00682698" w:rsidRPr="001B0995" w:rsidTr="00402727">
        <w:trPr>
          <w:trHeight w:val="449"/>
        </w:trPr>
        <w:tc>
          <w:tcPr>
            <w:tcW w:w="492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Align w:val="center"/>
          </w:tcPr>
          <w:p w:rsidR="00682698" w:rsidRPr="00235C13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98" w:type="dxa"/>
            <w:vAlign w:val="center"/>
          </w:tcPr>
          <w:p w:rsidR="00682698" w:rsidRDefault="00682698" w:rsidP="0073477A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Отдел культуры и молодежной политики</w:t>
            </w:r>
          </w:p>
        </w:tc>
        <w:tc>
          <w:tcPr>
            <w:tcW w:w="620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767</w:t>
            </w:r>
          </w:p>
        </w:tc>
        <w:tc>
          <w:tcPr>
            <w:tcW w:w="556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859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682698" w:rsidRPr="005470DE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682698" w:rsidRPr="005470DE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37" w:type="dxa"/>
            <w:noWrap/>
            <w:vAlign w:val="center"/>
          </w:tcPr>
          <w:p w:rsidR="00682698" w:rsidRPr="005470DE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020" w:type="dxa"/>
            <w:noWrap/>
            <w:vAlign w:val="center"/>
          </w:tcPr>
          <w:p w:rsidR="00682698" w:rsidRPr="005470DE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39,8</w:t>
            </w:r>
          </w:p>
        </w:tc>
        <w:tc>
          <w:tcPr>
            <w:tcW w:w="1066" w:type="dxa"/>
            <w:noWrap/>
            <w:vAlign w:val="center"/>
          </w:tcPr>
          <w:p w:rsidR="00682698" w:rsidRPr="005470DE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5470DE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5470DE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10,0</w:t>
            </w:r>
          </w:p>
        </w:tc>
      </w:tr>
      <w:tr w:rsidR="00682698" w:rsidRPr="001B0995" w:rsidTr="00402727">
        <w:trPr>
          <w:trHeight w:val="449"/>
        </w:trPr>
        <w:tc>
          <w:tcPr>
            <w:tcW w:w="492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Align w:val="center"/>
          </w:tcPr>
          <w:p w:rsidR="00682698" w:rsidRPr="00235C13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98" w:type="dxa"/>
            <w:vAlign w:val="center"/>
          </w:tcPr>
          <w:p w:rsidR="00682698" w:rsidRDefault="00682698" w:rsidP="0073477A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Управление территориального развития</w:t>
            </w:r>
          </w:p>
        </w:tc>
        <w:tc>
          <w:tcPr>
            <w:tcW w:w="620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771</w:t>
            </w:r>
          </w:p>
        </w:tc>
        <w:tc>
          <w:tcPr>
            <w:tcW w:w="556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429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859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682698" w:rsidRPr="005470DE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682698" w:rsidRPr="005470DE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37" w:type="dxa"/>
            <w:noWrap/>
            <w:vAlign w:val="center"/>
          </w:tcPr>
          <w:p w:rsidR="00682698" w:rsidRPr="005470DE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1020" w:type="dxa"/>
            <w:noWrap/>
            <w:vAlign w:val="center"/>
          </w:tcPr>
          <w:p w:rsidR="00682698" w:rsidRPr="005470DE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1066" w:type="dxa"/>
            <w:noWrap/>
            <w:vAlign w:val="center"/>
          </w:tcPr>
          <w:p w:rsidR="00682698" w:rsidRPr="005470DE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468,7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5470DE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5470DE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12,0</w:t>
            </w:r>
          </w:p>
        </w:tc>
      </w:tr>
      <w:tr w:rsidR="00682698" w:rsidRPr="001B0995" w:rsidTr="00402727">
        <w:trPr>
          <w:trHeight w:val="449"/>
        </w:trPr>
        <w:tc>
          <w:tcPr>
            <w:tcW w:w="492" w:type="dxa"/>
            <w:vMerge w:val="restart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 w:val="restart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682698" w:rsidRPr="00235C13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5C1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развития физической культуры и спорта</w:t>
            </w:r>
          </w:p>
        </w:tc>
        <w:tc>
          <w:tcPr>
            <w:tcW w:w="1698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9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682698" w:rsidRPr="005470DE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1779,9</w:t>
            </w:r>
          </w:p>
        </w:tc>
        <w:tc>
          <w:tcPr>
            <w:tcW w:w="1020" w:type="dxa"/>
            <w:noWrap/>
            <w:vAlign w:val="center"/>
          </w:tcPr>
          <w:p w:rsidR="00682698" w:rsidRPr="005470DE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2285,1</w:t>
            </w:r>
          </w:p>
        </w:tc>
        <w:tc>
          <w:tcPr>
            <w:tcW w:w="937" w:type="dxa"/>
            <w:noWrap/>
            <w:vAlign w:val="center"/>
          </w:tcPr>
          <w:p w:rsidR="00682698" w:rsidRPr="005470DE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1473,0</w:t>
            </w:r>
          </w:p>
        </w:tc>
        <w:tc>
          <w:tcPr>
            <w:tcW w:w="1020" w:type="dxa"/>
            <w:noWrap/>
            <w:vAlign w:val="center"/>
          </w:tcPr>
          <w:p w:rsidR="00682698" w:rsidRPr="005470DE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5470DE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1513,0</w:t>
            </w:r>
          </w:p>
        </w:tc>
        <w:tc>
          <w:tcPr>
            <w:tcW w:w="1066" w:type="dxa"/>
            <w:noWrap/>
            <w:vAlign w:val="center"/>
          </w:tcPr>
          <w:p w:rsidR="00682698" w:rsidRPr="008C73B3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val="en-US" w:eastAsia="ru-RU"/>
              </w:rPr>
              <w:t>1604.8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5470DE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492,0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5470DE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492,0</w:t>
            </w:r>
          </w:p>
        </w:tc>
      </w:tr>
      <w:tr w:rsidR="00682698" w:rsidRPr="001B0995" w:rsidTr="00402727">
        <w:trPr>
          <w:trHeight w:val="696"/>
        </w:trPr>
        <w:tc>
          <w:tcPr>
            <w:tcW w:w="49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698" w:type="dxa"/>
            <w:vAlign w:val="center"/>
          </w:tcPr>
          <w:p w:rsidR="00682698" w:rsidRPr="00D035E6" w:rsidRDefault="00682698" w:rsidP="000D006B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«Муниципальный округ Юкаменский район Удмуртской Республики»</w:t>
            </w:r>
          </w:p>
        </w:tc>
        <w:tc>
          <w:tcPr>
            <w:tcW w:w="620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556" w:type="dxa"/>
            <w:noWrap/>
            <w:vAlign w:val="center"/>
          </w:tcPr>
          <w:p w:rsidR="00682698" w:rsidRPr="00D035E6" w:rsidRDefault="00682698" w:rsidP="00E22A6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859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1044,2</w:t>
            </w: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1130,0</w:t>
            </w:r>
          </w:p>
        </w:tc>
        <w:tc>
          <w:tcPr>
            <w:tcW w:w="937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1099,5</w:t>
            </w:r>
          </w:p>
        </w:tc>
        <w:tc>
          <w:tcPr>
            <w:tcW w:w="1020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913,0</w:t>
            </w:r>
          </w:p>
        </w:tc>
        <w:tc>
          <w:tcPr>
            <w:tcW w:w="1066" w:type="dxa"/>
            <w:noWrap/>
            <w:vAlign w:val="center"/>
          </w:tcPr>
          <w:p w:rsidR="00682698" w:rsidRPr="008C73B3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val="en-US" w:eastAsia="ru-RU"/>
              </w:rPr>
              <w:t>872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0D0811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</w:tr>
      <w:tr w:rsidR="00682698" w:rsidRPr="001B0995" w:rsidTr="00402727">
        <w:trPr>
          <w:trHeight w:val="259"/>
        </w:trPr>
        <w:tc>
          <w:tcPr>
            <w:tcW w:w="49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698" w:type="dxa"/>
            <w:vAlign w:val="center"/>
          </w:tcPr>
          <w:p w:rsidR="00682698" w:rsidRPr="00763673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63673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Отдел образования</w:t>
            </w:r>
          </w:p>
        </w:tc>
        <w:tc>
          <w:tcPr>
            <w:tcW w:w="620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768</w:t>
            </w:r>
          </w:p>
        </w:tc>
        <w:tc>
          <w:tcPr>
            <w:tcW w:w="556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</w:t>
            </w:r>
          </w:p>
        </w:tc>
        <w:tc>
          <w:tcPr>
            <w:tcW w:w="429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859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735,7</w:t>
            </w: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1155,1</w:t>
            </w:r>
          </w:p>
        </w:tc>
        <w:tc>
          <w:tcPr>
            <w:tcW w:w="937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349,5</w:t>
            </w:r>
          </w:p>
        </w:tc>
        <w:tc>
          <w:tcPr>
            <w:tcW w:w="1020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576,0</w:t>
            </w:r>
          </w:p>
        </w:tc>
        <w:tc>
          <w:tcPr>
            <w:tcW w:w="1066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264,0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0D0811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</w:tr>
      <w:tr w:rsidR="00682698" w:rsidRPr="001B0995" w:rsidTr="00402727">
        <w:trPr>
          <w:trHeight w:val="259"/>
        </w:trPr>
        <w:tc>
          <w:tcPr>
            <w:tcW w:w="492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698" w:type="dxa"/>
            <w:vAlign w:val="center"/>
          </w:tcPr>
          <w:p w:rsidR="00682698" w:rsidRPr="00763673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763673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Управление </w:t>
            </w:r>
            <w:r w:rsidRPr="00763673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lastRenderedPageBreak/>
              <w:t xml:space="preserve">территориального развития </w:t>
            </w:r>
          </w:p>
        </w:tc>
        <w:tc>
          <w:tcPr>
            <w:tcW w:w="620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lastRenderedPageBreak/>
              <w:t>771</w:t>
            </w:r>
          </w:p>
        </w:tc>
        <w:tc>
          <w:tcPr>
            <w:tcW w:w="556" w:type="dxa"/>
            <w:noWrap/>
            <w:vAlign w:val="center"/>
          </w:tcPr>
          <w:p w:rsidR="00682698" w:rsidRDefault="00682698" w:rsidP="00E22A6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0210161500</w:t>
            </w:r>
          </w:p>
        </w:tc>
        <w:tc>
          <w:tcPr>
            <w:tcW w:w="859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682698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37" w:type="dxa"/>
            <w:noWrap/>
            <w:vAlign w:val="center"/>
          </w:tcPr>
          <w:p w:rsidR="00682698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1020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1066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468,8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0D0811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12,0</w:t>
            </w:r>
          </w:p>
        </w:tc>
      </w:tr>
      <w:tr w:rsidR="00682698" w:rsidRPr="001B0995" w:rsidTr="00402727">
        <w:trPr>
          <w:trHeight w:val="345"/>
        </w:trPr>
        <w:tc>
          <w:tcPr>
            <w:tcW w:w="492" w:type="dxa"/>
            <w:vMerge w:val="restart"/>
            <w:noWrap/>
            <w:vAlign w:val="center"/>
          </w:tcPr>
          <w:p w:rsidR="00682698" w:rsidRPr="00D035E6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682698" w:rsidRPr="00D035E6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97" w:type="dxa"/>
            <w:vMerge w:val="restart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682698" w:rsidRPr="00235C13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35C1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массовой физической культуры и спорта</w:t>
            </w:r>
          </w:p>
        </w:tc>
        <w:tc>
          <w:tcPr>
            <w:tcW w:w="1698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noWrap/>
            <w:vAlign w:val="center"/>
          </w:tcPr>
          <w:p w:rsidR="00682698" w:rsidRPr="00D035E6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682698" w:rsidRPr="00D035E6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682698" w:rsidRPr="00D035E6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9" w:type="dxa"/>
            <w:noWrap/>
            <w:vAlign w:val="center"/>
          </w:tcPr>
          <w:p w:rsidR="00682698" w:rsidRPr="00D035E6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1102,4</w:t>
            </w: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1705,3</w:t>
            </w:r>
          </w:p>
        </w:tc>
        <w:tc>
          <w:tcPr>
            <w:tcW w:w="937" w:type="dxa"/>
            <w:noWrap/>
            <w:vAlign w:val="center"/>
          </w:tcPr>
          <w:p w:rsidR="00682698" w:rsidRPr="00B20896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B2089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1449,0</w:t>
            </w:r>
          </w:p>
        </w:tc>
        <w:tc>
          <w:tcPr>
            <w:tcW w:w="1020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1489,0</w:t>
            </w:r>
          </w:p>
        </w:tc>
        <w:tc>
          <w:tcPr>
            <w:tcW w:w="1066" w:type="dxa"/>
            <w:noWrap/>
            <w:vAlign w:val="center"/>
          </w:tcPr>
          <w:p w:rsidR="00682698" w:rsidRPr="00F2024A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1160,0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480,0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0D0811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480,0</w:t>
            </w:r>
          </w:p>
        </w:tc>
      </w:tr>
      <w:tr w:rsidR="00682698" w:rsidRPr="001B0995" w:rsidTr="00402727">
        <w:trPr>
          <w:trHeight w:val="465"/>
        </w:trPr>
        <w:tc>
          <w:tcPr>
            <w:tcW w:w="492" w:type="dxa"/>
            <w:vMerge/>
            <w:noWrap/>
            <w:vAlign w:val="center"/>
          </w:tcPr>
          <w:p w:rsidR="00682698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682698" w:rsidRPr="00D035E6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682698" w:rsidRPr="005919E3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698" w:type="dxa"/>
            <w:vAlign w:val="center"/>
          </w:tcPr>
          <w:p w:rsidR="00682698" w:rsidRPr="00D035E6" w:rsidRDefault="00682698" w:rsidP="000D006B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«Муниципальный округ Юкаменский район Удмуртской Республики»</w:t>
            </w:r>
          </w:p>
        </w:tc>
        <w:tc>
          <w:tcPr>
            <w:tcW w:w="620" w:type="dxa"/>
            <w:noWrap/>
            <w:vAlign w:val="center"/>
          </w:tcPr>
          <w:p w:rsidR="00682698" w:rsidRPr="00D035E6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556" w:type="dxa"/>
            <w:noWrap/>
            <w:vAlign w:val="center"/>
          </w:tcPr>
          <w:p w:rsidR="00682698" w:rsidRPr="00F165B3" w:rsidRDefault="00682698" w:rsidP="00F202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859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753,6</w:t>
            </w: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1130,0</w:t>
            </w:r>
          </w:p>
        </w:tc>
        <w:tc>
          <w:tcPr>
            <w:tcW w:w="937" w:type="dxa"/>
            <w:noWrap/>
            <w:vAlign w:val="center"/>
          </w:tcPr>
          <w:p w:rsidR="00682698" w:rsidRPr="00B20896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B2089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1099,5</w:t>
            </w:r>
          </w:p>
        </w:tc>
        <w:tc>
          <w:tcPr>
            <w:tcW w:w="1020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913,0</w:t>
            </w:r>
          </w:p>
        </w:tc>
        <w:tc>
          <w:tcPr>
            <w:tcW w:w="1066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872,0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0D0811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</w:tr>
      <w:tr w:rsidR="00682698" w:rsidRPr="001B0995" w:rsidTr="00402727">
        <w:trPr>
          <w:trHeight w:val="465"/>
        </w:trPr>
        <w:tc>
          <w:tcPr>
            <w:tcW w:w="492" w:type="dxa"/>
            <w:vMerge/>
            <w:noWrap/>
            <w:vAlign w:val="center"/>
          </w:tcPr>
          <w:p w:rsidR="00682698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682698" w:rsidRPr="00D035E6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682698" w:rsidRPr="005919E3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698" w:type="dxa"/>
            <w:vAlign w:val="center"/>
          </w:tcPr>
          <w:p w:rsidR="00682698" w:rsidRDefault="00682698" w:rsidP="000D006B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Управление территориального развития</w:t>
            </w:r>
          </w:p>
        </w:tc>
        <w:tc>
          <w:tcPr>
            <w:tcW w:w="620" w:type="dxa"/>
            <w:noWrap/>
            <w:vAlign w:val="center"/>
          </w:tcPr>
          <w:p w:rsidR="00682698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771</w:t>
            </w:r>
          </w:p>
        </w:tc>
        <w:tc>
          <w:tcPr>
            <w:tcW w:w="556" w:type="dxa"/>
            <w:noWrap/>
            <w:vAlign w:val="center"/>
          </w:tcPr>
          <w:p w:rsidR="00682698" w:rsidRPr="00F165B3" w:rsidRDefault="00682698" w:rsidP="00F202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859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682698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37" w:type="dxa"/>
            <w:noWrap/>
            <w:vAlign w:val="center"/>
          </w:tcPr>
          <w:p w:rsidR="00682698" w:rsidRPr="00B20896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682698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66" w:type="dxa"/>
            <w:noWrap/>
            <w:vAlign w:val="center"/>
          </w:tcPr>
          <w:p w:rsidR="00682698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8C73B3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8C73B3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8C73B3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</w:tr>
      <w:tr w:rsidR="00682698" w:rsidRPr="001B0995" w:rsidTr="00402727">
        <w:trPr>
          <w:trHeight w:val="465"/>
        </w:trPr>
        <w:tc>
          <w:tcPr>
            <w:tcW w:w="492" w:type="dxa"/>
            <w:vMerge/>
            <w:noWrap/>
            <w:vAlign w:val="center"/>
          </w:tcPr>
          <w:p w:rsidR="00682698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682698" w:rsidRPr="00D035E6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682698" w:rsidRPr="005919E3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698" w:type="dxa"/>
            <w:vAlign w:val="center"/>
          </w:tcPr>
          <w:p w:rsidR="00682698" w:rsidRPr="00D035E6" w:rsidRDefault="00682698" w:rsidP="0073477A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Отдел образования</w:t>
            </w:r>
          </w:p>
        </w:tc>
        <w:tc>
          <w:tcPr>
            <w:tcW w:w="620" w:type="dxa"/>
            <w:noWrap/>
            <w:vAlign w:val="center"/>
          </w:tcPr>
          <w:p w:rsidR="00682698" w:rsidRPr="00D035E6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768</w:t>
            </w:r>
          </w:p>
        </w:tc>
        <w:tc>
          <w:tcPr>
            <w:tcW w:w="556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0000</w:t>
            </w:r>
          </w:p>
        </w:tc>
        <w:tc>
          <w:tcPr>
            <w:tcW w:w="429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859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264,8</w:t>
            </w: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539,0</w:t>
            </w:r>
          </w:p>
        </w:tc>
        <w:tc>
          <w:tcPr>
            <w:tcW w:w="937" w:type="dxa"/>
            <w:noWrap/>
            <w:vAlign w:val="center"/>
          </w:tcPr>
          <w:p w:rsidR="00682698" w:rsidRPr="00B20896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B2089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349,5</w:t>
            </w:r>
          </w:p>
        </w:tc>
        <w:tc>
          <w:tcPr>
            <w:tcW w:w="1020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464,9</w:t>
            </w:r>
          </w:p>
        </w:tc>
        <w:tc>
          <w:tcPr>
            <w:tcW w:w="1066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264,0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8C73B3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8C73B3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8C73B3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682698" w:rsidRPr="001B0995" w:rsidTr="00402727">
        <w:trPr>
          <w:trHeight w:val="465"/>
        </w:trPr>
        <w:tc>
          <w:tcPr>
            <w:tcW w:w="492" w:type="dxa"/>
            <w:noWrap/>
            <w:vAlign w:val="center"/>
          </w:tcPr>
          <w:p w:rsidR="00682698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682698" w:rsidRPr="00D035E6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Align w:val="center"/>
          </w:tcPr>
          <w:p w:rsidR="00682698" w:rsidRPr="005919E3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Мероприятия, направленные на формирование здорового образа жизни, развитие физической культуры и спорта</w:t>
            </w:r>
          </w:p>
        </w:tc>
        <w:tc>
          <w:tcPr>
            <w:tcW w:w="1698" w:type="dxa"/>
            <w:vAlign w:val="center"/>
          </w:tcPr>
          <w:p w:rsidR="00682698" w:rsidRDefault="00682698" w:rsidP="0073477A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«Муниципальный округ Юкаменский район Удмуртской Республики»</w:t>
            </w:r>
          </w:p>
        </w:tc>
        <w:tc>
          <w:tcPr>
            <w:tcW w:w="620" w:type="dxa"/>
            <w:noWrap/>
            <w:vAlign w:val="center"/>
          </w:tcPr>
          <w:p w:rsidR="00682698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556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0210161500</w:t>
            </w:r>
          </w:p>
        </w:tc>
        <w:tc>
          <w:tcPr>
            <w:tcW w:w="859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1020" w:type="dxa"/>
            <w:noWrap/>
            <w:vAlign w:val="center"/>
          </w:tcPr>
          <w:p w:rsidR="00682698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682698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37" w:type="dxa"/>
            <w:noWrap/>
            <w:vAlign w:val="center"/>
          </w:tcPr>
          <w:p w:rsidR="00682698" w:rsidRPr="00B20896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682698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66" w:type="dxa"/>
            <w:noWrap/>
            <w:vAlign w:val="center"/>
          </w:tcPr>
          <w:p w:rsidR="00682698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548,0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8C73B3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8C73B3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8C73B3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682698" w:rsidRPr="001B0995" w:rsidTr="00402727">
        <w:trPr>
          <w:trHeight w:val="465"/>
        </w:trPr>
        <w:tc>
          <w:tcPr>
            <w:tcW w:w="492" w:type="dxa"/>
            <w:noWrap/>
            <w:vAlign w:val="center"/>
          </w:tcPr>
          <w:p w:rsidR="00682698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682698" w:rsidRPr="00D035E6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Align w:val="center"/>
          </w:tcPr>
          <w:p w:rsidR="00682698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698" w:type="dxa"/>
            <w:vAlign w:val="center"/>
          </w:tcPr>
          <w:p w:rsidR="00682698" w:rsidRDefault="00682698" w:rsidP="0073477A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noWrap/>
            <w:vAlign w:val="center"/>
          </w:tcPr>
          <w:p w:rsidR="00682698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556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0210161500</w:t>
            </w:r>
          </w:p>
        </w:tc>
        <w:tc>
          <w:tcPr>
            <w:tcW w:w="859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1020" w:type="dxa"/>
            <w:noWrap/>
            <w:vAlign w:val="center"/>
          </w:tcPr>
          <w:p w:rsidR="00682698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682698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37" w:type="dxa"/>
            <w:noWrap/>
            <w:vAlign w:val="center"/>
          </w:tcPr>
          <w:p w:rsidR="00682698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682698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66" w:type="dxa"/>
            <w:noWrap/>
            <w:vAlign w:val="center"/>
          </w:tcPr>
          <w:p w:rsidR="00682698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324,0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8C73B3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8C73B3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682698" w:rsidRPr="001B0995" w:rsidTr="00402727">
        <w:trPr>
          <w:trHeight w:val="465"/>
        </w:trPr>
        <w:tc>
          <w:tcPr>
            <w:tcW w:w="492" w:type="dxa"/>
            <w:noWrap/>
            <w:vAlign w:val="center"/>
          </w:tcPr>
          <w:p w:rsidR="00682698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682698" w:rsidRPr="00D035E6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Align w:val="center"/>
          </w:tcPr>
          <w:p w:rsidR="00682698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Мероприятия, направленные на формирование здорового образа жизни, развитие физической культуры и спорта</w:t>
            </w:r>
          </w:p>
        </w:tc>
        <w:tc>
          <w:tcPr>
            <w:tcW w:w="1698" w:type="dxa"/>
            <w:vAlign w:val="center"/>
          </w:tcPr>
          <w:p w:rsidR="00682698" w:rsidRDefault="00682698" w:rsidP="0073477A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Отдел образования</w:t>
            </w:r>
          </w:p>
        </w:tc>
        <w:tc>
          <w:tcPr>
            <w:tcW w:w="620" w:type="dxa"/>
            <w:noWrap/>
            <w:vAlign w:val="center"/>
          </w:tcPr>
          <w:p w:rsidR="00682698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768</w:t>
            </w:r>
          </w:p>
        </w:tc>
        <w:tc>
          <w:tcPr>
            <w:tcW w:w="556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0210161500</w:t>
            </w:r>
          </w:p>
        </w:tc>
        <w:tc>
          <w:tcPr>
            <w:tcW w:w="859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1020" w:type="dxa"/>
            <w:noWrap/>
            <w:vAlign w:val="center"/>
          </w:tcPr>
          <w:p w:rsidR="00682698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682698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37" w:type="dxa"/>
            <w:noWrap/>
            <w:vAlign w:val="center"/>
          </w:tcPr>
          <w:p w:rsidR="00682698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682698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66" w:type="dxa"/>
            <w:noWrap/>
            <w:vAlign w:val="center"/>
          </w:tcPr>
          <w:p w:rsidR="00682698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264,0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8C73B3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8C73B3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8C73B3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682698" w:rsidRPr="001B0995" w:rsidTr="00402727">
        <w:trPr>
          <w:trHeight w:val="465"/>
        </w:trPr>
        <w:tc>
          <w:tcPr>
            <w:tcW w:w="492" w:type="dxa"/>
            <w:noWrap/>
            <w:vAlign w:val="center"/>
          </w:tcPr>
          <w:p w:rsidR="00682698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682698" w:rsidRPr="00D035E6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Align w:val="center"/>
          </w:tcPr>
          <w:p w:rsidR="00682698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Мероприятия, направленные на формирование здорового образа жизни, развитие физической</w:t>
            </w:r>
          </w:p>
        </w:tc>
        <w:tc>
          <w:tcPr>
            <w:tcW w:w="1698" w:type="dxa"/>
            <w:vAlign w:val="center"/>
          </w:tcPr>
          <w:p w:rsidR="00682698" w:rsidRDefault="00682698" w:rsidP="0073477A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Управление территориального развития</w:t>
            </w:r>
          </w:p>
        </w:tc>
        <w:tc>
          <w:tcPr>
            <w:tcW w:w="620" w:type="dxa"/>
            <w:noWrap/>
            <w:vAlign w:val="center"/>
          </w:tcPr>
          <w:p w:rsidR="00682698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771</w:t>
            </w:r>
          </w:p>
        </w:tc>
        <w:tc>
          <w:tcPr>
            <w:tcW w:w="556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165B3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0210161500</w:t>
            </w:r>
          </w:p>
        </w:tc>
        <w:tc>
          <w:tcPr>
            <w:tcW w:w="859" w:type="dxa"/>
            <w:noWrap/>
            <w:vAlign w:val="center"/>
          </w:tcPr>
          <w:p w:rsidR="00682698" w:rsidRPr="00F165B3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1020" w:type="dxa"/>
            <w:noWrap/>
            <w:vAlign w:val="center"/>
          </w:tcPr>
          <w:p w:rsidR="00682698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682698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37" w:type="dxa"/>
            <w:noWrap/>
            <w:vAlign w:val="center"/>
          </w:tcPr>
          <w:p w:rsidR="00682698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682698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66" w:type="dxa"/>
            <w:noWrap/>
            <w:vAlign w:val="center"/>
          </w:tcPr>
          <w:p w:rsidR="00682698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24,0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8C73B3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8C73B3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8C73B3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682698" w:rsidRPr="001B0995" w:rsidTr="00402727">
        <w:trPr>
          <w:trHeight w:val="259"/>
        </w:trPr>
        <w:tc>
          <w:tcPr>
            <w:tcW w:w="492" w:type="dxa"/>
            <w:noWrap/>
            <w:vAlign w:val="center"/>
          </w:tcPr>
          <w:p w:rsidR="00682698" w:rsidRPr="003021B9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682698" w:rsidRPr="003021B9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682698" w:rsidRPr="001B0995" w:rsidRDefault="00682698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Реализация </w:t>
            </w:r>
            <w:proofErr w:type="gramStart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lastRenderedPageBreak/>
              <w:t>молодежного</w:t>
            </w:r>
            <w:proofErr w:type="gramEnd"/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инициативного бюджетирования</w:t>
            </w:r>
          </w:p>
        </w:tc>
        <w:tc>
          <w:tcPr>
            <w:tcW w:w="1698" w:type="dxa"/>
            <w:vAlign w:val="center"/>
          </w:tcPr>
          <w:p w:rsidR="00682698" w:rsidRDefault="00682698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noWrap/>
            <w:vAlign w:val="center"/>
          </w:tcPr>
          <w:p w:rsidR="00682698" w:rsidRPr="00B82A1B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B82A1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556" w:type="dxa"/>
            <w:noWrap/>
            <w:vAlign w:val="center"/>
          </w:tcPr>
          <w:p w:rsidR="00682698" w:rsidRPr="00B82A1B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B82A1B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682698" w:rsidRPr="00B82A1B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B82A1B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682698" w:rsidRPr="00B82A1B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B82A1B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0210159550</w:t>
            </w:r>
          </w:p>
        </w:tc>
        <w:tc>
          <w:tcPr>
            <w:tcW w:w="859" w:type="dxa"/>
            <w:noWrap/>
            <w:vAlign w:val="center"/>
          </w:tcPr>
          <w:p w:rsidR="00682698" w:rsidRPr="00B82A1B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84,0</w:t>
            </w: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36,3</w:t>
            </w:r>
          </w:p>
        </w:tc>
        <w:tc>
          <w:tcPr>
            <w:tcW w:w="937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111,1</w:t>
            </w:r>
          </w:p>
        </w:tc>
        <w:tc>
          <w:tcPr>
            <w:tcW w:w="1066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8C73B3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8C73B3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8C73B3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682698" w:rsidRPr="001B0995" w:rsidTr="00402727">
        <w:trPr>
          <w:trHeight w:val="259"/>
        </w:trPr>
        <w:tc>
          <w:tcPr>
            <w:tcW w:w="492" w:type="dxa"/>
            <w:vMerge w:val="restart"/>
            <w:noWrap/>
            <w:vAlign w:val="center"/>
          </w:tcPr>
          <w:p w:rsidR="00682698" w:rsidRPr="003021B9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3021B9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lastRenderedPageBreak/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682698" w:rsidRPr="003021B9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3021B9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97" w:type="dxa"/>
            <w:vMerge w:val="restart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</w:tcPr>
          <w:p w:rsidR="00682698" w:rsidRPr="001B0995" w:rsidRDefault="00682698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Развитие материально – технической базы</w:t>
            </w:r>
          </w:p>
        </w:tc>
        <w:tc>
          <w:tcPr>
            <w:tcW w:w="1698" w:type="dxa"/>
            <w:vAlign w:val="center"/>
          </w:tcPr>
          <w:p w:rsidR="00682698" w:rsidRPr="00D035E6" w:rsidRDefault="00682698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682698" w:rsidRPr="00D035E6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noWrap/>
            <w:vAlign w:val="center"/>
          </w:tcPr>
          <w:p w:rsidR="00682698" w:rsidRPr="00D035E6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682698" w:rsidRPr="00D035E6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682698" w:rsidRPr="00D035E6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9" w:type="dxa"/>
            <w:noWrap/>
            <w:vAlign w:val="center"/>
          </w:tcPr>
          <w:p w:rsidR="00682698" w:rsidRPr="00D035E6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677,5</w:t>
            </w: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534,5</w:t>
            </w:r>
          </w:p>
        </w:tc>
        <w:tc>
          <w:tcPr>
            <w:tcW w:w="937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79,9</w:t>
            </w:r>
          </w:p>
        </w:tc>
        <w:tc>
          <w:tcPr>
            <w:tcW w:w="1020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444,8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0D0811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682698" w:rsidRPr="001B0995" w:rsidTr="00402727">
        <w:trPr>
          <w:trHeight w:val="259"/>
        </w:trPr>
        <w:tc>
          <w:tcPr>
            <w:tcW w:w="492" w:type="dxa"/>
            <w:vMerge/>
            <w:noWrap/>
            <w:vAlign w:val="center"/>
          </w:tcPr>
          <w:p w:rsidR="00682698" w:rsidRPr="003021B9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682698" w:rsidRPr="003021B9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</w:tcPr>
          <w:p w:rsidR="00682698" w:rsidRPr="001B0995" w:rsidRDefault="00682698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682698" w:rsidRPr="00D035E6" w:rsidRDefault="00682698" w:rsidP="00386764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«Муниципальный округ Юкаменский район Удмуртской Республики»</w:t>
            </w:r>
          </w:p>
        </w:tc>
        <w:tc>
          <w:tcPr>
            <w:tcW w:w="620" w:type="dxa"/>
            <w:noWrap/>
            <w:vAlign w:val="center"/>
          </w:tcPr>
          <w:p w:rsidR="00682698" w:rsidRPr="00D035E6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556" w:type="dxa"/>
            <w:noWrap/>
            <w:vAlign w:val="center"/>
          </w:tcPr>
          <w:p w:rsidR="00682698" w:rsidRPr="00D035E6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682698" w:rsidRPr="00D035E6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682698" w:rsidRPr="00D035E6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859" w:type="dxa"/>
            <w:noWrap/>
            <w:vAlign w:val="center"/>
          </w:tcPr>
          <w:p w:rsidR="00682698" w:rsidRPr="00D035E6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206,6</w:t>
            </w:r>
          </w:p>
        </w:tc>
        <w:tc>
          <w:tcPr>
            <w:tcW w:w="1020" w:type="dxa"/>
            <w:noWrap/>
            <w:vAlign w:val="center"/>
          </w:tcPr>
          <w:p w:rsidR="00682698" w:rsidRPr="00071900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4,5</w:t>
            </w:r>
          </w:p>
        </w:tc>
        <w:tc>
          <w:tcPr>
            <w:tcW w:w="937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79,9</w:t>
            </w:r>
          </w:p>
        </w:tc>
        <w:tc>
          <w:tcPr>
            <w:tcW w:w="1020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0D0811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0D0811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682698" w:rsidRPr="001B0995" w:rsidTr="00402727">
        <w:trPr>
          <w:trHeight w:val="259"/>
        </w:trPr>
        <w:tc>
          <w:tcPr>
            <w:tcW w:w="492" w:type="dxa"/>
            <w:vMerge/>
            <w:noWrap/>
            <w:vAlign w:val="center"/>
          </w:tcPr>
          <w:p w:rsidR="00682698" w:rsidRPr="003021B9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682698" w:rsidRPr="003021B9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</w:tcPr>
          <w:p w:rsidR="00682698" w:rsidRPr="001B0995" w:rsidRDefault="00682698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682698" w:rsidRPr="00D035E6" w:rsidRDefault="00682698" w:rsidP="0073477A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Отдел образования</w:t>
            </w:r>
          </w:p>
        </w:tc>
        <w:tc>
          <w:tcPr>
            <w:tcW w:w="620" w:type="dxa"/>
            <w:noWrap/>
            <w:vAlign w:val="center"/>
          </w:tcPr>
          <w:p w:rsidR="00682698" w:rsidRPr="00D035E6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767</w:t>
            </w:r>
          </w:p>
        </w:tc>
        <w:tc>
          <w:tcPr>
            <w:tcW w:w="556" w:type="dxa"/>
            <w:noWrap/>
            <w:vAlign w:val="center"/>
          </w:tcPr>
          <w:p w:rsidR="00682698" w:rsidRPr="00AB28D6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AB28D6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682698" w:rsidRPr="00AB28D6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AB28D6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682698" w:rsidRPr="00AB28D6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AB28D6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0210261500</w:t>
            </w:r>
          </w:p>
        </w:tc>
        <w:tc>
          <w:tcPr>
            <w:tcW w:w="859" w:type="dxa"/>
            <w:noWrap/>
            <w:vAlign w:val="center"/>
          </w:tcPr>
          <w:p w:rsidR="00682698" w:rsidRPr="00AB28D6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682698" w:rsidRPr="00180565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470,9</w:t>
            </w:r>
          </w:p>
        </w:tc>
        <w:tc>
          <w:tcPr>
            <w:tcW w:w="1020" w:type="dxa"/>
            <w:noWrap/>
            <w:vAlign w:val="center"/>
          </w:tcPr>
          <w:p w:rsidR="00682698" w:rsidRPr="00180565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530,0</w:t>
            </w:r>
          </w:p>
        </w:tc>
        <w:tc>
          <w:tcPr>
            <w:tcW w:w="937" w:type="dxa"/>
            <w:noWrap/>
            <w:vAlign w:val="center"/>
          </w:tcPr>
          <w:p w:rsidR="00682698" w:rsidRPr="0062784F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2784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  <w:vAlign w:val="center"/>
          </w:tcPr>
          <w:p w:rsidR="00682698" w:rsidRPr="0062784F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2784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  <w:vAlign w:val="center"/>
          </w:tcPr>
          <w:p w:rsidR="00682698" w:rsidRPr="0062784F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62784F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62784F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682698" w:rsidRPr="001B0995" w:rsidTr="00402727">
        <w:trPr>
          <w:trHeight w:val="259"/>
        </w:trPr>
        <w:tc>
          <w:tcPr>
            <w:tcW w:w="492" w:type="dxa"/>
            <w:noWrap/>
            <w:vAlign w:val="center"/>
          </w:tcPr>
          <w:p w:rsidR="00682698" w:rsidRPr="003021B9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682698" w:rsidRPr="003021B9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682698" w:rsidRPr="001B0995" w:rsidRDefault="00682698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682698" w:rsidRDefault="00682698" w:rsidP="0073477A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Управление территориального развития</w:t>
            </w:r>
          </w:p>
        </w:tc>
        <w:tc>
          <w:tcPr>
            <w:tcW w:w="620" w:type="dxa"/>
            <w:noWrap/>
            <w:vAlign w:val="center"/>
          </w:tcPr>
          <w:p w:rsidR="00682698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771</w:t>
            </w:r>
          </w:p>
        </w:tc>
        <w:tc>
          <w:tcPr>
            <w:tcW w:w="556" w:type="dxa"/>
            <w:noWrap/>
            <w:vAlign w:val="center"/>
          </w:tcPr>
          <w:p w:rsidR="00682698" w:rsidRPr="00AB28D6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AB28D6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682698" w:rsidRPr="00AB28D6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AB28D6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682698" w:rsidRPr="00AB28D6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AB28D6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0210208220</w:t>
            </w:r>
          </w:p>
        </w:tc>
        <w:tc>
          <w:tcPr>
            <w:tcW w:w="859" w:type="dxa"/>
            <w:noWrap/>
            <w:vAlign w:val="center"/>
          </w:tcPr>
          <w:p w:rsidR="00682698" w:rsidRPr="00AB28D6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AB28D6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1020" w:type="dxa"/>
            <w:noWrap/>
            <w:vAlign w:val="center"/>
          </w:tcPr>
          <w:p w:rsidR="00682698" w:rsidRPr="00180565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682698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37" w:type="dxa"/>
            <w:noWrap/>
            <w:vAlign w:val="center"/>
          </w:tcPr>
          <w:p w:rsidR="00682698" w:rsidRPr="0062784F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682698" w:rsidRPr="0062784F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66" w:type="dxa"/>
            <w:noWrap/>
            <w:vAlign w:val="center"/>
          </w:tcPr>
          <w:p w:rsidR="00682698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333,6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682698" w:rsidRPr="001B0995" w:rsidTr="00402727">
        <w:trPr>
          <w:trHeight w:val="259"/>
        </w:trPr>
        <w:tc>
          <w:tcPr>
            <w:tcW w:w="492" w:type="dxa"/>
            <w:noWrap/>
            <w:vAlign w:val="center"/>
          </w:tcPr>
          <w:p w:rsidR="00682698" w:rsidRPr="003021B9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682698" w:rsidRPr="003021B9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682698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682698" w:rsidRPr="001B0995" w:rsidRDefault="00682698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682698" w:rsidRDefault="00682698" w:rsidP="0073477A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Управление территориального развития (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620" w:type="dxa"/>
            <w:noWrap/>
            <w:vAlign w:val="center"/>
          </w:tcPr>
          <w:p w:rsidR="00682698" w:rsidRDefault="00682698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771</w:t>
            </w:r>
          </w:p>
        </w:tc>
        <w:tc>
          <w:tcPr>
            <w:tcW w:w="556" w:type="dxa"/>
            <w:noWrap/>
            <w:vAlign w:val="center"/>
          </w:tcPr>
          <w:p w:rsidR="00682698" w:rsidRPr="00F43551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43551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682698" w:rsidRPr="00F43551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F43551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682698" w:rsidRPr="00AB28D6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AB28D6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0210258220</w:t>
            </w:r>
          </w:p>
        </w:tc>
        <w:tc>
          <w:tcPr>
            <w:tcW w:w="859" w:type="dxa"/>
            <w:noWrap/>
            <w:vAlign w:val="center"/>
          </w:tcPr>
          <w:p w:rsidR="00682698" w:rsidRPr="00AB28D6" w:rsidRDefault="00682698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1020" w:type="dxa"/>
            <w:noWrap/>
            <w:vAlign w:val="center"/>
          </w:tcPr>
          <w:p w:rsidR="00682698" w:rsidRPr="00AB28D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682698" w:rsidRPr="00AB28D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37" w:type="dxa"/>
            <w:noWrap/>
            <w:vAlign w:val="center"/>
          </w:tcPr>
          <w:p w:rsidR="00682698" w:rsidRPr="00AB28D6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20" w:type="dxa"/>
            <w:noWrap/>
            <w:vAlign w:val="center"/>
          </w:tcPr>
          <w:p w:rsidR="00682698" w:rsidRPr="00AB28D6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066" w:type="dxa"/>
            <w:noWrap/>
            <w:vAlign w:val="center"/>
          </w:tcPr>
          <w:p w:rsidR="00682698" w:rsidRPr="00AB28D6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111,2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AB28D6" w:rsidRDefault="00682698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AB28D6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682698" w:rsidRPr="001B0995" w:rsidTr="00402727">
        <w:trPr>
          <w:trHeight w:val="259"/>
        </w:trPr>
        <w:tc>
          <w:tcPr>
            <w:tcW w:w="492" w:type="dxa"/>
            <w:noWrap/>
            <w:vAlign w:val="center"/>
          </w:tcPr>
          <w:p w:rsidR="00682698" w:rsidRPr="00873739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873739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02</w:t>
            </w:r>
          </w:p>
          <w:p w:rsidR="00682698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682698" w:rsidRPr="00873739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682698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682698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682698" w:rsidRPr="00873739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873739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</w:t>
            </w:r>
          </w:p>
          <w:p w:rsidR="00682698" w:rsidRPr="00873739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682698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682698" w:rsidRPr="00873739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682698" w:rsidRPr="00873739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682698" w:rsidRPr="00873739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682698" w:rsidRPr="00873739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682698" w:rsidRPr="00873739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682698" w:rsidRPr="00873739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682698" w:rsidRPr="00873739" w:rsidRDefault="00682698" w:rsidP="00C9229E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Профилактика немедицинского  потребления  наркотиков  и других  </w:t>
            </w:r>
            <w:proofErr w:type="spellStart"/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>психоактивных</w:t>
            </w:r>
            <w:proofErr w:type="spellEnd"/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веществ в Юкаменском районе</w:t>
            </w:r>
          </w:p>
        </w:tc>
        <w:tc>
          <w:tcPr>
            <w:tcW w:w="1698" w:type="dxa"/>
            <w:vAlign w:val="center"/>
          </w:tcPr>
          <w:p w:rsidR="00682698" w:rsidRPr="00071880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 xml:space="preserve"> Всего</w:t>
            </w:r>
          </w:p>
        </w:tc>
        <w:tc>
          <w:tcPr>
            <w:tcW w:w="620" w:type="dxa"/>
            <w:noWrap/>
            <w:vAlign w:val="center"/>
          </w:tcPr>
          <w:p w:rsidR="00682698" w:rsidRPr="00071880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556" w:type="dxa"/>
            <w:noWrap/>
            <w:vAlign w:val="center"/>
          </w:tcPr>
          <w:p w:rsidR="00682698" w:rsidRPr="00071880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noWrap/>
            <w:vAlign w:val="center"/>
          </w:tcPr>
          <w:p w:rsidR="00682698" w:rsidRPr="00071880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66" w:type="dxa"/>
            <w:noWrap/>
            <w:vAlign w:val="center"/>
          </w:tcPr>
          <w:p w:rsidR="00682698" w:rsidRPr="00071880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9" w:type="dxa"/>
            <w:noWrap/>
            <w:vAlign w:val="center"/>
          </w:tcPr>
          <w:p w:rsidR="00682698" w:rsidRPr="00071880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noWrap/>
            <w:vAlign w:val="center"/>
          </w:tcPr>
          <w:p w:rsidR="00682698" w:rsidRPr="00180565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14,0</w:t>
            </w:r>
          </w:p>
        </w:tc>
        <w:tc>
          <w:tcPr>
            <w:tcW w:w="1020" w:type="dxa"/>
            <w:noWrap/>
            <w:vAlign w:val="center"/>
          </w:tcPr>
          <w:p w:rsidR="00682698" w:rsidRPr="00180565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9,0</w:t>
            </w:r>
          </w:p>
        </w:tc>
        <w:tc>
          <w:tcPr>
            <w:tcW w:w="937" w:type="dxa"/>
            <w:noWrap/>
            <w:vAlign w:val="center"/>
          </w:tcPr>
          <w:p w:rsidR="00682698" w:rsidRPr="0062784F" w:rsidRDefault="00682698" w:rsidP="0062784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1020" w:type="dxa"/>
            <w:noWrap/>
            <w:vAlign w:val="center"/>
          </w:tcPr>
          <w:p w:rsidR="00682698" w:rsidRPr="00F61AF6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39,8</w:t>
            </w:r>
          </w:p>
        </w:tc>
        <w:tc>
          <w:tcPr>
            <w:tcW w:w="1066" w:type="dxa"/>
            <w:noWrap/>
            <w:vAlign w:val="center"/>
          </w:tcPr>
          <w:p w:rsidR="00682698" w:rsidRPr="0062784F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center"/>
          </w:tcPr>
          <w:p w:rsidR="00682698" w:rsidRPr="0062784F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  <w:vAlign w:val="center"/>
          </w:tcPr>
          <w:p w:rsidR="00682698" w:rsidRPr="0062784F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10,0</w:t>
            </w:r>
          </w:p>
        </w:tc>
      </w:tr>
      <w:tr w:rsidR="00682698" w:rsidRPr="001B0995" w:rsidTr="00402727">
        <w:trPr>
          <w:trHeight w:val="259"/>
        </w:trPr>
        <w:tc>
          <w:tcPr>
            <w:tcW w:w="492" w:type="dxa"/>
            <w:noWrap/>
            <w:vAlign w:val="center"/>
          </w:tcPr>
          <w:p w:rsidR="00682698" w:rsidRPr="00873739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682698" w:rsidRPr="00873739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682698" w:rsidRPr="00873739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682698" w:rsidRPr="00873739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682698" w:rsidRPr="00873739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682698" w:rsidRPr="00873739" w:rsidRDefault="00682698" w:rsidP="009D2E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682698" w:rsidRPr="00071880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Отдел культуры и молодежной политики</w:t>
            </w:r>
          </w:p>
        </w:tc>
        <w:tc>
          <w:tcPr>
            <w:tcW w:w="620" w:type="dxa"/>
            <w:noWrap/>
            <w:vAlign w:val="center"/>
          </w:tcPr>
          <w:p w:rsidR="00682698" w:rsidRPr="00071880" w:rsidRDefault="00682698" w:rsidP="00B82A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767</w:t>
            </w:r>
          </w:p>
        </w:tc>
        <w:tc>
          <w:tcPr>
            <w:tcW w:w="556" w:type="dxa"/>
            <w:noWrap/>
            <w:vAlign w:val="center"/>
          </w:tcPr>
          <w:p w:rsidR="00682698" w:rsidRPr="00712445" w:rsidRDefault="00682698" w:rsidP="00B82A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noWrap/>
            <w:vAlign w:val="center"/>
          </w:tcPr>
          <w:p w:rsidR="00682698" w:rsidRPr="00712445" w:rsidRDefault="00682698" w:rsidP="00B82A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066" w:type="dxa"/>
            <w:noWrap/>
            <w:vAlign w:val="center"/>
          </w:tcPr>
          <w:p w:rsidR="00682698" w:rsidRPr="00712445" w:rsidRDefault="00682698" w:rsidP="00B82A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0220161940</w:t>
            </w:r>
          </w:p>
        </w:tc>
        <w:tc>
          <w:tcPr>
            <w:tcW w:w="859" w:type="dxa"/>
            <w:noWrap/>
            <w:vAlign w:val="center"/>
          </w:tcPr>
          <w:p w:rsidR="00682698" w:rsidRPr="00712445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</w:tcPr>
          <w:p w:rsidR="00682698" w:rsidRPr="00180565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1020" w:type="dxa"/>
            <w:noWrap/>
          </w:tcPr>
          <w:p w:rsidR="00682698" w:rsidRPr="00180565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9,0</w:t>
            </w:r>
          </w:p>
        </w:tc>
        <w:tc>
          <w:tcPr>
            <w:tcW w:w="937" w:type="dxa"/>
            <w:noWrap/>
          </w:tcPr>
          <w:p w:rsidR="00682698" w:rsidRPr="0062784F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2784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1020" w:type="dxa"/>
            <w:noWrap/>
          </w:tcPr>
          <w:p w:rsidR="00682698" w:rsidRPr="00F61AF6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39,8</w:t>
            </w:r>
          </w:p>
        </w:tc>
        <w:tc>
          <w:tcPr>
            <w:tcW w:w="1066" w:type="dxa"/>
            <w:noWrap/>
          </w:tcPr>
          <w:p w:rsidR="00682698" w:rsidRPr="0062784F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682698" w:rsidRPr="0062784F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</w:tcPr>
          <w:p w:rsidR="00682698" w:rsidRPr="0062784F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</w:tr>
      <w:tr w:rsidR="00682698" w:rsidRPr="001B0995" w:rsidTr="00402727">
        <w:trPr>
          <w:trHeight w:val="259"/>
        </w:trPr>
        <w:tc>
          <w:tcPr>
            <w:tcW w:w="492" w:type="dxa"/>
            <w:noWrap/>
            <w:vAlign w:val="center"/>
          </w:tcPr>
          <w:p w:rsidR="00682698" w:rsidRPr="00873739" w:rsidRDefault="00682698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682698" w:rsidRPr="00873739" w:rsidRDefault="00682698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682698" w:rsidRPr="00873739" w:rsidRDefault="00682698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682698" w:rsidRPr="00873739" w:rsidRDefault="00682698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682698" w:rsidRPr="00873739" w:rsidRDefault="00682698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682698" w:rsidRPr="00873739" w:rsidRDefault="00682698" w:rsidP="009D2E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</w:tcPr>
          <w:p w:rsidR="00682698" w:rsidRPr="00873739" w:rsidRDefault="00682698" w:rsidP="007550F4">
            <w:pPr>
              <w:spacing w:before="40"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«Муниципальный округ Юкаменский район Удмуртской Республики»</w:t>
            </w:r>
          </w:p>
        </w:tc>
        <w:tc>
          <w:tcPr>
            <w:tcW w:w="620" w:type="dxa"/>
            <w:noWrap/>
          </w:tcPr>
          <w:p w:rsidR="00682698" w:rsidRPr="00873739" w:rsidRDefault="00682698" w:rsidP="009D2E9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763</w:t>
            </w:r>
          </w:p>
        </w:tc>
        <w:tc>
          <w:tcPr>
            <w:tcW w:w="556" w:type="dxa"/>
            <w:noWrap/>
          </w:tcPr>
          <w:p w:rsidR="00682698" w:rsidRPr="00712445" w:rsidRDefault="00682698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noWrap/>
          </w:tcPr>
          <w:p w:rsidR="00682698" w:rsidRPr="00712445" w:rsidRDefault="00682698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066" w:type="dxa"/>
            <w:noWrap/>
          </w:tcPr>
          <w:p w:rsidR="00682698" w:rsidRPr="00712445" w:rsidRDefault="00682698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0220161940</w:t>
            </w:r>
          </w:p>
        </w:tc>
        <w:tc>
          <w:tcPr>
            <w:tcW w:w="859" w:type="dxa"/>
            <w:noWrap/>
          </w:tcPr>
          <w:p w:rsidR="00682698" w:rsidRPr="00712445" w:rsidRDefault="00682698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</w:tcPr>
          <w:p w:rsidR="00682698" w:rsidRPr="00180565" w:rsidRDefault="00682698" w:rsidP="009D2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12,5</w:t>
            </w:r>
          </w:p>
        </w:tc>
        <w:tc>
          <w:tcPr>
            <w:tcW w:w="1020" w:type="dxa"/>
            <w:noWrap/>
          </w:tcPr>
          <w:p w:rsidR="00682698" w:rsidRPr="00180565" w:rsidRDefault="00682698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937" w:type="dxa"/>
            <w:noWrap/>
          </w:tcPr>
          <w:p w:rsidR="00682698" w:rsidRPr="0062784F" w:rsidRDefault="00682698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62784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</w:tcPr>
          <w:p w:rsidR="00682698" w:rsidRPr="00F61AF6" w:rsidRDefault="00682698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</w:tcPr>
          <w:p w:rsidR="00682698" w:rsidRPr="0062784F" w:rsidRDefault="00682698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682698" w:rsidRPr="0062784F" w:rsidRDefault="00682698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33" w:type="dxa"/>
            <w:gridSpan w:val="2"/>
            <w:tcBorders>
              <w:left w:val="single" w:sz="4" w:space="0" w:color="auto"/>
            </w:tcBorders>
          </w:tcPr>
          <w:p w:rsidR="00682698" w:rsidRPr="0062784F" w:rsidRDefault="00682698" w:rsidP="0068269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</w:tbl>
    <w:p w:rsidR="00A619D6" w:rsidRDefault="00A619D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6BA6" w:rsidRDefault="00F46BA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19D6" w:rsidRPr="00D035E6" w:rsidRDefault="00124309" w:rsidP="00D75BE3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</w:t>
      </w:r>
      <w:r w:rsidR="00C90409">
        <w:rPr>
          <w:rFonts w:ascii="Times New Roman" w:hAnsi="Times New Roman" w:cs="Times New Roman"/>
          <w:sz w:val="24"/>
          <w:szCs w:val="24"/>
          <w:lang w:eastAsia="ru-RU"/>
        </w:rPr>
        <w:t>ние 6</w:t>
      </w:r>
    </w:p>
    <w:p w:rsidR="00C90409" w:rsidRDefault="00A619D6" w:rsidP="00D75BE3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C90409" w:rsidRPr="008F4813" w:rsidRDefault="00C90409" w:rsidP="00C90409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«</w:t>
      </w: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>Охрана здоровья и формирование</w:t>
      </w:r>
    </w:p>
    <w:p w:rsidR="00C90409" w:rsidRDefault="00C90409" w:rsidP="00C90409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здорового образа жизни населения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»</w:t>
      </w:r>
    </w:p>
    <w:p w:rsidR="00C90409" w:rsidRDefault="00431C74" w:rsidP="00C90409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33C92">
        <w:rPr>
          <w:rFonts w:ascii="Times New Roman" w:hAnsi="Times New Roman" w:cs="Times New Roman"/>
          <w:iCs/>
          <w:sz w:val="24"/>
          <w:szCs w:val="24"/>
          <w:lang w:eastAsia="ru-RU"/>
        </w:rPr>
        <w:t>на 202</w:t>
      </w:r>
      <w:r w:rsidR="00E230F6" w:rsidRPr="00B33C92">
        <w:rPr>
          <w:rFonts w:ascii="Times New Roman" w:hAnsi="Times New Roman" w:cs="Times New Roman"/>
          <w:iCs/>
          <w:sz w:val="24"/>
          <w:szCs w:val="24"/>
          <w:lang w:eastAsia="ru-RU"/>
        </w:rPr>
        <w:t>2</w:t>
      </w:r>
      <w:r w:rsidRPr="00B33C92">
        <w:rPr>
          <w:rFonts w:ascii="Times New Roman" w:hAnsi="Times New Roman" w:cs="Times New Roman"/>
          <w:iCs/>
          <w:sz w:val="24"/>
          <w:szCs w:val="24"/>
          <w:lang w:eastAsia="ru-RU"/>
        </w:rPr>
        <w:t>-202</w:t>
      </w:r>
      <w:r w:rsidR="00B33C92" w:rsidRPr="00752268">
        <w:rPr>
          <w:rFonts w:ascii="Times New Roman" w:hAnsi="Times New Roman" w:cs="Times New Roman"/>
          <w:iCs/>
          <w:sz w:val="24"/>
          <w:szCs w:val="24"/>
          <w:lang w:eastAsia="ru-RU"/>
        </w:rPr>
        <w:t>6</w:t>
      </w:r>
      <w:r w:rsidR="00C90409" w:rsidRPr="00B33C92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годы</w:t>
      </w:r>
    </w:p>
    <w:p w:rsidR="000D006B" w:rsidRDefault="000D006B" w:rsidP="00C90409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619D6" w:rsidRPr="00D035E6" w:rsidRDefault="00A619D6" w:rsidP="00C904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</w:t>
      </w:r>
    </w:p>
    <w:p w:rsidR="00A619D6" w:rsidRPr="00D035E6" w:rsidRDefault="00A619D6" w:rsidP="00C90409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за счет всех источников финансирования </w:t>
      </w:r>
    </w:p>
    <w:tbl>
      <w:tblPr>
        <w:tblW w:w="14992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762"/>
        <w:gridCol w:w="746"/>
        <w:gridCol w:w="1848"/>
        <w:gridCol w:w="2734"/>
        <w:gridCol w:w="842"/>
        <w:gridCol w:w="1220"/>
        <w:gridCol w:w="1127"/>
        <w:gridCol w:w="1113"/>
        <w:gridCol w:w="7"/>
        <w:gridCol w:w="1113"/>
        <w:gridCol w:w="7"/>
        <w:gridCol w:w="1118"/>
        <w:gridCol w:w="7"/>
        <w:gridCol w:w="1208"/>
        <w:gridCol w:w="7"/>
        <w:gridCol w:w="1126"/>
        <w:gridCol w:w="7"/>
      </w:tblGrid>
      <w:tr w:rsidR="00CA05CF" w:rsidRPr="00EE0CA4" w:rsidTr="00752268">
        <w:trPr>
          <w:gridAfter w:val="1"/>
          <w:wAfter w:w="7" w:type="dxa"/>
          <w:trHeight w:val="247"/>
          <w:tblHeader/>
        </w:trPr>
        <w:tc>
          <w:tcPr>
            <w:tcW w:w="1508" w:type="dxa"/>
            <w:gridSpan w:val="2"/>
            <w:vMerge w:val="restart"/>
            <w:shd w:val="clear" w:color="000000" w:fill="FFFFFF"/>
            <w:vAlign w:val="center"/>
          </w:tcPr>
          <w:p w:rsidR="00CA05CF" w:rsidRPr="00EE0CA4" w:rsidRDefault="00CA05C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848" w:type="dxa"/>
            <w:vMerge w:val="restart"/>
            <w:shd w:val="clear" w:color="000000" w:fill="FFFFFF"/>
            <w:vAlign w:val="center"/>
          </w:tcPr>
          <w:p w:rsidR="00CA05CF" w:rsidRPr="00EE0CA4" w:rsidRDefault="00CA05C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734" w:type="dxa"/>
            <w:vMerge w:val="restart"/>
            <w:shd w:val="clear" w:color="000000" w:fill="FFFFFF"/>
            <w:vAlign w:val="center"/>
          </w:tcPr>
          <w:p w:rsidR="00CA05CF" w:rsidRPr="00EE0CA4" w:rsidRDefault="00CA05C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</w:tcPr>
          <w:p w:rsidR="00CA05CF" w:rsidRPr="00EE0CA4" w:rsidRDefault="00CA05CF" w:rsidP="00D035E6">
            <w:pPr>
              <w:spacing w:before="40" w:after="40" w:line="240" w:lineRule="auto"/>
              <w:jc w:val="center"/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</w:tcPr>
          <w:p w:rsidR="00CA05CF" w:rsidRPr="00EE0CA4" w:rsidRDefault="00CA05CF" w:rsidP="00D035E6">
            <w:pPr>
              <w:spacing w:before="40" w:after="40" w:line="240" w:lineRule="auto"/>
              <w:jc w:val="center"/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</w:tcPr>
          <w:p w:rsidR="00CA05CF" w:rsidRPr="00EE0CA4" w:rsidRDefault="00CA05CF" w:rsidP="00D035E6">
            <w:pPr>
              <w:spacing w:before="40" w:after="40" w:line="240" w:lineRule="auto"/>
              <w:jc w:val="center"/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13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</w:tcPr>
          <w:p w:rsidR="00CA05CF" w:rsidRPr="00752268" w:rsidRDefault="0075226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2268"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</w:tcPr>
          <w:p w:rsidR="00CA05CF" w:rsidRPr="00EE0CA4" w:rsidRDefault="00CA05CF" w:rsidP="00D035E6">
            <w:pPr>
              <w:spacing w:before="40" w:after="40" w:line="240" w:lineRule="auto"/>
              <w:jc w:val="center"/>
            </w:pPr>
            <w:r w:rsidRPr="00292CE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</w:tcPr>
          <w:p w:rsidR="00CA05CF" w:rsidRPr="00EE0CA4" w:rsidRDefault="00CA05CF" w:rsidP="00D035E6">
            <w:pPr>
              <w:spacing w:before="40" w:after="40" w:line="240" w:lineRule="auto"/>
              <w:jc w:val="center"/>
            </w:pPr>
            <w:r w:rsidRPr="00292CE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</w:tcPr>
          <w:p w:rsidR="00CA05CF" w:rsidRPr="00EE0CA4" w:rsidRDefault="00CA05CF" w:rsidP="00EE0CA4">
            <w:pPr>
              <w:spacing w:before="40" w:after="40" w:line="240" w:lineRule="auto"/>
              <w:jc w:val="center"/>
            </w:pPr>
            <w:r w:rsidRPr="00292CE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</w:tcPr>
          <w:p w:rsidR="00CA05CF" w:rsidRPr="00EE0CA4" w:rsidRDefault="00CA05CF" w:rsidP="00752268">
            <w:pPr>
              <w:spacing w:before="40" w:after="4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2026</w:t>
            </w:r>
          </w:p>
        </w:tc>
      </w:tr>
      <w:tr w:rsidR="00CA05CF" w:rsidRPr="001B0995" w:rsidTr="003A1C17">
        <w:trPr>
          <w:trHeight w:val="287"/>
          <w:tblHeader/>
        </w:trPr>
        <w:tc>
          <w:tcPr>
            <w:tcW w:w="1508" w:type="dxa"/>
            <w:gridSpan w:val="2"/>
            <w:vMerge/>
            <w:vAlign w:val="center"/>
          </w:tcPr>
          <w:p w:rsidR="00CA05CF" w:rsidRPr="00EE0CA4" w:rsidRDefault="00CA05CF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CA05CF" w:rsidRPr="00EE0CA4" w:rsidRDefault="00CA05CF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vMerge/>
            <w:vAlign w:val="center"/>
          </w:tcPr>
          <w:p w:rsidR="00CA05CF" w:rsidRPr="00EE0CA4" w:rsidRDefault="00CA05CF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vMerge/>
            <w:shd w:val="clear" w:color="000000" w:fill="FFFFFF"/>
            <w:vAlign w:val="center"/>
          </w:tcPr>
          <w:p w:rsidR="00CA05CF" w:rsidRPr="00EE0CA4" w:rsidRDefault="00CA05C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vMerge/>
            <w:shd w:val="clear" w:color="000000" w:fill="FFFFFF"/>
            <w:vAlign w:val="center"/>
          </w:tcPr>
          <w:p w:rsidR="00CA05CF" w:rsidRPr="00EE0CA4" w:rsidRDefault="00CA05C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CA05CF" w:rsidRPr="00EE0CA4" w:rsidRDefault="00CA05C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2"/>
            <w:vMerge w:val="restart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CA05CF" w:rsidRPr="00292CE8" w:rsidRDefault="00CA05C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20" w:type="dxa"/>
            <w:gridSpan w:val="2"/>
            <w:vMerge w:val="restart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CA05CF" w:rsidRPr="00292CE8" w:rsidRDefault="00CA05C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2"/>
            <w:vMerge w:val="restart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CA05CF" w:rsidRPr="00292CE8" w:rsidRDefault="00CA05C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15" w:type="dxa"/>
            <w:gridSpan w:val="2"/>
            <w:vMerge w:val="restart"/>
            <w:shd w:val="clear" w:color="000000" w:fill="FFFFFF"/>
            <w:vAlign w:val="center"/>
          </w:tcPr>
          <w:p w:rsidR="00CA05CF" w:rsidRPr="00292CE8" w:rsidRDefault="00CA05CF" w:rsidP="00EE0C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gridSpan w:val="2"/>
            <w:vMerge w:val="restart"/>
            <w:tcBorders>
              <w:right w:val="single" w:sz="4" w:space="0" w:color="auto"/>
            </w:tcBorders>
            <w:shd w:val="clear" w:color="000000" w:fill="FFFFFF"/>
          </w:tcPr>
          <w:p w:rsidR="00CA05CF" w:rsidRPr="00292CE8" w:rsidRDefault="00CA05CF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A05CF" w:rsidRPr="001B0995" w:rsidTr="003A1C17">
        <w:trPr>
          <w:trHeight w:val="20"/>
          <w:tblHeader/>
        </w:trPr>
        <w:tc>
          <w:tcPr>
            <w:tcW w:w="762" w:type="dxa"/>
            <w:shd w:val="clear" w:color="000000" w:fill="FFFFFF"/>
            <w:vAlign w:val="center"/>
          </w:tcPr>
          <w:p w:rsidR="00CA05CF" w:rsidRPr="00D035E6" w:rsidRDefault="00CA05C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46" w:type="dxa"/>
            <w:shd w:val="clear" w:color="000000" w:fill="FFFFFF"/>
            <w:vAlign w:val="center"/>
          </w:tcPr>
          <w:p w:rsidR="00CA05CF" w:rsidRPr="00D035E6" w:rsidRDefault="00CA05CF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848" w:type="dxa"/>
            <w:vMerge/>
            <w:vAlign w:val="center"/>
          </w:tcPr>
          <w:p w:rsidR="00CA05CF" w:rsidRPr="00D035E6" w:rsidRDefault="00CA05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vMerge/>
            <w:vAlign w:val="center"/>
          </w:tcPr>
          <w:p w:rsidR="00CA05CF" w:rsidRPr="00D035E6" w:rsidRDefault="00CA05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vMerge/>
            <w:vAlign w:val="center"/>
          </w:tcPr>
          <w:p w:rsidR="00CA05CF" w:rsidRPr="00D035E6" w:rsidRDefault="00CA05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vMerge/>
            <w:vAlign w:val="center"/>
          </w:tcPr>
          <w:p w:rsidR="00CA05CF" w:rsidRPr="00D035E6" w:rsidRDefault="00CA05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vMerge/>
            <w:tcBorders>
              <w:right w:val="single" w:sz="4" w:space="0" w:color="auto"/>
            </w:tcBorders>
            <w:vAlign w:val="center"/>
          </w:tcPr>
          <w:p w:rsidR="00CA05CF" w:rsidRPr="00D035E6" w:rsidRDefault="00CA05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A05CF" w:rsidRPr="000D0811" w:rsidRDefault="00CA05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A05CF" w:rsidRPr="000D0811" w:rsidRDefault="00CA05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A05CF" w:rsidRPr="000D0811" w:rsidRDefault="00CA05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15" w:type="dxa"/>
            <w:gridSpan w:val="2"/>
            <w:vMerge/>
          </w:tcPr>
          <w:p w:rsidR="00CA05CF" w:rsidRPr="000D0811" w:rsidRDefault="00CA05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right w:val="single" w:sz="4" w:space="0" w:color="auto"/>
            </w:tcBorders>
          </w:tcPr>
          <w:p w:rsidR="00CA05CF" w:rsidRPr="000D0811" w:rsidRDefault="00CA05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 w:val="restart"/>
            <w:shd w:val="clear" w:color="000000" w:fill="FFFFFF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6" w:type="dxa"/>
            <w:vMerge w:val="restart"/>
            <w:shd w:val="clear" w:color="000000" w:fill="FFFFFF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8" w:type="dxa"/>
            <w:vMerge w:val="restart"/>
            <w:shd w:val="clear" w:color="000000" w:fill="FFFFFF"/>
            <w:vAlign w:val="center"/>
          </w:tcPr>
          <w:p w:rsidR="00682698" w:rsidRPr="00F744F5" w:rsidRDefault="00682698" w:rsidP="00C26DC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«Охрана здоровья и формирование</w:t>
            </w:r>
          </w:p>
          <w:p w:rsidR="00682698" w:rsidRPr="00F744F5" w:rsidRDefault="00682698" w:rsidP="00C26DC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дорового образа жизни населения</w:t>
            </w:r>
          </w:p>
          <w:p w:rsidR="00682698" w:rsidRPr="00F744F5" w:rsidRDefault="00682698" w:rsidP="00C26DC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на 2022</w:t>
            </w: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-2025 годы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»</w:t>
            </w:r>
          </w:p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AA48E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7775,0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AA48E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AA48E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2294,1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1476,0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1552,8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1609,8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292CE8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3" w:type="dxa"/>
            <w:gridSpan w:val="2"/>
            <w:shd w:val="clear" w:color="000000" w:fill="FFFFFF"/>
          </w:tcPr>
          <w:p w:rsidR="00682698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AA48E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7775,0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AA48E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AA48E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2294,1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1476,0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1552,8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1609,8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292CE8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3" w:type="dxa"/>
            <w:gridSpan w:val="2"/>
            <w:shd w:val="clear" w:color="000000" w:fill="FFFFFF"/>
          </w:tcPr>
          <w:p w:rsidR="00682698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9A3401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AA48E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AA48E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AA48E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A035F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292CE8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</w:tcPr>
          <w:p w:rsidR="00682698" w:rsidRPr="00292CE8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235C13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собственные средства бюджета муниципального района 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AA48E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7775,0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AA48E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AA48E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2294,1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1476,0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1552,8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1609,8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292CE8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5E395A" w:rsidRDefault="00682698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5E395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5E395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0D0811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0D0811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0D0811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0D0811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</w:tcPr>
          <w:p w:rsidR="00682698" w:rsidRPr="000D0811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5E395A" w:rsidRDefault="00682698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5E395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5E395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5E395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5E395A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5E395A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5E395A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</w:tcPr>
          <w:p w:rsidR="00682698" w:rsidRPr="005E395A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5E395A" w:rsidRDefault="00682698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5E395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5E395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5E395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5E395A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5E395A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5E395A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</w:tcPr>
          <w:p w:rsidR="00682698" w:rsidRPr="005E395A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5E395A" w:rsidRDefault="00682698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5E395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5E395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5E395A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5E395A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5E395A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5E395A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</w:tcPr>
          <w:p w:rsidR="00682698" w:rsidRPr="005E395A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D035E6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D035E6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D035E6" w:rsidRDefault="00682698" w:rsidP="00EB11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D035E6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D035E6" w:rsidRDefault="00682698" w:rsidP="00EB11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D035E6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D035E6" w:rsidRDefault="00682698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</w:tcPr>
          <w:p w:rsidR="00682698" w:rsidRPr="00D035E6" w:rsidRDefault="00682698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 w:val="restart"/>
            <w:shd w:val="clear" w:color="000000" w:fill="FFFFFF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6" w:type="dxa"/>
            <w:vMerge w:val="restart"/>
            <w:shd w:val="clear" w:color="000000" w:fill="FFFFFF"/>
            <w:noWrap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8" w:type="dxa"/>
            <w:vMerge w:val="restart"/>
            <w:shd w:val="clear" w:color="000000" w:fill="FFFFFF"/>
            <w:vAlign w:val="center"/>
          </w:tcPr>
          <w:p w:rsidR="00682698" w:rsidRPr="00C26DC1" w:rsidRDefault="00682698" w:rsidP="00C26DC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Pr="00C26DC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Создание условий для развития физической культуры и спорта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AA48EA" w:rsidRDefault="00682698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7775,0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BB782A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A035FF" w:rsidRDefault="00682698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2285,1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1476,0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1552,8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1609,8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292CE8" w:rsidRDefault="00682698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AA48EA" w:rsidRDefault="00682698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7775,0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BB782A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A035FF" w:rsidRDefault="00682698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2285,1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1476,0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1552,8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1609,8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292CE8" w:rsidRDefault="00682698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9A3401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AA48EA" w:rsidRDefault="00682698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BB782A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A035FF" w:rsidRDefault="00682698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292CE8" w:rsidRDefault="00682698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Pr="00292CE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собственные средства бюджета муниципал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ьного района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704D80" w:rsidRDefault="00682698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4D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7775,0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704D80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4D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704D80" w:rsidRDefault="00682698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4D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2285,1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704D80" w:rsidRDefault="00682698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4D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704D80" w:rsidRDefault="00682698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1552,8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704D80" w:rsidRDefault="00682698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1609,8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704D80" w:rsidRDefault="00682698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 xml:space="preserve">(только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lastRenderedPageBreak/>
              <w:t>для муниципальных районов)</w:t>
            </w:r>
          </w:p>
        </w:tc>
        <w:tc>
          <w:tcPr>
            <w:tcW w:w="842" w:type="dxa"/>
            <w:shd w:val="clear" w:color="000000" w:fill="FFFFFF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220" w:type="dxa"/>
            <w:shd w:val="clear" w:color="000000" w:fill="FFFFFF"/>
            <w:noWrap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shd w:val="clear" w:color="000000" w:fill="FFFFFF"/>
            <w:noWrap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2"/>
            <w:shd w:val="clear" w:color="000000" w:fill="FFFFFF"/>
            <w:noWrap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gridSpan w:val="2"/>
            <w:shd w:val="clear" w:color="000000" w:fill="FFFFFF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42" w:type="dxa"/>
            <w:shd w:val="clear" w:color="000000" w:fill="FFFFFF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noWrap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shd w:val="clear" w:color="000000" w:fill="FFFFFF"/>
            <w:noWrap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2"/>
            <w:shd w:val="clear" w:color="000000" w:fill="FFFFFF"/>
            <w:noWrap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gridSpan w:val="2"/>
            <w:shd w:val="clear" w:color="000000" w:fill="FFFFFF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6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8" w:type="dxa"/>
            <w:vMerge w:val="restart"/>
            <w:vAlign w:val="center"/>
          </w:tcPr>
          <w:p w:rsidR="00682698" w:rsidRPr="00C26DC1" w:rsidRDefault="00682698" w:rsidP="00D3062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Профилактика немедицинского потребления наркотиков и других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веществ в Юкаменском районе</w:t>
            </w: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42" w:type="dxa"/>
            <w:shd w:val="clear" w:color="000000" w:fill="FFFFFF"/>
          </w:tcPr>
          <w:p w:rsidR="00682698" w:rsidRPr="00AA48EA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220" w:type="dxa"/>
            <w:shd w:val="clear" w:color="000000" w:fill="FFFFFF"/>
            <w:noWrap/>
          </w:tcPr>
          <w:p w:rsidR="00682698" w:rsidRPr="00BB782A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7" w:type="dxa"/>
            <w:shd w:val="clear" w:color="000000" w:fill="FFFFFF"/>
            <w:noWrap/>
          </w:tcPr>
          <w:p w:rsidR="00682698" w:rsidRPr="00A035FF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gridSpan w:val="2"/>
            <w:shd w:val="clear" w:color="000000" w:fill="FFFFFF"/>
            <w:noWrap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0" w:type="dxa"/>
            <w:gridSpan w:val="2"/>
            <w:shd w:val="clear" w:color="000000" w:fill="FFFFFF"/>
            <w:noWrap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125" w:type="dxa"/>
            <w:gridSpan w:val="2"/>
            <w:shd w:val="clear" w:color="000000" w:fill="FFFFFF"/>
            <w:noWrap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15" w:type="dxa"/>
            <w:gridSpan w:val="2"/>
            <w:shd w:val="clear" w:color="000000" w:fill="FFFFFF"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42" w:type="dxa"/>
            <w:shd w:val="clear" w:color="000000" w:fill="FFFFFF"/>
          </w:tcPr>
          <w:p w:rsidR="00682698" w:rsidRPr="00AA48EA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220" w:type="dxa"/>
            <w:shd w:val="clear" w:color="000000" w:fill="FFFFFF"/>
            <w:noWrap/>
          </w:tcPr>
          <w:p w:rsidR="00682698" w:rsidRPr="00BB782A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7" w:type="dxa"/>
            <w:shd w:val="clear" w:color="000000" w:fill="FFFFFF"/>
            <w:noWrap/>
          </w:tcPr>
          <w:p w:rsidR="00682698" w:rsidRPr="00A035FF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gridSpan w:val="2"/>
            <w:shd w:val="clear" w:color="000000" w:fill="FFFFFF"/>
            <w:noWrap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0" w:type="dxa"/>
            <w:gridSpan w:val="2"/>
            <w:shd w:val="clear" w:color="000000" w:fill="FFFFFF"/>
            <w:noWrap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125" w:type="dxa"/>
            <w:gridSpan w:val="2"/>
            <w:shd w:val="clear" w:color="000000" w:fill="FFFFFF"/>
            <w:noWrap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15" w:type="dxa"/>
            <w:gridSpan w:val="2"/>
            <w:shd w:val="clear" w:color="000000" w:fill="FFFFFF"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42" w:type="dxa"/>
            <w:shd w:val="clear" w:color="000000" w:fill="FFFFFF"/>
          </w:tcPr>
          <w:p w:rsidR="00682698" w:rsidRPr="00AA48EA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shd w:val="clear" w:color="000000" w:fill="FFFFFF"/>
            <w:noWrap/>
          </w:tcPr>
          <w:p w:rsidR="00682698" w:rsidRPr="00BB782A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  <w:shd w:val="clear" w:color="000000" w:fill="FFFFFF"/>
            <w:noWrap/>
          </w:tcPr>
          <w:p w:rsidR="00682698" w:rsidRPr="00A035FF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2"/>
            <w:shd w:val="clear" w:color="000000" w:fill="FFFFFF"/>
            <w:noWrap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2"/>
            <w:shd w:val="clear" w:color="000000" w:fill="FFFFFF"/>
            <w:noWrap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2"/>
            <w:shd w:val="clear" w:color="000000" w:fill="FFFFFF"/>
            <w:noWrap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5" w:type="dxa"/>
            <w:gridSpan w:val="2"/>
            <w:shd w:val="clear" w:color="000000" w:fill="FFFFFF"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Pr="00292CE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собственные средства бюджета муниципал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ьного района</w:t>
            </w:r>
          </w:p>
        </w:tc>
        <w:tc>
          <w:tcPr>
            <w:tcW w:w="842" w:type="dxa"/>
            <w:shd w:val="clear" w:color="000000" w:fill="FFFFFF"/>
          </w:tcPr>
          <w:p w:rsidR="00682698" w:rsidRPr="00AA48EA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220" w:type="dxa"/>
            <w:shd w:val="clear" w:color="000000" w:fill="FFFFFF"/>
            <w:noWrap/>
          </w:tcPr>
          <w:p w:rsidR="00682698" w:rsidRPr="00BB782A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7" w:type="dxa"/>
            <w:shd w:val="clear" w:color="000000" w:fill="FFFFFF"/>
            <w:noWrap/>
          </w:tcPr>
          <w:p w:rsidR="00682698" w:rsidRPr="00A035FF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gridSpan w:val="2"/>
            <w:shd w:val="clear" w:color="000000" w:fill="FFFFFF"/>
            <w:noWrap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0" w:type="dxa"/>
            <w:gridSpan w:val="2"/>
            <w:shd w:val="clear" w:color="000000" w:fill="FFFFFF"/>
            <w:noWrap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125" w:type="dxa"/>
            <w:gridSpan w:val="2"/>
            <w:shd w:val="clear" w:color="000000" w:fill="FFFFFF"/>
            <w:noWrap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15" w:type="dxa"/>
            <w:gridSpan w:val="2"/>
            <w:shd w:val="clear" w:color="000000" w:fill="FFFFFF"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Pr="00292CE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92C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Pr="00292CE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Merge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682698" w:rsidRPr="001B0995" w:rsidTr="00CA05CF">
        <w:trPr>
          <w:trHeight w:val="20"/>
        </w:trPr>
        <w:tc>
          <w:tcPr>
            <w:tcW w:w="762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6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shd w:val="clear" w:color="000000" w:fill="FFFFFF"/>
            <w:vAlign w:val="center"/>
          </w:tcPr>
          <w:p w:rsidR="00682698" w:rsidRPr="00D035E6" w:rsidRDefault="00682698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42" w:type="dxa"/>
            <w:shd w:val="clear" w:color="000000" w:fill="FFFFFF"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0" w:type="dxa"/>
            <w:shd w:val="clear" w:color="000000" w:fill="FFFFFF"/>
            <w:noWrap/>
            <w:vAlign w:val="center"/>
          </w:tcPr>
          <w:p w:rsidR="00682698" w:rsidRPr="00D035E6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7" w:type="dxa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2"/>
            <w:shd w:val="clear" w:color="000000" w:fill="FFFFFF"/>
            <w:noWrap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5" w:type="dxa"/>
            <w:gridSpan w:val="2"/>
            <w:shd w:val="clear" w:color="000000" w:fill="FFFFFF"/>
            <w:vAlign w:val="center"/>
          </w:tcPr>
          <w:p w:rsidR="00682698" w:rsidRDefault="00682698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682698" w:rsidRDefault="00682698" w:rsidP="0068269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A619D6" w:rsidRDefault="00A619D6"/>
    <w:p w:rsidR="00F46BA6" w:rsidRDefault="00F46BA6"/>
    <w:sectPr w:rsidR="00F46BA6" w:rsidSect="00D75BE3"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CA0" w:rsidRDefault="00787CA0">
      <w:pPr>
        <w:spacing w:after="0" w:line="240" w:lineRule="auto"/>
      </w:pPr>
      <w:r>
        <w:separator/>
      </w:r>
    </w:p>
  </w:endnote>
  <w:endnote w:type="continuationSeparator" w:id="0">
    <w:p w:rsidR="00787CA0" w:rsidRDefault="0078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24A" w:rsidRDefault="00F2024A">
    <w:pPr>
      <w:pStyle w:val="a8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752268">
      <w:rPr>
        <w:noProof/>
      </w:rPr>
      <w:t>6</w:t>
    </w:r>
    <w:r>
      <w:rPr>
        <w:noProof/>
      </w:rPr>
      <w:fldChar w:fldCharType="end"/>
    </w:r>
  </w:p>
  <w:p w:rsidR="00F2024A" w:rsidRDefault="00F2024A">
    <w:pPr>
      <w:pStyle w:val="a8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CA0" w:rsidRDefault="00787CA0">
      <w:pPr>
        <w:spacing w:after="0" w:line="240" w:lineRule="auto"/>
      </w:pPr>
      <w:r>
        <w:separator/>
      </w:r>
    </w:p>
  </w:footnote>
  <w:footnote w:type="continuationSeparator" w:id="0">
    <w:p w:rsidR="00787CA0" w:rsidRDefault="00787C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74D032B1"/>
    <w:multiLevelType w:val="hybridMultilevel"/>
    <w:tmpl w:val="C388DDEA"/>
    <w:lvl w:ilvl="0" w:tplc="BFC22D0E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4F"/>
    <w:rsid w:val="00007294"/>
    <w:rsid w:val="00022D8B"/>
    <w:rsid w:val="0002429E"/>
    <w:rsid w:val="0002476D"/>
    <w:rsid w:val="00027170"/>
    <w:rsid w:val="00031CC0"/>
    <w:rsid w:val="00033A7A"/>
    <w:rsid w:val="00040644"/>
    <w:rsid w:val="000504B2"/>
    <w:rsid w:val="00055A9F"/>
    <w:rsid w:val="0006117B"/>
    <w:rsid w:val="000629CA"/>
    <w:rsid w:val="00071900"/>
    <w:rsid w:val="00072DD8"/>
    <w:rsid w:val="00072E22"/>
    <w:rsid w:val="0007371C"/>
    <w:rsid w:val="00073A8E"/>
    <w:rsid w:val="0008466A"/>
    <w:rsid w:val="000856CE"/>
    <w:rsid w:val="000868EF"/>
    <w:rsid w:val="00087FC0"/>
    <w:rsid w:val="00091DEF"/>
    <w:rsid w:val="000A27BB"/>
    <w:rsid w:val="000C2193"/>
    <w:rsid w:val="000C2BDE"/>
    <w:rsid w:val="000D006B"/>
    <w:rsid w:val="000D0811"/>
    <w:rsid w:val="000D2FE9"/>
    <w:rsid w:val="000F0B2D"/>
    <w:rsid w:val="000F0DD4"/>
    <w:rsid w:val="000F2CF8"/>
    <w:rsid w:val="000F36B3"/>
    <w:rsid w:val="000F52B6"/>
    <w:rsid w:val="000F69B6"/>
    <w:rsid w:val="00100A7D"/>
    <w:rsid w:val="00101CE5"/>
    <w:rsid w:val="00105753"/>
    <w:rsid w:val="001133DB"/>
    <w:rsid w:val="00116353"/>
    <w:rsid w:val="00122FC1"/>
    <w:rsid w:val="00124309"/>
    <w:rsid w:val="001309E4"/>
    <w:rsid w:val="00131CF4"/>
    <w:rsid w:val="0013423B"/>
    <w:rsid w:val="001500BE"/>
    <w:rsid w:val="001512AB"/>
    <w:rsid w:val="0016187A"/>
    <w:rsid w:val="00167462"/>
    <w:rsid w:val="001677A0"/>
    <w:rsid w:val="001762CE"/>
    <w:rsid w:val="00180565"/>
    <w:rsid w:val="0018110C"/>
    <w:rsid w:val="00184A7C"/>
    <w:rsid w:val="001929C9"/>
    <w:rsid w:val="001A4B23"/>
    <w:rsid w:val="001B0995"/>
    <w:rsid w:val="001B24AB"/>
    <w:rsid w:val="001B4E81"/>
    <w:rsid w:val="001C42C0"/>
    <w:rsid w:val="001C54D4"/>
    <w:rsid w:val="001E4358"/>
    <w:rsid w:val="001F162A"/>
    <w:rsid w:val="001F79FB"/>
    <w:rsid w:val="002002F3"/>
    <w:rsid w:val="002007D8"/>
    <w:rsid w:val="00201EAD"/>
    <w:rsid w:val="00202247"/>
    <w:rsid w:val="002061EA"/>
    <w:rsid w:val="00217E74"/>
    <w:rsid w:val="002252C3"/>
    <w:rsid w:val="00226421"/>
    <w:rsid w:val="0023026C"/>
    <w:rsid w:val="00235C13"/>
    <w:rsid w:val="0023737B"/>
    <w:rsid w:val="002423BB"/>
    <w:rsid w:val="002433E1"/>
    <w:rsid w:val="002445D6"/>
    <w:rsid w:val="0025799C"/>
    <w:rsid w:val="00266B66"/>
    <w:rsid w:val="00276FED"/>
    <w:rsid w:val="00287934"/>
    <w:rsid w:val="0029008B"/>
    <w:rsid w:val="00292C7E"/>
    <w:rsid w:val="00292CE8"/>
    <w:rsid w:val="002942ED"/>
    <w:rsid w:val="00294898"/>
    <w:rsid w:val="00295163"/>
    <w:rsid w:val="00297B1A"/>
    <w:rsid w:val="002A1889"/>
    <w:rsid w:val="002A309C"/>
    <w:rsid w:val="002A51D5"/>
    <w:rsid w:val="002B1706"/>
    <w:rsid w:val="002B54C6"/>
    <w:rsid w:val="002C1B28"/>
    <w:rsid w:val="002D6541"/>
    <w:rsid w:val="002E1F5A"/>
    <w:rsid w:val="002E382C"/>
    <w:rsid w:val="002F0368"/>
    <w:rsid w:val="002F1C41"/>
    <w:rsid w:val="003021B9"/>
    <w:rsid w:val="003076D6"/>
    <w:rsid w:val="00312CCE"/>
    <w:rsid w:val="003150B1"/>
    <w:rsid w:val="00326D15"/>
    <w:rsid w:val="00332A32"/>
    <w:rsid w:val="0034155B"/>
    <w:rsid w:val="00365EDD"/>
    <w:rsid w:val="00366892"/>
    <w:rsid w:val="00370D38"/>
    <w:rsid w:val="00372A50"/>
    <w:rsid w:val="00372D3A"/>
    <w:rsid w:val="00374788"/>
    <w:rsid w:val="0038131E"/>
    <w:rsid w:val="003841E8"/>
    <w:rsid w:val="0038641D"/>
    <w:rsid w:val="00386764"/>
    <w:rsid w:val="00397D57"/>
    <w:rsid w:val="003A1ACF"/>
    <w:rsid w:val="003B2F2F"/>
    <w:rsid w:val="003B6145"/>
    <w:rsid w:val="003B6B8D"/>
    <w:rsid w:val="003D13C0"/>
    <w:rsid w:val="003D24C9"/>
    <w:rsid w:val="003D3074"/>
    <w:rsid w:val="003D41DF"/>
    <w:rsid w:val="003D6820"/>
    <w:rsid w:val="003F37C5"/>
    <w:rsid w:val="003F634F"/>
    <w:rsid w:val="00400CAC"/>
    <w:rsid w:val="00401F79"/>
    <w:rsid w:val="00402727"/>
    <w:rsid w:val="00411F5A"/>
    <w:rsid w:val="00414903"/>
    <w:rsid w:val="00421DB9"/>
    <w:rsid w:val="004317BC"/>
    <w:rsid w:val="00431C74"/>
    <w:rsid w:val="004364BF"/>
    <w:rsid w:val="0044208C"/>
    <w:rsid w:val="0044251A"/>
    <w:rsid w:val="0044772B"/>
    <w:rsid w:val="00452F2F"/>
    <w:rsid w:val="00455346"/>
    <w:rsid w:val="00455AC9"/>
    <w:rsid w:val="00457436"/>
    <w:rsid w:val="004607EA"/>
    <w:rsid w:val="00465064"/>
    <w:rsid w:val="0047153A"/>
    <w:rsid w:val="00474EBE"/>
    <w:rsid w:val="004A08DF"/>
    <w:rsid w:val="004A2552"/>
    <w:rsid w:val="004A7845"/>
    <w:rsid w:val="004B2A88"/>
    <w:rsid w:val="004B539A"/>
    <w:rsid w:val="004C0FE8"/>
    <w:rsid w:val="004C4F35"/>
    <w:rsid w:val="004C6C9F"/>
    <w:rsid w:val="004D3616"/>
    <w:rsid w:val="004D584A"/>
    <w:rsid w:val="004D7A48"/>
    <w:rsid w:val="004F2DFF"/>
    <w:rsid w:val="004F3E4A"/>
    <w:rsid w:val="004F3F27"/>
    <w:rsid w:val="00500F70"/>
    <w:rsid w:val="0050330E"/>
    <w:rsid w:val="00503483"/>
    <w:rsid w:val="00511044"/>
    <w:rsid w:val="00521DE8"/>
    <w:rsid w:val="00536C80"/>
    <w:rsid w:val="00537EB2"/>
    <w:rsid w:val="00540164"/>
    <w:rsid w:val="005470DE"/>
    <w:rsid w:val="005533D7"/>
    <w:rsid w:val="00555C25"/>
    <w:rsid w:val="0056055A"/>
    <w:rsid w:val="00567030"/>
    <w:rsid w:val="00573203"/>
    <w:rsid w:val="00585EBB"/>
    <w:rsid w:val="00590AA1"/>
    <w:rsid w:val="005919E3"/>
    <w:rsid w:val="00595555"/>
    <w:rsid w:val="00596059"/>
    <w:rsid w:val="005973E4"/>
    <w:rsid w:val="005A089F"/>
    <w:rsid w:val="005A3058"/>
    <w:rsid w:val="005A7CF4"/>
    <w:rsid w:val="005B3F71"/>
    <w:rsid w:val="005C3494"/>
    <w:rsid w:val="005C6F26"/>
    <w:rsid w:val="005C7946"/>
    <w:rsid w:val="005D0B6F"/>
    <w:rsid w:val="005E0756"/>
    <w:rsid w:val="005E395A"/>
    <w:rsid w:val="005F04D4"/>
    <w:rsid w:val="005F1F71"/>
    <w:rsid w:val="005F7B1D"/>
    <w:rsid w:val="00600558"/>
    <w:rsid w:val="00601A9D"/>
    <w:rsid w:val="00604344"/>
    <w:rsid w:val="006136CD"/>
    <w:rsid w:val="00620769"/>
    <w:rsid w:val="00620D39"/>
    <w:rsid w:val="00622B28"/>
    <w:rsid w:val="00624CEA"/>
    <w:rsid w:val="00627080"/>
    <w:rsid w:val="0062784F"/>
    <w:rsid w:val="00627C7C"/>
    <w:rsid w:val="00631F57"/>
    <w:rsid w:val="00634F72"/>
    <w:rsid w:val="00640466"/>
    <w:rsid w:val="00647195"/>
    <w:rsid w:val="006472B2"/>
    <w:rsid w:val="00663C4F"/>
    <w:rsid w:val="00665373"/>
    <w:rsid w:val="00670B43"/>
    <w:rsid w:val="00671BC0"/>
    <w:rsid w:val="00676746"/>
    <w:rsid w:val="00682698"/>
    <w:rsid w:val="006848E1"/>
    <w:rsid w:val="006962AA"/>
    <w:rsid w:val="006A0A77"/>
    <w:rsid w:val="006A15A2"/>
    <w:rsid w:val="006A48D0"/>
    <w:rsid w:val="006A6416"/>
    <w:rsid w:val="006B1FA9"/>
    <w:rsid w:val="006C0239"/>
    <w:rsid w:val="006D176D"/>
    <w:rsid w:val="006D3499"/>
    <w:rsid w:val="006D4384"/>
    <w:rsid w:val="006E0A17"/>
    <w:rsid w:val="006E432D"/>
    <w:rsid w:val="006F29CF"/>
    <w:rsid w:val="006F2B9D"/>
    <w:rsid w:val="00704D80"/>
    <w:rsid w:val="00711DB6"/>
    <w:rsid w:val="00720D7D"/>
    <w:rsid w:val="007245C0"/>
    <w:rsid w:val="00726ABA"/>
    <w:rsid w:val="0073477A"/>
    <w:rsid w:val="00752268"/>
    <w:rsid w:val="00753213"/>
    <w:rsid w:val="00753E3A"/>
    <w:rsid w:val="007550F4"/>
    <w:rsid w:val="00761470"/>
    <w:rsid w:val="00762310"/>
    <w:rsid w:val="00762E7B"/>
    <w:rsid w:val="00763673"/>
    <w:rsid w:val="0076528F"/>
    <w:rsid w:val="0076592C"/>
    <w:rsid w:val="007712BA"/>
    <w:rsid w:val="00773A6D"/>
    <w:rsid w:val="00782BDD"/>
    <w:rsid w:val="007840FA"/>
    <w:rsid w:val="00786F53"/>
    <w:rsid w:val="00787CA0"/>
    <w:rsid w:val="007A1B8F"/>
    <w:rsid w:val="007A27DB"/>
    <w:rsid w:val="007A4E53"/>
    <w:rsid w:val="007A5E1D"/>
    <w:rsid w:val="007B41AF"/>
    <w:rsid w:val="007B55F3"/>
    <w:rsid w:val="007B611D"/>
    <w:rsid w:val="007B6B37"/>
    <w:rsid w:val="007C2044"/>
    <w:rsid w:val="007C2EC9"/>
    <w:rsid w:val="007C5B25"/>
    <w:rsid w:val="007D0BDA"/>
    <w:rsid w:val="007D2D1D"/>
    <w:rsid w:val="007D5D46"/>
    <w:rsid w:val="007E01ED"/>
    <w:rsid w:val="007E5EBC"/>
    <w:rsid w:val="007F2F9D"/>
    <w:rsid w:val="00800F38"/>
    <w:rsid w:val="00810C20"/>
    <w:rsid w:val="00811660"/>
    <w:rsid w:val="00814CB0"/>
    <w:rsid w:val="008158CB"/>
    <w:rsid w:val="008215D4"/>
    <w:rsid w:val="00835C51"/>
    <w:rsid w:val="00836C34"/>
    <w:rsid w:val="00836D2E"/>
    <w:rsid w:val="00840ABB"/>
    <w:rsid w:val="00842468"/>
    <w:rsid w:val="00853329"/>
    <w:rsid w:val="00860A6E"/>
    <w:rsid w:val="00865DC2"/>
    <w:rsid w:val="008707CB"/>
    <w:rsid w:val="0087148A"/>
    <w:rsid w:val="00871F95"/>
    <w:rsid w:val="00886E52"/>
    <w:rsid w:val="008A7AF2"/>
    <w:rsid w:val="008B12AD"/>
    <w:rsid w:val="008B7CC6"/>
    <w:rsid w:val="008C302B"/>
    <w:rsid w:val="008C55C6"/>
    <w:rsid w:val="008C73B3"/>
    <w:rsid w:val="008D0BC6"/>
    <w:rsid w:val="008D6D79"/>
    <w:rsid w:val="008E70F8"/>
    <w:rsid w:val="008F0B08"/>
    <w:rsid w:val="008F27FB"/>
    <w:rsid w:val="008F4813"/>
    <w:rsid w:val="0090160E"/>
    <w:rsid w:val="0090229B"/>
    <w:rsid w:val="00914115"/>
    <w:rsid w:val="00921223"/>
    <w:rsid w:val="009213DB"/>
    <w:rsid w:val="00921FB9"/>
    <w:rsid w:val="00922B42"/>
    <w:rsid w:val="00926A95"/>
    <w:rsid w:val="00932AF1"/>
    <w:rsid w:val="009340DD"/>
    <w:rsid w:val="009429DD"/>
    <w:rsid w:val="00943FDE"/>
    <w:rsid w:val="00945287"/>
    <w:rsid w:val="00952016"/>
    <w:rsid w:val="00953B44"/>
    <w:rsid w:val="00954730"/>
    <w:rsid w:val="00956ACD"/>
    <w:rsid w:val="00962074"/>
    <w:rsid w:val="00962395"/>
    <w:rsid w:val="00965B41"/>
    <w:rsid w:val="0096665B"/>
    <w:rsid w:val="0097048E"/>
    <w:rsid w:val="00982A20"/>
    <w:rsid w:val="00984BBF"/>
    <w:rsid w:val="00995441"/>
    <w:rsid w:val="0099752F"/>
    <w:rsid w:val="009A0754"/>
    <w:rsid w:val="009A1AAF"/>
    <w:rsid w:val="009A228B"/>
    <w:rsid w:val="009A3401"/>
    <w:rsid w:val="009B35F8"/>
    <w:rsid w:val="009B4F25"/>
    <w:rsid w:val="009B578F"/>
    <w:rsid w:val="009C24B5"/>
    <w:rsid w:val="009C45E1"/>
    <w:rsid w:val="009D1ACB"/>
    <w:rsid w:val="009D2E9C"/>
    <w:rsid w:val="009D71B9"/>
    <w:rsid w:val="009D7C10"/>
    <w:rsid w:val="009E188D"/>
    <w:rsid w:val="009F144E"/>
    <w:rsid w:val="009F619A"/>
    <w:rsid w:val="00A023A1"/>
    <w:rsid w:val="00A035FF"/>
    <w:rsid w:val="00A063ED"/>
    <w:rsid w:val="00A06988"/>
    <w:rsid w:val="00A07E74"/>
    <w:rsid w:val="00A23001"/>
    <w:rsid w:val="00A27913"/>
    <w:rsid w:val="00A304DB"/>
    <w:rsid w:val="00A34A1A"/>
    <w:rsid w:val="00A3674A"/>
    <w:rsid w:val="00A37319"/>
    <w:rsid w:val="00A52742"/>
    <w:rsid w:val="00A549FA"/>
    <w:rsid w:val="00A605F0"/>
    <w:rsid w:val="00A619D6"/>
    <w:rsid w:val="00A63DA9"/>
    <w:rsid w:val="00A64546"/>
    <w:rsid w:val="00A66C99"/>
    <w:rsid w:val="00A73D5F"/>
    <w:rsid w:val="00A85B95"/>
    <w:rsid w:val="00A95B3C"/>
    <w:rsid w:val="00AA429B"/>
    <w:rsid w:val="00AA48EA"/>
    <w:rsid w:val="00AB05B7"/>
    <w:rsid w:val="00AB0A34"/>
    <w:rsid w:val="00AB28D6"/>
    <w:rsid w:val="00AD47E9"/>
    <w:rsid w:val="00AD5B9F"/>
    <w:rsid w:val="00AE2D3D"/>
    <w:rsid w:val="00AE2E8C"/>
    <w:rsid w:val="00AE3820"/>
    <w:rsid w:val="00AE482A"/>
    <w:rsid w:val="00AE5776"/>
    <w:rsid w:val="00AE715A"/>
    <w:rsid w:val="00B064CF"/>
    <w:rsid w:val="00B06598"/>
    <w:rsid w:val="00B10FEB"/>
    <w:rsid w:val="00B111F7"/>
    <w:rsid w:val="00B15078"/>
    <w:rsid w:val="00B152E7"/>
    <w:rsid w:val="00B20896"/>
    <w:rsid w:val="00B26EA9"/>
    <w:rsid w:val="00B33C92"/>
    <w:rsid w:val="00B35692"/>
    <w:rsid w:val="00B4184B"/>
    <w:rsid w:val="00B43E25"/>
    <w:rsid w:val="00B716D6"/>
    <w:rsid w:val="00B71BAA"/>
    <w:rsid w:val="00B74416"/>
    <w:rsid w:val="00B753F1"/>
    <w:rsid w:val="00B754B1"/>
    <w:rsid w:val="00B82A1B"/>
    <w:rsid w:val="00B846DF"/>
    <w:rsid w:val="00B8741F"/>
    <w:rsid w:val="00B90E81"/>
    <w:rsid w:val="00B911D4"/>
    <w:rsid w:val="00B93CA9"/>
    <w:rsid w:val="00BA0ABF"/>
    <w:rsid w:val="00BB27C4"/>
    <w:rsid w:val="00BB782A"/>
    <w:rsid w:val="00BC1076"/>
    <w:rsid w:val="00BD4B13"/>
    <w:rsid w:val="00BD6310"/>
    <w:rsid w:val="00BD636A"/>
    <w:rsid w:val="00BE76CE"/>
    <w:rsid w:val="00BE7C1F"/>
    <w:rsid w:val="00BF2543"/>
    <w:rsid w:val="00BF2767"/>
    <w:rsid w:val="00BF732F"/>
    <w:rsid w:val="00C02C4E"/>
    <w:rsid w:val="00C04523"/>
    <w:rsid w:val="00C072A0"/>
    <w:rsid w:val="00C2047E"/>
    <w:rsid w:val="00C26DC1"/>
    <w:rsid w:val="00C319EB"/>
    <w:rsid w:val="00C436AB"/>
    <w:rsid w:val="00C46319"/>
    <w:rsid w:val="00C47F88"/>
    <w:rsid w:val="00C60046"/>
    <w:rsid w:val="00C62AE8"/>
    <w:rsid w:val="00C72DFA"/>
    <w:rsid w:val="00C74EEE"/>
    <w:rsid w:val="00C76A52"/>
    <w:rsid w:val="00C84FEE"/>
    <w:rsid w:val="00C86C7E"/>
    <w:rsid w:val="00C90409"/>
    <w:rsid w:val="00C9229E"/>
    <w:rsid w:val="00C95641"/>
    <w:rsid w:val="00C959FB"/>
    <w:rsid w:val="00CA05CF"/>
    <w:rsid w:val="00CC2B2E"/>
    <w:rsid w:val="00CC2B4B"/>
    <w:rsid w:val="00CC3F47"/>
    <w:rsid w:val="00CD2743"/>
    <w:rsid w:val="00CD313D"/>
    <w:rsid w:val="00CD3331"/>
    <w:rsid w:val="00CE04A5"/>
    <w:rsid w:val="00CE1C9C"/>
    <w:rsid w:val="00CE2014"/>
    <w:rsid w:val="00CE4D4D"/>
    <w:rsid w:val="00CF1E1D"/>
    <w:rsid w:val="00CF44A5"/>
    <w:rsid w:val="00D035E6"/>
    <w:rsid w:val="00D05660"/>
    <w:rsid w:val="00D140C9"/>
    <w:rsid w:val="00D17DDE"/>
    <w:rsid w:val="00D26F5F"/>
    <w:rsid w:val="00D30623"/>
    <w:rsid w:val="00D31161"/>
    <w:rsid w:val="00D34CE3"/>
    <w:rsid w:val="00D43C0B"/>
    <w:rsid w:val="00D469AF"/>
    <w:rsid w:val="00D632A9"/>
    <w:rsid w:val="00D75BE3"/>
    <w:rsid w:val="00D9077F"/>
    <w:rsid w:val="00D92B35"/>
    <w:rsid w:val="00D92D8B"/>
    <w:rsid w:val="00D94F34"/>
    <w:rsid w:val="00D973BD"/>
    <w:rsid w:val="00DA52BF"/>
    <w:rsid w:val="00DA6384"/>
    <w:rsid w:val="00DC1B32"/>
    <w:rsid w:val="00DC260F"/>
    <w:rsid w:val="00DE279D"/>
    <w:rsid w:val="00DE32C8"/>
    <w:rsid w:val="00DE66D6"/>
    <w:rsid w:val="00DF2A84"/>
    <w:rsid w:val="00DF59C4"/>
    <w:rsid w:val="00DF6C7D"/>
    <w:rsid w:val="00E00754"/>
    <w:rsid w:val="00E03135"/>
    <w:rsid w:val="00E111E4"/>
    <w:rsid w:val="00E152B1"/>
    <w:rsid w:val="00E1614C"/>
    <w:rsid w:val="00E17E19"/>
    <w:rsid w:val="00E20376"/>
    <w:rsid w:val="00E22A66"/>
    <w:rsid w:val="00E230F6"/>
    <w:rsid w:val="00E23C14"/>
    <w:rsid w:val="00E26F22"/>
    <w:rsid w:val="00E3040D"/>
    <w:rsid w:val="00E3277A"/>
    <w:rsid w:val="00E33952"/>
    <w:rsid w:val="00E351CC"/>
    <w:rsid w:val="00E42181"/>
    <w:rsid w:val="00E45833"/>
    <w:rsid w:val="00E508D6"/>
    <w:rsid w:val="00E53AC2"/>
    <w:rsid w:val="00E615E4"/>
    <w:rsid w:val="00E9689D"/>
    <w:rsid w:val="00EA1D5D"/>
    <w:rsid w:val="00EA4690"/>
    <w:rsid w:val="00EA7C8D"/>
    <w:rsid w:val="00EB003A"/>
    <w:rsid w:val="00EB1155"/>
    <w:rsid w:val="00EB78C9"/>
    <w:rsid w:val="00EE0CA4"/>
    <w:rsid w:val="00EE1996"/>
    <w:rsid w:val="00EE1D3A"/>
    <w:rsid w:val="00EE4426"/>
    <w:rsid w:val="00F03670"/>
    <w:rsid w:val="00F054EC"/>
    <w:rsid w:val="00F10EBF"/>
    <w:rsid w:val="00F14125"/>
    <w:rsid w:val="00F1421D"/>
    <w:rsid w:val="00F1474F"/>
    <w:rsid w:val="00F165B3"/>
    <w:rsid w:val="00F16C44"/>
    <w:rsid w:val="00F2024A"/>
    <w:rsid w:val="00F240CB"/>
    <w:rsid w:val="00F243C4"/>
    <w:rsid w:val="00F25ED9"/>
    <w:rsid w:val="00F26DDD"/>
    <w:rsid w:val="00F27601"/>
    <w:rsid w:val="00F32633"/>
    <w:rsid w:val="00F32DA8"/>
    <w:rsid w:val="00F330B9"/>
    <w:rsid w:val="00F33642"/>
    <w:rsid w:val="00F34F87"/>
    <w:rsid w:val="00F3549A"/>
    <w:rsid w:val="00F43551"/>
    <w:rsid w:val="00F454E1"/>
    <w:rsid w:val="00F46BA6"/>
    <w:rsid w:val="00F61AF6"/>
    <w:rsid w:val="00F648BC"/>
    <w:rsid w:val="00F657F9"/>
    <w:rsid w:val="00F70733"/>
    <w:rsid w:val="00F744F5"/>
    <w:rsid w:val="00F76A66"/>
    <w:rsid w:val="00F82096"/>
    <w:rsid w:val="00F82A60"/>
    <w:rsid w:val="00F9299E"/>
    <w:rsid w:val="00F943FE"/>
    <w:rsid w:val="00F96118"/>
    <w:rsid w:val="00F975AD"/>
    <w:rsid w:val="00FA02CF"/>
    <w:rsid w:val="00FA4DD9"/>
    <w:rsid w:val="00FB42DF"/>
    <w:rsid w:val="00FB5BF7"/>
    <w:rsid w:val="00FB7170"/>
    <w:rsid w:val="00FC4A1C"/>
    <w:rsid w:val="00FD0CE4"/>
    <w:rsid w:val="00FD27C6"/>
    <w:rsid w:val="00FE18A5"/>
    <w:rsid w:val="00FF107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F1F7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D035E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9"/>
    <w:qFormat/>
    <w:rsid w:val="00D035E6"/>
    <w:pPr>
      <w:keepNext/>
      <w:spacing w:before="120" w:after="120" w:line="240" w:lineRule="auto"/>
      <w:outlineLvl w:val="1"/>
    </w:pPr>
    <w:rPr>
      <w:rFonts w:ascii="Arial" w:eastAsia="Times New Roman" w:hAnsi="Arial" w:cs="Arial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D035E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D035E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D035E6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035E6"/>
    <w:rPr>
      <w:rFonts w:ascii="Cambria" w:hAnsi="Cambria" w:cs="Cambria"/>
      <w:b/>
      <w:bCs/>
      <w:color w:val="4F81BD"/>
    </w:rPr>
  </w:style>
  <w:style w:type="paragraph" w:styleId="a0">
    <w:name w:val="Body Text Indent"/>
    <w:basedOn w:val="a"/>
    <w:link w:val="a4"/>
    <w:uiPriority w:val="99"/>
    <w:rsid w:val="00D035E6"/>
    <w:pPr>
      <w:spacing w:after="120"/>
      <w:ind w:left="283"/>
    </w:pPr>
    <w:rPr>
      <w:rFonts w:eastAsia="Times New Roman"/>
    </w:rPr>
  </w:style>
  <w:style w:type="character" w:customStyle="1" w:styleId="a4">
    <w:name w:val="Основной текст с отступом Знак"/>
    <w:link w:val="a0"/>
    <w:uiPriority w:val="99"/>
    <w:locked/>
    <w:rsid w:val="00D035E6"/>
    <w:rPr>
      <w:rFonts w:ascii="Calibri" w:hAnsi="Calibri" w:cs="Calibri"/>
    </w:rPr>
  </w:style>
  <w:style w:type="table" w:styleId="a5">
    <w:name w:val="Table Grid"/>
    <w:basedOn w:val="a2"/>
    <w:uiPriority w:val="99"/>
    <w:rsid w:val="00D035E6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Верхний колонтитул Знак"/>
    <w:link w:val="a6"/>
    <w:uiPriority w:val="99"/>
    <w:locked/>
    <w:rsid w:val="00D035E6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locked/>
    <w:rsid w:val="00D035E6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rsid w:val="00D035E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035E6"/>
    <w:rPr>
      <w:rFonts w:ascii="Tahoma" w:hAnsi="Tahoma" w:cs="Tahoma"/>
      <w:sz w:val="16"/>
      <w:szCs w:val="16"/>
    </w:rPr>
  </w:style>
  <w:style w:type="table" w:customStyle="1" w:styleId="12">
    <w:name w:val="Сетка таблицы1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D035E6"/>
    <w:pPr>
      <w:ind w:left="720"/>
    </w:pPr>
    <w:rPr>
      <w:sz w:val="20"/>
      <w:szCs w:val="20"/>
      <w:lang w:eastAsia="ru-RU"/>
    </w:rPr>
  </w:style>
  <w:style w:type="paragraph" w:styleId="ae">
    <w:name w:val="No Spacing"/>
    <w:uiPriority w:val="99"/>
    <w:qFormat/>
    <w:rsid w:val="00D035E6"/>
    <w:rPr>
      <w:rFonts w:cs="Calibri"/>
      <w:sz w:val="22"/>
      <w:szCs w:val="22"/>
      <w:lang w:eastAsia="en-US"/>
    </w:rPr>
  </w:style>
  <w:style w:type="paragraph" w:styleId="af">
    <w:name w:val="TOC Heading"/>
    <w:basedOn w:val="10"/>
    <w:next w:val="a"/>
    <w:uiPriority w:val="99"/>
    <w:qFormat/>
    <w:rsid w:val="00D035E6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semiHidden/>
    <w:rsid w:val="00D035E6"/>
    <w:pPr>
      <w:spacing w:after="100"/>
    </w:pPr>
    <w:rPr>
      <w:rFonts w:eastAsia="Times New Roman"/>
    </w:rPr>
  </w:style>
  <w:style w:type="paragraph" w:styleId="22">
    <w:name w:val="toc 2"/>
    <w:basedOn w:val="a"/>
    <w:next w:val="a"/>
    <w:autoRedefine/>
    <w:uiPriority w:val="99"/>
    <w:semiHidden/>
    <w:rsid w:val="00D035E6"/>
    <w:pPr>
      <w:tabs>
        <w:tab w:val="left" w:pos="709"/>
        <w:tab w:val="right" w:leader="dot" w:pos="9627"/>
      </w:tabs>
      <w:spacing w:after="100"/>
      <w:ind w:left="220"/>
    </w:pPr>
    <w:rPr>
      <w:rFonts w:eastAsia="Times New Roman"/>
    </w:rPr>
  </w:style>
  <w:style w:type="character" w:styleId="af0">
    <w:name w:val="Hyperlink"/>
    <w:uiPriority w:val="99"/>
    <w:rsid w:val="00D035E6"/>
    <w:rPr>
      <w:color w:val="0000FF"/>
      <w:u w:val="single"/>
    </w:rPr>
  </w:style>
  <w:style w:type="table" w:customStyle="1" w:styleId="23">
    <w:name w:val="Сетка таблицы2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D035E6"/>
    <w:rPr>
      <w:rFonts w:ascii="Calibri" w:eastAsia="Times New Roman" w:hAnsi="Calibri" w:cs="Calibri"/>
    </w:rPr>
  </w:style>
  <w:style w:type="table" w:customStyle="1" w:styleId="31">
    <w:name w:val="Сетка таблицы3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footnote text"/>
    <w:basedOn w:val="a"/>
    <w:link w:val="af2"/>
    <w:uiPriority w:val="99"/>
    <w:semiHidden/>
    <w:rsid w:val="00D03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D035E6"/>
    <w:rPr>
      <w:vertAlign w:val="superscript"/>
    </w:rPr>
  </w:style>
  <w:style w:type="table" w:customStyle="1" w:styleId="4">
    <w:name w:val="Сетка таблицы4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D035E6"/>
    <w:pPr>
      <w:keepLines w:val="0"/>
      <w:suppressAutoHyphens/>
      <w:spacing w:before="0" w:after="360" w:line="360" w:lineRule="auto"/>
    </w:pPr>
    <w:rPr>
      <w:rFonts w:ascii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99"/>
    <w:qFormat/>
    <w:rsid w:val="00D035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character" w:customStyle="1" w:styleId="af6">
    <w:name w:val="Название Знак"/>
    <w:link w:val="af4"/>
    <w:uiPriority w:val="99"/>
    <w:locked/>
    <w:rsid w:val="00D035E6"/>
    <w:rPr>
      <w:rFonts w:ascii="Times New Roman" w:hAnsi="Times New Roman" w:cs="Times New Roman"/>
      <w:b/>
      <w:bCs/>
      <w:sz w:val="20"/>
      <w:szCs w:val="20"/>
      <w:u w:val="single"/>
      <w:lang w:eastAsia="ar-SA" w:bidi="ar-SA"/>
    </w:rPr>
  </w:style>
  <w:style w:type="paragraph" w:styleId="af7">
    <w:name w:val="Normal (Web)"/>
    <w:basedOn w:val="a"/>
    <w:uiPriority w:val="99"/>
    <w:rsid w:val="00D035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99"/>
    <w:qFormat/>
    <w:rsid w:val="00D035E6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link w:val="af5"/>
    <w:uiPriority w:val="99"/>
    <w:locked/>
    <w:rsid w:val="00D035E6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D035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link w:val="af9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035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D03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D035E6"/>
  </w:style>
  <w:style w:type="character" w:styleId="afb">
    <w:name w:val="Emphasis"/>
    <w:uiPriority w:val="99"/>
    <w:qFormat/>
    <w:rsid w:val="00D035E6"/>
    <w:rPr>
      <w:i/>
      <w:iCs/>
    </w:rPr>
  </w:style>
  <w:style w:type="table" w:customStyle="1" w:styleId="120">
    <w:name w:val="Сетка таблицы12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uiPriority w:val="99"/>
    <w:rsid w:val="00D035E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99"/>
    <w:semiHidden/>
    <w:rsid w:val="00D035E6"/>
    <w:pPr>
      <w:spacing w:after="100"/>
      <w:ind w:left="440"/>
    </w:pPr>
    <w:rPr>
      <w:rFonts w:eastAsia="Times New Roman"/>
      <w:lang w:eastAsia="ru-RU"/>
    </w:rPr>
  </w:style>
  <w:style w:type="character" w:customStyle="1" w:styleId="14">
    <w:name w:val="Стиль1 Знак"/>
    <w:link w:val="1"/>
    <w:uiPriority w:val="99"/>
    <w:locked/>
    <w:rsid w:val="00D035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rsid w:val="00D035E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D035E6"/>
    <w:rPr>
      <w:rFonts w:ascii="Calibri" w:hAnsi="Calibri" w:cs="Calibri"/>
      <w:sz w:val="16"/>
      <w:szCs w:val="16"/>
    </w:rPr>
  </w:style>
  <w:style w:type="paragraph" w:styleId="afc">
    <w:name w:val="endnote text"/>
    <w:basedOn w:val="a"/>
    <w:link w:val="afd"/>
    <w:uiPriority w:val="99"/>
    <w:semiHidden/>
    <w:rsid w:val="00D035E6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D035E6"/>
    <w:rPr>
      <w:rFonts w:ascii="Calibri" w:hAnsi="Calibri" w:cs="Calibri"/>
      <w:sz w:val="20"/>
      <w:szCs w:val="20"/>
    </w:rPr>
  </w:style>
  <w:style w:type="character" w:styleId="afe">
    <w:name w:val="endnote reference"/>
    <w:uiPriority w:val="99"/>
    <w:semiHidden/>
    <w:rsid w:val="00D035E6"/>
    <w:rPr>
      <w:vertAlign w:val="superscript"/>
    </w:rPr>
  </w:style>
  <w:style w:type="paragraph" w:customStyle="1" w:styleId="121">
    <w:name w:val="Абзац списка12"/>
    <w:basedOn w:val="a"/>
    <w:uiPriority w:val="99"/>
    <w:rsid w:val="00D035E6"/>
    <w:pPr>
      <w:ind w:left="720"/>
    </w:pPr>
    <w:rPr>
      <w:rFonts w:eastAsia="Times New Roman"/>
    </w:rPr>
  </w:style>
  <w:style w:type="character" w:customStyle="1" w:styleId="aff">
    <w:name w:val="Цветовое выделение"/>
    <w:uiPriority w:val="99"/>
    <w:rsid w:val="00C74EEE"/>
    <w:rPr>
      <w:b/>
      <w:bCs/>
      <w:color w:val="000080"/>
      <w:sz w:val="20"/>
      <w:szCs w:val="20"/>
    </w:rPr>
  </w:style>
  <w:style w:type="numbering" w:customStyle="1" w:styleId="2">
    <w:name w:val="Стиль2"/>
    <w:rsid w:val="009F28E5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F1F7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D035E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9"/>
    <w:qFormat/>
    <w:rsid w:val="00D035E6"/>
    <w:pPr>
      <w:keepNext/>
      <w:spacing w:before="120" w:after="120" w:line="240" w:lineRule="auto"/>
      <w:outlineLvl w:val="1"/>
    </w:pPr>
    <w:rPr>
      <w:rFonts w:ascii="Arial" w:eastAsia="Times New Roman" w:hAnsi="Arial" w:cs="Arial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D035E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D035E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D035E6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035E6"/>
    <w:rPr>
      <w:rFonts w:ascii="Cambria" w:hAnsi="Cambria" w:cs="Cambria"/>
      <w:b/>
      <w:bCs/>
      <w:color w:val="4F81BD"/>
    </w:rPr>
  </w:style>
  <w:style w:type="paragraph" w:styleId="a0">
    <w:name w:val="Body Text Indent"/>
    <w:basedOn w:val="a"/>
    <w:link w:val="a4"/>
    <w:uiPriority w:val="99"/>
    <w:rsid w:val="00D035E6"/>
    <w:pPr>
      <w:spacing w:after="120"/>
      <w:ind w:left="283"/>
    </w:pPr>
    <w:rPr>
      <w:rFonts w:eastAsia="Times New Roman"/>
    </w:rPr>
  </w:style>
  <w:style w:type="character" w:customStyle="1" w:styleId="a4">
    <w:name w:val="Основной текст с отступом Знак"/>
    <w:link w:val="a0"/>
    <w:uiPriority w:val="99"/>
    <w:locked/>
    <w:rsid w:val="00D035E6"/>
    <w:rPr>
      <w:rFonts w:ascii="Calibri" w:hAnsi="Calibri" w:cs="Calibri"/>
    </w:rPr>
  </w:style>
  <w:style w:type="table" w:styleId="a5">
    <w:name w:val="Table Grid"/>
    <w:basedOn w:val="a2"/>
    <w:uiPriority w:val="99"/>
    <w:rsid w:val="00D035E6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Верхний колонтитул Знак"/>
    <w:link w:val="a6"/>
    <w:uiPriority w:val="99"/>
    <w:locked/>
    <w:rsid w:val="00D035E6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locked/>
    <w:rsid w:val="00D035E6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rsid w:val="00D035E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035E6"/>
    <w:rPr>
      <w:rFonts w:ascii="Tahoma" w:hAnsi="Tahoma" w:cs="Tahoma"/>
      <w:sz w:val="16"/>
      <w:szCs w:val="16"/>
    </w:rPr>
  </w:style>
  <w:style w:type="table" w:customStyle="1" w:styleId="12">
    <w:name w:val="Сетка таблицы1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D035E6"/>
    <w:pPr>
      <w:ind w:left="720"/>
    </w:pPr>
    <w:rPr>
      <w:sz w:val="20"/>
      <w:szCs w:val="20"/>
      <w:lang w:eastAsia="ru-RU"/>
    </w:rPr>
  </w:style>
  <w:style w:type="paragraph" w:styleId="ae">
    <w:name w:val="No Spacing"/>
    <w:uiPriority w:val="99"/>
    <w:qFormat/>
    <w:rsid w:val="00D035E6"/>
    <w:rPr>
      <w:rFonts w:cs="Calibri"/>
      <w:sz w:val="22"/>
      <w:szCs w:val="22"/>
      <w:lang w:eastAsia="en-US"/>
    </w:rPr>
  </w:style>
  <w:style w:type="paragraph" w:styleId="af">
    <w:name w:val="TOC Heading"/>
    <w:basedOn w:val="10"/>
    <w:next w:val="a"/>
    <w:uiPriority w:val="99"/>
    <w:qFormat/>
    <w:rsid w:val="00D035E6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semiHidden/>
    <w:rsid w:val="00D035E6"/>
    <w:pPr>
      <w:spacing w:after="100"/>
    </w:pPr>
    <w:rPr>
      <w:rFonts w:eastAsia="Times New Roman"/>
    </w:rPr>
  </w:style>
  <w:style w:type="paragraph" w:styleId="22">
    <w:name w:val="toc 2"/>
    <w:basedOn w:val="a"/>
    <w:next w:val="a"/>
    <w:autoRedefine/>
    <w:uiPriority w:val="99"/>
    <w:semiHidden/>
    <w:rsid w:val="00D035E6"/>
    <w:pPr>
      <w:tabs>
        <w:tab w:val="left" w:pos="709"/>
        <w:tab w:val="right" w:leader="dot" w:pos="9627"/>
      </w:tabs>
      <w:spacing w:after="100"/>
      <w:ind w:left="220"/>
    </w:pPr>
    <w:rPr>
      <w:rFonts w:eastAsia="Times New Roman"/>
    </w:rPr>
  </w:style>
  <w:style w:type="character" w:styleId="af0">
    <w:name w:val="Hyperlink"/>
    <w:uiPriority w:val="99"/>
    <w:rsid w:val="00D035E6"/>
    <w:rPr>
      <w:color w:val="0000FF"/>
      <w:u w:val="single"/>
    </w:rPr>
  </w:style>
  <w:style w:type="table" w:customStyle="1" w:styleId="23">
    <w:name w:val="Сетка таблицы2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D035E6"/>
    <w:rPr>
      <w:rFonts w:ascii="Calibri" w:eastAsia="Times New Roman" w:hAnsi="Calibri" w:cs="Calibri"/>
    </w:rPr>
  </w:style>
  <w:style w:type="table" w:customStyle="1" w:styleId="31">
    <w:name w:val="Сетка таблицы3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footnote text"/>
    <w:basedOn w:val="a"/>
    <w:link w:val="af2"/>
    <w:uiPriority w:val="99"/>
    <w:semiHidden/>
    <w:rsid w:val="00D03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D035E6"/>
    <w:rPr>
      <w:vertAlign w:val="superscript"/>
    </w:rPr>
  </w:style>
  <w:style w:type="table" w:customStyle="1" w:styleId="4">
    <w:name w:val="Сетка таблицы4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D035E6"/>
    <w:pPr>
      <w:keepLines w:val="0"/>
      <w:suppressAutoHyphens/>
      <w:spacing w:before="0" w:after="360" w:line="360" w:lineRule="auto"/>
    </w:pPr>
    <w:rPr>
      <w:rFonts w:ascii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99"/>
    <w:qFormat/>
    <w:rsid w:val="00D035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character" w:customStyle="1" w:styleId="af6">
    <w:name w:val="Название Знак"/>
    <w:link w:val="af4"/>
    <w:uiPriority w:val="99"/>
    <w:locked/>
    <w:rsid w:val="00D035E6"/>
    <w:rPr>
      <w:rFonts w:ascii="Times New Roman" w:hAnsi="Times New Roman" w:cs="Times New Roman"/>
      <w:b/>
      <w:bCs/>
      <w:sz w:val="20"/>
      <w:szCs w:val="20"/>
      <w:u w:val="single"/>
      <w:lang w:eastAsia="ar-SA" w:bidi="ar-SA"/>
    </w:rPr>
  </w:style>
  <w:style w:type="paragraph" w:styleId="af7">
    <w:name w:val="Normal (Web)"/>
    <w:basedOn w:val="a"/>
    <w:uiPriority w:val="99"/>
    <w:rsid w:val="00D035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99"/>
    <w:qFormat/>
    <w:rsid w:val="00D035E6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link w:val="af5"/>
    <w:uiPriority w:val="99"/>
    <w:locked/>
    <w:rsid w:val="00D035E6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D035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link w:val="af9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035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D03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D035E6"/>
  </w:style>
  <w:style w:type="character" w:styleId="afb">
    <w:name w:val="Emphasis"/>
    <w:uiPriority w:val="99"/>
    <w:qFormat/>
    <w:rsid w:val="00D035E6"/>
    <w:rPr>
      <w:i/>
      <w:iCs/>
    </w:rPr>
  </w:style>
  <w:style w:type="table" w:customStyle="1" w:styleId="120">
    <w:name w:val="Сетка таблицы12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uiPriority w:val="99"/>
    <w:rsid w:val="00D035E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99"/>
    <w:semiHidden/>
    <w:rsid w:val="00D035E6"/>
    <w:pPr>
      <w:spacing w:after="100"/>
      <w:ind w:left="440"/>
    </w:pPr>
    <w:rPr>
      <w:rFonts w:eastAsia="Times New Roman"/>
      <w:lang w:eastAsia="ru-RU"/>
    </w:rPr>
  </w:style>
  <w:style w:type="character" w:customStyle="1" w:styleId="14">
    <w:name w:val="Стиль1 Знак"/>
    <w:link w:val="1"/>
    <w:uiPriority w:val="99"/>
    <w:locked/>
    <w:rsid w:val="00D035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rsid w:val="00D035E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D035E6"/>
    <w:rPr>
      <w:rFonts w:ascii="Calibri" w:hAnsi="Calibri" w:cs="Calibri"/>
      <w:sz w:val="16"/>
      <w:szCs w:val="16"/>
    </w:rPr>
  </w:style>
  <w:style w:type="paragraph" w:styleId="afc">
    <w:name w:val="endnote text"/>
    <w:basedOn w:val="a"/>
    <w:link w:val="afd"/>
    <w:uiPriority w:val="99"/>
    <w:semiHidden/>
    <w:rsid w:val="00D035E6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D035E6"/>
    <w:rPr>
      <w:rFonts w:ascii="Calibri" w:hAnsi="Calibri" w:cs="Calibri"/>
      <w:sz w:val="20"/>
      <w:szCs w:val="20"/>
    </w:rPr>
  </w:style>
  <w:style w:type="character" w:styleId="afe">
    <w:name w:val="endnote reference"/>
    <w:uiPriority w:val="99"/>
    <w:semiHidden/>
    <w:rsid w:val="00D035E6"/>
    <w:rPr>
      <w:vertAlign w:val="superscript"/>
    </w:rPr>
  </w:style>
  <w:style w:type="paragraph" w:customStyle="1" w:styleId="121">
    <w:name w:val="Абзац списка12"/>
    <w:basedOn w:val="a"/>
    <w:uiPriority w:val="99"/>
    <w:rsid w:val="00D035E6"/>
    <w:pPr>
      <w:ind w:left="720"/>
    </w:pPr>
    <w:rPr>
      <w:rFonts w:eastAsia="Times New Roman"/>
    </w:rPr>
  </w:style>
  <w:style w:type="character" w:customStyle="1" w:styleId="aff">
    <w:name w:val="Цветовое выделение"/>
    <w:uiPriority w:val="99"/>
    <w:rsid w:val="00C74EEE"/>
    <w:rPr>
      <w:b/>
      <w:bCs/>
      <w:color w:val="000080"/>
      <w:sz w:val="20"/>
      <w:szCs w:val="20"/>
    </w:rPr>
  </w:style>
  <w:style w:type="numbering" w:customStyle="1" w:styleId="2">
    <w:name w:val="Стиль2"/>
    <w:rsid w:val="009F28E5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0BA9A-BCDD-4BE8-8ACE-8DE75FC3C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6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25</cp:revision>
  <cp:lastPrinted>2024-09-24T10:14:00Z</cp:lastPrinted>
  <dcterms:created xsi:type="dcterms:W3CDTF">2024-09-12T09:44:00Z</dcterms:created>
  <dcterms:modified xsi:type="dcterms:W3CDTF">2024-09-30T07:31:00Z</dcterms:modified>
</cp:coreProperties>
</file>