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E2" w:rsidRPr="000173F5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0173F5">
        <w:rPr>
          <w:b/>
        </w:rPr>
        <w:t xml:space="preserve">Муниципальная программа 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jc w:val="center"/>
        <w:rPr>
          <w:b/>
        </w:rPr>
      </w:pPr>
      <w:r w:rsidRPr="000173F5">
        <w:rPr>
          <w:b/>
        </w:rPr>
        <w:t>«Развитие культуры» на 20</w:t>
      </w:r>
      <w:r w:rsidR="009675B6" w:rsidRPr="000173F5">
        <w:rPr>
          <w:b/>
        </w:rPr>
        <w:t>2</w:t>
      </w:r>
      <w:r w:rsidR="00E93F88" w:rsidRPr="000173F5">
        <w:rPr>
          <w:b/>
        </w:rPr>
        <w:t>2</w:t>
      </w:r>
      <w:r w:rsidRPr="000173F5">
        <w:rPr>
          <w:b/>
        </w:rPr>
        <w:t>-20</w:t>
      </w:r>
      <w:r w:rsidR="008A0F50" w:rsidRPr="000173F5">
        <w:rPr>
          <w:b/>
        </w:rPr>
        <w:t>2</w:t>
      </w:r>
      <w:r w:rsidR="002D0AD4">
        <w:rPr>
          <w:b/>
        </w:rPr>
        <w:t xml:space="preserve">8 </w:t>
      </w:r>
      <w:r w:rsidRPr="000173F5">
        <w:rPr>
          <w:b/>
        </w:rPr>
        <w:t>годы</w:t>
      </w:r>
    </w:p>
    <w:p w:rsidR="00CB5CE2" w:rsidRPr="008149B6" w:rsidRDefault="00CB5CE2" w:rsidP="00CB5CE2">
      <w:pPr>
        <w:autoSpaceDE w:val="0"/>
        <w:autoSpaceDN w:val="0"/>
        <w:adjustRightInd w:val="0"/>
        <w:spacing w:before="0"/>
        <w:ind w:right="680"/>
        <w:jc w:val="both"/>
        <w:rPr>
          <w:color w:val="000000"/>
        </w:rPr>
      </w:pPr>
    </w:p>
    <w:p w:rsidR="00CB5CE2" w:rsidRPr="008149B6" w:rsidRDefault="009D19D6" w:rsidP="00CB5CE2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8149B6">
        <w:rPr>
          <w:b/>
          <w:bCs w:val="0"/>
        </w:rPr>
        <w:t>П</w:t>
      </w:r>
      <w:r w:rsidR="00CB5CE2" w:rsidRPr="008149B6">
        <w:rPr>
          <w:b/>
          <w:bCs w:val="0"/>
        </w:rPr>
        <w:t>аспорт муниципальной программы</w:t>
      </w: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535"/>
      </w:tblGrid>
      <w:tr w:rsidR="00CB5CE2" w:rsidRPr="008149B6" w:rsidTr="00D175C8">
        <w:tc>
          <w:tcPr>
            <w:tcW w:w="1809" w:type="dxa"/>
          </w:tcPr>
          <w:p w:rsidR="00CB5CE2" w:rsidRPr="008149B6" w:rsidRDefault="00CB5CE2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535" w:type="dxa"/>
          </w:tcPr>
          <w:p w:rsidR="00CB5CE2" w:rsidRPr="008149B6" w:rsidRDefault="009675B6" w:rsidP="002D0AD4">
            <w:pPr>
              <w:autoSpaceDE w:val="0"/>
              <w:autoSpaceDN w:val="0"/>
              <w:adjustRightInd w:val="0"/>
              <w:spacing w:before="40" w:after="40"/>
            </w:pPr>
            <w:r>
              <w:rPr>
                <w:sz w:val="22"/>
                <w:szCs w:val="22"/>
              </w:rPr>
              <w:t>«Развитие культуры» на 202</w:t>
            </w:r>
            <w:r w:rsidR="00E93F88">
              <w:rPr>
                <w:sz w:val="22"/>
                <w:szCs w:val="22"/>
              </w:rPr>
              <w:t>2</w:t>
            </w:r>
            <w:r w:rsidR="008A0F50" w:rsidRPr="008149B6">
              <w:rPr>
                <w:sz w:val="22"/>
                <w:szCs w:val="22"/>
              </w:rPr>
              <w:t>-202</w:t>
            </w:r>
            <w:r w:rsidR="002D0AD4">
              <w:rPr>
                <w:sz w:val="22"/>
                <w:szCs w:val="22"/>
              </w:rPr>
              <w:t>8</w:t>
            </w:r>
            <w:r w:rsidR="00CB5CE2" w:rsidRPr="008149B6">
              <w:rPr>
                <w:sz w:val="22"/>
                <w:szCs w:val="22"/>
              </w:rPr>
              <w:t xml:space="preserve"> годы</w:t>
            </w:r>
            <w:r w:rsidR="009D19D6" w:rsidRPr="008149B6">
              <w:rPr>
                <w:sz w:val="22"/>
                <w:szCs w:val="22"/>
              </w:rPr>
              <w:t xml:space="preserve"> (далее -  муниципальная программа)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535" w:type="dxa"/>
          </w:tcPr>
          <w:p w:rsidR="009D19D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 xml:space="preserve">Отдел культуры </w:t>
            </w:r>
            <w:r w:rsidR="00D77046">
              <w:rPr>
                <w:sz w:val="22"/>
                <w:szCs w:val="22"/>
              </w:rPr>
              <w:t xml:space="preserve">и молодёжной политики </w:t>
            </w:r>
            <w:r w:rsidRPr="008149B6">
              <w:rPr>
                <w:sz w:val="22"/>
                <w:szCs w:val="22"/>
              </w:rPr>
              <w:t>Администрации муниципального образования «</w:t>
            </w:r>
            <w:r w:rsidR="00D77046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8149B6">
              <w:rPr>
                <w:sz w:val="22"/>
                <w:szCs w:val="22"/>
              </w:rPr>
              <w:t>Юкаменский</w:t>
            </w:r>
            <w:proofErr w:type="spellEnd"/>
            <w:r w:rsidRPr="008149B6">
              <w:rPr>
                <w:sz w:val="22"/>
                <w:szCs w:val="22"/>
              </w:rPr>
              <w:t xml:space="preserve"> район</w:t>
            </w:r>
            <w:r w:rsidR="00D77046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>» (Отдел культуры</w:t>
            </w:r>
            <w:r w:rsidR="00930F92">
              <w:rPr>
                <w:sz w:val="22"/>
                <w:szCs w:val="22"/>
              </w:rPr>
              <w:t xml:space="preserve"> и молодёжной политики </w:t>
            </w:r>
            <w:r w:rsidR="00D175C8">
              <w:rPr>
                <w:sz w:val="22"/>
                <w:szCs w:val="22"/>
              </w:rPr>
              <w:t xml:space="preserve">Администрации </w:t>
            </w:r>
            <w:r w:rsidR="00930F92">
              <w:rPr>
                <w:sz w:val="22"/>
                <w:szCs w:val="22"/>
              </w:rPr>
              <w:t>Юкаменского района</w:t>
            </w:r>
            <w:r w:rsidRPr="008149B6">
              <w:rPr>
                <w:sz w:val="22"/>
                <w:szCs w:val="22"/>
              </w:rPr>
              <w:t>)</w:t>
            </w:r>
          </w:p>
          <w:p w:rsidR="00382BEA" w:rsidRPr="008149B6" w:rsidRDefault="00382BEA" w:rsidP="0016011C">
            <w:pPr>
              <w:autoSpaceDE w:val="0"/>
              <w:autoSpaceDN w:val="0"/>
              <w:adjustRightInd w:val="0"/>
              <w:spacing w:before="40" w:after="40"/>
            </w:pP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535" w:type="dxa"/>
          </w:tcPr>
          <w:p w:rsidR="00382BEA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>Администрация муниципального образования «</w:t>
            </w:r>
            <w:r w:rsidR="00D77046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8149B6">
              <w:rPr>
                <w:sz w:val="22"/>
                <w:szCs w:val="22"/>
              </w:rPr>
              <w:t>Юкаменский</w:t>
            </w:r>
            <w:proofErr w:type="spellEnd"/>
            <w:r w:rsidRPr="008149B6">
              <w:rPr>
                <w:sz w:val="22"/>
                <w:szCs w:val="22"/>
              </w:rPr>
              <w:t xml:space="preserve"> район</w:t>
            </w:r>
            <w:r w:rsidR="00D77046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 xml:space="preserve">» (Администрация Юкаменского района), в том числе: </w:t>
            </w:r>
          </w:p>
          <w:p w:rsidR="00382BEA" w:rsidRPr="00E93F88" w:rsidRDefault="00382BEA" w:rsidP="00382BEA">
            <w:pPr>
              <w:spacing w:before="40" w:after="40"/>
              <w:jc w:val="both"/>
            </w:pPr>
            <w:r w:rsidRPr="00E93F88">
              <w:rPr>
                <w:sz w:val="22"/>
                <w:szCs w:val="22"/>
              </w:rPr>
              <w:t>Отдел образования</w:t>
            </w:r>
            <w:r w:rsidR="00E93F88" w:rsidRPr="00E93F88">
              <w:rPr>
                <w:sz w:val="22"/>
                <w:szCs w:val="22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E93F88" w:rsidRPr="00E93F88">
              <w:rPr>
                <w:sz w:val="22"/>
                <w:szCs w:val="22"/>
              </w:rPr>
              <w:t>Юкаменский</w:t>
            </w:r>
            <w:proofErr w:type="spellEnd"/>
            <w:r w:rsidR="00E93F88" w:rsidRPr="00E93F88">
              <w:rPr>
                <w:sz w:val="22"/>
                <w:szCs w:val="22"/>
              </w:rPr>
              <w:t xml:space="preserve"> район Удмуртской Республики»</w:t>
            </w:r>
            <w:r w:rsidRPr="00E93F88">
              <w:rPr>
                <w:sz w:val="22"/>
                <w:szCs w:val="22"/>
              </w:rPr>
              <w:t>;</w:t>
            </w:r>
          </w:p>
          <w:p w:rsidR="00382BEA" w:rsidRPr="00E93F88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E93F88">
              <w:rPr>
                <w:color w:val="000000"/>
                <w:sz w:val="22"/>
                <w:szCs w:val="22"/>
              </w:rPr>
              <w:t>Отдел строительства, муниципального хозяйства, имущественных и земельных отношений;</w:t>
            </w:r>
            <w:r w:rsidR="00D175C8">
              <w:rPr>
                <w:color w:val="000000"/>
                <w:sz w:val="22"/>
                <w:szCs w:val="22"/>
              </w:rPr>
              <w:t xml:space="preserve"> </w:t>
            </w:r>
            <w:r w:rsidRPr="00E93F88">
              <w:rPr>
                <w:color w:val="000000"/>
                <w:sz w:val="22"/>
                <w:szCs w:val="22"/>
              </w:rPr>
              <w:t xml:space="preserve">Отдел экономики и прогнозирования; </w:t>
            </w:r>
          </w:p>
          <w:p w:rsidR="009D19D6" w:rsidRPr="008149B6" w:rsidRDefault="00382BEA" w:rsidP="00382BEA">
            <w:pPr>
              <w:spacing w:before="40" w:after="40"/>
              <w:jc w:val="both"/>
            </w:pPr>
            <w:r w:rsidRPr="00E93F88">
              <w:rPr>
                <w:sz w:val="22"/>
                <w:lang w:eastAsia="en-US"/>
              </w:rPr>
              <w:t>МБУ «ЦКОУ»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Срок реализации муниципальной программы</w:t>
            </w:r>
          </w:p>
        </w:tc>
        <w:tc>
          <w:tcPr>
            <w:tcW w:w="7535" w:type="dxa"/>
          </w:tcPr>
          <w:p w:rsidR="009D19D6" w:rsidRPr="008149B6" w:rsidRDefault="009675B6" w:rsidP="002D0AD4">
            <w:pPr>
              <w:spacing w:before="40" w:after="40"/>
              <w:jc w:val="both"/>
            </w:pPr>
            <w:r>
              <w:rPr>
                <w:sz w:val="22"/>
                <w:szCs w:val="22"/>
              </w:rPr>
              <w:t>202</w:t>
            </w:r>
            <w:r w:rsidR="00E93F88">
              <w:rPr>
                <w:sz w:val="22"/>
                <w:szCs w:val="22"/>
              </w:rPr>
              <w:t>2</w:t>
            </w:r>
            <w:r w:rsidR="009D19D6" w:rsidRPr="008149B6">
              <w:rPr>
                <w:sz w:val="22"/>
                <w:szCs w:val="22"/>
              </w:rPr>
              <w:t>-202</w:t>
            </w:r>
            <w:r w:rsidR="002D0AD4">
              <w:rPr>
                <w:sz w:val="22"/>
                <w:szCs w:val="22"/>
              </w:rPr>
              <w:t>8</w:t>
            </w:r>
            <w:r w:rsidR="009D19D6" w:rsidRPr="008149B6">
              <w:rPr>
                <w:sz w:val="22"/>
                <w:szCs w:val="22"/>
              </w:rPr>
              <w:t xml:space="preserve"> годы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Этапы муниципальной программы</w:t>
            </w:r>
          </w:p>
        </w:tc>
        <w:tc>
          <w:tcPr>
            <w:tcW w:w="7535" w:type="dxa"/>
          </w:tcPr>
          <w:p w:rsidR="009D19D6" w:rsidRPr="008149B6" w:rsidRDefault="009D19D6" w:rsidP="009D19D6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9D19D6" w:rsidRPr="008149B6" w:rsidTr="00D175C8">
        <w:tc>
          <w:tcPr>
            <w:tcW w:w="1809" w:type="dxa"/>
          </w:tcPr>
          <w:p w:rsidR="009D19D6" w:rsidRPr="008149B6" w:rsidRDefault="009D19D6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7535" w:type="dxa"/>
          </w:tcPr>
          <w:p w:rsidR="00B1059A" w:rsidRPr="00B1059A" w:rsidRDefault="006744D3" w:rsidP="00B1059A">
            <w:pPr>
              <w:autoSpaceDE w:val="0"/>
              <w:autoSpaceDN w:val="0"/>
              <w:adjustRightInd w:val="0"/>
              <w:spacing w:before="0"/>
              <w:rPr>
                <w:color w:val="000000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</w:t>
            </w:r>
            <w:r w:rsidR="009D19D6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)</w:t>
            </w:r>
            <w:r w:rsidR="00B1059A">
              <w:rPr>
                <w:rFonts w:eastAsiaTheme="minorHAnsi"/>
                <w:bCs w:val="0"/>
                <w:sz w:val="22"/>
                <w:szCs w:val="22"/>
                <w:lang w:eastAsia="en-US"/>
              </w:rPr>
              <w:t>у</w:t>
            </w:r>
            <w:r w:rsidR="00B1059A" w:rsidRPr="00B1059A">
              <w:rPr>
                <w:color w:val="000000"/>
                <w:sz w:val="22"/>
                <w:szCs w:val="22"/>
              </w:rPr>
              <w:t>довлетворение потребностей населения в сфере культуры, искусства и туризма, повышение привлекательности и эффективности деятельности муниципальных учреждений культуры и дополнительного образования;</w:t>
            </w:r>
          </w:p>
          <w:p w:rsidR="00766390" w:rsidRPr="008149B6" w:rsidRDefault="006744D3" w:rsidP="00B1059A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2</w:t>
            </w:r>
            <w:r w:rsidR="00766390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сохранение самобытной культуры р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айона</w:t>
            </w:r>
            <w:r w:rsidR="00766390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, культурного наследия, возрождение духовных традиций и ценностей;</w:t>
            </w:r>
          </w:p>
        </w:tc>
      </w:tr>
      <w:tr w:rsidR="005D6BBD" w:rsidRPr="008149B6" w:rsidTr="00D175C8">
        <w:tc>
          <w:tcPr>
            <w:tcW w:w="1809" w:type="dxa"/>
          </w:tcPr>
          <w:p w:rsidR="005D6BBD" w:rsidRPr="008149B6" w:rsidRDefault="005D6BBD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 xml:space="preserve">Задачи  муниципальной программы </w:t>
            </w:r>
          </w:p>
        </w:tc>
        <w:tc>
          <w:tcPr>
            <w:tcW w:w="7535" w:type="dxa"/>
          </w:tcPr>
          <w:p w:rsidR="006744D3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Theme="minorHAnsi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2)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охрана и сохранение культурного и исторического наследия, расширение доступа к культурным ценностям и информации;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3)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возрождение и пропаганда культурных традиций народов, проживающих в </w:t>
            </w:r>
            <w:r w:rsidR="006744D3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Юкаменском районе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4) </w:t>
            </w:r>
            <w:r w:rsidR="006744D3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создание условий для раскрытия творческого потенциала личности, удовлетворения жителями района</w:t>
            </w:r>
            <w:r w:rsidR="004B2957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 своих духовных и культурных потребностей, содержательного использования свободного времени;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5)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модернизация учреждений культуры, услуг и технологий работы с потребителями на основе внедрения современных информационных, телекоммуникационных и </w:t>
            </w:r>
            <w:proofErr w:type="spellStart"/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медийных</w:t>
            </w:r>
            <w:proofErr w:type="spellEnd"/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технологий;</w:t>
            </w:r>
          </w:p>
          <w:p w:rsidR="005D6BBD" w:rsidRPr="008149B6" w:rsidRDefault="005D6BBD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6)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возрождение, сохранение и развитие народных ремесел и декоративно-прикладного искусства;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7</w:t>
            </w:r>
            <w:r w:rsidR="005D6BBD"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)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сохранение кадрового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потенциала отрасли,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повышение престижности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и привлекательности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профессий в сфере культуры;</w:t>
            </w:r>
          </w:p>
          <w:p w:rsidR="005D6BBD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8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) повышение эффективности использования туристского потенциала Юкаменского района, увеличение внутреннего и въездного туристских потоков;</w:t>
            </w:r>
          </w:p>
          <w:p w:rsidR="005D6BBD" w:rsidRPr="008149B6" w:rsidRDefault="006744D3" w:rsidP="004B2957">
            <w:pPr>
              <w:autoSpaceDE w:val="0"/>
              <w:autoSpaceDN w:val="0"/>
              <w:adjustRightInd w:val="0"/>
              <w:spacing w:before="0"/>
              <w:jc w:val="both"/>
            </w:pP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9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) развитие туристической инфраструктуры  муниципального образования 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lastRenderedPageBreak/>
              <w:t>«</w:t>
            </w:r>
            <w:r w:rsidR="005629DF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Муниципальный округ </w:t>
            </w:r>
            <w:proofErr w:type="spellStart"/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Юкаменский</w:t>
            </w:r>
            <w:proofErr w:type="spellEnd"/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район</w:t>
            </w:r>
            <w:r w:rsidR="005629DF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Удмуртской Республики</w:t>
            </w:r>
            <w:r w:rsidR="005D6BBD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»;</w:t>
            </w:r>
          </w:p>
        </w:tc>
      </w:tr>
      <w:tr w:rsidR="005D6BBD" w:rsidRPr="008149B6" w:rsidTr="00D175C8">
        <w:tc>
          <w:tcPr>
            <w:tcW w:w="1809" w:type="dxa"/>
          </w:tcPr>
          <w:p w:rsidR="005D6BBD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lastRenderedPageBreak/>
              <w:t>Подпрограммы муниципальной программы</w:t>
            </w:r>
          </w:p>
        </w:tc>
        <w:tc>
          <w:tcPr>
            <w:tcW w:w="7535" w:type="dxa"/>
          </w:tcPr>
          <w:p w:rsidR="00382BEA" w:rsidRPr="00E43746" w:rsidRDefault="00382BEA" w:rsidP="00382BEA">
            <w:pPr>
              <w:spacing w:before="40" w:after="40"/>
              <w:jc w:val="both"/>
            </w:pPr>
            <w:r w:rsidRPr="008149B6">
              <w:rPr>
                <w:sz w:val="22"/>
                <w:szCs w:val="22"/>
              </w:rPr>
              <w:t xml:space="preserve">- </w:t>
            </w:r>
            <w:r w:rsidRPr="00E43746">
              <w:rPr>
                <w:sz w:val="22"/>
                <w:szCs w:val="22"/>
              </w:rPr>
              <w:t>Организация  библиотечного обслуживания населения.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t xml:space="preserve">- </w:t>
            </w:r>
            <w:r w:rsidRPr="00E43746">
              <w:rPr>
                <w:color w:val="000000"/>
                <w:sz w:val="22"/>
                <w:szCs w:val="22"/>
              </w:rPr>
              <w:t>Организация досуга и предоставление услуг организаций культуры и доступа к музейным фондам.</w:t>
            </w:r>
          </w:p>
          <w:p w:rsidR="00382BEA" w:rsidRPr="00E43746" w:rsidRDefault="00382BEA" w:rsidP="00382BEA">
            <w:pPr>
              <w:spacing w:before="40" w:after="40"/>
              <w:jc w:val="both"/>
            </w:pPr>
            <w:r w:rsidRPr="00E43746">
              <w:rPr>
                <w:sz w:val="22"/>
                <w:szCs w:val="22"/>
              </w:rPr>
              <w:t>- Развитие местного народного творчества.</w:t>
            </w:r>
          </w:p>
          <w:p w:rsidR="00382BEA" w:rsidRPr="00E43746" w:rsidRDefault="00382BEA" w:rsidP="00382BEA">
            <w:pPr>
              <w:spacing w:before="40" w:after="40"/>
              <w:jc w:val="both"/>
              <w:rPr>
                <w:color w:val="000000"/>
                <w:lang w:eastAsia="en-US"/>
              </w:rPr>
            </w:pPr>
            <w:r w:rsidRPr="00E43746">
              <w:rPr>
                <w:sz w:val="22"/>
                <w:szCs w:val="22"/>
              </w:rPr>
              <w:t xml:space="preserve">- </w:t>
            </w:r>
            <w:r w:rsidRPr="00E43746">
              <w:rPr>
                <w:color w:val="000000"/>
                <w:sz w:val="22"/>
                <w:szCs w:val="22"/>
                <w:lang w:eastAsia="en-US"/>
              </w:rPr>
              <w:t>Создание условий для реализации муниципальной программы.</w:t>
            </w:r>
          </w:p>
          <w:p w:rsidR="000072E9" w:rsidRDefault="00382BEA" w:rsidP="00382BEA">
            <w:pPr>
              <w:spacing w:before="40" w:after="40"/>
              <w:jc w:val="both"/>
              <w:rPr>
                <w:color w:val="000000"/>
              </w:rPr>
            </w:pPr>
            <w:r w:rsidRPr="00E43746">
              <w:rPr>
                <w:color w:val="000000"/>
                <w:sz w:val="22"/>
                <w:szCs w:val="22"/>
                <w:lang w:eastAsia="en-US"/>
              </w:rPr>
              <w:t>-</w:t>
            </w:r>
            <w:r w:rsidRPr="00E43746">
              <w:rPr>
                <w:color w:val="000000"/>
                <w:sz w:val="22"/>
                <w:szCs w:val="22"/>
              </w:rPr>
              <w:t xml:space="preserve"> Развитие туризма.</w:t>
            </w:r>
          </w:p>
          <w:p w:rsidR="00C36362" w:rsidRPr="008149B6" w:rsidRDefault="00C36362" w:rsidP="00F72437">
            <w:pPr>
              <w:spacing w:before="40" w:after="40"/>
              <w:jc w:val="both"/>
            </w:pPr>
            <w:r w:rsidRPr="002D0AD4">
              <w:rPr>
                <w:color w:val="000000"/>
                <w:sz w:val="22"/>
                <w:szCs w:val="22"/>
              </w:rPr>
              <w:t xml:space="preserve">- </w:t>
            </w:r>
            <w:r w:rsidR="00F72437" w:rsidRPr="002D0AD4">
              <w:rPr>
                <w:sz w:val="22"/>
                <w:szCs w:val="22"/>
              </w:rPr>
              <w:t>Организация волонтёрского Центра в сфере культуры</w:t>
            </w:r>
            <w:r w:rsidRPr="00CC37F6">
              <w:rPr>
                <w:color w:val="000000"/>
                <w:sz w:val="22"/>
                <w:szCs w:val="22"/>
              </w:rPr>
              <w:t>.</w:t>
            </w:r>
          </w:p>
        </w:tc>
      </w:tr>
      <w:tr w:rsidR="000072E9" w:rsidRPr="008149B6" w:rsidTr="00D175C8">
        <w:trPr>
          <w:trHeight w:val="1400"/>
        </w:trPr>
        <w:tc>
          <w:tcPr>
            <w:tcW w:w="1809" w:type="dxa"/>
          </w:tcPr>
          <w:p w:rsidR="000072E9" w:rsidRPr="008149B6" w:rsidRDefault="000072E9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>Целевые показатели (индикаторы) муниципальной программы</w:t>
            </w:r>
          </w:p>
        </w:tc>
        <w:tc>
          <w:tcPr>
            <w:tcW w:w="7535" w:type="dxa"/>
          </w:tcPr>
          <w:p w:rsidR="000072E9" w:rsidRPr="008149B6" w:rsidRDefault="000072E9" w:rsidP="000072E9">
            <w:pPr>
              <w:autoSpaceDE w:val="0"/>
              <w:autoSpaceDN w:val="0"/>
              <w:adjustRightInd w:val="0"/>
              <w:spacing w:before="0"/>
              <w:rPr>
                <w:rFonts w:eastAsia="HiddenHorzOCR"/>
                <w:bCs w:val="0"/>
                <w:lang w:eastAsia="en-US"/>
              </w:rPr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>1)</w:t>
            </w:r>
            <w:r w:rsidR="006B17CA" w:rsidRPr="006B17CA">
              <w:rPr>
                <w:sz w:val="22"/>
                <w:szCs w:val="16"/>
              </w:rPr>
              <w:t>Увеличение количества посещений учреждений культуры в Юкаменском районе по сравнению с предыдущим годом</w:t>
            </w:r>
            <w:r w:rsidRPr="006B17CA">
              <w:rPr>
                <w:rFonts w:eastAsia="HiddenHorzOCR"/>
                <w:bCs w:val="0"/>
                <w:sz w:val="32"/>
                <w:szCs w:val="22"/>
                <w:lang w:eastAsia="en-US"/>
              </w:rPr>
              <w:t>;</w:t>
            </w:r>
          </w:p>
          <w:p w:rsidR="00553916" w:rsidRPr="008149B6" w:rsidRDefault="000072E9" w:rsidP="006D4BF6">
            <w:pPr>
              <w:autoSpaceDE w:val="0"/>
              <w:autoSpaceDN w:val="0"/>
              <w:adjustRightInd w:val="0"/>
              <w:spacing w:before="0"/>
            </w:pPr>
            <w:r w:rsidRPr="008149B6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2)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повышение уровня удовлетворенности граждан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="004B2957"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муниципальных услуг в сфере</w:t>
            </w:r>
            <w:r w:rsidR="0021339B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</w:t>
            </w:r>
            <w:r w:rsidRPr="008149B6">
              <w:rPr>
                <w:rFonts w:eastAsia="HiddenHorzOCR"/>
                <w:bCs w:val="0"/>
                <w:sz w:val="22"/>
                <w:szCs w:val="22"/>
                <w:lang w:eastAsia="en-US"/>
              </w:rPr>
              <w:t>культуры, процентов;</w:t>
            </w:r>
          </w:p>
        </w:tc>
      </w:tr>
      <w:tr w:rsidR="00751518" w:rsidRPr="008149B6" w:rsidTr="00D175C8">
        <w:tc>
          <w:tcPr>
            <w:tcW w:w="1809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  <w:rPr>
                <w:b/>
              </w:rPr>
            </w:pPr>
            <w:r w:rsidRPr="008149B6">
              <w:rPr>
                <w:sz w:val="22"/>
                <w:szCs w:val="22"/>
              </w:rPr>
              <w:t>Ресурсное обеспечение за счет средств бюджета Юкаменского района</w:t>
            </w:r>
          </w:p>
        </w:tc>
        <w:tc>
          <w:tcPr>
            <w:tcW w:w="7535" w:type="dxa"/>
          </w:tcPr>
          <w:p w:rsidR="00751518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Объем средств бюджета Юкаменского района на реализацию муниципальной программы составит (в тыс. руб.):</w:t>
            </w:r>
          </w:p>
          <w:tbl>
            <w:tblPr>
              <w:tblW w:w="75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1009"/>
              <w:gridCol w:w="1275"/>
              <w:gridCol w:w="1487"/>
              <w:gridCol w:w="1193"/>
              <w:gridCol w:w="1416"/>
              <w:gridCol w:w="1186"/>
            </w:tblGrid>
            <w:tr w:rsidR="00D90BEB" w:rsidRPr="00D85CA6" w:rsidTr="005629DF">
              <w:trPr>
                <w:trHeight w:val="310"/>
                <w:jc w:val="center"/>
              </w:trPr>
              <w:tc>
                <w:tcPr>
                  <w:tcW w:w="1009" w:type="dxa"/>
                  <w:vMerge w:val="restart"/>
                  <w:shd w:val="clear" w:color="auto" w:fill="auto"/>
                  <w:vAlign w:val="center"/>
                </w:tcPr>
                <w:p w:rsidR="00C268E6" w:rsidRPr="005629DF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C268E6" w:rsidRPr="005629DF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Всего</w:t>
                  </w:r>
                </w:p>
              </w:tc>
              <w:tc>
                <w:tcPr>
                  <w:tcW w:w="5282" w:type="dxa"/>
                  <w:gridSpan w:val="4"/>
                  <w:shd w:val="clear" w:color="auto" w:fill="auto"/>
                  <w:vAlign w:val="center"/>
                </w:tcPr>
                <w:p w:rsidR="00C268E6" w:rsidRPr="005629DF" w:rsidRDefault="00C268E6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В том числе за счет:</w:t>
                  </w:r>
                </w:p>
              </w:tc>
            </w:tr>
            <w:tr w:rsidR="00D90BEB" w:rsidRPr="00D85CA6" w:rsidTr="005629DF">
              <w:trPr>
                <w:trHeight w:val="310"/>
                <w:jc w:val="center"/>
              </w:trPr>
              <w:tc>
                <w:tcPr>
                  <w:tcW w:w="1009" w:type="dxa"/>
                  <w:vMerge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Собственных средств Юкаменского района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54EA0" w:rsidRPr="005629DF" w:rsidRDefault="00D90BEB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="00967599" w:rsidRPr="005629DF">
                    <w:rPr>
                      <w:sz w:val="22"/>
                      <w:szCs w:val="22"/>
                      <w:lang w:eastAsia="en-US"/>
                    </w:rPr>
                    <w:t>убсидии</w:t>
                  </w:r>
                  <w:r w:rsidRPr="005629DF">
                    <w:rPr>
                      <w:sz w:val="22"/>
                      <w:szCs w:val="22"/>
                      <w:lang w:eastAsia="en-US"/>
                    </w:rPr>
                    <w:t xml:space="preserve"> из федерального бюджета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54EA0" w:rsidRPr="005629DF" w:rsidRDefault="00D90BEB" w:rsidP="00E837DA">
                  <w:pPr>
                    <w:autoSpaceDE w:val="0"/>
                    <w:autoSpaceDN w:val="0"/>
                    <w:adjustRightInd w:val="0"/>
                    <w:spacing w:before="40" w:after="40"/>
                    <w:jc w:val="center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Иные источники</w:t>
                  </w:r>
                </w:p>
              </w:tc>
            </w:tr>
            <w:tr w:rsidR="00D90BEB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2022г.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54EA0" w:rsidRPr="005629DF" w:rsidRDefault="00F45434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</w:t>
                  </w:r>
                  <w:r w:rsidR="00647DA8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2457,1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054EA0" w:rsidRPr="005629DF" w:rsidRDefault="00F45434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</w:t>
                  </w:r>
                  <w:r w:rsidR="00647DA8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1421,0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54EA0" w:rsidRPr="005629DF" w:rsidRDefault="00AA5E56" w:rsidP="006510AA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19</w:t>
                  </w:r>
                  <w:r w:rsidR="006510AA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6,1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54EA0" w:rsidRPr="005629DF" w:rsidRDefault="00AA5E56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8</w:t>
                  </w:r>
                  <w:r w:rsidR="00647DA8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36,0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54EA0" w:rsidRPr="005629DF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</w:tcPr>
                <w:p w:rsidR="00054EA0" w:rsidRPr="005629DF" w:rsidRDefault="00054EA0" w:rsidP="00E501C0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2023г.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054EA0" w:rsidRPr="005629DF" w:rsidRDefault="00072885" w:rsidP="00237C96">
                  <w:pPr>
                    <w:spacing w:before="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45455,6</w:t>
                  </w:r>
                </w:p>
              </w:tc>
              <w:tc>
                <w:tcPr>
                  <w:tcW w:w="1487" w:type="dxa"/>
                  <w:shd w:val="clear" w:color="auto" w:fill="auto"/>
                </w:tcPr>
                <w:p w:rsidR="00054EA0" w:rsidRPr="005629DF" w:rsidRDefault="00072885" w:rsidP="000A33FB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</w:t>
                  </w:r>
                  <w:r w:rsidR="000A33FB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2881,5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54EA0" w:rsidRPr="005629DF" w:rsidRDefault="000A33FB" w:rsidP="00237C96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1576,6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54EA0" w:rsidRPr="005629DF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997,5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54EA0" w:rsidRPr="005629DF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2024г.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54EA0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56304,89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054EA0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54490,45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54EA0" w:rsidRPr="005629DF" w:rsidRDefault="000A127F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1238,74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54EA0" w:rsidRPr="005629DF" w:rsidRDefault="00B115A4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575,7</w:t>
                  </w:r>
                  <w:r w:rsidR="000A127F"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0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54EA0" w:rsidRPr="005629DF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D90BEB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054EA0" w:rsidRPr="005629DF" w:rsidRDefault="00054EA0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2025г.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54EA0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60623,69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054EA0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59659,04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54EA0" w:rsidRPr="005629DF" w:rsidRDefault="000A127F" w:rsidP="00B115A4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183,28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54EA0" w:rsidRPr="005629DF" w:rsidRDefault="000A127F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781,37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54EA0" w:rsidRPr="005629DF" w:rsidRDefault="00054EA0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072885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072885" w:rsidRPr="005629DF" w:rsidRDefault="00072885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2026г.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072885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60375,95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072885" w:rsidRPr="005629DF" w:rsidRDefault="000A127F" w:rsidP="0037535E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59305,50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072885" w:rsidRPr="005629DF" w:rsidRDefault="000A127F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203,38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072885" w:rsidRPr="005629DF" w:rsidRDefault="000A127F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867,07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072885" w:rsidRPr="005629DF" w:rsidRDefault="00072885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B115A4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B115A4" w:rsidRPr="005629DF" w:rsidRDefault="00B115A4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2027г.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63160,77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B115A4" w:rsidRPr="005629DF" w:rsidRDefault="000A127F" w:rsidP="00B115A4">
                  <w:pPr>
                    <w:jc w:val="center"/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60619,85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482,78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2058,14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B115A4" w:rsidRPr="005629DF" w:rsidRDefault="00B115A4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B115A4" w:rsidRPr="00D85CA6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B115A4" w:rsidRPr="005629DF" w:rsidRDefault="00B115A4" w:rsidP="00E837DA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 xml:space="preserve">2028г. 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61623,83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B115A4" w:rsidRPr="005629DF" w:rsidRDefault="000A127F" w:rsidP="00B115A4">
                  <w:pPr>
                    <w:jc w:val="center"/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60604,48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193,68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B115A4" w:rsidRPr="005629DF" w:rsidRDefault="000A127F" w:rsidP="007651DD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825,67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B115A4" w:rsidRPr="005629DF" w:rsidRDefault="00B115A4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</w:p>
              </w:tc>
            </w:tr>
            <w:tr w:rsidR="00A440EF" w:rsidRPr="002D0AD4" w:rsidTr="005629DF">
              <w:trPr>
                <w:jc w:val="center"/>
              </w:trPr>
              <w:tc>
                <w:tcPr>
                  <w:tcW w:w="1009" w:type="dxa"/>
                  <w:shd w:val="clear" w:color="auto" w:fill="auto"/>
                  <w:vAlign w:val="center"/>
                </w:tcPr>
                <w:p w:rsidR="00A440EF" w:rsidRPr="005629DF" w:rsidRDefault="00A440EF" w:rsidP="00AA1958">
                  <w:pPr>
                    <w:autoSpaceDE w:val="0"/>
                    <w:autoSpaceDN w:val="0"/>
                    <w:adjustRightInd w:val="0"/>
                    <w:spacing w:before="40" w:after="40"/>
                    <w:rPr>
                      <w:lang w:eastAsia="en-US"/>
                    </w:rPr>
                  </w:pPr>
                  <w:r w:rsidRPr="005629DF">
                    <w:rPr>
                      <w:sz w:val="22"/>
                      <w:szCs w:val="22"/>
                      <w:lang w:eastAsia="en-US"/>
                    </w:rPr>
                    <w:t>Итого 202</w:t>
                  </w:r>
                  <w:r w:rsidR="00AA1958" w:rsidRPr="005629DF"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5629DF">
                    <w:rPr>
                      <w:sz w:val="22"/>
                      <w:szCs w:val="22"/>
                      <w:lang w:eastAsia="en-US"/>
                    </w:rPr>
                    <w:t>-202</w:t>
                  </w:r>
                  <w:r w:rsidR="00AA1958" w:rsidRPr="005629DF">
                    <w:rPr>
                      <w:sz w:val="22"/>
                      <w:szCs w:val="22"/>
                      <w:lang w:eastAsia="en-US"/>
                    </w:rPr>
                    <w:t>8</w:t>
                  </w:r>
                  <w:r w:rsidRPr="005629DF">
                    <w:rPr>
                      <w:sz w:val="22"/>
                      <w:szCs w:val="22"/>
                      <w:lang w:eastAsia="en-US"/>
                    </w:rPr>
                    <w:t xml:space="preserve"> гг.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A440EF" w:rsidRPr="005629DF" w:rsidRDefault="000A127F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390001,83</w:t>
                  </w:r>
                </w:p>
              </w:tc>
              <w:tc>
                <w:tcPr>
                  <w:tcW w:w="1487" w:type="dxa"/>
                  <w:shd w:val="clear" w:color="auto" w:fill="auto"/>
                  <w:vAlign w:val="center"/>
                </w:tcPr>
                <w:p w:rsidR="00A440EF" w:rsidRPr="005629DF" w:rsidRDefault="000A127F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378981,82</w:t>
                  </w:r>
                </w:p>
              </w:tc>
              <w:tc>
                <w:tcPr>
                  <w:tcW w:w="1193" w:type="dxa"/>
                  <w:shd w:val="clear" w:color="auto" w:fill="auto"/>
                  <w:vAlign w:val="center"/>
                </w:tcPr>
                <w:p w:rsidR="00A440EF" w:rsidRPr="005629DF" w:rsidRDefault="000A127F" w:rsidP="006A5CFA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4074,56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A440EF" w:rsidRPr="005629DF" w:rsidRDefault="000A127F" w:rsidP="00647DA8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r w:rsidRPr="005629DF">
                    <w:rPr>
                      <w:bCs w:val="0"/>
                      <w:sz w:val="22"/>
                      <w:szCs w:val="22"/>
                      <w:lang w:eastAsia="en-US"/>
                    </w:rPr>
                    <w:t>6941,45</w:t>
                  </w:r>
                </w:p>
              </w:tc>
              <w:tc>
                <w:tcPr>
                  <w:tcW w:w="1186" w:type="dxa"/>
                  <w:shd w:val="clear" w:color="auto" w:fill="auto"/>
                  <w:vAlign w:val="center"/>
                </w:tcPr>
                <w:p w:rsidR="00A440EF" w:rsidRPr="005629DF" w:rsidRDefault="00A440EF" w:rsidP="008C0547">
                  <w:pPr>
                    <w:spacing w:before="40" w:after="40"/>
                    <w:jc w:val="center"/>
                    <w:rPr>
                      <w:bCs w:val="0"/>
                      <w:lang w:eastAsia="en-US"/>
                    </w:rPr>
                  </w:pPr>
                  <w:bookmarkStart w:id="0" w:name="_GoBack"/>
                  <w:bookmarkEnd w:id="0"/>
                </w:p>
              </w:tc>
            </w:tr>
          </w:tbl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Ресурсное обеспечение муниципальной программы  за счет средств бюджета муниципального образования «</w:t>
            </w:r>
            <w:r w:rsidR="007D7205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8149B6">
              <w:rPr>
                <w:sz w:val="22"/>
                <w:szCs w:val="22"/>
              </w:rPr>
              <w:t>Юкаменский</w:t>
            </w:r>
            <w:proofErr w:type="spellEnd"/>
            <w:r w:rsidRPr="008149B6">
              <w:rPr>
                <w:sz w:val="22"/>
                <w:szCs w:val="22"/>
              </w:rPr>
              <w:t xml:space="preserve"> район</w:t>
            </w:r>
            <w:r w:rsidR="007D7205">
              <w:rPr>
                <w:sz w:val="22"/>
                <w:szCs w:val="22"/>
              </w:rPr>
              <w:t xml:space="preserve"> Удмуртской Республики</w:t>
            </w:r>
            <w:r w:rsidRPr="008149B6">
              <w:rPr>
                <w:sz w:val="22"/>
                <w:szCs w:val="22"/>
              </w:rPr>
              <w:t>» подлежит уточнению в рамках бюджетного цикла.</w:t>
            </w:r>
          </w:p>
        </w:tc>
      </w:tr>
      <w:tr w:rsidR="00751518" w:rsidRPr="008149B6" w:rsidTr="00D175C8">
        <w:tc>
          <w:tcPr>
            <w:tcW w:w="1809" w:type="dxa"/>
          </w:tcPr>
          <w:p w:rsidR="00751518" w:rsidRPr="008149B6" w:rsidRDefault="00751518" w:rsidP="0016011C">
            <w:pPr>
              <w:autoSpaceDE w:val="0"/>
              <w:autoSpaceDN w:val="0"/>
              <w:adjustRightInd w:val="0"/>
              <w:spacing w:before="40" w:after="40"/>
            </w:pPr>
            <w:r w:rsidRPr="008149B6">
              <w:rPr>
                <w:sz w:val="22"/>
                <w:szCs w:val="22"/>
              </w:rPr>
              <w:t>Ожидаемые конечные результаты реализации муниципальной программы и показатели эффективности</w:t>
            </w:r>
          </w:p>
        </w:tc>
        <w:tc>
          <w:tcPr>
            <w:tcW w:w="7535" w:type="dxa"/>
          </w:tcPr>
          <w:p w:rsidR="006B17CA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sz w:val="36"/>
                <w:lang w:eastAsia="en-US"/>
              </w:rPr>
            </w:pPr>
            <w:r>
              <w:rPr>
                <w:sz w:val="22"/>
                <w:szCs w:val="16"/>
              </w:rPr>
              <w:t>1) у</w:t>
            </w:r>
            <w:r w:rsidRPr="006B17CA">
              <w:rPr>
                <w:sz w:val="22"/>
                <w:szCs w:val="16"/>
              </w:rPr>
              <w:t>величение количества посещений учреждений культуры в Юкаменском районе по сравнению с предыдущим годом не менее 6 процентов;</w:t>
            </w:r>
          </w:p>
          <w:p w:rsidR="00751518" w:rsidRPr="006B17CA" w:rsidRDefault="006B17CA" w:rsidP="006B17CA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HiddenHorzOCR"/>
                <w:bCs w:val="0"/>
                <w:lang w:eastAsia="en-US"/>
              </w:rPr>
            </w:pPr>
            <w:r>
              <w:rPr>
                <w:rFonts w:eastAsia="HiddenHorzOCR"/>
                <w:bCs w:val="0"/>
                <w:sz w:val="22"/>
                <w:szCs w:val="22"/>
                <w:lang w:eastAsia="en-US"/>
              </w:rPr>
              <w:t>2)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повышение уровня удовлетворенности граждан </w:t>
            </w:r>
            <w:r w:rsidR="004B2957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>Юкаменского района</w:t>
            </w:r>
            <w:r w:rsidR="00751518" w:rsidRPr="006B17CA">
              <w:rPr>
                <w:rFonts w:eastAsia="HiddenHorzOCR"/>
                <w:bCs w:val="0"/>
                <w:sz w:val="22"/>
                <w:szCs w:val="22"/>
                <w:lang w:eastAsia="en-US"/>
              </w:rPr>
              <w:t xml:space="preserve"> качеством предоставления муниципальных услуг в сфере культуры до 90 процентов;</w:t>
            </w:r>
          </w:p>
          <w:p w:rsidR="00751518" w:rsidRPr="008149B6" w:rsidRDefault="00751518" w:rsidP="006B17CA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</w:tbl>
    <w:p w:rsidR="0016011C" w:rsidRPr="008149B6" w:rsidRDefault="00CB5CE2" w:rsidP="009675B6">
      <w:pPr>
        <w:shd w:val="clear" w:color="auto" w:fill="FFFFFF"/>
        <w:autoSpaceDE w:val="0"/>
        <w:autoSpaceDN w:val="0"/>
        <w:adjustRightInd w:val="0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color w:val="000000"/>
          <w:sz w:val="22"/>
          <w:szCs w:val="22"/>
        </w:rPr>
        <w:tab/>
      </w:r>
      <w:r w:rsidR="0016011C" w:rsidRPr="008149B6">
        <w:rPr>
          <w:rFonts w:eastAsiaTheme="minorHAnsi"/>
          <w:bCs w:val="0"/>
          <w:sz w:val="22"/>
          <w:szCs w:val="22"/>
          <w:lang w:eastAsia="en-US"/>
        </w:rPr>
        <w:t xml:space="preserve">1.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Приоритеты государственной политики, цели, задачи в</w:t>
      </w:r>
      <w:r w:rsidR="0037535E">
        <w:rPr>
          <w:rFonts w:eastAsia="HiddenHorzOCR"/>
          <w:bCs w:val="0"/>
          <w:sz w:val="22"/>
          <w:szCs w:val="22"/>
          <w:lang w:eastAsia="en-US"/>
        </w:rPr>
        <w:t xml:space="preserve">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сфере социально-экономического развития, в рамках</w:t>
      </w:r>
      <w:r w:rsidR="0037535E">
        <w:rPr>
          <w:rFonts w:eastAsia="HiddenHorzOCR"/>
          <w:bCs w:val="0"/>
          <w:sz w:val="22"/>
          <w:szCs w:val="22"/>
          <w:lang w:eastAsia="en-US"/>
        </w:rPr>
        <w:t xml:space="preserve"> </w:t>
      </w:r>
      <w:r w:rsidR="0016011C" w:rsidRPr="008149B6">
        <w:rPr>
          <w:rFonts w:eastAsia="HiddenHorzOCR"/>
          <w:bCs w:val="0"/>
          <w:sz w:val="22"/>
          <w:szCs w:val="22"/>
          <w:lang w:eastAsia="en-US"/>
        </w:rPr>
        <w:t>которой реализуется муниципальная программа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Цели и задачи </w:t>
      </w:r>
      <w:r w:rsidR="00F6475C">
        <w:rPr>
          <w:rFonts w:eastAsia="HiddenHorzOCR"/>
          <w:bCs w:val="0"/>
          <w:sz w:val="22"/>
          <w:szCs w:val="22"/>
          <w:lang w:eastAsia="en-US"/>
        </w:rPr>
        <w:t>муниципаль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ной программы определены в соответствии с приоритетами развития, определенными Стратегией социально-экономического развития Удмуртской Республики на период до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2025 </w:t>
      </w:r>
      <w:r w:rsidRPr="008149B6">
        <w:rPr>
          <w:rFonts w:eastAsia="HiddenHorzOCR"/>
          <w:bCs w:val="0"/>
          <w:sz w:val="22"/>
          <w:szCs w:val="22"/>
          <w:lang w:eastAsia="en-US"/>
        </w:rPr>
        <w:t>года (</w:t>
      </w:r>
      <w:proofErr w:type="gramStart"/>
      <w:r w:rsidRPr="008149B6">
        <w:rPr>
          <w:rFonts w:eastAsia="HiddenHorzOCR"/>
          <w:bCs w:val="0"/>
          <w:sz w:val="22"/>
          <w:szCs w:val="22"/>
          <w:lang w:eastAsia="en-US"/>
        </w:rPr>
        <w:t>утверждена</w:t>
      </w:r>
      <w:proofErr w:type="gramEnd"/>
      <w:r w:rsidRPr="008149B6">
        <w:rPr>
          <w:rFonts w:eastAsia="HiddenHorzOCR"/>
          <w:bCs w:val="0"/>
          <w:sz w:val="22"/>
          <w:szCs w:val="22"/>
          <w:lang w:eastAsia="en-US"/>
        </w:rPr>
        <w:t xml:space="preserve"> Законом Удмуртской Республики от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9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октября </w:t>
      </w: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2009 </w:t>
      </w:r>
      <w:r w:rsidRPr="008149B6">
        <w:rPr>
          <w:rFonts w:eastAsia="HiddenHorzOCR"/>
          <w:bCs w:val="0"/>
          <w:sz w:val="22"/>
          <w:szCs w:val="22"/>
          <w:lang w:eastAsia="en-US"/>
        </w:rPr>
        <w:t>года № 40-РЗ).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Целями муниципальной программы являются:</w:t>
      </w:r>
    </w:p>
    <w:p w:rsidR="00382BEA" w:rsidRDefault="00382BEA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1)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создание условий для удовлетворения потребностей населения района в сфере культуры, искусства и туризма, повышение привлекательности учреждений культуры и искусства для жителей района и туристов; 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2)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самобытной культуры района, культурного наследия, возрождение духовных традиций и ценностей;</w:t>
      </w:r>
    </w:p>
    <w:p w:rsidR="0016011C" w:rsidRPr="008149B6" w:rsidRDefault="0016011C" w:rsidP="0016011C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Для достижения поставленных целей определены следующие задачи: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Theme="minorHAnsi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1) совершенствование системы библиотечного обслуживания, повышение качества и доступности библиотечных услуг для населения Юкаменского района;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2) охрана и сохранение культурного и исторического наследия, расширение доступа к культурным ценностям и информации;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3)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 и пропаганда культурных традиций народов, проживающих в Юкаменском районе;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>4)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5) </w:t>
      </w:r>
      <w:r w:rsidRPr="008149B6">
        <w:rPr>
          <w:rFonts w:eastAsia="HiddenHorzOCR"/>
          <w:bCs w:val="0"/>
          <w:sz w:val="22"/>
          <w:szCs w:val="22"/>
          <w:lang w:eastAsia="en-US"/>
        </w:rPr>
        <w:t xml:space="preserve">модернизация учреждений культуры, услуг и технологий работы с потребителями на основе внедрения современных информационных, телекоммуникационных и </w:t>
      </w:r>
      <w:proofErr w:type="spellStart"/>
      <w:r w:rsidRPr="008149B6">
        <w:rPr>
          <w:rFonts w:eastAsia="HiddenHorzOCR"/>
          <w:bCs w:val="0"/>
          <w:sz w:val="22"/>
          <w:szCs w:val="22"/>
          <w:lang w:eastAsia="en-US"/>
        </w:rPr>
        <w:t>медийных</w:t>
      </w:r>
      <w:proofErr w:type="spellEnd"/>
      <w:r w:rsidRPr="008149B6">
        <w:rPr>
          <w:rFonts w:eastAsia="HiddenHorzOCR"/>
          <w:bCs w:val="0"/>
          <w:sz w:val="22"/>
          <w:szCs w:val="22"/>
          <w:lang w:eastAsia="en-US"/>
        </w:rPr>
        <w:t xml:space="preserve"> технологий;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6) </w:t>
      </w:r>
      <w:r w:rsidRPr="008149B6">
        <w:rPr>
          <w:rFonts w:eastAsia="HiddenHorzOCR"/>
          <w:bCs w:val="0"/>
          <w:sz w:val="22"/>
          <w:szCs w:val="22"/>
          <w:lang w:eastAsia="en-US"/>
        </w:rPr>
        <w:t>возрождение, сохранение и развитие народных ремесел и декоративно-прикладного искусства;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sz w:val="22"/>
          <w:szCs w:val="22"/>
        </w:rPr>
      </w:pPr>
      <w:r w:rsidRPr="008149B6">
        <w:rPr>
          <w:rFonts w:eastAsiaTheme="minorHAnsi"/>
          <w:bCs w:val="0"/>
          <w:sz w:val="22"/>
          <w:szCs w:val="22"/>
          <w:lang w:eastAsia="en-US"/>
        </w:rPr>
        <w:t xml:space="preserve">7) </w:t>
      </w:r>
      <w:r w:rsidRPr="008149B6">
        <w:rPr>
          <w:rFonts w:eastAsia="HiddenHorzOCR"/>
          <w:bCs w:val="0"/>
          <w:sz w:val="22"/>
          <w:szCs w:val="22"/>
          <w:lang w:eastAsia="en-US"/>
        </w:rPr>
        <w:t>сохранение кадрового потенциала отрасли, повышение престижности и привлекательности профессий в сфере культуры;</w:t>
      </w:r>
    </w:p>
    <w:p w:rsidR="004B2957" w:rsidRPr="008149B6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8) повышение эффективности использования туристского потенциала Юкаменского района, увеличение внутреннего и въездного туристских потоков;</w:t>
      </w:r>
    </w:p>
    <w:p w:rsidR="004B2957" w:rsidRDefault="004B2957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9) развитие туристической инфраструктуры  муниципального образования «</w:t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Муниципальный округ </w:t>
      </w:r>
      <w:proofErr w:type="spellStart"/>
      <w:r w:rsidRPr="008149B6">
        <w:rPr>
          <w:rFonts w:eastAsia="HiddenHorzOCR"/>
          <w:bCs w:val="0"/>
          <w:sz w:val="22"/>
          <w:szCs w:val="22"/>
          <w:lang w:eastAsia="en-US"/>
        </w:rPr>
        <w:t>Юкаменский</w:t>
      </w:r>
      <w:proofErr w:type="spellEnd"/>
      <w:r w:rsidRPr="008149B6">
        <w:rPr>
          <w:rFonts w:eastAsia="HiddenHorzOCR"/>
          <w:bCs w:val="0"/>
          <w:sz w:val="22"/>
          <w:szCs w:val="22"/>
          <w:lang w:eastAsia="en-US"/>
        </w:rPr>
        <w:t xml:space="preserve"> район</w:t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 Удмуртской Республики</w:t>
      </w:r>
      <w:r w:rsidRPr="008149B6">
        <w:rPr>
          <w:rFonts w:eastAsia="HiddenHorzOCR"/>
          <w:bCs w:val="0"/>
          <w:sz w:val="22"/>
          <w:szCs w:val="22"/>
          <w:lang w:eastAsia="en-US"/>
        </w:rPr>
        <w:t>»;</w:t>
      </w:r>
      <w:r w:rsidRPr="008149B6">
        <w:rPr>
          <w:rFonts w:eastAsia="HiddenHorzOCR"/>
          <w:bCs w:val="0"/>
          <w:sz w:val="22"/>
          <w:szCs w:val="22"/>
          <w:lang w:eastAsia="en-US"/>
        </w:rPr>
        <w:tab/>
      </w:r>
    </w:p>
    <w:p w:rsidR="00E02988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sz w:val="22"/>
          <w:szCs w:val="22"/>
          <w:lang w:eastAsia="en-US"/>
        </w:rPr>
      </w:pPr>
    </w:p>
    <w:p w:rsidR="00F6475C" w:rsidRPr="008149B6" w:rsidRDefault="00E02988" w:rsidP="004B2957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proofErr w:type="gramStart"/>
      <w:r>
        <w:rPr>
          <w:rFonts w:eastAsia="HiddenHorzOCR"/>
          <w:sz w:val="22"/>
          <w:szCs w:val="22"/>
          <w:lang w:eastAsia="en-US"/>
        </w:rPr>
        <w:t>Муниципаль</w:t>
      </w:r>
      <w:r w:rsidRPr="00E02988">
        <w:rPr>
          <w:rFonts w:eastAsia="HiddenHorzOCR"/>
          <w:sz w:val="22"/>
          <w:szCs w:val="22"/>
          <w:lang w:eastAsia="en-US"/>
        </w:rPr>
        <w:t>ная программа разработана с учетом основных приоритетов социально-экономического развития Удмуртской Республики, утвержденных </w:t>
      </w:r>
      <w:hyperlink r:id="rId9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Планом мероприятий по реализации Стратегии социально-экономического развития Удмуртской Республики на период до 2025 года</w:t>
        </w:r>
      </w:hyperlink>
      <w:r w:rsidRPr="00E02988">
        <w:rPr>
          <w:rFonts w:eastAsia="HiddenHorzOCR"/>
          <w:sz w:val="22"/>
          <w:szCs w:val="22"/>
          <w:lang w:eastAsia="en-US"/>
        </w:rPr>
        <w:t>, утвержденным </w:t>
      </w:r>
      <w:hyperlink r:id="rId10" w:history="1">
        <w:r w:rsidRPr="00E02988">
          <w:rPr>
            <w:rStyle w:val="a8"/>
            <w:rFonts w:eastAsia="HiddenHorzOCR"/>
            <w:color w:val="auto"/>
            <w:sz w:val="22"/>
            <w:szCs w:val="22"/>
            <w:u w:val="none"/>
            <w:lang w:eastAsia="en-US"/>
          </w:rPr>
          <w:t>постановлением Правительства Удмуртской Республики от 10 октября 2014 года N 383 "Об утверждении Плана мероприятий по реализации Стратегии социально-экономического развития Удмуртской Республики на период до 2025 года"</w:t>
        </w:r>
      </w:hyperlink>
      <w:proofErr w:type="gramEnd"/>
    </w:p>
    <w:p w:rsid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4D3B30" w:rsidRDefault="004D3B30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8149B6">
        <w:rPr>
          <w:rFonts w:eastAsia="HiddenHorzOCR"/>
          <w:bCs w:val="0"/>
          <w:sz w:val="22"/>
          <w:szCs w:val="22"/>
          <w:lang w:eastAsia="en-US"/>
        </w:rPr>
        <w:t>При разработке целей и задач муниципальной программы учтены приоритеты государственной политики в сфере культуры и туризма, определенные следующими актами:</w:t>
      </w:r>
    </w:p>
    <w:p w:rsidR="00C4375D" w:rsidRPr="00C4375D" w:rsidRDefault="00372369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1" w:history="1">
        <w:r w:rsidR="00C4375D"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597 "О мероприятиях по реализации государственной социальной политики"</w:t>
        </w:r>
      </w:hyperlink>
      <w:r w:rsidR="00C4375D"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r w:rsidR="00130CC8">
        <w:t xml:space="preserve">         </w:t>
      </w:r>
      <w:hyperlink r:id="rId12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7 мая 2012 года N 601 "Об основных направлениях совершенствования системы государственного управления"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C4375D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br/>
      </w:r>
      <w:r w:rsidR="00130CC8">
        <w:t xml:space="preserve">        </w:t>
      </w:r>
      <w:hyperlink r:id="rId13" w:history="1">
        <w:r w:rsidRPr="00C4375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Указа Президента Российской Федерации от 24 декабря 2014 года N 808 "Об утверждении Основ государственной культурной политики"</w:t>
        </w:r>
      </w:hyperlink>
      <w:r w:rsidRPr="00C4375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Default="00C4375D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E76DEF" w:rsidRDefault="00130CC8" w:rsidP="00130CC8">
      <w:pPr>
        <w:autoSpaceDE w:val="0"/>
        <w:autoSpaceDN w:val="0"/>
        <w:adjustRightInd w:val="0"/>
        <w:spacing w:before="0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bCs w:val="0"/>
          <w:sz w:val="22"/>
          <w:szCs w:val="22"/>
          <w:lang w:eastAsia="en-US"/>
        </w:rPr>
        <w:t xml:space="preserve">         </w:t>
      </w:r>
      <w:r w:rsidR="00B0006A">
        <w:rPr>
          <w:rFonts w:eastAsia="HiddenHorzOCR"/>
          <w:bCs w:val="0"/>
          <w:sz w:val="22"/>
          <w:szCs w:val="22"/>
          <w:lang w:eastAsia="en-US"/>
        </w:rPr>
        <w:t xml:space="preserve"> Указ</w:t>
      </w:r>
      <w:r>
        <w:rPr>
          <w:rFonts w:eastAsia="HiddenHorzOCR"/>
          <w:bCs w:val="0"/>
          <w:sz w:val="22"/>
          <w:szCs w:val="22"/>
          <w:lang w:eastAsia="en-US"/>
        </w:rPr>
        <w:t>а</w:t>
      </w:r>
      <w:r w:rsidR="00B0006A">
        <w:rPr>
          <w:rFonts w:eastAsia="HiddenHorzOCR"/>
          <w:bCs w:val="0"/>
          <w:sz w:val="22"/>
          <w:szCs w:val="22"/>
          <w:lang w:eastAsia="en-US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</w:p>
    <w:p w:rsidR="00AE026E" w:rsidRPr="00AE026E" w:rsidRDefault="00372369" w:rsidP="00AE026E">
      <w:pPr>
        <w:ind w:firstLine="708"/>
        <w:jc w:val="both"/>
        <w:rPr>
          <w:color w:val="333333"/>
          <w:sz w:val="21"/>
          <w:szCs w:val="21"/>
          <w:shd w:val="clear" w:color="auto" w:fill="FFFFFF"/>
        </w:rPr>
      </w:pPr>
      <w:hyperlink r:id="rId14" w:history="1">
        <w:r w:rsidR="00AE026E" w:rsidRPr="00AE026E">
          <w:rPr>
            <w:rStyle w:val="a8"/>
            <w:color w:val="auto"/>
            <w:sz w:val="21"/>
            <w:szCs w:val="21"/>
            <w:u w:val="none"/>
            <w:shd w:val="clear" w:color="auto" w:fill="FFFFFF"/>
          </w:rPr>
          <w:t>Указ Президента</w:t>
        </w:r>
      </w:hyperlink>
      <w:r w:rsidR="00AE026E" w:rsidRPr="00AE026E">
        <w:rPr>
          <w:sz w:val="21"/>
          <w:szCs w:val="21"/>
          <w:shd w:val="clear" w:color="auto" w:fill="FFFFFF"/>
        </w:rPr>
        <w:t> Российской Федерации от 09.11.2022 № 809 "Об утверждении Основ государственной политики по сохранению и укреплению традиционных российских духовно-нравственных ценностей</w:t>
      </w:r>
      <w:r w:rsidR="00AE026E" w:rsidRPr="00AE026E">
        <w:rPr>
          <w:color w:val="333333"/>
          <w:sz w:val="21"/>
          <w:szCs w:val="21"/>
          <w:shd w:val="clear" w:color="auto" w:fill="FFFFFF"/>
        </w:rPr>
        <w:t>"</w:t>
      </w:r>
    </w:p>
    <w:p w:rsidR="00E02988" w:rsidRPr="00E02988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C4375D" w:rsidRPr="00C0324D" w:rsidRDefault="00372369" w:rsidP="00F35E1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hyperlink r:id="rId15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 xml:space="preserve">Стратегии государственной культурной </w:t>
        </w:r>
        <w:proofErr w:type="gramStart"/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политики на период</w:t>
        </w:r>
        <w:proofErr w:type="gramEnd"/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 xml:space="preserve"> до 2030 года</w:t>
        </w:r>
      </w:hyperlink>
      <w:r w:rsidR="00C4375D" w:rsidRPr="00C0324D">
        <w:rPr>
          <w:rFonts w:eastAsia="HiddenHorzOCR"/>
          <w:bCs w:val="0"/>
          <w:sz w:val="22"/>
          <w:szCs w:val="22"/>
          <w:lang w:eastAsia="en-US"/>
        </w:rPr>
        <w:t>, утвержденной </w:t>
      </w:r>
      <w:hyperlink r:id="rId16" w:history="1">
        <w:r w:rsidR="00C4375D" w:rsidRPr="00C0324D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распоряжением Правительства Российской Федерации от 29 февраля 2016 года N 326-р</w:t>
        </w:r>
      </w:hyperlink>
      <w:r w:rsidR="00C4375D" w:rsidRPr="00C0324D">
        <w:rPr>
          <w:rFonts w:eastAsia="HiddenHorzOCR"/>
          <w:bCs w:val="0"/>
          <w:sz w:val="22"/>
          <w:szCs w:val="22"/>
          <w:lang w:eastAsia="en-US"/>
        </w:rPr>
        <w:t>;</w:t>
      </w:r>
    </w:p>
    <w:p w:rsidR="00C4375D" w:rsidRPr="00BB660C" w:rsidRDefault="00C4375D" w:rsidP="00C4375D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C4375D">
        <w:rPr>
          <w:rFonts w:eastAsia="HiddenHorzOCR"/>
          <w:bCs w:val="0"/>
          <w:sz w:val="22"/>
          <w:szCs w:val="22"/>
          <w:lang w:eastAsia="en-US"/>
        </w:rPr>
        <w:lastRenderedPageBreak/>
        <w:br/>
      </w:r>
      <w:r w:rsidR="00130CC8">
        <w:rPr>
          <w:rFonts w:eastAsia="HiddenHorzOCR"/>
          <w:bCs w:val="0"/>
          <w:sz w:val="22"/>
          <w:szCs w:val="22"/>
          <w:lang w:eastAsia="en-US"/>
        </w:rPr>
        <w:t xml:space="preserve">         </w:t>
      </w:r>
      <w:r w:rsidRPr="00BB660C">
        <w:rPr>
          <w:rFonts w:eastAsia="HiddenHorzOCR"/>
          <w:bCs w:val="0"/>
          <w:sz w:val="22"/>
          <w:szCs w:val="22"/>
          <w:lang w:eastAsia="en-US"/>
        </w:rPr>
        <w:t>Стратегии развития информационного общества в Российской Федерации на 2017 - 2030 годы, утвержденной </w:t>
      </w:r>
      <w:hyperlink r:id="rId17" w:history="1"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Указом Президента Российской Федерации от 9 мая 2017 года N 203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D22D9D" w:rsidRPr="006B17CA" w:rsidRDefault="00130CC8" w:rsidP="00D22D9D">
      <w:pPr>
        <w:rPr>
          <w:bCs w:val="0"/>
          <w:sz w:val="22"/>
        </w:rPr>
      </w:pPr>
      <w:r>
        <w:rPr>
          <w:sz w:val="22"/>
        </w:rPr>
        <w:t xml:space="preserve">      </w:t>
      </w:r>
      <w:r w:rsidR="00D22D9D" w:rsidRPr="006B17CA">
        <w:rPr>
          <w:sz w:val="22"/>
        </w:rPr>
        <w:t>П</w:t>
      </w:r>
      <w:r w:rsidR="006B17CA" w:rsidRPr="006B17CA">
        <w:rPr>
          <w:sz w:val="22"/>
        </w:rPr>
        <w:t>риказ министерства культуры Российской Федерации</w:t>
      </w:r>
      <w:r w:rsidR="00D22D9D" w:rsidRPr="006B17CA">
        <w:rPr>
          <w:sz w:val="22"/>
        </w:rPr>
        <w:t xml:space="preserve"> от 1 марта 2019 г. N 229 «О</w:t>
      </w:r>
      <w:r w:rsidR="006B17CA" w:rsidRPr="006B17CA">
        <w:rPr>
          <w:sz w:val="22"/>
        </w:rPr>
        <w:t>б</w:t>
      </w:r>
      <w:r w:rsidR="0021339B">
        <w:rPr>
          <w:sz w:val="22"/>
        </w:rPr>
        <w:t xml:space="preserve"> </w:t>
      </w:r>
      <w:r w:rsidR="006B17CA" w:rsidRPr="006B17CA">
        <w:rPr>
          <w:sz w:val="22"/>
        </w:rPr>
        <w:t xml:space="preserve">утверждении </w:t>
      </w:r>
      <w:proofErr w:type="gramStart"/>
      <w:r w:rsidR="006B17CA" w:rsidRPr="006B17CA">
        <w:rPr>
          <w:sz w:val="22"/>
        </w:rPr>
        <w:t>плана деятельности министерства культуры Российской Федерации</w:t>
      </w:r>
      <w:proofErr w:type="gramEnd"/>
      <w:r w:rsidR="006B17CA" w:rsidRPr="006B17CA">
        <w:rPr>
          <w:sz w:val="22"/>
        </w:rPr>
        <w:t xml:space="preserve"> на </w:t>
      </w:r>
      <w:r w:rsidR="00D22D9D" w:rsidRPr="006B17CA">
        <w:rPr>
          <w:sz w:val="22"/>
        </w:rPr>
        <w:t xml:space="preserve"> 2019 - 2024 </w:t>
      </w:r>
      <w:r w:rsidR="006B17CA" w:rsidRPr="006B17CA">
        <w:rPr>
          <w:sz w:val="22"/>
        </w:rPr>
        <w:t>годы</w:t>
      </w:r>
      <w:r w:rsidR="00D22D9D" w:rsidRPr="006B17CA">
        <w:rPr>
          <w:sz w:val="22"/>
        </w:rPr>
        <w:t>»</w:t>
      </w:r>
    </w:p>
    <w:p w:rsidR="00AE026E" w:rsidRPr="00BB660C" w:rsidRDefault="00AE026E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F35E10">
        <w:rPr>
          <w:rFonts w:eastAsia="HiddenHorzOCR"/>
          <w:bCs w:val="0"/>
          <w:sz w:val="22"/>
          <w:szCs w:val="22"/>
          <w:lang w:eastAsia="en-US"/>
        </w:rPr>
        <w:t>Государственной программы "Развитие культуры", утвержденной </w:t>
      </w:r>
      <w:hyperlink r:id="rId18" w:history="1">
        <w:r w:rsidRPr="00F35E10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постановлением Правительства Российской Федерации от 15 апреля 2014 года N 317</w:t>
        </w:r>
      </w:hyperlink>
      <w:r w:rsidRPr="00F35E10">
        <w:rPr>
          <w:rFonts w:eastAsia="HiddenHorzOCR"/>
          <w:bCs w:val="0"/>
          <w:sz w:val="22"/>
          <w:szCs w:val="22"/>
          <w:lang w:eastAsia="en-US"/>
        </w:rPr>
        <w:t>;</w:t>
      </w:r>
    </w:p>
    <w:p w:rsidR="00AE026E" w:rsidRPr="00BB660C" w:rsidRDefault="00AE026E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 w:rsidRPr="00BB660C">
        <w:rPr>
          <w:rFonts w:eastAsia="HiddenHorzOCR"/>
          <w:bCs w:val="0"/>
          <w:sz w:val="22"/>
          <w:szCs w:val="22"/>
          <w:lang w:eastAsia="en-US"/>
        </w:rPr>
        <w:br/>
      </w:r>
      <w:r>
        <w:t xml:space="preserve">       </w:t>
      </w:r>
      <w:hyperlink r:id="rId19" w:history="1">
        <w:r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аспоряжения Правительства Российской Федерации от 5 сентября 2015 года N 1738-р "Об утверждении стандарта развития конкуренции в субъектах Российской Федерации"</w:t>
        </w:r>
      </w:hyperlink>
      <w:r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AE026E" w:rsidRPr="00AE026E" w:rsidRDefault="00AE026E" w:rsidP="00AE026E">
      <w:pPr>
        <w:jc w:val="both"/>
        <w:rPr>
          <w:rFonts w:eastAsia="HiddenHorzOCR"/>
          <w:bCs w:val="0"/>
          <w:sz w:val="22"/>
          <w:szCs w:val="22"/>
          <w:lang w:eastAsia="en-US"/>
        </w:rPr>
      </w:pPr>
      <w:r>
        <w:t xml:space="preserve">       </w:t>
      </w:r>
      <w:hyperlink r:id="rId20" w:history="1">
        <w:r w:rsidRPr="00AE026E">
          <w:rPr>
            <w:rStyle w:val="a8"/>
            <w:color w:val="auto"/>
            <w:sz w:val="21"/>
            <w:szCs w:val="21"/>
            <w:u w:val="none"/>
            <w:shd w:val="clear" w:color="auto" w:fill="FFFFFF"/>
          </w:rPr>
          <w:t>Постановление Правительства УР</w:t>
        </w:r>
      </w:hyperlink>
      <w:r w:rsidRPr="00AE026E">
        <w:rPr>
          <w:sz w:val="21"/>
          <w:szCs w:val="21"/>
          <w:shd w:val="clear" w:color="auto" w:fill="FFFFFF"/>
        </w:rPr>
        <w:t> от 30.11.2023 №795 "Об утверждении государственной программы Удмуртской Республики "Культура Удмуртии"</w:t>
      </w:r>
    </w:p>
    <w:p w:rsidR="00C4375D" w:rsidRPr="00BB660C" w:rsidRDefault="00130CC8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rPr>
          <w:rFonts w:eastAsia="HiddenHorzOCR"/>
          <w:bCs w:val="0"/>
          <w:sz w:val="22"/>
          <w:szCs w:val="22"/>
          <w:lang w:eastAsia="en-US"/>
        </w:rPr>
        <w:t xml:space="preserve"> </w:t>
      </w:r>
    </w:p>
    <w:p w:rsidR="00C4375D" w:rsidRPr="00C0324D" w:rsidRDefault="00AE026E" w:rsidP="00AE026E">
      <w:pPr>
        <w:autoSpaceDE w:val="0"/>
        <w:autoSpaceDN w:val="0"/>
        <w:adjustRightInd w:val="0"/>
        <w:spacing w:before="0"/>
        <w:jc w:val="both"/>
        <w:rPr>
          <w:rFonts w:eastAsia="HiddenHorzOCR"/>
          <w:bCs w:val="0"/>
          <w:sz w:val="22"/>
          <w:szCs w:val="22"/>
          <w:lang w:eastAsia="en-US"/>
        </w:rPr>
      </w:pPr>
      <w:r>
        <w:t xml:space="preserve">       </w:t>
      </w:r>
      <w:hyperlink r:id="rId21" w:history="1">
        <w:r w:rsidR="006B17CA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="00C4375D"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аспо</w:t>
        </w:r>
        <w:r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р</w:t>
        </w:r>
        <w:r w:rsidR="00C4375D" w:rsidRPr="00BB660C">
          <w:rPr>
            <w:rStyle w:val="a8"/>
            <w:rFonts w:eastAsia="HiddenHorzOCR"/>
            <w:bCs w:val="0"/>
            <w:color w:val="auto"/>
            <w:sz w:val="22"/>
            <w:szCs w:val="22"/>
            <w:u w:val="none"/>
            <w:lang w:eastAsia="en-US"/>
          </w:rPr>
          <w:t>яжения Главы Удмуртской Республики от 31 июля 2017 года N 265-РГ "О реализации поручений, содержащихся в отдельных указах Президента Российской Федерации"</w:t>
        </w:r>
      </w:hyperlink>
      <w:r w:rsidR="00C4375D" w:rsidRPr="00BB660C">
        <w:rPr>
          <w:rFonts w:eastAsia="HiddenHorzOCR"/>
          <w:bCs w:val="0"/>
          <w:sz w:val="22"/>
          <w:szCs w:val="22"/>
          <w:lang w:eastAsia="en-US"/>
        </w:rPr>
        <w:t>;</w:t>
      </w:r>
    </w:p>
    <w:p w:rsidR="00E02988" w:rsidRPr="00C0324D" w:rsidRDefault="00E02988" w:rsidP="00AE026E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p w:rsidR="00AE026E" w:rsidRPr="002D0AD4" w:rsidRDefault="00AE026E" w:rsidP="00AE026E">
      <w:pPr>
        <w:shd w:val="clear" w:color="auto" w:fill="FFFFFF"/>
        <w:spacing w:before="0"/>
        <w:jc w:val="both"/>
        <w:rPr>
          <w:sz w:val="22"/>
          <w:szCs w:val="22"/>
        </w:rPr>
      </w:pPr>
      <w:r>
        <w:t xml:space="preserve">        </w:t>
      </w:r>
      <w:hyperlink r:id="rId22" w:history="1">
        <w:proofErr w:type="gramStart"/>
        <w:r w:rsidRPr="002D0AD4">
          <w:rPr>
            <w:sz w:val="22"/>
            <w:szCs w:val="22"/>
          </w:rPr>
          <w:t>Приказ Министерства культуры</w:t>
        </w:r>
      </w:hyperlink>
      <w:r w:rsidRPr="002D0AD4">
        <w:rPr>
          <w:sz w:val="22"/>
          <w:szCs w:val="22"/>
        </w:rPr>
        <w:t> Удмуртской Республики от 16 июня 2021 года № 01/01-05/175 "Об утверждении Примерного </w:t>
      </w:r>
      <w:hyperlink r:id="rId23" w:history="1">
        <w:r w:rsidRPr="002D0AD4">
          <w:rPr>
            <w:sz w:val="22"/>
            <w:szCs w:val="22"/>
          </w:rPr>
          <w:t>положения</w:t>
        </w:r>
      </w:hyperlink>
      <w:r w:rsidRPr="002D0AD4">
        <w:rPr>
          <w:sz w:val="22"/>
          <w:szCs w:val="22"/>
        </w:rPr>
        <w:t> о добровольцах (волонтерах) и добровольческой (волонтерской) деятельности в сфере культуры и внесении изменения в приказ Министерства культуры Удмуртской Республики от 09 июля 2019 года № 01/01-05/218 "Об организации добровольческой (волонтерской) деятельности в сфере культуры Удмуртской Республики"</w:t>
      </w:r>
      <w:proofErr w:type="gramEnd"/>
    </w:p>
    <w:p w:rsidR="00E02988" w:rsidRPr="002D0AD4" w:rsidRDefault="00AE026E" w:rsidP="00AE026E">
      <w:pPr>
        <w:rPr>
          <w:rFonts w:eastAsia="HiddenHorzOCR"/>
          <w:bCs w:val="0"/>
          <w:sz w:val="22"/>
          <w:szCs w:val="22"/>
          <w:lang w:eastAsia="en-US"/>
        </w:rPr>
      </w:pPr>
      <w:r w:rsidRPr="002D0AD4">
        <w:rPr>
          <w:sz w:val="22"/>
          <w:szCs w:val="22"/>
          <w:shd w:val="clear" w:color="auto" w:fill="FFFFFF"/>
        </w:rPr>
        <w:t> </w:t>
      </w:r>
    </w:p>
    <w:p w:rsidR="00E02988" w:rsidRPr="00C0324D" w:rsidRDefault="00E02988" w:rsidP="004D3B30">
      <w:pPr>
        <w:autoSpaceDE w:val="0"/>
        <w:autoSpaceDN w:val="0"/>
        <w:adjustRightInd w:val="0"/>
        <w:spacing w:before="0"/>
        <w:ind w:firstLine="708"/>
        <w:jc w:val="both"/>
        <w:rPr>
          <w:rFonts w:eastAsia="HiddenHorzOCR"/>
          <w:bCs w:val="0"/>
          <w:sz w:val="22"/>
          <w:szCs w:val="22"/>
          <w:lang w:eastAsia="en-US"/>
        </w:rPr>
      </w:pPr>
    </w:p>
    <w:sectPr w:rsidR="00E02988" w:rsidRPr="00C0324D" w:rsidSect="00270423">
      <w:footerReference w:type="default" r:id="rId24"/>
      <w:pgSz w:w="11906" w:h="16838"/>
      <w:pgMar w:top="1077" w:right="1247" w:bottom="107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69" w:rsidRDefault="00372369" w:rsidP="006A5193">
      <w:pPr>
        <w:spacing w:before="0"/>
      </w:pPr>
      <w:r>
        <w:separator/>
      </w:r>
    </w:p>
  </w:endnote>
  <w:endnote w:type="continuationSeparator" w:id="0">
    <w:p w:rsidR="00372369" w:rsidRDefault="00372369" w:rsidP="006A519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1C" w:rsidRDefault="008C6DF6">
    <w:pPr>
      <w:pStyle w:val="a3"/>
      <w:jc w:val="center"/>
    </w:pPr>
    <w:r>
      <w:fldChar w:fldCharType="begin"/>
    </w:r>
    <w:r w:rsidR="00AE086F">
      <w:instrText>PAGE   \* MERGEFORMAT</w:instrText>
    </w:r>
    <w:r>
      <w:fldChar w:fldCharType="separate"/>
    </w:r>
    <w:r w:rsidR="005629DF">
      <w:rPr>
        <w:noProof/>
      </w:rPr>
      <w:t>4</w:t>
    </w:r>
    <w:r>
      <w:rPr>
        <w:noProof/>
      </w:rPr>
      <w:fldChar w:fldCharType="end"/>
    </w:r>
  </w:p>
  <w:p w:rsidR="0016011C" w:rsidRDefault="0016011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69" w:rsidRDefault="00372369" w:rsidP="006A5193">
      <w:pPr>
        <w:spacing w:before="0"/>
      </w:pPr>
      <w:r>
        <w:separator/>
      </w:r>
    </w:p>
  </w:footnote>
  <w:footnote w:type="continuationSeparator" w:id="0">
    <w:p w:rsidR="00372369" w:rsidRDefault="00372369" w:rsidP="006A519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230F0"/>
    <w:multiLevelType w:val="hybridMultilevel"/>
    <w:tmpl w:val="5C8E3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1FCE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A54E1"/>
    <w:multiLevelType w:val="hybridMultilevel"/>
    <w:tmpl w:val="ED6E1F3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33C6D"/>
    <w:multiLevelType w:val="hybridMultilevel"/>
    <w:tmpl w:val="0418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9BC"/>
    <w:multiLevelType w:val="hybridMultilevel"/>
    <w:tmpl w:val="19064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11AB5"/>
    <w:multiLevelType w:val="hybridMultilevel"/>
    <w:tmpl w:val="C18A4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CE2"/>
    <w:rsid w:val="00000076"/>
    <w:rsid w:val="00000ADD"/>
    <w:rsid w:val="00003D57"/>
    <w:rsid w:val="00003DD5"/>
    <w:rsid w:val="00003F09"/>
    <w:rsid w:val="000072E9"/>
    <w:rsid w:val="00007D27"/>
    <w:rsid w:val="000145FB"/>
    <w:rsid w:val="000173F5"/>
    <w:rsid w:val="000179A3"/>
    <w:rsid w:val="00017E4B"/>
    <w:rsid w:val="00020648"/>
    <w:rsid w:val="00021E4D"/>
    <w:rsid w:val="000236E8"/>
    <w:rsid w:val="000251FE"/>
    <w:rsid w:val="00025529"/>
    <w:rsid w:val="000261A9"/>
    <w:rsid w:val="000268CC"/>
    <w:rsid w:val="000330FA"/>
    <w:rsid w:val="0004216A"/>
    <w:rsid w:val="00043291"/>
    <w:rsid w:val="0004358F"/>
    <w:rsid w:val="00054EA0"/>
    <w:rsid w:val="00060513"/>
    <w:rsid w:val="00072885"/>
    <w:rsid w:val="00072F49"/>
    <w:rsid w:val="00076395"/>
    <w:rsid w:val="000815E1"/>
    <w:rsid w:val="00084CAE"/>
    <w:rsid w:val="00085E6A"/>
    <w:rsid w:val="000903B9"/>
    <w:rsid w:val="00092533"/>
    <w:rsid w:val="00092BB5"/>
    <w:rsid w:val="000974FB"/>
    <w:rsid w:val="000A127F"/>
    <w:rsid w:val="000A2218"/>
    <w:rsid w:val="000A307D"/>
    <w:rsid w:val="000A30E5"/>
    <w:rsid w:val="000A33FB"/>
    <w:rsid w:val="000B07CF"/>
    <w:rsid w:val="000B5CA4"/>
    <w:rsid w:val="000B6690"/>
    <w:rsid w:val="000B7039"/>
    <w:rsid w:val="000C14AF"/>
    <w:rsid w:val="000C29BC"/>
    <w:rsid w:val="000C5102"/>
    <w:rsid w:val="000C52C1"/>
    <w:rsid w:val="000C52D5"/>
    <w:rsid w:val="000C5F80"/>
    <w:rsid w:val="000C5FFD"/>
    <w:rsid w:val="000D1CA4"/>
    <w:rsid w:val="000D1F20"/>
    <w:rsid w:val="000D2971"/>
    <w:rsid w:val="000D39AA"/>
    <w:rsid w:val="000D3E8B"/>
    <w:rsid w:val="000D4B74"/>
    <w:rsid w:val="000D6293"/>
    <w:rsid w:val="000D6A68"/>
    <w:rsid w:val="000D79E6"/>
    <w:rsid w:val="000E3FAA"/>
    <w:rsid w:val="000E495F"/>
    <w:rsid w:val="000E58C1"/>
    <w:rsid w:val="000E70E1"/>
    <w:rsid w:val="000F0129"/>
    <w:rsid w:val="000F0457"/>
    <w:rsid w:val="000F235C"/>
    <w:rsid w:val="000F4AE6"/>
    <w:rsid w:val="000F6674"/>
    <w:rsid w:val="000F714C"/>
    <w:rsid w:val="000F7BF0"/>
    <w:rsid w:val="000F7DB5"/>
    <w:rsid w:val="000F7F82"/>
    <w:rsid w:val="00101936"/>
    <w:rsid w:val="00101CA8"/>
    <w:rsid w:val="00101EE7"/>
    <w:rsid w:val="00104D09"/>
    <w:rsid w:val="001052C9"/>
    <w:rsid w:val="001054F5"/>
    <w:rsid w:val="00111080"/>
    <w:rsid w:val="00113C5C"/>
    <w:rsid w:val="00124530"/>
    <w:rsid w:val="00124E41"/>
    <w:rsid w:val="001274F3"/>
    <w:rsid w:val="00130CC8"/>
    <w:rsid w:val="001312F4"/>
    <w:rsid w:val="001328D8"/>
    <w:rsid w:val="00135641"/>
    <w:rsid w:val="001365A8"/>
    <w:rsid w:val="001366C3"/>
    <w:rsid w:val="001370EB"/>
    <w:rsid w:val="00143A5A"/>
    <w:rsid w:val="00143ED2"/>
    <w:rsid w:val="0014656A"/>
    <w:rsid w:val="001518C6"/>
    <w:rsid w:val="0015351E"/>
    <w:rsid w:val="00154C28"/>
    <w:rsid w:val="00155283"/>
    <w:rsid w:val="0015656C"/>
    <w:rsid w:val="0016011C"/>
    <w:rsid w:val="0016052B"/>
    <w:rsid w:val="00164232"/>
    <w:rsid w:val="00180CDC"/>
    <w:rsid w:val="0018260D"/>
    <w:rsid w:val="00184191"/>
    <w:rsid w:val="00185906"/>
    <w:rsid w:val="001911C0"/>
    <w:rsid w:val="00192B88"/>
    <w:rsid w:val="0019348B"/>
    <w:rsid w:val="00194468"/>
    <w:rsid w:val="001966A3"/>
    <w:rsid w:val="001B1899"/>
    <w:rsid w:val="001B1E93"/>
    <w:rsid w:val="001D048C"/>
    <w:rsid w:val="001D2146"/>
    <w:rsid w:val="001D6257"/>
    <w:rsid w:val="001D7033"/>
    <w:rsid w:val="001D718A"/>
    <w:rsid w:val="001E16D3"/>
    <w:rsid w:val="001E6712"/>
    <w:rsid w:val="001E724D"/>
    <w:rsid w:val="001F0EB3"/>
    <w:rsid w:val="001F2D81"/>
    <w:rsid w:val="001F3CE9"/>
    <w:rsid w:val="001F3F5C"/>
    <w:rsid w:val="001F3FDD"/>
    <w:rsid w:val="002007DB"/>
    <w:rsid w:val="00204E01"/>
    <w:rsid w:val="002052D8"/>
    <w:rsid w:val="0020720A"/>
    <w:rsid w:val="002073BB"/>
    <w:rsid w:val="002103E7"/>
    <w:rsid w:val="0021126B"/>
    <w:rsid w:val="00212642"/>
    <w:rsid w:val="0021339B"/>
    <w:rsid w:val="00215B4A"/>
    <w:rsid w:val="00217076"/>
    <w:rsid w:val="002172ED"/>
    <w:rsid w:val="00220F4C"/>
    <w:rsid w:val="00226DB3"/>
    <w:rsid w:val="00227C6D"/>
    <w:rsid w:val="00231347"/>
    <w:rsid w:val="00234956"/>
    <w:rsid w:val="00236007"/>
    <w:rsid w:val="0023633E"/>
    <w:rsid w:val="002366F5"/>
    <w:rsid w:val="002378FC"/>
    <w:rsid w:val="00237C96"/>
    <w:rsid w:val="00244A99"/>
    <w:rsid w:val="00247F77"/>
    <w:rsid w:val="00252E31"/>
    <w:rsid w:val="002539BF"/>
    <w:rsid w:val="0025592D"/>
    <w:rsid w:val="00261554"/>
    <w:rsid w:val="002621CF"/>
    <w:rsid w:val="00270423"/>
    <w:rsid w:val="002721CF"/>
    <w:rsid w:val="00273E94"/>
    <w:rsid w:val="00274604"/>
    <w:rsid w:val="00281C5A"/>
    <w:rsid w:val="00285F4B"/>
    <w:rsid w:val="00287AE1"/>
    <w:rsid w:val="002A126A"/>
    <w:rsid w:val="002A218D"/>
    <w:rsid w:val="002A337C"/>
    <w:rsid w:val="002A6D76"/>
    <w:rsid w:val="002B5DA0"/>
    <w:rsid w:val="002C388E"/>
    <w:rsid w:val="002C79D0"/>
    <w:rsid w:val="002D0AD4"/>
    <w:rsid w:val="002D0D4E"/>
    <w:rsid w:val="002D31B4"/>
    <w:rsid w:val="002D7049"/>
    <w:rsid w:val="002D77B6"/>
    <w:rsid w:val="002E092D"/>
    <w:rsid w:val="002E1D79"/>
    <w:rsid w:val="002E4987"/>
    <w:rsid w:val="002F034A"/>
    <w:rsid w:val="002F47FB"/>
    <w:rsid w:val="002F5D45"/>
    <w:rsid w:val="00303F66"/>
    <w:rsid w:val="00310323"/>
    <w:rsid w:val="00310A7E"/>
    <w:rsid w:val="0031122A"/>
    <w:rsid w:val="0031559E"/>
    <w:rsid w:val="00320928"/>
    <w:rsid w:val="00321435"/>
    <w:rsid w:val="003225D4"/>
    <w:rsid w:val="003232C3"/>
    <w:rsid w:val="003234D4"/>
    <w:rsid w:val="00323833"/>
    <w:rsid w:val="00327A49"/>
    <w:rsid w:val="003300A6"/>
    <w:rsid w:val="00330F71"/>
    <w:rsid w:val="00337B7F"/>
    <w:rsid w:val="003455D2"/>
    <w:rsid w:val="00346CB1"/>
    <w:rsid w:val="0035330E"/>
    <w:rsid w:val="003549FE"/>
    <w:rsid w:val="00354C3C"/>
    <w:rsid w:val="0035536D"/>
    <w:rsid w:val="00360038"/>
    <w:rsid w:val="003619A7"/>
    <w:rsid w:val="00361F19"/>
    <w:rsid w:val="0036370A"/>
    <w:rsid w:val="00363AD1"/>
    <w:rsid w:val="00366033"/>
    <w:rsid w:val="00372369"/>
    <w:rsid w:val="00372E39"/>
    <w:rsid w:val="00374181"/>
    <w:rsid w:val="0037535E"/>
    <w:rsid w:val="00375854"/>
    <w:rsid w:val="00375A82"/>
    <w:rsid w:val="00382BEA"/>
    <w:rsid w:val="00396E4E"/>
    <w:rsid w:val="003A4682"/>
    <w:rsid w:val="003A685B"/>
    <w:rsid w:val="003A7820"/>
    <w:rsid w:val="003B78E7"/>
    <w:rsid w:val="003C13A4"/>
    <w:rsid w:val="003C2AB4"/>
    <w:rsid w:val="003C47E4"/>
    <w:rsid w:val="003C7409"/>
    <w:rsid w:val="003D0ACB"/>
    <w:rsid w:val="003D47F1"/>
    <w:rsid w:val="003E0CB6"/>
    <w:rsid w:val="003E2647"/>
    <w:rsid w:val="003E2C35"/>
    <w:rsid w:val="003E3028"/>
    <w:rsid w:val="003E4339"/>
    <w:rsid w:val="003F069C"/>
    <w:rsid w:val="003F1C61"/>
    <w:rsid w:val="003F501D"/>
    <w:rsid w:val="0040405D"/>
    <w:rsid w:val="00404F76"/>
    <w:rsid w:val="00405076"/>
    <w:rsid w:val="00406573"/>
    <w:rsid w:val="00407D50"/>
    <w:rsid w:val="00410F8D"/>
    <w:rsid w:val="00411C4C"/>
    <w:rsid w:val="00411E32"/>
    <w:rsid w:val="0041305B"/>
    <w:rsid w:val="00413159"/>
    <w:rsid w:val="00413214"/>
    <w:rsid w:val="00416706"/>
    <w:rsid w:val="004210F8"/>
    <w:rsid w:val="00424533"/>
    <w:rsid w:val="00433866"/>
    <w:rsid w:val="00435A85"/>
    <w:rsid w:val="00435C86"/>
    <w:rsid w:val="004371F7"/>
    <w:rsid w:val="00437AAC"/>
    <w:rsid w:val="00441F51"/>
    <w:rsid w:val="0044663C"/>
    <w:rsid w:val="00446DC7"/>
    <w:rsid w:val="00451BB9"/>
    <w:rsid w:val="00456510"/>
    <w:rsid w:val="00463452"/>
    <w:rsid w:val="00464DBA"/>
    <w:rsid w:val="0047091E"/>
    <w:rsid w:val="00475C3F"/>
    <w:rsid w:val="00476417"/>
    <w:rsid w:val="004803ED"/>
    <w:rsid w:val="004824DA"/>
    <w:rsid w:val="00483E13"/>
    <w:rsid w:val="00496071"/>
    <w:rsid w:val="00496EAD"/>
    <w:rsid w:val="004A1E10"/>
    <w:rsid w:val="004A21A1"/>
    <w:rsid w:val="004A2A05"/>
    <w:rsid w:val="004A5E21"/>
    <w:rsid w:val="004A7118"/>
    <w:rsid w:val="004B2957"/>
    <w:rsid w:val="004B498E"/>
    <w:rsid w:val="004B71D2"/>
    <w:rsid w:val="004C2AEC"/>
    <w:rsid w:val="004D0C1A"/>
    <w:rsid w:val="004D3B30"/>
    <w:rsid w:val="004D7164"/>
    <w:rsid w:val="004E1DAC"/>
    <w:rsid w:val="004E5710"/>
    <w:rsid w:val="004F02F4"/>
    <w:rsid w:val="004F1735"/>
    <w:rsid w:val="004F536B"/>
    <w:rsid w:val="0050052C"/>
    <w:rsid w:val="00505C05"/>
    <w:rsid w:val="005151F9"/>
    <w:rsid w:val="00522C11"/>
    <w:rsid w:val="0052453D"/>
    <w:rsid w:val="005246C7"/>
    <w:rsid w:val="005254E9"/>
    <w:rsid w:val="00530787"/>
    <w:rsid w:val="00532A28"/>
    <w:rsid w:val="00533C93"/>
    <w:rsid w:val="00535E1D"/>
    <w:rsid w:val="00536A53"/>
    <w:rsid w:val="0054063B"/>
    <w:rsid w:val="0054079C"/>
    <w:rsid w:val="00540B0C"/>
    <w:rsid w:val="00541CAB"/>
    <w:rsid w:val="0054244F"/>
    <w:rsid w:val="0054277E"/>
    <w:rsid w:val="0054425A"/>
    <w:rsid w:val="00553916"/>
    <w:rsid w:val="005629DF"/>
    <w:rsid w:val="005662AD"/>
    <w:rsid w:val="0056779C"/>
    <w:rsid w:val="00567C82"/>
    <w:rsid w:val="005747D2"/>
    <w:rsid w:val="00574966"/>
    <w:rsid w:val="0058086F"/>
    <w:rsid w:val="005820C9"/>
    <w:rsid w:val="00584083"/>
    <w:rsid w:val="00586037"/>
    <w:rsid w:val="00586987"/>
    <w:rsid w:val="005901A3"/>
    <w:rsid w:val="005905F9"/>
    <w:rsid w:val="00591CBD"/>
    <w:rsid w:val="005932B7"/>
    <w:rsid w:val="005938CF"/>
    <w:rsid w:val="00594086"/>
    <w:rsid w:val="0059458C"/>
    <w:rsid w:val="00595234"/>
    <w:rsid w:val="00595DC2"/>
    <w:rsid w:val="00596015"/>
    <w:rsid w:val="00596DC1"/>
    <w:rsid w:val="005A08F6"/>
    <w:rsid w:val="005A17E3"/>
    <w:rsid w:val="005A5A89"/>
    <w:rsid w:val="005C64A3"/>
    <w:rsid w:val="005C6A00"/>
    <w:rsid w:val="005D0548"/>
    <w:rsid w:val="005D0F46"/>
    <w:rsid w:val="005D5178"/>
    <w:rsid w:val="005D6089"/>
    <w:rsid w:val="005D6779"/>
    <w:rsid w:val="005D6BBD"/>
    <w:rsid w:val="005D707E"/>
    <w:rsid w:val="005D73F0"/>
    <w:rsid w:val="005E018C"/>
    <w:rsid w:val="005E25AF"/>
    <w:rsid w:val="005E4141"/>
    <w:rsid w:val="005E448C"/>
    <w:rsid w:val="005E5873"/>
    <w:rsid w:val="005F07FF"/>
    <w:rsid w:val="005F177E"/>
    <w:rsid w:val="005F24EF"/>
    <w:rsid w:val="005F756F"/>
    <w:rsid w:val="006022BD"/>
    <w:rsid w:val="00604846"/>
    <w:rsid w:val="0060654C"/>
    <w:rsid w:val="00607762"/>
    <w:rsid w:val="00610EC0"/>
    <w:rsid w:val="00614A7D"/>
    <w:rsid w:val="0061576D"/>
    <w:rsid w:val="00620322"/>
    <w:rsid w:val="00627494"/>
    <w:rsid w:val="0063140F"/>
    <w:rsid w:val="00632BD9"/>
    <w:rsid w:val="006349F8"/>
    <w:rsid w:val="006436EA"/>
    <w:rsid w:val="00645156"/>
    <w:rsid w:val="00647DA8"/>
    <w:rsid w:val="006510AA"/>
    <w:rsid w:val="00651B95"/>
    <w:rsid w:val="00651DFC"/>
    <w:rsid w:val="00652105"/>
    <w:rsid w:val="00653919"/>
    <w:rsid w:val="00654B94"/>
    <w:rsid w:val="00657AE7"/>
    <w:rsid w:val="00660B9E"/>
    <w:rsid w:val="00661F3A"/>
    <w:rsid w:val="00670CA7"/>
    <w:rsid w:val="00672DB5"/>
    <w:rsid w:val="006744D3"/>
    <w:rsid w:val="00675C88"/>
    <w:rsid w:val="006764FB"/>
    <w:rsid w:val="00677131"/>
    <w:rsid w:val="00680D68"/>
    <w:rsid w:val="00686BDB"/>
    <w:rsid w:val="006954AA"/>
    <w:rsid w:val="00695558"/>
    <w:rsid w:val="00695DA2"/>
    <w:rsid w:val="006A0194"/>
    <w:rsid w:val="006A1C1F"/>
    <w:rsid w:val="006A466B"/>
    <w:rsid w:val="006A5193"/>
    <w:rsid w:val="006A5366"/>
    <w:rsid w:val="006A5CFA"/>
    <w:rsid w:val="006B17CA"/>
    <w:rsid w:val="006B2F56"/>
    <w:rsid w:val="006B6352"/>
    <w:rsid w:val="006C0280"/>
    <w:rsid w:val="006C3588"/>
    <w:rsid w:val="006C69B3"/>
    <w:rsid w:val="006D0133"/>
    <w:rsid w:val="006D1919"/>
    <w:rsid w:val="006D2516"/>
    <w:rsid w:val="006D2F0E"/>
    <w:rsid w:val="006D4BF6"/>
    <w:rsid w:val="006D5D3F"/>
    <w:rsid w:val="006E0799"/>
    <w:rsid w:val="006E2516"/>
    <w:rsid w:val="006E5824"/>
    <w:rsid w:val="006E5C4F"/>
    <w:rsid w:val="006F0A61"/>
    <w:rsid w:val="006F2B88"/>
    <w:rsid w:val="006F586A"/>
    <w:rsid w:val="006F6E57"/>
    <w:rsid w:val="007012DD"/>
    <w:rsid w:val="00703D34"/>
    <w:rsid w:val="00706CC7"/>
    <w:rsid w:val="00710102"/>
    <w:rsid w:val="00711B72"/>
    <w:rsid w:val="007124F8"/>
    <w:rsid w:val="00712C66"/>
    <w:rsid w:val="00713010"/>
    <w:rsid w:val="007176A9"/>
    <w:rsid w:val="00720D90"/>
    <w:rsid w:val="0072106A"/>
    <w:rsid w:val="00723011"/>
    <w:rsid w:val="00724A31"/>
    <w:rsid w:val="00725383"/>
    <w:rsid w:val="00725C9A"/>
    <w:rsid w:val="007263DA"/>
    <w:rsid w:val="00726BAA"/>
    <w:rsid w:val="00727B9A"/>
    <w:rsid w:val="00732B4A"/>
    <w:rsid w:val="007348BA"/>
    <w:rsid w:val="00735EAF"/>
    <w:rsid w:val="007366F7"/>
    <w:rsid w:val="00740505"/>
    <w:rsid w:val="007437E6"/>
    <w:rsid w:val="00743EF0"/>
    <w:rsid w:val="00743FB5"/>
    <w:rsid w:val="00745E45"/>
    <w:rsid w:val="00746C86"/>
    <w:rsid w:val="00750292"/>
    <w:rsid w:val="00751440"/>
    <w:rsid w:val="00751518"/>
    <w:rsid w:val="007518F4"/>
    <w:rsid w:val="0075213A"/>
    <w:rsid w:val="007540CE"/>
    <w:rsid w:val="00762954"/>
    <w:rsid w:val="0076571C"/>
    <w:rsid w:val="00765CDB"/>
    <w:rsid w:val="00766390"/>
    <w:rsid w:val="007675A3"/>
    <w:rsid w:val="00771554"/>
    <w:rsid w:val="00772AE7"/>
    <w:rsid w:val="007732F7"/>
    <w:rsid w:val="00773B1B"/>
    <w:rsid w:val="0077550C"/>
    <w:rsid w:val="0077769B"/>
    <w:rsid w:val="00777942"/>
    <w:rsid w:val="00781425"/>
    <w:rsid w:val="0078464B"/>
    <w:rsid w:val="00785BC8"/>
    <w:rsid w:val="007864F3"/>
    <w:rsid w:val="007869ED"/>
    <w:rsid w:val="00792328"/>
    <w:rsid w:val="0079359F"/>
    <w:rsid w:val="007966B1"/>
    <w:rsid w:val="007A1175"/>
    <w:rsid w:val="007A14F8"/>
    <w:rsid w:val="007A1BF1"/>
    <w:rsid w:val="007A2687"/>
    <w:rsid w:val="007A3BC4"/>
    <w:rsid w:val="007A6389"/>
    <w:rsid w:val="007A6A94"/>
    <w:rsid w:val="007A7A92"/>
    <w:rsid w:val="007B3E1F"/>
    <w:rsid w:val="007B3FED"/>
    <w:rsid w:val="007B5EA4"/>
    <w:rsid w:val="007B70EE"/>
    <w:rsid w:val="007C046B"/>
    <w:rsid w:val="007C1783"/>
    <w:rsid w:val="007C3D44"/>
    <w:rsid w:val="007C54A8"/>
    <w:rsid w:val="007C569F"/>
    <w:rsid w:val="007C7EE3"/>
    <w:rsid w:val="007D377F"/>
    <w:rsid w:val="007D4B46"/>
    <w:rsid w:val="007D54F0"/>
    <w:rsid w:val="007D7205"/>
    <w:rsid w:val="007E1711"/>
    <w:rsid w:val="007E1CFB"/>
    <w:rsid w:val="007E2A31"/>
    <w:rsid w:val="007E3D13"/>
    <w:rsid w:val="007F0EFB"/>
    <w:rsid w:val="007F2AAD"/>
    <w:rsid w:val="007F3440"/>
    <w:rsid w:val="007F3E5A"/>
    <w:rsid w:val="007F4102"/>
    <w:rsid w:val="008028A6"/>
    <w:rsid w:val="00802C5E"/>
    <w:rsid w:val="00803329"/>
    <w:rsid w:val="008071F0"/>
    <w:rsid w:val="00807385"/>
    <w:rsid w:val="00810BA0"/>
    <w:rsid w:val="00811351"/>
    <w:rsid w:val="00812EB9"/>
    <w:rsid w:val="008149B6"/>
    <w:rsid w:val="00821D13"/>
    <w:rsid w:val="00822DB3"/>
    <w:rsid w:val="00822F8D"/>
    <w:rsid w:val="0082483E"/>
    <w:rsid w:val="00824E85"/>
    <w:rsid w:val="00825D62"/>
    <w:rsid w:val="00827454"/>
    <w:rsid w:val="00832991"/>
    <w:rsid w:val="00832E66"/>
    <w:rsid w:val="00834A70"/>
    <w:rsid w:val="00834F00"/>
    <w:rsid w:val="008361AD"/>
    <w:rsid w:val="008362A0"/>
    <w:rsid w:val="0083712F"/>
    <w:rsid w:val="00841DD7"/>
    <w:rsid w:val="00842343"/>
    <w:rsid w:val="008426B6"/>
    <w:rsid w:val="00843654"/>
    <w:rsid w:val="00850049"/>
    <w:rsid w:val="0085054E"/>
    <w:rsid w:val="008505BE"/>
    <w:rsid w:val="0085415A"/>
    <w:rsid w:val="008549C1"/>
    <w:rsid w:val="00857019"/>
    <w:rsid w:val="0086213B"/>
    <w:rsid w:val="00862897"/>
    <w:rsid w:val="008665F3"/>
    <w:rsid w:val="00872FAC"/>
    <w:rsid w:val="00881CAD"/>
    <w:rsid w:val="00883701"/>
    <w:rsid w:val="00883E5C"/>
    <w:rsid w:val="00886060"/>
    <w:rsid w:val="00886B6A"/>
    <w:rsid w:val="008872BE"/>
    <w:rsid w:val="008909AB"/>
    <w:rsid w:val="00892482"/>
    <w:rsid w:val="008941AA"/>
    <w:rsid w:val="00894F3D"/>
    <w:rsid w:val="00897321"/>
    <w:rsid w:val="008A0A4D"/>
    <w:rsid w:val="008A0F50"/>
    <w:rsid w:val="008A16BC"/>
    <w:rsid w:val="008A1FE7"/>
    <w:rsid w:val="008A41A7"/>
    <w:rsid w:val="008A46BB"/>
    <w:rsid w:val="008A5248"/>
    <w:rsid w:val="008B4AF7"/>
    <w:rsid w:val="008B5E99"/>
    <w:rsid w:val="008B7909"/>
    <w:rsid w:val="008C151B"/>
    <w:rsid w:val="008C2464"/>
    <w:rsid w:val="008C2D17"/>
    <w:rsid w:val="008C6DF6"/>
    <w:rsid w:val="008C7D3F"/>
    <w:rsid w:val="008D10C5"/>
    <w:rsid w:val="008D1405"/>
    <w:rsid w:val="008D18DF"/>
    <w:rsid w:val="008D24CF"/>
    <w:rsid w:val="008D45F7"/>
    <w:rsid w:val="008D46BC"/>
    <w:rsid w:val="008D62EE"/>
    <w:rsid w:val="008E0541"/>
    <w:rsid w:val="008E14D8"/>
    <w:rsid w:val="008E7D17"/>
    <w:rsid w:val="008F1D8F"/>
    <w:rsid w:val="008F4BE7"/>
    <w:rsid w:val="008F5A2F"/>
    <w:rsid w:val="009015A2"/>
    <w:rsid w:val="00903149"/>
    <w:rsid w:val="00906E97"/>
    <w:rsid w:val="009078C6"/>
    <w:rsid w:val="00911FE0"/>
    <w:rsid w:val="0091502C"/>
    <w:rsid w:val="00915EE4"/>
    <w:rsid w:val="009206E5"/>
    <w:rsid w:val="0092092B"/>
    <w:rsid w:val="00920AD3"/>
    <w:rsid w:val="00923D2A"/>
    <w:rsid w:val="00923DAD"/>
    <w:rsid w:val="009271FD"/>
    <w:rsid w:val="009302A3"/>
    <w:rsid w:val="00930F92"/>
    <w:rsid w:val="009516B2"/>
    <w:rsid w:val="00957641"/>
    <w:rsid w:val="00957836"/>
    <w:rsid w:val="009612A4"/>
    <w:rsid w:val="00961A69"/>
    <w:rsid w:val="00962E14"/>
    <w:rsid w:val="00966069"/>
    <w:rsid w:val="009664C7"/>
    <w:rsid w:val="00967599"/>
    <w:rsid w:val="009675B6"/>
    <w:rsid w:val="00967B87"/>
    <w:rsid w:val="00967E19"/>
    <w:rsid w:val="00971E2D"/>
    <w:rsid w:val="0097489C"/>
    <w:rsid w:val="009774A2"/>
    <w:rsid w:val="009851D4"/>
    <w:rsid w:val="0099120F"/>
    <w:rsid w:val="00996124"/>
    <w:rsid w:val="00997059"/>
    <w:rsid w:val="009A0D6E"/>
    <w:rsid w:val="009A34DC"/>
    <w:rsid w:val="009B0A71"/>
    <w:rsid w:val="009B218A"/>
    <w:rsid w:val="009B6E7A"/>
    <w:rsid w:val="009B7050"/>
    <w:rsid w:val="009C7020"/>
    <w:rsid w:val="009D19D6"/>
    <w:rsid w:val="009D721F"/>
    <w:rsid w:val="009E00CC"/>
    <w:rsid w:val="009E5117"/>
    <w:rsid w:val="009F07E0"/>
    <w:rsid w:val="009F2DB7"/>
    <w:rsid w:val="009F333E"/>
    <w:rsid w:val="00A05B04"/>
    <w:rsid w:val="00A06392"/>
    <w:rsid w:val="00A06C17"/>
    <w:rsid w:val="00A11357"/>
    <w:rsid w:val="00A131AB"/>
    <w:rsid w:val="00A14BCF"/>
    <w:rsid w:val="00A15741"/>
    <w:rsid w:val="00A218D6"/>
    <w:rsid w:val="00A23189"/>
    <w:rsid w:val="00A27E9E"/>
    <w:rsid w:val="00A37254"/>
    <w:rsid w:val="00A406DC"/>
    <w:rsid w:val="00A407AA"/>
    <w:rsid w:val="00A40AFB"/>
    <w:rsid w:val="00A440EF"/>
    <w:rsid w:val="00A4596F"/>
    <w:rsid w:val="00A47A3A"/>
    <w:rsid w:val="00A511E7"/>
    <w:rsid w:val="00A51E76"/>
    <w:rsid w:val="00A52962"/>
    <w:rsid w:val="00A52E17"/>
    <w:rsid w:val="00A56DC5"/>
    <w:rsid w:val="00A56F0E"/>
    <w:rsid w:val="00A6789F"/>
    <w:rsid w:val="00A75B91"/>
    <w:rsid w:val="00A7618B"/>
    <w:rsid w:val="00A84CE8"/>
    <w:rsid w:val="00A8557F"/>
    <w:rsid w:val="00A8631A"/>
    <w:rsid w:val="00A953F0"/>
    <w:rsid w:val="00A95686"/>
    <w:rsid w:val="00A959D4"/>
    <w:rsid w:val="00A9619D"/>
    <w:rsid w:val="00A9706E"/>
    <w:rsid w:val="00A97E98"/>
    <w:rsid w:val="00AA022D"/>
    <w:rsid w:val="00AA1958"/>
    <w:rsid w:val="00AA24FE"/>
    <w:rsid w:val="00AA2F60"/>
    <w:rsid w:val="00AA35A7"/>
    <w:rsid w:val="00AA5E56"/>
    <w:rsid w:val="00AB2C31"/>
    <w:rsid w:val="00AB704F"/>
    <w:rsid w:val="00AC2F18"/>
    <w:rsid w:val="00AC3884"/>
    <w:rsid w:val="00AC6B40"/>
    <w:rsid w:val="00AD07C4"/>
    <w:rsid w:val="00AD24E6"/>
    <w:rsid w:val="00AD349B"/>
    <w:rsid w:val="00AD423F"/>
    <w:rsid w:val="00AD514C"/>
    <w:rsid w:val="00AD54FF"/>
    <w:rsid w:val="00AD702D"/>
    <w:rsid w:val="00AE026E"/>
    <w:rsid w:val="00AE076C"/>
    <w:rsid w:val="00AE086F"/>
    <w:rsid w:val="00AE2923"/>
    <w:rsid w:val="00AE3140"/>
    <w:rsid w:val="00AE7595"/>
    <w:rsid w:val="00AE78AB"/>
    <w:rsid w:val="00AF4B5F"/>
    <w:rsid w:val="00AF563C"/>
    <w:rsid w:val="00AF5FBD"/>
    <w:rsid w:val="00AF6C9E"/>
    <w:rsid w:val="00B0006A"/>
    <w:rsid w:val="00B1059A"/>
    <w:rsid w:val="00B115A4"/>
    <w:rsid w:val="00B17590"/>
    <w:rsid w:val="00B17BAA"/>
    <w:rsid w:val="00B17BE1"/>
    <w:rsid w:val="00B20A76"/>
    <w:rsid w:val="00B23E77"/>
    <w:rsid w:val="00B2502F"/>
    <w:rsid w:val="00B25397"/>
    <w:rsid w:val="00B368B8"/>
    <w:rsid w:val="00B40082"/>
    <w:rsid w:val="00B4022E"/>
    <w:rsid w:val="00B40DDC"/>
    <w:rsid w:val="00B46446"/>
    <w:rsid w:val="00B53000"/>
    <w:rsid w:val="00B54303"/>
    <w:rsid w:val="00B60AEF"/>
    <w:rsid w:val="00B611EE"/>
    <w:rsid w:val="00B67173"/>
    <w:rsid w:val="00B70C6C"/>
    <w:rsid w:val="00B733A4"/>
    <w:rsid w:val="00B74C03"/>
    <w:rsid w:val="00B763A4"/>
    <w:rsid w:val="00B7644E"/>
    <w:rsid w:val="00B822D6"/>
    <w:rsid w:val="00B909CA"/>
    <w:rsid w:val="00B90FDC"/>
    <w:rsid w:val="00B926DE"/>
    <w:rsid w:val="00B9379D"/>
    <w:rsid w:val="00B95743"/>
    <w:rsid w:val="00BA0308"/>
    <w:rsid w:val="00BA0571"/>
    <w:rsid w:val="00BA38E0"/>
    <w:rsid w:val="00BA6CB6"/>
    <w:rsid w:val="00BB00C0"/>
    <w:rsid w:val="00BB3537"/>
    <w:rsid w:val="00BB466E"/>
    <w:rsid w:val="00BB507E"/>
    <w:rsid w:val="00BB660C"/>
    <w:rsid w:val="00BB78A6"/>
    <w:rsid w:val="00BC4848"/>
    <w:rsid w:val="00BC4AE7"/>
    <w:rsid w:val="00BC585B"/>
    <w:rsid w:val="00BD11F6"/>
    <w:rsid w:val="00BD676E"/>
    <w:rsid w:val="00BD72B7"/>
    <w:rsid w:val="00BE5385"/>
    <w:rsid w:val="00BE703D"/>
    <w:rsid w:val="00BF19D8"/>
    <w:rsid w:val="00BF6B9F"/>
    <w:rsid w:val="00C003AE"/>
    <w:rsid w:val="00C014F2"/>
    <w:rsid w:val="00C029A9"/>
    <w:rsid w:val="00C0324D"/>
    <w:rsid w:val="00C04550"/>
    <w:rsid w:val="00C06308"/>
    <w:rsid w:val="00C07657"/>
    <w:rsid w:val="00C12509"/>
    <w:rsid w:val="00C1585C"/>
    <w:rsid w:val="00C16FDF"/>
    <w:rsid w:val="00C25A53"/>
    <w:rsid w:val="00C268E6"/>
    <w:rsid w:val="00C31882"/>
    <w:rsid w:val="00C36362"/>
    <w:rsid w:val="00C4375D"/>
    <w:rsid w:val="00C4694F"/>
    <w:rsid w:val="00C60AE0"/>
    <w:rsid w:val="00C63251"/>
    <w:rsid w:val="00C63966"/>
    <w:rsid w:val="00C6588F"/>
    <w:rsid w:val="00C66B95"/>
    <w:rsid w:val="00C72D50"/>
    <w:rsid w:val="00C829DE"/>
    <w:rsid w:val="00C85D62"/>
    <w:rsid w:val="00C87238"/>
    <w:rsid w:val="00C8769E"/>
    <w:rsid w:val="00C901B4"/>
    <w:rsid w:val="00C92416"/>
    <w:rsid w:val="00C94F0C"/>
    <w:rsid w:val="00C96A1E"/>
    <w:rsid w:val="00CA1087"/>
    <w:rsid w:val="00CA59BB"/>
    <w:rsid w:val="00CB1E0F"/>
    <w:rsid w:val="00CB219C"/>
    <w:rsid w:val="00CB45ED"/>
    <w:rsid w:val="00CB4899"/>
    <w:rsid w:val="00CB5CE2"/>
    <w:rsid w:val="00CC00CD"/>
    <w:rsid w:val="00CC0D12"/>
    <w:rsid w:val="00CC135A"/>
    <w:rsid w:val="00CC2C81"/>
    <w:rsid w:val="00CC37F6"/>
    <w:rsid w:val="00CC4061"/>
    <w:rsid w:val="00CC79F4"/>
    <w:rsid w:val="00CD1029"/>
    <w:rsid w:val="00CD1ECC"/>
    <w:rsid w:val="00CD5A5A"/>
    <w:rsid w:val="00CD5B3F"/>
    <w:rsid w:val="00CD649E"/>
    <w:rsid w:val="00CD6DC7"/>
    <w:rsid w:val="00CE0067"/>
    <w:rsid w:val="00CE3656"/>
    <w:rsid w:val="00CE3A46"/>
    <w:rsid w:val="00CE3ABC"/>
    <w:rsid w:val="00CE7933"/>
    <w:rsid w:val="00D00CF7"/>
    <w:rsid w:val="00D02E0D"/>
    <w:rsid w:val="00D03F2F"/>
    <w:rsid w:val="00D06A9B"/>
    <w:rsid w:val="00D10068"/>
    <w:rsid w:val="00D10609"/>
    <w:rsid w:val="00D124FD"/>
    <w:rsid w:val="00D12C60"/>
    <w:rsid w:val="00D14194"/>
    <w:rsid w:val="00D1724F"/>
    <w:rsid w:val="00D175C8"/>
    <w:rsid w:val="00D17D8D"/>
    <w:rsid w:val="00D21134"/>
    <w:rsid w:val="00D222F9"/>
    <w:rsid w:val="00D22A54"/>
    <w:rsid w:val="00D22D9D"/>
    <w:rsid w:val="00D26D89"/>
    <w:rsid w:val="00D30462"/>
    <w:rsid w:val="00D3194B"/>
    <w:rsid w:val="00D3424E"/>
    <w:rsid w:val="00D40201"/>
    <w:rsid w:val="00D46377"/>
    <w:rsid w:val="00D46DCA"/>
    <w:rsid w:val="00D47547"/>
    <w:rsid w:val="00D51A9F"/>
    <w:rsid w:val="00D5407B"/>
    <w:rsid w:val="00D6001A"/>
    <w:rsid w:val="00D601B9"/>
    <w:rsid w:val="00D63A41"/>
    <w:rsid w:val="00D67C09"/>
    <w:rsid w:val="00D70B94"/>
    <w:rsid w:val="00D766D2"/>
    <w:rsid w:val="00D77046"/>
    <w:rsid w:val="00D81E6F"/>
    <w:rsid w:val="00D8211B"/>
    <w:rsid w:val="00D824BA"/>
    <w:rsid w:val="00D85CA6"/>
    <w:rsid w:val="00D90BEB"/>
    <w:rsid w:val="00D937F1"/>
    <w:rsid w:val="00D9452E"/>
    <w:rsid w:val="00D9583D"/>
    <w:rsid w:val="00D960E3"/>
    <w:rsid w:val="00D96799"/>
    <w:rsid w:val="00DB06AE"/>
    <w:rsid w:val="00DC24ED"/>
    <w:rsid w:val="00DC3FB7"/>
    <w:rsid w:val="00DD062E"/>
    <w:rsid w:val="00DD0B23"/>
    <w:rsid w:val="00DD0B4A"/>
    <w:rsid w:val="00DD1380"/>
    <w:rsid w:val="00DD2263"/>
    <w:rsid w:val="00DD47FB"/>
    <w:rsid w:val="00DE03F1"/>
    <w:rsid w:val="00DE0444"/>
    <w:rsid w:val="00DE38AF"/>
    <w:rsid w:val="00DE4682"/>
    <w:rsid w:val="00DF1926"/>
    <w:rsid w:val="00DF32A2"/>
    <w:rsid w:val="00DF4CDF"/>
    <w:rsid w:val="00DF52FA"/>
    <w:rsid w:val="00DF6108"/>
    <w:rsid w:val="00E02988"/>
    <w:rsid w:val="00E06525"/>
    <w:rsid w:val="00E1038E"/>
    <w:rsid w:val="00E20794"/>
    <w:rsid w:val="00E2283C"/>
    <w:rsid w:val="00E2613D"/>
    <w:rsid w:val="00E30054"/>
    <w:rsid w:val="00E32664"/>
    <w:rsid w:val="00E34421"/>
    <w:rsid w:val="00E42E04"/>
    <w:rsid w:val="00E501C0"/>
    <w:rsid w:val="00E50DF5"/>
    <w:rsid w:val="00E53E50"/>
    <w:rsid w:val="00E55380"/>
    <w:rsid w:val="00E559A9"/>
    <w:rsid w:val="00E609B3"/>
    <w:rsid w:val="00E670BE"/>
    <w:rsid w:val="00E71A0C"/>
    <w:rsid w:val="00E76DEF"/>
    <w:rsid w:val="00E778FE"/>
    <w:rsid w:val="00E81556"/>
    <w:rsid w:val="00E82340"/>
    <w:rsid w:val="00E85931"/>
    <w:rsid w:val="00E91D0C"/>
    <w:rsid w:val="00E93F88"/>
    <w:rsid w:val="00E97977"/>
    <w:rsid w:val="00E97E61"/>
    <w:rsid w:val="00EA2A3A"/>
    <w:rsid w:val="00EA3EE2"/>
    <w:rsid w:val="00EB0869"/>
    <w:rsid w:val="00EB31AD"/>
    <w:rsid w:val="00EB6717"/>
    <w:rsid w:val="00EC1505"/>
    <w:rsid w:val="00ED5DEC"/>
    <w:rsid w:val="00ED69A2"/>
    <w:rsid w:val="00EE0EC3"/>
    <w:rsid w:val="00EE10FA"/>
    <w:rsid w:val="00EE1624"/>
    <w:rsid w:val="00EF1933"/>
    <w:rsid w:val="00EF26F7"/>
    <w:rsid w:val="00EF7D23"/>
    <w:rsid w:val="00F020E8"/>
    <w:rsid w:val="00F05261"/>
    <w:rsid w:val="00F11432"/>
    <w:rsid w:val="00F124F9"/>
    <w:rsid w:val="00F1519A"/>
    <w:rsid w:val="00F15427"/>
    <w:rsid w:val="00F16DA2"/>
    <w:rsid w:val="00F32923"/>
    <w:rsid w:val="00F33831"/>
    <w:rsid w:val="00F35E10"/>
    <w:rsid w:val="00F368ED"/>
    <w:rsid w:val="00F3725B"/>
    <w:rsid w:val="00F428D1"/>
    <w:rsid w:val="00F43931"/>
    <w:rsid w:val="00F43A22"/>
    <w:rsid w:val="00F43A3E"/>
    <w:rsid w:val="00F44715"/>
    <w:rsid w:val="00F45434"/>
    <w:rsid w:val="00F46B89"/>
    <w:rsid w:val="00F47A51"/>
    <w:rsid w:val="00F5040D"/>
    <w:rsid w:val="00F534FD"/>
    <w:rsid w:val="00F5551D"/>
    <w:rsid w:val="00F60A94"/>
    <w:rsid w:val="00F6475C"/>
    <w:rsid w:val="00F65707"/>
    <w:rsid w:val="00F65A59"/>
    <w:rsid w:val="00F70E64"/>
    <w:rsid w:val="00F72437"/>
    <w:rsid w:val="00F734D5"/>
    <w:rsid w:val="00F762A6"/>
    <w:rsid w:val="00F818F7"/>
    <w:rsid w:val="00F850FD"/>
    <w:rsid w:val="00F9308D"/>
    <w:rsid w:val="00F95776"/>
    <w:rsid w:val="00FA14B3"/>
    <w:rsid w:val="00FA1966"/>
    <w:rsid w:val="00FA3164"/>
    <w:rsid w:val="00FA41C0"/>
    <w:rsid w:val="00FA6BDE"/>
    <w:rsid w:val="00FC039E"/>
    <w:rsid w:val="00FD00C0"/>
    <w:rsid w:val="00FD60E9"/>
    <w:rsid w:val="00FE4F2C"/>
    <w:rsid w:val="00FE5515"/>
    <w:rsid w:val="00FF5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E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5CE2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CB5CE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7C09"/>
    <w:pPr>
      <w:ind w:left="720"/>
      <w:contextualSpacing/>
    </w:pPr>
  </w:style>
  <w:style w:type="table" w:styleId="a6">
    <w:name w:val="Table Grid"/>
    <w:basedOn w:val="a1"/>
    <w:uiPriority w:val="59"/>
    <w:rsid w:val="00915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F6674"/>
    <w:pPr>
      <w:spacing w:before="100" w:beforeAutospacing="1" w:after="100" w:afterAutospacing="1"/>
    </w:pPr>
    <w:rPr>
      <w:bCs w:val="0"/>
    </w:rPr>
  </w:style>
  <w:style w:type="character" w:styleId="a8">
    <w:name w:val="Hyperlink"/>
    <w:basedOn w:val="a0"/>
    <w:uiPriority w:val="99"/>
    <w:unhideWhenUsed/>
    <w:rsid w:val="00E0298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2BEA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BEA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E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5CE2"/>
    <w:pPr>
      <w:tabs>
        <w:tab w:val="center" w:pos="4677"/>
        <w:tab w:val="right" w:pos="9355"/>
      </w:tabs>
      <w:spacing w:before="0"/>
    </w:pPr>
  </w:style>
  <w:style w:type="character" w:customStyle="1" w:styleId="a4">
    <w:name w:val="Нижний колонтитул Знак"/>
    <w:basedOn w:val="a0"/>
    <w:link w:val="a3"/>
    <w:uiPriority w:val="99"/>
    <w:rsid w:val="00CB5CE2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7C09"/>
    <w:pPr>
      <w:ind w:left="720"/>
      <w:contextualSpacing/>
    </w:pPr>
  </w:style>
  <w:style w:type="table" w:styleId="a6">
    <w:name w:val="Table Grid"/>
    <w:basedOn w:val="a1"/>
    <w:uiPriority w:val="59"/>
    <w:rsid w:val="00915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0F6674"/>
    <w:pPr>
      <w:spacing w:before="100" w:beforeAutospacing="1" w:after="100" w:afterAutospacing="1"/>
    </w:pPr>
    <w:rPr>
      <w:bCs w:val="0"/>
    </w:rPr>
  </w:style>
  <w:style w:type="character" w:styleId="a8">
    <w:name w:val="Hyperlink"/>
    <w:basedOn w:val="a0"/>
    <w:uiPriority w:val="99"/>
    <w:unhideWhenUsed/>
    <w:rsid w:val="00E0298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82BEA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2BEA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20242192" TargetMode="External"/><Relationship Id="rId18" Type="http://schemas.openxmlformats.org/officeDocument/2006/relationships/hyperlink" Target="http://docs.cntd.ru/document/499091763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docs.cntd.ru/document/45029116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http://docs.cntd.ru/document/42039775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340006" TargetMode="External"/><Relationship Id="rId20" Type="http://schemas.openxmlformats.org/officeDocument/2006/relationships/hyperlink" Target="https://minkultura.udmurt.ru/o-ministerstve/plany-rabot/2024-god/%D0%9F%D0%BE%D1%81%D1%82%D0%B0%D0%BD%D0%BE%D0%B2%D0%BB%D0%B5%D0%BD%D0%B8%D0%B5%20%D0%9F%D1%80%D0%B0%D0%B2%D0%B8%D1%82%D0%B5%D0%BB%D1%8C%D1%81%D1%82%D0%B2%D0%B0%20%D0%A3%D0%A0%20%D0%BE%D1%82%2030.11.2023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45103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420340006" TargetMode="External"/><Relationship Id="rId23" Type="http://schemas.openxmlformats.org/officeDocument/2006/relationships/hyperlink" Target="https://minkultura.udmurt.ru/files/deyatelnost/dokumenty/2013/%D0%9F%D1%80%D0%B8%D0%BC%D0%B5%D1%80%D0%BD%D0%BE%D0%B5%20%D0%BF%D0%BE%D0%BB%D0%BE%D0%B6%D0%B5%D0%BD%D0%B8%D0%B5.PDF" TargetMode="External"/><Relationship Id="rId10" Type="http://schemas.openxmlformats.org/officeDocument/2006/relationships/hyperlink" Target="http://docs.cntd.ru/document/463806605" TargetMode="External"/><Relationship Id="rId19" Type="http://schemas.openxmlformats.org/officeDocument/2006/relationships/hyperlink" Target="http://docs.cntd.ru/document/4203001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63806605" TargetMode="External"/><Relationship Id="rId14" Type="http://schemas.openxmlformats.org/officeDocument/2006/relationships/hyperlink" Target="https://minkultura.udmurt.ru/o-ministerstve/vzaimodeystvie-s-sonko/2022-god/Ykaz_RF.docx" TargetMode="External"/><Relationship Id="rId22" Type="http://schemas.openxmlformats.org/officeDocument/2006/relationships/hyperlink" Target="https://minkultura.udmurt.ru/files/deyatelnost/dokumenty/2013/%D0%9F%D1%80%D0%B8%D0%BA%D0%B0%D0%B7%20%D0%BF%D0%BE%20%D0%BE%D1%81%D0%BD%D0%BE%D0%B2%D0%BD%D0%BE%D0%B9%20%D0%B4%D0%B5%D1%8F%D1%82%D0%B5%D0%BB%D1%8C%D0%BD%D0%BE%D1%81%D1%82%D0%B8%20%E2%84%96%2001_01-05_175%20%D0%BE%D1%82%2016.07.2021%20%D0%9E%D0%B1%20%D1%83%D1%82%D0%B2%D0%B5%D1%80%D0%B6%D0%B4%D0%B5%D0%BD%D0%B8%D0%B8%20%D0%9F%D1%80%D0%B8%D0%BC%D0%B5%D1%80%D0%BD%D0%BE%D0%B3%D0%BE%20%D0%BF%D0%BE%D0%BB%D0%BE%D0%B6%D0%B5%D0%BD%D0%B8%D1%8F%20%D0%BE%20%D0%B4%D0%BE%D0%B1%D1%80%D0%BE%D0%B2%D0%BE%D0%BB%D1%8C%D1%86%D0%B0%D1%85%20(%D0%B2%D0%BE%D0%BB%D0%BE%D0%BD%D1%82%D0%B5%D1%80%D0%B0%D1%85)%20%D0%B8%20%D0%B4%D0%BE%D0%B1%D1%80%D0%BE%D0%B2%D0%BE%D0%BB%D1%8C%D1%87%D0%B5%D1%81%D0%BA%D0%BE%D0%B9%20(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E152-091F-4971-A51A-B8B72A44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Пользователь</cp:lastModifiedBy>
  <cp:revision>3</cp:revision>
  <cp:lastPrinted>2024-07-09T10:07:00Z</cp:lastPrinted>
  <dcterms:created xsi:type="dcterms:W3CDTF">2025-02-11T12:19:00Z</dcterms:created>
  <dcterms:modified xsi:type="dcterms:W3CDTF">2025-02-12T06:25:00Z</dcterms:modified>
</cp:coreProperties>
</file>