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5550"/>
      </w:tblGrid>
      <w:tr w:rsidR="001F550E" w:rsidRPr="001F550E" w:rsidTr="001F550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b/>
                <w:bCs/>
                <w:color w:val="052635"/>
                <w:sz w:val="17"/>
                <w:szCs w:val="17"/>
                <w:lang w:eastAsia="ru-RU"/>
              </w:rPr>
              <w:t>Земельный участок под размещение производственной базы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Удмуртская Республика, с. Юкаменское, ул. Северная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18:23:088031162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0,34 га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Земли населенных пунктов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Имеются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производственной базы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 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подключения к действующим сетям электроснабжения имеется, гарантировано до 150 кВт; Точка подключения 25 м.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 xml:space="preserve">Возможность подключения к сетям газоснабжения имеется, гарантирован расходом газа до 115 </w:t>
            </w:r>
            <w:proofErr w:type="spellStart"/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куб</w:t>
            </w:r>
            <w:proofErr w:type="gramStart"/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.м</w:t>
            </w:r>
            <w:proofErr w:type="spellEnd"/>
            <w:proofErr w:type="gramEnd"/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, Точка подключения 60 м г-да высокого давления с установкой ПРГ.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proofErr w:type="gramStart"/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Возможность подключения к действующим сетям водоснабжения имеется. Точка присоединения 80 м.</w:t>
            </w:r>
          </w:p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Возможности подключения к сетям водоотведения нет, требуется установка автономной канализации.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Обременений нет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В муниципальной собственности.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Как можно использовать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Строительство производственной базы</w:t>
            </w:r>
          </w:p>
        </w:tc>
      </w:tr>
      <w:tr w:rsidR="001F550E" w:rsidRPr="001F550E" w:rsidTr="001F550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F550E" w:rsidRPr="001F550E" w:rsidRDefault="001F550E" w:rsidP="001F550E">
            <w:pPr>
              <w:spacing w:after="0" w:line="240" w:lineRule="auto"/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</w:pPr>
            <w:r w:rsidRPr="001F550E">
              <w:rPr>
                <w:rFonts w:ascii="Verdana" w:eastAsia="Times New Roman" w:hAnsi="Verdana" w:cs="Times New Roman"/>
                <w:color w:val="052635"/>
                <w:sz w:val="17"/>
                <w:szCs w:val="17"/>
                <w:lang w:eastAsia="ru-RU"/>
              </w:rPr>
              <w:t>Касимов Дамир Рамильевич, глава Юкаменского района, телефон 83416121344, </w:t>
            </w:r>
            <w:hyperlink r:id="rId5" w:history="1">
              <w:r w:rsidRPr="001F550E">
                <w:rPr>
                  <w:rFonts w:ascii="Verdana" w:eastAsia="Times New Roman" w:hAnsi="Verdana" w:cs="Times New Roman"/>
                  <w:color w:val="1759B4"/>
                  <w:sz w:val="17"/>
                  <w:szCs w:val="17"/>
                  <w:u w:val="single"/>
                  <w:lang w:eastAsia="ru-RU"/>
                </w:rPr>
                <w:t>admukam@yuk.udmr.ru</w:t>
              </w:r>
            </w:hyperlink>
          </w:p>
        </w:tc>
      </w:tr>
    </w:tbl>
    <w:p w:rsidR="00DF6E1B" w:rsidRDefault="00DF6E1B">
      <w:bookmarkStart w:id="0" w:name="_GoBack"/>
      <w:bookmarkEnd w:id="0"/>
    </w:p>
    <w:sectPr w:rsidR="00DF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0E"/>
    <w:rsid w:val="001F550E"/>
    <w:rsid w:val="00D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5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2025-04-01T11:51:00Z</dcterms:created>
  <dcterms:modified xsi:type="dcterms:W3CDTF">2025-04-01T11:52:00Z</dcterms:modified>
</cp:coreProperties>
</file>